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r>
        <w:rPr/>
        <w:pict>
          <v:group style="position:absolute;margin-left:0pt;margin-top:0pt;width:612pt;height:791.95pt;mso-position-horizontal-relative:page;mso-position-vertical-relative:page;z-index:-16448512" id="docshapegroup1" coordorigin="0,0" coordsize="12240,15839">
            <v:shape style="position:absolute;left:0;top:0;width:12239;height:13074" type="#_x0000_t75" id="docshape2" stroked="false">
              <v:imagedata r:id="rId6" o:title=""/>
            </v:shape>
            <v:rect style="position:absolute;left:0;top:12778;width:12239;height:3060" id="docshape3" filled="true" fillcolor="#236889" stroked="false">
              <v:fill type="solid"/>
            </v:rect>
            <v:shape style="position:absolute;left:3966;top:10064;width:6926;height:4425" id="docshape4" coordorigin="3966,10064" coordsize="6926,4425" path="m4762,13663l4492,13663,4423,13671,4360,13692,4306,13725,4267,13766,4235,13817,4208,13867,4186,13914,4170,13960,4165,13996,4171,14030,4185,14060,4208,14086,4260,14112,4327,14133,4387,14157,4420,14195,4418,14248,4392,14299,4350,14337,4298,14352,4108,14352,4078,14350,4056,14342,4044,14327,4043,14300,4028,14300,3970,14452,3966,14466,3970,14478,3982,14486,4006,14489,4326,14489,4382,14483,4433,14468,4478,14443,4516,14410,4559,14354,4593,14294,4618,14230,4636,14165,4640,14111,4626,14070,4598,14040,4559,14018,4459,13983,4411,13961,4386,13936,4385,13893,4403,13849,4434,13815,4476,13801,4627,13801,4655,13801,4685,13796,4711,13781,4729,13751,4762,13663xm5312,13699l5312,13687,5308,13675,5298,13667,5282,13663,5119,13663,5119,13834,5083,14161,4890,14161,5119,13834,5119,13663,5048,13663,5042,13676,5059,13688,5058,13708,5048,13731,5034,13751,4524,14434,4511,14457,4509,14474,4516,14485,4531,14489,4714,14489,4717,14476,4700,14471,4692,14461,4691,14447,4696,14435,4805,14284,5068,14284,5054,14435,5052,14452,5054,14469,5066,14483,5093,14489,5249,14489,5252,14476,5241,14471,5234,14461,5231,14448,5231,14434,5248,14284,5261,14161,5297,13834,5312,13699xm6305,13699l6305,13687,6301,13675,6292,13667,6276,13663,6072,13663,6065,13676,6082,13688,6081,13709,6072,13733,5833,14161,5856,13699,5856,13687,5852,13675,5844,13667,5827,13663,5633,13663,5626,13676,5644,13688,5646,13709,5639,13733,5276,14435,5269,14452,5267,14470,5275,14483,5302,14489,5456,14489,5461,14476,5448,14471,5440,14461,5438,14448,5441,14435,5695,13912,5654,14489,5782,14489,6110,13912,6026,14435,6024,14452,6026,14469,6037,14483,6064,14489,6224,14489,6229,14476,6217,14471,6210,14461,6208,14448,6209,14435,6305,13699xm6523,10086l5520,10086,5520,10298,5888,10298,5888,11380,6150,11380,6150,10298,6523,10298,6523,10086xm7050,10086l6788,10086,6788,11380,7050,11380,7050,10086xm7173,13687l7171,13675,7163,13667,7147,13663,6970,13663,6962,13676,6977,13688,6979,13708,6973,13732,6965,13753,6881,13968,6626,13968,6730,13699,6732,13687,6730,13675,6722,13667,6707,13663,6529,13663,6522,13676,6537,13688,6539,13708,6532,13732,6259,14435,6253,14453,6250,14470,6258,14484,6283,14489,6466,14489,6469,14476,6457,14471,6450,14461,6447,14448,6449,14435,6577,14099,6830,14099,6700,14435,6693,14453,6690,14470,6698,14484,6724,14489,6906,14489,6910,14476,6897,14471,6890,14461,6887,14448,6889,14435,7170,13699,7173,13687xm7718,13663l7448,13663,7381,13671,7317,13692,7263,13725,7224,13766,7192,13817,7165,13867,7142,13914,7127,13960,7122,13996,7128,14030,7142,14060,7165,14086,7217,14112,7283,14133,7343,14157,7376,14195,7375,14248,7349,14299,7307,14337,7255,14352,7064,14352,7035,14350,7013,14342,7001,14327,7000,14300,6985,14300,6926,14452,6923,14466,6926,14478,6939,14486,6962,14489,7283,14489,7338,14483,7389,14468,7434,14443,7472,14410,7516,14354,7550,14294,7575,14230,7592,14165,7597,14111,7583,14070,7555,14040,7516,14018,7416,13983,7368,13961,7343,13936,7342,13893,7359,13849,7391,13815,7433,13801,7584,13801,7612,13801,7641,13796,7667,13781,7686,13751,7718,13663xm8273,13699l8272,13687,8268,13675,8259,13667,8243,13663,8080,13663,8080,13834,8044,14161,7850,14161,8080,13834,8080,13663,8009,13663,8003,13676,8020,13688,8019,13708,8008,13731,7994,13751,7484,14434,7472,14457,7470,14474,7477,14485,7492,14489,7674,14489,7678,14476,7660,14471,7652,14461,7651,14447,7656,14435,7765,14284,8028,14284,8015,14435,8013,14452,8015,14469,8026,14483,8053,14489,8209,14489,8213,14476,8201,14471,8194,14461,8191,14448,8191,14434,8208,14284,8222,14161,8258,13834,8273,13699xm9749,11029l9740,10945,9714,10867,9674,10800,9622,10751,9599,10738,9574,10726,9541,10714,9497,10700,9566,10679,9625,10644,9673,10597,9708,10540,9730,10473,9738,10398,9732,10331,9714,10271,9684,10218,9642,10172,9590,10134,9528,10104,9455,10082,9372,10069,9280,10064,9195,10068,9114,10078,9030,10096,8934,10123,8950,10336,9017,10307,9091,10286,9167,10273,9241,10268,9337,10279,9408,10309,9453,10358,9469,10423,9463,10465,9446,10504,9419,10538,9383,10565,9337,10585,9283,10599,9219,10607,9144,10609,9127,10609,9088,10607,9065,10606,9065,10817,9115,10816,9160,10816,9256,10821,9336,10836,9397,10862,9441,10899,9468,10947,9476,11005,9464,11071,9430,11125,9374,11164,9299,11189,9206,11197,9132,11193,9060,11181,8988,11160,8915,11130,8899,11354,8982,11375,9062,11390,9143,11398,9229,11401,9322,11397,9407,11385,9483,11364,9551,11337,9610,11302,9659,11260,9697,11211,9726,11156,9743,11096,9749,11029xm10891,10962l10886,10890,10870,10823,10845,10762,10810,10708,10767,10660,10716,10620,10657,10588,10591,10565,10519,10551,10440,10546,10422,10546,10397,10547,10369,10549,10339,10552,10345,10288,10849,10288,10849,10086,10098,10086,10086,10784,10152,10766,10210,10754,10265,10748,10320,10746,10404,10753,10476,10774,10535,10808,10578,10853,10605,10909,10614,10974,10602,11046,10567,11106,10512,11151,10438,11180,10349,11190,10277,11186,10209,11174,10142,11154,10073,11123,10068,11360,10187,11385,10249,11395,10303,11400,10362,11401,10460,11397,10547,11383,10624,11361,10692,11329,10750,11288,10800,11238,10839,11179,10868,11112,10885,11039,10891,10962xe" filled="true" fillcolor="#ffffff" stroked="false">
              <v:path arrowok="t"/>
              <v:fill type="solid"/>
            </v:shape>
            <v:shape style="position:absolute;left:0;top:1430;width:12240;height:2986" type="#_x0000_t75" id="docshape5" stroked="false">
              <v:imagedata r:id="rId7" o:title=""/>
            </v:shape>
            <v:shape style="position:absolute;left:7461;top:10063;width:885;height:1308" type="#_x0000_t75" id="docshape6" stroked="false">
              <v:imagedata r:id="rId8" o:title=""/>
            </v:shap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before="218"/>
        <w:ind w:left="4541" w:right="0" w:firstLine="0"/>
        <w:jc w:val="left"/>
        <w:rPr>
          <w:rFonts w:ascii="Courier New"/>
          <w:b/>
          <w:sz w:val="32"/>
        </w:rPr>
      </w:pPr>
      <w:bookmarkStart w:name="TIP 35 title page.pdf" w:id="1"/>
      <w:bookmarkEnd w:id="1"/>
      <w:r>
        <w:rPr/>
      </w:r>
      <w:r>
        <w:rPr>
          <w:rFonts w:ascii="Courier New"/>
          <w:b/>
          <w:color w:val="FFFFFF"/>
          <w:w w:val="95"/>
          <w:sz w:val="32"/>
        </w:rPr>
        <w:t>TREATMENT</w:t>
      </w:r>
      <w:r>
        <w:rPr>
          <w:rFonts w:ascii="Courier New"/>
          <w:b/>
          <w:color w:val="FFFFFF"/>
          <w:spacing w:val="-79"/>
          <w:w w:val="95"/>
          <w:sz w:val="32"/>
        </w:rPr>
        <w:t> </w:t>
      </w:r>
      <w:r>
        <w:rPr>
          <w:rFonts w:ascii="Courier New"/>
          <w:b/>
          <w:color w:val="FFFFFF"/>
          <w:w w:val="95"/>
          <w:sz w:val="32"/>
        </w:rPr>
        <w:t>IMPROVEMENT</w:t>
      </w:r>
      <w:r>
        <w:rPr>
          <w:rFonts w:ascii="Courier New"/>
          <w:b/>
          <w:color w:val="FFFFFF"/>
          <w:spacing w:val="-71"/>
          <w:w w:val="95"/>
          <w:sz w:val="32"/>
        </w:rPr>
        <w:t> </w:t>
      </w:r>
      <w:r>
        <w:rPr>
          <w:rFonts w:ascii="Courier New"/>
          <w:b/>
          <w:color w:val="FFFFFF"/>
          <w:spacing w:val="-2"/>
          <w:w w:val="95"/>
          <w:sz w:val="32"/>
        </w:rPr>
        <w:t>PROTOCOL</w:t>
      </w: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rPr>
          <w:rFonts w:ascii="Courier New"/>
          <w:b/>
          <w:sz w:val="36"/>
        </w:rPr>
      </w:pPr>
    </w:p>
    <w:p>
      <w:pPr>
        <w:pStyle w:val="BodyText"/>
        <w:spacing w:before="6"/>
        <w:rPr>
          <w:rFonts w:ascii="Courier New"/>
          <w:b/>
          <w:sz w:val="51"/>
        </w:rPr>
      </w:pPr>
    </w:p>
    <w:p>
      <w:pPr>
        <w:spacing w:line="283" w:lineRule="auto" w:before="0"/>
        <w:ind w:left="3961" w:right="2320" w:hanging="674"/>
        <w:jc w:val="left"/>
        <w:rPr>
          <w:rFonts w:ascii="Arial"/>
          <w:sz w:val="23"/>
        </w:rPr>
      </w:pPr>
      <w:r>
        <w:rPr>
          <w:rFonts w:ascii="Arial"/>
          <w:color w:val="FFFFFF"/>
          <w:spacing w:val="-2"/>
          <w:w w:val="105"/>
          <w:sz w:val="23"/>
        </w:rPr>
        <w:t>Substance</w:t>
      </w:r>
      <w:r>
        <w:rPr>
          <w:rFonts w:ascii="Arial"/>
          <w:color w:val="FFFFFF"/>
          <w:spacing w:val="-12"/>
          <w:w w:val="105"/>
          <w:sz w:val="23"/>
        </w:rPr>
        <w:t> </w:t>
      </w:r>
      <w:r>
        <w:rPr>
          <w:rFonts w:ascii="Arial"/>
          <w:color w:val="FFFFFF"/>
          <w:spacing w:val="-2"/>
          <w:w w:val="105"/>
          <w:sz w:val="23"/>
        </w:rPr>
        <w:t>Abuse</w:t>
      </w:r>
      <w:r>
        <w:rPr>
          <w:rFonts w:ascii="Arial"/>
          <w:color w:val="FFFFFF"/>
          <w:spacing w:val="-15"/>
          <w:w w:val="105"/>
          <w:sz w:val="23"/>
        </w:rPr>
        <w:t> </w:t>
      </w:r>
      <w:r>
        <w:rPr>
          <w:rFonts w:ascii="Arial"/>
          <w:color w:val="FFFFFF"/>
          <w:spacing w:val="-2"/>
          <w:w w:val="105"/>
          <w:sz w:val="23"/>
        </w:rPr>
        <w:t>and</w:t>
      </w:r>
      <w:r>
        <w:rPr>
          <w:rFonts w:ascii="Arial"/>
          <w:color w:val="FFFFFF"/>
          <w:spacing w:val="-15"/>
          <w:w w:val="105"/>
          <w:sz w:val="23"/>
        </w:rPr>
        <w:t> </w:t>
      </w:r>
      <w:r>
        <w:rPr>
          <w:rFonts w:ascii="Arial"/>
          <w:color w:val="FFFFFF"/>
          <w:spacing w:val="-2"/>
          <w:w w:val="105"/>
          <w:sz w:val="23"/>
        </w:rPr>
        <w:t>Mental</w:t>
      </w:r>
      <w:r>
        <w:rPr>
          <w:rFonts w:ascii="Arial"/>
          <w:color w:val="FFFFFF"/>
          <w:spacing w:val="-14"/>
          <w:w w:val="105"/>
          <w:sz w:val="23"/>
        </w:rPr>
        <w:t> </w:t>
      </w:r>
      <w:r>
        <w:rPr>
          <w:rFonts w:ascii="Arial"/>
          <w:color w:val="FFFFFF"/>
          <w:spacing w:val="-2"/>
          <w:w w:val="105"/>
          <w:sz w:val="23"/>
        </w:rPr>
        <w:t>Health </w:t>
      </w:r>
      <w:r>
        <w:rPr>
          <w:rFonts w:ascii="Arial"/>
          <w:color w:val="FFFFFF"/>
          <w:w w:val="105"/>
          <w:sz w:val="23"/>
        </w:rPr>
        <w:t>Services Administration</w:t>
      </w:r>
    </w:p>
    <w:p>
      <w:pPr>
        <w:spacing w:after="0" w:line="283" w:lineRule="auto"/>
        <w:jc w:val="left"/>
        <w:rPr>
          <w:rFonts w:ascii="Arial"/>
          <w:sz w:val="23"/>
        </w:rPr>
        <w:sectPr>
          <w:footerReference w:type="even" r:id="rId5"/>
          <w:type w:val="continuous"/>
          <w:pgSz w:w="12240" w:h="15840"/>
          <w:pgMar w:footer="0" w:header="0" w:top="1500" w:bottom="280" w:left="960" w:right="960"/>
          <w:pgNumType w:start="64"/>
        </w:sectPr>
      </w:pPr>
    </w:p>
    <w:p>
      <w:pPr>
        <w:pStyle w:val="BodyText"/>
        <w:ind w:left="118"/>
        <w:rPr>
          <w:sz w:val="20"/>
        </w:rPr>
      </w:pPr>
      <w:r>
        <w:rPr>
          <w:sz w:val="20"/>
        </w:rPr>
        <w:pict>
          <v:group style="width:504pt;height:62.35pt;mso-position-horizontal-relative:char;mso-position-vertical-relative:line" id="docshapegroup10" coordorigin="0,0" coordsize="10080,1247">
            <v:rect style="position:absolute;left:0;top:75;width:10080;height:1095" id="docshape11" filled="true" fillcolor="#337595" stroked="false">
              <v:fill type="solid"/>
            </v:rect>
            <v:shape style="position:absolute;left:2631;top:37;width:1172;height:1172" id="docshape12" coordorigin="2632,38" coordsize="1172,1172" path="m2632,76l2632,1209,3803,1209,3803,38,2632,38,2632,76xe" filled="false" stroked="true" strokeweight="3.78pt" strokecolor="#ffffff">
              <v:path arrowok="t"/>
              <v:stroke dashstyle="solid"/>
            </v:shape>
            <v:shape style="position:absolute;left:2665;top:69;width:1104;height:1104" type="#_x0000_t75" id="docshape13" stroked="false">
              <v:imagedata r:id="rId11" o:title=""/>
            </v:shape>
            <v:shape style="position:absolute;left:331;top:290;width:1906;height:672" type="#_x0000_t202" id="docshape14" filled="false" stroked="false">
              <v:textbox inset="0,0,0,0">
                <w:txbxContent>
                  <w:p>
                    <w:pPr>
                      <w:spacing w:line="671" w:lineRule="exact" w:before="0"/>
                      <w:ind w:left="0" w:right="0" w:firstLine="0"/>
                      <w:jc w:val="left"/>
                      <w:rPr>
                        <w:rFonts w:ascii="Arial"/>
                        <w:b/>
                        <w:sz w:val="60"/>
                      </w:rPr>
                    </w:pPr>
                    <w:bookmarkStart w:name="tip 35 ch 4.pdf" w:id="2"/>
                    <w:bookmarkEnd w:id="2"/>
                    <w:r>
                      <w:rPr/>
                    </w:r>
                    <w:r>
                      <w:rPr>
                        <w:rFonts w:ascii="Arial"/>
                        <w:b/>
                        <w:color w:val="FFFFFF"/>
                        <w:w w:val="105"/>
                        <w:sz w:val="60"/>
                      </w:rPr>
                      <w:t>TIP</w:t>
                    </w:r>
                    <w:r>
                      <w:rPr>
                        <w:rFonts w:ascii="Arial"/>
                        <w:b/>
                        <w:color w:val="FFFFFF"/>
                        <w:spacing w:val="5"/>
                        <w:w w:val="105"/>
                        <w:sz w:val="60"/>
                      </w:rPr>
                      <w:t> </w:t>
                    </w:r>
                    <w:r>
                      <w:rPr>
                        <w:rFonts w:ascii="Arial"/>
                        <w:b/>
                        <w:color w:val="FFFFFF"/>
                        <w:spacing w:val="-5"/>
                        <w:w w:val="105"/>
                        <w:sz w:val="60"/>
                      </w:rPr>
                      <w:t>35</w:t>
                    </w:r>
                  </w:p>
                </w:txbxContent>
              </v:textbox>
              <w10:wrap type="none"/>
            </v:shape>
            <v:shape style="position:absolute;left:4418;top:327;width:5085;height:546" type="#_x0000_t202" id="docshape15" filled="false" stroked="false">
              <v:textbox inset="0,0,0,0">
                <w:txbxContent>
                  <w:p>
                    <w:pPr>
                      <w:spacing w:line="261" w:lineRule="auto" w:before="0"/>
                      <w:ind w:left="186" w:right="0" w:hanging="187"/>
                      <w:jc w:val="left"/>
                      <w:rPr>
                        <w:rFonts w:ascii="Arial"/>
                        <w:b/>
                        <w:sz w:val="23"/>
                      </w:rPr>
                    </w:pPr>
                    <w:r>
                      <w:rPr>
                        <w:rFonts w:ascii="Arial"/>
                        <w:b/>
                        <w:color w:val="FFFFFF"/>
                        <w:sz w:val="23"/>
                      </w:rPr>
                      <w:t>ENHANCING</w:t>
                    </w:r>
                    <w:r>
                      <w:rPr>
                        <w:rFonts w:ascii="Arial"/>
                        <w:b/>
                        <w:color w:val="FFFFFF"/>
                        <w:spacing w:val="40"/>
                        <w:sz w:val="23"/>
                      </w:rPr>
                      <w:t> </w:t>
                    </w:r>
                    <w:r>
                      <w:rPr>
                        <w:rFonts w:ascii="Arial"/>
                        <w:b/>
                        <w:color w:val="FFFFFF"/>
                        <w:sz w:val="23"/>
                      </w:rPr>
                      <w:t>MOTIVATION FOR CHANGE IN SUBSTANCE USE DISORDER TREATMENT</w:t>
                    </w:r>
                  </w:p>
                </w:txbxContent>
              </v:textbox>
              <w10:wrap type="none"/>
            </v:shape>
          </v:group>
        </w:pict>
      </w:r>
      <w:r>
        <w:rPr>
          <w:sz w:val="20"/>
        </w:rPr>
      </w:r>
    </w:p>
    <w:p>
      <w:pPr>
        <w:spacing w:line="268" w:lineRule="auto" w:before="123"/>
        <w:ind w:left="124" w:right="0" w:firstLine="0"/>
        <w:jc w:val="left"/>
        <w:rPr>
          <w:rFonts w:ascii="Arial"/>
          <w:b/>
          <w:sz w:val="45"/>
        </w:rPr>
      </w:pPr>
      <w:r>
        <w:rPr>
          <w:rFonts w:ascii="Arial"/>
          <w:b/>
          <w:color w:val="4B4D54"/>
          <w:w w:val="105"/>
          <w:sz w:val="45"/>
        </w:rPr>
        <w:t>Chapter 4-From Precontemplation to Contemplation:</w:t>
      </w:r>
      <w:r>
        <w:rPr>
          <w:rFonts w:ascii="Arial"/>
          <w:b/>
          <w:color w:val="4B4D54"/>
          <w:spacing w:val="-33"/>
          <w:w w:val="105"/>
          <w:sz w:val="45"/>
        </w:rPr>
        <w:t> </w:t>
      </w:r>
      <w:r>
        <w:rPr>
          <w:rFonts w:ascii="Arial"/>
          <w:b/>
          <w:color w:val="4B4D54"/>
          <w:w w:val="105"/>
          <w:sz w:val="45"/>
        </w:rPr>
        <w:t>Building</w:t>
      </w:r>
      <w:r>
        <w:rPr>
          <w:rFonts w:ascii="Arial"/>
          <w:b/>
          <w:color w:val="4B4D54"/>
          <w:spacing w:val="-4"/>
          <w:w w:val="105"/>
          <w:sz w:val="45"/>
        </w:rPr>
        <w:t> </w:t>
      </w:r>
      <w:r>
        <w:rPr>
          <w:rFonts w:ascii="Arial"/>
          <w:b/>
          <w:color w:val="4B4D54"/>
          <w:w w:val="105"/>
          <w:sz w:val="45"/>
        </w:rPr>
        <w:t>Readiness</w:t>
      </w:r>
    </w:p>
    <w:p>
      <w:pPr>
        <w:pStyle w:val="BodyText"/>
        <w:spacing w:before="7"/>
        <w:rPr>
          <w:b/>
          <w:sz w:val="41"/>
        </w:rPr>
      </w:pPr>
    </w:p>
    <w:p>
      <w:pPr>
        <w:spacing w:line="302" w:lineRule="auto" w:before="0"/>
        <w:ind w:left="1241" w:right="0" w:hanging="5"/>
        <w:jc w:val="left"/>
        <w:rPr>
          <w:rFonts w:ascii="Arial"/>
          <w:sz w:val="22"/>
        </w:rPr>
      </w:pPr>
      <w:r>
        <w:rPr/>
        <w:pict>
          <v:group style="position:absolute;margin-left:65.760002pt;margin-top:-10.132532pt;width:35.6pt;height:36.1pt;mso-position-horizontal-relative:page;mso-position-vertical-relative:paragraph;z-index:15729664" id="docshapegroup16" coordorigin="1315,-203" coordsize="712,722">
            <v:shape style="position:absolute;left:1315;top:-203;width:712;height:722" id="docshape17" coordorigin="1315,-203" coordsize="712,722" path="m1672,-203l1600,-195,1533,-174,1472,-141,1420,-97,1376,-43,1343,18,1322,86,1315,159,1322,231,1343,298,1376,359,1420,413,1472,457,1533,490,1600,511,1672,519,1743,511,1810,490,1870,457,1923,413,1966,359,1999,298,2020,231,2027,159,2020,86,1999,18,1966,-43,1923,-97,1870,-141,1810,-174,1743,-195,1672,-203xe" filled="true" fillcolor="#e8523e" stroked="false">
              <v:path arrowok="t"/>
              <v:fill type="solid"/>
            </v:shape>
            <v:shape style="position:absolute;left:1315;top:-203;width:712;height:722" type="#_x0000_t202" id="docshape18" filled="false" stroked="false">
              <v:textbox inset="0,0,0,0">
                <w:txbxContent>
                  <w:p>
                    <w:pPr>
                      <w:spacing w:line="504" w:lineRule="exact" w:before="0"/>
                      <w:ind w:left="144" w:right="0" w:firstLine="0"/>
                      <w:jc w:val="left"/>
                      <w:rPr>
                        <w:rFonts w:ascii="Arial"/>
                        <w:i/>
                        <w:sz w:val="45"/>
                      </w:rPr>
                    </w:pPr>
                    <w:r>
                      <w:rPr>
                        <w:rFonts w:ascii="Arial"/>
                        <w:i/>
                        <w:color w:val="FFFFFF"/>
                        <w:w w:val="95"/>
                        <w:sz w:val="45"/>
                      </w:rPr>
                      <w:t>I</w:t>
                    </w:r>
                    <w:r>
                      <w:rPr>
                        <w:rFonts w:ascii="Arial"/>
                        <w:i/>
                        <w:color w:val="FFFFFF"/>
                        <w:spacing w:val="-41"/>
                        <w:w w:val="95"/>
                        <w:sz w:val="45"/>
                      </w:rPr>
                      <w:t> </w:t>
                    </w:r>
                    <w:r>
                      <w:rPr>
                        <w:rFonts w:ascii="Arial"/>
                        <w:i/>
                        <w:color w:val="FFFFFF"/>
                        <w:spacing w:val="-10"/>
                        <w:sz w:val="45"/>
                      </w:rPr>
                      <w:t>I</w:t>
                    </w:r>
                  </w:p>
                </w:txbxContent>
              </v:textbox>
              <w10:wrap type="none"/>
            </v:shape>
            <w10:wrap type="none"/>
          </v:group>
        </w:pict>
      </w:r>
      <w:r>
        <w:rPr>
          <w:rFonts w:ascii="Arial"/>
          <w:color w:val="284254"/>
          <w:spacing w:val="-2"/>
          <w:w w:val="120"/>
          <w:sz w:val="22"/>
        </w:rPr>
        <w:t>The</w:t>
      </w:r>
      <w:r>
        <w:rPr>
          <w:rFonts w:ascii="Arial"/>
          <w:color w:val="284254"/>
          <w:spacing w:val="-17"/>
          <w:w w:val="120"/>
          <w:sz w:val="22"/>
        </w:rPr>
        <w:t> </w:t>
      </w:r>
      <w:r>
        <w:rPr>
          <w:rFonts w:ascii="Arial"/>
          <w:color w:val="284254"/>
          <w:spacing w:val="-2"/>
          <w:w w:val="120"/>
          <w:sz w:val="22"/>
        </w:rPr>
        <w:t>task</w:t>
      </w:r>
      <w:r>
        <w:rPr>
          <w:rFonts w:ascii="Arial"/>
          <w:color w:val="284254"/>
          <w:spacing w:val="-16"/>
          <w:w w:val="120"/>
          <w:sz w:val="22"/>
        </w:rPr>
        <w:t> </w:t>
      </w:r>
      <w:r>
        <w:rPr>
          <w:rFonts w:ascii="Arial"/>
          <w:color w:val="284254"/>
          <w:spacing w:val="-2"/>
          <w:w w:val="120"/>
          <w:sz w:val="22"/>
        </w:rPr>
        <w:t>for</w:t>
      </w:r>
      <w:r>
        <w:rPr>
          <w:rFonts w:ascii="Arial"/>
          <w:color w:val="284254"/>
          <w:spacing w:val="-14"/>
          <w:w w:val="120"/>
          <w:sz w:val="22"/>
        </w:rPr>
        <w:t> </w:t>
      </w:r>
      <w:r>
        <w:rPr>
          <w:rFonts w:ascii="Arial"/>
          <w:color w:val="284254"/>
          <w:spacing w:val="-2"/>
          <w:w w:val="120"/>
          <w:sz w:val="22"/>
        </w:rPr>
        <w:t>individuals</w:t>
      </w:r>
      <w:r>
        <w:rPr>
          <w:rFonts w:ascii="Arial"/>
          <w:color w:val="284254"/>
          <w:spacing w:val="-14"/>
          <w:w w:val="120"/>
          <w:sz w:val="22"/>
        </w:rPr>
        <w:t> </w:t>
      </w:r>
      <w:r>
        <w:rPr>
          <w:rFonts w:ascii="Arial"/>
          <w:color w:val="284254"/>
          <w:spacing w:val="-2"/>
          <w:w w:val="120"/>
          <w:sz w:val="22"/>
        </w:rPr>
        <w:t>in</w:t>
      </w:r>
      <w:r>
        <w:rPr>
          <w:rFonts w:ascii="Arial"/>
          <w:color w:val="284254"/>
          <w:spacing w:val="-5"/>
          <w:w w:val="120"/>
          <w:sz w:val="22"/>
        </w:rPr>
        <w:t> </w:t>
      </w:r>
      <w:r>
        <w:rPr>
          <w:rFonts w:ascii="Arial"/>
          <w:color w:val="284254"/>
          <w:spacing w:val="-2"/>
          <w:w w:val="120"/>
          <w:sz w:val="22"/>
        </w:rPr>
        <w:t>Precontemplation</w:t>
      </w:r>
      <w:r>
        <w:rPr>
          <w:rFonts w:ascii="Arial"/>
          <w:color w:val="284254"/>
          <w:spacing w:val="-22"/>
          <w:w w:val="120"/>
          <w:sz w:val="22"/>
        </w:rPr>
        <w:t> </w:t>
      </w:r>
      <w:r>
        <w:rPr>
          <w:rFonts w:ascii="Arial"/>
          <w:color w:val="284254"/>
          <w:spacing w:val="-2"/>
          <w:w w:val="120"/>
          <w:sz w:val="22"/>
        </w:rPr>
        <w:t>is</w:t>
      </w:r>
      <w:r>
        <w:rPr>
          <w:rFonts w:ascii="Arial"/>
          <w:color w:val="284254"/>
          <w:spacing w:val="-36"/>
          <w:w w:val="120"/>
          <w:sz w:val="22"/>
        </w:rPr>
        <w:t> </w:t>
      </w:r>
      <w:r>
        <w:rPr>
          <w:rFonts w:ascii="Arial"/>
          <w:color w:val="284254"/>
          <w:spacing w:val="-2"/>
          <w:w w:val="120"/>
          <w:sz w:val="22"/>
        </w:rPr>
        <w:t>to</w:t>
      </w:r>
      <w:r>
        <w:rPr>
          <w:rFonts w:ascii="Arial"/>
          <w:color w:val="284254"/>
          <w:spacing w:val="-6"/>
          <w:w w:val="120"/>
          <w:sz w:val="22"/>
        </w:rPr>
        <w:t> </w:t>
      </w:r>
      <w:r>
        <w:rPr>
          <w:rFonts w:ascii="Arial"/>
          <w:color w:val="284254"/>
          <w:spacing w:val="-2"/>
          <w:w w:val="120"/>
          <w:sz w:val="22"/>
        </w:rPr>
        <w:t>become</w:t>
      </w:r>
      <w:r>
        <w:rPr>
          <w:rFonts w:ascii="Arial"/>
          <w:color w:val="284254"/>
          <w:spacing w:val="-12"/>
          <w:w w:val="120"/>
          <w:sz w:val="22"/>
        </w:rPr>
        <w:t> </w:t>
      </w:r>
      <w:r>
        <w:rPr>
          <w:rFonts w:ascii="Arial"/>
          <w:color w:val="284254"/>
          <w:spacing w:val="-2"/>
          <w:w w:val="120"/>
          <w:sz w:val="22"/>
        </w:rPr>
        <w:t>conscious</w:t>
      </w:r>
      <w:r>
        <w:rPr>
          <w:rFonts w:ascii="Arial"/>
          <w:color w:val="284254"/>
          <w:spacing w:val="-8"/>
          <w:w w:val="120"/>
          <w:sz w:val="22"/>
        </w:rPr>
        <w:t> </w:t>
      </w:r>
      <w:r>
        <w:rPr>
          <w:rFonts w:ascii="Arial"/>
          <w:color w:val="284254"/>
          <w:spacing w:val="-2"/>
          <w:w w:val="120"/>
          <w:sz w:val="22"/>
        </w:rPr>
        <w:t>of</w:t>
      </w:r>
      <w:r>
        <w:rPr>
          <w:rFonts w:ascii="Arial"/>
          <w:color w:val="284254"/>
          <w:spacing w:val="-8"/>
          <w:w w:val="120"/>
          <w:sz w:val="22"/>
        </w:rPr>
        <w:t> </w:t>
      </w:r>
      <w:r>
        <w:rPr>
          <w:rFonts w:ascii="Arial"/>
          <w:color w:val="284254"/>
          <w:spacing w:val="-2"/>
          <w:w w:val="120"/>
          <w:sz w:val="22"/>
        </w:rPr>
        <w:t>and concerned</w:t>
      </w:r>
      <w:r>
        <w:rPr>
          <w:rFonts w:ascii="Arial"/>
          <w:color w:val="284254"/>
          <w:spacing w:val="-14"/>
          <w:w w:val="120"/>
          <w:sz w:val="22"/>
        </w:rPr>
        <w:t> </w:t>
      </w:r>
      <w:r>
        <w:rPr>
          <w:rFonts w:ascii="Arial"/>
          <w:color w:val="284254"/>
          <w:spacing w:val="-2"/>
          <w:w w:val="120"/>
          <w:sz w:val="22"/>
        </w:rPr>
        <w:t>about</w:t>
      </w:r>
      <w:r>
        <w:rPr>
          <w:rFonts w:ascii="Arial"/>
          <w:color w:val="284254"/>
          <w:spacing w:val="-16"/>
          <w:w w:val="120"/>
          <w:sz w:val="22"/>
        </w:rPr>
        <w:t> </w:t>
      </w:r>
      <w:r>
        <w:rPr>
          <w:rFonts w:ascii="Arial"/>
          <w:color w:val="284254"/>
          <w:spacing w:val="-2"/>
          <w:w w:val="120"/>
          <w:sz w:val="22"/>
        </w:rPr>
        <w:t>the</w:t>
      </w:r>
      <w:r>
        <w:rPr>
          <w:rFonts w:ascii="Arial"/>
          <w:color w:val="284254"/>
          <w:spacing w:val="-3"/>
          <w:w w:val="120"/>
          <w:sz w:val="22"/>
        </w:rPr>
        <w:t> </w:t>
      </w:r>
      <w:r>
        <w:rPr>
          <w:rFonts w:ascii="Arial"/>
          <w:color w:val="284254"/>
          <w:spacing w:val="-2"/>
          <w:w w:val="120"/>
          <w:sz w:val="22"/>
        </w:rPr>
        <w:t>current</w:t>
      </w:r>
      <w:r>
        <w:rPr>
          <w:rFonts w:ascii="Arial"/>
          <w:color w:val="284254"/>
          <w:spacing w:val="-5"/>
          <w:w w:val="120"/>
          <w:sz w:val="22"/>
        </w:rPr>
        <w:t> </w:t>
      </w:r>
      <w:r>
        <w:rPr>
          <w:rFonts w:ascii="Arial"/>
          <w:color w:val="284254"/>
          <w:spacing w:val="-2"/>
          <w:w w:val="120"/>
          <w:sz w:val="22"/>
        </w:rPr>
        <w:t>pattern</w:t>
      </w:r>
      <w:r>
        <w:rPr>
          <w:rFonts w:ascii="Arial"/>
          <w:color w:val="284254"/>
          <w:spacing w:val="-17"/>
          <w:w w:val="120"/>
          <w:sz w:val="22"/>
        </w:rPr>
        <w:t> </w:t>
      </w:r>
      <w:r>
        <w:rPr>
          <w:rFonts w:ascii="Arial"/>
          <w:color w:val="284254"/>
          <w:spacing w:val="-2"/>
          <w:w w:val="120"/>
          <w:sz w:val="22"/>
        </w:rPr>
        <w:t>of</w:t>
      </w:r>
      <w:r>
        <w:rPr>
          <w:rFonts w:ascii="Arial"/>
          <w:color w:val="284254"/>
          <w:spacing w:val="-16"/>
          <w:w w:val="120"/>
          <w:sz w:val="22"/>
        </w:rPr>
        <w:t> </w:t>
      </w:r>
      <w:r>
        <w:rPr>
          <w:rFonts w:ascii="Arial"/>
          <w:color w:val="284254"/>
          <w:spacing w:val="-2"/>
          <w:w w:val="120"/>
          <w:sz w:val="22"/>
        </w:rPr>
        <w:t>behavior</w:t>
      </w:r>
      <w:r>
        <w:rPr>
          <w:rFonts w:ascii="Arial"/>
          <w:color w:val="284254"/>
          <w:spacing w:val="-3"/>
          <w:w w:val="120"/>
          <w:sz w:val="22"/>
        </w:rPr>
        <w:t> </w:t>
      </w:r>
      <w:r>
        <w:rPr>
          <w:rFonts w:ascii="Arial"/>
          <w:color w:val="284254"/>
          <w:spacing w:val="-2"/>
          <w:w w:val="120"/>
          <w:sz w:val="22"/>
        </w:rPr>
        <w:t>and/or</w:t>
      </w:r>
      <w:r>
        <w:rPr>
          <w:rFonts w:ascii="Arial"/>
          <w:color w:val="284254"/>
          <w:spacing w:val="-8"/>
          <w:w w:val="120"/>
          <w:sz w:val="22"/>
        </w:rPr>
        <w:t> </w:t>
      </w:r>
      <w:r>
        <w:rPr>
          <w:rFonts w:ascii="Arial"/>
          <w:color w:val="284254"/>
          <w:spacing w:val="-2"/>
          <w:w w:val="120"/>
          <w:sz w:val="22"/>
        </w:rPr>
        <w:t>interested</w:t>
      </w:r>
      <w:r>
        <w:rPr>
          <w:rFonts w:ascii="Arial"/>
          <w:color w:val="284254"/>
          <w:spacing w:val="-13"/>
          <w:w w:val="120"/>
          <w:sz w:val="22"/>
        </w:rPr>
        <w:t> </w:t>
      </w:r>
      <w:r>
        <w:rPr>
          <w:rFonts w:ascii="Arial"/>
          <w:color w:val="284254"/>
          <w:spacing w:val="-2"/>
          <w:w w:val="120"/>
          <w:sz w:val="22"/>
        </w:rPr>
        <w:t>in</w:t>
      </w:r>
      <w:r>
        <w:rPr>
          <w:rFonts w:ascii="Arial"/>
          <w:color w:val="284254"/>
          <w:spacing w:val="-13"/>
          <w:w w:val="120"/>
          <w:sz w:val="22"/>
        </w:rPr>
        <w:t> </w:t>
      </w:r>
      <w:r>
        <w:rPr>
          <w:rFonts w:ascii="Arial"/>
          <w:color w:val="284254"/>
          <w:spacing w:val="-2"/>
          <w:w w:val="120"/>
          <w:sz w:val="22"/>
        </w:rPr>
        <w:t>a</w:t>
      </w:r>
      <w:r>
        <w:rPr>
          <w:rFonts w:ascii="Arial"/>
          <w:color w:val="284254"/>
          <w:spacing w:val="-13"/>
          <w:w w:val="120"/>
          <w:sz w:val="22"/>
        </w:rPr>
        <w:t> </w:t>
      </w:r>
      <w:r>
        <w:rPr>
          <w:rFonts w:ascii="Arial"/>
          <w:color w:val="284254"/>
          <w:spacing w:val="-2"/>
          <w:w w:val="120"/>
          <w:sz w:val="22"/>
        </w:rPr>
        <w:t>new behavior.</w:t>
      </w:r>
      <w:r>
        <w:rPr>
          <w:rFonts w:ascii="Arial"/>
          <w:color w:val="284254"/>
          <w:spacing w:val="-17"/>
          <w:w w:val="120"/>
          <w:sz w:val="22"/>
        </w:rPr>
        <w:t> </w:t>
      </w:r>
      <w:r>
        <w:rPr>
          <w:rFonts w:ascii="Arial"/>
          <w:color w:val="284254"/>
          <w:spacing w:val="-2"/>
          <w:w w:val="120"/>
          <w:sz w:val="22"/>
        </w:rPr>
        <w:t>From</w:t>
      </w:r>
      <w:r>
        <w:rPr>
          <w:rFonts w:ascii="Arial"/>
          <w:color w:val="284254"/>
          <w:spacing w:val="-16"/>
          <w:w w:val="120"/>
          <w:sz w:val="22"/>
        </w:rPr>
        <w:t> </w:t>
      </w:r>
      <w:r>
        <w:rPr>
          <w:rFonts w:ascii="Arial"/>
          <w:color w:val="284254"/>
          <w:spacing w:val="-2"/>
          <w:w w:val="120"/>
          <w:sz w:val="22"/>
        </w:rPr>
        <w:t>a</w:t>
      </w:r>
      <w:r>
        <w:rPr>
          <w:rFonts w:ascii="Arial"/>
          <w:color w:val="284254"/>
          <w:spacing w:val="-13"/>
          <w:w w:val="120"/>
          <w:sz w:val="22"/>
        </w:rPr>
        <w:t> </w:t>
      </w:r>
      <w:r>
        <w:rPr>
          <w:rFonts w:ascii="Arial"/>
          <w:color w:val="284254"/>
          <w:spacing w:val="-2"/>
          <w:w w:val="120"/>
          <w:sz w:val="22"/>
        </w:rPr>
        <w:t>change</w:t>
      </w:r>
      <w:r>
        <w:rPr>
          <w:rFonts w:ascii="Arial"/>
          <w:color w:val="284254"/>
          <w:spacing w:val="-3"/>
          <w:w w:val="120"/>
          <w:sz w:val="22"/>
        </w:rPr>
        <w:t> </w:t>
      </w:r>
      <w:r>
        <w:rPr>
          <w:rFonts w:ascii="Arial"/>
          <w:color w:val="284254"/>
          <w:spacing w:val="-2"/>
          <w:w w:val="120"/>
          <w:sz w:val="22"/>
        </w:rPr>
        <w:t>perspective,</w:t>
      </w:r>
      <w:r>
        <w:rPr>
          <w:rFonts w:ascii="Arial"/>
          <w:color w:val="284254"/>
          <w:spacing w:val="-12"/>
          <w:w w:val="120"/>
          <w:sz w:val="22"/>
        </w:rPr>
        <w:t> </w:t>
      </w:r>
      <w:r>
        <w:rPr>
          <w:rFonts w:ascii="Arial"/>
          <w:color w:val="284254"/>
          <w:spacing w:val="-2"/>
          <w:w w:val="120"/>
          <w:sz w:val="22"/>
        </w:rPr>
        <w:t>it</w:t>
      </w:r>
      <w:r>
        <w:rPr>
          <w:rFonts w:ascii="Arial"/>
          <w:color w:val="284254"/>
          <w:spacing w:val="7"/>
          <w:w w:val="120"/>
          <w:sz w:val="22"/>
        </w:rPr>
        <w:t> </w:t>
      </w:r>
      <w:r>
        <w:rPr>
          <w:rFonts w:ascii="Arial"/>
          <w:color w:val="284254"/>
          <w:spacing w:val="-2"/>
          <w:w w:val="120"/>
          <w:sz w:val="22"/>
        </w:rPr>
        <w:t>is</w:t>
      </w:r>
      <w:r>
        <w:rPr>
          <w:rFonts w:ascii="Arial"/>
          <w:color w:val="284254"/>
          <w:spacing w:val="-19"/>
          <w:w w:val="120"/>
          <w:sz w:val="22"/>
        </w:rPr>
        <w:t> </w:t>
      </w:r>
      <w:r>
        <w:rPr>
          <w:rFonts w:ascii="Arial"/>
          <w:color w:val="284254"/>
          <w:spacing w:val="-2"/>
          <w:w w:val="120"/>
          <w:sz w:val="22"/>
        </w:rPr>
        <w:t>more</w:t>
      </w:r>
      <w:r>
        <w:rPr>
          <w:rFonts w:ascii="Arial"/>
          <w:color w:val="284254"/>
          <w:spacing w:val="-16"/>
          <w:w w:val="120"/>
          <w:sz w:val="22"/>
        </w:rPr>
        <w:t> </w:t>
      </w:r>
      <w:r>
        <w:rPr>
          <w:rFonts w:ascii="Arial"/>
          <w:color w:val="284254"/>
          <w:spacing w:val="-2"/>
          <w:w w:val="120"/>
          <w:sz w:val="22"/>
        </w:rPr>
        <w:t>important</w:t>
      </w:r>
      <w:r>
        <w:rPr>
          <w:rFonts w:ascii="Arial"/>
          <w:color w:val="284254"/>
          <w:spacing w:val="-10"/>
          <w:w w:val="120"/>
          <w:sz w:val="22"/>
        </w:rPr>
        <w:t> </w:t>
      </w:r>
      <w:r>
        <w:rPr>
          <w:rFonts w:ascii="Arial"/>
          <w:color w:val="284254"/>
          <w:spacing w:val="-2"/>
          <w:w w:val="120"/>
          <w:sz w:val="22"/>
        </w:rPr>
        <w:t>to</w:t>
      </w:r>
      <w:r>
        <w:rPr>
          <w:rFonts w:ascii="Arial"/>
          <w:color w:val="284254"/>
          <w:spacing w:val="-12"/>
          <w:w w:val="120"/>
          <w:sz w:val="22"/>
        </w:rPr>
        <w:t> </w:t>
      </w:r>
      <w:r>
        <w:rPr>
          <w:rFonts w:ascii="Arial"/>
          <w:color w:val="284254"/>
          <w:spacing w:val="-2"/>
          <w:w w:val="120"/>
          <w:sz w:val="22"/>
        </w:rPr>
        <w:t>recognize</w:t>
      </w:r>
      <w:r>
        <w:rPr>
          <w:rFonts w:ascii="Arial"/>
          <w:color w:val="284254"/>
          <w:spacing w:val="-4"/>
          <w:w w:val="120"/>
          <w:sz w:val="22"/>
        </w:rPr>
        <w:t> </w:t>
      </w:r>
      <w:r>
        <w:rPr>
          <w:rFonts w:ascii="Arial"/>
          <w:color w:val="284254"/>
          <w:spacing w:val="-2"/>
          <w:w w:val="120"/>
          <w:sz w:val="22"/>
        </w:rPr>
        <w:t>an </w:t>
      </w:r>
      <w:r>
        <w:rPr>
          <w:rFonts w:ascii="Arial"/>
          <w:color w:val="284254"/>
          <w:w w:val="115"/>
          <w:sz w:val="22"/>
        </w:rPr>
        <w:t>individual's current</w:t>
      </w:r>
      <w:r>
        <w:rPr>
          <w:rFonts w:ascii="Arial"/>
          <w:color w:val="284254"/>
          <w:spacing w:val="-1"/>
          <w:w w:val="115"/>
          <w:sz w:val="22"/>
        </w:rPr>
        <w:t> </w:t>
      </w:r>
      <w:r>
        <w:rPr>
          <w:rFonts w:ascii="Arial"/>
          <w:color w:val="284254"/>
          <w:w w:val="115"/>
          <w:sz w:val="22"/>
        </w:rPr>
        <w:t>views</w:t>
      </w:r>
      <w:r>
        <w:rPr>
          <w:rFonts w:ascii="Arial"/>
          <w:color w:val="284254"/>
          <w:spacing w:val="-6"/>
          <w:w w:val="115"/>
          <w:sz w:val="22"/>
        </w:rPr>
        <w:t> </w:t>
      </w:r>
      <w:r>
        <w:rPr>
          <w:rFonts w:ascii="Arial"/>
          <w:color w:val="284254"/>
          <w:w w:val="115"/>
          <w:sz w:val="22"/>
        </w:rPr>
        <w:t>on change and</w:t>
      </w:r>
      <w:r>
        <w:rPr>
          <w:rFonts w:ascii="Arial"/>
          <w:color w:val="284254"/>
          <w:spacing w:val="-3"/>
          <w:w w:val="115"/>
          <w:sz w:val="22"/>
        </w:rPr>
        <w:t> </w:t>
      </w:r>
      <w:r>
        <w:rPr>
          <w:rFonts w:ascii="Arial"/>
          <w:color w:val="284254"/>
          <w:w w:val="115"/>
          <w:sz w:val="22"/>
        </w:rPr>
        <w:t>address her or his reasons</w:t>
      </w:r>
      <w:r>
        <w:rPr>
          <w:rFonts w:ascii="Arial"/>
          <w:color w:val="284254"/>
          <w:spacing w:val="-9"/>
          <w:w w:val="115"/>
          <w:sz w:val="22"/>
        </w:rPr>
        <w:t> </w:t>
      </w:r>
      <w:r>
        <w:rPr>
          <w:rFonts w:ascii="Arial"/>
          <w:color w:val="284254"/>
          <w:w w:val="115"/>
          <w:sz w:val="22"/>
        </w:rPr>
        <w:t>for</w:t>
      </w:r>
      <w:r>
        <w:rPr>
          <w:rFonts w:ascii="Arial"/>
          <w:color w:val="284254"/>
          <w:w w:val="115"/>
          <w:sz w:val="22"/>
        </w:rPr>
        <w:t> not </w:t>
      </w:r>
      <w:r>
        <w:rPr>
          <w:rFonts w:ascii="Arial"/>
          <w:color w:val="284254"/>
          <w:w w:val="120"/>
          <w:sz w:val="22"/>
        </w:rPr>
        <w:t>wanting</w:t>
      </w:r>
      <w:r>
        <w:rPr>
          <w:rFonts w:ascii="Arial"/>
          <w:color w:val="284254"/>
          <w:spacing w:val="-19"/>
          <w:w w:val="120"/>
          <w:sz w:val="22"/>
        </w:rPr>
        <w:t> </w:t>
      </w:r>
      <w:r>
        <w:rPr>
          <w:rFonts w:ascii="Arial"/>
          <w:color w:val="284254"/>
          <w:w w:val="120"/>
          <w:sz w:val="22"/>
        </w:rPr>
        <w:t>to</w:t>
      </w:r>
      <w:r>
        <w:rPr>
          <w:rFonts w:ascii="Arial"/>
          <w:color w:val="284254"/>
          <w:spacing w:val="-18"/>
          <w:w w:val="120"/>
          <w:sz w:val="22"/>
        </w:rPr>
        <w:t> </w:t>
      </w:r>
      <w:r>
        <w:rPr>
          <w:rFonts w:ascii="Arial"/>
          <w:color w:val="284254"/>
          <w:w w:val="120"/>
          <w:sz w:val="22"/>
        </w:rPr>
        <w:t>change</w:t>
      </w:r>
      <w:r>
        <w:rPr>
          <w:rFonts w:ascii="Arial"/>
          <w:color w:val="284254"/>
          <w:spacing w:val="-19"/>
          <w:w w:val="120"/>
          <w:sz w:val="22"/>
        </w:rPr>
        <w:t> </w:t>
      </w:r>
      <w:r>
        <w:rPr>
          <w:rFonts w:ascii="Arial"/>
          <w:color w:val="284254"/>
          <w:w w:val="120"/>
          <w:sz w:val="22"/>
        </w:rPr>
        <w:t>than</w:t>
      </w:r>
      <w:r>
        <w:rPr>
          <w:rFonts w:ascii="Arial"/>
          <w:color w:val="284254"/>
          <w:spacing w:val="-18"/>
          <w:w w:val="120"/>
          <w:sz w:val="22"/>
        </w:rPr>
        <w:t> </w:t>
      </w:r>
      <w:r>
        <w:rPr>
          <w:rFonts w:ascii="Arial"/>
          <w:color w:val="284254"/>
          <w:w w:val="120"/>
          <w:sz w:val="22"/>
        </w:rPr>
        <w:t>it</w:t>
      </w:r>
      <w:r>
        <w:rPr>
          <w:rFonts w:ascii="Arial"/>
          <w:color w:val="284254"/>
          <w:spacing w:val="-18"/>
          <w:w w:val="120"/>
          <w:sz w:val="22"/>
        </w:rPr>
        <w:t> </w:t>
      </w:r>
      <w:r>
        <w:rPr>
          <w:rFonts w:ascii="Arial"/>
          <w:color w:val="284254"/>
          <w:w w:val="120"/>
          <w:sz w:val="22"/>
        </w:rPr>
        <w:t>is</w:t>
      </w:r>
      <w:r>
        <w:rPr>
          <w:rFonts w:ascii="Arial"/>
          <w:color w:val="284254"/>
          <w:spacing w:val="-36"/>
          <w:w w:val="120"/>
          <w:sz w:val="22"/>
        </w:rPr>
        <w:t> </w:t>
      </w:r>
      <w:r>
        <w:rPr>
          <w:rFonts w:ascii="Arial"/>
          <w:color w:val="284254"/>
          <w:w w:val="120"/>
          <w:sz w:val="22"/>
        </w:rPr>
        <w:t>to</w:t>
      </w:r>
      <w:r>
        <w:rPr>
          <w:rFonts w:ascii="Arial"/>
          <w:color w:val="284254"/>
          <w:spacing w:val="-19"/>
          <w:w w:val="120"/>
          <w:sz w:val="22"/>
        </w:rPr>
        <w:t> </w:t>
      </w:r>
      <w:r>
        <w:rPr>
          <w:rFonts w:ascii="Arial"/>
          <w:color w:val="284254"/>
          <w:w w:val="120"/>
          <w:sz w:val="22"/>
        </w:rPr>
        <w:t>understand</w:t>
      </w:r>
      <w:r>
        <w:rPr>
          <w:rFonts w:ascii="Arial"/>
          <w:color w:val="284254"/>
          <w:spacing w:val="-18"/>
          <w:w w:val="120"/>
          <w:sz w:val="22"/>
        </w:rPr>
        <w:t> </w:t>
      </w:r>
      <w:r>
        <w:rPr>
          <w:rFonts w:ascii="Arial"/>
          <w:color w:val="284254"/>
          <w:w w:val="120"/>
          <w:sz w:val="22"/>
        </w:rPr>
        <w:t>how</w:t>
      </w:r>
      <w:r>
        <w:rPr>
          <w:rFonts w:ascii="Arial"/>
          <w:color w:val="284254"/>
          <w:spacing w:val="-18"/>
          <w:w w:val="120"/>
          <w:sz w:val="22"/>
        </w:rPr>
        <w:t> </w:t>
      </w:r>
      <w:r>
        <w:rPr>
          <w:rFonts w:ascii="Arial"/>
          <w:color w:val="284254"/>
          <w:w w:val="120"/>
          <w:sz w:val="22"/>
        </w:rPr>
        <w:t>the</w:t>
      </w:r>
      <w:r>
        <w:rPr>
          <w:rFonts w:ascii="Arial"/>
          <w:color w:val="284254"/>
          <w:spacing w:val="-19"/>
          <w:w w:val="120"/>
          <w:sz w:val="22"/>
        </w:rPr>
        <w:t> </w:t>
      </w:r>
      <w:r>
        <w:rPr>
          <w:rFonts w:ascii="Arial"/>
          <w:color w:val="284254"/>
          <w:w w:val="120"/>
          <w:sz w:val="22"/>
        </w:rPr>
        <w:t>status</w:t>
      </w:r>
      <w:r>
        <w:rPr>
          <w:rFonts w:ascii="Arial"/>
          <w:color w:val="284254"/>
          <w:spacing w:val="-18"/>
          <w:w w:val="120"/>
          <w:sz w:val="22"/>
        </w:rPr>
        <w:t> </w:t>
      </w:r>
      <w:r>
        <w:rPr>
          <w:rFonts w:ascii="Arial"/>
          <w:color w:val="284254"/>
          <w:w w:val="120"/>
          <w:sz w:val="22"/>
        </w:rPr>
        <w:t>quo</w:t>
      </w:r>
      <w:r>
        <w:rPr>
          <w:rFonts w:ascii="Arial"/>
          <w:color w:val="284254"/>
          <w:spacing w:val="-18"/>
          <w:w w:val="120"/>
          <w:sz w:val="22"/>
        </w:rPr>
        <w:t> </w:t>
      </w:r>
      <w:r>
        <w:rPr>
          <w:rFonts w:ascii="Arial"/>
          <w:color w:val="284254"/>
          <w:w w:val="120"/>
          <w:sz w:val="22"/>
        </w:rPr>
        <w:t>came</w:t>
      </w:r>
      <w:r>
        <w:rPr>
          <w:rFonts w:ascii="Arial"/>
          <w:color w:val="284254"/>
          <w:spacing w:val="-19"/>
          <w:w w:val="120"/>
          <w:sz w:val="22"/>
        </w:rPr>
        <w:t> </w:t>
      </w:r>
      <w:r>
        <w:rPr>
          <w:rFonts w:ascii="Arial"/>
          <w:color w:val="284254"/>
          <w:w w:val="120"/>
          <w:sz w:val="22"/>
        </w:rPr>
        <w:t>to</w:t>
      </w:r>
      <w:r>
        <w:rPr>
          <w:rFonts w:ascii="Arial"/>
          <w:color w:val="284254"/>
          <w:spacing w:val="-18"/>
          <w:w w:val="120"/>
          <w:sz w:val="22"/>
        </w:rPr>
        <w:t> </w:t>
      </w:r>
      <w:r>
        <w:rPr>
          <w:rFonts w:ascii="Arial"/>
          <w:color w:val="284254"/>
          <w:w w:val="120"/>
          <w:sz w:val="22"/>
        </w:rPr>
        <w:t>be."</w:t>
      </w:r>
    </w:p>
    <w:p>
      <w:pPr>
        <w:spacing w:before="78"/>
        <w:ind w:left="1236" w:right="0" w:firstLine="0"/>
        <w:jc w:val="left"/>
        <w:rPr>
          <w:rFonts w:ascii="Arial"/>
          <w:sz w:val="18"/>
        </w:rPr>
      </w:pPr>
      <w:r>
        <w:rPr>
          <w:rFonts w:ascii="Arial"/>
          <w:color w:val="284254"/>
          <w:w w:val="125"/>
          <w:sz w:val="18"/>
        </w:rPr>
        <w:t>-DiClemente</w:t>
      </w:r>
      <w:r>
        <w:rPr>
          <w:rFonts w:ascii="Arial"/>
          <w:color w:val="465D6D"/>
          <w:w w:val="125"/>
          <w:sz w:val="18"/>
        </w:rPr>
        <w:t>,</w:t>
      </w:r>
      <w:r>
        <w:rPr>
          <w:rFonts w:ascii="Arial"/>
          <w:color w:val="465D6D"/>
          <w:spacing w:val="4"/>
          <w:w w:val="125"/>
          <w:sz w:val="18"/>
        </w:rPr>
        <w:t> </w:t>
      </w:r>
      <w:r>
        <w:rPr>
          <w:rFonts w:ascii="Arial"/>
          <w:color w:val="284254"/>
          <w:w w:val="125"/>
          <w:sz w:val="18"/>
        </w:rPr>
        <w:t>2078</w:t>
      </w:r>
      <w:r>
        <w:rPr>
          <w:rFonts w:ascii="Arial"/>
          <w:color w:val="465D6D"/>
          <w:w w:val="125"/>
          <w:sz w:val="18"/>
        </w:rPr>
        <w:t>,</w:t>
      </w:r>
      <w:r>
        <w:rPr>
          <w:rFonts w:ascii="Arial"/>
          <w:color w:val="465D6D"/>
          <w:spacing w:val="10"/>
          <w:w w:val="125"/>
          <w:sz w:val="18"/>
        </w:rPr>
        <w:t> </w:t>
      </w:r>
      <w:r>
        <w:rPr>
          <w:rFonts w:ascii="Arial"/>
          <w:color w:val="284254"/>
          <w:w w:val="125"/>
          <w:sz w:val="18"/>
        </w:rPr>
        <w:t>p</w:t>
      </w:r>
      <w:r>
        <w:rPr>
          <w:rFonts w:ascii="Arial"/>
          <w:color w:val="465D6D"/>
          <w:w w:val="125"/>
          <w:sz w:val="18"/>
        </w:rPr>
        <w:t>.</w:t>
      </w:r>
      <w:r>
        <w:rPr>
          <w:rFonts w:ascii="Arial"/>
          <w:color w:val="465D6D"/>
          <w:spacing w:val="4"/>
          <w:w w:val="125"/>
          <w:sz w:val="18"/>
        </w:rPr>
        <w:t> </w:t>
      </w:r>
      <w:r>
        <w:rPr>
          <w:rFonts w:ascii="Arial"/>
          <w:color w:val="284254"/>
          <w:spacing w:val="-5"/>
          <w:w w:val="125"/>
          <w:sz w:val="18"/>
        </w:rPr>
        <w:t>29</w:t>
      </w:r>
    </w:p>
    <w:p>
      <w:pPr>
        <w:pStyle w:val="BodyText"/>
        <w:spacing w:before="6"/>
        <w:rPr>
          <w:sz w:val="28"/>
        </w:rPr>
      </w:pPr>
    </w:p>
    <w:p>
      <w:pPr>
        <w:spacing w:line="292" w:lineRule="auto" w:before="95"/>
        <w:ind w:left="5349" w:right="0" w:firstLine="0"/>
        <w:jc w:val="left"/>
        <w:rPr>
          <w:rFonts w:ascii="Arial"/>
          <w:sz w:val="18"/>
        </w:rPr>
      </w:pPr>
      <w:r>
        <w:rPr/>
        <w:pict>
          <v:group style="position:absolute;margin-left:54pt;margin-top:6.16449pt;width:243.5pt;height:265.6pt;mso-position-horizontal-relative:page;mso-position-vertical-relative:paragraph;z-index:15730176" id="docshapegroup19" coordorigin="1080,123" coordsize="4870,5312">
            <v:rect style="position:absolute;left:1084;top:128;width:4860;height:5302" id="docshape20" filled="false" stroked="true" strokeweight=".48pt" strokecolor="#e8523e">
              <v:stroke dashstyle="solid"/>
            </v:rect>
            <v:shape style="position:absolute;left:1089;top:663;width:4851;height:4762" type="#_x0000_t202" id="docshape21" filled="false" stroked="false">
              <v:textbox inset="0,0,0,0">
                <w:txbxContent>
                  <w:p>
                    <w:pPr>
                      <w:numPr>
                        <w:ilvl w:val="0"/>
                        <w:numId w:val="1"/>
                      </w:numPr>
                      <w:tabs>
                        <w:tab w:pos="365" w:val="left" w:leader="none"/>
                      </w:tabs>
                      <w:spacing w:line="324" w:lineRule="auto" w:before="61"/>
                      <w:ind w:left="364" w:right="408" w:hanging="181"/>
                      <w:jc w:val="left"/>
                      <w:rPr>
                        <w:rFonts w:ascii="Arial"/>
                        <w:sz w:val="18"/>
                      </w:rPr>
                    </w:pPr>
                    <w:r>
                      <w:rPr>
                        <w:rFonts w:ascii="Arial"/>
                        <w:color w:val="4B4D54"/>
                        <w:w w:val="120"/>
                        <w:sz w:val="18"/>
                      </w:rPr>
                      <w:t>In the</w:t>
                    </w:r>
                    <w:r>
                      <w:rPr>
                        <w:rFonts w:ascii="Arial"/>
                        <w:color w:val="4B4D54"/>
                        <w:spacing w:val="36"/>
                        <w:w w:val="120"/>
                        <w:sz w:val="18"/>
                      </w:rPr>
                      <w:t> </w:t>
                    </w:r>
                    <w:r>
                      <w:rPr>
                        <w:rFonts w:ascii="Arial"/>
                        <w:color w:val="4B4D54"/>
                        <w:w w:val="120"/>
                        <w:sz w:val="18"/>
                      </w:rPr>
                      <w:t>Precontemplation</w:t>
                    </w:r>
                    <w:r>
                      <w:rPr>
                        <w:rFonts w:ascii="Arial"/>
                        <w:color w:val="4B4D54"/>
                        <w:spacing w:val="-13"/>
                        <w:w w:val="120"/>
                        <w:sz w:val="18"/>
                      </w:rPr>
                      <w:t> </w:t>
                    </w:r>
                    <w:r>
                      <w:rPr>
                        <w:rFonts w:ascii="Arial"/>
                        <w:color w:val="4B4D54"/>
                        <w:w w:val="120"/>
                        <w:sz w:val="18"/>
                      </w:rPr>
                      <w:t>stage,</w:t>
                    </w:r>
                    <w:r>
                      <w:rPr>
                        <w:rFonts w:ascii="Arial"/>
                        <w:color w:val="4B4D54"/>
                        <w:spacing w:val="-18"/>
                        <w:w w:val="120"/>
                        <w:sz w:val="18"/>
                      </w:rPr>
                      <w:t> </w:t>
                    </w:r>
                    <w:r>
                      <w:rPr>
                        <w:rFonts w:ascii="Arial"/>
                        <w:color w:val="4B4D54"/>
                        <w:w w:val="120"/>
                        <w:sz w:val="18"/>
                      </w:rPr>
                      <w:t>clients</w:t>
                    </w:r>
                    <w:r>
                      <w:rPr>
                        <w:rFonts w:ascii="Arial"/>
                        <w:color w:val="4B4D54"/>
                        <w:spacing w:val="-3"/>
                        <w:w w:val="120"/>
                        <w:sz w:val="18"/>
                      </w:rPr>
                      <w:t> </w:t>
                    </w:r>
                    <w:r>
                      <w:rPr>
                        <w:rFonts w:ascii="Arial"/>
                        <w:color w:val="4B4D54"/>
                        <w:w w:val="120"/>
                        <w:sz w:val="18"/>
                      </w:rPr>
                      <w:t>do </w:t>
                    </w:r>
                    <w:r>
                      <w:rPr>
                        <w:rFonts w:ascii="Arial"/>
                        <w:color w:val="4B4D54"/>
                        <w:spacing w:val="-2"/>
                        <w:w w:val="120"/>
                        <w:sz w:val="18"/>
                      </w:rPr>
                      <w:t>not</w:t>
                    </w:r>
                    <w:r>
                      <w:rPr>
                        <w:rFonts w:ascii="Arial"/>
                        <w:color w:val="4B4D54"/>
                        <w:spacing w:val="-4"/>
                        <w:w w:val="120"/>
                        <w:sz w:val="18"/>
                      </w:rPr>
                      <w:t> </w:t>
                    </w:r>
                    <w:r>
                      <w:rPr>
                        <w:rFonts w:ascii="Arial"/>
                        <w:color w:val="4B4D54"/>
                        <w:spacing w:val="-2"/>
                        <w:w w:val="120"/>
                        <w:sz w:val="18"/>
                      </w:rPr>
                      <w:t>recognize</w:t>
                    </w:r>
                    <w:r>
                      <w:rPr>
                        <w:rFonts w:ascii="Arial"/>
                        <w:color w:val="4B4D54"/>
                        <w:spacing w:val="-10"/>
                        <w:w w:val="120"/>
                        <w:sz w:val="18"/>
                      </w:rPr>
                      <w:t> </w:t>
                    </w:r>
                    <w:r>
                      <w:rPr>
                        <w:rFonts w:ascii="Arial"/>
                        <w:color w:val="4B4D54"/>
                        <w:spacing w:val="-2"/>
                        <w:w w:val="120"/>
                        <w:sz w:val="18"/>
                      </w:rPr>
                      <w:t>that</w:t>
                    </w:r>
                    <w:r>
                      <w:rPr>
                        <w:rFonts w:ascii="Arial"/>
                        <w:color w:val="4B4D54"/>
                        <w:spacing w:val="-13"/>
                        <w:w w:val="120"/>
                        <w:sz w:val="18"/>
                      </w:rPr>
                      <w:t> </w:t>
                    </w:r>
                    <w:r>
                      <w:rPr>
                        <w:rFonts w:ascii="Arial"/>
                        <w:color w:val="4B4D54"/>
                        <w:spacing w:val="-2"/>
                        <w:w w:val="120"/>
                        <w:sz w:val="18"/>
                      </w:rPr>
                      <w:t>they</w:t>
                    </w:r>
                    <w:r>
                      <w:rPr>
                        <w:rFonts w:ascii="Arial"/>
                        <w:color w:val="4B4D54"/>
                        <w:spacing w:val="-13"/>
                        <w:w w:val="120"/>
                        <w:sz w:val="18"/>
                      </w:rPr>
                      <w:t> </w:t>
                    </w:r>
                    <w:r>
                      <w:rPr>
                        <w:rFonts w:ascii="Arial"/>
                        <w:color w:val="4B4D54"/>
                        <w:spacing w:val="-2"/>
                        <w:w w:val="120"/>
                        <w:sz w:val="18"/>
                      </w:rPr>
                      <w:t>have</w:t>
                    </w:r>
                    <w:r>
                      <w:rPr>
                        <w:rFonts w:ascii="Arial"/>
                        <w:color w:val="4B4D54"/>
                        <w:spacing w:val="-13"/>
                        <w:w w:val="120"/>
                        <w:sz w:val="18"/>
                      </w:rPr>
                      <w:t> </w:t>
                    </w:r>
                    <w:r>
                      <w:rPr>
                        <w:rFonts w:ascii="Arial"/>
                        <w:color w:val="4B4D54"/>
                        <w:spacing w:val="-2"/>
                        <w:w w:val="120"/>
                        <w:sz w:val="18"/>
                      </w:rPr>
                      <w:t>a</w:t>
                    </w:r>
                    <w:r>
                      <w:rPr>
                        <w:rFonts w:ascii="Arial"/>
                        <w:color w:val="4B4D54"/>
                        <w:spacing w:val="-9"/>
                        <w:w w:val="120"/>
                        <w:sz w:val="18"/>
                      </w:rPr>
                      <w:t> </w:t>
                    </w:r>
                    <w:r>
                      <w:rPr>
                        <w:rFonts w:ascii="Arial"/>
                        <w:color w:val="4B4D54"/>
                        <w:spacing w:val="-2"/>
                        <w:w w:val="120"/>
                        <w:sz w:val="18"/>
                      </w:rPr>
                      <w:t>problem</w:t>
                    </w:r>
                    <w:r>
                      <w:rPr>
                        <w:rFonts w:ascii="Arial"/>
                        <w:color w:val="4B4D54"/>
                        <w:spacing w:val="-8"/>
                        <w:w w:val="120"/>
                        <w:sz w:val="18"/>
                      </w:rPr>
                      <w:t> </w:t>
                    </w:r>
                    <w:r>
                      <w:rPr>
                        <w:rFonts w:ascii="Arial"/>
                        <w:color w:val="4B4D54"/>
                        <w:spacing w:val="-2"/>
                        <w:w w:val="120"/>
                        <w:sz w:val="18"/>
                      </w:rPr>
                      <w:t>with</w:t>
                    </w:r>
                  </w:p>
                  <w:p>
                    <w:pPr>
                      <w:spacing w:line="328" w:lineRule="auto" w:before="0"/>
                      <w:ind w:left="364" w:right="141" w:hanging="4"/>
                      <w:jc w:val="left"/>
                      <w:rPr>
                        <w:rFonts w:ascii="Arial"/>
                        <w:sz w:val="18"/>
                      </w:rPr>
                    </w:pPr>
                    <w:r>
                      <w:rPr>
                        <w:rFonts w:ascii="Arial"/>
                        <w:color w:val="4B4D54"/>
                        <w:w w:val="115"/>
                        <w:sz w:val="18"/>
                      </w:rPr>
                      <w:t>substance</w:t>
                    </w:r>
                    <w:r>
                      <w:rPr>
                        <w:rFonts w:ascii="Arial"/>
                        <w:color w:val="4B4D54"/>
                        <w:spacing w:val="-3"/>
                        <w:w w:val="115"/>
                        <w:sz w:val="18"/>
                      </w:rPr>
                      <w:t> </w:t>
                    </w:r>
                    <w:r>
                      <w:rPr>
                        <w:rFonts w:ascii="Arial"/>
                        <w:color w:val="4B4D54"/>
                        <w:w w:val="115"/>
                        <w:sz w:val="18"/>
                      </w:rPr>
                      <w:t>use</w:t>
                    </w:r>
                    <w:r>
                      <w:rPr>
                        <w:rFonts w:ascii="Arial"/>
                        <w:color w:val="4B4D54"/>
                        <w:spacing w:val="-16"/>
                        <w:w w:val="115"/>
                        <w:sz w:val="18"/>
                      </w:rPr>
                      <w:t> </w:t>
                    </w:r>
                    <w:r>
                      <w:rPr>
                        <w:rFonts w:ascii="Arial"/>
                        <w:color w:val="4B4D54"/>
                        <w:w w:val="115"/>
                        <w:sz w:val="18"/>
                      </w:rPr>
                      <w:t>or</w:t>
                    </w:r>
                    <w:r>
                      <w:rPr>
                        <w:rFonts w:ascii="Arial"/>
                        <w:color w:val="4B4D54"/>
                        <w:spacing w:val="-10"/>
                        <w:w w:val="115"/>
                        <w:sz w:val="18"/>
                      </w:rPr>
                      <w:t> </w:t>
                    </w:r>
                    <w:r>
                      <w:rPr>
                        <w:rFonts w:ascii="Arial"/>
                        <w:color w:val="4B4D54"/>
                        <w:w w:val="115"/>
                        <w:sz w:val="18"/>
                      </w:rPr>
                      <w:t>they</w:t>
                    </w:r>
                    <w:r>
                      <w:rPr>
                        <w:rFonts w:ascii="Arial"/>
                        <w:color w:val="4B4D54"/>
                        <w:spacing w:val="-10"/>
                        <w:w w:val="115"/>
                        <w:sz w:val="18"/>
                      </w:rPr>
                      <w:t> </w:t>
                    </w:r>
                    <w:r>
                      <w:rPr>
                        <w:rFonts w:ascii="Arial"/>
                        <w:color w:val="4B4D54"/>
                        <w:w w:val="115"/>
                        <w:sz w:val="18"/>
                      </w:rPr>
                      <w:t>recognize</w:t>
                    </w:r>
                    <w:r>
                      <w:rPr>
                        <w:rFonts w:ascii="Arial"/>
                        <w:color w:val="4B4D54"/>
                        <w:spacing w:val="-5"/>
                        <w:w w:val="115"/>
                        <w:sz w:val="18"/>
                      </w:rPr>
                      <w:t> </w:t>
                    </w:r>
                    <w:r>
                      <w:rPr>
                        <w:rFonts w:ascii="Arial"/>
                        <w:color w:val="4B4D54"/>
                        <w:w w:val="115"/>
                        <w:sz w:val="18"/>
                      </w:rPr>
                      <w:t>the</w:t>
                    </w:r>
                    <w:r>
                      <w:rPr>
                        <w:rFonts w:ascii="Arial"/>
                        <w:color w:val="4B4D54"/>
                        <w:spacing w:val="13"/>
                        <w:w w:val="115"/>
                        <w:sz w:val="18"/>
                      </w:rPr>
                      <w:t> </w:t>
                    </w:r>
                    <w:r>
                      <w:rPr>
                        <w:rFonts w:ascii="Arial"/>
                        <w:color w:val="4B4D54"/>
                        <w:w w:val="115"/>
                        <w:sz w:val="18"/>
                      </w:rPr>
                      <w:t>problem but are not</w:t>
                    </w:r>
                    <w:r>
                      <w:rPr>
                        <w:rFonts w:ascii="Arial"/>
                        <w:color w:val="4B4D54"/>
                        <w:spacing w:val="40"/>
                        <w:w w:val="115"/>
                        <w:sz w:val="18"/>
                      </w:rPr>
                      <w:t> </w:t>
                    </w:r>
                    <w:r>
                      <w:rPr>
                        <w:rFonts w:ascii="Arial"/>
                        <w:color w:val="4B4D54"/>
                        <w:w w:val="115"/>
                        <w:sz w:val="18"/>
                      </w:rPr>
                      <w:t>ready to change</w:t>
                    </w:r>
                    <w:r>
                      <w:rPr>
                        <w:rFonts w:ascii="Arial"/>
                        <w:color w:val="4B4D54"/>
                        <w:spacing w:val="-1"/>
                        <w:w w:val="115"/>
                        <w:sz w:val="18"/>
                      </w:rPr>
                      <w:t> </w:t>
                    </w:r>
                    <w:r>
                      <w:rPr>
                        <w:rFonts w:ascii="Arial"/>
                        <w:color w:val="4B4D54"/>
                        <w:w w:val="115"/>
                        <w:sz w:val="18"/>
                      </w:rPr>
                      <w:t>their substance use behaviors.</w:t>
                    </w:r>
                  </w:p>
                  <w:p>
                    <w:pPr>
                      <w:numPr>
                        <w:ilvl w:val="0"/>
                        <w:numId w:val="1"/>
                      </w:numPr>
                      <w:tabs>
                        <w:tab w:pos="363" w:val="left" w:leader="none"/>
                      </w:tabs>
                      <w:spacing w:line="326" w:lineRule="auto" w:before="32"/>
                      <w:ind w:left="360" w:right="328" w:hanging="177"/>
                      <w:jc w:val="left"/>
                      <w:rPr>
                        <w:rFonts w:ascii="Arial"/>
                        <w:sz w:val="18"/>
                      </w:rPr>
                    </w:pPr>
                    <w:r>
                      <w:rPr>
                        <w:rFonts w:ascii="Arial"/>
                        <w:color w:val="4B4D54"/>
                        <w:w w:val="120"/>
                        <w:sz w:val="18"/>
                      </w:rPr>
                      <w:t>Counselors</w:t>
                    </w:r>
                    <w:r>
                      <w:rPr>
                        <w:rFonts w:ascii="Arial"/>
                        <w:color w:val="4B4D54"/>
                        <w:spacing w:val="-14"/>
                        <w:w w:val="120"/>
                        <w:sz w:val="18"/>
                      </w:rPr>
                      <w:t> </w:t>
                    </w:r>
                    <w:r>
                      <w:rPr>
                        <w:rFonts w:ascii="Arial"/>
                        <w:color w:val="4B4D54"/>
                        <w:w w:val="120"/>
                        <w:sz w:val="18"/>
                      </w:rPr>
                      <w:t>should</w:t>
                    </w:r>
                    <w:r>
                      <w:rPr>
                        <w:rFonts w:ascii="Arial"/>
                        <w:color w:val="4B4D54"/>
                        <w:spacing w:val="-14"/>
                        <w:w w:val="120"/>
                        <w:sz w:val="18"/>
                      </w:rPr>
                      <w:t> </w:t>
                    </w:r>
                    <w:r>
                      <w:rPr>
                        <w:rFonts w:ascii="Arial"/>
                        <w:color w:val="4B4D54"/>
                        <w:w w:val="120"/>
                        <w:sz w:val="18"/>
                      </w:rPr>
                      <w:t>be</w:t>
                    </w:r>
                    <w:r>
                      <w:rPr>
                        <w:rFonts w:ascii="Arial"/>
                        <w:color w:val="4B4D54"/>
                        <w:spacing w:val="-15"/>
                        <w:w w:val="120"/>
                        <w:sz w:val="18"/>
                      </w:rPr>
                      <w:t> </w:t>
                    </w:r>
                    <w:r>
                      <w:rPr>
                        <w:rFonts w:ascii="Arial"/>
                        <w:color w:val="4B4D54"/>
                        <w:w w:val="120"/>
                        <w:sz w:val="18"/>
                      </w:rPr>
                      <w:t>nonjudgmental</w:t>
                    </w:r>
                    <w:r>
                      <w:rPr>
                        <w:rFonts w:ascii="Arial"/>
                        <w:color w:val="4B4D54"/>
                        <w:spacing w:val="-3"/>
                        <w:w w:val="120"/>
                        <w:sz w:val="18"/>
                      </w:rPr>
                      <w:t> </w:t>
                    </w:r>
                    <w:r>
                      <w:rPr>
                        <w:rFonts w:ascii="Arial"/>
                        <w:color w:val="4B4D54"/>
                        <w:w w:val="120"/>
                        <w:sz w:val="18"/>
                      </w:rPr>
                      <w:t>about </w:t>
                    </w:r>
                    <w:r>
                      <w:rPr>
                        <w:rFonts w:ascii="Arial"/>
                        <w:color w:val="4B4D54"/>
                        <w:w w:val="115"/>
                        <w:sz w:val="18"/>
                      </w:rPr>
                      <w:t>clients' low motivation to change and instead </w:t>
                    </w:r>
                    <w:r>
                      <w:rPr>
                        <w:rFonts w:ascii="Arial"/>
                        <w:color w:val="4B4D54"/>
                        <w:w w:val="120"/>
                        <w:sz w:val="18"/>
                      </w:rPr>
                      <w:t>focus</w:t>
                    </w:r>
                    <w:r>
                      <w:rPr>
                        <w:rFonts w:ascii="Arial"/>
                        <w:color w:val="4B4D54"/>
                        <w:spacing w:val="-3"/>
                        <w:w w:val="120"/>
                        <w:sz w:val="18"/>
                      </w:rPr>
                      <w:t> </w:t>
                    </w:r>
                    <w:r>
                      <w:rPr>
                        <w:rFonts w:ascii="Arial"/>
                        <w:color w:val="4B4D54"/>
                        <w:w w:val="120"/>
                        <w:sz w:val="18"/>
                      </w:rPr>
                      <w:t>on building</w:t>
                    </w:r>
                    <w:r>
                      <w:rPr>
                        <w:rFonts w:ascii="Arial"/>
                        <w:color w:val="4B4D54"/>
                        <w:spacing w:val="-2"/>
                        <w:w w:val="120"/>
                        <w:sz w:val="18"/>
                      </w:rPr>
                      <w:t> </w:t>
                    </w:r>
                    <w:r>
                      <w:rPr>
                        <w:rFonts w:ascii="Arial"/>
                        <w:color w:val="4B4D54"/>
                        <w:w w:val="120"/>
                        <w:sz w:val="18"/>
                      </w:rPr>
                      <w:t>a</w:t>
                    </w:r>
                    <w:r>
                      <w:rPr>
                        <w:rFonts w:ascii="Arial"/>
                        <w:color w:val="4B4D54"/>
                        <w:spacing w:val="-6"/>
                        <w:w w:val="120"/>
                        <w:sz w:val="18"/>
                      </w:rPr>
                      <w:t> </w:t>
                    </w:r>
                    <w:r>
                      <w:rPr>
                        <w:rFonts w:ascii="Arial"/>
                        <w:color w:val="4B4D54"/>
                        <w:w w:val="120"/>
                        <w:sz w:val="18"/>
                      </w:rPr>
                      <w:t>strong working alliance.</w:t>
                    </w:r>
                  </w:p>
                  <w:p>
                    <w:pPr>
                      <w:numPr>
                        <w:ilvl w:val="0"/>
                        <w:numId w:val="2"/>
                      </w:numPr>
                      <w:tabs>
                        <w:tab w:pos="361" w:val="left" w:leader="none"/>
                      </w:tabs>
                      <w:spacing w:line="326" w:lineRule="auto" w:before="40"/>
                      <w:ind w:left="359" w:right="281" w:hanging="176"/>
                      <w:jc w:val="left"/>
                      <w:rPr>
                        <w:rFonts w:ascii="Arial"/>
                        <w:sz w:val="18"/>
                      </w:rPr>
                    </w:pPr>
                    <w:r>
                      <w:rPr>
                        <w:color w:val="4B4D54"/>
                        <w:w w:val="120"/>
                        <w:sz w:val="18"/>
                      </w:rPr>
                      <w:t>A </w:t>
                    </w:r>
                    <w:r>
                      <w:rPr>
                        <w:rFonts w:ascii="Arial"/>
                        <w:color w:val="4B4D54"/>
                        <w:w w:val="120"/>
                        <w:sz w:val="18"/>
                      </w:rPr>
                      <w:t>key strategy</w:t>
                    </w:r>
                    <w:r>
                      <w:rPr>
                        <w:rFonts w:ascii="Arial"/>
                        <w:color w:val="4B4D54"/>
                        <w:spacing w:val="-5"/>
                        <w:w w:val="120"/>
                        <w:sz w:val="18"/>
                      </w:rPr>
                      <w:t> </w:t>
                    </w:r>
                    <w:r>
                      <w:rPr>
                        <w:rFonts w:ascii="Arial"/>
                        <w:color w:val="4B4D54"/>
                        <w:w w:val="120"/>
                        <w:sz w:val="18"/>
                      </w:rPr>
                      <w:t>to helping</w:t>
                    </w:r>
                    <w:r>
                      <w:rPr>
                        <w:rFonts w:ascii="Arial"/>
                        <w:color w:val="4B4D54"/>
                        <w:spacing w:val="-3"/>
                        <w:w w:val="120"/>
                        <w:sz w:val="18"/>
                      </w:rPr>
                      <w:t> </w:t>
                    </w:r>
                    <w:r>
                      <w:rPr>
                        <w:rFonts w:ascii="Arial"/>
                        <w:color w:val="4B4D54"/>
                        <w:w w:val="120"/>
                        <w:sz w:val="18"/>
                      </w:rPr>
                      <w:t>clients move</w:t>
                    </w:r>
                    <w:r>
                      <w:rPr>
                        <w:rFonts w:ascii="Arial"/>
                        <w:color w:val="4B4D54"/>
                        <w:spacing w:val="-5"/>
                        <w:w w:val="120"/>
                        <w:sz w:val="18"/>
                      </w:rPr>
                      <w:t> </w:t>
                    </w:r>
                    <w:r>
                      <w:rPr>
                        <w:rFonts w:ascii="Arial"/>
                        <w:color w:val="4B4D54"/>
                        <w:w w:val="120"/>
                        <w:sz w:val="18"/>
                      </w:rPr>
                      <w:t>from </w:t>
                    </w:r>
                    <w:r>
                      <w:rPr>
                        <w:rFonts w:ascii="Arial"/>
                        <w:color w:val="4B4D54"/>
                        <w:spacing w:val="-2"/>
                        <w:w w:val="120"/>
                        <w:sz w:val="18"/>
                      </w:rPr>
                      <w:t>the</w:t>
                    </w:r>
                    <w:r>
                      <w:rPr>
                        <w:rFonts w:ascii="Arial"/>
                        <w:color w:val="4B4D54"/>
                        <w:spacing w:val="-6"/>
                        <w:w w:val="120"/>
                        <w:sz w:val="18"/>
                      </w:rPr>
                      <w:t> </w:t>
                    </w:r>
                    <w:r>
                      <w:rPr>
                        <w:rFonts w:ascii="Arial"/>
                        <w:color w:val="4B4D54"/>
                        <w:spacing w:val="-2"/>
                        <w:w w:val="120"/>
                        <w:sz w:val="18"/>
                      </w:rPr>
                      <w:t>Precontemplation</w:t>
                    </w:r>
                    <w:r>
                      <w:rPr>
                        <w:rFonts w:ascii="Arial"/>
                        <w:color w:val="4B4D54"/>
                        <w:spacing w:val="-20"/>
                        <w:w w:val="120"/>
                        <w:sz w:val="18"/>
                      </w:rPr>
                      <w:t> </w:t>
                    </w:r>
                    <w:r>
                      <w:rPr>
                        <w:rFonts w:ascii="Arial"/>
                        <w:color w:val="4B4D54"/>
                        <w:spacing w:val="-2"/>
                        <w:w w:val="120"/>
                        <w:sz w:val="18"/>
                      </w:rPr>
                      <w:t>stage</w:t>
                    </w:r>
                    <w:r>
                      <w:rPr>
                        <w:rFonts w:ascii="Arial"/>
                        <w:color w:val="4B4D54"/>
                        <w:spacing w:val="-9"/>
                        <w:w w:val="120"/>
                        <w:sz w:val="18"/>
                      </w:rPr>
                      <w:t> </w:t>
                    </w:r>
                    <w:r>
                      <w:rPr>
                        <w:rFonts w:ascii="Arial"/>
                        <w:color w:val="4B4D54"/>
                        <w:spacing w:val="-2"/>
                        <w:w w:val="120"/>
                        <w:sz w:val="18"/>
                      </w:rPr>
                      <w:t>to contemplating </w:t>
                    </w:r>
                    <w:r>
                      <w:rPr>
                        <w:rFonts w:ascii="Arial"/>
                        <w:color w:val="4B4D54"/>
                        <w:w w:val="120"/>
                        <w:sz w:val="18"/>
                      </w:rPr>
                      <w:t>change</w:t>
                    </w:r>
                    <w:r>
                      <w:rPr>
                        <w:rFonts w:ascii="Arial"/>
                        <w:color w:val="4B4D54"/>
                        <w:spacing w:val="-15"/>
                        <w:w w:val="120"/>
                        <w:sz w:val="18"/>
                      </w:rPr>
                      <w:t> </w:t>
                    </w:r>
                    <w:r>
                      <w:rPr>
                        <w:rFonts w:ascii="Arial"/>
                        <w:color w:val="4B4D54"/>
                        <w:w w:val="120"/>
                        <w:sz w:val="18"/>
                      </w:rPr>
                      <w:t>is</w:t>
                    </w:r>
                    <w:r>
                      <w:rPr>
                        <w:rFonts w:ascii="Arial"/>
                        <w:color w:val="4B4D54"/>
                        <w:spacing w:val="-25"/>
                        <w:w w:val="120"/>
                        <w:sz w:val="18"/>
                      </w:rPr>
                      <w:t> </w:t>
                    </w:r>
                    <w:r>
                      <w:rPr>
                        <w:rFonts w:ascii="Arial"/>
                        <w:color w:val="4B4D54"/>
                        <w:w w:val="120"/>
                        <w:sz w:val="18"/>
                      </w:rPr>
                      <w:t>to raise</w:t>
                    </w:r>
                    <w:r>
                      <w:rPr>
                        <w:rFonts w:ascii="Arial"/>
                        <w:color w:val="4B4D54"/>
                        <w:spacing w:val="-13"/>
                        <w:w w:val="120"/>
                        <w:sz w:val="18"/>
                      </w:rPr>
                      <w:t> </w:t>
                    </w:r>
                    <w:r>
                      <w:rPr>
                        <w:rFonts w:ascii="Arial"/>
                        <w:color w:val="4B4D54"/>
                        <w:w w:val="120"/>
                        <w:sz w:val="18"/>
                      </w:rPr>
                      <w:t>their level</w:t>
                    </w:r>
                    <w:r>
                      <w:rPr>
                        <w:rFonts w:ascii="Arial"/>
                        <w:color w:val="4B4D54"/>
                        <w:spacing w:val="-9"/>
                        <w:w w:val="120"/>
                        <w:sz w:val="18"/>
                      </w:rPr>
                      <w:t> </w:t>
                    </w:r>
                    <w:r>
                      <w:rPr>
                        <w:rFonts w:ascii="Arial"/>
                        <w:color w:val="4B4D54"/>
                        <w:w w:val="120"/>
                        <w:sz w:val="18"/>
                      </w:rPr>
                      <w:t>of</w:t>
                    </w:r>
                    <w:r>
                      <w:rPr>
                        <w:rFonts w:ascii="Arial"/>
                        <w:color w:val="4B4D54"/>
                        <w:spacing w:val="-4"/>
                        <w:w w:val="120"/>
                        <w:sz w:val="18"/>
                      </w:rPr>
                      <w:t> </w:t>
                    </w:r>
                    <w:r>
                      <w:rPr>
                        <w:rFonts w:ascii="Arial"/>
                        <w:color w:val="4B4D54"/>
                        <w:w w:val="120"/>
                        <w:sz w:val="18"/>
                      </w:rPr>
                      <w:t>concern</w:t>
                    </w:r>
                    <w:r>
                      <w:rPr>
                        <w:rFonts w:ascii="Arial"/>
                        <w:color w:val="4B4D54"/>
                        <w:spacing w:val="-9"/>
                        <w:w w:val="120"/>
                        <w:sz w:val="18"/>
                      </w:rPr>
                      <w:t> </w:t>
                    </w:r>
                    <w:r>
                      <w:rPr>
                        <w:rFonts w:ascii="Arial"/>
                        <w:color w:val="4B4D54"/>
                        <w:w w:val="120"/>
                        <w:sz w:val="18"/>
                      </w:rPr>
                      <w:t>and awareness</w:t>
                    </w:r>
                    <w:r>
                      <w:rPr>
                        <w:rFonts w:ascii="Arial"/>
                        <w:color w:val="4B4D54"/>
                        <w:spacing w:val="-15"/>
                        <w:w w:val="120"/>
                        <w:sz w:val="18"/>
                      </w:rPr>
                      <w:t> </w:t>
                    </w:r>
                    <w:r>
                      <w:rPr>
                        <w:rFonts w:ascii="Arial"/>
                        <w:color w:val="4B4D54"/>
                        <w:w w:val="120"/>
                        <w:sz w:val="18"/>
                      </w:rPr>
                      <w:t>of</w:t>
                    </w:r>
                    <w:r>
                      <w:rPr>
                        <w:rFonts w:ascii="Arial"/>
                        <w:color w:val="4B4D54"/>
                        <w:spacing w:val="-15"/>
                        <w:w w:val="120"/>
                        <w:sz w:val="18"/>
                      </w:rPr>
                      <w:t> </w:t>
                    </w:r>
                    <w:r>
                      <w:rPr>
                        <w:rFonts w:ascii="Arial"/>
                        <w:color w:val="4B4D54"/>
                        <w:w w:val="120"/>
                        <w:sz w:val="18"/>
                      </w:rPr>
                      <w:t>the</w:t>
                    </w:r>
                    <w:r>
                      <w:rPr>
                        <w:rFonts w:ascii="Arial"/>
                        <w:color w:val="4B4D54"/>
                        <w:spacing w:val="5"/>
                        <w:w w:val="120"/>
                        <w:sz w:val="18"/>
                      </w:rPr>
                      <w:t> </w:t>
                    </w:r>
                    <w:r>
                      <w:rPr>
                        <w:rFonts w:ascii="Arial"/>
                        <w:color w:val="4B4D54"/>
                        <w:w w:val="120"/>
                        <w:sz w:val="18"/>
                      </w:rPr>
                      <w:t>risk</w:t>
                    </w:r>
                    <w:r>
                      <w:rPr>
                        <w:rFonts w:ascii="Arial"/>
                        <w:color w:val="4B4D54"/>
                        <w:spacing w:val="-15"/>
                        <w:w w:val="120"/>
                        <w:sz w:val="18"/>
                      </w:rPr>
                      <w:t> </w:t>
                    </w:r>
                    <w:r>
                      <w:rPr>
                        <w:rFonts w:ascii="Arial"/>
                        <w:color w:val="4B4D54"/>
                        <w:w w:val="120"/>
                        <w:sz w:val="18"/>
                      </w:rPr>
                      <w:t>associated</w:t>
                    </w:r>
                    <w:r>
                      <w:rPr>
                        <w:rFonts w:ascii="Arial"/>
                        <w:color w:val="4B4D54"/>
                        <w:spacing w:val="-8"/>
                        <w:w w:val="120"/>
                        <w:sz w:val="18"/>
                      </w:rPr>
                      <w:t> </w:t>
                    </w:r>
                    <w:r>
                      <w:rPr>
                        <w:rFonts w:ascii="Arial"/>
                        <w:color w:val="4B4D54"/>
                        <w:w w:val="120"/>
                        <w:sz w:val="18"/>
                      </w:rPr>
                      <w:t>with</w:t>
                    </w:r>
                    <w:r>
                      <w:rPr>
                        <w:rFonts w:ascii="Arial"/>
                        <w:color w:val="4B4D54"/>
                        <w:spacing w:val="-15"/>
                        <w:w w:val="120"/>
                        <w:sz w:val="18"/>
                      </w:rPr>
                      <w:t> </w:t>
                    </w:r>
                    <w:r>
                      <w:rPr>
                        <w:rFonts w:ascii="Arial"/>
                        <w:color w:val="4B4D54"/>
                        <w:w w:val="120"/>
                        <w:sz w:val="18"/>
                      </w:rPr>
                      <w:t>their current substance use</w:t>
                    </w:r>
                    <w:r>
                      <w:rPr>
                        <w:rFonts w:ascii="Arial"/>
                        <w:color w:val="4B4D54"/>
                        <w:spacing w:val="-9"/>
                        <w:w w:val="120"/>
                        <w:sz w:val="18"/>
                      </w:rPr>
                      <w:t> </w:t>
                    </w:r>
                    <w:r>
                      <w:rPr>
                        <w:rFonts w:ascii="Arial"/>
                        <w:color w:val="4B4D54"/>
                        <w:w w:val="120"/>
                        <w:sz w:val="18"/>
                      </w:rPr>
                      <w:t>behaviors</w:t>
                    </w:r>
                    <w:r>
                      <w:rPr>
                        <w:rFonts w:ascii="Arial"/>
                        <w:color w:val="77797E"/>
                        <w:w w:val="120"/>
                        <w:sz w:val="18"/>
                      </w:rPr>
                      <w:t>.</w:t>
                    </w:r>
                  </w:p>
                  <w:p>
                    <w:pPr>
                      <w:numPr>
                        <w:ilvl w:val="0"/>
                        <w:numId w:val="3"/>
                      </w:numPr>
                      <w:tabs>
                        <w:tab w:pos="365" w:val="left" w:leader="none"/>
                      </w:tabs>
                      <w:spacing w:line="326" w:lineRule="auto" w:before="38"/>
                      <w:ind w:left="365" w:right="688" w:hanging="181"/>
                      <w:jc w:val="both"/>
                      <w:rPr>
                        <w:rFonts w:ascii="Arial"/>
                        <w:sz w:val="18"/>
                      </w:rPr>
                    </w:pPr>
                    <w:r>
                      <w:rPr>
                        <w:rFonts w:ascii="Arial"/>
                        <w:color w:val="4B4D54"/>
                        <w:w w:val="115"/>
                        <w:sz w:val="18"/>
                      </w:rPr>
                      <w:t>Involving family members and significant others</w:t>
                    </w:r>
                    <w:r>
                      <w:rPr>
                        <w:rFonts w:ascii="Arial"/>
                        <w:color w:val="4B4D54"/>
                        <w:spacing w:val="-15"/>
                        <w:w w:val="115"/>
                        <w:sz w:val="18"/>
                      </w:rPr>
                      <w:t> </w:t>
                    </w:r>
                    <w:r>
                      <w:rPr>
                        <w:rFonts w:ascii="Arial"/>
                        <w:color w:val="4B4D54"/>
                        <w:w w:val="115"/>
                        <w:sz w:val="18"/>
                      </w:rPr>
                      <w:t>(S0s)</w:t>
                    </w:r>
                    <w:r>
                      <w:rPr>
                        <w:rFonts w:ascii="Arial"/>
                        <w:color w:val="4B4D54"/>
                        <w:spacing w:val="-14"/>
                        <w:w w:val="115"/>
                        <w:sz w:val="18"/>
                      </w:rPr>
                      <w:t> </w:t>
                    </w:r>
                    <w:r>
                      <w:rPr>
                        <w:rFonts w:ascii="Arial"/>
                        <w:color w:val="4B4D54"/>
                        <w:w w:val="115"/>
                        <w:sz w:val="18"/>
                      </w:rPr>
                      <w:t>can</w:t>
                    </w:r>
                    <w:r>
                      <w:rPr>
                        <w:rFonts w:ascii="Arial"/>
                        <w:color w:val="4B4D54"/>
                        <w:spacing w:val="-15"/>
                        <w:w w:val="115"/>
                        <w:sz w:val="18"/>
                      </w:rPr>
                      <w:t> </w:t>
                    </w:r>
                    <w:r>
                      <w:rPr>
                        <w:rFonts w:ascii="Arial"/>
                        <w:color w:val="4B4D54"/>
                        <w:w w:val="115"/>
                        <w:sz w:val="18"/>
                      </w:rPr>
                      <w:t>increase</w:t>
                    </w:r>
                    <w:r>
                      <w:rPr>
                        <w:rFonts w:ascii="Arial"/>
                        <w:color w:val="4B4D54"/>
                        <w:spacing w:val="-14"/>
                        <w:w w:val="115"/>
                        <w:sz w:val="18"/>
                      </w:rPr>
                      <w:t> </w:t>
                    </w:r>
                    <w:r>
                      <w:rPr>
                        <w:rFonts w:ascii="Arial"/>
                        <w:color w:val="4B4D54"/>
                        <w:w w:val="115"/>
                        <w:sz w:val="18"/>
                      </w:rPr>
                      <w:t>clients'</w:t>
                    </w:r>
                    <w:r>
                      <w:rPr>
                        <w:rFonts w:ascii="Arial"/>
                        <w:color w:val="4B4D54"/>
                        <w:spacing w:val="-14"/>
                        <w:w w:val="115"/>
                        <w:sz w:val="18"/>
                      </w:rPr>
                      <w:t> </w:t>
                    </w:r>
                    <w:r>
                      <w:rPr>
                        <w:rFonts w:ascii="Arial"/>
                        <w:color w:val="4B4D54"/>
                        <w:w w:val="115"/>
                        <w:sz w:val="18"/>
                      </w:rPr>
                      <w:t>concern about substance use.</w:t>
                    </w:r>
                  </w:p>
                </w:txbxContent>
              </v:textbox>
              <w10:wrap type="none"/>
            </v:shape>
            <v:shape style="position:absolute;left:1089;top:132;width:4851;height:531" type="#_x0000_t202" id="docshape22" filled="true" fillcolor="#5c7386" stroked="false">
              <v:textbox inset="0,0,0,0">
                <w:txbxContent>
                  <w:p>
                    <w:pPr>
                      <w:spacing w:before="117"/>
                      <w:ind w:left="181" w:right="0" w:firstLine="0"/>
                      <w:jc w:val="left"/>
                      <w:rPr>
                        <w:rFonts w:ascii="Arial"/>
                        <w:b/>
                        <w:color w:val="000000"/>
                        <w:sz w:val="23"/>
                      </w:rPr>
                    </w:pPr>
                    <w:r>
                      <w:rPr>
                        <w:rFonts w:ascii="Arial"/>
                        <w:b/>
                        <w:color w:val="FFFFFF"/>
                        <w:w w:val="110"/>
                        <w:sz w:val="23"/>
                      </w:rPr>
                      <w:t>KEY</w:t>
                    </w:r>
                    <w:r>
                      <w:rPr>
                        <w:rFonts w:ascii="Arial"/>
                        <w:b/>
                        <w:color w:val="FFFFFF"/>
                        <w:spacing w:val="3"/>
                        <w:w w:val="110"/>
                        <w:sz w:val="23"/>
                      </w:rPr>
                      <w:t> </w:t>
                    </w:r>
                    <w:r>
                      <w:rPr>
                        <w:rFonts w:ascii="Arial"/>
                        <w:b/>
                        <w:color w:val="FFFFFF"/>
                        <w:spacing w:val="-2"/>
                        <w:w w:val="110"/>
                        <w:sz w:val="23"/>
                      </w:rPr>
                      <w:t>MESSAGES</w:t>
                    </w:r>
                  </w:p>
                </w:txbxContent>
              </v:textbox>
              <v:fill type="solid"/>
              <w10:wrap type="none"/>
            </v:shape>
            <w10:wrap type="none"/>
          </v:group>
        </w:pict>
      </w:r>
      <w:r>
        <w:rPr>
          <w:rFonts w:ascii="Arial"/>
          <w:color w:val="4B4D54"/>
          <w:w w:val="120"/>
          <w:sz w:val="18"/>
        </w:rPr>
        <w:t>use or</w:t>
      </w:r>
      <w:r>
        <w:rPr>
          <w:rFonts w:ascii="Arial"/>
          <w:color w:val="4B4D54"/>
          <w:w w:val="120"/>
          <w:sz w:val="18"/>
        </w:rPr>
        <w:t> may</w:t>
      </w:r>
      <w:r>
        <w:rPr>
          <w:rFonts w:ascii="Arial"/>
          <w:color w:val="4B4D54"/>
          <w:w w:val="120"/>
          <w:sz w:val="18"/>
        </w:rPr>
        <w:t> be</w:t>
      </w:r>
      <w:r>
        <w:rPr>
          <w:rFonts w:ascii="Arial"/>
          <w:color w:val="4B4D54"/>
          <w:w w:val="120"/>
          <w:sz w:val="18"/>
        </w:rPr>
        <w:t> concerned but</w:t>
      </w:r>
      <w:r>
        <w:rPr>
          <w:rFonts w:ascii="Arial"/>
          <w:color w:val="4B4D54"/>
          <w:w w:val="120"/>
          <w:sz w:val="18"/>
        </w:rPr>
        <w:t> aren't considering change</w:t>
      </w:r>
      <w:r>
        <w:rPr>
          <w:rFonts w:ascii="Arial"/>
          <w:color w:val="4B4D54"/>
          <w:spacing w:val="-6"/>
          <w:w w:val="120"/>
          <w:sz w:val="18"/>
        </w:rPr>
        <w:t> </w:t>
      </w:r>
      <w:r>
        <w:rPr>
          <w:rFonts w:ascii="Arial"/>
          <w:color w:val="4B4D54"/>
          <w:w w:val="120"/>
          <w:sz w:val="18"/>
        </w:rPr>
        <w:t>are</w:t>
      </w:r>
      <w:r>
        <w:rPr>
          <w:rFonts w:ascii="Arial"/>
          <w:color w:val="4B4D54"/>
          <w:spacing w:val="-15"/>
          <w:w w:val="120"/>
          <w:sz w:val="18"/>
        </w:rPr>
        <w:t> </w:t>
      </w:r>
      <w:r>
        <w:rPr>
          <w:rFonts w:ascii="Arial"/>
          <w:color w:val="4B4D54"/>
          <w:w w:val="120"/>
          <w:sz w:val="18"/>
        </w:rPr>
        <w:t>in Precontemplation.</w:t>
      </w:r>
      <w:r>
        <w:rPr>
          <w:rFonts w:ascii="Arial"/>
          <w:color w:val="4B4D54"/>
          <w:spacing w:val="-15"/>
          <w:w w:val="120"/>
          <w:sz w:val="18"/>
        </w:rPr>
        <w:t> </w:t>
      </w:r>
      <w:r>
        <w:rPr>
          <w:rFonts w:ascii="Arial"/>
          <w:color w:val="4B4D54"/>
          <w:w w:val="120"/>
          <w:sz w:val="18"/>
        </w:rPr>
        <w:t>They</w:t>
      </w:r>
      <w:r>
        <w:rPr>
          <w:rFonts w:ascii="Arial"/>
          <w:color w:val="4B4D54"/>
          <w:spacing w:val="-4"/>
          <w:w w:val="120"/>
          <w:sz w:val="18"/>
        </w:rPr>
        <w:t> </w:t>
      </w:r>
      <w:r>
        <w:rPr>
          <w:rFonts w:ascii="Arial"/>
          <w:color w:val="4B4D54"/>
          <w:w w:val="120"/>
          <w:sz w:val="18"/>
        </w:rPr>
        <w:t>may</w:t>
      </w:r>
      <w:r>
        <w:rPr>
          <w:rFonts w:ascii="Arial"/>
          <w:color w:val="4B4D54"/>
          <w:spacing w:val="-8"/>
          <w:w w:val="120"/>
          <w:sz w:val="18"/>
        </w:rPr>
        <w:t> </w:t>
      </w:r>
      <w:r>
        <w:rPr>
          <w:rFonts w:ascii="Arial"/>
          <w:color w:val="4B4D54"/>
          <w:w w:val="120"/>
          <w:sz w:val="18"/>
        </w:rPr>
        <w:t>remain there</w:t>
      </w:r>
      <w:r>
        <w:rPr>
          <w:rFonts w:ascii="Arial"/>
          <w:color w:val="4B4D54"/>
          <w:spacing w:val="-11"/>
          <w:w w:val="120"/>
          <w:sz w:val="18"/>
        </w:rPr>
        <w:t> </w:t>
      </w:r>
      <w:r>
        <w:rPr>
          <w:rFonts w:ascii="Arial"/>
          <w:color w:val="4B4D54"/>
          <w:w w:val="120"/>
          <w:sz w:val="18"/>
        </w:rPr>
        <w:t>or</w:t>
      </w:r>
      <w:r>
        <w:rPr>
          <w:rFonts w:ascii="Arial"/>
          <w:color w:val="4B4D54"/>
          <w:spacing w:val="-13"/>
          <w:w w:val="120"/>
          <w:sz w:val="18"/>
        </w:rPr>
        <w:t> </w:t>
      </w:r>
      <w:r>
        <w:rPr>
          <w:rFonts w:ascii="Arial"/>
          <w:color w:val="4B4D54"/>
          <w:w w:val="120"/>
          <w:sz w:val="18"/>
        </w:rPr>
        <w:t>in</w:t>
      </w:r>
      <w:r>
        <w:rPr>
          <w:rFonts w:ascii="Arial"/>
          <w:color w:val="4B4D54"/>
          <w:spacing w:val="-15"/>
          <w:w w:val="120"/>
          <w:sz w:val="18"/>
        </w:rPr>
        <w:t> </w:t>
      </w:r>
      <w:r>
        <w:rPr>
          <w:rFonts w:ascii="Arial"/>
          <w:color w:val="4B4D54"/>
          <w:w w:val="120"/>
          <w:sz w:val="18"/>
        </w:rPr>
        <w:t>the</w:t>
      </w:r>
      <w:r>
        <w:rPr>
          <w:rFonts w:ascii="Arial"/>
          <w:color w:val="4B4D54"/>
          <w:spacing w:val="-5"/>
          <w:w w:val="120"/>
          <w:sz w:val="18"/>
        </w:rPr>
        <w:t> </w:t>
      </w:r>
      <w:r>
        <w:rPr>
          <w:rFonts w:ascii="Arial"/>
          <w:color w:val="4B4D54"/>
          <w:w w:val="120"/>
          <w:sz w:val="18"/>
        </w:rPr>
        <w:t>early</w:t>
      </w:r>
      <w:r>
        <w:rPr>
          <w:rFonts w:ascii="Arial"/>
          <w:color w:val="4B4D54"/>
          <w:spacing w:val="-10"/>
          <w:w w:val="120"/>
          <w:sz w:val="18"/>
        </w:rPr>
        <w:t> </w:t>
      </w:r>
      <w:r>
        <w:rPr>
          <w:rFonts w:ascii="Arial"/>
          <w:color w:val="4B4D54"/>
          <w:w w:val="120"/>
          <w:sz w:val="18"/>
        </w:rPr>
        <w:t>Contemplation</w:t>
      </w:r>
      <w:r>
        <w:rPr>
          <w:rFonts w:ascii="Arial"/>
          <w:color w:val="4B4D54"/>
          <w:spacing w:val="-4"/>
          <w:w w:val="120"/>
          <w:sz w:val="18"/>
        </w:rPr>
        <w:t> </w:t>
      </w:r>
      <w:r>
        <w:rPr>
          <w:rFonts w:ascii="Arial"/>
          <w:color w:val="4B4D54"/>
          <w:w w:val="120"/>
          <w:sz w:val="18"/>
        </w:rPr>
        <w:t>stage</w:t>
      </w:r>
      <w:r>
        <w:rPr>
          <w:rFonts w:ascii="Arial"/>
          <w:color w:val="4B4D54"/>
          <w:spacing w:val="-12"/>
          <w:w w:val="120"/>
          <w:sz w:val="18"/>
        </w:rPr>
        <w:t> </w:t>
      </w:r>
      <w:r>
        <w:rPr>
          <w:rFonts w:ascii="Arial"/>
          <w:color w:val="4B4D54"/>
          <w:w w:val="120"/>
          <w:sz w:val="18"/>
        </w:rPr>
        <w:t>for</w:t>
      </w:r>
      <w:r>
        <w:rPr>
          <w:rFonts w:ascii="Arial"/>
          <w:color w:val="4B4D54"/>
          <w:w w:val="120"/>
          <w:sz w:val="18"/>
        </w:rPr>
        <w:t> years, rarely or possibly never thinking about change.</w:t>
      </w:r>
    </w:p>
    <w:p>
      <w:pPr>
        <w:spacing w:after="0" w:line="292" w:lineRule="auto"/>
        <w:jc w:val="left"/>
        <w:rPr>
          <w:rFonts w:ascii="Arial"/>
          <w:sz w:val="18"/>
        </w:rPr>
        <w:sectPr>
          <w:footerReference w:type="default" r:id="rId9"/>
          <w:footerReference w:type="even" r:id="rId10"/>
          <w:pgSz w:w="12240" w:h="15840"/>
          <w:pgMar w:footer="713" w:header="0" w:top="540" w:bottom="900" w:left="96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spacing w:line="288" w:lineRule="auto" w:before="0"/>
        <w:ind w:left="118" w:right="466" w:firstLine="3"/>
        <w:jc w:val="left"/>
        <w:rPr>
          <w:rFonts w:ascii="Arial"/>
          <w:sz w:val="18"/>
        </w:rPr>
      </w:pPr>
      <w:r>
        <w:rPr>
          <w:rFonts w:ascii="Arial"/>
          <w:color w:val="4B4D54"/>
          <w:w w:val="115"/>
          <w:sz w:val="18"/>
        </w:rPr>
        <w:t>Chapter 4</w:t>
      </w:r>
      <w:r>
        <w:rPr>
          <w:rFonts w:ascii="Arial"/>
          <w:color w:val="4B4D54"/>
          <w:spacing w:val="-3"/>
          <w:w w:val="115"/>
          <w:sz w:val="18"/>
        </w:rPr>
        <w:t> </w:t>
      </w:r>
      <w:r>
        <w:rPr>
          <w:rFonts w:ascii="Arial"/>
          <w:color w:val="4B4D54"/>
          <w:w w:val="115"/>
          <w:sz w:val="18"/>
        </w:rPr>
        <w:t>discusses strategies you can</w:t>
      </w:r>
      <w:r>
        <w:rPr>
          <w:rFonts w:ascii="Arial"/>
          <w:color w:val="4B4D54"/>
          <w:spacing w:val="-14"/>
          <w:w w:val="115"/>
          <w:sz w:val="18"/>
        </w:rPr>
        <w:t> </w:t>
      </w:r>
      <w:r>
        <w:rPr>
          <w:rFonts w:ascii="Arial"/>
          <w:color w:val="4B4D54"/>
          <w:w w:val="115"/>
          <w:sz w:val="18"/>
        </w:rPr>
        <w:t>use to help clients raise doubt and concern about their substance use and</w:t>
      </w:r>
      <w:r>
        <w:rPr>
          <w:rFonts w:ascii="Arial"/>
          <w:color w:val="4B4D54"/>
          <w:w w:val="115"/>
          <w:sz w:val="18"/>
        </w:rPr>
        <w:t> related health, social,</w:t>
      </w:r>
    </w:p>
    <w:p>
      <w:pPr>
        <w:spacing w:line="288" w:lineRule="auto" w:before="0"/>
        <w:ind w:left="120" w:right="107" w:firstLine="3"/>
        <w:jc w:val="left"/>
        <w:rPr>
          <w:rFonts w:ascii="Arial"/>
          <w:sz w:val="18"/>
        </w:rPr>
      </w:pPr>
      <w:r>
        <w:rPr>
          <w:rFonts w:ascii="Arial"/>
          <w:color w:val="4B4D54"/>
          <w:w w:val="120"/>
          <w:sz w:val="18"/>
        </w:rPr>
        <w:t>emotional,</w:t>
      </w:r>
      <w:r>
        <w:rPr>
          <w:rFonts w:ascii="Arial"/>
          <w:color w:val="4B4D54"/>
          <w:spacing w:val="-15"/>
          <w:w w:val="120"/>
          <w:sz w:val="18"/>
        </w:rPr>
        <w:t> </w:t>
      </w:r>
      <w:r>
        <w:rPr>
          <w:rFonts w:ascii="Arial"/>
          <w:color w:val="4B4D54"/>
          <w:w w:val="120"/>
          <w:sz w:val="18"/>
        </w:rPr>
        <w:t>mental,</w:t>
      </w:r>
      <w:r>
        <w:rPr>
          <w:rFonts w:ascii="Arial"/>
          <w:color w:val="4B4D54"/>
          <w:spacing w:val="-15"/>
          <w:w w:val="120"/>
          <w:sz w:val="18"/>
        </w:rPr>
        <w:t> </w:t>
      </w:r>
      <w:r>
        <w:rPr>
          <w:rFonts w:ascii="Arial"/>
          <w:color w:val="4B4D54"/>
          <w:w w:val="120"/>
          <w:sz w:val="18"/>
        </w:rPr>
        <w:t>financial,</w:t>
      </w:r>
      <w:r>
        <w:rPr>
          <w:rFonts w:ascii="Arial"/>
          <w:color w:val="4B4D54"/>
          <w:spacing w:val="-15"/>
          <w:w w:val="120"/>
          <w:sz w:val="18"/>
        </w:rPr>
        <w:t> </w:t>
      </w:r>
      <w:r>
        <w:rPr>
          <w:rFonts w:ascii="Arial"/>
          <w:color w:val="4B4D54"/>
          <w:w w:val="120"/>
          <w:sz w:val="18"/>
        </w:rPr>
        <w:t>and</w:t>
      </w:r>
      <w:r>
        <w:rPr>
          <w:rFonts w:ascii="Arial"/>
          <w:color w:val="4B4D54"/>
          <w:spacing w:val="-16"/>
          <w:w w:val="120"/>
          <w:sz w:val="18"/>
        </w:rPr>
        <w:t> </w:t>
      </w:r>
      <w:r>
        <w:rPr>
          <w:rFonts w:ascii="Arial"/>
          <w:color w:val="4B4D54"/>
          <w:w w:val="120"/>
          <w:sz w:val="18"/>
        </w:rPr>
        <w:t>legal</w:t>
      </w:r>
      <w:r>
        <w:rPr>
          <w:rFonts w:ascii="Arial"/>
          <w:color w:val="4B4D54"/>
          <w:spacing w:val="-15"/>
          <w:w w:val="120"/>
          <w:sz w:val="18"/>
        </w:rPr>
        <w:t> </w:t>
      </w:r>
      <w:r>
        <w:rPr>
          <w:rFonts w:ascii="Arial"/>
          <w:color w:val="4B4D54"/>
          <w:w w:val="120"/>
          <w:sz w:val="18"/>
        </w:rPr>
        <w:t>problems. It highlights areas of</w:t>
      </w:r>
      <w:r>
        <w:rPr>
          <w:rFonts w:ascii="Arial"/>
          <w:color w:val="4B4D54"/>
          <w:w w:val="120"/>
          <w:sz w:val="18"/>
        </w:rPr>
        <w:t> focus and key</w:t>
      </w:r>
      <w:r>
        <w:rPr>
          <w:rFonts w:ascii="Arial"/>
          <w:color w:val="4B4D54"/>
          <w:spacing w:val="-1"/>
          <w:w w:val="120"/>
          <w:sz w:val="18"/>
        </w:rPr>
        <w:t> </w:t>
      </w:r>
      <w:r>
        <w:rPr>
          <w:rFonts w:ascii="Arial"/>
          <w:color w:val="4B4D54"/>
          <w:w w:val="120"/>
          <w:sz w:val="18"/>
        </w:rPr>
        <w:t>counseling strategies that will help clients move from the Precontemplation stage to</w:t>
      </w:r>
      <w:r>
        <w:rPr>
          <w:rFonts w:ascii="Arial"/>
          <w:color w:val="4B4D54"/>
          <w:spacing w:val="40"/>
          <w:w w:val="120"/>
          <w:sz w:val="18"/>
        </w:rPr>
        <w:t> </w:t>
      </w:r>
      <w:r>
        <w:rPr>
          <w:rFonts w:ascii="Arial"/>
          <w:color w:val="4B4D54"/>
          <w:w w:val="120"/>
          <w:sz w:val="18"/>
        </w:rPr>
        <w:t>Contemplation.</w:t>
      </w:r>
      <w:r>
        <w:rPr>
          <w:rFonts w:ascii="Arial"/>
          <w:color w:val="4B4D54"/>
          <w:spacing w:val="-2"/>
          <w:w w:val="120"/>
          <w:sz w:val="18"/>
        </w:rPr>
        <w:t> </w:t>
      </w:r>
      <w:r>
        <w:rPr>
          <w:rFonts w:ascii="Arial"/>
          <w:color w:val="4B4D54"/>
          <w:w w:val="120"/>
          <w:sz w:val="18"/>
        </w:rPr>
        <w:t>This chapter</w:t>
      </w:r>
      <w:r>
        <w:rPr>
          <w:rFonts w:ascii="Arial"/>
          <w:color w:val="4B4D54"/>
          <w:spacing w:val="-5"/>
          <w:w w:val="120"/>
          <w:sz w:val="18"/>
        </w:rPr>
        <w:t> </w:t>
      </w:r>
      <w:r>
        <w:rPr>
          <w:rFonts w:ascii="Arial"/>
          <w:color w:val="4B4D54"/>
          <w:w w:val="120"/>
          <w:sz w:val="18"/>
        </w:rPr>
        <w:t>also</w:t>
      </w:r>
      <w:r>
        <w:rPr>
          <w:rFonts w:ascii="Arial"/>
          <w:color w:val="4B4D54"/>
          <w:spacing w:val="-11"/>
          <w:w w:val="120"/>
          <w:sz w:val="18"/>
        </w:rPr>
        <w:t> </w:t>
      </w:r>
      <w:r>
        <w:rPr>
          <w:rFonts w:ascii="Arial"/>
          <w:color w:val="4B4D54"/>
          <w:w w:val="120"/>
          <w:sz w:val="18"/>
        </w:rPr>
        <w:t>addresses</w:t>
      </w:r>
      <w:r>
        <w:rPr>
          <w:rFonts w:ascii="Arial"/>
          <w:color w:val="4B4D54"/>
          <w:spacing w:val="-4"/>
          <w:w w:val="120"/>
          <w:sz w:val="18"/>
        </w:rPr>
        <w:t> </w:t>
      </w:r>
      <w:r>
        <w:rPr>
          <w:rFonts w:ascii="Arial"/>
          <w:color w:val="4B4D54"/>
          <w:w w:val="120"/>
          <w:sz w:val="18"/>
        </w:rPr>
        <w:t>issues</w:t>
      </w:r>
      <w:r>
        <w:rPr>
          <w:rFonts w:ascii="Arial"/>
          <w:color w:val="4B4D54"/>
          <w:spacing w:val="-10"/>
          <w:w w:val="120"/>
          <w:sz w:val="18"/>
        </w:rPr>
        <w:t> </w:t>
      </w:r>
      <w:r>
        <w:rPr>
          <w:rFonts w:ascii="Arial"/>
          <w:color w:val="4B4D54"/>
          <w:w w:val="120"/>
          <w:sz w:val="18"/>
        </w:rPr>
        <w:t>that</w:t>
      </w:r>
      <w:r>
        <w:rPr>
          <w:rFonts w:ascii="Arial"/>
          <w:color w:val="4B4D54"/>
          <w:spacing w:val="-11"/>
          <w:w w:val="120"/>
          <w:sz w:val="18"/>
        </w:rPr>
        <w:t> </w:t>
      </w:r>
      <w:r>
        <w:rPr>
          <w:rFonts w:ascii="Arial"/>
          <w:color w:val="4B4D54"/>
          <w:w w:val="120"/>
          <w:sz w:val="18"/>
        </w:rPr>
        <w:t>may</w:t>
      </w:r>
      <w:r>
        <w:rPr>
          <w:rFonts w:ascii="Arial"/>
          <w:color w:val="4B4D54"/>
          <w:spacing w:val="-39"/>
          <w:w w:val="120"/>
          <w:sz w:val="18"/>
        </w:rPr>
        <w:t> </w:t>
      </w:r>
      <w:r>
        <w:rPr>
          <w:rFonts w:ascii="Arial"/>
          <w:color w:val="4B4D54"/>
          <w:w w:val="120"/>
          <w:sz w:val="18"/>
        </w:rPr>
        <w:t>arise</w:t>
      </w:r>
      <w:r>
        <w:rPr>
          <w:rFonts w:ascii="Arial"/>
          <w:color w:val="4B4D54"/>
          <w:spacing w:val="-9"/>
          <w:w w:val="120"/>
          <w:sz w:val="18"/>
        </w:rPr>
        <w:t> </w:t>
      </w:r>
      <w:r>
        <w:rPr>
          <w:rFonts w:ascii="Arial"/>
          <w:color w:val="4B4D54"/>
          <w:w w:val="120"/>
          <w:sz w:val="18"/>
        </w:rPr>
        <w:t>for clients mandated to</w:t>
      </w:r>
      <w:r>
        <w:rPr>
          <w:rFonts w:ascii="Arial"/>
          <w:color w:val="4B4D54"/>
          <w:w w:val="120"/>
          <w:sz w:val="18"/>
        </w:rPr>
        <w:t> treatment.</w:t>
      </w:r>
    </w:p>
    <w:p>
      <w:pPr>
        <w:pStyle w:val="BodyText"/>
        <w:spacing w:before="9"/>
        <w:rPr>
          <w:sz w:val="15"/>
        </w:rPr>
      </w:pPr>
    </w:p>
    <w:p>
      <w:pPr>
        <w:spacing w:line="283" w:lineRule="auto" w:before="1"/>
        <w:ind w:left="124" w:right="0" w:hanging="1"/>
        <w:jc w:val="left"/>
        <w:rPr>
          <w:rFonts w:ascii="Arial"/>
          <w:sz w:val="18"/>
        </w:rPr>
      </w:pPr>
      <w:r>
        <w:rPr>
          <w:rFonts w:ascii="Arial"/>
          <w:color w:val="4B4D54"/>
          <w:w w:val="115"/>
          <w:sz w:val="18"/>
        </w:rPr>
        <w:t>In</w:t>
      </w:r>
      <w:r>
        <w:rPr>
          <w:rFonts w:ascii="Arial"/>
          <w:color w:val="4B4D54"/>
          <w:spacing w:val="-15"/>
          <w:w w:val="115"/>
          <w:sz w:val="18"/>
        </w:rPr>
        <w:t> </w:t>
      </w:r>
      <w:r>
        <w:rPr>
          <w:rFonts w:ascii="Arial"/>
          <w:color w:val="4B4D54"/>
          <w:w w:val="115"/>
          <w:sz w:val="18"/>
        </w:rPr>
        <w:t>the Stages of</w:t>
      </w:r>
      <w:r>
        <w:rPr>
          <w:rFonts w:ascii="Arial"/>
          <w:color w:val="4B4D54"/>
          <w:w w:val="115"/>
          <w:sz w:val="18"/>
        </w:rPr>
        <w:t> Change (SOC) model, clients who are unconcerned about their current substance</w:t>
      </w:r>
    </w:p>
    <w:p>
      <w:pPr>
        <w:spacing w:line="280" w:lineRule="auto" w:before="167"/>
        <w:ind w:left="121" w:right="0" w:hanging="3"/>
        <w:jc w:val="left"/>
        <w:rPr>
          <w:rFonts w:ascii="Arial"/>
          <w:sz w:val="18"/>
        </w:rPr>
      </w:pPr>
      <w:r>
        <w:rPr/>
        <w:br w:type="column"/>
      </w:r>
      <w:r>
        <w:rPr>
          <w:rFonts w:ascii="Arial"/>
          <w:b/>
          <w:color w:val="4B4D54"/>
          <w:w w:val="110"/>
          <w:sz w:val="19"/>
        </w:rPr>
        <w:t>You can take advantage of many opportunities and</w:t>
      </w:r>
      <w:r>
        <w:rPr>
          <w:rFonts w:ascii="Arial"/>
          <w:b/>
          <w:color w:val="4B4D54"/>
          <w:spacing w:val="-12"/>
          <w:w w:val="110"/>
          <w:sz w:val="19"/>
        </w:rPr>
        <w:t> </w:t>
      </w:r>
      <w:r>
        <w:rPr>
          <w:rFonts w:ascii="Arial"/>
          <w:b/>
          <w:color w:val="4B4D54"/>
          <w:w w:val="110"/>
          <w:sz w:val="19"/>
        </w:rPr>
        <w:t>scenarios</w:t>
      </w:r>
      <w:r>
        <w:rPr>
          <w:rFonts w:ascii="Arial"/>
          <w:b/>
          <w:color w:val="4B4D54"/>
          <w:spacing w:val="-8"/>
          <w:w w:val="110"/>
          <w:sz w:val="19"/>
        </w:rPr>
        <w:t> </w:t>
      </w:r>
      <w:r>
        <w:rPr>
          <w:rFonts w:ascii="Arial"/>
          <w:b/>
          <w:color w:val="4B4D54"/>
          <w:w w:val="110"/>
          <w:sz w:val="19"/>
        </w:rPr>
        <w:t>to</w:t>
      </w:r>
      <w:r>
        <w:rPr>
          <w:rFonts w:ascii="Arial"/>
          <w:b/>
          <w:color w:val="4B4D54"/>
          <w:spacing w:val="8"/>
          <w:w w:val="110"/>
          <w:sz w:val="19"/>
        </w:rPr>
        <w:t> </w:t>
      </w:r>
      <w:r>
        <w:rPr>
          <w:rFonts w:ascii="Arial"/>
          <w:b/>
          <w:color w:val="4B4D54"/>
          <w:w w:val="110"/>
          <w:sz w:val="19"/>
        </w:rPr>
        <w:t>help</w:t>
      </w:r>
      <w:r>
        <w:rPr>
          <w:rFonts w:ascii="Arial"/>
          <w:b/>
          <w:color w:val="4B4D54"/>
          <w:spacing w:val="-10"/>
          <w:w w:val="110"/>
          <w:sz w:val="19"/>
        </w:rPr>
        <w:t> </w:t>
      </w:r>
      <w:r>
        <w:rPr>
          <w:rFonts w:ascii="Arial"/>
          <w:b/>
          <w:color w:val="4B4D54"/>
          <w:w w:val="110"/>
          <w:sz w:val="19"/>
        </w:rPr>
        <w:t>someone</w:t>
      </w:r>
      <w:r>
        <w:rPr>
          <w:rFonts w:ascii="Arial"/>
          <w:b/>
          <w:color w:val="4B4D54"/>
          <w:w w:val="110"/>
          <w:sz w:val="19"/>
        </w:rPr>
        <w:t> who</w:t>
      </w:r>
      <w:r>
        <w:rPr>
          <w:rFonts w:ascii="Arial"/>
          <w:b/>
          <w:color w:val="4B4D54"/>
          <w:spacing w:val="-13"/>
          <w:w w:val="110"/>
          <w:sz w:val="19"/>
        </w:rPr>
        <w:t> </w:t>
      </w:r>
      <w:r>
        <w:rPr>
          <w:rFonts w:ascii="Arial"/>
          <w:b/>
          <w:color w:val="4B4D54"/>
          <w:w w:val="110"/>
          <w:sz w:val="19"/>
        </w:rPr>
        <w:t>is</w:t>
      </w:r>
      <w:r>
        <w:rPr>
          <w:rFonts w:ascii="Arial"/>
          <w:b/>
          <w:color w:val="4B4D54"/>
          <w:spacing w:val="-15"/>
          <w:w w:val="110"/>
          <w:sz w:val="19"/>
        </w:rPr>
        <w:t> </w:t>
      </w:r>
      <w:r>
        <w:rPr>
          <w:rFonts w:ascii="Arial"/>
          <w:b/>
          <w:color w:val="4B4D54"/>
          <w:w w:val="110"/>
          <w:sz w:val="19"/>
        </w:rPr>
        <w:t>misusing substances start on</w:t>
      </w:r>
      <w:r>
        <w:rPr>
          <w:rFonts w:ascii="Arial"/>
          <w:b/>
          <w:color w:val="4B4D54"/>
          <w:spacing w:val="-8"/>
          <w:w w:val="110"/>
          <w:sz w:val="19"/>
        </w:rPr>
        <w:t> </w:t>
      </w:r>
      <w:r>
        <w:rPr>
          <w:rFonts w:ascii="Arial"/>
          <w:b/>
          <w:color w:val="4B4D54"/>
          <w:w w:val="110"/>
          <w:sz w:val="19"/>
        </w:rPr>
        <w:t>a</w:t>
      </w:r>
      <w:r>
        <w:rPr>
          <w:rFonts w:ascii="Arial"/>
          <w:b/>
          <w:color w:val="4B4D54"/>
          <w:spacing w:val="-2"/>
          <w:w w:val="110"/>
          <w:sz w:val="19"/>
        </w:rPr>
        <w:t> </w:t>
      </w:r>
      <w:r>
        <w:rPr>
          <w:rFonts w:ascii="Arial"/>
          <w:b/>
          <w:color w:val="4B4D54"/>
          <w:w w:val="110"/>
          <w:sz w:val="19"/>
        </w:rPr>
        <w:t>journey</w:t>
      </w:r>
      <w:r>
        <w:rPr>
          <w:rFonts w:ascii="Arial"/>
          <w:b/>
          <w:color w:val="4B4D54"/>
          <w:spacing w:val="-1"/>
          <w:w w:val="110"/>
          <w:sz w:val="19"/>
        </w:rPr>
        <w:t> </w:t>
      </w:r>
      <w:r>
        <w:rPr>
          <w:rFonts w:ascii="Arial"/>
          <w:b/>
          <w:color w:val="4B4D54"/>
          <w:w w:val="110"/>
          <w:sz w:val="19"/>
        </w:rPr>
        <w:t>toward change-to </w:t>
      </w:r>
      <w:r>
        <w:rPr>
          <w:rFonts w:ascii="Arial"/>
          <w:color w:val="4B4D54"/>
          <w:w w:val="110"/>
          <w:sz w:val="18"/>
        </w:rPr>
        <w:t>move</w:t>
      </w:r>
      <w:r>
        <w:rPr>
          <w:rFonts w:ascii="Arial"/>
          <w:color w:val="4B4D54"/>
          <w:spacing w:val="59"/>
          <w:w w:val="110"/>
          <w:sz w:val="18"/>
        </w:rPr>
        <w:t> </w:t>
      </w:r>
      <w:r>
        <w:rPr>
          <w:rFonts w:ascii="Arial"/>
          <w:color w:val="4B4D54"/>
          <w:w w:val="110"/>
          <w:sz w:val="18"/>
        </w:rPr>
        <w:t>from</w:t>
      </w:r>
      <w:r>
        <w:rPr>
          <w:rFonts w:ascii="Arial"/>
          <w:color w:val="4B4D54"/>
          <w:spacing w:val="67"/>
          <w:w w:val="110"/>
          <w:sz w:val="18"/>
        </w:rPr>
        <w:t> </w:t>
      </w:r>
      <w:r>
        <w:rPr>
          <w:rFonts w:ascii="Arial"/>
          <w:color w:val="4B4D54"/>
          <w:w w:val="110"/>
          <w:sz w:val="18"/>
        </w:rPr>
        <w:t>Precontemplat</w:t>
      </w:r>
      <w:r>
        <w:rPr>
          <w:rFonts w:ascii="Arial"/>
          <w:color w:val="66676D"/>
          <w:w w:val="110"/>
          <w:sz w:val="18"/>
        </w:rPr>
        <w:t>i</w:t>
      </w:r>
      <w:r>
        <w:rPr>
          <w:rFonts w:ascii="Arial"/>
          <w:color w:val="4B4D54"/>
          <w:w w:val="110"/>
          <w:sz w:val="18"/>
        </w:rPr>
        <w:t>on</w:t>
      </w:r>
      <w:r>
        <w:rPr>
          <w:rFonts w:ascii="Arial"/>
          <w:color w:val="4B4D54"/>
          <w:spacing w:val="59"/>
          <w:w w:val="110"/>
          <w:sz w:val="18"/>
        </w:rPr>
        <w:t> </w:t>
      </w:r>
      <w:r>
        <w:rPr>
          <w:rFonts w:ascii="Arial"/>
          <w:color w:val="4B4D54"/>
          <w:w w:val="110"/>
          <w:sz w:val="18"/>
        </w:rPr>
        <w:t>to</w:t>
      </w:r>
      <w:r>
        <w:rPr>
          <w:rFonts w:ascii="Arial"/>
          <w:color w:val="4B4D54"/>
          <w:spacing w:val="80"/>
          <w:w w:val="110"/>
          <w:sz w:val="18"/>
        </w:rPr>
        <w:t> </w:t>
      </w:r>
      <w:r>
        <w:rPr>
          <w:rFonts w:ascii="Arial"/>
          <w:color w:val="4B4D54"/>
          <w:w w:val="110"/>
          <w:sz w:val="18"/>
        </w:rPr>
        <w:t>Contemplation.</w:t>
      </w:r>
    </w:p>
    <w:p>
      <w:pPr>
        <w:spacing w:line="292" w:lineRule="auto" w:before="10"/>
        <w:ind w:left="121" w:right="269" w:firstLine="2"/>
        <w:jc w:val="left"/>
        <w:rPr>
          <w:rFonts w:ascii="Arial"/>
          <w:sz w:val="18"/>
        </w:rPr>
      </w:pPr>
      <w:r>
        <w:rPr>
          <w:rFonts w:ascii="Arial"/>
          <w:color w:val="4B4D54"/>
          <w:w w:val="120"/>
          <w:sz w:val="18"/>
        </w:rPr>
        <w:t>A client in Precontemplation is often moved to enter</w:t>
      </w:r>
      <w:r>
        <w:rPr>
          <w:rFonts w:ascii="Arial"/>
          <w:color w:val="4B4D54"/>
          <w:spacing w:val="-1"/>
          <w:w w:val="120"/>
          <w:sz w:val="18"/>
        </w:rPr>
        <w:t> </w:t>
      </w:r>
      <w:r>
        <w:rPr>
          <w:rFonts w:ascii="Arial"/>
          <w:color w:val="4B4D54"/>
          <w:w w:val="120"/>
          <w:sz w:val="18"/>
        </w:rPr>
        <w:t>the</w:t>
      </w:r>
      <w:r>
        <w:rPr>
          <w:rFonts w:ascii="Arial"/>
          <w:color w:val="4B4D54"/>
          <w:w w:val="120"/>
          <w:sz w:val="18"/>
        </w:rPr>
        <w:t> cycle</w:t>
      </w:r>
      <w:r>
        <w:rPr>
          <w:rFonts w:ascii="Arial"/>
          <w:color w:val="4B4D54"/>
          <w:spacing w:val="-2"/>
          <w:w w:val="120"/>
          <w:sz w:val="18"/>
        </w:rPr>
        <w:t> </w:t>
      </w:r>
      <w:r>
        <w:rPr>
          <w:rFonts w:ascii="Arial"/>
          <w:color w:val="4B4D54"/>
          <w:w w:val="120"/>
          <w:sz w:val="18"/>
        </w:rPr>
        <w:t>of</w:t>
      </w:r>
      <w:r>
        <w:rPr>
          <w:rFonts w:ascii="Arial"/>
          <w:color w:val="4B4D54"/>
          <w:w w:val="120"/>
          <w:sz w:val="18"/>
        </w:rPr>
        <w:t> change</w:t>
      </w:r>
      <w:r>
        <w:rPr>
          <w:rFonts w:ascii="Arial"/>
          <w:color w:val="4B4D54"/>
          <w:spacing w:val="-6"/>
          <w:w w:val="120"/>
          <w:sz w:val="18"/>
        </w:rPr>
        <w:t> </w:t>
      </w:r>
      <w:r>
        <w:rPr>
          <w:rFonts w:ascii="Arial"/>
          <w:color w:val="4B4D54"/>
          <w:w w:val="120"/>
          <w:sz w:val="18"/>
        </w:rPr>
        <w:t>by extrinsic sources of motivation. The</w:t>
      </w:r>
      <w:r>
        <w:rPr>
          <w:rFonts w:ascii="Arial"/>
          <w:color w:val="4B4D54"/>
          <w:spacing w:val="-17"/>
          <w:w w:val="120"/>
          <w:sz w:val="18"/>
        </w:rPr>
        <w:t> </w:t>
      </w:r>
      <w:r>
        <w:rPr>
          <w:rFonts w:ascii="Arial"/>
          <w:color w:val="4B4D54"/>
          <w:w w:val="120"/>
          <w:sz w:val="18"/>
        </w:rPr>
        <w:t>following situations might lead a </w:t>
      </w:r>
      <w:r>
        <w:rPr>
          <w:rFonts w:ascii="Arial"/>
          <w:color w:val="4B4D54"/>
          <w:spacing w:val="-2"/>
          <w:w w:val="120"/>
          <w:sz w:val="18"/>
        </w:rPr>
        <w:t>person</w:t>
      </w:r>
      <w:r>
        <w:rPr>
          <w:rFonts w:ascii="Arial"/>
          <w:color w:val="4B4D54"/>
          <w:spacing w:val="-10"/>
          <w:w w:val="120"/>
          <w:sz w:val="18"/>
        </w:rPr>
        <w:t> </w:t>
      </w:r>
      <w:r>
        <w:rPr>
          <w:rFonts w:ascii="Arial"/>
          <w:color w:val="4B4D54"/>
          <w:spacing w:val="-2"/>
          <w:w w:val="120"/>
          <w:sz w:val="18"/>
        </w:rPr>
        <w:t>who</w:t>
      </w:r>
      <w:r>
        <w:rPr>
          <w:rFonts w:ascii="Arial"/>
          <w:color w:val="4B4D54"/>
          <w:spacing w:val="-13"/>
          <w:w w:val="120"/>
          <w:sz w:val="18"/>
        </w:rPr>
        <w:t> </w:t>
      </w:r>
      <w:r>
        <w:rPr>
          <w:rFonts w:ascii="Arial"/>
          <w:color w:val="4B4D54"/>
          <w:spacing w:val="-2"/>
          <w:w w:val="120"/>
          <w:sz w:val="18"/>
        </w:rPr>
        <w:t>is</w:t>
      </w:r>
      <w:r>
        <w:rPr>
          <w:rFonts w:ascii="Arial"/>
          <w:color w:val="4B4D54"/>
          <w:spacing w:val="-13"/>
          <w:w w:val="120"/>
          <w:sz w:val="18"/>
        </w:rPr>
        <w:t> </w:t>
      </w:r>
      <w:r>
        <w:rPr>
          <w:rFonts w:ascii="Arial"/>
          <w:color w:val="4B4D54"/>
          <w:spacing w:val="-2"/>
          <w:w w:val="120"/>
          <w:sz w:val="18"/>
        </w:rPr>
        <w:t>misusing</w:t>
      </w:r>
      <w:r>
        <w:rPr>
          <w:rFonts w:ascii="Arial"/>
          <w:color w:val="4B4D54"/>
          <w:spacing w:val="-5"/>
          <w:w w:val="120"/>
          <w:sz w:val="18"/>
        </w:rPr>
        <w:t> </w:t>
      </w:r>
      <w:r>
        <w:rPr>
          <w:rFonts w:ascii="Arial"/>
          <w:color w:val="4B4D54"/>
          <w:spacing w:val="-2"/>
          <w:w w:val="120"/>
          <w:sz w:val="18"/>
        </w:rPr>
        <w:t>a</w:t>
      </w:r>
      <w:r>
        <w:rPr>
          <w:rFonts w:ascii="Arial"/>
          <w:color w:val="4B4D54"/>
          <w:spacing w:val="-12"/>
          <w:w w:val="120"/>
          <w:sz w:val="18"/>
        </w:rPr>
        <w:t> </w:t>
      </w:r>
      <w:r>
        <w:rPr>
          <w:rFonts w:ascii="Arial"/>
          <w:color w:val="4B4D54"/>
          <w:spacing w:val="-2"/>
          <w:w w:val="120"/>
          <w:sz w:val="18"/>
        </w:rPr>
        <w:t>substance to</w:t>
      </w:r>
      <w:r>
        <w:rPr>
          <w:rFonts w:ascii="Arial"/>
          <w:color w:val="4B4D54"/>
          <w:spacing w:val="8"/>
          <w:w w:val="120"/>
          <w:sz w:val="18"/>
        </w:rPr>
        <w:t> </w:t>
      </w:r>
      <w:r>
        <w:rPr>
          <w:rFonts w:ascii="Arial"/>
          <w:color w:val="4B4D54"/>
          <w:spacing w:val="-2"/>
          <w:w w:val="120"/>
          <w:sz w:val="18"/>
        </w:rPr>
        <w:t>treatment:</w:t>
      </w:r>
    </w:p>
    <w:p>
      <w:pPr>
        <w:pStyle w:val="BodyText"/>
        <w:spacing w:before="9"/>
        <w:rPr>
          <w:sz w:val="15"/>
        </w:rPr>
      </w:pPr>
    </w:p>
    <w:p>
      <w:pPr>
        <w:pStyle w:val="ListParagraph"/>
        <w:numPr>
          <w:ilvl w:val="0"/>
          <w:numId w:val="4"/>
        </w:numPr>
        <w:tabs>
          <w:tab w:pos="393" w:val="left" w:leader="none"/>
        </w:tabs>
        <w:spacing w:line="290" w:lineRule="auto" w:before="0" w:after="0"/>
        <w:ind w:left="395" w:right="294" w:hanging="273"/>
        <w:jc w:val="left"/>
        <w:rPr>
          <w:rFonts w:ascii="Arial" w:hAnsi="Arial"/>
          <w:color w:val="236789"/>
          <w:sz w:val="18"/>
        </w:rPr>
      </w:pPr>
      <w:r>
        <w:rPr>
          <w:rFonts w:ascii="Arial" w:hAnsi="Arial"/>
          <w:color w:val="4B4D54"/>
          <w:w w:val="120"/>
          <w:sz w:val="18"/>
        </w:rPr>
        <w:t>A</w:t>
      </w:r>
      <w:r>
        <w:rPr>
          <w:rFonts w:ascii="Arial" w:hAnsi="Arial"/>
          <w:color w:val="4B4D54"/>
          <w:spacing w:val="-14"/>
          <w:w w:val="120"/>
          <w:sz w:val="18"/>
        </w:rPr>
        <w:t> </w:t>
      </w:r>
      <w:r>
        <w:rPr>
          <w:rFonts w:ascii="Arial" w:hAnsi="Arial"/>
          <w:color w:val="4B4D54"/>
          <w:w w:val="120"/>
          <w:sz w:val="18"/>
        </w:rPr>
        <w:t>college</w:t>
      </w:r>
      <w:r>
        <w:rPr>
          <w:rFonts w:ascii="Arial" w:hAnsi="Arial"/>
          <w:color w:val="4B4D54"/>
          <w:spacing w:val="-9"/>
          <w:w w:val="120"/>
          <w:sz w:val="18"/>
        </w:rPr>
        <w:t> </w:t>
      </w:r>
      <w:r>
        <w:rPr>
          <w:rFonts w:ascii="Arial" w:hAnsi="Arial"/>
          <w:color w:val="4B4D54"/>
          <w:w w:val="120"/>
          <w:sz w:val="18"/>
        </w:rPr>
        <w:t>coach</w:t>
      </w:r>
      <w:r>
        <w:rPr>
          <w:rFonts w:ascii="Arial" w:hAnsi="Arial"/>
          <w:color w:val="4B4D54"/>
          <w:spacing w:val="-8"/>
          <w:w w:val="120"/>
          <w:sz w:val="18"/>
        </w:rPr>
        <w:t> </w:t>
      </w:r>
      <w:r>
        <w:rPr>
          <w:rFonts w:ascii="Arial" w:hAnsi="Arial"/>
          <w:color w:val="4B4D54"/>
          <w:w w:val="120"/>
          <w:sz w:val="18"/>
        </w:rPr>
        <w:t>refers</w:t>
      </w:r>
      <w:r>
        <w:rPr>
          <w:rFonts w:ascii="Arial" w:hAnsi="Arial"/>
          <w:color w:val="4B4D54"/>
          <w:spacing w:val="-9"/>
          <w:w w:val="120"/>
          <w:sz w:val="18"/>
        </w:rPr>
        <w:t> </w:t>
      </w:r>
      <w:r>
        <w:rPr>
          <w:rFonts w:ascii="Arial" w:hAnsi="Arial"/>
          <w:color w:val="4B4D54"/>
          <w:w w:val="120"/>
          <w:sz w:val="18"/>
        </w:rPr>
        <w:t>an</w:t>
      </w:r>
      <w:r>
        <w:rPr>
          <w:rFonts w:ascii="Arial" w:hAnsi="Arial"/>
          <w:color w:val="4B4D54"/>
          <w:spacing w:val="-15"/>
          <w:w w:val="120"/>
          <w:sz w:val="18"/>
        </w:rPr>
        <w:t> </w:t>
      </w:r>
      <w:r>
        <w:rPr>
          <w:rFonts w:ascii="Arial" w:hAnsi="Arial"/>
          <w:color w:val="4B4D54"/>
          <w:w w:val="120"/>
          <w:sz w:val="18"/>
        </w:rPr>
        <w:t>athlete</w:t>
      </w:r>
      <w:r>
        <w:rPr>
          <w:rFonts w:ascii="Arial" w:hAnsi="Arial"/>
          <w:color w:val="4B4D54"/>
          <w:spacing w:val="-8"/>
          <w:w w:val="120"/>
          <w:sz w:val="18"/>
        </w:rPr>
        <w:t> </w:t>
      </w:r>
      <w:r>
        <w:rPr>
          <w:rFonts w:ascii="Arial" w:hAnsi="Arial"/>
          <w:color w:val="4B4D54"/>
          <w:w w:val="120"/>
          <w:sz w:val="18"/>
        </w:rPr>
        <w:t>for</w:t>
      </w:r>
      <w:r>
        <w:rPr>
          <w:rFonts w:ascii="Arial" w:hAnsi="Arial"/>
          <w:color w:val="4B4D54"/>
          <w:spacing w:val="-7"/>
          <w:w w:val="120"/>
          <w:sz w:val="18"/>
        </w:rPr>
        <w:t> </w:t>
      </w:r>
      <w:r>
        <w:rPr>
          <w:rFonts w:ascii="Arial" w:hAnsi="Arial"/>
          <w:color w:val="4B4D54"/>
          <w:w w:val="120"/>
          <w:sz w:val="18"/>
        </w:rPr>
        <w:t>treatment after he</w:t>
      </w:r>
      <w:r>
        <w:rPr>
          <w:rFonts w:ascii="Arial" w:hAnsi="Arial"/>
          <w:color w:val="4B4D54"/>
          <w:spacing w:val="-4"/>
          <w:w w:val="120"/>
          <w:sz w:val="18"/>
        </w:rPr>
        <w:t> </w:t>
      </w:r>
      <w:r>
        <w:rPr>
          <w:rFonts w:ascii="Arial" w:hAnsi="Arial"/>
          <w:color w:val="4B4D54"/>
          <w:w w:val="120"/>
          <w:sz w:val="18"/>
        </w:rPr>
        <w:t>tests positive for</w:t>
      </w:r>
      <w:r>
        <w:rPr>
          <w:rFonts w:ascii="Arial" w:hAnsi="Arial"/>
          <w:color w:val="4B4D54"/>
          <w:w w:val="120"/>
          <w:sz w:val="18"/>
        </w:rPr>
        <w:t> cocaine use.</w:t>
      </w:r>
    </w:p>
    <w:p>
      <w:pPr>
        <w:pStyle w:val="ListParagraph"/>
        <w:numPr>
          <w:ilvl w:val="0"/>
          <w:numId w:val="4"/>
        </w:numPr>
        <w:tabs>
          <w:tab w:pos="393" w:val="left" w:leader="none"/>
        </w:tabs>
        <w:spacing w:line="292" w:lineRule="auto" w:before="47" w:after="0"/>
        <w:ind w:left="395" w:right="560" w:hanging="273"/>
        <w:jc w:val="left"/>
        <w:rPr>
          <w:rFonts w:ascii="Arial" w:hAnsi="Arial"/>
          <w:color w:val="236789"/>
          <w:sz w:val="18"/>
        </w:rPr>
      </w:pPr>
      <w:r>
        <w:rPr>
          <w:rFonts w:ascii="Arial" w:hAnsi="Arial"/>
          <w:color w:val="4B4D54"/>
          <w:w w:val="120"/>
          <w:sz w:val="18"/>
        </w:rPr>
        <w:t>A</w:t>
      </w:r>
      <w:r>
        <w:rPr>
          <w:rFonts w:ascii="Arial" w:hAnsi="Arial"/>
          <w:color w:val="4B4D54"/>
          <w:spacing w:val="-10"/>
          <w:w w:val="120"/>
          <w:sz w:val="18"/>
        </w:rPr>
        <w:t> </w:t>
      </w:r>
      <w:r>
        <w:rPr>
          <w:rFonts w:ascii="Arial" w:hAnsi="Arial"/>
          <w:color w:val="4B4D54"/>
          <w:w w:val="120"/>
          <w:sz w:val="18"/>
        </w:rPr>
        <w:t>wife</w:t>
      </w:r>
      <w:r>
        <w:rPr>
          <w:rFonts w:ascii="Arial" w:hAnsi="Arial"/>
          <w:color w:val="4B4D54"/>
          <w:spacing w:val="-15"/>
          <w:w w:val="120"/>
          <w:sz w:val="18"/>
        </w:rPr>
        <w:t> </w:t>
      </w:r>
      <w:r>
        <w:rPr>
          <w:rFonts w:ascii="Arial" w:hAnsi="Arial"/>
          <w:color w:val="4B4D54"/>
          <w:w w:val="120"/>
          <w:sz w:val="18"/>
        </w:rPr>
        <w:t>worries</w:t>
      </w:r>
      <w:r>
        <w:rPr>
          <w:rFonts w:ascii="Arial" w:hAnsi="Arial"/>
          <w:color w:val="4B4D54"/>
          <w:spacing w:val="-10"/>
          <w:w w:val="120"/>
          <w:sz w:val="18"/>
        </w:rPr>
        <w:t> </w:t>
      </w:r>
      <w:r>
        <w:rPr>
          <w:rFonts w:ascii="Arial" w:hAnsi="Arial"/>
          <w:color w:val="4B4D54"/>
          <w:w w:val="120"/>
          <w:sz w:val="18"/>
        </w:rPr>
        <w:t>about</w:t>
      </w:r>
      <w:r>
        <w:rPr>
          <w:rFonts w:ascii="Arial" w:hAnsi="Arial"/>
          <w:color w:val="4B4D54"/>
          <w:spacing w:val="-15"/>
          <w:w w:val="120"/>
          <w:sz w:val="18"/>
        </w:rPr>
        <w:t> </w:t>
      </w:r>
      <w:r>
        <w:rPr>
          <w:rFonts w:ascii="Arial" w:hAnsi="Arial"/>
          <w:color w:val="4B4D54"/>
          <w:w w:val="120"/>
          <w:sz w:val="18"/>
        </w:rPr>
        <w:t>her</w:t>
      </w:r>
      <w:r>
        <w:rPr>
          <w:rFonts w:ascii="Arial" w:hAnsi="Arial"/>
          <w:color w:val="4B4D54"/>
          <w:spacing w:val="-15"/>
          <w:w w:val="120"/>
          <w:sz w:val="18"/>
        </w:rPr>
        <w:t> </w:t>
      </w:r>
      <w:r>
        <w:rPr>
          <w:rFonts w:ascii="Arial" w:hAnsi="Arial"/>
          <w:color w:val="4B4D54"/>
          <w:w w:val="120"/>
          <w:sz w:val="18"/>
        </w:rPr>
        <w:t>husband's</w:t>
      </w:r>
      <w:r>
        <w:rPr>
          <w:rFonts w:ascii="Arial" w:hAnsi="Arial"/>
          <w:color w:val="4B4D54"/>
          <w:spacing w:val="-10"/>
          <w:w w:val="120"/>
          <w:sz w:val="18"/>
        </w:rPr>
        <w:t> </w:t>
      </w:r>
      <w:r>
        <w:rPr>
          <w:rFonts w:ascii="Arial" w:hAnsi="Arial"/>
          <w:color w:val="4B4D54"/>
          <w:w w:val="120"/>
          <w:sz w:val="18"/>
        </w:rPr>
        <w:t>drinking and</w:t>
      </w:r>
      <w:r>
        <w:rPr>
          <w:rFonts w:ascii="Arial" w:hAnsi="Arial"/>
          <w:color w:val="4B4D54"/>
          <w:spacing w:val="-13"/>
          <w:w w:val="120"/>
          <w:sz w:val="18"/>
        </w:rPr>
        <w:t> </w:t>
      </w:r>
      <w:r>
        <w:rPr>
          <w:rFonts w:ascii="Arial" w:hAnsi="Arial"/>
          <w:color w:val="4B4D54"/>
          <w:w w:val="120"/>
          <w:sz w:val="18"/>
        </w:rPr>
        <w:t>insists she'll file for divorce unless he gets treatment.</w:t>
      </w:r>
    </w:p>
    <w:p>
      <w:pPr>
        <w:pStyle w:val="ListParagraph"/>
        <w:numPr>
          <w:ilvl w:val="0"/>
          <w:numId w:val="4"/>
        </w:numPr>
        <w:tabs>
          <w:tab w:pos="393" w:val="left" w:leader="none"/>
        </w:tabs>
        <w:spacing w:line="295" w:lineRule="auto" w:before="40" w:after="0"/>
        <w:ind w:left="395" w:right="537" w:hanging="272"/>
        <w:jc w:val="left"/>
        <w:rPr>
          <w:rFonts w:ascii="Arial" w:hAnsi="Arial"/>
          <w:color w:val="236789"/>
          <w:sz w:val="18"/>
        </w:rPr>
      </w:pPr>
      <w:r>
        <w:rPr>
          <w:rFonts w:ascii="Arial" w:hAnsi="Arial"/>
          <w:color w:val="4B4D54"/>
          <w:w w:val="115"/>
          <w:sz w:val="18"/>
        </w:rPr>
        <w:t>A tenant is displaced from a federal housing project because of</w:t>
      </w:r>
      <w:r>
        <w:rPr>
          <w:rFonts w:ascii="Arial" w:hAnsi="Arial"/>
          <w:color w:val="4B4D54"/>
          <w:w w:val="115"/>
          <w:sz w:val="18"/>
        </w:rPr>
        <w:t> his substance use</w:t>
      </w:r>
      <w:r>
        <w:rPr>
          <w:rFonts w:ascii="Arial" w:hAnsi="Arial"/>
          <w:color w:val="66676D"/>
          <w:w w:val="115"/>
          <w:sz w:val="18"/>
        </w:rPr>
        <w:t>.</w:t>
      </w:r>
    </w:p>
    <w:p>
      <w:pPr>
        <w:pStyle w:val="ListParagraph"/>
        <w:numPr>
          <w:ilvl w:val="0"/>
          <w:numId w:val="4"/>
        </w:numPr>
        <w:tabs>
          <w:tab w:pos="393" w:val="left" w:leader="none"/>
        </w:tabs>
        <w:spacing w:line="295" w:lineRule="auto" w:before="39" w:after="0"/>
        <w:ind w:left="390" w:right="411" w:hanging="268"/>
        <w:jc w:val="left"/>
        <w:rPr>
          <w:rFonts w:ascii="Arial" w:hAnsi="Arial"/>
          <w:color w:val="236789"/>
          <w:sz w:val="18"/>
        </w:rPr>
      </w:pPr>
      <w:r>
        <w:rPr>
          <w:rFonts w:ascii="Arial" w:hAnsi="Arial"/>
          <w:color w:val="4B4D54"/>
          <w:w w:val="120"/>
          <w:sz w:val="18"/>
        </w:rPr>
        <w:t>A</w:t>
      </w:r>
      <w:r>
        <w:rPr>
          <w:rFonts w:ascii="Arial" w:hAnsi="Arial"/>
          <w:color w:val="4B4D54"/>
          <w:w w:val="120"/>
          <w:sz w:val="18"/>
        </w:rPr>
        <w:t> driver is</w:t>
      </w:r>
      <w:r>
        <w:rPr>
          <w:rFonts w:ascii="Arial" w:hAnsi="Arial"/>
          <w:color w:val="4B4D54"/>
          <w:spacing w:val="-8"/>
          <w:w w:val="120"/>
          <w:sz w:val="18"/>
        </w:rPr>
        <w:t> </w:t>
      </w:r>
      <w:r>
        <w:rPr>
          <w:rFonts w:ascii="Arial" w:hAnsi="Arial"/>
          <w:color w:val="4B4D54"/>
          <w:w w:val="120"/>
          <w:sz w:val="18"/>
        </w:rPr>
        <w:t>referred</w:t>
      </w:r>
      <w:r>
        <w:rPr>
          <w:rFonts w:ascii="Arial" w:hAnsi="Arial"/>
          <w:color w:val="4B4D54"/>
          <w:spacing w:val="-5"/>
          <w:w w:val="120"/>
          <w:sz w:val="18"/>
        </w:rPr>
        <w:t> </w:t>
      </w:r>
      <w:r>
        <w:rPr>
          <w:rFonts w:ascii="Arial" w:hAnsi="Arial"/>
          <w:color w:val="4B4D54"/>
          <w:w w:val="120"/>
          <w:sz w:val="18"/>
        </w:rPr>
        <w:t>for treatment</w:t>
      </w:r>
      <w:r>
        <w:rPr>
          <w:rFonts w:ascii="Arial" w:hAnsi="Arial"/>
          <w:color w:val="4B4D54"/>
          <w:w w:val="120"/>
          <w:sz w:val="18"/>
        </w:rPr>
        <w:t> by</w:t>
      </w:r>
      <w:r>
        <w:rPr>
          <w:rFonts w:ascii="Arial" w:hAnsi="Arial"/>
          <w:color w:val="4B4D54"/>
          <w:spacing w:val="-13"/>
          <w:w w:val="120"/>
          <w:sz w:val="18"/>
        </w:rPr>
        <w:t> </w:t>
      </w:r>
      <w:r>
        <w:rPr>
          <w:rFonts w:ascii="Arial" w:hAnsi="Arial"/>
          <w:color w:val="4B4D54"/>
          <w:w w:val="120"/>
          <w:sz w:val="18"/>
        </w:rPr>
        <w:t>the court for driving while intoxicated.</w:t>
      </w:r>
    </w:p>
    <w:p>
      <w:pPr>
        <w:pStyle w:val="ListParagraph"/>
        <w:numPr>
          <w:ilvl w:val="0"/>
          <w:numId w:val="4"/>
        </w:numPr>
        <w:tabs>
          <w:tab w:pos="393" w:val="left" w:leader="none"/>
        </w:tabs>
        <w:spacing w:line="295" w:lineRule="auto" w:before="39" w:after="0"/>
        <w:ind w:left="395" w:right="252" w:hanging="272"/>
        <w:jc w:val="left"/>
        <w:rPr>
          <w:rFonts w:ascii="Arial" w:hAnsi="Arial"/>
          <w:color w:val="236789"/>
          <w:sz w:val="18"/>
        </w:rPr>
      </w:pPr>
      <w:r>
        <w:rPr>
          <w:rFonts w:ascii="Arial" w:hAnsi="Arial"/>
          <w:color w:val="4B4D54"/>
          <w:w w:val="115"/>
          <w:sz w:val="18"/>
        </w:rPr>
        <w:t>A woman tests positive for substances during a prenatal visit to</w:t>
      </w:r>
      <w:r>
        <w:rPr>
          <w:rFonts w:ascii="Arial" w:hAnsi="Arial"/>
          <w:color w:val="4B4D54"/>
          <w:spacing w:val="40"/>
          <w:w w:val="115"/>
          <w:sz w:val="18"/>
        </w:rPr>
        <w:t> </w:t>
      </w:r>
      <w:r>
        <w:rPr>
          <w:rFonts w:ascii="Arial" w:hAnsi="Arial"/>
          <w:color w:val="4B4D54"/>
          <w:w w:val="115"/>
          <w:sz w:val="18"/>
        </w:rPr>
        <w:t>a public health clinic.</w:t>
      </w:r>
    </w:p>
    <w:p>
      <w:pPr>
        <w:pStyle w:val="ListParagraph"/>
        <w:numPr>
          <w:ilvl w:val="0"/>
          <w:numId w:val="4"/>
        </w:numPr>
        <w:tabs>
          <w:tab w:pos="393" w:val="left" w:leader="none"/>
        </w:tabs>
        <w:spacing w:line="292" w:lineRule="auto" w:before="38" w:after="0"/>
        <w:ind w:left="395" w:right="129" w:hanging="272"/>
        <w:jc w:val="left"/>
        <w:rPr>
          <w:rFonts w:ascii="Arial" w:hAnsi="Arial"/>
          <w:color w:val="236789"/>
          <w:sz w:val="18"/>
        </w:rPr>
      </w:pPr>
      <w:r>
        <w:rPr>
          <w:rFonts w:ascii="Arial" w:hAnsi="Arial"/>
          <w:color w:val="4B4D54"/>
          <w:w w:val="115"/>
          <w:sz w:val="18"/>
        </w:rPr>
        <w:t>An employer sends an employee whose job performance has declined to</w:t>
      </w:r>
      <w:r>
        <w:rPr>
          <w:rFonts w:ascii="Arial" w:hAnsi="Arial"/>
          <w:color w:val="4B4D54"/>
          <w:w w:val="115"/>
          <w:sz w:val="18"/>
        </w:rPr>
        <w:t> the company's employee</w:t>
      </w:r>
      <w:r>
        <w:rPr>
          <w:rFonts w:ascii="Arial" w:hAnsi="Arial"/>
          <w:color w:val="4B4D54"/>
          <w:spacing w:val="40"/>
          <w:w w:val="115"/>
          <w:sz w:val="18"/>
        </w:rPr>
        <w:t> </w:t>
      </w:r>
      <w:r>
        <w:rPr>
          <w:rFonts w:ascii="Arial" w:hAnsi="Arial"/>
          <w:color w:val="4B4D54"/>
          <w:w w:val="115"/>
          <w:sz w:val="18"/>
        </w:rPr>
        <w:t>assistance</w:t>
      </w:r>
      <w:r>
        <w:rPr>
          <w:rFonts w:ascii="Arial" w:hAnsi="Arial"/>
          <w:color w:val="4B4D54"/>
          <w:spacing w:val="40"/>
          <w:w w:val="115"/>
          <w:sz w:val="18"/>
        </w:rPr>
        <w:t> </w:t>
      </w:r>
      <w:r>
        <w:rPr>
          <w:rFonts w:ascii="Arial" w:hAnsi="Arial"/>
          <w:color w:val="4B4D54"/>
          <w:w w:val="115"/>
          <w:sz w:val="18"/>
        </w:rPr>
        <w:t>program,</w:t>
      </w:r>
      <w:r>
        <w:rPr>
          <w:rFonts w:ascii="Arial" w:hAnsi="Arial"/>
          <w:color w:val="4B4D54"/>
          <w:spacing w:val="40"/>
          <w:w w:val="115"/>
          <w:sz w:val="18"/>
        </w:rPr>
        <w:t> </w:t>
      </w:r>
      <w:r>
        <w:rPr>
          <w:rFonts w:ascii="Arial" w:hAnsi="Arial"/>
          <w:color w:val="4B4D54"/>
          <w:w w:val="115"/>
          <w:sz w:val="18"/>
        </w:rPr>
        <w:t>and the employee is subsequently referred for substance use treatment.</w:t>
      </w:r>
    </w:p>
    <w:p>
      <w:pPr>
        <w:pStyle w:val="ListParagraph"/>
        <w:numPr>
          <w:ilvl w:val="0"/>
          <w:numId w:val="4"/>
        </w:numPr>
        <w:tabs>
          <w:tab w:pos="393" w:val="left" w:leader="none"/>
        </w:tabs>
        <w:spacing w:line="292" w:lineRule="auto" w:before="45" w:after="0"/>
        <w:ind w:left="395" w:right="245" w:hanging="273"/>
        <w:jc w:val="left"/>
        <w:rPr>
          <w:rFonts w:ascii="Arial" w:hAnsi="Arial"/>
          <w:color w:val="236789"/>
          <w:sz w:val="18"/>
        </w:rPr>
      </w:pPr>
      <w:r>
        <w:rPr>
          <w:rFonts w:ascii="Arial" w:hAnsi="Arial"/>
          <w:color w:val="4B4D54"/>
          <w:w w:val="115"/>
          <w:sz w:val="18"/>
        </w:rPr>
        <w:t>A physician </w:t>
      </w:r>
      <w:r>
        <w:rPr>
          <w:rFonts w:ascii="Arial" w:hAnsi="Arial"/>
          <w:color w:val="66676D"/>
          <w:w w:val="115"/>
          <w:sz w:val="18"/>
        </w:rPr>
        <w:t>i</w:t>
      </w:r>
      <w:r>
        <w:rPr>
          <w:rFonts w:ascii="Arial" w:hAnsi="Arial"/>
          <w:color w:val="4B4D54"/>
          <w:w w:val="115"/>
          <w:sz w:val="18"/>
        </w:rPr>
        <w:t>n an</w:t>
      </w:r>
      <w:r>
        <w:rPr>
          <w:rFonts w:ascii="Arial" w:hAnsi="Arial"/>
          <w:color w:val="4B4D54"/>
          <w:spacing w:val="-3"/>
          <w:w w:val="115"/>
          <w:sz w:val="18"/>
        </w:rPr>
        <w:t> </w:t>
      </w:r>
      <w:r>
        <w:rPr>
          <w:rFonts w:ascii="Arial" w:hAnsi="Arial"/>
          <w:color w:val="4B4D54"/>
          <w:w w:val="115"/>
          <w:sz w:val="18"/>
        </w:rPr>
        <w:t>emergency department treats a driver involved in a serious automobile</w:t>
      </w:r>
      <w:r>
        <w:rPr>
          <w:rFonts w:ascii="Arial" w:hAnsi="Arial"/>
          <w:color w:val="4B4D54"/>
          <w:w w:val="115"/>
          <w:sz w:val="18"/>
        </w:rPr>
        <w:t> crash and</w:t>
      </w:r>
      <w:r>
        <w:rPr>
          <w:rFonts w:ascii="Arial" w:hAnsi="Arial"/>
          <w:color w:val="4B4D54"/>
          <w:spacing w:val="40"/>
          <w:w w:val="115"/>
          <w:sz w:val="18"/>
        </w:rPr>
        <w:t> </w:t>
      </w:r>
      <w:r>
        <w:rPr>
          <w:rFonts w:ascii="Arial" w:hAnsi="Arial"/>
          <w:color w:val="4B4D54"/>
          <w:w w:val="115"/>
          <w:sz w:val="18"/>
        </w:rPr>
        <w:t>discovers alcohol in his system.</w:t>
      </w:r>
    </w:p>
    <w:p>
      <w:pPr>
        <w:spacing w:after="0" w:line="292" w:lineRule="auto"/>
        <w:jc w:val="left"/>
        <w:rPr>
          <w:rFonts w:ascii="Arial" w:hAnsi="Arial"/>
          <w:sz w:val="18"/>
        </w:rPr>
        <w:sectPr>
          <w:type w:val="continuous"/>
          <w:pgSz w:w="12240" w:h="15840"/>
          <w:pgMar w:header="0" w:footer="710" w:top="1500" w:bottom="280" w:left="960" w:right="960"/>
          <w:cols w:num="2" w:equalWidth="0">
            <w:col w:w="4877" w:space="352"/>
            <w:col w:w="5091"/>
          </w:cols>
        </w:sectPr>
      </w:pPr>
    </w:p>
    <w:p>
      <w:pPr>
        <w:pStyle w:val="BodyText"/>
        <w:spacing w:before="3"/>
        <w:rPr>
          <w:sz w:val="28"/>
        </w:rPr>
      </w:pPr>
    </w:p>
    <w:p>
      <w:pPr>
        <w:spacing w:after="0"/>
        <w:rPr>
          <w:sz w:val="28"/>
        </w:rPr>
        <w:sectPr>
          <w:headerReference w:type="even" r:id="rId12"/>
          <w:headerReference w:type="default" r:id="rId13"/>
          <w:pgSz w:w="12240" w:h="15840"/>
          <w:pgMar w:header="577" w:footer="710" w:top="1340" w:bottom="900" w:left="960" w:right="960"/>
        </w:sectPr>
      </w:pPr>
    </w:p>
    <w:p>
      <w:pPr>
        <w:pStyle w:val="ListParagraph"/>
        <w:numPr>
          <w:ilvl w:val="0"/>
          <w:numId w:val="4"/>
        </w:numPr>
        <w:tabs>
          <w:tab w:pos="396" w:val="left" w:leader="none"/>
        </w:tabs>
        <w:spacing w:line="292" w:lineRule="auto" w:before="94" w:after="0"/>
        <w:ind w:left="393" w:right="38" w:hanging="268"/>
        <w:jc w:val="left"/>
        <w:rPr>
          <w:rFonts w:ascii="Arial" w:hAnsi="Arial"/>
          <w:color w:val="236789"/>
          <w:sz w:val="18"/>
        </w:rPr>
      </w:pPr>
      <w:r>
        <w:rPr>
          <w:rFonts w:ascii="Arial" w:hAnsi="Arial"/>
          <w:color w:val="525459"/>
          <w:w w:val="115"/>
          <w:sz w:val="18"/>
        </w:rPr>
        <w:t>A family physician screens a patient for alcohol use disorder (AUD) and</w:t>
      </w:r>
      <w:r>
        <w:rPr>
          <w:rFonts w:ascii="Arial" w:hAnsi="Arial"/>
          <w:color w:val="525459"/>
          <w:w w:val="115"/>
          <w:sz w:val="18"/>
        </w:rPr>
        <w:t> suggests treatment based on the</w:t>
      </w:r>
      <w:r>
        <w:rPr>
          <w:rFonts w:ascii="Arial" w:hAnsi="Arial"/>
          <w:color w:val="525459"/>
          <w:w w:val="115"/>
          <w:sz w:val="18"/>
        </w:rPr>
        <w:t> patient's high score on the</w:t>
      </w:r>
      <w:r>
        <w:rPr>
          <w:rFonts w:ascii="Arial" w:hAnsi="Arial"/>
          <w:color w:val="525459"/>
          <w:w w:val="115"/>
          <w:sz w:val="18"/>
        </w:rPr>
        <w:t> Alcohol Use Disorders Identification Test.</w:t>
      </w:r>
    </w:p>
    <w:p>
      <w:pPr>
        <w:pStyle w:val="ListParagraph"/>
        <w:numPr>
          <w:ilvl w:val="0"/>
          <w:numId w:val="4"/>
        </w:numPr>
        <w:tabs>
          <w:tab w:pos="395" w:val="left" w:leader="none"/>
          <w:tab w:pos="396" w:val="left" w:leader="none"/>
        </w:tabs>
        <w:spacing w:line="292" w:lineRule="auto" w:before="43" w:after="0"/>
        <w:ind w:left="390" w:right="358" w:hanging="264"/>
        <w:jc w:val="left"/>
        <w:rPr>
          <w:rFonts w:ascii="Arial" w:hAnsi="Arial"/>
          <w:color w:val="236789"/>
          <w:sz w:val="18"/>
        </w:rPr>
      </w:pPr>
      <w:r>
        <w:rPr>
          <w:rFonts w:ascii="Arial" w:hAnsi="Arial"/>
          <w:color w:val="525459"/>
          <w:w w:val="120"/>
          <w:sz w:val="18"/>
        </w:rPr>
        <w:t>A mother whose children were taken into </w:t>
      </w:r>
      <w:r>
        <w:rPr>
          <w:rFonts w:ascii="Arial" w:hAnsi="Arial"/>
          <w:color w:val="525459"/>
          <w:w w:val="115"/>
          <w:sz w:val="18"/>
        </w:rPr>
        <w:t>custody by Child Protective Services because </w:t>
      </w:r>
      <w:r>
        <w:rPr>
          <w:rFonts w:ascii="Arial" w:hAnsi="Arial"/>
          <w:color w:val="525459"/>
          <w:w w:val="120"/>
          <w:sz w:val="18"/>
        </w:rPr>
        <w:t>of</w:t>
      </w:r>
      <w:r>
        <w:rPr>
          <w:rFonts w:ascii="Arial" w:hAnsi="Arial"/>
          <w:color w:val="525459"/>
          <w:w w:val="120"/>
          <w:sz w:val="18"/>
        </w:rPr>
        <w:t> neglect learns that shecannot</w:t>
      </w:r>
      <w:r>
        <w:rPr>
          <w:rFonts w:ascii="Arial" w:hAnsi="Arial"/>
          <w:color w:val="525459"/>
          <w:w w:val="120"/>
          <w:sz w:val="18"/>
        </w:rPr>
        <w:t> get</w:t>
      </w:r>
      <w:r>
        <w:rPr>
          <w:rFonts w:ascii="Arial" w:hAnsi="Arial"/>
          <w:color w:val="525459"/>
          <w:w w:val="120"/>
          <w:sz w:val="18"/>
        </w:rPr>
        <w:t> them back until she</w:t>
      </w:r>
      <w:r>
        <w:rPr>
          <w:rFonts w:ascii="Arial" w:hAnsi="Arial"/>
          <w:color w:val="525459"/>
          <w:spacing w:val="-31"/>
          <w:w w:val="120"/>
          <w:sz w:val="18"/>
        </w:rPr>
        <w:t> </w:t>
      </w:r>
      <w:r>
        <w:rPr>
          <w:rFonts w:ascii="Arial" w:hAnsi="Arial"/>
          <w:color w:val="525459"/>
          <w:w w:val="120"/>
          <w:sz w:val="18"/>
        </w:rPr>
        <w:t>stops using substances and seeks treatment.</w:t>
      </w:r>
    </w:p>
    <w:p>
      <w:pPr>
        <w:spacing w:line="290" w:lineRule="auto" w:before="44"/>
        <w:ind w:left="120" w:right="8" w:firstLine="3"/>
        <w:jc w:val="left"/>
        <w:rPr>
          <w:rFonts w:ascii="Arial"/>
          <w:sz w:val="18"/>
        </w:rPr>
      </w:pPr>
      <w:r>
        <w:rPr>
          <w:rFonts w:ascii="Arial"/>
          <w:color w:val="525459"/>
          <w:w w:val="120"/>
          <w:sz w:val="18"/>
        </w:rPr>
        <w:t>In</w:t>
      </w:r>
      <w:r>
        <w:rPr>
          <w:rFonts w:ascii="Arial"/>
          <w:color w:val="525459"/>
          <w:spacing w:val="-3"/>
          <w:w w:val="120"/>
          <w:sz w:val="18"/>
        </w:rPr>
        <w:t> </w:t>
      </w:r>
      <w:r>
        <w:rPr>
          <w:rFonts w:ascii="Arial"/>
          <w:color w:val="525459"/>
          <w:w w:val="120"/>
          <w:sz w:val="18"/>
        </w:rPr>
        <w:t>each situation, someone</w:t>
      </w:r>
      <w:r>
        <w:rPr>
          <w:rFonts w:ascii="Arial"/>
          <w:color w:val="525459"/>
          <w:w w:val="120"/>
          <w:sz w:val="18"/>
        </w:rPr>
        <w:t> with an</w:t>
      </w:r>
      <w:r>
        <w:rPr>
          <w:rFonts w:ascii="Arial"/>
          <w:color w:val="525459"/>
          <w:spacing w:val="-16"/>
          <w:w w:val="120"/>
          <w:sz w:val="18"/>
        </w:rPr>
        <w:t> </w:t>
      </w:r>
      <w:r>
        <w:rPr>
          <w:rFonts w:ascii="Arial"/>
          <w:color w:val="525459"/>
          <w:w w:val="120"/>
          <w:sz w:val="18"/>
        </w:rPr>
        <w:t>important </w:t>
      </w:r>
      <w:r>
        <w:rPr>
          <w:rFonts w:ascii="Arial"/>
          <w:color w:val="525459"/>
          <w:w w:val="115"/>
          <w:sz w:val="18"/>
        </w:rPr>
        <w:t>relationship to</w:t>
      </w:r>
      <w:r>
        <w:rPr>
          <w:rFonts w:ascii="Arial"/>
          <w:color w:val="525459"/>
          <w:w w:val="115"/>
          <w:sz w:val="18"/>
        </w:rPr>
        <w:t> the person misusing substances </w:t>
      </w:r>
      <w:r>
        <w:rPr>
          <w:rFonts w:ascii="Arial"/>
          <w:color w:val="525459"/>
          <w:w w:val="120"/>
          <w:sz w:val="18"/>
        </w:rPr>
        <w:t>stated his</w:t>
      </w:r>
      <w:r>
        <w:rPr>
          <w:rFonts w:ascii="Arial"/>
          <w:color w:val="525459"/>
          <w:spacing w:val="-16"/>
          <w:w w:val="120"/>
          <w:sz w:val="18"/>
        </w:rPr>
        <w:t> </w:t>
      </w:r>
      <w:r>
        <w:rPr>
          <w:rFonts w:ascii="Arial"/>
          <w:color w:val="525459"/>
          <w:w w:val="120"/>
          <w:sz w:val="18"/>
        </w:rPr>
        <w:t>or her</w:t>
      </w:r>
      <w:r>
        <w:rPr>
          <w:rFonts w:ascii="Arial"/>
          <w:color w:val="525459"/>
          <w:spacing w:val="-4"/>
          <w:w w:val="120"/>
          <w:sz w:val="18"/>
        </w:rPr>
        <w:t> </w:t>
      </w:r>
      <w:r>
        <w:rPr>
          <w:rFonts w:ascii="Arial"/>
          <w:color w:val="525459"/>
          <w:w w:val="120"/>
          <w:sz w:val="18"/>
        </w:rPr>
        <w:t>concerns about the person's</w:t>
      </w:r>
    </w:p>
    <w:p>
      <w:pPr>
        <w:spacing w:line="292" w:lineRule="auto" w:before="94"/>
        <w:ind w:left="120" w:right="402" w:firstLine="1"/>
        <w:jc w:val="left"/>
        <w:rPr>
          <w:rFonts w:ascii="Arial"/>
          <w:sz w:val="18"/>
        </w:rPr>
      </w:pPr>
      <w:r>
        <w:rPr/>
        <w:br w:type="column"/>
      </w:r>
      <w:r>
        <w:rPr>
          <w:rFonts w:ascii="Arial"/>
          <w:color w:val="525459"/>
          <w:w w:val="115"/>
          <w:sz w:val="18"/>
        </w:rPr>
        <w:t>substance misuse and</w:t>
      </w:r>
      <w:r>
        <w:rPr>
          <w:rFonts w:ascii="Arial"/>
          <w:color w:val="525459"/>
          <w:w w:val="115"/>
          <w:sz w:val="18"/>
        </w:rPr>
        <w:t> its</w:t>
      </w:r>
      <w:r>
        <w:rPr>
          <w:rFonts w:ascii="Arial"/>
          <w:color w:val="525459"/>
          <w:w w:val="115"/>
          <w:sz w:val="18"/>
        </w:rPr>
        <w:t> negative effects. The response</w:t>
      </w:r>
      <w:r>
        <w:rPr>
          <w:rFonts w:ascii="Arial"/>
          <w:color w:val="525459"/>
          <w:spacing w:val="31"/>
          <w:w w:val="115"/>
          <w:sz w:val="18"/>
        </w:rPr>
        <w:t> </w:t>
      </w:r>
      <w:r>
        <w:rPr>
          <w:rFonts w:ascii="Arial"/>
          <w:color w:val="525459"/>
          <w:w w:val="115"/>
          <w:sz w:val="18"/>
        </w:rPr>
        <w:t>to</w:t>
      </w:r>
      <w:r>
        <w:rPr>
          <w:rFonts w:ascii="Arial"/>
          <w:color w:val="525459"/>
          <w:spacing w:val="40"/>
          <w:w w:val="115"/>
          <w:sz w:val="18"/>
        </w:rPr>
        <w:t> </w:t>
      </w:r>
      <w:r>
        <w:rPr>
          <w:rFonts w:ascii="Arial"/>
          <w:color w:val="525459"/>
          <w:w w:val="115"/>
          <w:sz w:val="18"/>
        </w:rPr>
        <w:t>these</w:t>
      </w:r>
      <w:r>
        <w:rPr>
          <w:rFonts w:ascii="Arial"/>
          <w:color w:val="525459"/>
          <w:spacing w:val="40"/>
          <w:w w:val="115"/>
          <w:sz w:val="18"/>
        </w:rPr>
        <w:t> </w:t>
      </w:r>
      <w:r>
        <w:rPr>
          <w:rFonts w:ascii="Arial"/>
          <w:color w:val="525459"/>
          <w:w w:val="115"/>
          <w:sz w:val="18"/>
        </w:rPr>
        <w:t>concerns</w:t>
      </w:r>
      <w:r>
        <w:rPr>
          <w:rFonts w:ascii="Arial"/>
          <w:color w:val="525459"/>
          <w:spacing w:val="40"/>
          <w:w w:val="115"/>
          <w:sz w:val="18"/>
        </w:rPr>
        <w:t> </w:t>
      </w:r>
      <w:r>
        <w:rPr>
          <w:rFonts w:ascii="Arial"/>
          <w:color w:val="525459"/>
          <w:w w:val="115"/>
          <w:sz w:val="18"/>
        </w:rPr>
        <w:t>depends,</w:t>
      </w:r>
      <w:r>
        <w:rPr>
          <w:rFonts w:ascii="Arial"/>
          <w:color w:val="525459"/>
          <w:spacing w:val="37"/>
          <w:w w:val="115"/>
          <w:sz w:val="18"/>
        </w:rPr>
        <w:t> </w:t>
      </w:r>
      <w:r>
        <w:rPr>
          <w:rFonts w:ascii="Arial"/>
          <w:color w:val="525459"/>
          <w:w w:val="115"/>
          <w:sz w:val="18"/>
        </w:rPr>
        <w:t>in</w:t>
      </w:r>
      <w:r>
        <w:rPr>
          <w:rFonts w:ascii="Arial"/>
          <w:color w:val="525459"/>
          <w:spacing w:val="28"/>
          <w:w w:val="115"/>
          <w:sz w:val="18"/>
        </w:rPr>
        <w:t> </w:t>
      </w:r>
      <w:r>
        <w:rPr>
          <w:rFonts w:ascii="Arial"/>
          <w:color w:val="525459"/>
          <w:w w:val="115"/>
          <w:sz w:val="18"/>
        </w:rPr>
        <w:t>part, on</w:t>
      </w:r>
      <w:r>
        <w:rPr>
          <w:rFonts w:ascii="Arial"/>
          <w:color w:val="525459"/>
          <w:spacing w:val="-9"/>
          <w:w w:val="115"/>
          <w:sz w:val="18"/>
        </w:rPr>
        <w:t> </w:t>
      </w:r>
      <w:r>
        <w:rPr>
          <w:rFonts w:ascii="Arial"/>
          <w:color w:val="525459"/>
          <w:w w:val="115"/>
          <w:sz w:val="18"/>
        </w:rPr>
        <w:t>the person's perception of the circumstances as well as the</w:t>
      </w:r>
      <w:r>
        <w:rPr>
          <w:rFonts w:ascii="Arial"/>
          <w:color w:val="525459"/>
          <w:spacing w:val="40"/>
          <w:w w:val="115"/>
          <w:sz w:val="18"/>
        </w:rPr>
        <w:t> </w:t>
      </w:r>
      <w:r>
        <w:rPr>
          <w:rFonts w:ascii="Arial"/>
          <w:color w:val="525459"/>
          <w:w w:val="115"/>
          <w:sz w:val="18"/>
        </w:rPr>
        <w:t>way</w:t>
      </w:r>
      <w:r>
        <w:rPr>
          <w:rFonts w:ascii="Arial"/>
          <w:color w:val="525459"/>
          <w:spacing w:val="40"/>
          <w:w w:val="115"/>
          <w:sz w:val="18"/>
        </w:rPr>
        <w:t> </w:t>
      </w:r>
      <w:r>
        <w:rPr>
          <w:rFonts w:ascii="Arial"/>
          <w:color w:val="525459"/>
          <w:w w:val="115"/>
          <w:sz w:val="18"/>
        </w:rPr>
        <w:t>feedback</w:t>
      </w:r>
      <w:r>
        <w:rPr>
          <w:rFonts w:ascii="Arial"/>
          <w:color w:val="525459"/>
          <w:w w:val="115"/>
          <w:sz w:val="18"/>
        </w:rPr>
        <w:t> about substance misuse is presented. An individual will be better</w:t>
      </w:r>
    </w:p>
    <w:p>
      <w:pPr>
        <w:spacing w:line="292" w:lineRule="auto" w:before="2"/>
        <w:ind w:left="120" w:right="0" w:firstLine="0"/>
        <w:jc w:val="left"/>
        <w:rPr>
          <w:rFonts w:ascii="Arial"/>
          <w:sz w:val="18"/>
        </w:rPr>
      </w:pPr>
      <w:r>
        <w:rPr>
          <w:rFonts w:ascii="Arial"/>
          <w:color w:val="525459"/>
          <w:w w:val="120"/>
          <w:sz w:val="18"/>
        </w:rPr>
        <w:t>motivated to</w:t>
      </w:r>
      <w:r>
        <w:rPr>
          <w:rFonts w:ascii="Arial"/>
          <w:color w:val="525459"/>
          <w:w w:val="120"/>
          <w:sz w:val="18"/>
        </w:rPr>
        <w:t> abstain from or moderate his</w:t>
      </w:r>
      <w:r>
        <w:rPr>
          <w:rFonts w:ascii="Arial"/>
          <w:color w:val="525459"/>
          <w:spacing w:val="-18"/>
          <w:w w:val="120"/>
          <w:sz w:val="18"/>
        </w:rPr>
        <w:t> </w:t>
      </w:r>
      <w:r>
        <w:rPr>
          <w:rFonts w:ascii="Arial"/>
          <w:color w:val="525459"/>
          <w:w w:val="120"/>
          <w:sz w:val="18"/>
        </w:rPr>
        <w:t>or her substance use</w:t>
      </w:r>
      <w:r>
        <w:rPr>
          <w:rFonts w:ascii="Arial"/>
          <w:color w:val="525459"/>
          <w:spacing w:val="-3"/>
          <w:w w:val="120"/>
          <w:sz w:val="18"/>
        </w:rPr>
        <w:t> </w:t>
      </w:r>
      <w:r>
        <w:rPr>
          <w:rFonts w:ascii="Arial"/>
          <w:color w:val="525459"/>
          <w:w w:val="120"/>
          <w:sz w:val="18"/>
        </w:rPr>
        <w:t>if these concerned others offer relevant</w:t>
      </w:r>
      <w:r>
        <w:rPr>
          <w:rFonts w:ascii="Arial"/>
          <w:color w:val="525459"/>
          <w:spacing w:val="-12"/>
          <w:w w:val="120"/>
          <w:sz w:val="18"/>
        </w:rPr>
        <w:t> </w:t>
      </w:r>
      <w:r>
        <w:rPr>
          <w:rFonts w:ascii="Arial"/>
          <w:color w:val="525459"/>
          <w:w w:val="120"/>
          <w:sz w:val="18"/>
        </w:rPr>
        <w:t>information</w:t>
      </w:r>
      <w:r>
        <w:rPr>
          <w:rFonts w:ascii="Arial"/>
          <w:color w:val="525459"/>
          <w:spacing w:val="-2"/>
          <w:w w:val="120"/>
          <w:sz w:val="18"/>
        </w:rPr>
        <w:t> </w:t>
      </w:r>
      <w:r>
        <w:rPr>
          <w:rFonts w:ascii="Arial"/>
          <w:color w:val="525459"/>
          <w:w w:val="120"/>
          <w:sz w:val="18"/>
        </w:rPr>
        <w:t>in</w:t>
      </w:r>
      <w:r>
        <w:rPr>
          <w:rFonts w:ascii="Arial"/>
          <w:color w:val="525459"/>
          <w:spacing w:val="-14"/>
          <w:w w:val="120"/>
          <w:sz w:val="18"/>
        </w:rPr>
        <w:t> </w:t>
      </w:r>
      <w:r>
        <w:rPr>
          <w:rFonts w:ascii="Arial"/>
          <w:color w:val="525459"/>
          <w:w w:val="120"/>
          <w:sz w:val="18"/>
        </w:rPr>
        <w:t>a</w:t>
      </w:r>
      <w:r>
        <w:rPr>
          <w:rFonts w:ascii="Arial"/>
          <w:color w:val="525459"/>
          <w:spacing w:val="-11"/>
          <w:w w:val="120"/>
          <w:sz w:val="18"/>
        </w:rPr>
        <w:t> </w:t>
      </w:r>
      <w:r>
        <w:rPr>
          <w:rFonts w:ascii="Arial"/>
          <w:color w:val="525459"/>
          <w:w w:val="120"/>
          <w:sz w:val="18"/>
        </w:rPr>
        <w:t>supportive</w:t>
      </w:r>
      <w:r>
        <w:rPr>
          <w:rFonts w:ascii="Arial"/>
          <w:color w:val="525459"/>
          <w:spacing w:val="-4"/>
          <w:w w:val="120"/>
          <w:sz w:val="18"/>
        </w:rPr>
        <w:t> </w:t>
      </w:r>
      <w:r>
        <w:rPr>
          <w:rFonts w:ascii="Arial"/>
          <w:color w:val="525459"/>
          <w:w w:val="120"/>
          <w:sz w:val="18"/>
        </w:rPr>
        <w:t>and</w:t>
      </w:r>
      <w:r>
        <w:rPr>
          <w:rFonts w:ascii="Arial"/>
          <w:color w:val="525459"/>
          <w:spacing w:val="-15"/>
          <w:w w:val="120"/>
          <w:sz w:val="18"/>
        </w:rPr>
        <w:t> </w:t>
      </w:r>
      <w:r>
        <w:rPr>
          <w:rFonts w:ascii="Arial"/>
          <w:color w:val="525459"/>
          <w:w w:val="120"/>
          <w:sz w:val="18"/>
        </w:rPr>
        <w:t>empathic </w:t>
      </w:r>
      <w:r>
        <w:rPr>
          <w:rFonts w:ascii="Arial"/>
          <w:color w:val="525459"/>
          <w:spacing w:val="-2"/>
          <w:w w:val="120"/>
          <w:sz w:val="18"/>
        </w:rPr>
        <w:t>manner</w:t>
      </w:r>
      <w:r>
        <w:rPr>
          <w:rFonts w:ascii="Arial"/>
          <w:color w:val="525459"/>
          <w:spacing w:val="-4"/>
          <w:w w:val="120"/>
          <w:sz w:val="18"/>
        </w:rPr>
        <w:t> </w:t>
      </w:r>
      <w:r>
        <w:rPr>
          <w:rFonts w:ascii="Arial"/>
          <w:color w:val="525459"/>
          <w:spacing w:val="-2"/>
          <w:w w:val="120"/>
          <w:sz w:val="18"/>
        </w:rPr>
        <w:t>rather</w:t>
      </w:r>
      <w:r>
        <w:rPr>
          <w:rFonts w:ascii="Arial"/>
          <w:color w:val="525459"/>
          <w:spacing w:val="-10"/>
          <w:w w:val="120"/>
          <w:sz w:val="18"/>
        </w:rPr>
        <w:t> </w:t>
      </w:r>
      <w:r>
        <w:rPr>
          <w:rFonts w:ascii="Arial"/>
          <w:color w:val="525459"/>
          <w:spacing w:val="-2"/>
          <w:w w:val="120"/>
          <w:sz w:val="18"/>
        </w:rPr>
        <w:t>than</w:t>
      </w:r>
      <w:r>
        <w:rPr>
          <w:rFonts w:ascii="Arial"/>
          <w:color w:val="525459"/>
          <w:spacing w:val="-10"/>
          <w:w w:val="120"/>
          <w:sz w:val="18"/>
        </w:rPr>
        <w:t> </w:t>
      </w:r>
      <w:r>
        <w:rPr>
          <w:rFonts w:ascii="Arial"/>
          <w:color w:val="525459"/>
          <w:spacing w:val="-2"/>
          <w:w w:val="120"/>
          <w:sz w:val="18"/>
        </w:rPr>
        <w:t>in</w:t>
      </w:r>
      <w:r>
        <w:rPr>
          <w:rFonts w:ascii="Arial"/>
          <w:color w:val="525459"/>
          <w:spacing w:val="-9"/>
          <w:w w:val="120"/>
          <w:sz w:val="18"/>
        </w:rPr>
        <w:t> </w:t>
      </w:r>
      <w:r>
        <w:rPr>
          <w:rFonts w:ascii="Arial"/>
          <w:color w:val="525459"/>
          <w:spacing w:val="-2"/>
          <w:w w:val="120"/>
          <w:sz w:val="18"/>
        </w:rPr>
        <w:t>a</w:t>
      </w:r>
      <w:r>
        <w:rPr>
          <w:rFonts w:ascii="Arial"/>
          <w:color w:val="525459"/>
          <w:spacing w:val="-9"/>
          <w:w w:val="120"/>
          <w:sz w:val="18"/>
        </w:rPr>
        <w:t> </w:t>
      </w:r>
      <w:r>
        <w:rPr>
          <w:rFonts w:ascii="Arial"/>
          <w:color w:val="525459"/>
          <w:spacing w:val="-2"/>
          <w:w w:val="120"/>
          <w:sz w:val="18"/>
        </w:rPr>
        <w:t>judgmental, dismissive,</w:t>
      </w:r>
      <w:r>
        <w:rPr>
          <w:rFonts w:ascii="Arial"/>
          <w:color w:val="525459"/>
          <w:spacing w:val="-2"/>
          <w:w w:val="120"/>
          <w:sz w:val="18"/>
        </w:rPr>
        <w:t> or </w:t>
      </w:r>
      <w:r>
        <w:rPr>
          <w:rFonts w:ascii="Arial"/>
          <w:color w:val="525459"/>
          <w:w w:val="120"/>
          <w:sz w:val="18"/>
        </w:rPr>
        <w:t>confrontational way.</w:t>
      </w:r>
    </w:p>
    <w:p>
      <w:pPr>
        <w:spacing w:line="290" w:lineRule="auto" w:before="179"/>
        <w:ind w:left="123" w:right="269" w:hanging="1"/>
        <w:jc w:val="left"/>
        <w:rPr>
          <w:rFonts w:ascii="Arial"/>
          <w:sz w:val="18"/>
        </w:rPr>
      </w:pPr>
      <w:r>
        <w:rPr/>
        <w:pict>
          <v:group style="position:absolute;margin-left:53.700001pt;margin-top:44.709999pt;width:504.5pt;height:290.25pt;mso-position-horizontal-relative:page;mso-position-vertical-relative:paragraph;z-index:-16446464" id="docshapegroup35" coordorigin="1074,894" coordsize="10090,5805">
            <v:rect style="position:absolute;left:1078;top:899;width:10080;height:5795" id="docshape36" filled="true" fillcolor="#f9fbfb" stroked="false">
              <v:fill type="solid"/>
            </v:rect>
            <v:rect style="position:absolute;left:1078;top:899;width:10080;height:5795" id="docshape37" filled="false" stroked="true" strokeweight=".48pt" strokecolor="#e33728">
              <v:stroke dashstyle="solid"/>
            </v:rect>
            <v:shape style="position:absolute;left:1074;top:894;width:10090;height:5805" type="#_x0000_t202" id="docshape38" filled="false" stroked="false">
              <v:textbox inset="0,0,0,0">
                <w:txbxContent>
                  <w:p>
                    <w:pPr>
                      <w:spacing w:before="113"/>
                      <w:ind w:left="195" w:right="0" w:firstLine="0"/>
                      <w:jc w:val="left"/>
                      <w:rPr>
                        <w:rFonts w:ascii="Arial"/>
                        <w:b/>
                        <w:sz w:val="26"/>
                      </w:rPr>
                    </w:pPr>
                    <w:r>
                      <w:rPr>
                        <w:rFonts w:ascii="Arial"/>
                        <w:b/>
                        <w:color w:val="236789"/>
                        <w:w w:val="105"/>
                        <w:sz w:val="26"/>
                      </w:rPr>
                      <w:t>EXHIBIT</w:t>
                    </w:r>
                    <w:r>
                      <w:rPr>
                        <w:rFonts w:ascii="Arial"/>
                        <w:b/>
                        <w:color w:val="236789"/>
                        <w:spacing w:val="20"/>
                        <w:w w:val="105"/>
                        <w:sz w:val="26"/>
                      </w:rPr>
                      <w:t> </w:t>
                    </w:r>
                    <w:r>
                      <w:rPr>
                        <w:rFonts w:ascii="Arial"/>
                        <w:b/>
                        <w:color w:val="236789"/>
                        <w:w w:val="105"/>
                        <w:sz w:val="26"/>
                      </w:rPr>
                      <w:t>4.1.</w:t>
                    </w:r>
                    <w:r>
                      <w:rPr>
                        <w:rFonts w:ascii="Arial"/>
                        <w:b/>
                        <w:color w:val="236789"/>
                        <w:spacing w:val="-6"/>
                        <w:w w:val="105"/>
                        <w:sz w:val="26"/>
                      </w:rPr>
                      <w:t> </w:t>
                    </w:r>
                    <w:r>
                      <w:rPr>
                        <w:rFonts w:ascii="Arial"/>
                        <w:b/>
                        <w:color w:val="236789"/>
                        <w:w w:val="105"/>
                        <w:sz w:val="26"/>
                      </w:rPr>
                      <w:t>Counseling</w:t>
                    </w:r>
                    <w:r>
                      <w:rPr>
                        <w:rFonts w:ascii="Arial"/>
                        <w:b/>
                        <w:color w:val="236789"/>
                        <w:spacing w:val="27"/>
                        <w:w w:val="105"/>
                        <w:sz w:val="26"/>
                      </w:rPr>
                      <w:t> </w:t>
                    </w:r>
                    <w:r>
                      <w:rPr>
                        <w:rFonts w:ascii="Arial"/>
                        <w:b/>
                        <w:color w:val="236789"/>
                        <w:w w:val="105"/>
                        <w:sz w:val="26"/>
                      </w:rPr>
                      <w:t>Strategies</w:t>
                    </w:r>
                    <w:r>
                      <w:rPr>
                        <w:rFonts w:ascii="Arial"/>
                        <w:b/>
                        <w:color w:val="236789"/>
                        <w:spacing w:val="16"/>
                        <w:w w:val="105"/>
                        <w:sz w:val="26"/>
                      </w:rPr>
                      <w:t> </w:t>
                    </w:r>
                    <w:r>
                      <w:rPr>
                        <w:rFonts w:ascii="Arial"/>
                        <w:b/>
                        <w:color w:val="236789"/>
                        <w:w w:val="105"/>
                        <w:sz w:val="26"/>
                      </w:rPr>
                      <w:t>for</w:t>
                    </w:r>
                    <w:r>
                      <w:rPr>
                        <w:rFonts w:ascii="Arial"/>
                        <w:b/>
                        <w:color w:val="236789"/>
                        <w:spacing w:val="18"/>
                        <w:w w:val="105"/>
                        <w:sz w:val="26"/>
                      </w:rPr>
                      <w:t> </w:t>
                    </w:r>
                    <w:r>
                      <w:rPr>
                        <w:rFonts w:ascii="Arial"/>
                        <w:b/>
                        <w:color w:val="236789"/>
                        <w:spacing w:val="-2"/>
                        <w:w w:val="105"/>
                        <w:sz w:val="26"/>
                      </w:rPr>
                      <w:t>Precontemplation</w:t>
                    </w:r>
                  </w:p>
                </w:txbxContent>
              </v:textbox>
              <w10:wrap type="none"/>
            </v:shape>
            <w10:wrap type="none"/>
          </v:group>
        </w:pict>
      </w:r>
      <w:r>
        <w:rPr>
          <w:rFonts w:ascii="Arial"/>
          <w:color w:val="525459"/>
          <w:spacing w:val="-2"/>
          <w:w w:val="120"/>
          <w:sz w:val="18"/>
        </w:rPr>
        <w:t>Exhibit</w:t>
      </w:r>
      <w:r>
        <w:rPr>
          <w:rFonts w:ascii="Arial"/>
          <w:color w:val="525459"/>
          <w:spacing w:val="-10"/>
          <w:w w:val="120"/>
          <w:sz w:val="18"/>
        </w:rPr>
        <w:t> </w:t>
      </w:r>
      <w:r>
        <w:rPr>
          <w:rFonts w:ascii="Arial"/>
          <w:color w:val="525459"/>
          <w:spacing w:val="-2"/>
          <w:w w:val="120"/>
          <w:sz w:val="18"/>
        </w:rPr>
        <w:t>4.1</w:t>
      </w:r>
      <w:r>
        <w:rPr>
          <w:rFonts w:ascii="Arial"/>
          <w:color w:val="525459"/>
          <w:spacing w:val="-13"/>
          <w:w w:val="120"/>
          <w:sz w:val="18"/>
        </w:rPr>
        <w:t> </w:t>
      </w:r>
      <w:r>
        <w:rPr>
          <w:rFonts w:ascii="Arial"/>
          <w:color w:val="525459"/>
          <w:spacing w:val="-2"/>
          <w:w w:val="120"/>
          <w:sz w:val="18"/>
        </w:rPr>
        <w:t>presents</w:t>
      </w:r>
      <w:r>
        <w:rPr>
          <w:rFonts w:ascii="Arial"/>
          <w:color w:val="525459"/>
          <w:spacing w:val="-7"/>
          <w:w w:val="120"/>
          <w:sz w:val="18"/>
        </w:rPr>
        <w:t> </w:t>
      </w:r>
      <w:r>
        <w:rPr>
          <w:rFonts w:ascii="Arial"/>
          <w:color w:val="525459"/>
          <w:spacing w:val="-2"/>
          <w:w w:val="120"/>
          <w:sz w:val="18"/>
        </w:rPr>
        <w:t>counseling</w:t>
      </w:r>
      <w:r>
        <w:rPr>
          <w:rFonts w:ascii="Arial"/>
          <w:color w:val="525459"/>
          <w:spacing w:val="-3"/>
          <w:w w:val="120"/>
          <w:sz w:val="18"/>
        </w:rPr>
        <w:t> </w:t>
      </w:r>
      <w:r>
        <w:rPr>
          <w:rFonts w:ascii="Arial"/>
          <w:color w:val="525459"/>
          <w:spacing w:val="-2"/>
          <w:w w:val="120"/>
          <w:sz w:val="18"/>
        </w:rPr>
        <w:t>strategies</w:t>
      </w:r>
      <w:r>
        <w:rPr>
          <w:rFonts w:ascii="Arial"/>
          <w:color w:val="525459"/>
          <w:spacing w:val="-7"/>
          <w:w w:val="120"/>
          <w:sz w:val="18"/>
        </w:rPr>
        <w:t> </w:t>
      </w:r>
      <w:r>
        <w:rPr>
          <w:rFonts w:ascii="Arial"/>
          <w:color w:val="525459"/>
          <w:spacing w:val="-2"/>
          <w:w w:val="120"/>
          <w:sz w:val="18"/>
        </w:rPr>
        <w:t>for Precontemplation.</w:t>
      </w:r>
    </w:p>
    <w:p>
      <w:pPr>
        <w:spacing w:after="0" w:line="290" w:lineRule="auto"/>
        <w:jc w:val="left"/>
        <w:rPr>
          <w:rFonts w:ascii="Arial"/>
          <w:sz w:val="18"/>
        </w:rPr>
        <w:sectPr>
          <w:type w:val="continuous"/>
          <w:pgSz w:w="12240" w:h="15840"/>
          <w:pgMar w:header="577" w:footer="713" w:top="1500" w:bottom="280" w:left="960" w:right="960"/>
          <w:cols w:num="2" w:equalWidth="0">
            <w:col w:w="5000" w:space="229"/>
            <w:col w:w="5091"/>
          </w:cols>
        </w:sectPr>
      </w:pPr>
    </w:p>
    <w:p>
      <w:pPr>
        <w:pStyle w:val="BodyText"/>
        <w:rPr>
          <w:sz w:val="20"/>
        </w:rPr>
      </w:pPr>
    </w:p>
    <w:p>
      <w:pPr>
        <w:pStyle w:val="BodyText"/>
        <w:rPr>
          <w:sz w:val="20"/>
        </w:rPr>
      </w:pPr>
    </w:p>
    <w:p>
      <w:pPr>
        <w:pStyle w:val="BodyText"/>
        <w:rPr>
          <w:sz w:val="20"/>
        </w:rPr>
      </w:pPr>
    </w:p>
    <w:p>
      <w:pPr>
        <w:pStyle w:val="BodyText"/>
        <w:spacing w:before="1" w:after="1"/>
        <w:rPr>
          <w:sz w:val="10"/>
        </w:rPr>
      </w:pPr>
    </w:p>
    <w:tbl>
      <w:tblPr>
        <w:tblW w:w="0" w:type="auto"/>
        <w:jc w:val="left"/>
        <w:tblInd w:w="29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27"/>
        <w:gridCol w:w="3034"/>
        <w:gridCol w:w="4392"/>
      </w:tblGrid>
      <w:tr>
        <w:trPr>
          <w:trHeight w:val="364" w:hRule="atLeast"/>
        </w:trPr>
        <w:tc>
          <w:tcPr>
            <w:tcW w:w="2327" w:type="dxa"/>
            <w:tcBorders>
              <w:left w:val="single" w:sz="4" w:space="0" w:color="FFFFFF"/>
              <w:bottom w:val="single" w:sz="4" w:space="0" w:color="FFFFFF"/>
              <w:right w:val="single" w:sz="4" w:space="0" w:color="FFFFFF"/>
            </w:tcBorders>
            <w:shd w:val="clear" w:color="auto" w:fill="537385"/>
          </w:tcPr>
          <w:p>
            <w:pPr>
              <w:pStyle w:val="TableParagraph"/>
              <w:spacing w:before="68"/>
              <w:ind w:left="80"/>
              <w:rPr>
                <w:b/>
                <w:sz w:val="17"/>
              </w:rPr>
            </w:pPr>
            <w:r>
              <w:rPr>
                <w:b/>
                <w:color w:val="FFFFFF"/>
                <w:w w:val="105"/>
                <w:sz w:val="17"/>
              </w:rPr>
              <w:t>CLIENT</w:t>
            </w:r>
            <w:r>
              <w:rPr>
                <w:b/>
                <w:color w:val="FFFFFF"/>
                <w:spacing w:val="9"/>
                <w:w w:val="110"/>
                <w:sz w:val="17"/>
              </w:rPr>
              <w:t> </w:t>
            </w:r>
            <w:r>
              <w:rPr>
                <w:b/>
                <w:color w:val="FFFFFF"/>
                <w:spacing w:val="-2"/>
                <w:w w:val="110"/>
                <w:sz w:val="17"/>
              </w:rPr>
              <w:t>MOTIVATION</w:t>
            </w:r>
          </w:p>
        </w:tc>
        <w:tc>
          <w:tcPr>
            <w:tcW w:w="3034" w:type="dxa"/>
            <w:tcBorders>
              <w:left w:val="single" w:sz="4" w:space="0" w:color="FFFFFF"/>
              <w:bottom w:val="single" w:sz="4" w:space="0" w:color="FFFFFF"/>
              <w:right w:val="single" w:sz="4" w:space="0" w:color="FFFFFF"/>
            </w:tcBorders>
            <w:shd w:val="clear" w:color="auto" w:fill="537385"/>
          </w:tcPr>
          <w:p>
            <w:pPr>
              <w:pStyle w:val="TableParagraph"/>
              <w:spacing w:before="68"/>
              <w:ind w:left="84"/>
              <w:rPr>
                <w:b/>
                <w:sz w:val="17"/>
              </w:rPr>
            </w:pPr>
            <w:r>
              <w:rPr>
                <w:b/>
                <w:color w:val="FFFFFF"/>
                <w:w w:val="105"/>
                <w:sz w:val="17"/>
              </w:rPr>
              <w:t>COUNSELOR</w:t>
            </w:r>
            <w:r>
              <w:rPr>
                <w:b/>
                <w:color w:val="FFFFFF"/>
                <w:spacing w:val="16"/>
                <w:w w:val="105"/>
                <w:sz w:val="17"/>
              </w:rPr>
              <w:t> </w:t>
            </w:r>
            <w:r>
              <w:rPr>
                <w:b/>
                <w:color w:val="FFFFFF"/>
                <w:spacing w:val="-2"/>
                <w:w w:val="105"/>
                <w:sz w:val="17"/>
              </w:rPr>
              <w:t>FOCUS</w:t>
            </w:r>
          </w:p>
        </w:tc>
        <w:tc>
          <w:tcPr>
            <w:tcW w:w="4392" w:type="dxa"/>
            <w:tcBorders>
              <w:left w:val="single" w:sz="4" w:space="0" w:color="FFFFFF"/>
              <w:bottom w:val="single" w:sz="4" w:space="0" w:color="FFFFFF"/>
              <w:right w:val="single" w:sz="4" w:space="0" w:color="FFFFFF"/>
            </w:tcBorders>
            <w:shd w:val="clear" w:color="auto" w:fill="537385"/>
          </w:tcPr>
          <w:p>
            <w:pPr>
              <w:pStyle w:val="TableParagraph"/>
              <w:spacing w:before="68"/>
              <w:ind w:left="89"/>
              <w:rPr>
                <w:b/>
                <w:sz w:val="17"/>
              </w:rPr>
            </w:pPr>
            <w:r>
              <w:rPr>
                <w:b/>
                <w:color w:val="FFFFFF"/>
                <w:w w:val="105"/>
                <w:sz w:val="17"/>
              </w:rPr>
              <w:t>COUNSELING</w:t>
            </w:r>
            <w:r>
              <w:rPr>
                <w:b/>
                <w:color w:val="FFFFFF"/>
                <w:spacing w:val="20"/>
                <w:w w:val="105"/>
                <w:sz w:val="17"/>
              </w:rPr>
              <w:t> </w:t>
            </w:r>
            <w:r>
              <w:rPr>
                <w:b/>
                <w:color w:val="FFFFFF"/>
                <w:spacing w:val="-2"/>
                <w:w w:val="105"/>
                <w:sz w:val="17"/>
              </w:rPr>
              <w:t>STRATEGIES</w:t>
            </w:r>
          </w:p>
        </w:tc>
      </w:tr>
      <w:tr>
        <w:trPr>
          <w:trHeight w:val="4566" w:hRule="atLeast"/>
        </w:trPr>
        <w:tc>
          <w:tcPr>
            <w:tcW w:w="2327" w:type="dxa"/>
            <w:tcBorders>
              <w:top w:val="single" w:sz="4" w:space="0" w:color="FFFFFF"/>
              <w:left w:val="nil"/>
              <w:bottom w:val="single" w:sz="18" w:space="0" w:color="537385"/>
              <w:right w:val="single" w:sz="4" w:space="0" w:color="E33728"/>
            </w:tcBorders>
            <w:shd w:val="clear" w:color="auto" w:fill="F9FBFB"/>
          </w:tcPr>
          <w:p>
            <w:pPr>
              <w:pStyle w:val="TableParagraph"/>
              <w:numPr>
                <w:ilvl w:val="0"/>
                <w:numId w:val="5"/>
              </w:numPr>
              <w:tabs>
                <w:tab w:pos="258" w:val="left" w:leader="none"/>
              </w:tabs>
              <w:spacing w:line="283" w:lineRule="auto" w:before="59" w:after="0"/>
              <w:ind w:left="260" w:right="178" w:hanging="173"/>
              <w:jc w:val="left"/>
              <w:rPr>
                <w:sz w:val="18"/>
              </w:rPr>
            </w:pPr>
            <w:r>
              <w:rPr>
                <w:color w:val="525459"/>
                <w:w w:val="110"/>
                <w:sz w:val="18"/>
              </w:rPr>
              <w:t>The client is not concerned about substance use or lacks awareness about any problems</w:t>
            </w:r>
            <w:r>
              <w:rPr>
                <w:color w:val="828387"/>
                <w:w w:val="110"/>
                <w:sz w:val="18"/>
              </w:rPr>
              <w:t>.</w:t>
            </w:r>
          </w:p>
          <w:p>
            <w:pPr>
              <w:pStyle w:val="TableParagraph"/>
              <w:numPr>
                <w:ilvl w:val="0"/>
                <w:numId w:val="5"/>
              </w:numPr>
              <w:tabs>
                <w:tab w:pos="258" w:val="left" w:leader="none"/>
              </w:tabs>
              <w:spacing w:line="283" w:lineRule="auto" w:before="9" w:after="0"/>
              <w:ind w:left="263" w:right="261" w:hanging="176"/>
              <w:jc w:val="left"/>
              <w:rPr>
                <w:sz w:val="18"/>
              </w:rPr>
            </w:pPr>
            <w:r>
              <w:rPr>
                <w:color w:val="525459"/>
                <w:w w:val="115"/>
                <w:sz w:val="18"/>
              </w:rPr>
              <w:t>The</w:t>
            </w:r>
            <w:r>
              <w:rPr>
                <w:color w:val="525459"/>
                <w:spacing w:val="-15"/>
                <w:w w:val="115"/>
                <w:sz w:val="18"/>
              </w:rPr>
              <w:t> </w:t>
            </w:r>
            <w:r>
              <w:rPr>
                <w:color w:val="525459"/>
                <w:w w:val="115"/>
                <w:sz w:val="18"/>
              </w:rPr>
              <w:t>client</w:t>
            </w:r>
            <w:r>
              <w:rPr>
                <w:color w:val="525459"/>
                <w:spacing w:val="-7"/>
                <w:w w:val="115"/>
                <w:sz w:val="18"/>
              </w:rPr>
              <w:t> </w:t>
            </w:r>
            <w:r>
              <w:rPr>
                <w:color w:val="525459"/>
                <w:w w:val="115"/>
                <w:sz w:val="18"/>
              </w:rPr>
              <w:t>is</w:t>
            </w:r>
            <w:r>
              <w:rPr>
                <w:color w:val="525459"/>
                <w:spacing w:val="-15"/>
                <w:w w:val="115"/>
                <w:sz w:val="18"/>
              </w:rPr>
              <w:t> </w:t>
            </w:r>
            <w:r>
              <w:rPr>
                <w:color w:val="525459"/>
                <w:w w:val="115"/>
                <w:sz w:val="18"/>
              </w:rPr>
              <w:t>not</w:t>
            </w:r>
            <w:r>
              <w:rPr>
                <w:color w:val="525459"/>
                <w:spacing w:val="16"/>
                <w:w w:val="115"/>
                <w:sz w:val="18"/>
              </w:rPr>
              <w:t> </w:t>
            </w:r>
            <w:r>
              <w:rPr>
                <w:color w:val="525459"/>
                <w:w w:val="115"/>
                <w:sz w:val="18"/>
              </w:rPr>
              <w:t>yet considering</w:t>
            </w:r>
            <w:r>
              <w:rPr>
                <w:color w:val="525459"/>
                <w:spacing w:val="-15"/>
                <w:w w:val="115"/>
                <w:sz w:val="18"/>
              </w:rPr>
              <w:t> </w:t>
            </w:r>
            <w:r>
              <w:rPr>
                <w:color w:val="525459"/>
                <w:w w:val="115"/>
                <w:sz w:val="18"/>
              </w:rPr>
              <w:t>change</w:t>
            </w:r>
            <w:r>
              <w:rPr>
                <w:color w:val="525459"/>
                <w:w w:val="115"/>
                <w:sz w:val="18"/>
              </w:rPr>
              <w:t> or is unwilling or unable to change.</w:t>
            </w:r>
          </w:p>
          <w:p>
            <w:pPr>
              <w:pStyle w:val="TableParagraph"/>
              <w:numPr>
                <w:ilvl w:val="0"/>
                <w:numId w:val="5"/>
              </w:numPr>
              <w:tabs>
                <w:tab w:pos="258" w:val="left" w:leader="none"/>
              </w:tabs>
              <w:spacing w:line="278" w:lineRule="auto" w:before="13" w:after="0"/>
              <w:ind w:left="263" w:right="267" w:hanging="175"/>
              <w:jc w:val="left"/>
              <w:rPr>
                <w:sz w:val="18"/>
              </w:rPr>
            </w:pPr>
            <w:r>
              <w:rPr>
                <w:color w:val="525459"/>
                <w:w w:val="110"/>
                <w:sz w:val="18"/>
              </w:rPr>
              <w:t>The client is often pressured by</w:t>
            </w:r>
            <w:r>
              <w:rPr>
                <w:color w:val="525459"/>
                <w:spacing w:val="-6"/>
                <w:w w:val="110"/>
                <w:sz w:val="18"/>
              </w:rPr>
              <w:t> </w:t>
            </w:r>
            <w:r>
              <w:rPr>
                <w:color w:val="525459"/>
                <w:w w:val="110"/>
                <w:sz w:val="18"/>
              </w:rPr>
              <w:t>others to seek help.</w:t>
            </w:r>
          </w:p>
        </w:tc>
        <w:tc>
          <w:tcPr>
            <w:tcW w:w="3034" w:type="dxa"/>
            <w:tcBorders>
              <w:top w:val="single" w:sz="4" w:space="0" w:color="FFFFFF"/>
              <w:left w:val="single" w:sz="4" w:space="0" w:color="E33728"/>
              <w:bottom w:val="single" w:sz="18" w:space="0" w:color="537385"/>
              <w:right w:val="single" w:sz="4" w:space="0" w:color="E33728"/>
            </w:tcBorders>
            <w:shd w:val="clear" w:color="auto" w:fill="F9FBFB"/>
          </w:tcPr>
          <w:p>
            <w:pPr>
              <w:pStyle w:val="TableParagraph"/>
              <w:numPr>
                <w:ilvl w:val="0"/>
                <w:numId w:val="6"/>
              </w:numPr>
              <w:tabs>
                <w:tab w:pos="272" w:val="left" w:leader="none"/>
              </w:tabs>
              <w:spacing w:line="276" w:lineRule="auto" w:before="59" w:after="0"/>
              <w:ind w:left="267" w:right="373" w:hanging="175"/>
              <w:jc w:val="left"/>
              <w:rPr>
                <w:sz w:val="18"/>
              </w:rPr>
            </w:pPr>
            <w:r>
              <w:rPr>
                <w:color w:val="525459"/>
                <w:w w:val="115"/>
                <w:sz w:val="18"/>
              </w:rPr>
              <w:t>Develop</w:t>
            </w:r>
            <w:r>
              <w:rPr>
                <w:color w:val="525459"/>
                <w:spacing w:val="-9"/>
                <w:w w:val="115"/>
                <w:sz w:val="18"/>
              </w:rPr>
              <w:t> </w:t>
            </w:r>
            <w:r>
              <w:rPr>
                <w:color w:val="525459"/>
                <w:w w:val="115"/>
                <w:sz w:val="18"/>
              </w:rPr>
              <w:t>rapport</w:t>
            </w:r>
            <w:r>
              <w:rPr>
                <w:color w:val="525459"/>
                <w:spacing w:val="-7"/>
                <w:w w:val="115"/>
                <w:sz w:val="18"/>
              </w:rPr>
              <w:t> </w:t>
            </w:r>
            <w:r>
              <w:rPr>
                <w:color w:val="525459"/>
                <w:w w:val="115"/>
                <w:sz w:val="18"/>
              </w:rPr>
              <w:t>and</w:t>
            </w:r>
            <w:r>
              <w:rPr>
                <w:color w:val="525459"/>
                <w:spacing w:val="-13"/>
                <w:w w:val="115"/>
                <w:sz w:val="18"/>
              </w:rPr>
              <w:t> </w:t>
            </w:r>
            <w:r>
              <w:rPr>
                <w:color w:val="525459"/>
                <w:w w:val="115"/>
                <w:sz w:val="18"/>
              </w:rPr>
              <w:t>build trust to establish a strong counseling alliance</w:t>
            </w:r>
            <w:r>
              <w:rPr>
                <w:color w:val="828387"/>
                <w:w w:val="115"/>
                <w:sz w:val="18"/>
              </w:rPr>
              <w:t>.</w:t>
            </w:r>
          </w:p>
          <w:p>
            <w:pPr>
              <w:pStyle w:val="TableParagraph"/>
              <w:numPr>
                <w:ilvl w:val="0"/>
                <w:numId w:val="6"/>
              </w:numPr>
              <w:tabs>
                <w:tab w:pos="271" w:val="left" w:leader="none"/>
              </w:tabs>
              <w:spacing w:line="288" w:lineRule="auto" w:before="21" w:after="0"/>
              <w:ind w:left="265" w:right="324" w:hanging="173"/>
              <w:jc w:val="left"/>
              <w:rPr>
                <w:sz w:val="18"/>
              </w:rPr>
            </w:pPr>
            <w:r>
              <w:rPr>
                <w:color w:val="525459"/>
                <w:w w:val="110"/>
                <w:sz w:val="18"/>
              </w:rPr>
              <w:t>Raise</w:t>
            </w:r>
            <w:r>
              <w:rPr>
                <w:color w:val="525459"/>
                <w:spacing w:val="38"/>
                <w:w w:val="110"/>
                <w:sz w:val="18"/>
              </w:rPr>
              <w:t> </w:t>
            </w:r>
            <w:r>
              <w:rPr>
                <w:color w:val="525459"/>
                <w:w w:val="110"/>
                <w:sz w:val="18"/>
              </w:rPr>
              <w:t>doubts and</w:t>
            </w:r>
            <w:r>
              <w:rPr>
                <w:color w:val="525459"/>
                <w:spacing w:val="40"/>
                <w:w w:val="110"/>
                <w:sz w:val="18"/>
              </w:rPr>
              <w:t> </w:t>
            </w:r>
            <w:r>
              <w:rPr>
                <w:color w:val="525459"/>
                <w:w w:val="110"/>
                <w:sz w:val="18"/>
              </w:rPr>
              <w:t>concerns about the client's substance use.</w:t>
            </w:r>
          </w:p>
          <w:p>
            <w:pPr>
              <w:pStyle w:val="TableParagraph"/>
              <w:numPr>
                <w:ilvl w:val="0"/>
                <w:numId w:val="6"/>
              </w:numPr>
              <w:tabs>
                <w:tab w:pos="271" w:val="left" w:leader="none"/>
              </w:tabs>
              <w:spacing w:line="283" w:lineRule="auto" w:before="5" w:after="0"/>
              <w:ind w:left="268" w:right="507" w:hanging="176"/>
              <w:jc w:val="left"/>
              <w:rPr>
                <w:sz w:val="18"/>
              </w:rPr>
            </w:pPr>
            <w:r>
              <w:rPr>
                <w:color w:val="525459"/>
                <w:w w:val="115"/>
                <w:sz w:val="18"/>
              </w:rPr>
              <w:t>Understand special motivational counseling </w:t>
            </w:r>
            <w:r>
              <w:rPr>
                <w:color w:val="525459"/>
                <w:spacing w:val="-2"/>
                <w:w w:val="115"/>
                <w:sz w:val="18"/>
              </w:rPr>
              <w:t>considerations</w:t>
            </w:r>
            <w:r>
              <w:rPr>
                <w:color w:val="525459"/>
                <w:spacing w:val="-13"/>
                <w:w w:val="115"/>
                <w:sz w:val="18"/>
              </w:rPr>
              <w:t> </w:t>
            </w:r>
            <w:r>
              <w:rPr>
                <w:color w:val="525459"/>
                <w:spacing w:val="-2"/>
                <w:w w:val="115"/>
                <w:sz w:val="18"/>
              </w:rPr>
              <w:t>for</w:t>
            </w:r>
            <w:r>
              <w:rPr>
                <w:color w:val="525459"/>
                <w:spacing w:val="-9"/>
                <w:w w:val="115"/>
                <w:sz w:val="18"/>
              </w:rPr>
              <w:t> </w:t>
            </w:r>
            <w:r>
              <w:rPr>
                <w:color w:val="525459"/>
                <w:spacing w:val="-2"/>
                <w:w w:val="115"/>
                <w:sz w:val="18"/>
              </w:rPr>
              <w:t>clients</w:t>
            </w:r>
            <w:r>
              <w:rPr>
                <w:color w:val="525459"/>
                <w:spacing w:val="-2"/>
                <w:w w:val="115"/>
                <w:sz w:val="18"/>
              </w:rPr>
              <w:t> </w:t>
            </w:r>
            <w:r>
              <w:rPr>
                <w:color w:val="525459"/>
                <w:w w:val="115"/>
                <w:sz w:val="18"/>
              </w:rPr>
              <w:t>mandated to treatment.</w:t>
            </w:r>
          </w:p>
        </w:tc>
        <w:tc>
          <w:tcPr>
            <w:tcW w:w="4392" w:type="dxa"/>
            <w:tcBorders>
              <w:top w:val="single" w:sz="4" w:space="0" w:color="FFFFFF"/>
              <w:left w:val="single" w:sz="4" w:space="0" w:color="E33728"/>
              <w:bottom w:val="single" w:sz="18" w:space="0" w:color="537385"/>
              <w:right w:val="nil"/>
            </w:tcBorders>
            <w:shd w:val="clear" w:color="auto" w:fill="F9FBFB"/>
          </w:tcPr>
          <w:p>
            <w:pPr>
              <w:pStyle w:val="TableParagraph"/>
              <w:numPr>
                <w:ilvl w:val="0"/>
                <w:numId w:val="7"/>
              </w:numPr>
              <w:tabs>
                <w:tab w:pos="276" w:val="left" w:leader="none"/>
              </w:tabs>
              <w:spacing w:line="240" w:lineRule="auto" w:before="59" w:after="0"/>
              <w:ind w:left="275" w:right="0" w:hanging="184"/>
              <w:jc w:val="left"/>
              <w:rPr>
                <w:sz w:val="18"/>
              </w:rPr>
            </w:pPr>
            <w:r>
              <w:rPr>
                <w:color w:val="525459"/>
                <w:w w:val="115"/>
                <w:sz w:val="18"/>
              </w:rPr>
              <w:t>Elicit</w:t>
            </w:r>
            <w:r>
              <w:rPr>
                <w:color w:val="525459"/>
                <w:spacing w:val="-15"/>
                <w:w w:val="115"/>
                <w:sz w:val="18"/>
              </w:rPr>
              <w:t> </w:t>
            </w:r>
            <w:r>
              <w:rPr>
                <w:color w:val="525459"/>
                <w:w w:val="115"/>
                <w:sz w:val="18"/>
              </w:rPr>
              <w:t>the</w:t>
            </w:r>
            <w:r>
              <w:rPr>
                <w:color w:val="525459"/>
                <w:spacing w:val="1"/>
                <w:w w:val="115"/>
                <w:sz w:val="18"/>
              </w:rPr>
              <w:t> </w:t>
            </w:r>
            <w:r>
              <w:rPr>
                <w:color w:val="525459"/>
                <w:w w:val="115"/>
                <w:sz w:val="18"/>
              </w:rPr>
              <w:t>client's</w:t>
            </w:r>
            <w:r>
              <w:rPr>
                <w:color w:val="525459"/>
                <w:spacing w:val="-10"/>
                <w:w w:val="115"/>
                <w:sz w:val="18"/>
              </w:rPr>
              <w:t> </w:t>
            </w:r>
            <w:r>
              <w:rPr>
                <w:color w:val="525459"/>
                <w:w w:val="115"/>
                <w:sz w:val="18"/>
              </w:rPr>
              <w:t>perceptions</w:t>
            </w:r>
            <w:r>
              <w:rPr>
                <w:color w:val="525459"/>
                <w:spacing w:val="-7"/>
                <w:w w:val="115"/>
                <w:sz w:val="18"/>
              </w:rPr>
              <w:t> </w:t>
            </w:r>
            <w:r>
              <w:rPr>
                <w:color w:val="525459"/>
                <w:w w:val="115"/>
                <w:sz w:val="18"/>
              </w:rPr>
              <w:t>of</w:t>
            </w:r>
            <w:r>
              <w:rPr>
                <w:color w:val="525459"/>
                <w:spacing w:val="-14"/>
                <w:w w:val="115"/>
                <w:sz w:val="18"/>
              </w:rPr>
              <w:t> </w:t>
            </w:r>
            <w:r>
              <w:rPr>
                <w:color w:val="525459"/>
                <w:w w:val="115"/>
                <w:sz w:val="18"/>
              </w:rPr>
              <w:t>the</w:t>
            </w:r>
            <w:r>
              <w:rPr>
                <w:color w:val="525459"/>
                <w:spacing w:val="2"/>
                <w:w w:val="115"/>
                <w:sz w:val="18"/>
              </w:rPr>
              <w:t> </w:t>
            </w:r>
            <w:r>
              <w:rPr>
                <w:color w:val="525459"/>
                <w:spacing w:val="-2"/>
                <w:w w:val="115"/>
                <w:sz w:val="18"/>
              </w:rPr>
              <w:t>problem.</w:t>
            </w:r>
          </w:p>
          <w:p>
            <w:pPr>
              <w:pStyle w:val="TableParagraph"/>
              <w:numPr>
                <w:ilvl w:val="0"/>
                <w:numId w:val="7"/>
              </w:numPr>
              <w:tabs>
                <w:tab w:pos="276" w:val="left" w:leader="none"/>
              </w:tabs>
              <w:spacing w:line="273" w:lineRule="auto" w:before="62" w:after="0"/>
              <w:ind w:left="273" w:right="1461" w:hanging="181"/>
              <w:jc w:val="left"/>
              <w:rPr>
                <w:sz w:val="18"/>
              </w:rPr>
            </w:pPr>
            <w:r>
              <w:rPr>
                <w:color w:val="525459"/>
                <w:w w:val="115"/>
                <w:sz w:val="18"/>
              </w:rPr>
              <w:t>Explore</w:t>
            </w:r>
            <w:r>
              <w:rPr>
                <w:color w:val="525459"/>
                <w:spacing w:val="-15"/>
                <w:w w:val="115"/>
                <w:sz w:val="18"/>
              </w:rPr>
              <w:t> </w:t>
            </w:r>
            <w:r>
              <w:rPr>
                <w:color w:val="525459"/>
                <w:w w:val="115"/>
                <w:sz w:val="18"/>
              </w:rPr>
              <w:t>the</w:t>
            </w:r>
            <w:r>
              <w:rPr>
                <w:color w:val="525459"/>
                <w:spacing w:val="4"/>
                <w:w w:val="115"/>
                <w:sz w:val="18"/>
              </w:rPr>
              <w:t> </w:t>
            </w:r>
            <w:r>
              <w:rPr>
                <w:color w:val="525459"/>
                <w:w w:val="115"/>
                <w:sz w:val="18"/>
              </w:rPr>
              <w:t>events</w:t>
            </w:r>
            <w:r>
              <w:rPr>
                <w:color w:val="525459"/>
                <w:spacing w:val="-13"/>
                <w:w w:val="115"/>
                <w:sz w:val="18"/>
              </w:rPr>
              <w:t> </w:t>
            </w:r>
            <w:r>
              <w:rPr>
                <w:color w:val="525459"/>
                <w:w w:val="115"/>
                <w:sz w:val="18"/>
              </w:rPr>
              <w:t>that</w:t>
            </w:r>
            <w:r>
              <w:rPr>
                <w:color w:val="525459"/>
                <w:spacing w:val="-13"/>
                <w:w w:val="115"/>
                <w:sz w:val="18"/>
              </w:rPr>
              <w:t> </w:t>
            </w:r>
            <w:r>
              <w:rPr>
                <w:color w:val="525459"/>
                <w:w w:val="115"/>
                <w:sz w:val="18"/>
              </w:rPr>
              <w:t>led</w:t>
            </w:r>
            <w:r>
              <w:rPr>
                <w:color w:val="525459"/>
                <w:spacing w:val="-33"/>
                <w:w w:val="115"/>
                <w:sz w:val="18"/>
              </w:rPr>
              <w:t> </w:t>
            </w:r>
            <w:r>
              <w:rPr>
                <w:color w:val="525459"/>
                <w:w w:val="115"/>
                <w:sz w:val="18"/>
              </w:rPr>
              <w:t>to entering treatment</w:t>
            </w:r>
            <w:r>
              <w:rPr>
                <w:color w:val="828387"/>
                <w:w w:val="115"/>
                <w:sz w:val="18"/>
              </w:rPr>
              <w:t>.</w:t>
            </w:r>
          </w:p>
          <w:p>
            <w:pPr>
              <w:pStyle w:val="TableParagraph"/>
              <w:numPr>
                <w:ilvl w:val="0"/>
                <w:numId w:val="7"/>
              </w:numPr>
              <w:tabs>
                <w:tab w:pos="271" w:val="left" w:leader="none"/>
              </w:tabs>
              <w:spacing w:line="273" w:lineRule="auto" w:before="38" w:after="0"/>
              <w:ind w:left="273" w:right="595" w:hanging="181"/>
              <w:jc w:val="left"/>
              <w:rPr>
                <w:sz w:val="18"/>
              </w:rPr>
            </w:pPr>
            <w:r>
              <w:rPr>
                <w:color w:val="525459"/>
                <w:w w:val="110"/>
                <w:sz w:val="18"/>
              </w:rPr>
              <w:t>Assess</w:t>
            </w:r>
            <w:r>
              <w:rPr>
                <w:color w:val="525459"/>
                <w:spacing w:val="-14"/>
                <w:w w:val="110"/>
                <w:sz w:val="18"/>
              </w:rPr>
              <w:t> </w:t>
            </w:r>
            <w:r>
              <w:rPr>
                <w:color w:val="525459"/>
                <w:w w:val="110"/>
                <w:sz w:val="18"/>
              </w:rPr>
              <w:t>the</w:t>
            </w:r>
            <w:r>
              <w:rPr>
                <w:color w:val="525459"/>
                <w:spacing w:val="10"/>
                <w:w w:val="110"/>
                <w:sz w:val="18"/>
              </w:rPr>
              <w:t> </w:t>
            </w:r>
            <w:r>
              <w:rPr>
                <w:color w:val="525459"/>
                <w:w w:val="110"/>
                <w:sz w:val="18"/>
              </w:rPr>
              <w:t>client's</w:t>
            </w:r>
            <w:r>
              <w:rPr>
                <w:color w:val="525459"/>
                <w:spacing w:val="-13"/>
                <w:w w:val="110"/>
                <w:sz w:val="18"/>
              </w:rPr>
              <w:t> </w:t>
            </w:r>
            <w:r>
              <w:rPr>
                <w:color w:val="525459"/>
                <w:w w:val="110"/>
                <w:sz w:val="18"/>
              </w:rPr>
              <w:t>stage</w:t>
            </w:r>
            <w:r>
              <w:rPr>
                <w:color w:val="525459"/>
                <w:spacing w:val="-14"/>
                <w:w w:val="110"/>
                <w:sz w:val="18"/>
              </w:rPr>
              <w:t> </w:t>
            </w:r>
            <w:r>
              <w:rPr>
                <w:color w:val="525459"/>
                <w:w w:val="110"/>
                <w:sz w:val="18"/>
              </w:rPr>
              <w:t>in</w:t>
            </w:r>
            <w:r>
              <w:rPr>
                <w:color w:val="525459"/>
                <w:spacing w:val="-14"/>
                <w:w w:val="110"/>
                <w:sz w:val="18"/>
              </w:rPr>
              <w:t> </w:t>
            </w:r>
            <w:r>
              <w:rPr>
                <w:color w:val="525459"/>
                <w:w w:val="110"/>
                <w:sz w:val="18"/>
              </w:rPr>
              <w:t>the</w:t>
            </w:r>
            <w:r>
              <w:rPr>
                <w:color w:val="525459"/>
                <w:spacing w:val="-8"/>
                <w:w w:val="110"/>
                <w:sz w:val="18"/>
              </w:rPr>
              <w:t> </w:t>
            </w:r>
            <w:r>
              <w:rPr>
                <w:color w:val="525459"/>
                <w:w w:val="110"/>
                <w:sz w:val="18"/>
              </w:rPr>
              <w:t>SOC</w:t>
            </w:r>
            <w:r>
              <w:rPr>
                <w:color w:val="525459"/>
                <w:spacing w:val="-14"/>
                <w:w w:val="110"/>
                <w:sz w:val="18"/>
              </w:rPr>
              <w:t> </w:t>
            </w:r>
            <w:r>
              <w:rPr>
                <w:color w:val="525459"/>
                <w:w w:val="110"/>
                <w:sz w:val="18"/>
              </w:rPr>
              <w:t>and readiness to change.</w:t>
            </w:r>
          </w:p>
          <w:p>
            <w:pPr>
              <w:pStyle w:val="TableParagraph"/>
              <w:numPr>
                <w:ilvl w:val="0"/>
                <w:numId w:val="7"/>
              </w:numPr>
              <w:tabs>
                <w:tab w:pos="271" w:val="left" w:leader="none"/>
              </w:tabs>
              <w:spacing w:line="278" w:lineRule="auto" w:before="37" w:after="0"/>
              <w:ind w:left="267" w:right="1204" w:hanging="175"/>
              <w:jc w:val="left"/>
              <w:rPr>
                <w:sz w:val="18"/>
              </w:rPr>
            </w:pPr>
            <w:r>
              <w:rPr>
                <w:color w:val="525459"/>
                <w:w w:val="115"/>
                <w:sz w:val="18"/>
              </w:rPr>
              <w:t>Commend the client</w:t>
            </w:r>
            <w:r>
              <w:rPr>
                <w:color w:val="525459"/>
                <w:spacing w:val="-2"/>
                <w:w w:val="115"/>
                <w:sz w:val="18"/>
              </w:rPr>
              <w:t> </w:t>
            </w:r>
            <w:r>
              <w:rPr>
                <w:color w:val="525459"/>
                <w:w w:val="115"/>
                <w:sz w:val="18"/>
              </w:rPr>
              <w:t>for</w:t>
            </w:r>
            <w:r>
              <w:rPr>
                <w:color w:val="525459"/>
                <w:spacing w:val="-7"/>
                <w:w w:val="115"/>
                <w:sz w:val="18"/>
              </w:rPr>
              <w:t> </w:t>
            </w:r>
            <w:r>
              <w:rPr>
                <w:color w:val="525459"/>
                <w:w w:val="115"/>
                <w:sz w:val="18"/>
              </w:rPr>
              <w:t>coming </w:t>
            </w:r>
            <w:r>
              <w:rPr>
                <w:color w:val="525459"/>
                <w:w w:val="120"/>
                <w:sz w:val="18"/>
              </w:rPr>
              <w:t>to treatment</w:t>
            </w:r>
            <w:r>
              <w:rPr>
                <w:color w:val="828387"/>
                <w:w w:val="120"/>
                <w:sz w:val="18"/>
              </w:rPr>
              <w:t>.</w:t>
            </w:r>
          </w:p>
          <w:p>
            <w:pPr>
              <w:pStyle w:val="TableParagraph"/>
              <w:numPr>
                <w:ilvl w:val="0"/>
                <w:numId w:val="7"/>
              </w:numPr>
              <w:tabs>
                <w:tab w:pos="271" w:val="left" w:leader="none"/>
              </w:tabs>
              <w:spacing w:line="240" w:lineRule="auto" w:before="30" w:after="0"/>
              <w:ind w:left="270" w:right="0" w:hanging="179"/>
              <w:jc w:val="left"/>
              <w:rPr>
                <w:sz w:val="18"/>
              </w:rPr>
            </w:pPr>
            <w:r>
              <w:rPr>
                <w:color w:val="525459"/>
                <w:w w:val="110"/>
                <w:sz w:val="18"/>
              </w:rPr>
              <w:t>Agree</w:t>
            </w:r>
            <w:r>
              <w:rPr>
                <w:color w:val="525459"/>
                <w:spacing w:val="-4"/>
                <w:w w:val="110"/>
                <w:sz w:val="18"/>
              </w:rPr>
              <w:t> </w:t>
            </w:r>
            <w:r>
              <w:rPr>
                <w:color w:val="525459"/>
                <w:w w:val="110"/>
                <w:sz w:val="18"/>
              </w:rPr>
              <w:t>on</w:t>
            </w:r>
            <w:r>
              <w:rPr>
                <w:color w:val="525459"/>
                <w:spacing w:val="-1"/>
                <w:w w:val="110"/>
                <w:sz w:val="18"/>
              </w:rPr>
              <w:t> </w:t>
            </w:r>
            <w:r>
              <w:rPr>
                <w:color w:val="525459"/>
                <w:w w:val="110"/>
                <w:sz w:val="18"/>
              </w:rPr>
              <w:t>a</w:t>
            </w:r>
            <w:r>
              <w:rPr>
                <w:color w:val="525459"/>
                <w:spacing w:val="-4"/>
                <w:w w:val="110"/>
                <w:sz w:val="18"/>
              </w:rPr>
              <w:t> </w:t>
            </w:r>
            <w:r>
              <w:rPr>
                <w:color w:val="525459"/>
                <w:spacing w:val="-2"/>
                <w:w w:val="110"/>
                <w:sz w:val="18"/>
              </w:rPr>
              <w:t>direction.</w:t>
            </w:r>
          </w:p>
          <w:p>
            <w:pPr>
              <w:pStyle w:val="TableParagraph"/>
              <w:numPr>
                <w:ilvl w:val="0"/>
                <w:numId w:val="7"/>
              </w:numPr>
              <w:tabs>
                <w:tab w:pos="276" w:val="left" w:leader="none"/>
              </w:tabs>
              <w:spacing w:line="278" w:lineRule="auto" w:before="62" w:after="0"/>
              <w:ind w:left="273" w:right="341" w:hanging="181"/>
              <w:jc w:val="left"/>
              <w:rPr>
                <w:sz w:val="18"/>
              </w:rPr>
            </w:pPr>
            <w:r>
              <w:rPr>
                <w:color w:val="525459"/>
                <w:w w:val="110"/>
                <w:sz w:val="18"/>
              </w:rPr>
              <w:t>Provide information about the effects and risks of substance misuse.</w:t>
            </w:r>
          </w:p>
          <w:p>
            <w:pPr>
              <w:pStyle w:val="TableParagraph"/>
              <w:numPr>
                <w:ilvl w:val="0"/>
                <w:numId w:val="7"/>
              </w:numPr>
              <w:tabs>
                <w:tab w:pos="276" w:val="left" w:leader="none"/>
              </w:tabs>
              <w:spacing w:line="278" w:lineRule="auto" w:before="29" w:after="0"/>
              <w:ind w:left="269" w:right="1183" w:hanging="178"/>
              <w:jc w:val="left"/>
              <w:rPr>
                <w:sz w:val="18"/>
              </w:rPr>
            </w:pPr>
            <w:r>
              <w:rPr>
                <w:color w:val="525459"/>
                <w:w w:val="110"/>
                <w:sz w:val="18"/>
              </w:rPr>
              <w:t>Evoke concern about the client's substance use</w:t>
            </w:r>
            <w:r>
              <w:rPr>
                <w:color w:val="828387"/>
                <w:w w:val="110"/>
                <w:sz w:val="18"/>
              </w:rPr>
              <w:t>.</w:t>
            </w:r>
          </w:p>
          <w:p>
            <w:pPr>
              <w:pStyle w:val="TableParagraph"/>
              <w:numPr>
                <w:ilvl w:val="0"/>
                <w:numId w:val="7"/>
              </w:numPr>
              <w:tabs>
                <w:tab w:pos="276" w:val="left" w:leader="none"/>
              </w:tabs>
              <w:spacing w:line="273" w:lineRule="auto" w:before="29" w:after="0"/>
              <w:ind w:left="273" w:right="1067" w:hanging="181"/>
              <w:jc w:val="left"/>
              <w:rPr>
                <w:sz w:val="18"/>
              </w:rPr>
            </w:pPr>
            <w:r>
              <w:rPr>
                <w:color w:val="525459"/>
                <w:w w:val="110"/>
                <w:sz w:val="18"/>
              </w:rPr>
              <w:t>Provide personalized feedback on assessment findings.</w:t>
            </w:r>
          </w:p>
          <w:p>
            <w:pPr>
              <w:pStyle w:val="TableParagraph"/>
              <w:numPr>
                <w:ilvl w:val="0"/>
                <w:numId w:val="7"/>
              </w:numPr>
              <w:tabs>
                <w:tab w:pos="273" w:val="left" w:leader="none"/>
              </w:tabs>
              <w:spacing w:line="273" w:lineRule="auto" w:before="38" w:after="0"/>
              <w:ind w:left="273" w:right="416" w:hanging="181"/>
              <w:jc w:val="left"/>
              <w:rPr>
                <w:sz w:val="18"/>
              </w:rPr>
            </w:pPr>
            <w:r>
              <w:rPr>
                <w:color w:val="525459"/>
                <w:w w:val="110"/>
                <w:sz w:val="18"/>
              </w:rPr>
              <w:t>Involve SOs</w:t>
            </w:r>
            <w:r>
              <w:rPr>
                <w:color w:val="525459"/>
                <w:spacing w:val="-2"/>
                <w:w w:val="110"/>
                <w:sz w:val="18"/>
              </w:rPr>
              <w:t> </w:t>
            </w:r>
            <w:r>
              <w:rPr>
                <w:color w:val="525459"/>
                <w:w w:val="110"/>
                <w:sz w:val="18"/>
              </w:rPr>
              <w:t>in</w:t>
            </w:r>
            <w:r>
              <w:rPr>
                <w:color w:val="525459"/>
                <w:spacing w:val="25"/>
                <w:w w:val="110"/>
                <w:sz w:val="18"/>
              </w:rPr>
              <w:t> </w:t>
            </w:r>
            <w:r>
              <w:rPr>
                <w:color w:val="525459"/>
                <w:w w:val="110"/>
                <w:sz w:val="18"/>
              </w:rPr>
              <w:t>treatment to raise</w:t>
            </w:r>
            <w:r>
              <w:rPr>
                <w:color w:val="525459"/>
                <w:spacing w:val="-7"/>
                <w:w w:val="110"/>
                <w:sz w:val="18"/>
              </w:rPr>
              <w:t> </w:t>
            </w:r>
            <w:r>
              <w:rPr>
                <w:color w:val="525459"/>
                <w:w w:val="110"/>
                <w:sz w:val="18"/>
              </w:rPr>
              <w:t>concern about the client's substance use.</w:t>
            </w:r>
          </w:p>
          <w:p>
            <w:pPr>
              <w:pStyle w:val="TableParagraph"/>
              <w:numPr>
                <w:ilvl w:val="0"/>
                <w:numId w:val="7"/>
              </w:numPr>
              <w:tabs>
                <w:tab w:pos="276" w:val="left" w:leader="none"/>
              </w:tabs>
              <w:spacing w:line="240" w:lineRule="auto" w:before="37" w:after="0"/>
              <w:ind w:left="275" w:right="0" w:hanging="184"/>
              <w:jc w:val="left"/>
              <w:rPr>
                <w:sz w:val="18"/>
              </w:rPr>
            </w:pPr>
            <w:r>
              <w:rPr>
                <w:color w:val="525459"/>
                <w:w w:val="110"/>
                <w:sz w:val="18"/>
              </w:rPr>
              <w:t>Express</w:t>
            </w:r>
            <w:r>
              <w:rPr>
                <w:color w:val="525459"/>
                <w:spacing w:val="-9"/>
                <w:w w:val="110"/>
                <w:sz w:val="18"/>
              </w:rPr>
              <w:t> </w:t>
            </w:r>
            <w:r>
              <w:rPr>
                <w:color w:val="525459"/>
                <w:w w:val="110"/>
                <w:sz w:val="18"/>
              </w:rPr>
              <w:t>concern,</w:t>
            </w:r>
            <w:r>
              <w:rPr>
                <w:color w:val="525459"/>
                <w:spacing w:val="-11"/>
                <w:w w:val="110"/>
                <w:sz w:val="18"/>
              </w:rPr>
              <w:t> </w:t>
            </w:r>
            <w:r>
              <w:rPr>
                <w:color w:val="525459"/>
                <w:w w:val="110"/>
                <w:sz w:val="18"/>
              </w:rPr>
              <w:t>and</w:t>
            </w:r>
            <w:r>
              <w:rPr>
                <w:color w:val="525459"/>
                <w:spacing w:val="-4"/>
                <w:w w:val="110"/>
                <w:sz w:val="18"/>
              </w:rPr>
              <w:t> </w:t>
            </w:r>
            <w:r>
              <w:rPr>
                <w:color w:val="525459"/>
                <w:w w:val="110"/>
                <w:sz w:val="18"/>
              </w:rPr>
              <w:t>leave</w:t>
            </w:r>
            <w:r>
              <w:rPr>
                <w:color w:val="525459"/>
                <w:spacing w:val="-12"/>
                <w:w w:val="110"/>
                <w:sz w:val="18"/>
              </w:rPr>
              <w:t> </w:t>
            </w:r>
            <w:r>
              <w:rPr>
                <w:color w:val="525459"/>
                <w:w w:val="110"/>
                <w:sz w:val="18"/>
              </w:rPr>
              <w:t>the</w:t>
            </w:r>
            <w:r>
              <w:rPr>
                <w:color w:val="525459"/>
                <w:spacing w:val="23"/>
                <w:w w:val="110"/>
                <w:sz w:val="18"/>
              </w:rPr>
              <w:t> </w:t>
            </w:r>
            <w:r>
              <w:rPr>
                <w:color w:val="525459"/>
                <w:w w:val="110"/>
                <w:sz w:val="18"/>
              </w:rPr>
              <w:t>door</w:t>
            </w:r>
            <w:r>
              <w:rPr>
                <w:color w:val="525459"/>
                <w:spacing w:val="-4"/>
                <w:w w:val="110"/>
                <w:sz w:val="18"/>
              </w:rPr>
              <w:t> </w:t>
            </w:r>
            <w:r>
              <w:rPr>
                <w:color w:val="525459"/>
                <w:spacing w:val="-2"/>
                <w:w w:val="110"/>
                <w:sz w:val="18"/>
              </w:rPr>
              <w:t>open.</w:t>
            </w:r>
          </w:p>
        </w:tc>
      </w:tr>
    </w:tbl>
    <w:p>
      <w:pPr>
        <w:pStyle w:val="BodyText"/>
        <w:rPr>
          <w:sz w:val="20"/>
        </w:rPr>
      </w:pPr>
    </w:p>
    <w:p>
      <w:pPr>
        <w:spacing w:after="0"/>
        <w:rPr>
          <w:sz w:val="20"/>
        </w:rPr>
        <w:sectPr>
          <w:type w:val="continuous"/>
          <w:pgSz w:w="12240" w:h="15840"/>
          <w:pgMar w:header="577" w:footer="713" w:top="1500" w:bottom="280" w:left="960" w:right="960"/>
        </w:sectPr>
      </w:pPr>
    </w:p>
    <w:p>
      <w:pPr>
        <w:pStyle w:val="Heading1"/>
        <w:spacing w:before="222"/>
      </w:pPr>
      <w:r>
        <w:rPr>
          <w:color w:val="236789"/>
        </w:rPr>
        <w:t>Develop</w:t>
      </w:r>
      <w:r>
        <w:rPr>
          <w:color w:val="236789"/>
          <w:spacing w:val="23"/>
        </w:rPr>
        <w:t> </w:t>
      </w:r>
      <w:r>
        <w:rPr>
          <w:color w:val="236789"/>
        </w:rPr>
        <w:t>Rapport</w:t>
      </w:r>
      <w:r>
        <w:rPr>
          <w:color w:val="236789"/>
          <w:spacing w:val="34"/>
        </w:rPr>
        <w:t> </w:t>
      </w:r>
      <w:r>
        <w:rPr>
          <w:color w:val="236789"/>
        </w:rPr>
        <w:t>and</w:t>
      </w:r>
      <w:r>
        <w:rPr>
          <w:color w:val="236789"/>
          <w:spacing w:val="20"/>
        </w:rPr>
        <w:t> </w:t>
      </w:r>
      <w:r>
        <w:rPr>
          <w:color w:val="236789"/>
        </w:rPr>
        <w:t>Build</w:t>
      </w:r>
      <w:r>
        <w:rPr>
          <w:color w:val="236789"/>
          <w:spacing w:val="19"/>
        </w:rPr>
        <w:t> </w:t>
      </w:r>
      <w:r>
        <w:rPr>
          <w:color w:val="236789"/>
          <w:spacing w:val="-2"/>
        </w:rPr>
        <w:t>Trust</w:t>
      </w:r>
    </w:p>
    <w:p>
      <w:pPr>
        <w:spacing w:line="283" w:lineRule="auto" w:before="68"/>
        <w:ind w:left="120" w:right="0" w:firstLine="1"/>
        <w:jc w:val="left"/>
        <w:rPr>
          <w:rFonts w:ascii="Arial"/>
          <w:sz w:val="18"/>
        </w:rPr>
      </w:pPr>
      <w:r>
        <w:rPr>
          <w:rFonts w:ascii="Arial"/>
          <w:b/>
          <w:color w:val="525459"/>
          <w:w w:val="110"/>
          <w:sz w:val="19"/>
        </w:rPr>
        <w:t>Before</w:t>
      </w:r>
      <w:r>
        <w:rPr>
          <w:rFonts w:ascii="Arial"/>
          <w:b/>
          <w:color w:val="525459"/>
          <w:spacing w:val="-7"/>
          <w:w w:val="110"/>
          <w:sz w:val="19"/>
        </w:rPr>
        <w:t> </w:t>
      </w:r>
      <w:r>
        <w:rPr>
          <w:rFonts w:ascii="Arial"/>
          <w:b/>
          <w:color w:val="525459"/>
          <w:w w:val="110"/>
          <w:sz w:val="19"/>
        </w:rPr>
        <w:t>you</w:t>
      </w:r>
      <w:r>
        <w:rPr>
          <w:rFonts w:ascii="Arial"/>
          <w:b/>
          <w:color w:val="525459"/>
          <w:spacing w:val="-8"/>
          <w:w w:val="110"/>
          <w:sz w:val="19"/>
        </w:rPr>
        <w:t> </w:t>
      </w:r>
      <w:r>
        <w:rPr>
          <w:rFonts w:ascii="Arial"/>
          <w:b/>
          <w:color w:val="525459"/>
          <w:w w:val="110"/>
          <w:sz w:val="19"/>
        </w:rPr>
        <w:t>raise</w:t>
      </w:r>
      <w:r>
        <w:rPr>
          <w:rFonts w:ascii="Arial"/>
          <w:b/>
          <w:color w:val="525459"/>
          <w:spacing w:val="-8"/>
          <w:w w:val="110"/>
          <w:sz w:val="19"/>
        </w:rPr>
        <w:t> </w:t>
      </w:r>
      <w:r>
        <w:rPr>
          <w:rFonts w:ascii="Arial"/>
          <w:b/>
          <w:color w:val="525459"/>
          <w:w w:val="110"/>
          <w:sz w:val="19"/>
        </w:rPr>
        <w:t>the</w:t>
      </w:r>
      <w:r>
        <w:rPr>
          <w:rFonts w:ascii="Arial"/>
          <w:b/>
          <w:color w:val="525459"/>
          <w:spacing w:val="10"/>
          <w:w w:val="110"/>
          <w:sz w:val="19"/>
        </w:rPr>
        <w:t> </w:t>
      </w:r>
      <w:r>
        <w:rPr>
          <w:rFonts w:ascii="Arial"/>
          <w:b/>
          <w:color w:val="525459"/>
          <w:w w:val="110"/>
          <w:sz w:val="19"/>
        </w:rPr>
        <w:t>topic</w:t>
      </w:r>
      <w:r>
        <w:rPr>
          <w:rFonts w:ascii="Arial"/>
          <w:b/>
          <w:color w:val="525459"/>
          <w:spacing w:val="-11"/>
          <w:w w:val="110"/>
          <w:sz w:val="19"/>
        </w:rPr>
        <w:t> </w:t>
      </w:r>
      <w:r>
        <w:rPr>
          <w:rFonts w:ascii="Arial"/>
          <w:b/>
          <w:color w:val="525459"/>
          <w:w w:val="110"/>
          <w:sz w:val="19"/>
        </w:rPr>
        <w:t>of</w:t>
      </w:r>
      <w:r>
        <w:rPr>
          <w:rFonts w:ascii="Arial"/>
          <w:b/>
          <w:color w:val="525459"/>
          <w:spacing w:val="-4"/>
          <w:w w:val="110"/>
          <w:sz w:val="19"/>
        </w:rPr>
        <w:t> </w:t>
      </w:r>
      <w:r>
        <w:rPr>
          <w:rFonts w:ascii="Arial"/>
          <w:b/>
          <w:color w:val="525459"/>
          <w:w w:val="110"/>
          <w:sz w:val="19"/>
        </w:rPr>
        <w:t>change</w:t>
      </w:r>
      <w:r>
        <w:rPr>
          <w:rFonts w:ascii="Arial"/>
          <w:b/>
          <w:color w:val="525459"/>
          <w:spacing w:val="-2"/>
          <w:w w:val="110"/>
          <w:sz w:val="19"/>
        </w:rPr>
        <w:t> </w:t>
      </w:r>
      <w:r>
        <w:rPr>
          <w:rFonts w:ascii="Arial"/>
          <w:b/>
          <w:color w:val="525459"/>
          <w:w w:val="110"/>
          <w:sz w:val="19"/>
        </w:rPr>
        <w:t>with</w:t>
      </w:r>
      <w:r>
        <w:rPr>
          <w:rFonts w:ascii="Arial"/>
          <w:b/>
          <w:color w:val="525459"/>
          <w:spacing w:val="-8"/>
          <w:w w:val="110"/>
          <w:sz w:val="19"/>
        </w:rPr>
        <w:t> </w:t>
      </w:r>
      <w:r>
        <w:rPr>
          <w:rFonts w:ascii="Arial"/>
          <w:b/>
          <w:color w:val="525459"/>
          <w:w w:val="110"/>
          <w:sz w:val="19"/>
        </w:rPr>
        <w:t>people who are not thinking about it,</w:t>
      </w:r>
      <w:r>
        <w:rPr>
          <w:rFonts w:ascii="Arial"/>
          <w:b/>
          <w:color w:val="525459"/>
          <w:w w:val="110"/>
          <w:sz w:val="19"/>
        </w:rPr>
        <w:t> establish rapport and trust. </w:t>
      </w:r>
      <w:r>
        <w:rPr>
          <w:rFonts w:ascii="Arial"/>
          <w:color w:val="525459"/>
          <w:w w:val="110"/>
          <w:sz w:val="18"/>
        </w:rPr>
        <w:t>The</w:t>
      </w:r>
      <w:r>
        <w:rPr>
          <w:rFonts w:ascii="Arial"/>
          <w:color w:val="525459"/>
          <w:w w:val="110"/>
          <w:sz w:val="18"/>
        </w:rPr>
        <w:t> challenge is to</w:t>
      </w:r>
      <w:r>
        <w:rPr>
          <w:rFonts w:ascii="Arial"/>
          <w:color w:val="525459"/>
          <w:spacing w:val="40"/>
          <w:w w:val="110"/>
          <w:sz w:val="18"/>
        </w:rPr>
        <w:t> </w:t>
      </w:r>
      <w:r>
        <w:rPr>
          <w:rFonts w:ascii="Arial"/>
          <w:color w:val="525459"/>
          <w:w w:val="110"/>
          <w:sz w:val="18"/>
        </w:rPr>
        <w:t>create a safe and supportive</w:t>
      </w:r>
      <w:r>
        <w:rPr>
          <w:rFonts w:ascii="Arial"/>
          <w:color w:val="525459"/>
          <w:spacing w:val="40"/>
          <w:w w:val="110"/>
          <w:sz w:val="18"/>
        </w:rPr>
        <w:t> </w:t>
      </w:r>
      <w:r>
        <w:rPr>
          <w:rFonts w:ascii="Arial"/>
          <w:color w:val="525459"/>
          <w:w w:val="110"/>
          <w:sz w:val="18"/>
        </w:rPr>
        <w:t>environment</w:t>
      </w:r>
      <w:r>
        <w:rPr>
          <w:rFonts w:ascii="Arial"/>
          <w:color w:val="525459"/>
          <w:spacing w:val="40"/>
          <w:w w:val="110"/>
          <w:sz w:val="18"/>
        </w:rPr>
        <w:t> </w:t>
      </w:r>
      <w:r>
        <w:rPr>
          <w:rFonts w:ascii="Arial"/>
          <w:color w:val="525459"/>
          <w:w w:val="110"/>
          <w:sz w:val="18"/>
        </w:rPr>
        <w:t>in</w:t>
      </w:r>
      <w:r>
        <w:rPr>
          <w:rFonts w:ascii="Arial"/>
          <w:color w:val="525459"/>
          <w:spacing w:val="40"/>
          <w:w w:val="110"/>
          <w:sz w:val="18"/>
        </w:rPr>
        <w:t> </w:t>
      </w:r>
      <w:r>
        <w:rPr>
          <w:rFonts w:ascii="Arial"/>
          <w:color w:val="525459"/>
          <w:w w:val="110"/>
          <w:sz w:val="18"/>
        </w:rPr>
        <w:t>which</w:t>
      </w:r>
      <w:r>
        <w:rPr>
          <w:rFonts w:ascii="Arial"/>
          <w:color w:val="525459"/>
          <w:spacing w:val="40"/>
          <w:w w:val="110"/>
          <w:sz w:val="18"/>
        </w:rPr>
        <w:t> </w:t>
      </w:r>
      <w:r>
        <w:rPr>
          <w:rFonts w:ascii="Arial"/>
          <w:color w:val="525459"/>
          <w:w w:val="110"/>
          <w:sz w:val="18"/>
        </w:rPr>
        <w:t>clients</w:t>
      </w:r>
      <w:r>
        <w:rPr>
          <w:rFonts w:ascii="Arial"/>
          <w:color w:val="525459"/>
          <w:spacing w:val="40"/>
          <w:w w:val="110"/>
          <w:sz w:val="18"/>
        </w:rPr>
        <w:t> </w:t>
      </w:r>
      <w:r>
        <w:rPr>
          <w:rFonts w:ascii="Arial"/>
          <w:color w:val="525459"/>
          <w:w w:val="110"/>
          <w:sz w:val="18"/>
        </w:rPr>
        <w:t>can feel comfortable</w:t>
      </w:r>
      <w:r>
        <w:rPr>
          <w:rFonts w:ascii="Arial"/>
          <w:color w:val="525459"/>
          <w:spacing w:val="80"/>
          <w:w w:val="110"/>
          <w:sz w:val="18"/>
        </w:rPr>
        <w:t> </w:t>
      </w:r>
      <w:r>
        <w:rPr>
          <w:rFonts w:ascii="Arial"/>
          <w:color w:val="525459"/>
          <w:w w:val="110"/>
          <w:sz w:val="18"/>
        </w:rPr>
        <w:t>about</w:t>
      </w:r>
      <w:r>
        <w:rPr>
          <w:rFonts w:ascii="Arial"/>
          <w:color w:val="525459"/>
          <w:spacing w:val="40"/>
          <w:w w:val="110"/>
          <w:sz w:val="18"/>
        </w:rPr>
        <w:t> </w:t>
      </w:r>
      <w:r>
        <w:rPr>
          <w:rFonts w:ascii="Arial"/>
          <w:color w:val="525459"/>
          <w:w w:val="110"/>
          <w:sz w:val="18"/>
        </w:rPr>
        <w:t>engaging</w:t>
      </w:r>
      <w:r>
        <w:rPr>
          <w:rFonts w:ascii="Arial"/>
          <w:color w:val="525459"/>
          <w:spacing w:val="40"/>
          <w:w w:val="110"/>
          <w:sz w:val="18"/>
        </w:rPr>
        <w:t> </w:t>
      </w:r>
      <w:r>
        <w:rPr>
          <w:rFonts w:ascii="Arial"/>
          <w:color w:val="525459"/>
          <w:w w:val="110"/>
          <w:sz w:val="18"/>
        </w:rPr>
        <w:t>in</w:t>
      </w:r>
      <w:r>
        <w:rPr>
          <w:rFonts w:ascii="Arial"/>
          <w:color w:val="525459"/>
          <w:spacing w:val="40"/>
          <w:w w:val="110"/>
          <w:sz w:val="18"/>
        </w:rPr>
        <w:t> </w:t>
      </w:r>
      <w:r>
        <w:rPr>
          <w:rFonts w:ascii="Arial"/>
          <w:color w:val="525459"/>
          <w:w w:val="110"/>
          <w:sz w:val="18"/>
        </w:rPr>
        <w:t>authentic</w:t>
      </w:r>
      <w:r>
        <w:rPr>
          <w:rFonts w:ascii="Arial"/>
          <w:color w:val="525459"/>
          <w:spacing w:val="80"/>
          <w:w w:val="110"/>
          <w:sz w:val="18"/>
        </w:rPr>
        <w:t> </w:t>
      </w:r>
      <w:r>
        <w:rPr>
          <w:rFonts w:ascii="Arial"/>
          <w:color w:val="525459"/>
          <w:w w:val="110"/>
          <w:sz w:val="18"/>
        </w:rPr>
        <w:t>dialog.</w:t>
      </w:r>
    </w:p>
    <w:p>
      <w:pPr>
        <w:spacing w:line="280" w:lineRule="auto" w:before="12"/>
        <w:ind w:left="118" w:right="158" w:firstLine="7"/>
        <w:jc w:val="left"/>
        <w:rPr>
          <w:rFonts w:ascii="Arial"/>
          <w:sz w:val="18"/>
        </w:rPr>
      </w:pPr>
      <w:r>
        <w:rPr>
          <w:rFonts w:ascii="Arial"/>
          <w:color w:val="525459"/>
          <w:w w:val="115"/>
          <w:sz w:val="18"/>
        </w:rPr>
        <w:t>As clients become more engaged in counseling, their defensiveness</w:t>
      </w:r>
      <w:r>
        <w:rPr>
          <w:rFonts w:ascii="Arial"/>
          <w:color w:val="525459"/>
          <w:w w:val="115"/>
          <w:sz w:val="18"/>
        </w:rPr>
        <w:t> and</w:t>
      </w:r>
      <w:r>
        <w:rPr>
          <w:rFonts w:ascii="Arial"/>
          <w:color w:val="525459"/>
          <w:w w:val="115"/>
          <w:sz w:val="18"/>
        </w:rPr>
        <w:t> reluctance to</w:t>
      </w:r>
      <w:r>
        <w:rPr>
          <w:rFonts w:ascii="Arial"/>
          <w:color w:val="525459"/>
          <w:spacing w:val="40"/>
          <w:w w:val="115"/>
          <w:sz w:val="18"/>
        </w:rPr>
        <w:t> </w:t>
      </w:r>
      <w:r>
        <w:rPr>
          <w:rFonts w:ascii="Arial"/>
          <w:color w:val="525459"/>
          <w:w w:val="115"/>
          <w:sz w:val="18"/>
        </w:rPr>
        <w:t>change decreases (Prochaska,</w:t>
      </w:r>
      <w:r>
        <w:rPr>
          <w:rFonts w:ascii="Arial"/>
          <w:color w:val="525459"/>
          <w:w w:val="115"/>
          <w:sz w:val="18"/>
        </w:rPr>
        <w:t> Norcross, </w:t>
      </w:r>
      <w:r>
        <w:rPr>
          <w:rFonts w:ascii="Arial"/>
          <w:color w:val="525459"/>
          <w:w w:val="115"/>
          <w:sz w:val="20"/>
        </w:rPr>
        <w:t>&amp; </w:t>
      </w:r>
      <w:r>
        <w:rPr>
          <w:rFonts w:ascii="Arial"/>
          <w:color w:val="525459"/>
          <w:w w:val="115"/>
          <w:sz w:val="18"/>
        </w:rPr>
        <w:t>DiClemente, </w:t>
      </w:r>
      <w:r>
        <w:rPr>
          <w:rFonts w:ascii="Arial"/>
          <w:color w:val="525459"/>
          <w:w w:val="115"/>
          <w:sz w:val="20"/>
        </w:rPr>
        <w:t>2013). </w:t>
      </w:r>
      <w:r>
        <w:rPr>
          <w:rFonts w:ascii="Arial"/>
          <w:color w:val="525459"/>
          <w:w w:val="115"/>
          <w:sz w:val="18"/>
        </w:rPr>
        <w:t>Some motivational strategies for establishing rapport in initial conversations</w:t>
      </w:r>
      <w:r>
        <w:rPr>
          <w:rFonts w:ascii="Arial"/>
          <w:color w:val="525459"/>
          <w:w w:val="115"/>
          <w:sz w:val="18"/>
        </w:rPr>
        <w:t> about behavior</w:t>
      </w:r>
      <w:r>
        <w:rPr>
          <w:rFonts w:ascii="Arial"/>
          <w:color w:val="525459"/>
          <w:w w:val="115"/>
          <w:sz w:val="18"/>
        </w:rPr>
        <w:t> change include:</w:t>
      </w:r>
    </w:p>
    <w:p>
      <w:pPr>
        <w:spacing w:line="240" w:lineRule="auto" w:before="6"/>
        <w:rPr>
          <w:rFonts w:ascii="Arial"/>
          <w:sz w:val="19"/>
        </w:rPr>
      </w:pPr>
      <w:r>
        <w:rPr/>
        <w:br w:type="column"/>
      </w:r>
      <w:r>
        <w:rPr>
          <w:rFonts w:ascii="Arial"/>
          <w:sz w:val="19"/>
        </w:rPr>
      </w:r>
    </w:p>
    <w:p>
      <w:pPr>
        <w:pStyle w:val="ListParagraph"/>
        <w:numPr>
          <w:ilvl w:val="0"/>
          <w:numId w:val="4"/>
        </w:numPr>
        <w:tabs>
          <w:tab w:pos="389" w:val="left" w:leader="none"/>
        </w:tabs>
        <w:spacing w:line="290" w:lineRule="auto" w:before="0" w:after="0"/>
        <w:ind w:left="385" w:right="186" w:hanging="267"/>
        <w:jc w:val="left"/>
        <w:rPr>
          <w:rFonts w:ascii="Arial" w:hAnsi="Arial"/>
          <w:color w:val="236789"/>
          <w:sz w:val="19"/>
        </w:rPr>
      </w:pPr>
      <w:r>
        <w:rPr>
          <w:rFonts w:ascii="Arial" w:hAnsi="Arial"/>
          <w:b/>
          <w:color w:val="525459"/>
          <w:w w:val="110"/>
          <w:sz w:val="19"/>
        </w:rPr>
        <w:t>Asking</w:t>
      </w:r>
      <w:r>
        <w:rPr>
          <w:rFonts w:ascii="Arial" w:hAnsi="Arial"/>
          <w:b/>
          <w:color w:val="525459"/>
          <w:spacing w:val="-6"/>
          <w:w w:val="110"/>
          <w:sz w:val="19"/>
        </w:rPr>
        <w:t> </w:t>
      </w:r>
      <w:r>
        <w:rPr>
          <w:rFonts w:ascii="Arial" w:hAnsi="Arial"/>
          <w:b/>
          <w:color w:val="525459"/>
          <w:w w:val="110"/>
          <w:sz w:val="19"/>
        </w:rPr>
        <w:t>the</w:t>
      </w:r>
      <w:r>
        <w:rPr>
          <w:rFonts w:ascii="Arial" w:hAnsi="Arial"/>
          <w:b/>
          <w:color w:val="525459"/>
          <w:w w:val="110"/>
          <w:sz w:val="19"/>
        </w:rPr>
        <w:t> client</w:t>
      </w:r>
      <w:r>
        <w:rPr>
          <w:rFonts w:ascii="Arial" w:hAnsi="Arial"/>
          <w:b/>
          <w:color w:val="525459"/>
          <w:spacing w:val="-9"/>
          <w:w w:val="110"/>
          <w:sz w:val="19"/>
        </w:rPr>
        <w:t> </w:t>
      </w:r>
      <w:r>
        <w:rPr>
          <w:rFonts w:ascii="Arial" w:hAnsi="Arial"/>
          <w:b/>
          <w:color w:val="525459"/>
          <w:w w:val="110"/>
          <w:sz w:val="19"/>
        </w:rPr>
        <w:t>for</w:t>
      </w:r>
      <w:r>
        <w:rPr>
          <w:rFonts w:ascii="Arial" w:hAnsi="Arial"/>
          <w:b/>
          <w:color w:val="525459"/>
          <w:spacing w:val="-12"/>
          <w:w w:val="110"/>
          <w:sz w:val="19"/>
        </w:rPr>
        <w:t> </w:t>
      </w:r>
      <w:r>
        <w:rPr>
          <w:rFonts w:ascii="Arial" w:hAnsi="Arial"/>
          <w:b/>
          <w:color w:val="525459"/>
          <w:w w:val="110"/>
          <w:sz w:val="19"/>
        </w:rPr>
        <w:t>permission</w:t>
      </w:r>
      <w:r>
        <w:rPr>
          <w:rFonts w:ascii="Arial" w:hAnsi="Arial"/>
          <w:b/>
          <w:color w:val="525459"/>
          <w:spacing w:val="-8"/>
          <w:w w:val="110"/>
          <w:sz w:val="19"/>
        </w:rPr>
        <w:t> </w:t>
      </w:r>
      <w:r>
        <w:rPr>
          <w:rFonts w:ascii="Arial" w:hAnsi="Arial"/>
          <w:color w:val="525459"/>
          <w:w w:val="110"/>
          <w:sz w:val="18"/>
        </w:rPr>
        <w:t>to</w:t>
      </w:r>
      <w:r>
        <w:rPr>
          <w:rFonts w:ascii="Arial" w:hAnsi="Arial"/>
          <w:color w:val="525459"/>
          <w:spacing w:val="19"/>
          <w:w w:val="110"/>
          <w:sz w:val="18"/>
        </w:rPr>
        <w:t> </w:t>
      </w:r>
      <w:r>
        <w:rPr>
          <w:rFonts w:ascii="Arial" w:hAnsi="Arial"/>
          <w:color w:val="525459"/>
          <w:w w:val="110"/>
          <w:sz w:val="18"/>
        </w:rPr>
        <w:t>address</w:t>
      </w:r>
      <w:r>
        <w:rPr>
          <w:rFonts w:ascii="Arial" w:hAnsi="Arial"/>
          <w:color w:val="525459"/>
          <w:spacing w:val="-11"/>
          <w:w w:val="110"/>
          <w:sz w:val="18"/>
        </w:rPr>
        <w:t> </w:t>
      </w:r>
      <w:r>
        <w:rPr>
          <w:rFonts w:ascii="Arial" w:hAnsi="Arial"/>
          <w:color w:val="525459"/>
          <w:w w:val="110"/>
          <w:sz w:val="18"/>
        </w:rPr>
        <w:t>the </w:t>
      </w:r>
      <w:r>
        <w:rPr>
          <w:rFonts w:ascii="Arial" w:hAnsi="Arial"/>
          <w:color w:val="525459"/>
          <w:w w:val="115"/>
          <w:sz w:val="18"/>
        </w:rPr>
        <w:t>topic of changing substance use behaviors; this shows respect for</w:t>
      </w:r>
      <w:r>
        <w:rPr>
          <w:rFonts w:ascii="Arial" w:hAnsi="Arial"/>
          <w:color w:val="525459"/>
          <w:w w:val="115"/>
          <w:sz w:val="18"/>
        </w:rPr>
        <w:t> the</w:t>
      </w:r>
      <w:r>
        <w:rPr>
          <w:rFonts w:ascii="Arial" w:hAnsi="Arial"/>
          <w:color w:val="525459"/>
          <w:w w:val="115"/>
          <w:sz w:val="18"/>
        </w:rPr>
        <w:t> client's autonomy.</w:t>
      </w:r>
    </w:p>
    <w:p>
      <w:pPr>
        <w:pStyle w:val="ListParagraph"/>
        <w:numPr>
          <w:ilvl w:val="0"/>
          <w:numId w:val="4"/>
        </w:numPr>
        <w:tabs>
          <w:tab w:pos="385" w:val="left" w:leader="none"/>
        </w:tabs>
        <w:spacing w:line="288" w:lineRule="auto" w:before="33" w:after="0"/>
        <w:ind w:left="384" w:right="191" w:hanging="266"/>
        <w:jc w:val="left"/>
        <w:rPr>
          <w:rFonts w:ascii="Arial" w:hAnsi="Arial"/>
          <w:color w:val="236789"/>
          <w:sz w:val="19"/>
        </w:rPr>
      </w:pPr>
      <w:r>
        <w:rPr>
          <w:rFonts w:ascii="Arial" w:hAnsi="Arial"/>
          <w:b/>
          <w:color w:val="525459"/>
          <w:spacing w:val="-2"/>
          <w:w w:val="115"/>
          <w:sz w:val="19"/>
        </w:rPr>
        <w:t>Telling</w:t>
      </w:r>
      <w:r>
        <w:rPr>
          <w:rFonts w:ascii="Arial" w:hAnsi="Arial"/>
          <w:b/>
          <w:color w:val="525459"/>
          <w:spacing w:val="-11"/>
          <w:w w:val="115"/>
          <w:sz w:val="19"/>
        </w:rPr>
        <w:t> </w:t>
      </w:r>
      <w:r>
        <w:rPr>
          <w:rFonts w:ascii="Arial" w:hAnsi="Arial"/>
          <w:b/>
          <w:color w:val="525459"/>
          <w:spacing w:val="-2"/>
          <w:w w:val="115"/>
          <w:sz w:val="19"/>
        </w:rPr>
        <w:t>the</w:t>
      </w:r>
      <w:r>
        <w:rPr>
          <w:rFonts w:ascii="Arial" w:hAnsi="Arial"/>
          <w:b/>
          <w:color w:val="525459"/>
          <w:spacing w:val="8"/>
          <w:w w:val="115"/>
          <w:sz w:val="19"/>
        </w:rPr>
        <w:t> </w:t>
      </w:r>
      <w:r>
        <w:rPr>
          <w:rFonts w:ascii="Arial" w:hAnsi="Arial"/>
          <w:b/>
          <w:color w:val="525459"/>
          <w:spacing w:val="-2"/>
          <w:w w:val="115"/>
          <w:sz w:val="19"/>
        </w:rPr>
        <w:t>client</w:t>
      </w:r>
      <w:r>
        <w:rPr>
          <w:rFonts w:ascii="Arial" w:hAnsi="Arial"/>
          <w:b/>
          <w:color w:val="525459"/>
          <w:spacing w:val="-11"/>
          <w:w w:val="115"/>
          <w:sz w:val="19"/>
        </w:rPr>
        <w:t> </w:t>
      </w:r>
      <w:r>
        <w:rPr>
          <w:rFonts w:ascii="Arial" w:hAnsi="Arial"/>
          <w:b/>
          <w:color w:val="525459"/>
          <w:spacing w:val="-2"/>
          <w:w w:val="115"/>
          <w:sz w:val="19"/>
        </w:rPr>
        <w:t>something</w:t>
      </w:r>
      <w:r>
        <w:rPr>
          <w:rFonts w:ascii="Arial" w:hAnsi="Arial"/>
          <w:b/>
          <w:color w:val="525459"/>
          <w:spacing w:val="-3"/>
          <w:w w:val="115"/>
          <w:sz w:val="19"/>
        </w:rPr>
        <w:t> </w:t>
      </w:r>
      <w:r>
        <w:rPr>
          <w:rFonts w:ascii="Arial" w:hAnsi="Arial"/>
          <w:b/>
          <w:color w:val="525459"/>
          <w:spacing w:val="-2"/>
          <w:w w:val="115"/>
          <w:sz w:val="19"/>
        </w:rPr>
        <w:t>about</w:t>
      </w:r>
      <w:r>
        <w:rPr>
          <w:rFonts w:ascii="Arial" w:hAnsi="Arial"/>
          <w:b/>
          <w:color w:val="525459"/>
          <w:spacing w:val="-11"/>
          <w:w w:val="115"/>
          <w:sz w:val="19"/>
        </w:rPr>
        <w:t> </w:t>
      </w:r>
      <w:r>
        <w:rPr>
          <w:rFonts w:ascii="Arial" w:hAnsi="Arial"/>
          <w:b/>
          <w:color w:val="525459"/>
          <w:spacing w:val="-2"/>
          <w:w w:val="115"/>
          <w:sz w:val="19"/>
        </w:rPr>
        <w:t>how</w:t>
      </w:r>
      <w:r>
        <w:rPr>
          <w:rFonts w:ascii="Arial" w:hAnsi="Arial"/>
          <w:b/>
          <w:color w:val="525459"/>
          <w:spacing w:val="-11"/>
          <w:w w:val="115"/>
          <w:sz w:val="19"/>
        </w:rPr>
        <w:t> </w:t>
      </w:r>
      <w:r>
        <w:rPr>
          <w:rFonts w:ascii="Arial" w:hAnsi="Arial"/>
          <w:b/>
          <w:color w:val="525459"/>
          <w:spacing w:val="-2"/>
          <w:w w:val="115"/>
          <w:sz w:val="19"/>
        </w:rPr>
        <w:t>you</w:t>
      </w:r>
      <w:r>
        <w:rPr>
          <w:rFonts w:ascii="Arial" w:hAnsi="Arial"/>
          <w:b/>
          <w:color w:val="525459"/>
          <w:spacing w:val="-2"/>
          <w:w w:val="115"/>
          <w:sz w:val="19"/>
        </w:rPr>
        <w:t> </w:t>
      </w:r>
      <w:r>
        <w:rPr>
          <w:rFonts w:ascii="Arial" w:hAnsi="Arial"/>
          <w:b/>
          <w:color w:val="525459"/>
          <w:w w:val="115"/>
          <w:sz w:val="19"/>
        </w:rPr>
        <w:t>or</w:t>
      </w:r>
      <w:r>
        <w:rPr>
          <w:rFonts w:ascii="Arial" w:hAnsi="Arial"/>
          <w:b/>
          <w:color w:val="525459"/>
          <w:spacing w:val="-12"/>
          <w:w w:val="115"/>
          <w:sz w:val="19"/>
        </w:rPr>
        <w:t> </w:t>
      </w:r>
      <w:r>
        <w:rPr>
          <w:rFonts w:ascii="Arial" w:hAnsi="Arial"/>
          <w:b/>
          <w:color w:val="525459"/>
          <w:w w:val="115"/>
          <w:sz w:val="19"/>
        </w:rPr>
        <w:t>your</w:t>
      </w:r>
      <w:r>
        <w:rPr>
          <w:rFonts w:ascii="Arial" w:hAnsi="Arial"/>
          <w:b/>
          <w:color w:val="525459"/>
          <w:spacing w:val="-6"/>
          <w:w w:val="115"/>
          <w:sz w:val="19"/>
        </w:rPr>
        <w:t> </w:t>
      </w:r>
      <w:r>
        <w:rPr>
          <w:rFonts w:ascii="Arial" w:hAnsi="Arial"/>
          <w:b/>
          <w:color w:val="525459"/>
          <w:w w:val="115"/>
          <w:sz w:val="19"/>
        </w:rPr>
        <w:t>program</w:t>
      </w:r>
      <w:r>
        <w:rPr>
          <w:rFonts w:ascii="Arial" w:hAnsi="Arial"/>
          <w:b/>
          <w:color w:val="525459"/>
          <w:spacing w:val="-10"/>
          <w:w w:val="115"/>
          <w:sz w:val="19"/>
        </w:rPr>
        <w:t> </w:t>
      </w:r>
      <w:r>
        <w:rPr>
          <w:rFonts w:ascii="Arial" w:hAnsi="Arial"/>
          <w:b/>
          <w:color w:val="525459"/>
          <w:w w:val="115"/>
          <w:sz w:val="19"/>
        </w:rPr>
        <w:t>operates</w:t>
      </w:r>
      <w:r>
        <w:rPr>
          <w:rFonts w:ascii="Arial" w:hAnsi="Arial"/>
          <w:b/>
          <w:color w:val="525459"/>
          <w:spacing w:val="-15"/>
          <w:w w:val="115"/>
          <w:sz w:val="19"/>
        </w:rPr>
        <w:t> </w:t>
      </w:r>
      <w:r>
        <w:rPr>
          <w:rFonts w:ascii="Arial" w:hAnsi="Arial"/>
          <w:b/>
          <w:color w:val="525459"/>
          <w:w w:val="115"/>
          <w:sz w:val="19"/>
        </w:rPr>
        <w:t>and</w:t>
      </w:r>
      <w:r>
        <w:rPr>
          <w:rFonts w:ascii="Arial" w:hAnsi="Arial"/>
          <w:b/>
          <w:color w:val="525459"/>
          <w:spacing w:val="-13"/>
          <w:w w:val="115"/>
          <w:sz w:val="19"/>
        </w:rPr>
        <w:t> </w:t>
      </w:r>
      <w:r>
        <w:rPr>
          <w:rFonts w:ascii="Arial" w:hAnsi="Arial"/>
          <w:b/>
          <w:color w:val="525459"/>
          <w:w w:val="115"/>
          <w:sz w:val="19"/>
        </w:rPr>
        <w:t>how</w:t>
      </w:r>
      <w:r>
        <w:rPr>
          <w:rFonts w:ascii="Arial" w:hAnsi="Arial"/>
          <w:b/>
          <w:color w:val="525459"/>
          <w:spacing w:val="-11"/>
          <w:w w:val="115"/>
          <w:sz w:val="19"/>
        </w:rPr>
        <w:t> </w:t>
      </w:r>
      <w:r>
        <w:rPr>
          <w:rFonts w:ascii="Arial" w:hAnsi="Arial"/>
          <w:b/>
          <w:color w:val="525459"/>
          <w:w w:val="115"/>
          <w:sz w:val="19"/>
        </w:rPr>
        <w:t>you</w:t>
      </w:r>
      <w:r>
        <w:rPr>
          <w:rFonts w:ascii="Arial" w:hAnsi="Arial"/>
          <w:b/>
          <w:color w:val="525459"/>
          <w:spacing w:val="-12"/>
          <w:w w:val="115"/>
          <w:sz w:val="19"/>
        </w:rPr>
        <w:t> </w:t>
      </w:r>
      <w:r>
        <w:rPr>
          <w:rFonts w:ascii="Arial" w:hAnsi="Arial"/>
          <w:b/>
          <w:color w:val="525459"/>
          <w:w w:val="115"/>
          <w:sz w:val="19"/>
        </w:rPr>
        <w:t>and the</w:t>
      </w:r>
      <w:r>
        <w:rPr>
          <w:rFonts w:ascii="Arial" w:hAnsi="Arial"/>
          <w:b/>
          <w:color w:val="525459"/>
          <w:w w:val="115"/>
          <w:sz w:val="19"/>
        </w:rPr>
        <w:t> client could work together. </w:t>
      </w:r>
      <w:r>
        <w:rPr>
          <w:rFonts w:ascii="Arial" w:hAnsi="Arial"/>
          <w:color w:val="525459"/>
          <w:w w:val="115"/>
          <w:sz w:val="18"/>
        </w:rPr>
        <w:t>State how</w:t>
      </w:r>
      <w:r>
        <w:rPr>
          <w:rFonts w:ascii="Arial" w:hAnsi="Arial"/>
          <w:color w:val="525459"/>
          <w:w w:val="115"/>
          <w:sz w:val="18"/>
        </w:rPr>
        <w:t> long sessions will last and what you expect to accomplish both now</w:t>
      </w:r>
      <w:r>
        <w:rPr>
          <w:rFonts w:ascii="Arial" w:hAnsi="Arial"/>
          <w:color w:val="525459"/>
          <w:spacing w:val="-5"/>
          <w:w w:val="115"/>
          <w:sz w:val="18"/>
        </w:rPr>
        <w:t> </w:t>
      </w:r>
      <w:r>
        <w:rPr>
          <w:rFonts w:ascii="Arial" w:hAnsi="Arial"/>
          <w:color w:val="525459"/>
          <w:w w:val="115"/>
          <w:sz w:val="18"/>
        </w:rPr>
        <w:t>and</w:t>
      </w:r>
      <w:r>
        <w:rPr>
          <w:rFonts w:ascii="Arial" w:hAnsi="Arial"/>
          <w:color w:val="525459"/>
          <w:spacing w:val="-11"/>
          <w:w w:val="115"/>
          <w:sz w:val="18"/>
        </w:rPr>
        <w:t> </w:t>
      </w:r>
      <w:r>
        <w:rPr>
          <w:rFonts w:ascii="Arial" w:hAnsi="Arial"/>
          <w:color w:val="525459"/>
          <w:w w:val="115"/>
          <w:sz w:val="18"/>
        </w:rPr>
        <w:t>over a specified time. Try not</w:t>
      </w:r>
      <w:r>
        <w:rPr>
          <w:rFonts w:ascii="Arial" w:hAnsi="Arial"/>
          <w:color w:val="525459"/>
          <w:spacing w:val="40"/>
          <w:w w:val="115"/>
          <w:sz w:val="18"/>
        </w:rPr>
        <w:t> </w:t>
      </w:r>
      <w:r>
        <w:rPr>
          <w:rFonts w:ascii="Arial" w:hAnsi="Arial"/>
          <w:color w:val="525459"/>
          <w:w w:val="115"/>
          <w:sz w:val="18"/>
        </w:rPr>
        <w:t>to</w:t>
      </w:r>
      <w:r>
        <w:rPr>
          <w:rFonts w:ascii="Arial" w:hAnsi="Arial"/>
          <w:color w:val="525459"/>
          <w:spacing w:val="40"/>
          <w:w w:val="115"/>
          <w:sz w:val="18"/>
        </w:rPr>
        <w:t> </w:t>
      </w:r>
      <w:r>
        <w:rPr>
          <w:rFonts w:ascii="Arial" w:hAnsi="Arial"/>
          <w:color w:val="525459"/>
          <w:w w:val="115"/>
          <w:sz w:val="18"/>
        </w:rPr>
        <w:t>overwhelm the</w:t>
      </w:r>
      <w:r>
        <w:rPr>
          <w:rFonts w:ascii="Arial" w:hAnsi="Arial"/>
          <w:color w:val="525459"/>
          <w:w w:val="115"/>
          <w:sz w:val="18"/>
        </w:rPr>
        <w:t> new client with all</w:t>
      </w:r>
      <w:r>
        <w:rPr>
          <w:rFonts w:ascii="Arial" w:hAnsi="Arial"/>
          <w:color w:val="525459"/>
          <w:spacing w:val="-14"/>
          <w:w w:val="115"/>
          <w:sz w:val="18"/>
        </w:rPr>
        <w:t> </w:t>
      </w:r>
      <w:r>
        <w:rPr>
          <w:rFonts w:ascii="Arial" w:hAnsi="Arial"/>
          <w:color w:val="525459"/>
          <w:w w:val="115"/>
          <w:sz w:val="18"/>
        </w:rPr>
        <w:t>the program's rules and regulations. Specify what assessments</w:t>
      </w:r>
      <w:r>
        <w:rPr>
          <w:rFonts w:ascii="Arial" w:hAnsi="Arial"/>
          <w:color w:val="525459"/>
          <w:w w:val="115"/>
          <w:sz w:val="18"/>
        </w:rPr>
        <w:t> or</w:t>
      </w:r>
      <w:r>
        <w:rPr>
          <w:rFonts w:ascii="Arial" w:hAnsi="Arial"/>
          <w:color w:val="525459"/>
          <w:w w:val="115"/>
          <w:sz w:val="18"/>
        </w:rPr>
        <w:t> other formal arrangements</w:t>
      </w:r>
      <w:r>
        <w:rPr>
          <w:rFonts w:ascii="Arial" w:hAnsi="Arial"/>
          <w:color w:val="525459"/>
          <w:w w:val="115"/>
          <w:sz w:val="18"/>
        </w:rPr>
        <w:t> will be needed, if appropriate.</w:t>
      </w:r>
    </w:p>
    <w:p>
      <w:pPr>
        <w:spacing w:after="0" w:line="288" w:lineRule="auto"/>
        <w:jc w:val="left"/>
        <w:rPr>
          <w:rFonts w:ascii="Arial" w:hAnsi="Arial"/>
          <w:sz w:val="19"/>
        </w:rPr>
        <w:sectPr>
          <w:type w:val="continuous"/>
          <w:pgSz w:w="12240" w:h="15840"/>
          <w:pgMar w:header="577" w:footer="713" w:top="1500" w:bottom="280" w:left="960" w:right="960"/>
          <w:cols w:num="2" w:equalWidth="0">
            <w:col w:w="4984" w:space="249"/>
            <w:col w:w="5087"/>
          </w:cols>
        </w:sectPr>
      </w:pPr>
    </w:p>
    <w:p>
      <w:pPr>
        <w:pStyle w:val="BodyText"/>
        <w:spacing w:before="5"/>
        <w:rPr>
          <w:sz w:val="27"/>
        </w:rPr>
      </w:pPr>
    </w:p>
    <w:p>
      <w:pPr>
        <w:spacing w:after="0"/>
        <w:rPr>
          <w:sz w:val="27"/>
        </w:rPr>
        <w:sectPr>
          <w:footerReference w:type="default" r:id="rId14"/>
          <w:footerReference w:type="even" r:id="rId15"/>
          <w:pgSz w:w="12240" w:h="15840"/>
          <w:pgMar w:footer="719" w:header="577" w:top="1340" w:bottom="900" w:left="960" w:right="960"/>
          <w:pgNumType w:start="67"/>
        </w:sectPr>
      </w:pPr>
    </w:p>
    <w:p>
      <w:pPr>
        <w:pStyle w:val="ListParagraph"/>
        <w:numPr>
          <w:ilvl w:val="0"/>
          <w:numId w:val="4"/>
        </w:numPr>
        <w:tabs>
          <w:tab w:pos="392" w:val="left" w:leader="none"/>
        </w:tabs>
        <w:spacing w:line="290" w:lineRule="auto" w:before="95" w:after="0"/>
        <w:ind w:left="393" w:right="363" w:hanging="268"/>
        <w:jc w:val="left"/>
        <w:rPr>
          <w:rFonts w:ascii="Arial" w:hAnsi="Arial"/>
          <w:color w:val="236789"/>
          <w:sz w:val="19"/>
        </w:rPr>
      </w:pPr>
      <w:r>
        <w:rPr>
          <w:rFonts w:ascii="Arial" w:hAnsi="Arial"/>
          <w:b/>
          <w:color w:val="4D4F54"/>
          <w:w w:val="110"/>
          <w:sz w:val="19"/>
        </w:rPr>
        <w:t>Raising confidentiality</w:t>
      </w:r>
      <w:r>
        <w:rPr>
          <w:rFonts w:ascii="Arial" w:hAnsi="Arial"/>
          <w:b/>
          <w:color w:val="4D4F54"/>
          <w:spacing w:val="-13"/>
          <w:w w:val="110"/>
          <w:sz w:val="19"/>
        </w:rPr>
        <w:t> </w:t>
      </w:r>
      <w:r>
        <w:rPr>
          <w:rFonts w:ascii="Arial" w:hAnsi="Arial"/>
          <w:b/>
          <w:color w:val="4D4F54"/>
          <w:w w:val="110"/>
          <w:sz w:val="19"/>
        </w:rPr>
        <w:t>issues up front.</w:t>
      </w:r>
      <w:r>
        <w:rPr>
          <w:rFonts w:ascii="Arial" w:hAnsi="Arial"/>
          <w:b/>
          <w:color w:val="4D4F54"/>
          <w:spacing w:val="-1"/>
          <w:w w:val="110"/>
          <w:sz w:val="19"/>
        </w:rPr>
        <w:t> </w:t>
      </w:r>
      <w:r>
        <w:rPr>
          <w:rFonts w:ascii="Arial" w:hAnsi="Arial"/>
          <w:color w:val="4D4F54"/>
          <w:w w:val="110"/>
          <w:sz w:val="18"/>
        </w:rPr>
        <w:t>You </w:t>
      </w:r>
      <w:r>
        <w:rPr>
          <w:rFonts w:ascii="Arial" w:hAnsi="Arial"/>
          <w:color w:val="4D4F54"/>
          <w:w w:val="115"/>
          <w:sz w:val="18"/>
        </w:rPr>
        <w:t>must inform the</w:t>
      </w:r>
      <w:r>
        <w:rPr>
          <w:rFonts w:ascii="Arial" w:hAnsi="Arial"/>
          <w:color w:val="4D4F54"/>
          <w:spacing w:val="40"/>
          <w:w w:val="115"/>
          <w:sz w:val="18"/>
        </w:rPr>
        <w:t> </w:t>
      </w:r>
      <w:r>
        <w:rPr>
          <w:rFonts w:ascii="Arial" w:hAnsi="Arial"/>
          <w:color w:val="4D4F54"/>
          <w:w w:val="115"/>
          <w:sz w:val="18"/>
        </w:rPr>
        <w:t>client</w:t>
      </w:r>
      <w:r>
        <w:rPr>
          <w:rFonts w:ascii="Arial" w:hAnsi="Arial"/>
          <w:color w:val="4D4F54"/>
          <w:spacing w:val="40"/>
          <w:w w:val="115"/>
          <w:sz w:val="18"/>
        </w:rPr>
        <w:t> </w:t>
      </w:r>
      <w:r>
        <w:rPr>
          <w:rFonts w:ascii="Arial" w:hAnsi="Arial"/>
          <w:color w:val="4D4F54"/>
          <w:w w:val="115"/>
          <w:sz w:val="18"/>
        </w:rPr>
        <w:t>which information</w:t>
      </w:r>
      <w:r>
        <w:rPr>
          <w:rFonts w:ascii="Arial" w:hAnsi="Arial"/>
          <w:color w:val="4D4F54"/>
          <w:spacing w:val="40"/>
          <w:w w:val="115"/>
          <w:sz w:val="18"/>
        </w:rPr>
        <w:t> </w:t>
      </w:r>
      <w:r>
        <w:rPr>
          <w:rFonts w:ascii="Arial" w:hAnsi="Arial"/>
          <w:color w:val="4D4F54"/>
          <w:w w:val="115"/>
          <w:sz w:val="18"/>
        </w:rPr>
        <w:t>will be kept private, which can be</w:t>
      </w:r>
      <w:r>
        <w:rPr>
          <w:rFonts w:ascii="Arial" w:hAnsi="Arial"/>
          <w:color w:val="4D4F54"/>
          <w:w w:val="115"/>
          <w:sz w:val="18"/>
        </w:rPr>
        <w:t> released with perm</w:t>
      </w:r>
      <w:r>
        <w:rPr>
          <w:rFonts w:ascii="Arial" w:hAnsi="Arial"/>
          <w:color w:val="66676D"/>
          <w:w w:val="115"/>
          <w:sz w:val="18"/>
        </w:rPr>
        <w:t>i</w:t>
      </w:r>
      <w:r>
        <w:rPr>
          <w:rFonts w:ascii="Arial" w:hAnsi="Arial"/>
          <w:color w:val="4D4F54"/>
          <w:w w:val="115"/>
          <w:sz w:val="18"/>
        </w:rPr>
        <w:t>ss</w:t>
      </w:r>
      <w:r>
        <w:rPr>
          <w:rFonts w:ascii="Arial" w:hAnsi="Arial"/>
          <w:color w:val="66676D"/>
          <w:w w:val="115"/>
          <w:sz w:val="18"/>
        </w:rPr>
        <w:t>i</w:t>
      </w:r>
      <w:r>
        <w:rPr>
          <w:rFonts w:ascii="Arial" w:hAnsi="Arial"/>
          <w:color w:val="4D4F54"/>
          <w:w w:val="115"/>
          <w:sz w:val="18"/>
        </w:rPr>
        <w:t>on,</w:t>
      </w:r>
      <w:r>
        <w:rPr>
          <w:rFonts w:ascii="Arial" w:hAnsi="Arial"/>
          <w:color w:val="4D4F54"/>
          <w:spacing w:val="-1"/>
          <w:w w:val="115"/>
          <w:sz w:val="18"/>
        </w:rPr>
        <w:t> </w:t>
      </w:r>
      <w:r>
        <w:rPr>
          <w:rFonts w:ascii="Arial" w:hAnsi="Arial"/>
          <w:color w:val="4D4F54"/>
          <w:w w:val="115"/>
          <w:sz w:val="18"/>
        </w:rPr>
        <w:t>and which must be sent back to</w:t>
      </w:r>
      <w:r>
        <w:rPr>
          <w:rFonts w:ascii="Arial" w:hAnsi="Arial"/>
          <w:color w:val="4D4F54"/>
          <w:spacing w:val="31"/>
          <w:w w:val="115"/>
          <w:sz w:val="18"/>
        </w:rPr>
        <w:t> </w:t>
      </w:r>
      <w:r>
        <w:rPr>
          <w:rFonts w:ascii="Arial" w:hAnsi="Arial"/>
          <w:color w:val="4D4F54"/>
          <w:w w:val="115"/>
          <w:sz w:val="18"/>
        </w:rPr>
        <w:t>a referring agency.</w:t>
      </w:r>
    </w:p>
    <w:p>
      <w:pPr>
        <w:pStyle w:val="ListParagraph"/>
        <w:numPr>
          <w:ilvl w:val="0"/>
          <w:numId w:val="4"/>
        </w:numPr>
        <w:tabs>
          <w:tab w:pos="392" w:val="left" w:leader="none"/>
        </w:tabs>
        <w:spacing w:line="290" w:lineRule="auto" w:before="41" w:after="0"/>
        <w:ind w:left="390" w:right="70" w:hanging="265"/>
        <w:jc w:val="left"/>
        <w:rPr>
          <w:rFonts w:ascii="Arial" w:hAnsi="Arial"/>
          <w:color w:val="236789"/>
          <w:sz w:val="19"/>
        </w:rPr>
      </w:pPr>
      <w:r>
        <w:rPr>
          <w:rFonts w:ascii="Arial" w:hAnsi="Arial"/>
          <w:b/>
          <w:color w:val="4D4F54"/>
          <w:w w:val="110"/>
          <w:sz w:val="19"/>
        </w:rPr>
        <w:t>Explaining</w:t>
      </w:r>
      <w:r>
        <w:rPr>
          <w:rFonts w:ascii="Arial" w:hAnsi="Arial"/>
          <w:b/>
          <w:color w:val="4D4F54"/>
          <w:w w:val="110"/>
          <w:sz w:val="19"/>
        </w:rPr>
        <w:t> that</w:t>
      </w:r>
      <w:r>
        <w:rPr>
          <w:rFonts w:ascii="Arial" w:hAnsi="Arial"/>
          <w:b/>
          <w:color w:val="4D4F54"/>
          <w:spacing w:val="-6"/>
          <w:w w:val="110"/>
          <w:sz w:val="19"/>
        </w:rPr>
        <w:t> </w:t>
      </w:r>
      <w:r>
        <w:rPr>
          <w:rFonts w:ascii="Arial" w:hAnsi="Arial"/>
          <w:b/>
          <w:color w:val="4D4F54"/>
          <w:w w:val="110"/>
          <w:sz w:val="19"/>
        </w:rPr>
        <w:t>you</w:t>
      </w:r>
      <w:r>
        <w:rPr>
          <w:rFonts w:ascii="Arial" w:hAnsi="Arial"/>
          <w:b/>
          <w:color w:val="4D4F54"/>
          <w:spacing w:val="-5"/>
          <w:w w:val="110"/>
          <w:sz w:val="19"/>
        </w:rPr>
        <w:t> </w:t>
      </w:r>
      <w:r>
        <w:rPr>
          <w:rFonts w:ascii="Arial" w:hAnsi="Arial"/>
          <w:b/>
          <w:color w:val="4D4F54"/>
          <w:w w:val="110"/>
          <w:sz w:val="19"/>
        </w:rPr>
        <w:t>will</w:t>
      </w:r>
      <w:r>
        <w:rPr>
          <w:rFonts w:ascii="Arial" w:hAnsi="Arial"/>
          <w:b/>
          <w:color w:val="4D4F54"/>
          <w:spacing w:val="-7"/>
          <w:w w:val="110"/>
          <w:sz w:val="19"/>
        </w:rPr>
        <w:t> </w:t>
      </w:r>
      <w:r>
        <w:rPr>
          <w:rFonts w:ascii="Arial" w:hAnsi="Arial"/>
          <w:b/>
          <w:color w:val="4D4F54"/>
          <w:w w:val="110"/>
          <w:sz w:val="19"/>
        </w:rPr>
        <w:t>not tell</w:t>
      </w:r>
      <w:r>
        <w:rPr>
          <w:rFonts w:ascii="Arial" w:hAnsi="Arial"/>
          <w:b/>
          <w:color w:val="4D4F54"/>
          <w:spacing w:val="-10"/>
          <w:w w:val="110"/>
          <w:sz w:val="19"/>
        </w:rPr>
        <w:t> </w:t>
      </w:r>
      <w:r>
        <w:rPr>
          <w:rFonts w:ascii="Arial" w:hAnsi="Arial"/>
          <w:b/>
          <w:color w:val="4D4F54"/>
          <w:w w:val="110"/>
          <w:sz w:val="19"/>
        </w:rPr>
        <w:t>the</w:t>
      </w:r>
      <w:r>
        <w:rPr>
          <w:rFonts w:ascii="Arial" w:hAnsi="Arial"/>
          <w:b/>
          <w:color w:val="4D4F54"/>
          <w:spacing w:val="-9"/>
          <w:w w:val="110"/>
          <w:sz w:val="19"/>
        </w:rPr>
        <w:t> </w:t>
      </w:r>
      <w:r>
        <w:rPr>
          <w:rFonts w:ascii="Arial" w:hAnsi="Arial"/>
          <w:b/>
          <w:color w:val="4D4F54"/>
          <w:w w:val="110"/>
          <w:sz w:val="19"/>
        </w:rPr>
        <w:t>client what </w:t>
      </w:r>
      <w:r>
        <w:rPr>
          <w:rFonts w:ascii="Arial" w:hAnsi="Arial"/>
          <w:b/>
          <w:color w:val="4D4F54"/>
          <w:w w:val="115"/>
          <w:sz w:val="19"/>
        </w:rPr>
        <w:t>to do</w:t>
      </w:r>
      <w:r>
        <w:rPr>
          <w:rFonts w:ascii="Arial" w:hAnsi="Arial"/>
          <w:b/>
          <w:color w:val="4D4F54"/>
          <w:spacing w:val="-4"/>
          <w:w w:val="115"/>
          <w:sz w:val="19"/>
        </w:rPr>
        <w:t> </w:t>
      </w:r>
      <w:r>
        <w:rPr>
          <w:rFonts w:ascii="Arial" w:hAnsi="Arial"/>
          <w:b/>
          <w:color w:val="4D4F54"/>
          <w:w w:val="115"/>
          <w:sz w:val="19"/>
        </w:rPr>
        <w:t>or</w:t>
      </w:r>
      <w:r>
        <w:rPr>
          <w:rFonts w:ascii="Arial" w:hAnsi="Arial"/>
          <w:b/>
          <w:color w:val="4D4F54"/>
          <w:spacing w:val="-7"/>
          <w:w w:val="115"/>
          <w:sz w:val="19"/>
        </w:rPr>
        <w:t> </w:t>
      </w:r>
      <w:r>
        <w:rPr>
          <w:rFonts w:ascii="Arial" w:hAnsi="Arial"/>
          <w:b/>
          <w:color w:val="4D4F54"/>
          <w:w w:val="115"/>
          <w:sz w:val="19"/>
        </w:rPr>
        <w:t>how</w:t>
      </w:r>
      <w:r>
        <w:rPr>
          <w:rFonts w:ascii="Arial" w:hAnsi="Arial"/>
          <w:b/>
          <w:color w:val="4D4F54"/>
          <w:spacing w:val="-5"/>
          <w:w w:val="115"/>
          <w:sz w:val="19"/>
        </w:rPr>
        <w:t> </w:t>
      </w:r>
      <w:r>
        <w:rPr>
          <w:rFonts w:ascii="Arial" w:hAnsi="Arial"/>
          <w:b/>
          <w:color w:val="4D4F54"/>
          <w:w w:val="115"/>
          <w:sz w:val="19"/>
        </w:rPr>
        <w:t>and</w:t>
      </w:r>
      <w:r>
        <w:rPr>
          <w:rFonts w:ascii="Arial" w:hAnsi="Arial"/>
          <w:b/>
          <w:color w:val="4D4F54"/>
          <w:spacing w:val="-8"/>
          <w:w w:val="115"/>
          <w:sz w:val="19"/>
        </w:rPr>
        <w:t> </w:t>
      </w:r>
      <w:r>
        <w:rPr>
          <w:rFonts w:ascii="Arial" w:hAnsi="Arial"/>
          <w:b/>
          <w:color w:val="4D4F54"/>
          <w:w w:val="115"/>
          <w:sz w:val="19"/>
        </w:rPr>
        <w:t>whether to change. </w:t>
      </w:r>
      <w:r>
        <w:rPr>
          <w:rFonts w:ascii="Arial" w:hAnsi="Arial"/>
          <w:color w:val="4D4F54"/>
          <w:w w:val="115"/>
          <w:sz w:val="18"/>
        </w:rPr>
        <w:t>Rather, you</w:t>
      </w:r>
      <w:r>
        <w:rPr>
          <w:rFonts w:ascii="Arial" w:hAnsi="Arial"/>
          <w:color w:val="4D4F54"/>
          <w:w w:val="115"/>
          <w:sz w:val="18"/>
        </w:rPr>
        <w:t> will be asking the</w:t>
      </w:r>
      <w:r>
        <w:rPr>
          <w:rFonts w:ascii="Arial" w:hAnsi="Arial"/>
          <w:color w:val="4D4F54"/>
          <w:w w:val="115"/>
          <w:sz w:val="18"/>
        </w:rPr>
        <w:t> client to</w:t>
      </w:r>
      <w:r>
        <w:rPr>
          <w:rFonts w:ascii="Arial" w:hAnsi="Arial"/>
          <w:color w:val="4D4F54"/>
          <w:w w:val="115"/>
          <w:sz w:val="18"/>
        </w:rPr>
        <w:t> do most of the talking-giving</w:t>
      </w:r>
      <w:r>
        <w:rPr>
          <w:rFonts w:ascii="Arial" w:hAnsi="Arial"/>
          <w:color w:val="4D4F54"/>
          <w:spacing w:val="64"/>
          <w:w w:val="150"/>
          <w:sz w:val="18"/>
        </w:rPr>
        <w:t> </w:t>
      </w:r>
      <w:r>
        <w:rPr>
          <w:rFonts w:ascii="Arial" w:hAnsi="Arial"/>
          <w:color w:val="4D4F54"/>
          <w:w w:val="115"/>
          <w:sz w:val="18"/>
        </w:rPr>
        <w:t>himor</w:t>
      </w:r>
      <w:r>
        <w:rPr>
          <w:rFonts w:ascii="Arial" w:hAnsi="Arial"/>
          <w:color w:val="4D4F54"/>
          <w:spacing w:val="50"/>
          <w:w w:val="115"/>
          <w:sz w:val="18"/>
        </w:rPr>
        <w:t> </w:t>
      </w:r>
      <w:r>
        <w:rPr>
          <w:rFonts w:ascii="Arial" w:hAnsi="Arial"/>
          <w:color w:val="4D4F54"/>
          <w:w w:val="115"/>
          <w:sz w:val="18"/>
        </w:rPr>
        <w:t>herperspective</w:t>
      </w:r>
      <w:r>
        <w:rPr>
          <w:rFonts w:ascii="Arial" w:hAnsi="Arial"/>
          <w:color w:val="4D4F54"/>
          <w:spacing w:val="49"/>
          <w:w w:val="115"/>
          <w:sz w:val="18"/>
        </w:rPr>
        <w:t>  </w:t>
      </w:r>
      <w:r>
        <w:rPr>
          <w:rFonts w:ascii="Arial" w:hAnsi="Arial"/>
          <w:color w:val="4D4F54"/>
          <w:w w:val="115"/>
          <w:sz w:val="18"/>
        </w:rPr>
        <w:t>about</w:t>
      </w:r>
      <w:r>
        <w:rPr>
          <w:rFonts w:ascii="Arial" w:hAnsi="Arial"/>
          <w:color w:val="4D4F54"/>
          <w:spacing w:val="80"/>
          <w:w w:val="115"/>
          <w:sz w:val="18"/>
        </w:rPr>
        <w:t> </w:t>
      </w:r>
      <w:r>
        <w:rPr>
          <w:rFonts w:ascii="Arial" w:hAnsi="Arial"/>
          <w:color w:val="4D4F54"/>
          <w:w w:val="115"/>
          <w:sz w:val="18"/>
        </w:rPr>
        <w:t>what is happening</w:t>
      </w:r>
      <w:r>
        <w:rPr>
          <w:rFonts w:ascii="Arial" w:hAnsi="Arial"/>
          <w:color w:val="4D4F54"/>
          <w:spacing w:val="40"/>
          <w:w w:val="115"/>
          <w:sz w:val="18"/>
        </w:rPr>
        <w:t> </w:t>
      </w:r>
      <w:r>
        <w:rPr>
          <w:rFonts w:ascii="Arial" w:hAnsi="Arial"/>
          <w:color w:val="4D4F54"/>
          <w:w w:val="115"/>
          <w:sz w:val="18"/>
        </w:rPr>
        <w:t>while inviting the cl</w:t>
      </w:r>
      <w:r>
        <w:rPr>
          <w:rFonts w:ascii="Arial" w:hAnsi="Arial"/>
          <w:color w:val="66676D"/>
          <w:w w:val="115"/>
          <w:sz w:val="18"/>
        </w:rPr>
        <w:t>i</w:t>
      </w:r>
      <w:r>
        <w:rPr>
          <w:rFonts w:ascii="Arial" w:hAnsi="Arial"/>
          <w:color w:val="4D4F54"/>
          <w:w w:val="115"/>
          <w:sz w:val="18"/>
        </w:rPr>
        <w:t>ent</w:t>
      </w:r>
      <w:r>
        <w:rPr>
          <w:rFonts w:ascii="Arial" w:hAnsi="Arial"/>
          <w:color w:val="4D4F54"/>
          <w:spacing w:val="40"/>
          <w:w w:val="115"/>
          <w:sz w:val="18"/>
        </w:rPr>
        <w:t> </w:t>
      </w:r>
      <w:r>
        <w:rPr>
          <w:rFonts w:ascii="Arial" w:hAnsi="Arial"/>
          <w:color w:val="4D4F54"/>
          <w:w w:val="115"/>
          <w:sz w:val="18"/>
        </w:rPr>
        <w:t>to share his or</w:t>
      </w:r>
      <w:r>
        <w:rPr>
          <w:rFonts w:ascii="Arial" w:hAnsi="Arial"/>
          <w:color w:val="4D4F54"/>
          <w:w w:val="115"/>
          <w:sz w:val="18"/>
        </w:rPr>
        <w:t> her</w:t>
      </w:r>
      <w:r>
        <w:rPr>
          <w:rFonts w:ascii="Arial" w:hAnsi="Arial"/>
          <w:color w:val="4D4F54"/>
          <w:w w:val="115"/>
          <w:sz w:val="18"/>
        </w:rPr>
        <w:t> own</w:t>
      </w:r>
      <w:r>
        <w:rPr>
          <w:rFonts w:ascii="Arial" w:hAnsi="Arial"/>
          <w:color w:val="4D4F54"/>
          <w:spacing w:val="40"/>
          <w:w w:val="115"/>
          <w:sz w:val="18"/>
        </w:rPr>
        <w:t> </w:t>
      </w:r>
      <w:r>
        <w:rPr>
          <w:rFonts w:ascii="Arial" w:hAnsi="Arial"/>
          <w:color w:val="4D4F54"/>
          <w:w w:val="115"/>
          <w:sz w:val="18"/>
        </w:rPr>
        <w:t>perspective. You can also invite</w:t>
      </w:r>
      <w:r>
        <w:rPr>
          <w:rFonts w:ascii="Arial" w:hAnsi="Arial"/>
          <w:color w:val="4D4F54"/>
          <w:spacing w:val="40"/>
          <w:w w:val="115"/>
          <w:sz w:val="18"/>
        </w:rPr>
        <w:t> </w:t>
      </w:r>
      <w:r>
        <w:rPr>
          <w:rFonts w:ascii="Arial" w:hAnsi="Arial"/>
          <w:color w:val="4D4F54"/>
          <w:w w:val="115"/>
          <w:sz w:val="18"/>
        </w:rPr>
        <w:t>comments</w:t>
      </w:r>
      <w:r>
        <w:rPr>
          <w:rFonts w:ascii="Arial" w:hAnsi="Arial"/>
          <w:color w:val="4D4F54"/>
          <w:spacing w:val="40"/>
          <w:w w:val="115"/>
          <w:sz w:val="18"/>
        </w:rPr>
        <w:t> </w:t>
      </w:r>
      <w:r>
        <w:rPr>
          <w:rFonts w:ascii="Arial" w:hAnsi="Arial"/>
          <w:color w:val="4D4F54"/>
          <w:w w:val="115"/>
          <w:sz w:val="18"/>
        </w:rPr>
        <w:t>about</w:t>
      </w:r>
      <w:r>
        <w:rPr>
          <w:rFonts w:ascii="Arial" w:hAnsi="Arial"/>
          <w:color w:val="4D4F54"/>
          <w:spacing w:val="40"/>
          <w:w w:val="115"/>
          <w:sz w:val="18"/>
        </w:rPr>
        <w:t> </w:t>
      </w:r>
      <w:r>
        <w:rPr>
          <w:rFonts w:ascii="Arial" w:hAnsi="Arial"/>
          <w:color w:val="4D4F54"/>
          <w:w w:val="115"/>
          <w:sz w:val="18"/>
        </w:rPr>
        <w:t>what</w:t>
      </w:r>
      <w:r>
        <w:rPr>
          <w:rFonts w:ascii="Arial" w:hAnsi="Arial"/>
          <w:color w:val="4D4F54"/>
          <w:spacing w:val="40"/>
          <w:w w:val="115"/>
          <w:sz w:val="18"/>
        </w:rPr>
        <w:t> </w:t>
      </w:r>
      <w:r>
        <w:rPr>
          <w:rFonts w:ascii="Arial" w:hAnsi="Arial"/>
          <w:color w:val="4D4F54"/>
          <w:w w:val="115"/>
          <w:sz w:val="18"/>
        </w:rPr>
        <w:t>the</w:t>
      </w:r>
      <w:r>
        <w:rPr>
          <w:rFonts w:ascii="Arial" w:hAnsi="Arial"/>
          <w:color w:val="4D4F54"/>
          <w:spacing w:val="40"/>
          <w:w w:val="115"/>
          <w:sz w:val="18"/>
        </w:rPr>
        <w:t> </w:t>
      </w:r>
      <w:r>
        <w:rPr>
          <w:rFonts w:ascii="Arial" w:hAnsi="Arial"/>
          <w:color w:val="4D4F54"/>
          <w:w w:val="115"/>
          <w:sz w:val="18"/>
        </w:rPr>
        <w:t>client</w:t>
      </w:r>
      <w:r>
        <w:rPr>
          <w:rFonts w:ascii="Arial" w:hAnsi="Arial"/>
          <w:color w:val="4D4F54"/>
          <w:spacing w:val="40"/>
          <w:w w:val="115"/>
          <w:sz w:val="18"/>
        </w:rPr>
        <w:t> </w:t>
      </w:r>
      <w:r>
        <w:rPr>
          <w:rFonts w:ascii="Arial" w:hAnsi="Arial"/>
          <w:color w:val="4D4F54"/>
          <w:w w:val="115"/>
          <w:sz w:val="18"/>
        </w:rPr>
        <w:t>expects or hopes to</w:t>
      </w:r>
      <w:r>
        <w:rPr>
          <w:rFonts w:ascii="Arial" w:hAnsi="Arial"/>
          <w:color w:val="4D4F54"/>
          <w:spacing w:val="40"/>
          <w:w w:val="115"/>
          <w:sz w:val="18"/>
        </w:rPr>
        <w:t> </w:t>
      </w:r>
      <w:r>
        <w:rPr>
          <w:rFonts w:ascii="Arial" w:hAnsi="Arial"/>
          <w:color w:val="4D4F54"/>
          <w:w w:val="115"/>
          <w:sz w:val="18"/>
        </w:rPr>
        <w:t>achieve.</w:t>
      </w:r>
    </w:p>
    <w:p>
      <w:pPr>
        <w:pStyle w:val="Heading4"/>
        <w:numPr>
          <w:ilvl w:val="0"/>
          <w:numId w:val="4"/>
        </w:numPr>
        <w:tabs>
          <w:tab w:pos="391" w:val="left" w:leader="none"/>
        </w:tabs>
        <w:spacing w:line="273" w:lineRule="auto" w:before="30" w:after="0"/>
        <w:ind w:left="392" w:right="131" w:hanging="267"/>
        <w:jc w:val="left"/>
        <w:rPr>
          <w:b w:val="0"/>
          <w:color w:val="236789"/>
        </w:rPr>
      </w:pPr>
      <w:r>
        <w:rPr>
          <w:color w:val="4D4F54"/>
          <w:w w:val="105"/>
        </w:rPr>
        <w:t>Asking the</w:t>
      </w:r>
      <w:r>
        <w:rPr>
          <w:color w:val="4D4F54"/>
          <w:spacing w:val="32"/>
          <w:w w:val="105"/>
        </w:rPr>
        <w:t> </w:t>
      </w:r>
      <w:r>
        <w:rPr>
          <w:color w:val="4D4F54"/>
          <w:w w:val="105"/>
        </w:rPr>
        <w:t>client to</w:t>
      </w:r>
      <w:r>
        <w:rPr>
          <w:color w:val="4D4F54"/>
          <w:w w:val="105"/>
        </w:rPr>
        <w:t> tell you why he or she</w:t>
      </w:r>
      <w:r>
        <w:rPr>
          <w:color w:val="4D4F54"/>
          <w:spacing w:val="-6"/>
          <w:w w:val="105"/>
        </w:rPr>
        <w:t> </w:t>
      </w:r>
      <w:r>
        <w:rPr>
          <w:color w:val="4D4F54"/>
          <w:w w:val="105"/>
        </w:rPr>
        <w:t>has come to</w:t>
      </w:r>
      <w:r>
        <w:rPr>
          <w:color w:val="4D4F54"/>
          <w:spacing w:val="40"/>
          <w:w w:val="105"/>
        </w:rPr>
        <w:t> </w:t>
      </w:r>
      <w:r>
        <w:rPr>
          <w:color w:val="4D4F54"/>
          <w:w w:val="105"/>
        </w:rPr>
        <w:t>treatment,</w:t>
      </w:r>
      <w:r>
        <w:rPr>
          <w:color w:val="4D4F54"/>
          <w:spacing w:val="40"/>
          <w:w w:val="105"/>
        </w:rPr>
        <w:t> </w:t>
      </w:r>
      <w:r>
        <w:rPr>
          <w:color w:val="4D4F54"/>
          <w:w w:val="105"/>
        </w:rPr>
        <w:t>mentioning what</w:t>
      </w:r>
    </w:p>
    <w:p>
      <w:pPr>
        <w:spacing w:line="288" w:lineRule="auto" w:before="2"/>
        <w:ind w:left="390" w:right="38" w:firstLine="4"/>
        <w:jc w:val="left"/>
        <w:rPr>
          <w:rFonts w:ascii="Arial"/>
          <w:sz w:val="18"/>
        </w:rPr>
      </w:pPr>
      <w:r>
        <w:rPr>
          <w:rFonts w:ascii="Arial"/>
          <w:b/>
          <w:color w:val="4D4F54"/>
          <w:w w:val="115"/>
          <w:sz w:val="19"/>
        </w:rPr>
        <w:t>you</w:t>
      </w:r>
      <w:r>
        <w:rPr>
          <w:rFonts w:ascii="Arial"/>
          <w:b/>
          <w:color w:val="4D4F54"/>
          <w:spacing w:val="-16"/>
          <w:w w:val="115"/>
          <w:sz w:val="19"/>
        </w:rPr>
        <w:t> </w:t>
      </w:r>
      <w:r>
        <w:rPr>
          <w:rFonts w:ascii="Arial"/>
          <w:b/>
          <w:color w:val="4D4F54"/>
          <w:w w:val="115"/>
          <w:sz w:val="19"/>
        </w:rPr>
        <w:t>know</w:t>
      </w:r>
      <w:r>
        <w:rPr>
          <w:rFonts w:ascii="Arial"/>
          <w:b/>
          <w:color w:val="4D4F54"/>
          <w:spacing w:val="-15"/>
          <w:w w:val="115"/>
          <w:sz w:val="19"/>
        </w:rPr>
        <w:t> </w:t>
      </w:r>
      <w:r>
        <w:rPr>
          <w:rFonts w:ascii="Arial"/>
          <w:b/>
          <w:color w:val="4D4F54"/>
          <w:w w:val="115"/>
          <w:sz w:val="19"/>
        </w:rPr>
        <w:t>about</w:t>
      </w:r>
      <w:r>
        <w:rPr>
          <w:rFonts w:ascii="Arial"/>
          <w:b/>
          <w:color w:val="4D4F54"/>
          <w:spacing w:val="-15"/>
          <w:w w:val="115"/>
          <w:sz w:val="19"/>
        </w:rPr>
        <w:t> </w:t>
      </w:r>
      <w:r>
        <w:rPr>
          <w:rFonts w:ascii="Arial"/>
          <w:b/>
          <w:color w:val="4D4F54"/>
          <w:w w:val="115"/>
          <w:sz w:val="19"/>
        </w:rPr>
        <w:t>the</w:t>
      </w:r>
      <w:r>
        <w:rPr>
          <w:rFonts w:ascii="Arial"/>
          <w:b/>
          <w:color w:val="4D4F54"/>
          <w:spacing w:val="-14"/>
          <w:w w:val="115"/>
          <w:sz w:val="19"/>
        </w:rPr>
        <w:t> </w:t>
      </w:r>
      <w:r>
        <w:rPr>
          <w:rFonts w:ascii="Arial"/>
          <w:b/>
          <w:color w:val="4D4F54"/>
          <w:w w:val="115"/>
          <w:sz w:val="19"/>
        </w:rPr>
        <w:t>reasons,</w:t>
      </w:r>
      <w:r>
        <w:rPr>
          <w:rFonts w:ascii="Arial"/>
          <w:b/>
          <w:color w:val="4D4F54"/>
          <w:spacing w:val="-11"/>
          <w:w w:val="115"/>
          <w:sz w:val="19"/>
        </w:rPr>
        <w:t> </w:t>
      </w:r>
      <w:r>
        <w:rPr>
          <w:rFonts w:ascii="Arial"/>
          <w:b/>
          <w:color w:val="4D4F54"/>
          <w:w w:val="115"/>
          <w:sz w:val="19"/>
        </w:rPr>
        <w:t>and</w:t>
      </w:r>
      <w:r>
        <w:rPr>
          <w:rFonts w:ascii="Arial"/>
          <w:b/>
          <w:color w:val="4D4F54"/>
          <w:spacing w:val="-15"/>
          <w:w w:val="115"/>
          <w:sz w:val="19"/>
        </w:rPr>
        <w:t> </w:t>
      </w:r>
      <w:r>
        <w:rPr>
          <w:rFonts w:ascii="Arial"/>
          <w:b/>
          <w:color w:val="4D4F54"/>
          <w:w w:val="115"/>
          <w:sz w:val="19"/>
        </w:rPr>
        <w:t>asking</w:t>
      </w:r>
      <w:r>
        <w:rPr>
          <w:rFonts w:ascii="Arial"/>
          <w:b/>
          <w:color w:val="4D4F54"/>
          <w:spacing w:val="-14"/>
          <w:w w:val="115"/>
          <w:sz w:val="19"/>
        </w:rPr>
        <w:t> </w:t>
      </w:r>
      <w:r>
        <w:rPr>
          <w:rFonts w:ascii="Arial"/>
          <w:b/>
          <w:color w:val="4D4F54"/>
          <w:w w:val="115"/>
          <w:sz w:val="19"/>
        </w:rPr>
        <w:t>for the</w:t>
      </w:r>
      <w:r>
        <w:rPr>
          <w:rFonts w:ascii="Arial"/>
          <w:b/>
          <w:color w:val="4D4F54"/>
          <w:spacing w:val="-8"/>
          <w:w w:val="115"/>
          <w:sz w:val="19"/>
        </w:rPr>
        <w:t> </w:t>
      </w:r>
      <w:r>
        <w:rPr>
          <w:rFonts w:ascii="Arial"/>
          <w:b/>
          <w:color w:val="4D4F54"/>
          <w:w w:val="115"/>
          <w:sz w:val="19"/>
        </w:rPr>
        <w:t>client's</w:t>
      </w:r>
      <w:r>
        <w:rPr>
          <w:rFonts w:ascii="Arial"/>
          <w:b/>
          <w:color w:val="4D4F54"/>
          <w:spacing w:val="-8"/>
          <w:w w:val="115"/>
          <w:sz w:val="19"/>
        </w:rPr>
        <w:t> </w:t>
      </w:r>
      <w:r>
        <w:rPr>
          <w:rFonts w:ascii="Arial"/>
          <w:b/>
          <w:color w:val="4D4F54"/>
          <w:w w:val="115"/>
          <w:sz w:val="19"/>
        </w:rPr>
        <w:t>version</w:t>
      </w:r>
      <w:r>
        <w:rPr>
          <w:rFonts w:ascii="Arial"/>
          <w:b/>
          <w:color w:val="4D4F54"/>
          <w:spacing w:val="-5"/>
          <w:w w:val="115"/>
          <w:sz w:val="19"/>
        </w:rPr>
        <w:t> </w:t>
      </w:r>
      <w:r>
        <w:rPr>
          <w:rFonts w:ascii="Arial"/>
          <w:b/>
          <w:color w:val="4D4F54"/>
          <w:w w:val="115"/>
          <w:sz w:val="19"/>
        </w:rPr>
        <w:t>or</w:t>
      </w:r>
      <w:r>
        <w:rPr>
          <w:rFonts w:ascii="Arial"/>
          <w:b/>
          <w:color w:val="4D4F54"/>
          <w:spacing w:val="-7"/>
          <w:w w:val="115"/>
          <w:sz w:val="19"/>
        </w:rPr>
        <w:t> </w:t>
      </w:r>
      <w:r>
        <w:rPr>
          <w:rFonts w:ascii="Arial"/>
          <w:b/>
          <w:color w:val="4D4F54"/>
          <w:w w:val="115"/>
          <w:sz w:val="19"/>
        </w:rPr>
        <w:t>elaboration</w:t>
      </w:r>
      <w:r>
        <w:rPr>
          <w:rFonts w:ascii="Arial"/>
          <w:b/>
          <w:color w:val="4D4F54"/>
          <w:spacing w:val="-5"/>
          <w:w w:val="115"/>
          <w:sz w:val="19"/>
        </w:rPr>
        <w:t> </w:t>
      </w:r>
      <w:r>
        <w:rPr>
          <w:rFonts w:ascii="Arial"/>
          <w:color w:val="4D4F54"/>
          <w:w w:val="115"/>
          <w:sz w:val="18"/>
        </w:rPr>
        <w:t>(Miller</w:t>
      </w:r>
      <w:r>
        <w:rPr>
          <w:rFonts w:ascii="Arial"/>
          <w:color w:val="4D4F54"/>
          <w:spacing w:val="-4"/>
          <w:w w:val="115"/>
          <w:sz w:val="18"/>
        </w:rPr>
        <w:t> </w:t>
      </w:r>
      <w:r>
        <w:rPr>
          <w:rFonts w:ascii="Arial"/>
          <w:color w:val="4D4F54"/>
          <w:w w:val="115"/>
          <w:sz w:val="20"/>
        </w:rPr>
        <w:t>&amp; </w:t>
      </w:r>
      <w:r>
        <w:rPr>
          <w:rFonts w:ascii="Arial"/>
          <w:color w:val="4D4F54"/>
          <w:w w:val="115"/>
          <w:sz w:val="18"/>
        </w:rPr>
        <w:t>Rollnick, 2013). If the</w:t>
      </w:r>
      <w:r>
        <w:rPr>
          <w:rFonts w:ascii="Arial"/>
          <w:color w:val="4D4F54"/>
          <w:spacing w:val="40"/>
          <w:w w:val="115"/>
          <w:sz w:val="18"/>
        </w:rPr>
        <w:t> </w:t>
      </w:r>
      <w:r>
        <w:rPr>
          <w:rFonts w:ascii="Arial"/>
          <w:color w:val="4D4F54"/>
          <w:w w:val="115"/>
          <w:sz w:val="18"/>
        </w:rPr>
        <w:t>client seems particularly hesitant or defensive, one strategy is</w:t>
      </w:r>
      <w:r>
        <w:rPr>
          <w:rFonts w:ascii="Arial"/>
          <w:color w:val="4D4F54"/>
          <w:spacing w:val="-7"/>
          <w:w w:val="115"/>
          <w:sz w:val="18"/>
        </w:rPr>
        <w:t> </w:t>
      </w:r>
      <w:r>
        <w:rPr>
          <w:rFonts w:ascii="Arial"/>
          <w:color w:val="4D4F54"/>
          <w:w w:val="115"/>
          <w:sz w:val="18"/>
        </w:rPr>
        <w:t>to</w:t>
      </w:r>
      <w:r>
        <w:rPr>
          <w:rFonts w:ascii="Arial"/>
          <w:color w:val="4D4F54"/>
          <w:spacing w:val="33"/>
          <w:w w:val="115"/>
          <w:sz w:val="18"/>
        </w:rPr>
        <w:t> </w:t>
      </w:r>
      <w:r>
        <w:rPr>
          <w:rFonts w:ascii="Arial"/>
          <w:color w:val="4D4F54"/>
          <w:w w:val="115"/>
          <w:sz w:val="18"/>
        </w:rPr>
        <w:t>choose a topic</w:t>
      </w:r>
      <w:r>
        <w:rPr>
          <w:rFonts w:ascii="Arial"/>
          <w:color w:val="4D4F54"/>
          <w:spacing w:val="35"/>
          <w:w w:val="115"/>
          <w:sz w:val="18"/>
        </w:rPr>
        <w:t> </w:t>
      </w:r>
      <w:r>
        <w:rPr>
          <w:rFonts w:ascii="Arial"/>
          <w:color w:val="4D4F54"/>
          <w:w w:val="115"/>
          <w:sz w:val="18"/>
        </w:rPr>
        <w:t>of</w:t>
      </w:r>
      <w:r>
        <w:rPr>
          <w:rFonts w:ascii="Arial"/>
          <w:color w:val="4D4F54"/>
          <w:spacing w:val="29"/>
          <w:w w:val="115"/>
          <w:sz w:val="18"/>
        </w:rPr>
        <w:t> </w:t>
      </w:r>
      <w:r>
        <w:rPr>
          <w:rFonts w:ascii="Arial"/>
          <w:color w:val="4D4F54"/>
          <w:w w:val="115"/>
          <w:sz w:val="18"/>
        </w:rPr>
        <w:t>interest</w:t>
      </w:r>
      <w:r>
        <w:rPr>
          <w:rFonts w:ascii="Arial"/>
          <w:color w:val="4D4F54"/>
          <w:spacing w:val="36"/>
          <w:w w:val="115"/>
          <w:sz w:val="18"/>
        </w:rPr>
        <w:t> </w:t>
      </w:r>
      <w:r>
        <w:rPr>
          <w:rFonts w:ascii="Arial"/>
          <w:color w:val="4D4F54"/>
          <w:w w:val="115"/>
          <w:sz w:val="18"/>
        </w:rPr>
        <w:t>to</w:t>
      </w:r>
      <w:r>
        <w:rPr>
          <w:rFonts w:ascii="Arial"/>
          <w:color w:val="4D4F54"/>
          <w:spacing w:val="40"/>
          <w:w w:val="115"/>
          <w:sz w:val="18"/>
        </w:rPr>
        <w:t> </w:t>
      </w:r>
      <w:r>
        <w:rPr>
          <w:rFonts w:ascii="Arial"/>
          <w:color w:val="4D4F54"/>
          <w:w w:val="115"/>
          <w:sz w:val="18"/>
        </w:rPr>
        <w:t>the</w:t>
      </w:r>
      <w:r>
        <w:rPr>
          <w:rFonts w:ascii="Arial"/>
          <w:color w:val="4D4F54"/>
          <w:spacing w:val="40"/>
          <w:w w:val="115"/>
          <w:sz w:val="18"/>
        </w:rPr>
        <w:t> </w:t>
      </w:r>
      <w:r>
        <w:rPr>
          <w:rFonts w:ascii="Arial"/>
          <w:color w:val="4D4F54"/>
          <w:w w:val="115"/>
          <w:sz w:val="18"/>
        </w:rPr>
        <w:t>client</w:t>
      </w:r>
      <w:r>
        <w:rPr>
          <w:rFonts w:ascii="Arial"/>
          <w:color w:val="4D4F54"/>
          <w:spacing w:val="36"/>
          <w:w w:val="115"/>
          <w:sz w:val="18"/>
        </w:rPr>
        <w:t> </w:t>
      </w:r>
      <w:r>
        <w:rPr>
          <w:rFonts w:ascii="Arial"/>
          <w:color w:val="4D4F54"/>
          <w:w w:val="115"/>
          <w:sz w:val="18"/>
        </w:rPr>
        <w:t>that</w:t>
      </w:r>
      <w:r>
        <w:rPr>
          <w:rFonts w:ascii="Arial"/>
          <w:color w:val="4D4F54"/>
          <w:spacing w:val="40"/>
          <w:w w:val="115"/>
          <w:sz w:val="18"/>
        </w:rPr>
        <w:t> </w:t>
      </w:r>
      <w:r>
        <w:rPr>
          <w:rFonts w:ascii="Arial"/>
          <w:color w:val="4D4F54"/>
          <w:w w:val="115"/>
          <w:sz w:val="18"/>
        </w:rPr>
        <w:t>can</w:t>
      </w:r>
      <w:r>
        <w:rPr>
          <w:rFonts w:ascii="Arial"/>
          <w:color w:val="4D4F54"/>
          <w:spacing w:val="36"/>
          <w:w w:val="115"/>
          <w:sz w:val="18"/>
        </w:rPr>
        <w:t> </w:t>
      </w:r>
      <w:r>
        <w:rPr>
          <w:rFonts w:ascii="Arial"/>
          <w:color w:val="4D4F54"/>
          <w:w w:val="115"/>
          <w:sz w:val="18"/>
        </w:rPr>
        <w:t>be</w:t>
      </w:r>
      <w:r>
        <w:rPr>
          <w:rFonts w:ascii="Arial"/>
          <w:color w:val="4D4F54"/>
          <w:spacing w:val="40"/>
          <w:w w:val="115"/>
          <w:sz w:val="18"/>
        </w:rPr>
        <w:t> </w:t>
      </w:r>
      <w:r>
        <w:rPr>
          <w:rFonts w:ascii="Arial"/>
          <w:color w:val="4D4F54"/>
          <w:w w:val="115"/>
          <w:sz w:val="18"/>
        </w:rPr>
        <w:t>linked to</w:t>
      </w:r>
      <w:r>
        <w:rPr>
          <w:rFonts w:ascii="Arial"/>
          <w:color w:val="4D4F54"/>
          <w:w w:val="115"/>
          <w:sz w:val="18"/>
        </w:rPr>
        <w:t> substance use. (For more information about setting an agenda, see Chapter </w:t>
      </w:r>
      <w:r>
        <w:rPr>
          <w:rFonts w:ascii="Arial"/>
          <w:color w:val="4D4F54"/>
          <w:w w:val="115"/>
          <w:sz w:val="19"/>
        </w:rPr>
        <w:t>3.) </w:t>
      </w:r>
      <w:r>
        <w:rPr>
          <w:rFonts w:ascii="Arial"/>
          <w:color w:val="4D4F54"/>
          <w:w w:val="115"/>
          <w:sz w:val="18"/>
        </w:rPr>
        <w:t>Such information might be provided by the referral source or can be</w:t>
      </w:r>
      <w:r>
        <w:rPr>
          <w:rFonts w:ascii="Arial"/>
          <w:color w:val="4D4F54"/>
          <w:w w:val="115"/>
          <w:sz w:val="18"/>
        </w:rPr>
        <w:t> learned by asking whether the client is dealing with any stressful situations,</w:t>
      </w:r>
      <w:r>
        <w:rPr>
          <w:rFonts w:ascii="Arial"/>
          <w:color w:val="4D4F54"/>
          <w:spacing w:val="-8"/>
          <w:w w:val="115"/>
          <w:sz w:val="18"/>
        </w:rPr>
        <w:t> </w:t>
      </w:r>
      <w:r>
        <w:rPr>
          <w:rFonts w:ascii="Arial"/>
          <w:color w:val="4D4F54"/>
          <w:w w:val="115"/>
          <w:sz w:val="18"/>
        </w:rPr>
        <w:t>such as illness, marital discord, or extremely heavy workload</w:t>
      </w:r>
      <w:r>
        <w:rPr>
          <w:rFonts w:ascii="Arial"/>
          <w:color w:val="66676D"/>
          <w:w w:val="115"/>
          <w:sz w:val="18"/>
        </w:rPr>
        <w:t>. </w:t>
      </w:r>
      <w:r>
        <w:rPr>
          <w:rFonts w:ascii="Arial"/>
          <w:color w:val="4D4F54"/>
          <w:w w:val="115"/>
          <w:sz w:val="18"/>
        </w:rPr>
        <w:t>This can lead naturally to</w:t>
      </w:r>
      <w:r>
        <w:rPr>
          <w:rFonts w:ascii="Arial"/>
          <w:color w:val="4D4F54"/>
          <w:w w:val="115"/>
          <w:sz w:val="18"/>
        </w:rPr>
        <w:t> questions such as "How does your use of alcohol fit</w:t>
      </w:r>
      <w:r>
        <w:rPr>
          <w:rFonts w:ascii="Arial"/>
          <w:color w:val="4D4F54"/>
          <w:w w:val="115"/>
          <w:sz w:val="18"/>
        </w:rPr>
        <w:t> into</w:t>
      </w:r>
    </w:p>
    <w:p>
      <w:pPr>
        <w:spacing w:line="290" w:lineRule="auto" w:before="2"/>
        <w:ind w:left="392" w:right="193" w:firstLine="0"/>
        <w:jc w:val="left"/>
        <w:rPr>
          <w:rFonts w:ascii="Arial"/>
          <w:sz w:val="18"/>
        </w:rPr>
      </w:pPr>
      <w:r>
        <w:rPr>
          <w:rFonts w:ascii="Arial"/>
          <w:color w:val="4D4F54"/>
          <w:w w:val="115"/>
          <w:sz w:val="18"/>
        </w:rPr>
        <w:t>this?" or</w:t>
      </w:r>
      <w:r>
        <w:rPr>
          <w:rFonts w:ascii="Arial"/>
          <w:color w:val="4D4F54"/>
          <w:w w:val="115"/>
          <w:sz w:val="18"/>
        </w:rPr>
        <w:t> "How does your use of heroin affect your health?"</w:t>
      </w:r>
    </w:p>
    <w:p>
      <w:pPr>
        <w:pStyle w:val="Heading4"/>
        <w:numPr>
          <w:ilvl w:val="0"/>
          <w:numId w:val="4"/>
        </w:numPr>
        <w:tabs>
          <w:tab w:pos="391" w:val="left" w:leader="none"/>
        </w:tabs>
        <w:spacing w:line="273" w:lineRule="auto" w:before="38" w:after="0"/>
        <w:ind w:left="394" w:right="76" w:hanging="269"/>
        <w:jc w:val="left"/>
        <w:rPr>
          <w:b w:val="0"/>
          <w:color w:val="236789"/>
        </w:rPr>
      </w:pPr>
      <w:r>
        <w:rPr>
          <w:color w:val="4D4F54"/>
          <w:w w:val="105"/>
        </w:rPr>
        <w:t>Avoiding referring to the client's "problem" or "substance</w:t>
      </w:r>
      <w:r>
        <w:rPr>
          <w:color w:val="4D4F54"/>
          <w:w w:val="105"/>
        </w:rPr>
        <w:t> misuse," because this may</w:t>
      </w:r>
    </w:p>
    <w:p>
      <w:pPr>
        <w:spacing w:line="278" w:lineRule="auto" w:before="6"/>
        <w:ind w:left="390" w:right="38" w:firstLine="1"/>
        <w:jc w:val="left"/>
        <w:rPr>
          <w:rFonts w:ascii="Arial"/>
          <w:sz w:val="18"/>
        </w:rPr>
      </w:pPr>
      <w:r>
        <w:rPr>
          <w:rFonts w:ascii="Arial"/>
          <w:b/>
          <w:color w:val="4D4F54"/>
          <w:w w:val="115"/>
          <w:sz w:val="19"/>
        </w:rPr>
        <w:t>not</w:t>
      </w:r>
      <w:r>
        <w:rPr>
          <w:rFonts w:ascii="Arial"/>
          <w:b/>
          <w:color w:val="4D4F54"/>
          <w:spacing w:val="-9"/>
          <w:w w:val="115"/>
          <w:sz w:val="19"/>
        </w:rPr>
        <w:t> </w:t>
      </w:r>
      <w:r>
        <w:rPr>
          <w:rFonts w:ascii="Arial"/>
          <w:b/>
          <w:color w:val="4D4F54"/>
          <w:w w:val="115"/>
          <w:sz w:val="19"/>
        </w:rPr>
        <w:t>reflect</w:t>
      </w:r>
      <w:r>
        <w:rPr>
          <w:rFonts w:ascii="Arial"/>
          <w:b/>
          <w:color w:val="4D4F54"/>
          <w:spacing w:val="-15"/>
          <w:w w:val="115"/>
          <w:sz w:val="19"/>
        </w:rPr>
        <w:t> </w:t>
      </w:r>
      <w:r>
        <w:rPr>
          <w:rFonts w:ascii="Arial"/>
          <w:b/>
          <w:color w:val="4D4F54"/>
          <w:w w:val="115"/>
          <w:sz w:val="19"/>
        </w:rPr>
        <w:t>the</w:t>
      </w:r>
      <w:r>
        <w:rPr>
          <w:rFonts w:ascii="Arial"/>
          <w:b/>
          <w:color w:val="4D4F54"/>
          <w:spacing w:val="-13"/>
          <w:w w:val="115"/>
          <w:sz w:val="19"/>
        </w:rPr>
        <w:t> </w:t>
      </w:r>
      <w:r>
        <w:rPr>
          <w:rFonts w:ascii="Arial"/>
          <w:b/>
          <w:color w:val="4D4F54"/>
          <w:w w:val="115"/>
          <w:sz w:val="19"/>
        </w:rPr>
        <w:t>client's</w:t>
      </w:r>
      <w:r>
        <w:rPr>
          <w:rFonts w:ascii="Arial"/>
          <w:b/>
          <w:color w:val="4D4F54"/>
          <w:spacing w:val="-15"/>
          <w:w w:val="115"/>
          <w:sz w:val="19"/>
        </w:rPr>
        <w:t> </w:t>
      </w:r>
      <w:r>
        <w:rPr>
          <w:rFonts w:ascii="Arial"/>
          <w:b/>
          <w:color w:val="4D4F54"/>
          <w:w w:val="115"/>
          <w:sz w:val="19"/>
        </w:rPr>
        <w:t>perspective</w:t>
      </w:r>
      <w:r>
        <w:rPr>
          <w:rFonts w:ascii="Arial"/>
          <w:b/>
          <w:color w:val="4D4F54"/>
          <w:spacing w:val="-8"/>
          <w:w w:val="115"/>
          <w:sz w:val="19"/>
        </w:rPr>
        <w:t> </w:t>
      </w:r>
      <w:r>
        <w:rPr>
          <w:rFonts w:ascii="Arial"/>
          <w:b/>
          <w:color w:val="4D4F54"/>
          <w:w w:val="115"/>
          <w:sz w:val="19"/>
        </w:rPr>
        <w:t>about </w:t>
      </w:r>
      <w:r>
        <w:rPr>
          <w:rFonts w:ascii="Arial"/>
          <w:b/>
          <w:color w:val="4D4F54"/>
          <w:spacing w:val="-2"/>
          <w:w w:val="115"/>
          <w:sz w:val="19"/>
        </w:rPr>
        <w:t>substance</w:t>
      </w:r>
      <w:r>
        <w:rPr>
          <w:rFonts w:ascii="Arial"/>
          <w:b/>
          <w:color w:val="4D4F54"/>
          <w:spacing w:val="-1"/>
          <w:w w:val="115"/>
          <w:sz w:val="19"/>
        </w:rPr>
        <w:t> </w:t>
      </w:r>
      <w:r>
        <w:rPr>
          <w:rFonts w:ascii="Arial"/>
          <w:b/>
          <w:color w:val="4D4F54"/>
          <w:spacing w:val="-2"/>
          <w:w w:val="115"/>
          <w:sz w:val="19"/>
        </w:rPr>
        <w:t>use</w:t>
      </w:r>
      <w:r>
        <w:rPr>
          <w:rFonts w:ascii="Arial"/>
          <w:b/>
          <w:color w:val="4D4F54"/>
          <w:spacing w:val="-10"/>
          <w:w w:val="115"/>
          <w:sz w:val="19"/>
        </w:rPr>
        <w:t> </w:t>
      </w:r>
      <w:r>
        <w:rPr>
          <w:rFonts w:ascii="Arial"/>
          <w:color w:val="4D4F54"/>
          <w:spacing w:val="-2"/>
          <w:w w:val="115"/>
          <w:sz w:val="18"/>
        </w:rPr>
        <w:t>(Miller</w:t>
      </w:r>
      <w:r>
        <w:rPr>
          <w:rFonts w:ascii="Arial"/>
          <w:color w:val="4D4F54"/>
          <w:spacing w:val="-5"/>
          <w:w w:val="115"/>
          <w:sz w:val="18"/>
        </w:rPr>
        <w:t> </w:t>
      </w:r>
      <w:r>
        <w:rPr>
          <w:color w:val="4D4F54"/>
          <w:spacing w:val="-2"/>
          <w:w w:val="115"/>
          <w:sz w:val="21"/>
        </w:rPr>
        <w:t>&amp;</w:t>
      </w:r>
      <w:r>
        <w:rPr>
          <w:color w:val="4D4F54"/>
          <w:spacing w:val="-14"/>
          <w:w w:val="115"/>
          <w:sz w:val="21"/>
        </w:rPr>
        <w:t> </w:t>
      </w:r>
      <w:r>
        <w:rPr>
          <w:rFonts w:ascii="Arial"/>
          <w:color w:val="4D4F54"/>
          <w:spacing w:val="-2"/>
          <w:w w:val="115"/>
          <w:sz w:val="18"/>
        </w:rPr>
        <w:t>Rollnick,</w:t>
      </w:r>
      <w:r>
        <w:rPr>
          <w:rFonts w:ascii="Arial"/>
          <w:color w:val="4D4F54"/>
          <w:spacing w:val="-9"/>
          <w:w w:val="115"/>
          <w:sz w:val="18"/>
        </w:rPr>
        <w:t> </w:t>
      </w:r>
      <w:r>
        <w:rPr>
          <w:rFonts w:ascii="Arial"/>
          <w:color w:val="4D4F54"/>
          <w:spacing w:val="-2"/>
          <w:w w:val="115"/>
          <w:sz w:val="18"/>
        </w:rPr>
        <w:t>2013).</w:t>
      </w:r>
      <w:r>
        <w:rPr>
          <w:rFonts w:ascii="Arial"/>
          <w:color w:val="4D4F54"/>
          <w:spacing w:val="-11"/>
          <w:w w:val="115"/>
          <w:sz w:val="18"/>
        </w:rPr>
        <w:t> </w:t>
      </w:r>
      <w:r>
        <w:rPr>
          <w:rFonts w:ascii="Arial"/>
          <w:color w:val="4D4F54"/>
          <w:spacing w:val="-2"/>
          <w:w w:val="115"/>
          <w:sz w:val="18"/>
        </w:rPr>
        <w:t>You</w:t>
      </w:r>
      <w:r>
        <w:rPr>
          <w:rFonts w:ascii="Arial"/>
          <w:color w:val="4D4F54"/>
          <w:spacing w:val="-13"/>
          <w:w w:val="115"/>
          <w:sz w:val="18"/>
        </w:rPr>
        <w:t> </w:t>
      </w:r>
      <w:r>
        <w:rPr>
          <w:rFonts w:ascii="Arial"/>
          <w:color w:val="4D4F54"/>
          <w:spacing w:val="-2"/>
          <w:w w:val="115"/>
          <w:sz w:val="18"/>
        </w:rPr>
        <w:t>are </w:t>
      </w:r>
      <w:r>
        <w:rPr>
          <w:rFonts w:ascii="Arial"/>
          <w:color w:val="4D4F54"/>
          <w:w w:val="115"/>
          <w:sz w:val="18"/>
        </w:rPr>
        <w:t>trying to</w:t>
      </w:r>
      <w:r>
        <w:rPr>
          <w:rFonts w:ascii="Arial"/>
          <w:color w:val="4D4F54"/>
          <w:w w:val="115"/>
          <w:sz w:val="18"/>
        </w:rPr>
        <w:t> understand the</w:t>
      </w:r>
      <w:r>
        <w:rPr>
          <w:rFonts w:ascii="Arial"/>
          <w:color w:val="4D4F54"/>
          <w:w w:val="115"/>
          <w:sz w:val="18"/>
        </w:rPr>
        <w:t> context in which substances are used</w:t>
      </w:r>
      <w:r>
        <w:rPr>
          <w:rFonts w:ascii="Arial"/>
          <w:color w:val="4D4F54"/>
          <w:spacing w:val="-7"/>
          <w:w w:val="115"/>
          <w:sz w:val="18"/>
        </w:rPr>
        <w:t> </w:t>
      </w:r>
      <w:r>
        <w:rPr>
          <w:rFonts w:ascii="Arial"/>
          <w:color w:val="4D4F54"/>
          <w:w w:val="115"/>
          <w:sz w:val="18"/>
        </w:rPr>
        <w:t>and</w:t>
      </w:r>
      <w:r>
        <w:rPr>
          <w:rFonts w:ascii="Arial"/>
          <w:color w:val="4D4F54"/>
          <w:spacing w:val="-6"/>
          <w:w w:val="115"/>
          <w:sz w:val="18"/>
        </w:rPr>
        <w:t> </w:t>
      </w:r>
      <w:r>
        <w:rPr>
          <w:rFonts w:ascii="Arial"/>
          <w:color w:val="4D4F54"/>
          <w:w w:val="115"/>
          <w:sz w:val="18"/>
        </w:rPr>
        <w:t>the</w:t>
      </w:r>
      <w:r>
        <w:rPr>
          <w:rFonts w:ascii="Arial"/>
          <w:color w:val="4D4F54"/>
          <w:w w:val="115"/>
          <w:sz w:val="18"/>
        </w:rPr>
        <w:t> client's</w:t>
      </w:r>
      <w:r>
        <w:rPr>
          <w:rFonts w:ascii="Arial"/>
          <w:color w:val="4D4F54"/>
          <w:spacing w:val="-4"/>
          <w:w w:val="115"/>
          <w:sz w:val="18"/>
        </w:rPr>
        <w:t> </w:t>
      </w:r>
      <w:r>
        <w:rPr>
          <w:rFonts w:ascii="Arial"/>
          <w:color w:val="4D4F54"/>
          <w:w w:val="115"/>
          <w:sz w:val="18"/>
        </w:rPr>
        <w:t>readiness</w:t>
      </w:r>
      <w:r>
        <w:rPr>
          <w:rFonts w:ascii="Arial"/>
          <w:color w:val="4D4F54"/>
          <w:spacing w:val="-13"/>
          <w:w w:val="115"/>
          <w:sz w:val="18"/>
        </w:rPr>
        <w:t> </w:t>
      </w:r>
      <w:r>
        <w:rPr>
          <w:rFonts w:ascii="Arial"/>
          <w:color w:val="4D4F54"/>
          <w:w w:val="115"/>
          <w:sz w:val="18"/>
        </w:rPr>
        <w:t>to change. As mentioned previously,</w:t>
      </w:r>
      <w:r>
        <w:rPr>
          <w:rFonts w:ascii="Arial"/>
          <w:color w:val="4D4F54"/>
          <w:w w:val="115"/>
          <w:sz w:val="18"/>
        </w:rPr>
        <w:t> labels can</w:t>
      </w:r>
    </w:p>
    <w:p>
      <w:pPr>
        <w:spacing w:before="15"/>
        <w:ind w:left="393" w:right="0" w:firstLine="0"/>
        <w:jc w:val="left"/>
        <w:rPr>
          <w:rFonts w:ascii="Arial"/>
          <w:sz w:val="18"/>
        </w:rPr>
      </w:pPr>
      <w:r>
        <w:rPr>
          <w:rFonts w:ascii="Arial"/>
          <w:color w:val="4D4F54"/>
          <w:w w:val="115"/>
          <w:sz w:val="18"/>
        </w:rPr>
        <w:t>raise</w:t>
      </w:r>
      <w:r>
        <w:rPr>
          <w:rFonts w:ascii="Arial"/>
          <w:color w:val="4D4F54"/>
          <w:spacing w:val="-9"/>
          <w:w w:val="115"/>
          <w:sz w:val="18"/>
        </w:rPr>
        <w:t> </w:t>
      </w:r>
      <w:r>
        <w:rPr>
          <w:rFonts w:ascii="Arial"/>
          <w:color w:val="4D4F54"/>
          <w:w w:val="115"/>
          <w:sz w:val="18"/>
        </w:rPr>
        <w:t>a</w:t>
      </w:r>
      <w:r>
        <w:rPr>
          <w:rFonts w:ascii="Arial"/>
          <w:color w:val="4D4F54"/>
          <w:spacing w:val="-15"/>
          <w:w w:val="115"/>
          <w:sz w:val="18"/>
        </w:rPr>
        <w:t> </w:t>
      </w:r>
      <w:r>
        <w:rPr>
          <w:rFonts w:ascii="Arial"/>
          <w:color w:val="4D4F54"/>
          <w:w w:val="115"/>
          <w:sz w:val="18"/>
        </w:rPr>
        <w:t>person's</w:t>
      </w:r>
      <w:r>
        <w:rPr>
          <w:rFonts w:ascii="Arial"/>
          <w:color w:val="4D4F54"/>
          <w:spacing w:val="1"/>
          <w:w w:val="115"/>
          <w:sz w:val="18"/>
        </w:rPr>
        <w:t> </w:t>
      </w:r>
      <w:r>
        <w:rPr>
          <w:rFonts w:ascii="Arial"/>
          <w:color w:val="4D4F54"/>
          <w:spacing w:val="-2"/>
          <w:w w:val="115"/>
          <w:sz w:val="18"/>
        </w:rPr>
        <w:t>defenses</w:t>
      </w:r>
      <w:r>
        <w:rPr>
          <w:rFonts w:ascii="Arial"/>
          <w:color w:val="66676D"/>
          <w:spacing w:val="-2"/>
          <w:w w:val="115"/>
          <w:sz w:val="18"/>
        </w:rPr>
        <w:t>.</w:t>
      </w:r>
    </w:p>
    <w:p>
      <w:pPr>
        <w:pStyle w:val="ListParagraph"/>
        <w:numPr>
          <w:ilvl w:val="0"/>
          <w:numId w:val="4"/>
        </w:numPr>
        <w:tabs>
          <w:tab w:pos="391" w:val="left" w:leader="none"/>
        </w:tabs>
        <w:spacing w:line="288" w:lineRule="auto" w:before="77" w:after="0"/>
        <w:ind w:left="390" w:right="54" w:hanging="265"/>
        <w:jc w:val="left"/>
        <w:rPr>
          <w:rFonts w:ascii="Arial" w:hAnsi="Arial"/>
          <w:color w:val="236789"/>
          <w:sz w:val="19"/>
        </w:rPr>
      </w:pPr>
      <w:r>
        <w:rPr>
          <w:rFonts w:ascii="Arial" w:hAnsi="Arial"/>
          <w:b/>
          <w:color w:val="4D4F54"/>
          <w:spacing w:val="-2"/>
          <w:w w:val="115"/>
          <w:sz w:val="19"/>
        </w:rPr>
        <w:t>Aligning</w:t>
      </w:r>
      <w:r>
        <w:rPr>
          <w:rFonts w:ascii="Arial" w:hAnsi="Arial"/>
          <w:b/>
          <w:color w:val="4D4F54"/>
          <w:spacing w:val="-13"/>
          <w:w w:val="115"/>
          <w:sz w:val="19"/>
        </w:rPr>
        <w:t> </w:t>
      </w:r>
      <w:r>
        <w:rPr>
          <w:rFonts w:ascii="Arial" w:hAnsi="Arial"/>
          <w:b/>
          <w:color w:val="4D4F54"/>
          <w:spacing w:val="-2"/>
          <w:w w:val="115"/>
          <w:sz w:val="19"/>
        </w:rPr>
        <w:t>your</w:t>
      </w:r>
      <w:r>
        <w:rPr>
          <w:rFonts w:ascii="Arial" w:hAnsi="Arial"/>
          <w:b/>
          <w:color w:val="4D4F54"/>
          <w:spacing w:val="-12"/>
          <w:w w:val="115"/>
          <w:sz w:val="19"/>
        </w:rPr>
        <w:t> </w:t>
      </w:r>
      <w:r>
        <w:rPr>
          <w:rFonts w:ascii="Arial" w:hAnsi="Arial"/>
          <w:b/>
          <w:color w:val="4D4F54"/>
          <w:spacing w:val="-2"/>
          <w:w w:val="115"/>
          <w:sz w:val="19"/>
        </w:rPr>
        <w:t>counseling</w:t>
      </w:r>
      <w:r>
        <w:rPr>
          <w:rFonts w:ascii="Arial" w:hAnsi="Arial"/>
          <w:b/>
          <w:color w:val="4D4F54"/>
          <w:spacing w:val="-13"/>
          <w:w w:val="115"/>
          <w:sz w:val="19"/>
        </w:rPr>
        <w:t> </w:t>
      </w:r>
      <w:r>
        <w:rPr>
          <w:rFonts w:ascii="Arial" w:hAnsi="Arial"/>
          <w:b/>
          <w:color w:val="4D4F54"/>
          <w:spacing w:val="-2"/>
          <w:w w:val="115"/>
          <w:sz w:val="19"/>
        </w:rPr>
        <w:t>approach</w:t>
      </w:r>
      <w:r>
        <w:rPr>
          <w:rFonts w:ascii="Arial" w:hAnsi="Arial"/>
          <w:b/>
          <w:color w:val="4D4F54"/>
          <w:spacing w:val="-14"/>
          <w:w w:val="115"/>
          <w:sz w:val="19"/>
        </w:rPr>
        <w:t> </w:t>
      </w:r>
      <w:r>
        <w:rPr>
          <w:rFonts w:ascii="Arial" w:hAnsi="Arial"/>
          <w:b/>
          <w:color w:val="4D4F54"/>
          <w:spacing w:val="-2"/>
          <w:w w:val="115"/>
          <w:sz w:val="19"/>
        </w:rPr>
        <w:t>to</w:t>
      </w:r>
      <w:r>
        <w:rPr>
          <w:rFonts w:ascii="Arial" w:hAnsi="Arial"/>
          <w:b/>
          <w:color w:val="4D4F54"/>
          <w:spacing w:val="-6"/>
          <w:w w:val="115"/>
          <w:sz w:val="19"/>
        </w:rPr>
        <w:t> </w:t>
      </w:r>
      <w:r>
        <w:rPr>
          <w:rFonts w:ascii="Arial" w:hAnsi="Arial"/>
          <w:b/>
          <w:color w:val="4D4F54"/>
          <w:spacing w:val="-2"/>
          <w:w w:val="115"/>
          <w:sz w:val="19"/>
        </w:rPr>
        <w:t>the client's</w:t>
      </w:r>
      <w:r>
        <w:rPr>
          <w:rFonts w:ascii="Arial" w:hAnsi="Arial"/>
          <w:b/>
          <w:color w:val="4D4F54"/>
          <w:spacing w:val="-13"/>
          <w:w w:val="115"/>
          <w:sz w:val="19"/>
        </w:rPr>
        <w:t> </w:t>
      </w:r>
      <w:r>
        <w:rPr>
          <w:rFonts w:ascii="Arial" w:hAnsi="Arial"/>
          <w:b/>
          <w:color w:val="4D4F54"/>
          <w:spacing w:val="-2"/>
          <w:w w:val="115"/>
          <w:sz w:val="19"/>
        </w:rPr>
        <w:t>current</w:t>
      </w:r>
      <w:r>
        <w:rPr>
          <w:rFonts w:ascii="Arial" w:hAnsi="Arial"/>
          <w:b/>
          <w:color w:val="4D4F54"/>
          <w:spacing w:val="-6"/>
          <w:w w:val="115"/>
          <w:sz w:val="19"/>
        </w:rPr>
        <w:t> </w:t>
      </w:r>
      <w:r>
        <w:rPr>
          <w:rFonts w:ascii="Arial" w:hAnsi="Arial"/>
          <w:b/>
          <w:color w:val="4D4F54"/>
          <w:spacing w:val="-2"/>
          <w:w w:val="115"/>
          <w:sz w:val="19"/>
        </w:rPr>
        <w:t>stage</w:t>
      </w:r>
      <w:r>
        <w:rPr>
          <w:rFonts w:ascii="Arial" w:hAnsi="Arial"/>
          <w:b/>
          <w:color w:val="4D4F54"/>
          <w:spacing w:val="-12"/>
          <w:w w:val="115"/>
          <w:sz w:val="19"/>
        </w:rPr>
        <w:t> </w:t>
      </w:r>
      <w:r>
        <w:rPr>
          <w:rFonts w:ascii="Arial" w:hAnsi="Arial"/>
          <w:b/>
          <w:color w:val="4D4F54"/>
          <w:spacing w:val="-2"/>
          <w:w w:val="115"/>
          <w:sz w:val="19"/>
        </w:rPr>
        <w:t>in</w:t>
      </w:r>
      <w:r>
        <w:rPr>
          <w:rFonts w:ascii="Arial" w:hAnsi="Arial"/>
          <w:b/>
          <w:color w:val="4D4F54"/>
          <w:spacing w:val="-14"/>
          <w:w w:val="115"/>
          <w:sz w:val="19"/>
        </w:rPr>
        <w:t> </w:t>
      </w:r>
      <w:r>
        <w:rPr>
          <w:rFonts w:ascii="Arial" w:hAnsi="Arial"/>
          <w:b/>
          <w:color w:val="4D4F54"/>
          <w:spacing w:val="-2"/>
          <w:w w:val="115"/>
          <w:sz w:val="19"/>
        </w:rPr>
        <w:t>the</w:t>
      </w:r>
      <w:r>
        <w:rPr>
          <w:rFonts w:ascii="Arial" w:hAnsi="Arial"/>
          <w:b/>
          <w:color w:val="4D4F54"/>
          <w:spacing w:val="-2"/>
          <w:w w:val="115"/>
          <w:sz w:val="19"/>
        </w:rPr>
        <w:t> SOC</w:t>
      </w:r>
      <w:r>
        <w:rPr>
          <w:rFonts w:ascii="Arial" w:hAnsi="Arial"/>
          <w:b/>
          <w:color w:val="66676D"/>
          <w:spacing w:val="-2"/>
          <w:w w:val="115"/>
          <w:sz w:val="19"/>
        </w:rPr>
        <w:t>.</w:t>
      </w:r>
      <w:r>
        <w:rPr>
          <w:rFonts w:ascii="Arial" w:hAnsi="Arial"/>
          <w:b/>
          <w:color w:val="66676D"/>
          <w:spacing w:val="-13"/>
          <w:w w:val="115"/>
          <w:sz w:val="19"/>
        </w:rPr>
        <w:t> </w:t>
      </w:r>
      <w:r>
        <w:rPr>
          <w:rFonts w:ascii="Arial" w:hAnsi="Arial"/>
          <w:color w:val="4D4F54"/>
          <w:spacing w:val="-2"/>
          <w:w w:val="115"/>
          <w:sz w:val="18"/>
        </w:rPr>
        <w:t>For</w:t>
      </w:r>
      <w:r>
        <w:rPr>
          <w:rFonts w:ascii="Arial" w:hAnsi="Arial"/>
          <w:color w:val="4D4F54"/>
          <w:spacing w:val="7"/>
          <w:w w:val="115"/>
          <w:sz w:val="18"/>
        </w:rPr>
        <w:t> </w:t>
      </w:r>
      <w:r>
        <w:rPr>
          <w:rFonts w:ascii="Arial" w:hAnsi="Arial"/>
          <w:color w:val="4D4F54"/>
          <w:spacing w:val="-2"/>
          <w:w w:val="115"/>
          <w:sz w:val="18"/>
        </w:rPr>
        <w:t>example, </w:t>
      </w:r>
      <w:r>
        <w:rPr>
          <w:rFonts w:ascii="Arial" w:hAnsi="Arial"/>
          <w:color w:val="4D4F54"/>
          <w:w w:val="115"/>
          <w:sz w:val="18"/>
        </w:rPr>
        <w:t>move to</w:t>
      </w:r>
      <w:r>
        <w:rPr>
          <w:rFonts w:ascii="Arial" w:hAnsi="Arial"/>
          <w:color w:val="4D4F54"/>
          <w:w w:val="115"/>
          <w:sz w:val="18"/>
        </w:rPr>
        <w:t> strategies more appropriate to</w:t>
      </w:r>
      <w:r>
        <w:rPr>
          <w:rFonts w:ascii="Arial" w:hAnsi="Arial"/>
          <w:color w:val="4D4F54"/>
          <w:w w:val="115"/>
          <w:sz w:val="18"/>
        </w:rPr>
        <w:t> a later stage in the</w:t>
      </w:r>
      <w:r>
        <w:rPr>
          <w:rFonts w:ascii="Arial" w:hAnsi="Arial"/>
          <w:color w:val="4D4F54"/>
          <w:w w:val="115"/>
          <w:sz w:val="18"/>
        </w:rPr>
        <w:t> SOC</w:t>
      </w:r>
      <w:r>
        <w:rPr>
          <w:rFonts w:ascii="Arial" w:hAnsi="Arial"/>
          <w:color w:val="4D4F54"/>
          <w:spacing w:val="-15"/>
          <w:w w:val="115"/>
          <w:sz w:val="18"/>
        </w:rPr>
        <w:t> </w:t>
      </w:r>
      <w:r>
        <w:rPr>
          <w:rFonts w:ascii="Arial" w:hAnsi="Arial"/>
          <w:color w:val="4D4F54"/>
          <w:w w:val="115"/>
          <w:sz w:val="18"/>
        </w:rPr>
        <w:t>if you discover that the client is already contemplating or committed to</w:t>
      </w:r>
      <w:r>
        <w:rPr>
          <w:rFonts w:ascii="Arial" w:hAnsi="Arial"/>
          <w:color w:val="4D4F54"/>
          <w:w w:val="115"/>
          <w:sz w:val="18"/>
        </w:rPr>
        <w:t> change</w:t>
      </w:r>
      <w:r>
        <w:rPr>
          <w:rFonts w:ascii="Arial" w:hAnsi="Arial"/>
          <w:color w:val="66676D"/>
          <w:w w:val="115"/>
          <w:sz w:val="18"/>
        </w:rPr>
        <w:t>. </w:t>
      </w:r>
      <w:r>
        <w:rPr>
          <w:rFonts w:ascii="Arial" w:hAnsi="Arial"/>
          <w:color w:val="4D4F54"/>
          <w:w w:val="115"/>
          <w:sz w:val="18"/>
        </w:rPr>
        <w:t>(For more information on the later stages in the</w:t>
      </w:r>
    </w:p>
    <w:p>
      <w:pPr>
        <w:spacing w:line="215" w:lineRule="exact" w:before="0"/>
        <w:ind w:left="392" w:right="0" w:firstLine="0"/>
        <w:jc w:val="left"/>
        <w:rPr>
          <w:sz w:val="21"/>
        </w:rPr>
      </w:pPr>
      <w:r>
        <w:rPr>
          <w:rFonts w:ascii="Arial"/>
          <w:color w:val="4D4F54"/>
          <w:w w:val="115"/>
          <w:sz w:val="18"/>
        </w:rPr>
        <w:t>SOC,</w:t>
      </w:r>
      <w:r>
        <w:rPr>
          <w:rFonts w:ascii="Arial"/>
          <w:color w:val="4D4F54"/>
          <w:spacing w:val="-6"/>
          <w:w w:val="115"/>
          <w:sz w:val="18"/>
        </w:rPr>
        <w:t> </w:t>
      </w:r>
      <w:r>
        <w:rPr>
          <w:rFonts w:ascii="Arial"/>
          <w:color w:val="4D4F54"/>
          <w:w w:val="115"/>
          <w:sz w:val="18"/>
        </w:rPr>
        <w:t>see</w:t>
      </w:r>
      <w:r>
        <w:rPr>
          <w:rFonts w:ascii="Arial"/>
          <w:color w:val="4D4F54"/>
          <w:spacing w:val="-5"/>
          <w:w w:val="115"/>
          <w:sz w:val="18"/>
        </w:rPr>
        <w:t> </w:t>
      </w:r>
      <w:r>
        <w:rPr>
          <w:rFonts w:ascii="Arial"/>
          <w:color w:val="4D4F54"/>
          <w:w w:val="115"/>
          <w:sz w:val="18"/>
        </w:rPr>
        <w:t>Chapters</w:t>
      </w:r>
      <w:r>
        <w:rPr>
          <w:rFonts w:ascii="Arial"/>
          <w:color w:val="4D4F54"/>
          <w:spacing w:val="4"/>
          <w:w w:val="115"/>
          <w:sz w:val="18"/>
        </w:rPr>
        <w:t> </w:t>
      </w:r>
      <w:r>
        <w:rPr>
          <w:color w:val="4D4F54"/>
          <w:w w:val="115"/>
          <w:sz w:val="21"/>
        </w:rPr>
        <w:t>5</w:t>
      </w:r>
      <w:r>
        <w:rPr>
          <w:color w:val="4D4F54"/>
          <w:spacing w:val="-2"/>
          <w:w w:val="115"/>
          <w:sz w:val="21"/>
        </w:rPr>
        <w:t> </w:t>
      </w:r>
      <w:r>
        <w:rPr>
          <w:rFonts w:ascii="Arial"/>
          <w:color w:val="4D4F54"/>
          <w:w w:val="115"/>
          <w:sz w:val="18"/>
        </w:rPr>
        <w:t>and</w:t>
      </w:r>
      <w:r>
        <w:rPr>
          <w:rFonts w:ascii="Arial"/>
          <w:color w:val="4D4F54"/>
          <w:spacing w:val="-2"/>
          <w:w w:val="115"/>
          <w:sz w:val="18"/>
        </w:rPr>
        <w:t> </w:t>
      </w:r>
      <w:r>
        <w:rPr>
          <w:color w:val="4D4F54"/>
          <w:spacing w:val="-5"/>
          <w:w w:val="115"/>
          <w:sz w:val="21"/>
        </w:rPr>
        <w:t>6.)</w:t>
      </w:r>
    </w:p>
    <w:p>
      <w:pPr>
        <w:spacing w:line="240" w:lineRule="auto" w:before="1" w:after="25"/>
        <w:rPr>
          <w:sz w:val="10"/>
        </w:rPr>
      </w:pPr>
      <w:r>
        <w:rPr/>
        <w:br w:type="column"/>
      </w:r>
      <w:r>
        <w:rPr>
          <w:sz w:val="10"/>
        </w:rPr>
      </w:r>
    </w:p>
    <w:p>
      <w:pPr>
        <w:spacing w:line="240" w:lineRule="auto"/>
        <w:ind w:left="118" w:right="0" w:firstLine="0"/>
        <w:rPr>
          <w:sz w:val="20"/>
        </w:rPr>
      </w:pPr>
      <w:r>
        <w:rPr>
          <w:sz w:val="20"/>
        </w:rPr>
        <w:pict>
          <v:group style="width:242.95pt;height:338.3pt;mso-position-horizontal-relative:char;mso-position-vertical-relative:line" id="docshapegroup43" coordorigin="0,0" coordsize="4859,6766">
            <v:rect style="position:absolute;left:4;top:4;width:4850;height:6756" id="docshape44" filled="false" stroked="true" strokeweight=".48pt" strokecolor="#e8523e">
              <v:stroke dashstyle="solid"/>
            </v:rect>
            <v:shape style="position:absolute;left:9;top:1140;width:4840;height:5616" type="#_x0000_t202" id="docshape45" filled="false" stroked="false">
              <v:textbox inset="0,0,0,0">
                <w:txbxContent>
                  <w:p>
                    <w:pPr>
                      <w:spacing w:line="321" w:lineRule="auto" w:before="49"/>
                      <w:ind w:left="187" w:right="441" w:firstLine="4"/>
                      <w:jc w:val="left"/>
                      <w:rPr>
                        <w:sz w:val="17"/>
                      </w:rPr>
                    </w:pPr>
                    <w:r>
                      <w:rPr>
                        <w:rFonts w:ascii="Arial"/>
                        <w:b/>
                        <w:color w:val="4D4F54"/>
                        <w:w w:val="105"/>
                        <w:sz w:val="19"/>
                      </w:rPr>
                      <w:t>In</w:t>
                    </w:r>
                    <w:r>
                      <w:rPr>
                        <w:rFonts w:ascii="Arial"/>
                        <w:b/>
                        <w:color w:val="4D4F54"/>
                        <w:spacing w:val="-6"/>
                        <w:w w:val="105"/>
                        <w:sz w:val="19"/>
                      </w:rPr>
                      <w:t> </w:t>
                    </w:r>
                    <w:r>
                      <w:rPr>
                        <w:rFonts w:ascii="Arial"/>
                        <w:b/>
                        <w:color w:val="4D4F54"/>
                        <w:w w:val="105"/>
                        <w:sz w:val="19"/>
                      </w:rPr>
                      <w:t>your first session, discuss your agency's </w:t>
                    </w:r>
                    <w:r>
                      <w:rPr>
                        <w:rFonts w:ascii="Arial"/>
                        <w:b/>
                        <w:color w:val="4D4F54"/>
                        <w:spacing w:val="-2"/>
                        <w:w w:val="110"/>
                        <w:sz w:val="19"/>
                      </w:rPr>
                      <w:t>policy</w:t>
                    </w:r>
                    <w:r>
                      <w:rPr>
                        <w:rFonts w:ascii="Arial"/>
                        <w:b/>
                        <w:color w:val="4D4F54"/>
                        <w:spacing w:val="-13"/>
                        <w:w w:val="110"/>
                        <w:sz w:val="19"/>
                      </w:rPr>
                      <w:t> </w:t>
                    </w:r>
                    <w:r>
                      <w:rPr>
                        <w:rFonts w:ascii="Arial"/>
                        <w:b/>
                        <w:color w:val="4D4F54"/>
                        <w:spacing w:val="-2"/>
                        <w:w w:val="110"/>
                        <w:sz w:val="19"/>
                      </w:rPr>
                      <w:t>on</w:t>
                    </w:r>
                    <w:r>
                      <w:rPr>
                        <w:rFonts w:ascii="Arial"/>
                        <w:b/>
                        <w:color w:val="4D4F54"/>
                        <w:spacing w:val="-13"/>
                        <w:w w:val="110"/>
                        <w:sz w:val="19"/>
                      </w:rPr>
                      <w:t> </w:t>
                    </w:r>
                    <w:r>
                      <w:rPr>
                        <w:rFonts w:ascii="Arial"/>
                        <w:b/>
                        <w:color w:val="4D4F54"/>
                        <w:spacing w:val="-2"/>
                        <w:w w:val="110"/>
                        <w:sz w:val="19"/>
                      </w:rPr>
                      <w:t>having</w:t>
                    </w:r>
                    <w:r>
                      <w:rPr>
                        <w:rFonts w:ascii="Arial"/>
                        <w:b/>
                        <w:color w:val="4D4F54"/>
                        <w:spacing w:val="-12"/>
                        <w:w w:val="110"/>
                        <w:sz w:val="19"/>
                      </w:rPr>
                      <w:t> </w:t>
                    </w:r>
                    <w:r>
                      <w:rPr>
                        <w:rFonts w:ascii="Arial"/>
                        <w:b/>
                        <w:color w:val="4D4F54"/>
                        <w:spacing w:val="-2"/>
                        <w:w w:val="110"/>
                        <w:sz w:val="19"/>
                      </w:rPr>
                      <w:t>conversations</w:t>
                    </w:r>
                    <w:r>
                      <w:rPr>
                        <w:rFonts w:ascii="Arial"/>
                        <w:b/>
                        <w:color w:val="4D4F54"/>
                        <w:spacing w:val="-6"/>
                        <w:w w:val="110"/>
                        <w:sz w:val="19"/>
                      </w:rPr>
                      <w:t> </w:t>
                    </w:r>
                    <w:r>
                      <w:rPr>
                        <w:rFonts w:ascii="Arial"/>
                        <w:b/>
                        <w:color w:val="4D4F54"/>
                        <w:spacing w:val="-2"/>
                        <w:w w:val="110"/>
                        <w:sz w:val="19"/>
                      </w:rPr>
                      <w:t>with</w:t>
                    </w:r>
                    <w:r>
                      <w:rPr>
                        <w:rFonts w:ascii="Arial"/>
                        <w:b/>
                        <w:color w:val="4D4F54"/>
                        <w:spacing w:val="-13"/>
                        <w:w w:val="110"/>
                        <w:sz w:val="19"/>
                      </w:rPr>
                      <w:t> </w:t>
                    </w:r>
                    <w:r>
                      <w:rPr>
                        <w:rFonts w:ascii="Arial"/>
                        <w:b/>
                        <w:color w:val="4D4F54"/>
                        <w:spacing w:val="-2"/>
                        <w:w w:val="110"/>
                        <w:sz w:val="19"/>
                      </w:rPr>
                      <w:t>clients </w:t>
                    </w:r>
                    <w:r>
                      <w:rPr>
                        <w:rFonts w:ascii="Arial"/>
                        <w:b/>
                        <w:color w:val="4D4F54"/>
                        <w:w w:val="110"/>
                        <w:sz w:val="19"/>
                      </w:rPr>
                      <w:t>who are intoxicated. </w:t>
                    </w:r>
                    <w:r>
                      <w:rPr>
                        <w:rFonts w:ascii="Arial"/>
                        <w:color w:val="4D4F54"/>
                        <w:w w:val="110"/>
                        <w:sz w:val="18"/>
                      </w:rPr>
                      <w:t>Be transparent about</w:t>
                    </w:r>
                    <w:r>
                      <w:rPr>
                        <w:rFonts w:ascii="Arial"/>
                        <w:color w:val="4D4F54"/>
                        <w:spacing w:val="40"/>
                        <w:w w:val="110"/>
                        <w:sz w:val="18"/>
                      </w:rPr>
                      <w:t> </w:t>
                    </w:r>
                    <w:r>
                      <w:rPr>
                        <w:rFonts w:ascii="Arial"/>
                        <w:color w:val="4D4F54"/>
                        <w:w w:val="110"/>
                        <w:sz w:val="18"/>
                      </w:rPr>
                      <w:t>the</w:t>
                    </w:r>
                    <w:r>
                      <w:rPr>
                        <w:rFonts w:ascii="Arial"/>
                        <w:color w:val="4D4F54"/>
                        <w:spacing w:val="40"/>
                        <w:w w:val="110"/>
                        <w:sz w:val="18"/>
                      </w:rPr>
                      <w:t> </w:t>
                    </w:r>
                    <w:r>
                      <w:rPr>
                        <w:rFonts w:ascii="Arial"/>
                        <w:color w:val="4D4F54"/>
                        <w:w w:val="110"/>
                        <w:sz w:val="18"/>
                      </w:rPr>
                      <w:t>policy and what actions you will take if the client comes to</w:t>
                    </w:r>
                    <w:r>
                      <w:rPr>
                        <w:rFonts w:ascii="Arial"/>
                        <w:color w:val="4D4F54"/>
                        <w:spacing w:val="40"/>
                        <w:w w:val="110"/>
                        <w:sz w:val="18"/>
                      </w:rPr>
                      <w:t> </w:t>
                    </w:r>
                    <w:r>
                      <w:rPr>
                        <w:rFonts w:ascii="Arial"/>
                        <w:color w:val="4D4F54"/>
                        <w:w w:val="110"/>
                        <w:sz w:val="18"/>
                      </w:rPr>
                      <w:t>a session</w:t>
                    </w:r>
                    <w:r>
                      <w:rPr>
                        <w:rFonts w:ascii="Arial"/>
                        <w:color w:val="4D4F54"/>
                        <w:spacing w:val="40"/>
                        <w:w w:val="110"/>
                        <w:sz w:val="18"/>
                      </w:rPr>
                      <w:t> </w:t>
                    </w:r>
                    <w:r>
                      <w:rPr>
                        <w:rFonts w:ascii="Arial"/>
                        <w:color w:val="4D4F54"/>
                        <w:w w:val="110"/>
                        <w:sz w:val="18"/>
                      </w:rPr>
                      <w:t>intoxicated</w:t>
                    </w:r>
                    <w:r>
                      <w:rPr>
                        <w:rFonts w:ascii="Arial"/>
                        <w:color w:val="66676D"/>
                        <w:w w:val="110"/>
                        <w:sz w:val="18"/>
                      </w:rPr>
                      <w:t>. </w:t>
                    </w:r>
                    <w:r>
                      <w:rPr>
                        <w:rFonts w:ascii="Arial"/>
                        <w:color w:val="4D4F54"/>
                        <w:w w:val="110"/>
                        <w:sz w:val="18"/>
                      </w:rPr>
                      <w:t>Coming to treatment intoxicated on alcohol or drugs impairs ability to participate in treatment, whether it is for an initial counseling session, assessment, or individual or group treatment (Miller, Forechimes, </w:t>
                    </w:r>
                    <w:r>
                      <w:rPr>
                        <w:rFonts w:ascii="Arial"/>
                        <w:color w:val="4D4F54"/>
                        <w:w w:val="110"/>
                        <w:sz w:val="17"/>
                      </w:rPr>
                      <w:t>&amp; </w:t>
                    </w:r>
                    <w:r>
                      <w:rPr>
                        <w:rFonts w:ascii="Arial"/>
                        <w:color w:val="4D4F54"/>
                        <w:w w:val="110"/>
                        <w:sz w:val="18"/>
                      </w:rPr>
                      <w:t>Zweben, </w:t>
                    </w:r>
                    <w:r>
                      <w:rPr>
                        <w:color w:val="4D4F54"/>
                        <w:w w:val="110"/>
                        <w:sz w:val="17"/>
                      </w:rPr>
                      <w:t>2011).</w:t>
                    </w:r>
                  </w:p>
                  <w:p>
                    <w:pPr>
                      <w:spacing w:line="326" w:lineRule="auto" w:before="135"/>
                      <w:ind w:left="188" w:right="289" w:firstLine="7"/>
                      <w:jc w:val="left"/>
                      <w:rPr>
                        <w:rFonts w:ascii="Arial"/>
                        <w:sz w:val="18"/>
                      </w:rPr>
                    </w:pPr>
                    <w:r>
                      <w:rPr>
                        <w:rFonts w:ascii="Arial"/>
                        <w:color w:val="4D4F54"/>
                        <w:w w:val="110"/>
                        <w:sz w:val="18"/>
                      </w:rPr>
                      <w:t>Many</w:t>
                    </w:r>
                    <w:r>
                      <w:rPr>
                        <w:rFonts w:ascii="Arial"/>
                        <w:color w:val="4D4F54"/>
                        <w:spacing w:val="40"/>
                        <w:w w:val="110"/>
                        <w:sz w:val="18"/>
                      </w:rPr>
                      <w:t> </w:t>
                    </w:r>
                    <w:r>
                      <w:rPr>
                        <w:rFonts w:ascii="Arial"/>
                        <w:color w:val="4D4F54"/>
                        <w:w w:val="110"/>
                        <w:sz w:val="18"/>
                      </w:rPr>
                      <w:t>programs</w:t>
                    </w:r>
                    <w:r>
                      <w:rPr>
                        <w:rFonts w:ascii="Arial"/>
                        <w:color w:val="4D4F54"/>
                        <w:spacing w:val="40"/>
                        <w:w w:val="110"/>
                        <w:sz w:val="18"/>
                      </w:rPr>
                      <w:t> </w:t>
                    </w:r>
                    <w:r>
                      <w:rPr>
                        <w:rFonts w:ascii="Arial"/>
                        <w:color w:val="4D4F54"/>
                        <w:w w:val="110"/>
                        <w:sz w:val="18"/>
                      </w:rPr>
                      <w:t>administer</w:t>
                    </w:r>
                    <w:r>
                      <w:rPr>
                        <w:rFonts w:ascii="Arial"/>
                        <w:color w:val="4D4F54"/>
                        <w:spacing w:val="80"/>
                        <w:w w:val="110"/>
                        <w:sz w:val="18"/>
                      </w:rPr>
                      <w:t> </w:t>
                    </w:r>
                    <w:r>
                      <w:rPr>
                        <w:rFonts w:ascii="Arial"/>
                        <w:color w:val="4D4F54"/>
                        <w:w w:val="110"/>
                        <w:sz w:val="18"/>
                      </w:rPr>
                      <w:t>breathalyzer</w:t>
                    </w:r>
                    <w:r>
                      <w:rPr>
                        <w:rFonts w:ascii="Arial"/>
                        <w:color w:val="4D4F54"/>
                        <w:spacing w:val="80"/>
                        <w:w w:val="110"/>
                        <w:sz w:val="18"/>
                      </w:rPr>
                      <w:t> </w:t>
                    </w:r>
                    <w:r>
                      <w:rPr>
                        <w:rFonts w:ascii="Arial"/>
                        <w:color w:val="4D4F54"/>
                        <w:w w:val="110"/>
                        <w:sz w:val="18"/>
                      </w:rPr>
                      <w:t>tests</w:t>
                    </w:r>
                    <w:r>
                      <w:rPr>
                        <w:rFonts w:ascii="Arial"/>
                        <w:color w:val="4D4F54"/>
                        <w:w w:val="110"/>
                        <w:sz w:val="18"/>
                      </w:rPr>
                      <w:t> for alcohol or urinalysis for drugs and reschedule counseling</w:t>
                    </w:r>
                    <w:r>
                      <w:rPr>
                        <w:rFonts w:ascii="Arial"/>
                        <w:color w:val="4D4F54"/>
                        <w:spacing w:val="40"/>
                        <w:w w:val="110"/>
                        <w:sz w:val="18"/>
                      </w:rPr>
                      <w:t> </w:t>
                    </w:r>
                    <w:r>
                      <w:rPr>
                        <w:rFonts w:ascii="Arial"/>
                        <w:color w:val="4D4F54"/>
                        <w:w w:val="110"/>
                        <w:sz w:val="18"/>
                      </w:rPr>
                      <w:t>sessions</w:t>
                    </w:r>
                    <w:r>
                      <w:rPr>
                        <w:rFonts w:ascii="Arial"/>
                        <w:color w:val="4D4F54"/>
                        <w:spacing w:val="40"/>
                        <w:w w:val="110"/>
                        <w:sz w:val="18"/>
                      </w:rPr>
                      <w:t> </w:t>
                    </w:r>
                    <w:r>
                      <w:rPr>
                        <w:rFonts w:ascii="Arial"/>
                        <w:color w:val="4D4F54"/>
                        <w:w w:val="110"/>
                        <w:sz w:val="18"/>
                      </w:rPr>
                      <w:t>if</w:t>
                    </w:r>
                    <w:r>
                      <w:rPr>
                        <w:rFonts w:ascii="Arial"/>
                        <w:color w:val="4D4F54"/>
                        <w:spacing w:val="40"/>
                        <w:w w:val="110"/>
                        <w:sz w:val="18"/>
                      </w:rPr>
                      <w:t> </w:t>
                    </w:r>
                    <w:r>
                      <w:rPr>
                        <w:rFonts w:ascii="Arial"/>
                        <w:color w:val="4D4F54"/>
                        <w:w w:val="110"/>
                        <w:sz w:val="18"/>
                      </w:rPr>
                      <w:t>substances</w:t>
                    </w:r>
                    <w:r>
                      <w:rPr>
                        <w:rFonts w:ascii="Arial"/>
                        <w:color w:val="4D4F54"/>
                        <w:spacing w:val="40"/>
                        <w:w w:val="110"/>
                        <w:sz w:val="18"/>
                      </w:rPr>
                      <w:t> </w:t>
                    </w:r>
                    <w:r>
                      <w:rPr>
                        <w:rFonts w:ascii="Arial"/>
                        <w:color w:val="4D4F54"/>
                        <w:w w:val="110"/>
                        <w:sz w:val="18"/>
                      </w:rPr>
                      <w:t>are detected at a specified level or if a client appears to</w:t>
                    </w:r>
                  </w:p>
                  <w:p>
                    <w:pPr>
                      <w:spacing w:line="326" w:lineRule="auto" w:before="0"/>
                      <w:ind w:left="182" w:right="375" w:firstLine="10"/>
                      <w:jc w:val="left"/>
                      <w:rPr>
                        <w:rFonts w:ascii="Arial"/>
                        <w:sz w:val="18"/>
                      </w:rPr>
                    </w:pPr>
                    <w:r>
                      <w:rPr>
                        <w:rFonts w:ascii="Arial"/>
                        <w:color w:val="4D4F54"/>
                        <w:w w:val="115"/>
                        <w:sz w:val="18"/>
                      </w:rPr>
                      <w:t>be under the influence (Miller et al.,</w:t>
                    </w:r>
                    <w:r>
                      <w:rPr>
                        <w:rFonts w:ascii="Arial"/>
                        <w:color w:val="4D4F54"/>
                        <w:spacing w:val="-1"/>
                        <w:w w:val="115"/>
                        <w:sz w:val="18"/>
                      </w:rPr>
                      <w:t> </w:t>
                    </w:r>
                    <w:r>
                      <w:rPr>
                        <w:color w:val="4D4F54"/>
                        <w:w w:val="115"/>
                        <w:sz w:val="17"/>
                      </w:rPr>
                      <w:t>2011). </w:t>
                    </w:r>
                    <w:r>
                      <w:rPr>
                        <w:rFonts w:ascii="Arial"/>
                        <w:color w:val="4D4F54"/>
                        <w:w w:val="115"/>
                        <w:sz w:val="18"/>
                      </w:rPr>
                      <w:t>If you</w:t>
                    </w:r>
                    <w:r>
                      <w:rPr>
                        <w:rFonts w:ascii="Arial"/>
                        <w:color w:val="4D4F54"/>
                        <w:spacing w:val="28"/>
                        <w:w w:val="115"/>
                        <w:sz w:val="18"/>
                      </w:rPr>
                      <w:t> </w:t>
                    </w:r>
                    <w:r>
                      <w:rPr>
                        <w:rFonts w:ascii="Arial"/>
                        <w:color w:val="4D4F54"/>
                        <w:w w:val="115"/>
                        <w:sz w:val="18"/>
                      </w:rPr>
                      <w:t>determine</w:t>
                    </w:r>
                    <w:r>
                      <w:rPr>
                        <w:rFonts w:ascii="Arial"/>
                        <w:color w:val="4D4F54"/>
                        <w:spacing w:val="-3"/>
                        <w:w w:val="115"/>
                        <w:sz w:val="18"/>
                      </w:rPr>
                      <w:t> </w:t>
                    </w:r>
                    <w:r>
                      <w:rPr>
                        <w:rFonts w:ascii="Arial"/>
                        <w:color w:val="4D4F54"/>
                        <w:w w:val="115"/>
                        <w:sz w:val="18"/>
                      </w:rPr>
                      <w:t>that</w:t>
                    </w:r>
                    <w:r>
                      <w:rPr>
                        <w:rFonts w:ascii="Arial"/>
                        <w:color w:val="4D4F54"/>
                        <w:spacing w:val="-2"/>
                        <w:w w:val="115"/>
                        <w:sz w:val="18"/>
                      </w:rPr>
                      <w:t> </w:t>
                    </w:r>
                    <w:r>
                      <w:rPr>
                        <w:rFonts w:ascii="Arial"/>
                        <w:color w:val="4D4F54"/>
                        <w:w w:val="115"/>
                        <w:sz w:val="18"/>
                      </w:rPr>
                      <w:t>a</w:t>
                    </w:r>
                    <w:r>
                      <w:rPr>
                        <w:rFonts w:ascii="Arial"/>
                        <w:color w:val="4D4F54"/>
                        <w:spacing w:val="-3"/>
                        <w:w w:val="115"/>
                        <w:sz w:val="18"/>
                      </w:rPr>
                      <w:t> </w:t>
                    </w:r>
                    <w:r>
                      <w:rPr>
                        <w:rFonts w:ascii="Arial"/>
                        <w:color w:val="4D4F54"/>
                        <w:w w:val="115"/>
                        <w:sz w:val="18"/>
                      </w:rPr>
                      <w:t>client</w:t>
                    </w:r>
                    <w:r>
                      <w:rPr>
                        <w:rFonts w:ascii="Arial"/>
                        <w:color w:val="4D4F54"/>
                        <w:spacing w:val="-1"/>
                        <w:w w:val="115"/>
                        <w:sz w:val="18"/>
                      </w:rPr>
                      <w:t> </w:t>
                    </w:r>
                    <w:r>
                      <w:rPr>
                        <w:rFonts w:ascii="Arial"/>
                        <w:color w:val="4D4F54"/>
                        <w:w w:val="115"/>
                        <w:sz w:val="18"/>
                      </w:rPr>
                      <w:t>is</w:t>
                    </w:r>
                    <w:r>
                      <w:rPr>
                        <w:rFonts w:ascii="Arial"/>
                        <w:color w:val="4D4F54"/>
                        <w:spacing w:val="-21"/>
                        <w:w w:val="115"/>
                        <w:sz w:val="18"/>
                      </w:rPr>
                      <w:t> </w:t>
                    </w:r>
                    <w:r>
                      <w:rPr>
                        <w:rFonts w:ascii="Arial"/>
                        <w:color w:val="4D4F54"/>
                        <w:w w:val="115"/>
                        <w:sz w:val="18"/>
                      </w:rPr>
                      <w:t>intoxicated,</w:t>
                    </w:r>
                    <w:r>
                      <w:rPr>
                        <w:rFonts w:ascii="Arial"/>
                        <w:color w:val="4D4F54"/>
                        <w:spacing w:val="-4"/>
                        <w:w w:val="115"/>
                        <w:sz w:val="18"/>
                      </w:rPr>
                      <w:t> </w:t>
                    </w:r>
                    <w:r>
                      <w:rPr>
                        <w:rFonts w:ascii="Arial"/>
                        <w:color w:val="4D4F54"/>
                        <w:w w:val="115"/>
                        <w:sz w:val="18"/>
                      </w:rPr>
                      <w:t>ask the</w:t>
                    </w:r>
                    <w:r>
                      <w:rPr>
                        <w:rFonts w:ascii="Arial"/>
                        <w:color w:val="4D4F54"/>
                        <w:spacing w:val="40"/>
                        <w:w w:val="115"/>
                        <w:sz w:val="18"/>
                      </w:rPr>
                      <w:t> </w:t>
                    </w:r>
                    <w:r>
                      <w:rPr>
                        <w:rFonts w:ascii="Arial"/>
                        <w:color w:val="4D4F54"/>
                        <w:w w:val="115"/>
                        <w:sz w:val="18"/>
                      </w:rPr>
                      <w:t>client in a nonjudgmental way</w:t>
                    </w:r>
                    <w:r>
                      <w:rPr>
                        <w:rFonts w:ascii="Arial"/>
                        <w:color w:val="4D4F54"/>
                        <w:spacing w:val="-6"/>
                        <w:w w:val="115"/>
                        <w:sz w:val="18"/>
                      </w:rPr>
                      <w:t> </w:t>
                    </w:r>
                    <w:r>
                      <w:rPr>
                        <w:rFonts w:ascii="Arial"/>
                        <w:color w:val="4D4F54"/>
                        <w:w w:val="115"/>
                        <w:sz w:val="18"/>
                      </w:rPr>
                      <w:t>to leave.</w:t>
                    </w:r>
                  </w:p>
                  <w:p>
                    <w:pPr>
                      <w:spacing w:line="324" w:lineRule="auto" w:before="0"/>
                      <w:ind w:left="192" w:right="289" w:firstLine="2"/>
                      <w:jc w:val="left"/>
                      <w:rPr>
                        <w:sz w:val="17"/>
                      </w:rPr>
                    </w:pPr>
                    <w:r>
                      <w:rPr>
                        <w:rFonts w:ascii="Arial"/>
                        <w:color w:val="4D4F54"/>
                        <w:w w:val="115"/>
                        <w:sz w:val="18"/>
                      </w:rPr>
                      <w:t>Reschedule the</w:t>
                    </w:r>
                    <w:r>
                      <w:rPr>
                        <w:rFonts w:ascii="Arial"/>
                        <w:color w:val="4D4F54"/>
                        <w:spacing w:val="26"/>
                        <w:w w:val="115"/>
                        <w:sz w:val="18"/>
                      </w:rPr>
                      <w:t> </w:t>
                    </w:r>
                    <w:r>
                      <w:rPr>
                        <w:rFonts w:ascii="Arial"/>
                        <w:color w:val="4D4F54"/>
                        <w:w w:val="115"/>
                        <w:sz w:val="18"/>
                      </w:rPr>
                      <w:t>appointment, and</w:t>
                    </w:r>
                    <w:r>
                      <w:rPr>
                        <w:rFonts w:ascii="Arial"/>
                        <w:color w:val="4D4F54"/>
                        <w:spacing w:val="-13"/>
                        <w:w w:val="115"/>
                        <w:sz w:val="18"/>
                      </w:rPr>
                      <w:t> </w:t>
                    </w:r>
                    <w:r>
                      <w:rPr>
                        <w:rFonts w:ascii="Arial"/>
                        <w:color w:val="4D4F54"/>
                        <w:w w:val="115"/>
                        <w:sz w:val="18"/>
                      </w:rPr>
                      <w:t>help</w:t>
                    </w:r>
                    <w:r>
                      <w:rPr>
                        <w:rFonts w:ascii="Arial"/>
                        <w:color w:val="4D4F54"/>
                        <w:spacing w:val="-10"/>
                        <w:w w:val="115"/>
                        <w:sz w:val="18"/>
                      </w:rPr>
                      <w:t> </w:t>
                    </w:r>
                    <w:r>
                      <w:rPr>
                        <w:rFonts w:ascii="Arial"/>
                        <w:color w:val="4D4F54"/>
                        <w:w w:val="115"/>
                        <w:sz w:val="18"/>
                      </w:rPr>
                      <w:t>the client get home safely (Miller et al., </w:t>
                    </w:r>
                    <w:r>
                      <w:rPr>
                        <w:color w:val="4D4F54"/>
                        <w:w w:val="115"/>
                        <w:sz w:val="17"/>
                      </w:rPr>
                      <w:t>2011).</w:t>
                    </w:r>
                  </w:p>
                </w:txbxContent>
              </v:textbox>
              <w10:wrap type="none"/>
            </v:shape>
            <v:shape style="position:absolute;left:9;top:9;width:4840;height:1131" type="#_x0000_t202" id="docshape46" filled="true" fillcolor="#5c7386" stroked="false">
              <v:textbox inset="0,0,0,0">
                <w:txbxContent>
                  <w:p>
                    <w:pPr>
                      <w:spacing w:line="273" w:lineRule="auto" w:before="108"/>
                      <w:ind w:left="192" w:right="289" w:hanging="4"/>
                      <w:jc w:val="left"/>
                      <w:rPr>
                        <w:rFonts w:ascii="Arial"/>
                        <w:b/>
                        <w:color w:val="000000"/>
                        <w:sz w:val="23"/>
                      </w:rPr>
                    </w:pPr>
                    <w:r>
                      <w:rPr>
                        <w:rFonts w:ascii="Arial"/>
                        <w:b/>
                        <w:color w:val="FFFFFF"/>
                        <w:w w:val="110"/>
                        <w:sz w:val="23"/>
                      </w:rPr>
                      <w:t>COUNSELOR NOTE:</w:t>
                    </w:r>
                    <w:r>
                      <w:rPr>
                        <w:rFonts w:ascii="Arial"/>
                        <w:b/>
                        <w:color w:val="FFFFFF"/>
                        <w:spacing w:val="-12"/>
                        <w:w w:val="110"/>
                        <w:sz w:val="23"/>
                      </w:rPr>
                      <w:t> </w:t>
                    </w:r>
                    <w:r>
                      <w:rPr>
                        <w:rFonts w:ascii="Arial"/>
                        <w:b/>
                        <w:color w:val="FFFFFF"/>
                        <w:w w:val="110"/>
                        <w:sz w:val="23"/>
                      </w:rPr>
                      <w:t>AGENCY POLICY ABOUT CLIENT </w:t>
                    </w:r>
                    <w:r>
                      <w:rPr>
                        <w:rFonts w:ascii="Arial"/>
                        <w:b/>
                        <w:color w:val="FFFFFF"/>
                        <w:spacing w:val="-2"/>
                        <w:w w:val="110"/>
                        <w:sz w:val="23"/>
                      </w:rPr>
                      <w:t>INTOXICATION</w:t>
                    </w:r>
                  </w:p>
                </w:txbxContent>
              </v:textbox>
              <v:fill type="solid"/>
              <w10:wrap type="none"/>
            </v:shape>
          </v:group>
        </w:pict>
      </w:r>
      <w:r>
        <w:rPr>
          <w:sz w:val="20"/>
        </w:rPr>
      </w:r>
    </w:p>
    <w:p>
      <w:pPr>
        <w:pStyle w:val="Heading3"/>
        <w:spacing w:line="273" w:lineRule="auto" w:before="199"/>
        <w:ind w:left="133" w:right="404"/>
      </w:pPr>
      <w:r>
        <w:rPr>
          <w:color w:val="236789"/>
          <w:w w:val="105"/>
        </w:rPr>
        <w:t>Elicit</w:t>
      </w:r>
      <w:r>
        <w:rPr>
          <w:color w:val="236789"/>
          <w:spacing w:val="-17"/>
          <w:w w:val="105"/>
        </w:rPr>
        <w:t> </w:t>
      </w:r>
      <w:r>
        <w:rPr>
          <w:color w:val="236789"/>
          <w:w w:val="105"/>
        </w:rPr>
        <w:t>the</w:t>
      </w:r>
      <w:r>
        <w:rPr>
          <w:color w:val="236789"/>
          <w:spacing w:val="14"/>
          <w:w w:val="105"/>
        </w:rPr>
        <w:t> </w:t>
      </w:r>
      <w:r>
        <w:rPr>
          <w:color w:val="236789"/>
          <w:w w:val="105"/>
        </w:rPr>
        <w:t>Client's</w:t>
      </w:r>
      <w:r>
        <w:rPr>
          <w:color w:val="236789"/>
          <w:spacing w:val="-13"/>
          <w:w w:val="105"/>
        </w:rPr>
        <w:t> </w:t>
      </w:r>
      <w:r>
        <w:rPr>
          <w:color w:val="236789"/>
          <w:w w:val="105"/>
        </w:rPr>
        <w:t>Perception</w:t>
      </w:r>
      <w:r>
        <w:rPr>
          <w:color w:val="236789"/>
          <w:spacing w:val="-13"/>
          <w:w w:val="105"/>
        </w:rPr>
        <w:t> </w:t>
      </w:r>
      <w:r>
        <w:rPr>
          <w:color w:val="236789"/>
          <w:w w:val="105"/>
        </w:rPr>
        <w:t>of</w:t>
      </w:r>
      <w:r>
        <w:rPr>
          <w:color w:val="236789"/>
          <w:spacing w:val="-17"/>
          <w:w w:val="105"/>
        </w:rPr>
        <w:t> </w:t>
      </w:r>
      <w:r>
        <w:rPr>
          <w:color w:val="236789"/>
          <w:w w:val="105"/>
        </w:rPr>
        <w:t>the </w:t>
      </w:r>
      <w:r>
        <w:rPr>
          <w:color w:val="236789"/>
          <w:spacing w:val="-2"/>
          <w:w w:val="105"/>
        </w:rPr>
        <w:t>Problem</w:t>
      </w:r>
    </w:p>
    <w:p>
      <w:pPr>
        <w:spacing w:line="290" w:lineRule="auto" w:before="45"/>
        <w:ind w:left="127" w:right="404" w:hanging="1"/>
        <w:jc w:val="left"/>
        <w:rPr>
          <w:rFonts w:ascii="Arial"/>
          <w:sz w:val="18"/>
        </w:rPr>
      </w:pPr>
      <w:r>
        <w:rPr>
          <w:rFonts w:ascii="Arial"/>
          <w:b/>
          <w:color w:val="4D4F54"/>
          <w:w w:val="110"/>
          <w:sz w:val="19"/>
        </w:rPr>
        <w:t>To</w:t>
      </w:r>
      <w:r>
        <w:rPr>
          <w:rFonts w:ascii="Arial"/>
          <w:b/>
          <w:color w:val="4D4F54"/>
          <w:spacing w:val="-1"/>
          <w:w w:val="110"/>
          <w:sz w:val="19"/>
        </w:rPr>
        <w:t> </w:t>
      </w:r>
      <w:r>
        <w:rPr>
          <w:rFonts w:ascii="Arial"/>
          <w:b/>
          <w:color w:val="4D4F54"/>
          <w:w w:val="110"/>
          <w:sz w:val="19"/>
        </w:rPr>
        <w:t>engage clients,</w:t>
      </w:r>
      <w:r>
        <w:rPr>
          <w:rFonts w:ascii="Arial"/>
          <w:b/>
          <w:color w:val="4D4F54"/>
          <w:spacing w:val="-2"/>
          <w:w w:val="110"/>
          <w:sz w:val="19"/>
        </w:rPr>
        <w:t> </w:t>
      </w:r>
      <w:r>
        <w:rPr>
          <w:rFonts w:ascii="Arial"/>
          <w:b/>
          <w:color w:val="4D4F54"/>
          <w:w w:val="110"/>
          <w:sz w:val="19"/>
        </w:rPr>
        <w:t>invite them</w:t>
      </w:r>
      <w:r>
        <w:rPr>
          <w:rFonts w:ascii="Arial"/>
          <w:b/>
          <w:color w:val="4D4F54"/>
          <w:spacing w:val="-6"/>
          <w:w w:val="110"/>
          <w:sz w:val="19"/>
        </w:rPr>
        <w:t> </w:t>
      </w:r>
      <w:r>
        <w:rPr>
          <w:rFonts w:ascii="Arial"/>
          <w:b/>
          <w:color w:val="4D4F54"/>
          <w:w w:val="110"/>
          <w:sz w:val="19"/>
        </w:rPr>
        <w:t>to explain</w:t>
      </w:r>
      <w:r>
        <w:rPr>
          <w:rFonts w:ascii="Arial"/>
          <w:b/>
          <w:color w:val="4D4F54"/>
          <w:spacing w:val="-3"/>
          <w:w w:val="110"/>
          <w:sz w:val="19"/>
        </w:rPr>
        <w:t> </w:t>
      </w:r>
      <w:r>
        <w:rPr>
          <w:rFonts w:ascii="Arial"/>
          <w:b/>
          <w:color w:val="4D4F54"/>
          <w:w w:val="110"/>
          <w:sz w:val="19"/>
        </w:rPr>
        <w:t>their </w:t>
      </w:r>
      <w:r>
        <w:rPr>
          <w:rFonts w:ascii="Arial"/>
          <w:b/>
          <w:color w:val="4D4F54"/>
          <w:w w:val="115"/>
          <w:sz w:val="19"/>
        </w:rPr>
        <w:t>understanding</w:t>
      </w:r>
      <w:r>
        <w:rPr>
          <w:rFonts w:ascii="Arial"/>
          <w:b/>
          <w:color w:val="4D4F54"/>
          <w:w w:val="115"/>
          <w:sz w:val="19"/>
        </w:rPr>
        <w:t> of the problem. </w:t>
      </w:r>
      <w:r>
        <w:rPr>
          <w:rFonts w:ascii="Arial"/>
          <w:color w:val="4D4F54"/>
          <w:w w:val="115"/>
          <w:sz w:val="18"/>
        </w:rPr>
        <w:t>Be direct, but remain nonjudgmental.</w:t>
      </w:r>
      <w:r>
        <w:rPr>
          <w:rFonts w:ascii="Arial"/>
          <w:color w:val="4D4F54"/>
          <w:spacing w:val="-7"/>
          <w:w w:val="115"/>
          <w:sz w:val="18"/>
        </w:rPr>
        <w:t> </w:t>
      </w:r>
      <w:r>
        <w:rPr>
          <w:rFonts w:ascii="Arial"/>
          <w:color w:val="4D4F54"/>
          <w:w w:val="115"/>
          <w:sz w:val="18"/>
        </w:rPr>
        <w:t>You might say, "Can you tell me</w:t>
      </w:r>
      <w:r>
        <w:rPr>
          <w:rFonts w:ascii="Arial"/>
          <w:color w:val="4D4F54"/>
          <w:spacing w:val="-14"/>
          <w:w w:val="115"/>
          <w:sz w:val="18"/>
        </w:rPr>
        <w:t> </w:t>
      </w:r>
      <w:r>
        <w:rPr>
          <w:rFonts w:ascii="Arial"/>
          <w:color w:val="4D4F54"/>
          <w:w w:val="115"/>
          <w:sz w:val="18"/>
        </w:rPr>
        <w:t>a b</w:t>
      </w:r>
      <w:r>
        <w:rPr>
          <w:rFonts w:ascii="Arial"/>
          <w:color w:val="66676D"/>
          <w:w w:val="115"/>
          <w:sz w:val="18"/>
        </w:rPr>
        <w:t>i</w:t>
      </w:r>
      <w:r>
        <w:rPr>
          <w:rFonts w:ascii="Arial"/>
          <w:color w:val="4D4F54"/>
          <w:w w:val="115"/>
          <w:sz w:val="18"/>
        </w:rPr>
        <w:t>t</w:t>
      </w:r>
      <w:r>
        <w:rPr>
          <w:rFonts w:ascii="Arial"/>
          <w:color w:val="4D4F54"/>
          <w:spacing w:val="40"/>
          <w:w w:val="115"/>
          <w:sz w:val="18"/>
        </w:rPr>
        <w:t> </w:t>
      </w:r>
      <w:r>
        <w:rPr>
          <w:rFonts w:ascii="Arial"/>
          <w:color w:val="4D4F54"/>
          <w:w w:val="115"/>
          <w:sz w:val="18"/>
        </w:rPr>
        <w:t>about what brings you here today?" or</w:t>
      </w:r>
      <w:r>
        <w:rPr>
          <w:rFonts w:ascii="Arial"/>
          <w:color w:val="4D4F54"/>
          <w:spacing w:val="40"/>
          <w:w w:val="115"/>
          <w:sz w:val="18"/>
        </w:rPr>
        <w:t> </w:t>
      </w:r>
      <w:r>
        <w:rPr>
          <w:rFonts w:ascii="Arial"/>
          <w:color w:val="4D4F54"/>
          <w:w w:val="115"/>
          <w:sz w:val="18"/>
        </w:rPr>
        <w:t>"I'd like to</w:t>
      </w:r>
      <w:r>
        <w:rPr>
          <w:rFonts w:ascii="Arial"/>
          <w:color w:val="4D4F54"/>
          <w:spacing w:val="40"/>
          <w:w w:val="115"/>
          <w:sz w:val="18"/>
        </w:rPr>
        <w:t> </w:t>
      </w:r>
      <w:r>
        <w:rPr>
          <w:rFonts w:ascii="Arial"/>
          <w:color w:val="4D4F54"/>
          <w:w w:val="115"/>
          <w:sz w:val="18"/>
        </w:rPr>
        <w:t>understand</w:t>
      </w:r>
      <w:r>
        <w:rPr>
          <w:rFonts w:ascii="Arial"/>
          <w:color w:val="4D4F54"/>
          <w:spacing w:val="40"/>
          <w:w w:val="115"/>
          <w:sz w:val="18"/>
        </w:rPr>
        <w:t> </w:t>
      </w:r>
      <w:r>
        <w:rPr>
          <w:rFonts w:ascii="Arial"/>
          <w:color w:val="4D4F54"/>
          <w:w w:val="115"/>
          <w:sz w:val="18"/>
        </w:rPr>
        <w:t>your</w:t>
      </w:r>
      <w:r>
        <w:rPr>
          <w:rFonts w:ascii="Arial"/>
          <w:color w:val="4D4F54"/>
          <w:spacing w:val="40"/>
          <w:w w:val="115"/>
          <w:sz w:val="18"/>
        </w:rPr>
        <w:t> </w:t>
      </w:r>
      <w:r>
        <w:rPr>
          <w:rFonts w:ascii="Arial"/>
          <w:color w:val="4D4F54"/>
          <w:w w:val="115"/>
          <w:sz w:val="18"/>
        </w:rPr>
        <w:t>perspective</w:t>
      </w:r>
      <w:r>
        <w:rPr>
          <w:rFonts w:ascii="Arial"/>
          <w:color w:val="4D4F54"/>
          <w:spacing w:val="40"/>
          <w:w w:val="115"/>
          <w:sz w:val="18"/>
        </w:rPr>
        <w:t> </w:t>
      </w:r>
      <w:r>
        <w:rPr>
          <w:rFonts w:ascii="Arial"/>
          <w:color w:val="4D4F54"/>
          <w:w w:val="115"/>
          <w:sz w:val="18"/>
        </w:rPr>
        <w:t>on why you're here. Can we start there?"</w:t>
      </w:r>
      <w:r>
        <w:rPr>
          <w:rFonts w:ascii="Arial"/>
          <w:color w:val="4D4F54"/>
          <w:w w:val="115"/>
          <w:sz w:val="18"/>
        </w:rPr>
        <w:t> Asking these open questions invites clients to</w:t>
      </w:r>
      <w:r>
        <w:rPr>
          <w:rFonts w:ascii="Arial"/>
          <w:color w:val="4D4F54"/>
          <w:spacing w:val="40"/>
          <w:w w:val="115"/>
          <w:sz w:val="18"/>
        </w:rPr>
        <w:t> </w:t>
      </w:r>
      <w:r>
        <w:rPr>
          <w:rFonts w:ascii="Arial"/>
          <w:color w:val="4D4F54"/>
          <w:w w:val="115"/>
          <w:sz w:val="18"/>
        </w:rPr>
        <w:t>tell you their story and shows your genuine interest </w:t>
      </w:r>
      <w:r>
        <w:rPr>
          <w:rFonts w:ascii="Arial"/>
          <w:color w:val="66676D"/>
          <w:w w:val="115"/>
          <w:sz w:val="18"/>
        </w:rPr>
        <w:t>i</w:t>
      </w:r>
      <w:r>
        <w:rPr>
          <w:rFonts w:ascii="Arial"/>
          <w:color w:val="4D4F54"/>
          <w:w w:val="115"/>
          <w:sz w:val="18"/>
        </w:rPr>
        <w:t>n their perspective.</w:t>
      </w:r>
    </w:p>
    <w:p>
      <w:pPr>
        <w:pStyle w:val="BodyText"/>
        <w:spacing w:before="6"/>
        <w:rPr>
          <w:sz w:val="23"/>
        </w:rPr>
      </w:pPr>
    </w:p>
    <w:p>
      <w:pPr>
        <w:pStyle w:val="Heading3"/>
        <w:spacing w:line="271" w:lineRule="auto" w:before="1"/>
        <w:ind w:firstLine="7"/>
      </w:pPr>
      <w:r>
        <w:rPr>
          <w:color w:val="236789"/>
          <w:w w:val="105"/>
        </w:rPr>
        <w:t>Explore</w:t>
      </w:r>
      <w:r>
        <w:rPr>
          <w:color w:val="236789"/>
          <w:spacing w:val="-13"/>
          <w:w w:val="105"/>
        </w:rPr>
        <w:t> </w:t>
      </w:r>
      <w:r>
        <w:rPr>
          <w:color w:val="236789"/>
          <w:w w:val="105"/>
        </w:rPr>
        <w:t>the</w:t>
      </w:r>
      <w:r>
        <w:rPr>
          <w:color w:val="236789"/>
          <w:spacing w:val="15"/>
          <w:w w:val="105"/>
        </w:rPr>
        <w:t> </w:t>
      </w:r>
      <w:r>
        <w:rPr>
          <w:color w:val="236789"/>
          <w:w w:val="105"/>
        </w:rPr>
        <w:t>Events</w:t>
      </w:r>
      <w:r>
        <w:rPr>
          <w:color w:val="236789"/>
          <w:spacing w:val="-11"/>
          <w:w w:val="105"/>
        </w:rPr>
        <w:t> </w:t>
      </w:r>
      <w:r>
        <w:rPr>
          <w:color w:val="236789"/>
          <w:w w:val="105"/>
        </w:rPr>
        <w:t>That</w:t>
      </w:r>
      <w:r>
        <w:rPr>
          <w:color w:val="236789"/>
          <w:spacing w:val="-9"/>
          <w:w w:val="105"/>
        </w:rPr>
        <w:t> </w:t>
      </w:r>
      <w:r>
        <w:rPr>
          <w:color w:val="236789"/>
          <w:w w:val="105"/>
        </w:rPr>
        <w:t>Led</w:t>
      </w:r>
      <w:r>
        <w:rPr>
          <w:color w:val="236789"/>
          <w:spacing w:val="-13"/>
          <w:w w:val="105"/>
        </w:rPr>
        <w:t> </w:t>
      </w:r>
      <w:r>
        <w:rPr>
          <w:color w:val="236789"/>
          <w:w w:val="105"/>
        </w:rPr>
        <w:t>to</w:t>
      </w:r>
      <w:r>
        <w:rPr>
          <w:color w:val="236789"/>
          <w:spacing w:val="11"/>
          <w:w w:val="105"/>
        </w:rPr>
        <w:t> </w:t>
      </w:r>
      <w:r>
        <w:rPr>
          <w:color w:val="236789"/>
          <w:w w:val="105"/>
        </w:rPr>
        <w:t>Entering </w:t>
      </w:r>
      <w:r>
        <w:rPr>
          <w:color w:val="236789"/>
          <w:spacing w:val="-2"/>
          <w:w w:val="105"/>
        </w:rPr>
        <w:t>Treatment</w:t>
      </w:r>
    </w:p>
    <w:p>
      <w:pPr>
        <w:spacing w:line="285" w:lineRule="auto" w:before="50"/>
        <w:ind w:left="128" w:right="404" w:firstLine="2"/>
        <w:jc w:val="left"/>
        <w:rPr>
          <w:rFonts w:ascii="Arial"/>
          <w:sz w:val="18"/>
        </w:rPr>
      </w:pPr>
      <w:r>
        <w:rPr>
          <w:rFonts w:ascii="Arial"/>
          <w:b/>
          <w:color w:val="4D4F54"/>
          <w:w w:val="110"/>
          <w:sz w:val="19"/>
        </w:rPr>
        <w:t>Explore what</w:t>
      </w:r>
      <w:r>
        <w:rPr>
          <w:rFonts w:ascii="Arial"/>
          <w:b/>
          <w:color w:val="4D4F54"/>
          <w:spacing w:val="-1"/>
          <w:w w:val="110"/>
          <w:sz w:val="19"/>
        </w:rPr>
        <w:t> </w:t>
      </w:r>
      <w:r>
        <w:rPr>
          <w:rFonts w:ascii="Arial"/>
          <w:b/>
          <w:color w:val="4D4F54"/>
          <w:w w:val="110"/>
          <w:sz w:val="19"/>
        </w:rPr>
        <w:t>brought the client</w:t>
      </w:r>
      <w:r>
        <w:rPr>
          <w:rFonts w:ascii="Arial"/>
          <w:b/>
          <w:color w:val="4D4F54"/>
          <w:spacing w:val="-1"/>
          <w:w w:val="110"/>
          <w:sz w:val="19"/>
        </w:rPr>
        <w:t> </w:t>
      </w:r>
      <w:r>
        <w:rPr>
          <w:rFonts w:ascii="Arial"/>
          <w:b/>
          <w:color w:val="4D4F54"/>
          <w:w w:val="110"/>
          <w:sz w:val="19"/>
        </w:rPr>
        <w:t>to treatment, </w:t>
      </w:r>
      <w:r>
        <w:rPr>
          <w:rFonts w:ascii="Arial"/>
          <w:b/>
          <w:color w:val="4D4F54"/>
          <w:spacing w:val="-2"/>
          <w:w w:val="115"/>
          <w:sz w:val="19"/>
        </w:rPr>
        <w:t>starting</w:t>
      </w:r>
      <w:r>
        <w:rPr>
          <w:rFonts w:ascii="Arial"/>
          <w:b/>
          <w:color w:val="4D4F54"/>
          <w:spacing w:val="-12"/>
          <w:w w:val="115"/>
          <w:sz w:val="19"/>
        </w:rPr>
        <w:t> </w:t>
      </w:r>
      <w:r>
        <w:rPr>
          <w:rFonts w:ascii="Arial"/>
          <w:b/>
          <w:color w:val="4D4F54"/>
          <w:spacing w:val="-2"/>
          <w:w w:val="115"/>
          <w:sz w:val="19"/>
        </w:rPr>
        <w:t>by</w:t>
      </w:r>
      <w:r>
        <w:rPr>
          <w:rFonts w:ascii="Arial"/>
          <w:b/>
          <w:color w:val="4D4F54"/>
          <w:spacing w:val="-13"/>
          <w:w w:val="115"/>
          <w:sz w:val="19"/>
        </w:rPr>
        <w:t> </w:t>
      </w:r>
      <w:r>
        <w:rPr>
          <w:rFonts w:ascii="Arial"/>
          <w:b/>
          <w:color w:val="4D4F54"/>
          <w:spacing w:val="-2"/>
          <w:w w:val="115"/>
          <w:sz w:val="19"/>
        </w:rPr>
        <w:t>recognizing his</w:t>
      </w:r>
      <w:r>
        <w:rPr>
          <w:rFonts w:ascii="Arial"/>
          <w:b/>
          <w:color w:val="4D4F54"/>
          <w:spacing w:val="-14"/>
          <w:w w:val="115"/>
          <w:sz w:val="19"/>
        </w:rPr>
        <w:t> </w:t>
      </w:r>
      <w:r>
        <w:rPr>
          <w:rFonts w:ascii="Arial"/>
          <w:b/>
          <w:color w:val="4D4F54"/>
          <w:spacing w:val="-2"/>
          <w:w w:val="115"/>
          <w:sz w:val="19"/>
        </w:rPr>
        <w:t>or</w:t>
      </w:r>
      <w:r>
        <w:rPr>
          <w:rFonts w:ascii="Arial"/>
          <w:b/>
          <w:color w:val="4D4F54"/>
          <w:spacing w:val="-11"/>
          <w:w w:val="115"/>
          <w:sz w:val="19"/>
        </w:rPr>
        <w:t> </w:t>
      </w:r>
      <w:r>
        <w:rPr>
          <w:rFonts w:ascii="Arial"/>
          <w:b/>
          <w:color w:val="4D4F54"/>
          <w:spacing w:val="-2"/>
          <w:w w:val="115"/>
          <w:sz w:val="19"/>
        </w:rPr>
        <w:t>her</w:t>
      </w:r>
      <w:r>
        <w:rPr>
          <w:rFonts w:ascii="Arial"/>
          <w:b/>
          <w:color w:val="4D4F54"/>
          <w:spacing w:val="-6"/>
          <w:w w:val="115"/>
          <w:sz w:val="19"/>
        </w:rPr>
        <w:t> </w:t>
      </w:r>
      <w:r>
        <w:rPr>
          <w:rFonts w:ascii="Arial"/>
          <w:b/>
          <w:color w:val="4D4F54"/>
          <w:spacing w:val="-2"/>
          <w:w w:val="115"/>
          <w:sz w:val="19"/>
        </w:rPr>
        <w:t>emotional </w:t>
      </w:r>
      <w:r>
        <w:rPr>
          <w:rFonts w:ascii="Arial"/>
          <w:b/>
          <w:color w:val="4D4F54"/>
          <w:w w:val="115"/>
          <w:sz w:val="19"/>
        </w:rPr>
        <w:t>state. </w:t>
      </w:r>
      <w:r>
        <w:rPr>
          <w:rFonts w:ascii="Arial"/>
          <w:color w:val="4D4F54"/>
          <w:w w:val="115"/>
          <w:sz w:val="18"/>
        </w:rPr>
        <w:t>The emotional state in which the</w:t>
      </w:r>
      <w:r>
        <w:rPr>
          <w:rFonts w:ascii="Arial"/>
          <w:color w:val="4D4F54"/>
          <w:w w:val="115"/>
          <w:sz w:val="18"/>
        </w:rPr>
        <w:t> client comes to</w:t>
      </w:r>
      <w:r>
        <w:rPr>
          <w:rFonts w:ascii="Arial"/>
          <w:color w:val="4D4F54"/>
          <w:spacing w:val="40"/>
          <w:w w:val="115"/>
          <w:sz w:val="18"/>
        </w:rPr>
        <w:t> </w:t>
      </w:r>
      <w:r>
        <w:rPr>
          <w:rFonts w:ascii="Arial"/>
          <w:color w:val="4D4F54"/>
          <w:w w:val="115"/>
          <w:sz w:val="18"/>
        </w:rPr>
        <w:t>treatment is an important part of the context in which counseling begins. A client referred to</w:t>
      </w:r>
      <w:r>
        <w:rPr>
          <w:rFonts w:ascii="Arial"/>
          <w:color w:val="4D4F54"/>
          <w:spacing w:val="40"/>
          <w:w w:val="115"/>
          <w:sz w:val="18"/>
        </w:rPr>
        <w:t> </w:t>
      </w:r>
      <w:r>
        <w:rPr>
          <w:rFonts w:ascii="Arial"/>
          <w:color w:val="4D4F54"/>
          <w:w w:val="115"/>
          <w:sz w:val="18"/>
        </w:rPr>
        <w:t>treatment</w:t>
      </w:r>
      <w:r>
        <w:rPr>
          <w:rFonts w:ascii="Arial"/>
          <w:color w:val="4D4F54"/>
          <w:spacing w:val="40"/>
          <w:w w:val="115"/>
          <w:sz w:val="18"/>
        </w:rPr>
        <w:t> </w:t>
      </w:r>
      <w:r>
        <w:rPr>
          <w:rFonts w:ascii="Arial"/>
          <w:color w:val="4D4F54"/>
          <w:w w:val="115"/>
          <w:sz w:val="18"/>
        </w:rPr>
        <w:t>will exhibit a range of</w:t>
      </w:r>
    </w:p>
    <w:p>
      <w:pPr>
        <w:spacing w:after="0" w:line="285" w:lineRule="auto"/>
        <w:jc w:val="left"/>
        <w:rPr>
          <w:rFonts w:ascii="Arial"/>
          <w:sz w:val="18"/>
        </w:rPr>
        <w:sectPr>
          <w:type w:val="continuous"/>
          <w:pgSz w:w="12240" w:h="15840"/>
          <w:pgMar w:header="577" w:footer="713" w:top="1500" w:bottom="280" w:left="960" w:right="960"/>
          <w:cols w:num="2" w:equalWidth="0">
            <w:col w:w="5050" w:space="171"/>
            <w:col w:w="5099"/>
          </w:cols>
        </w:sectPr>
      </w:pPr>
    </w:p>
    <w:p>
      <w:pPr>
        <w:pStyle w:val="BodyText"/>
        <w:spacing w:before="2"/>
        <w:rPr>
          <w:sz w:val="26"/>
        </w:rPr>
      </w:pPr>
    </w:p>
    <w:p>
      <w:pPr>
        <w:spacing w:after="0"/>
        <w:rPr>
          <w:sz w:val="26"/>
        </w:rPr>
        <w:sectPr>
          <w:pgSz w:w="12240" w:h="15840"/>
          <w:pgMar w:header="577" w:footer="713" w:top="1340" w:bottom="900" w:left="960" w:right="960"/>
        </w:sectPr>
      </w:pPr>
    </w:p>
    <w:p>
      <w:pPr>
        <w:spacing w:line="249" w:lineRule="auto" w:before="91"/>
        <w:ind w:left="116" w:right="314" w:firstLine="7"/>
        <w:jc w:val="left"/>
        <w:rPr>
          <w:sz w:val="21"/>
        </w:rPr>
      </w:pPr>
      <w:r>
        <w:rPr>
          <w:color w:val="4F5056"/>
          <w:w w:val="110"/>
          <w:sz w:val="21"/>
        </w:rPr>
        <w:t>emotions associated</w:t>
      </w:r>
      <w:r>
        <w:rPr>
          <w:color w:val="4F5056"/>
          <w:spacing w:val="40"/>
          <w:w w:val="110"/>
          <w:sz w:val="21"/>
        </w:rPr>
        <w:t> </w:t>
      </w:r>
      <w:r>
        <w:rPr>
          <w:color w:val="4F5056"/>
          <w:w w:val="110"/>
          <w:sz w:val="21"/>
        </w:rPr>
        <w:t>with the</w:t>
      </w:r>
      <w:r>
        <w:rPr>
          <w:color w:val="4F5056"/>
          <w:spacing w:val="40"/>
          <w:w w:val="110"/>
          <w:sz w:val="21"/>
        </w:rPr>
        <w:t> </w:t>
      </w:r>
      <w:r>
        <w:rPr>
          <w:color w:val="4F5056"/>
          <w:w w:val="110"/>
          <w:sz w:val="21"/>
        </w:rPr>
        <w:t>experiences that led to</w:t>
      </w:r>
      <w:r>
        <w:rPr>
          <w:color w:val="4F5056"/>
          <w:w w:val="110"/>
          <w:sz w:val="21"/>
        </w:rPr>
        <w:t> counseling-for example, an arrest, a confrontation</w:t>
      </w:r>
      <w:r>
        <w:rPr>
          <w:color w:val="4F5056"/>
          <w:spacing w:val="40"/>
          <w:w w:val="110"/>
          <w:sz w:val="21"/>
        </w:rPr>
        <w:t> </w:t>
      </w:r>
      <w:r>
        <w:rPr>
          <w:color w:val="4F5056"/>
          <w:w w:val="110"/>
          <w:sz w:val="21"/>
        </w:rPr>
        <w:t>with a spouse or employer, or a health</w:t>
      </w:r>
      <w:r>
        <w:rPr>
          <w:color w:val="4F5056"/>
          <w:w w:val="110"/>
          <w:sz w:val="21"/>
        </w:rPr>
        <w:t> crisis. People</w:t>
      </w:r>
      <w:r>
        <w:rPr>
          <w:color w:val="4F5056"/>
          <w:w w:val="110"/>
          <w:sz w:val="21"/>
        </w:rPr>
        <w:t> may enter treatment feeling shaken,</w:t>
      </w:r>
      <w:r>
        <w:rPr>
          <w:color w:val="4F5056"/>
          <w:spacing w:val="4"/>
          <w:w w:val="110"/>
          <w:sz w:val="21"/>
        </w:rPr>
        <w:t> </w:t>
      </w:r>
      <w:r>
        <w:rPr>
          <w:color w:val="4F5056"/>
          <w:w w:val="110"/>
          <w:sz w:val="21"/>
        </w:rPr>
        <w:t>angry,</w:t>
      </w:r>
      <w:r>
        <w:rPr>
          <w:color w:val="4F5056"/>
          <w:spacing w:val="3"/>
          <w:w w:val="110"/>
          <w:sz w:val="21"/>
        </w:rPr>
        <w:t> </w:t>
      </w:r>
      <w:r>
        <w:rPr>
          <w:color w:val="4F5056"/>
          <w:w w:val="110"/>
          <w:sz w:val="21"/>
        </w:rPr>
        <w:t>withdrawn,</w:t>
      </w:r>
      <w:r>
        <w:rPr>
          <w:color w:val="4F5056"/>
          <w:spacing w:val="5"/>
          <w:w w:val="110"/>
          <w:sz w:val="21"/>
        </w:rPr>
        <w:t> </w:t>
      </w:r>
      <w:r>
        <w:rPr>
          <w:color w:val="4F5056"/>
          <w:w w:val="110"/>
          <w:sz w:val="21"/>
        </w:rPr>
        <w:t>ashamed, terrified,</w:t>
      </w:r>
      <w:r>
        <w:rPr>
          <w:color w:val="4F5056"/>
          <w:spacing w:val="1"/>
          <w:w w:val="110"/>
          <w:sz w:val="21"/>
        </w:rPr>
        <w:t> </w:t>
      </w:r>
      <w:r>
        <w:rPr>
          <w:color w:val="4F5056"/>
          <w:spacing w:val="-5"/>
          <w:w w:val="110"/>
          <w:sz w:val="21"/>
        </w:rPr>
        <w:t>or</w:t>
      </w:r>
    </w:p>
    <w:p>
      <w:pPr>
        <w:spacing w:line="264" w:lineRule="auto" w:before="8"/>
        <w:ind w:left="118" w:right="25" w:firstLine="15"/>
        <w:jc w:val="left"/>
        <w:rPr>
          <w:rFonts w:ascii="Arial"/>
          <w:b/>
          <w:sz w:val="19"/>
        </w:rPr>
      </w:pPr>
      <w:r>
        <w:rPr>
          <w:color w:val="4F5056"/>
          <w:w w:val="110"/>
          <w:sz w:val="21"/>
        </w:rPr>
        <w:t>relieved</w:t>
      </w:r>
      <w:r>
        <w:rPr>
          <w:color w:val="4F5056"/>
          <w:spacing w:val="18"/>
          <w:w w:val="110"/>
          <w:sz w:val="21"/>
        </w:rPr>
        <w:t> </w:t>
      </w:r>
      <w:r>
        <w:rPr>
          <w:color w:val="4F5056"/>
          <w:w w:val="110"/>
          <w:sz w:val="21"/>
        </w:rPr>
        <w:t>and</w:t>
      </w:r>
      <w:r>
        <w:rPr>
          <w:color w:val="4F5056"/>
          <w:w w:val="110"/>
          <w:sz w:val="21"/>
        </w:rPr>
        <w:t> are often experiencing</w:t>
      </w:r>
      <w:r>
        <w:rPr>
          <w:color w:val="4F5056"/>
          <w:spacing w:val="19"/>
          <w:w w:val="110"/>
          <w:sz w:val="21"/>
        </w:rPr>
        <w:t> </w:t>
      </w:r>
      <w:r>
        <w:rPr>
          <w:color w:val="4F5056"/>
          <w:w w:val="110"/>
          <w:sz w:val="21"/>
        </w:rPr>
        <w:t>a combination of feelings. </w:t>
      </w:r>
      <w:r>
        <w:rPr>
          <w:rFonts w:ascii="Arial"/>
          <w:b/>
          <w:color w:val="4F5056"/>
          <w:w w:val="110"/>
          <w:sz w:val="19"/>
        </w:rPr>
        <w:t>Strong emotions can become obstacles</w:t>
      </w:r>
      <w:r>
        <w:rPr>
          <w:rFonts w:ascii="Arial"/>
          <w:b/>
          <w:color w:val="4F5056"/>
          <w:spacing w:val="-8"/>
          <w:w w:val="110"/>
          <w:sz w:val="19"/>
        </w:rPr>
        <w:t> </w:t>
      </w:r>
      <w:r>
        <w:rPr>
          <w:rFonts w:ascii="Arial"/>
          <w:b/>
          <w:color w:val="4F5056"/>
          <w:w w:val="110"/>
          <w:sz w:val="19"/>
        </w:rPr>
        <w:t>to</w:t>
      </w:r>
      <w:r>
        <w:rPr>
          <w:rFonts w:ascii="Arial"/>
          <w:b/>
          <w:color w:val="4F5056"/>
          <w:spacing w:val="13"/>
          <w:w w:val="110"/>
          <w:sz w:val="19"/>
        </w:rPr>
        <w:t> </w:t>
      </w:r>
      <w:r>
        <w:rPr>
          <w:rFonts w:ascii="Arial"/>
          <w:b/>
          <w:color w:val="4F5056"/>
          <w:w w:val="110"/>
          <w:sz w:val="19"/>
        </w:rPr>
        <w:t>change</w:t>
      </w:r>
      <w:r>
        <w:rPr>
          <w:rFonts w:ascii="Arial"/>
          <w:b/>
          <w:color w:val="4F5056"/>
          <w:spacing w:val="-4"/>
          <w:w w:val="110"/>
          <w:sz w:val="19"/>
        </w:rPr>
        <w:t> </w:t>
      </w:r>
      <w:r>
        <w:rPr>
          <w:rFonts w:ascii="Arial"/>
          <w:b/>
          <w:color w:val="4F5056"/>
          <w:w w:val="110"/>
          <w:sz w:val="19"/>
        </w:rPr>
        <w:t>if you</w:t>
      </w:r>
      <w:r>
        <w:rPr>
          <w:rFonts w:ascii="Arial"/>
          <w:b/>
          <w:color w:val="4F5056"/>
          <w:spacing w:val="-7"/>
          <w:w w:val="110"/>
          <w:sz w:val="19"/>
        </w:rPr>
        <w:t> </w:t>
      </w:r>
      <w:r>
        <w:rPr>
          <w:rFonts w:ascii="Arial"/>
          <w:b/>
          <w:color w:val="4F5056"/>
          <w:w w:val="110"/>
          <w:sz w:val="19"/>
        </w:rPr>
        <w:t>do not</w:t>
      </w:r>
      <w:r>
        <w:rPr>
          <w:rFonts w:ascii="Arial"/>
          <w:b/>
          <w:color w:val="4F5056"/>
          <w:w w:val="110"/>
          <w:sz w:val="19"/>
        </w:rPr>
        <w:t> acknowledge them through reflective listening.</w:t>
      </w:r>
    </w:p>
    <w:p>
      <w:pPr>
        <w:pStyle w:val="BodyText"/>
        <w:spacing w:before="9"/>
        <w:rPr>
          <w:b/>
          <w:sz w:val="16"/>
        </w:rPr>
      </w:pPr>
    </w:p>
    <w:p>
      <w:pPr>
        <w:spacing w:line="252" w:lineRule="auto" w:before="0"/>
        <w:ind w:left="116" w:right="50" w:firstLine="5"/>
        <w:jc w:val="left"/>
        <w:rPr>
          <w:sz w:val="21"/>
        </w:rPr>
      </w:pPr>
      <w:r>
        <w:rPr>
          <w:rFonts w:ascii="Arial"/>
          <w:b/>
          <w:color w:val="4F5056"/>
          <w:w w:val="105"/>
          <w:sz w:val="19"/>
        </w:rPr>
        <w:t>Your initial conversation</w:t>
      </w:r>
      <w:r>
        <w:rPr>
          <w:rFonts w:ascii="Arial"/>
          <w:b/>
          <w:color w:val="4F5056"/>
          <w:spacing w:val="22"/>
          <w:w w:val="105"/>
          <w:sz w:val="19"/>
        </w:rPr>
        <w:t> </w:t>
      </w:r>
      <w:r>
        <w:rPr>
          <w:rFonts w:ascii="Arial"/>
          <w:b/>
          <w:color w:val="4F5056"/>
          <w:w w:val="105"/>
          <w:sz w:val="19"/>
        </w:rPr>
        <w:t>with</w:t>
      </w:r>
      <w:r>
        <w:rPr>
          <w:rFonts w:ascii="Arial"/>
          <w:b/>
          <w:color w:val="4F5056"/>
          <w:spacing w:val="-1"/>
          <w:w w:val="105"/>
          <w:sz w:val="19"/>
        </w:rPr>
        <w:t> </w:t>
      </w:r>
      <w:r>
        <w:rPr>
          <w:rFonts w:ascii="Arial"/>
          <w:b/>
          <w:color w:val="4F5056"/>
          <w:w w:val="105"/>
          <w:sz w:val="19"/>
        </w:rPr>
        <w:t>clients should focus </w:t>
      </w:r>
      <w:r>
        <w:rPr>
          <w:rFonts w:ascii="Arial"/>
          <w:b/>
          <w:color w:val="4F5056"/>
          <w:w w:val="110"/>
          <w:sz w:val="19"/>
        </w:rPr>
        <w:t>on their recent experience.</w:t>
      </w:r>
      <w:r>
        <w:rPr>
          <w:rFonts w:ascii="Arial"/>
          <w:b/>
          <w:color w:val="4F5056"/>
          <w:w w:val="110"/>
          <w:sz w:val="19"/>
        </w:rPr>
        <w:t> </w:t>
      </w:r>
      <w:r>
        <w:rPr>
          <w:color w:val="4F5056"/>
          <w:w w:val="110"/>
          <w:sz w:val="21"/>
        </w:rPr>
        <w:t>For example, an athlete is likely to</w:t>
      </w:r>
      <w:r>
        <w:rPr>
          <w:color w:val="4F5056"/>
          <w:spacing w:val="40"/>
          <w:w w:val="110"/>
          <w:sz w:val="21"/>
        </w:rPr>
        <w:t> </w:t>
      </w:r>
      <w:r>
        <w:rPr>
          <w:color w:val="4F5056"/>
          <w:w w:val="110"/>
          <w:sz w:val="21"/>
        </w:rPr>
        <w:t>be</w:t>
      </w:r>
      <w:r>
        <w:rPr>
          <w:color w:val="4F5056"/>
          <w:spacing w:val="40"/>
          <w:w w:val="110"/>
          <w:sz w:val="21"/>
        </w:rPr>
        <w:t> </w:t>
      </w:r>
      <w:r>
        <w:rPr>
          <w:color w:val="4F5056"/>
          <w:w w:val="110"/>
          <w:sz w:val="21"/>
        </w:rPr>
        <w:t>concerned</w:t>
      </w:r>
      <w:r>
        <w:rPr>
          <w:color w:val="4F5056"/>
          <w:spacing w:val="38"/>
          <w:w w:val="110"/>
          <w:sz w:val="21"/>
        </w:rPr>
        <w:t> </w:t>
      </w:r>
      <w:r>
        <w:rPr>
          <w:color w:val="4F5056"/>
          <w:w w:val="110"/>
          <w:sz w:val="21"/>
        </w:rPr>
        <w:t>about</w:t>
      </w:r>
      <w:r>
        <w:rPr>
          <w:color w:val="4F5056"/>
          <w:w w:val="110"/>
          <w:sz w:val="21"/>
        </w:rPr>
        <w:t> his or her continued</w:t>
      </w:r>
      <w:r>
        <w:rPr>
          <w:color w:val="4F5056"/>
          <w:spacing w:val="26"/>
          <w:w w:val="110"/>
          <w:sz w:val="21"/>
        </w:rPr>
        <w:t> </w:t>
      </w:r>
      <w:r>
        <w:rPr>
          <w:color w:val="4F5056"/>
          <w:w w:val="110"/>
          <w:sz w:val="21"/>
        </w:rPr>
        <w:t>participation</w:t>
      </w:r>
      <w:r>
        <w:rPr>
          <w:color w:val="4F5056"/>
          <w:spacing w:val="23"/>
          <w:w w:val="110"/>
          <w:sz w:val="21"/>
        </w:rPr>
        <w:t> </w:t>
      </w:r>
      <w:r>
        <w:rPr>
          <w:color w:val="4F5056"/>
          <w:w w:val="110"/>
          <w:sz w:val="21"/>
        </w:rPr>
        <w:t>in sports, as</w:t>
      </w:r>
      <w:r>
        <w:rPr>
          <w:color w:val="4F5056"/>
          <w:spacing w:val="-6"/>
          <w:w w:val="110"/>
          <w:sz w:val="21"/>
        </w:rPr>
        <w:t> </w:t>
      </w:r>
      <w:r>
        <w:rPr>
          <w:color w:val="4F5056"/>
          <w:w w:val="110"/>
          <w:sz w:val="21"/>
        </w:rPr>
        <w:t>well as</w:t>
      </w:r>
      <w:r>
        <w:rPr>
          <w:color w:val="4F5056"/>
          <w:w w:val="110"/>
          <w:sz w:val="21"/>
        </w:rPr>
        <w:t> athletic performance;</w:t>
      </w:r>
      <w:r>
        <w:rPr>
          <w:color w:val="4F5056"/>
          <w:w w:val="110"/>
          <w:sz w:val="21"/>
        </w:rPr>
        <w:t> an employee</w:t>
      </w:r>
      <w:r>
        <w:rPr>
          <w:color w:val="4F5056"/>
          <w:spacing w:val="22"/>
          <w:w w:val="110"/>
          <w:sz w:val="21"/>
        </w:rPr>
        <w:t> </w:t>
      </w:r>
      <w:r>
        <w:rPr>
          <w:color w:val="4F5056"/>
          <w:w w:val="110"/>
          <w:sz w:val="21"/>
        </w:rPr>
        <w:t>may</w:t>
      </w:r>
      <w:r>
        <w:rPr>
          <w:color w:val="4F5056"/>
          <w:spacing w:val="-1"/>
          <w:w w:val="110"/>
          <w:sz w:val="21"/>
        </w:rPr>
        <w:t> </w:t>
      </w:r>
      <w:r>
        <w:rPr>
          <w:color w:val="4F5056"/>
          <w:w w:val="110"/>
          <w:sz w:val="21"/>
        </w:rPr>
        <w:t>want</w:t>
      </w:r>
      <w:r>
        <w:rPr>
          <w:color w:val="4F5056"/>
          <w:spacing w:val="-3"/>
          <w:w w:val="110"/>
          <w:sz w:val="21"/>
        </w:rPr>
        <w:t> </w:t>
      </w:r>
      <w:r>
        <w:rPr>
          <w:color w:val="4F5056"/>
          <w:w w:val="110"/>
          <w:sz w:val="21"/>
        </w:rPr>
        <w:t>to</w:t>
      </w:r>
      <w:r>
        <w:rPr>
          <w:color w:val="4F5056"/>
          <w:spacing w:val="22"/>
          <w:w w:val="110"/>
          <w:sz w:val="21"/>
        </w:rPr>
        <w:t> </w:t>
      </w:r>
      <w:r>
        <w:rPr>
          <w:color w:val="4F5056"/>
          <w:w w:val="110"/>
          <w:sz w:val="21"/>
        </w:rPr>
        <w:t>keep</w:t>
      </w:r>
      <w:r>
        <w:rPr>
          <w:color w:val="4F5056"/>
          <w:w w:val="110"/>
          <w:sz w:val="21"/>
        </w:rPr>
        <w:t> his</w:t>
      </w:r>
      <w:r>
        <w:rPr>
          <w:color w:val="4F5056"/>
          <w:spacing w:val="-5"/>
          <w:w w:val="110"/>
          <w:sz w:val="21"/>
        </w:rPr>
        <w:t> </w:t>
      </w:r>
      <w:r>
        <w:rPr>
          <w:color w:val="4F5056"/>
          <w:w w:val="110"/>
          <w:sz w:val="21"/>
        </w:rPr>
        <w:t>or her job; and</w:t>
      </w:r>
      <w:r>
        <w:rPr>
          <w:color w:val="4F5056"/>
          <w:w w:val="110"/>
          <w:sz w:val="21"/>
        </w:rPr>
        <w:t> a driver is probably worried</w:t>
      </w:r>
      <w:r>
        <w:rPr>
          <w:color w:val="4F5056"/>
          <w:w w:val="110"/>
          <w:sz w:val="21"/>
        </w:rPr>
        <w:t> about the possibility</w:t>
      </w:r>
      <w:r>
        <w:rPr>
          <w:color w:val="4F5056"/>
          <w:w w:val="110"/>
          <w:sz w:val="21"/>
        </w:rPr>
        <w:t> of</w:t>
      </w:r>
      <w:r>
        <w:rPr>
          <w:color w:val="4F5056"/>
          <w:w w:val="110"/>
          <w:sz w:val="21"/>
        </w:rPr>
        <w:t> losing</w:t>
      </w:r>
      <w:r>
        <w:rPr>
          <w:color w:val="4F5056"/>
          <w:w w:val="110"/>
          <w:sz w:val="21"/>
        </w:rPr>
        <w:t> his</w:t>
      </w:r>
      <w:r>
        <w:rPr>
          <w:color w:val="4F5056"/>
          <w:spacing w:val="-8"/>
          <w:w w:val="110"/>
          <w:sz w:val="21"/>
        </w:rPr>
        <w:t> </w:t>
      </w:r>
      <w:r>
        <w:rPr>
          <w:color w:val="4F5056"/>
          <w:w w:val="110"/>
          <w:sz w:val="21"/>
        </w:rPr>
        <w:t>or her license, going</w:t>
      </w:r>
      <w:r>
        <w:rPr>
          <w:color w:val="4F5056"/>
          <w:spacing w:val="-2"/>
          <w:w w:val="110"/>
          <w:sz w:val="21"/>
        </w:rPr>
        <w:t> </w:t>
      </w:r>
      <w:r>
        <w:rPr>
          <w:color w:val="4F5056"/>
          <w:w w:val="110"/>
          <w:sz w:val="21"/>
        </w:rPr>
        <w:t>to</w:t>
      </w:r>
      <w:r>
        <w:rPr>
          <w:color w:val="4F5056"/>
          <w:w w:val="110"/>
          <w:sz w:val="21"/>
        </w:rPr>
        <w:t> jail, or injuring someone. A pregnant</w:t>
      </w:r>
      <w:r>
        <w:rPr>
          <w:color w:val="4F5056"/>
          <w:w w:val="110"/>
          <w:sz w:val="21"/>
        </w:rPr>
        <w:t> woman</w:t>
      </w:r>
      <w:r>
        <w:rPr>
          <w:color w:val="4F5056"/>
          <w:w w:val="110"/>
          <w:sz w:val="21"/>
        </w:rPr>
        <w:t> wants a healthy child;</w:t>
      </w:r>
      <w:r>
        <w:rPr>
          <w:color w:val="4F5056"/>
          <w:spacing w:val="-2"/>
          <w:w w:val="110"/>
          <w:sz w:val="21"/>
        </w:rPr>
        <w:t> </w:t>
      </w:r>
      <w:r>
        <w:rPr>
          <w:color w:val="4F5056"/>
          <w:w w:val="110"/>
          <w:sz w:val="21"/>
        </w:rPr>
        <w:t>a</w:t>
      </w:r>
      <w:r>
        <w:rPr>
          <w:color w:val="4F5056"/>
          <w:w w:val="110"/>
          <w:sz w:val="21"/>
        </w:rPr>
        <w:t> mother</w:t>
      </w:r>
      <w:r>
        <w:rPr>
          <w:color w:val="4F5056"/>
          <w:w w:val="110"/>
          <w:sz w:val="21"/>
        </w:rPr>
        <w:t> may</w:t>
      </w:r>
      <w:r>
        <w:rPr>
          <w:color w:val="4F5056"/>
          <w:spacing w:val="-2"/>
          <w:w w:val="110"/>
          <w:sz w:val="21"/>
        </w:rPr>
        <w:t> </w:t>
      </w:r>
      <w:r>
        <w:rPr>
          <w:color w:val="4F5056"/>
          <w:w w:val="110"/>
          <w:sz w:val="21"/>
        </w:rPr>
        <w:t>want to</w:t>
      </w:r>
      <w:r>
        <w:rPr>
          <w:color w:val="4F5056"/>
          <w:spacing w:val="21"/>
          <w:w w:val="110"/>
          <w:sz w:val="21"/>
        </w:rPr>
        <w:t> </w:t>
      </w:r>
      <w:r>
        <w:rPr>
          <w:color w:val="4F5056"/>
          <w:w w:val="110"/>
          <w:sz w:val="21"/>
        </w:rPr>
        <w:t>regain custody of</w:t>
      </w:r>
      <w:r>
        <w:rPr>
          <w:color w:val="4F5056"/>
          <w:w w:val="110"/>
          <w:sz w:val="21"/>
        </w:rPr>
        <w:t> her children; and</w:t>
      </w:r>
      <w:r>
        <w:rPr>
          <w:color w:val="4F5056"/>
          <w:w w:val="110"/>
          <w:sz w:val="21"/>
        </w:rPr>
        <w:t> a concerned</w:t>
      </w:r>
      <w:r>
        <w:rPr>
          <w:color w:val="4F5056"/>
          <w:spacing w:val="40"/>
          <w:w w:val="110"/>
          <w:sz w:val="21"/>
        </w:rPr>
        <w:t> </w:t>
      </w:r>
      <w:r>
        <w:rPr>
          <w:color w:val="4F5056"/>
          <w:w w:val="110"/>
          <w:sz w:val="21"/>
        </w:rPr>
        <w:t>husband</w:t>
      </w:r>
      <w:r>
        <w:rPr>
          <w:color w:val="4F5056"/>
          <w:spacing w:val="40"/>
          <w:w w:val="110"/>
          <w:sz w:val="21"/>
        </w:rPr>
        <w:t> </w:t>
      </w:r>
      <w:r>
        <w:rPr>
          <w:color w:val="4F5056"/>
          <w:w w:val="110"/>
          <w:sz w:val="21"/>
        </w:rPr>
        <w:t>needs specific guidance on encouraging</w:t>
      </w:r>
      <w:r>
        <w:rPr>
          <w:color w:val="4F5056"/>
          <w:spacing w:val="40"/>
          <w:w w:val="110"/>
          <w:sz w:val="21"/>
        </w:rPr>
        <w:t> </w:t>
      </w:r>
      <w:r>
        <w:rPr>
          <w:color w:val="4F5056"/>
          <w:w w:val="110"/>
          <w:sz w:val="21"/>
        </w:rPr>
        <w:t>his spouse to enter treatment.</w:t>
      </w:r>
    </w:p>
    <w:p>
      <w:pPr>
        <w:spacing w:line="249" w:lineRule="auto" w:before="174"/>
        <w:ind w:left="113" w:right="149" w:firstLine="24"/>
        <w:jc w:val="left"/>
        <w:rPr>
          <w:sz w:val="21"/>
        </w:rPr>
      </w:pPr>
      <w:r>
        <w:rPr>
          <w:color w:val="4F5056"/>
          <w:w w:val="110"/>
          <w:sz w:val="21"/>
        </w:rPr>
        <w:t>Many</w:t>
      </w:r>
      <w:r>
        <w:rPr>
          <w:color w:val="4F5056"/>
          <w:w w:val="110"/>
          <w:sz w:val="21"/>
        </w:rPr>
        <w:t> people with substance</w:t>
      </w:r>
      <w:r>
        <w:rPr>
          <w:color w:val="4F5056"/>
          <w:w w:val="110"/>
          <w:sz w:val="21"/>
        </w:rPr>
        <w:t> use problems seek treatment in</w:t>
      </w:r>
      <w:r>
        <w:rPr>
          <w:color w:val="4F5056"/>
          <w:w w:val="110"/>
          <w:sz w:val="21"/>
        </w:rPr>
        <w:t> response to external</w:t>
      </w:r>
      <w:r>
        <w:rPr>
          <w:color w:val="4F5056"/>
          <w:spacing w:val="40"/>
          <w:w w:val="110"/>
          <w:sz w:val="21"/>
        </w:rPr>
        <w:t> </w:t>
      </w:r>
      <w:r>
        <w:rPr>
          <w:color w:val="4F5056"/>
          <w:w w:val="110"/>
          <w:sz w:val="21"/>
        </w:rPr>
        <w:t>pressure from family, friends, employers,</w:t>
      </w:r>
      <w:r>
        <w:rPr>
          <w:color w:val="4F5056"/>
          <w:spacing w:val="40"/>
          <w:w w:val="110"/>
          <w:sz w:val="21"/>
        </w:rPr>
        <w:t> </w:t>
      </w:r>
      <w:r>
        <w:rPr>
          <w:color w:val="4F5056"/>
          <w:w w:val="110"/>
          <w:sz w:val="21"/>
        </w:rPr>
        <w:t>healthcare</w:t>
      </w:r>
      <w:r>
        <w:rPr>
          <w:color w:val="4F5056"/>
          <w:spacing w:val="40"/>
          <w:w w:val="110"/>
          <w:sz w:val="21"/>
        </w:rPr>
        <w:t> </w:t>
      </w:r>
      <w:r>
        <w:rPr>
          <w:color w:val="4F5056"/>
          <w:w w:val="110"/>
          <w:sz w:val="21"/>
        </w:rPr>
        <w:t>providers, or the</w:t>
      </w:r>
      <w:r>
        <w:rPr>
          <w:color w:val="4F5056"/>
          <w:spacing w:val="40"/>
          <w:w w:val="110"/>
          <w:sz w:val="21"/>
        </w:rPr>
        <w:t> </w:t>
      </w:r>
      <w:r>
        <w:rPr>
          <w:color w:val="4F5056"/>
          <w:w w:val="110"/>
          <w:sz w:val="21"/>
        </w:rPr>
        <w:t>legal system</w:t>
      </w:r>
      <w:r>
        <w:rPr>
          <w:color w:val="4F5056"/>
          <w:w w:val="110"/>
          <w:sz w:val="21"/>
        </w:rPr>
        <w:t> (Connors,</w:t>
      </w:r>
      <w:r>
        <w:rPr>
          <w:color w:val="4F5056"/>
          <w:w w:val="110"/>
          <w:sz w:val="21"/>
        </w:rPr>
        <w:t> DiClemente, Velasquez,</w:t>
      </w:r>
      <w:r>
        <w:rPr>
          <w:color w:val="4F5056"/>
          <w:spacing w:val="-3"/>
          <w:w w:val="110"/>
          <w:sz w:val="21"/>
        </w:rPr>
        <w:t> </w:t>
      </w:r>
      <w:r>
        <w:rPr>
          <w:rFonts w:ascii="Arial"/>
          <w:color w:val="4F5056"/>
          <w:w w:val="110"/>
          <w:sz w:val="20"/>
        </w:rPr>
        <w:t>&amp;</w:t>
      </w:r>
      <w:r>
        <w:rPr>
          <w:rFonts w:ascii="Arial"/>
          <w:color w:val="4F5056"/>
          <w:spacing w:val="-8"/>
          <w:w w:val="110"/>
          <w:sz w:val="20"/>
        </w:rPr>
        <w:t> </w:t>
      </w:r>
      <w:r>
        <w:rPr>
          <w:color w:val="4F5056"/>
          <w:w w:val="110"/>
          <w:sz w:val="21"/>
        </w:rPr>
        <w:t>Donovan,</w:t>
      </w:r>
      <w:r>
        <w:rPr>
          <w:color w:val="4F5056"/>
          <w:spacing w:val="-1"/>
          <w:w w:val="110"/>
          <w:sz w:val="21"/>
        </w:rPr>
        <w:t> </w:t>
      </w:r>
      <w:r>
        <w:rPr>
          <w:color w:val="4F5056"/>
          <w:w w:val="110"/>
          <w:sz w:val="21"/>
        </w:rPr>
        <w:t>2013).</w:t>
      </w:r>
      <w:r>
        <w:rPr>
          <w:color w:val="4F5056"/>
          <w:spacing w:val="-11"/>
          <w:w w:val="110"/>
          <w:sz w:val="21"/>
        </w:rPr>
        <w:t> </w:t>
      </w:r>
      <w:r>
        <w:rPr>
          <w:color w:val="4F5056"/>
          <w:w w:val="110"/>
          <w:sz w:val="21"/>
        </w:rPr>
        <w:t>A</w:t>
      </w:r>
      <w:r>
        <w:rPr>
          <w:color w:val="4F5056"/>
          <w:spacing w:val="-15"/>
          <w:w w:val="110"/>
          <w:sz w:val="21"/>
        </w:rPr>
        <w:t> </w:t>
      </w:r>
      <w:r>
        <w:rPr>
          <w:color w:val="4F5056"/>
          <w:w w:val="110"/>
          <w:sz w:val="21"/>
        </w:rPr>
        <w:t>client</w:t>
      </w:r>
      <w:r>
        <w:rPr>
          <w:color w:val="4F5056"/>
          <w:spacing w:val="-14"/>
          <w:w w:val="110"/>
          <w:sz w:val="21"/>
        </w:rPr>
        <w:t> </w:t>
      </w:r>
      <w:r>
        <w:rPr>
          <w:color w:val="4F5056"/>
          <w:w w:val="110"/>
          <w:sz w:val="21"/>
        </w:rPr>
        <w:t>sometimes blames the</w:t>
      </w:r>
      <w:r>
        <w:rPr>
          <w:color w:val="4F5056"/>
          <w:spacing w:val="40"/>
          <w:w w:val="110"/>
          <w:sz w:val="21"/>
        </w:rPr>
        <w:t> </w:t>
      </w:r>
      <w:r>
        <w:rPr>
          <w:color w:val="4F5056"/>
          <w:w w:val="110"/>
          <w:sz w:val="21"/>
        </w:rPr>
        <w:t>referring source or someone else for pressuring</w:t>
      </w:r>
      <w:r>
        <w:rPr>
          <w:color w:val="4F5056"/>
          <w:spacing w:val="40"/>
          <w:w w:val="110"/>
          <w:sz w:val="21"/>
        </w:rPr>
        <w:t> </w:t>
      </w:r>
      <w:r>
        <w:rPr>
          <w:color w:val="4F5056"/>
          <w:w w:val="110"/>
          <w:sz w:val="21"/>
        </w:rPr>
        <w:t>him</w:t>
      </w:r>
      <w:r>
        <w:rPr>
          <w:color w:val="4F5056"/>
          <w:w w:val="110"/>
          <w:sz w:val="21"/>
        </w:rPr>
        <w:t> or her into treatment and</w:t>
      </w:r>
      <w:r>
        <w:rPr>
          <w:color w:val="4F5056"/>
          <w:spacing w:val="40"/>
          <w:w w:val="110"/>
          <w:sz w:val="21"/>
        </w:rPr>
        <w:t> </w:t>
      </w:r>
      <w:r>
        <w:rPr>
          <w:color w:val="4F5056"/>
          <w:w w:val="110"/>
          <w:sz w:val="21"/>
        </w:rPr>
        <w:t>report that the referring</w:t>
      </w:r>
      <w:r>
        <w:rPr>
          <w:color w:val="4F5056"/>
          <w:spacing w:val="40"/>
          <w:w w:val="110"/>
          <w:sz w:val="21"/>
        </w:rPr>
        <w:t> </w:t>
      </w:r>
      <w:r>
        <w:rPr>
          <w:color w:val="4F5056"/>
          <w:w w:val="110"/>
          <w:sz w:val="21"/>
        </w:rPr>
        <w:t>provider simply doesn't view</w:t>
      </w:r>
    </w:p>
    <w:p>
      <w:pPr>
        <w:spacing w:line="266" w:lineRule="auto" w:before="10"/>
        <w:ind w:left="122" w:right="314" w:hanging="3"/>
        <w:jc w:val="left"/>
        <w:rPr>
          <w:sz w:val="21"/>
        </w:rPr>
      </w:pPr>
      <w:r>
        <w:rPr>
          <w:color w:val="4F5056"/>
          <w:w w:val="105"/>
          <w:sz w:val="21"/>
        </w:rPr>
        <w:t>the</w:t>
      </w:r>
      <w:r>
        <w:rPr>
          <w:color w:val="4F5056"/>
          <w:spacing w:val="40"/>
          <w:w w:val="105"/>
          <w:sz w:val="21"/>
        </w:rPr>
        <w:t> </w:t>
      </w:r>
      <w:r>
        <w:rPr>
          <w:color w:val="4F5056"/>
          <w:w w:val="105"/>
          <w:sz w:val="21"/>
        </w:rPr>
        <w:t>situation</w:t>
      </w:r>
      <w:r>
        <w:rPr>
          <w:color w:val="4F5056"/>
          <w:w w:val="105"/>
          <w:sz w:val="21"/>
        </w:rPr>
        <w:t> accurately.</w:t>
      </w:r>
      <w:r>
        <w:rPr>
          <w:color w:val="4F5056"/>
          <w:w w:val="105"/>
          <w:sz w:val="21"/>
        </w:rPr>
        <w:t> </w:t>
      </w:r>
      <w:r>
        <w:rPr>
          <w:rFonts w:ascii="Arial"/>
          <w:b/>
          <w:color w:val="4F5056"/>
          <w:w w:val="105"/>
          <w:sz w:val="19"/>
        </w:rPr>
        <w:t>Start with these external sources of motivation as a way to</w:t>
      </w:r>
      <w:r>
        <w:rPr>
          <w:rFonts w:ascii="Arial"/>
          <w:b/>
          <w:color w:val="4F5056"/>
          <w:w w:val="105"/>
          <w:sz w:val="19"/>
        </w:rPr>
        <w:t> raise the client's</w:t>
      </w:r>
      <w:r>
        <w:rPr>
          <w:rFonts w:ascii="Arial"/>
          <w:b/>
          <w:color w:val="4F5056"/>
          <w:spacing w:val="37"/>
          <w:w w:val="105"/>
          <w:sz w:val="19"/>
        </w:rPr>
        <w:t> </w:t>
      </w:r>
      <w:r>
        <w:rPr>
          <w:rFonts w:ascii="Arial"/>
          <w:b/>
          <w:color w:val="4F5056"/>
          <w:w w:val="105"/>
          <w:sz w:val="19"/>
        </w:rPr>
        <w:t>awareness</w:t>
      </w:r>
      <w:r>
        <w:rPr>
          <w:rFonts w:ascii="Arial"/>
          <w:b/>
          <w:color w:val="4F5056"/>
          <w:spacing w:val="37"/>
          <w:w w:val="105"/>
          <w:sz w:val="19"/>
        </w:rPr>
        <w:t> </w:t>
      </w:r>
      <w:r>
        <w:rPr>
          <w:rFonts w:ascii="Arial"/>
          <w:b/>
          <w:color w:val="4F5056"/>
          <w:w w:val="105"/>
          <w:sz w:val="19"/>
        </w:rPr>
        <w:t>about</w:t>
      </w:r>
      <w:r>
        <w:rPr>
          <w:rFonts w:ascii="Arial"/>
          <w:b/>
          <w:color w:val="4F5056"/>
          <w:spacing w:val="30"/>
          <w:w w:val="105"/>
          <w:sz w:val="19"/>
        </w:rPr>
        <w:t> </w:t>
      </w:r>
      <w:r>
        <w:rPr>
          <w:rFonts w:ascii="Arial"/>
          <w:b/>
          <w:color w:val="4F5056"/>
          <w:w w:val="105"/>
          <w:sz w:val="19"/>
        </w:rPr>
        <w:t>the</w:t>
      </w:r>
      <w:r>
        <w:rPr>
          <w:rFonts w:ascii="Arial"/>
          <w:b/>
          <w:color w:val="4F5056"/>
          <w:spacing w:val="37"/>
          <w:w w:val="105"/>
          <w:sz w:val="19"/>
        </w:rPr>
        <w:t> </w:t>
      </w:r>
      <w:r>
        <w:rPr>
          <w:rFonts w:ascii="Arial"/>
          <w:b/>
          <w:color w:val="4F5056"/>
          <w:w w:val="105"/>
          <w:sz w:val="19"/>
        </w:rPr>
        <w:t>impact</w:t>
      </w:r>
      <w:r>
        <w:rPr>
          <w:rFonts w:ascii="Arial"/>
          <w:b/>
          <w:color w:val="4F5056"/>
          <w:spacing w:val="40"/>
          <w:w w:val="105"/>
          <w:sz w:val="19"/>
        </w:rPr>
        <w:t> </w:t>
      </w:r>
      <w:r>
        <w:rPr>
          <w:rFonts w:ascii="Arial"/>
          <w:b/>
          <w:color w:val="4F5056"/>
          <w:w w:val="105"/>
          <w:sz w:val="19"/>
        </w:rPr>
        <w:t>of</w:t>
      </w:r>
      <w:r>
        <w:rPr>
          <w:rFonts w:ascii="Arial"/>
          <w:b/>
          <w:color w:val="4F5056"/>
          <w:spacing w:val="36"/>
          <w:w w:val="105"/>
          <w:sz w:val="19"/>
        </w:rPr>
        <w:t> </w:t>
      </w:r>
      <w:r>
        <w:rPr>
          <w:rFonts w:ascii="Arial"/>
          <w:b/>
          <w:color w:val="4F5056"/>
          <w:w w:val="105"/>
          <w:sz w:val="19"/>
        </w:rPr>
        <w:t>his</w:t>
      </w:r>
      <w:r>
        <w:rPr>
          <w:rFonts w:ascii="Arial"/>
          <w:b/>
          <w:color w:val="4F5056"/>
          <w:spacing w:val="25"/>
          <w:w w:val="105"/>
          <w:sz w:val="19"/>
        </w:rPr>
        <w:t> </w:t>
      </w:r>
      <w:r>
        <w:rPr>
          <w:rFonts w:ascii="Arial"/>
          <w:b/>
          <w:color w:val="4F5056"/>
          <w:w w:val="105"/>
          <w:sz w:val="19"/>
        </w:rPr>
        <w:t>or</w:t>
      </w:r>
      <w:r>
        <w:rPr>
          <w:rFonts w:ascii="Arial"/>
          <w:b/>
          <w:color w:val="4F5056"/>
          <w:w w:val="105"/>
          <w:sz w:val="19"/>
        </w:rPr>
        <w:t> her substance</w:t>
      </w:r>
      <w:r>
        <w:rPr>
          <w:rFonts w:ascii="Arial"/>
          <w:b/>
          <w:color w:val="4F5056"/>
          <w:w w:val="105"/>
          <w:sz w:val="19"/>
        </w:rPr>
        <w:t> use on others.</w:t>
      </w:r>
      <w:r>
        <w:rPr>
          <w:rFonts w:ascii="Arial"/>
          <w:b/>
          <w:color w:val="4F5056"/>
          <w:w w:val="105"/>
          <w:sz w:val="19"/>
        </w:rPr>
        <w:t> </w:t>
      </w:r>
      <w:r>
        <w:rPr>
          <w:color w:val="4F5056"/>
          <w:w w:val="105"/>
          <w:sz w:val="21"/>
        </w:rPr>
        <w:t>For example,</w:t>
      </w:r>
      <w:r>
        <w:rPr>
          <w:color w:val="4F5056"/>
          <w:w w:val="105"/>
          <w:sz w:val="21"/>
        </w:rPr>
        <w:t> if the</w:t>
      </w:r>
    </w:p>
    <w:p>
      <w:pPr>
        <w:spacing w:line="225" w:lineRule="exact" w:before="0"/>
        <w:ind w:left="123" w:right="0" w:firstLine="0"/>
        <w:jc w:val="left"/>
        <w:rPr>
          <w:sz w:val="21"/>
        </w:rPr>
      </w:pPr>
      <w:r>
        <w:rPr>
          <w:color w:val="4F5056"/>
          <w:w w:val="110"/>
          <w:sz w:val="21"/>
        </w:rPr>
        <w:t>client's</w:t>
      </w:r>
      <w:r>
        <w:rPr>
          <w:color w:val="4F5056"/>
          <w:spacing w:val="9"/>
          <w:w w:val="110"/>
          <w:sz w:val="21"/>
        </w:rPr>
        <w:t> </w:t>
      </w:r>
      <w:r>
        <w:rPr>
          <w:color w:val="4F5056"/>
          <w:w w:val="110"/>
          <w:sz w:val="21"/>
        </w:rPr>
        <w:t>wife</w:t>
      </w:r>
      <w:r>
        <w:rPr>
          <w:color w:val="4F5056"/>
          <w:spacing w:val="13"/>
          <w:w w:val="110"/>
          <w:sz w:val="21"/>
        </w:rPr>
        <w:t> </w:t>
      </w:r>
      <w:r>
        <w:rPr>
          <w:color w:val="4F5056"/>
          <w:w w:val="110"/>
          <w:sz w:val="21"/>
        </w:rPr>
        <w:t>has</w:t>
      </w:r>
      <w:r>
        <w:rPr>
          <w:color w:val="4F5056"/>
          <w:spacing w:val="2"/>
          <w:w w:val="110"/>
          <w:sz w:val="21"/>
        </w:rPr>
        <w:t> </w:t>
      </w:r>
      <w:r>
        <w:rPr>
          <w:color w:val="4F5056"/>
          <w:w w:val="110"/>
          <w:sz w:val="21"/>
        </w:rPr>
        <w:t>insisted</w:t>
      </w:r>
      <w:r>
        <w:rPr>
          <w:color w:val="4F5056"/>
          <w:spacing w:val="27"/>
          <w:w w:val="110"/>
          <w:sz w:val="21"/>
        </w:rPr>
        <w:t> </w:t>
      </w:r>
      <w:r>
        <w:rPr>
          <w:color w:val="4F5056"/>
          <w:w w:val="110"/>
          <w:sz w:val="21"/>
        </w:rPr>
        <w:t>he</w:t>
      </w:r>
      <w:r>
        <w:rPr>
          <w:color w:val="4F5056"/>
          <w:spacing w:val="-3"/>
          <w:w w:val="110"/>
          <w:sz w:val="21"/>
        </w:rPr>
        <w:t> </w:t>
      </w:r>
      <w:r>
        <w:rPr>
          <w:color w:val="4F5056"/>
          <w:w w:val="110"/>
          <w:sz w:val="21"/>
        </w:rPr>
        <w:t>start treatment</w:t>
      </w:r>
      <w:r>
        <w:rPr>
          <w:color w:val="4F5056"/>
          <w:spacing w:val="20"/>
          <w:w w:val="110"/>
          <w:sz w:val="21"/>
        </w:rPr>
        <w:t> </w:t>
      </w:r>
      <w:r>
        <w:rPr>
          <w:color w:val="4F5056"/>
          <w:w w:val="110"/>
          <w:sz w:val="21"/>
        </w:rPr>
        <w:t>and</w:t>
      </w:r>
      <w:r>
        <w:rPr>
          <w:color w:val="4F5056"/>
          <w:spacing w:val="13"/>
          <w:w w:val="110"/>
          <w:sz w:val="21"/>
        </w:rPr>
        <w:t> </w:t>
      </w:r>
      <w:r>
        <w:rPr>
          <w:color w:val="4F5056"/>
          <w:spacing w:val="-5"/>
          <w:w w:val="110"/>
          <w:sz w:val="21"/>
        </w:rPr>
        <w:t>the</w:t>
      </w:r>
    </w:p>
    <w:p>
      <w:pPr>
        <w:spacing w:line="249" w:lineRule="auto" w:before="13"/>
        <w:ind w:left="119" w:right="149" w:firstLine="4"/>
        <w:jc w:val="left"/>
        <w:rPr>
          <w:sz w:val="21"/>
        </w:rPr>
      </w:pPr>
      <w:r>
        <w:rPr>
          <w:color w:val="4F5056"/>
          <w:w w:val="110"/>
          <w:sz w:val="21"/>
        </w:rPr>
        <w:t>client denies any problem, you</w:t>
      </w:r>
      <w:r>
        <w:rPr>
          <w:color w:val="4F5056"/>
          <w:spacing w:val="36"/>
          <w:w w:val="110"/>
          <w:sz w:val="21"/>
        </w:rPr>
        <w:t> </w:t>
      </w:r>
      <w:r>
        <w:rPr>
          <w:color w:val="4F5056"/>
          <w:w w:val="110"/>
          <w:sz w:val="21"/>
        </w:rPr>
        <w:t>might ask, "What kind</w:t>
      </w:r>
      <w:r>
        <w:rPr>
          <w:color w:val="4F5056"/>
          <w:w w:val="110"/>
          <w:sz w:val="21"/>
        </w:rPr>
        <w:t> of things seem to</w:t>
      </w:r>
      <w:r>
        <w:rPr>
          <w:color w:val="4F5056"/>
          <w:w w:val="110"/>
          <w:sz w:val="21"/>
        </w:rPr>
        <w:t> bother</w:t>
      </w:r>
      <w:r>
        <w:rPr>
          <w:color w:val="4F5056"/>
          <w:w w:val="110"/>
          <w:sz w:val="21"/>
        </w:rPr>
        <w:t> her?" or "What do you think</w:t>
      </w:r>
      <w:r>
        <w:rPr>
          <w:color w:val="4F5056"/>
          <w:w w:val="110"/>
          <w:sz w:val="21"/>
        </w:rPr>
        <w:t> makes</w:t>
      </w:r>
      <w:r>
        <w:rPr>
          <w:color w:val="4F5056"/>
          <w:w w:val="110"/>
          <w:sz w:val="21"/>
        </w:rPr>
        <w:t> her</w:t>
      </w:r>
      <w:r>
        <w:rPr>
          <w:color w:val="4F5056"/>
          <w:w w:val="110"/>
          <w:sz w:val="21"/>
        </w:rPr>
        <w:t> believe there is a</w:t>
      </w:r>
      <w:r>
        <w:rPr>
          <w:color w:val="4F5056"/>
          <w:w w:val="110"/>
          <w:sz w:val="21"/>
        </w:rPr>
        <w:t> problem associated</w:t>
      </w:r>
      <w:r>
        <w:rPr>
          <w:color w:val="4F5056"/>
          <w:w w:val="110"/>
          <w:sz w:val="21"/>
        </w:rPr>
        <w:t> with your drinking?"</w:t>
      </w:r>
      <w:r>
        <w:rPr>
          <w:color w:val="4F5056"/>
          <w:w w:val="110"/>
          <w:sz w:val="21"/>
        </w:rPr>
        <w:t> </w:t>
      </w:r>
      <w:r>
        <w:rPr>
          <w:color w:val="4F5056"/>
          <w:sz w:val="21"/>
        </w:rPr>
        <w:t>If the</w:t>
      </w:r>
      <w:r>
        <w:rPr>
          <w:color w:val="4F5056"/>
          <w:spacing w:val="80"/>
          <w:w w:val="110"/>
          <w:sz w:val="21"/>
        </w:rPr>
        <w:t> </w:t>
      </w:r>
      <w:r>
        <w:rPr>
          <w:color w:val="4F5056"/>
          <w:w w:val="110"/>
          <w:sz w:val="21"/>
        </w:rPr>
        <w:t>wife's perceptions</w:t>
      </w:r>
      <w:r>
        <w:rPr>
          <w:color w:val="4F5056"/>
          <w:w w:val="110"/>
          <w:sz w:val="21"/>
        </w:rPr>
        <w:t> are inconsistent</w:t>
      </w:r>
      <w:r>
        <w:rPr>
          <w:color w:val="4F5056"/>
          <w:w w:val="110"/>
          <w:sz w:val="21"/>
        </w:rPr>
        <w:t> with the</w:t>
      </w:r>
      <w:r>
        <w:rPr>
          <w:color w:val="4F5056"/>
          <w:spacing w:val="40"/>
          <w:w w:val="110"/>
          <w:sz w:val="21"/>
        </w:rPr>
        <w:t> </w:t>
      </w:r>
      <w:r>
        <w:rPr>
          <w:color w:val="4F5056"/>
          <w:w w:val="110"/>
          <w:sz w:val="21"/>
        </w:rPr>
        <w:t>client's, you might suggest that the wife come to treatment so that you</w:t>
      </w:r>
      <w:r>
        <w:rPr>
          <w:color w:val="4F5056"/>
          <w:w w:val="110"/>
          <w:sz w:val="21"/>
        </w:rPr>
        <w:t> can explore their different</w:t>
      </w:r>
      <w:r>
        <w:rPr>
          <w:color w:val="4F5056"/>
          <w:w w:val="110"/>
          <w:sz w:val="21"/>
        </w:rPr>
        <w:t> perspectives.</w:t>
      </w:r>
    </w:p>
    <w:p>
      <w:pPr>
        <w:spacing w:line="252" w:lineRule="auto" w:before="188"/>
        <w:ind w:left="123" w:right="611" w:hanging="6"/>
        <w:jc w:val="both"/>
        <w:rPr>
          <w:sz w:val="21"/>
        </w:rPr>
      </w:pPr>
      <w:r>
        <w:rPr>
          <w:color w:val="4F5056"/>
          <w:w w:val="105"/>
          <w:sz w:val="21"/>
        </w:rPr>
        <w:t>Similarly,</w:t>
      </w:r>
      <w:r>
        <w:rPr>
          <w:color w:val="4F5056"/>
          <w:w w:val="105"/>
          <w:sz w:val="21"/>
        </w:rPr>
        <w:t> you</w:t>
      </w:r>
      <w:r>
        <w:rPr>
          <w:color w:val="4F5056"/>
          <w:w w:val="105"/>
          <w:sz w:val="21"/>
        </w:rPr>
        <w:t> may have</w:t>
      </w:r>
      <w:r>
        <w:rPr>
          <w:color w:val="4F5056"/>
          <w:spacing w:val="-5"/>
          <w:w w:val="105"/>
          <w:sz w:val="21"/>
        </w:rPr>
        <w:t> </w:t>
      </w:r>
      <w:r>
        <w:rPr>
          <w:color w:val="4F5056"/>
          <w:w w:val="105"/>
          <w:sz w:val="21"/>
        </w:rPr>
        <w:t>to</w:t>
      </w:r>
      <w:r>
        <w:rPr>
          <w:color w:val="4F5056"/>
          <w:w w:val="105"/>
          <w:sz w:val="21"/>
        </w:rPr>
        <w:t> review</w:t>
      </w:r>
      <w:r>
        <w:rPr>
          <w:color w:val="4F5056"/>
          <w:spacing w:val="-3"/>
          <w:w w:val="105"/>
          <w:sz w:val="21"/>
        </w:rPr>
        <w:t> </w:t>
      </w:r>
      <w:r>
        <w:rPr>
          <w:color w:val="4F5056"/>
          <w:w w:val="105"/>
          <w:sz w:val="21"/>
        </w:rPr>
        <w:t>and</w:t>
      </w:r>
      <w:r>
        <w:rPr>
          <w:color w:val="4F5056"/>
          <w:w w:val="105"/>
          <w:sz w:val="21"/>
        </w:rPr>
        <w:t> confirm a</w:t>
      </w:r>
      <w:r>
        <w:rPr>
          <w:color w:val="4F5056"/>
          <w:spacing w:val="40"/>
          <w:w w:val="105"/>
          <w:sz w:val="21"/>
        </w:rPr>
        <w:t> </w:t>
      </w:r>
      <w:r>
        <w:rPr>
          <w:color w:val="4F5056"/>
          <w:w w:val="105"/>
          <w:sz w:val="21"/>
        </w:rPr>
        <w:t>referring</w:t>
      </w:r>
      <w:r>
        <w:rPr>
          <w:color w:val="4F5056"/>
          <w:spacing w:val="40"/>
          <w:w w:val="105"/>
          <w:sz w:val="21"/>
        </w:rPr>
        <w:t> </w:t>
      </w:r>
      <w:r>
        <w:rPr>
          <w:color w:val="4F5056"/>
          <w:w w:val="105"/>
          <w:sz w:val="21"/>
        </w:rPr>
        <w:t>agency's account</w:t>
      </w:r>
      <w:r>
        <w:rPr>
          <w:color w:val="4F5056"/>
          <w:spacing w:val="40"/>
          <w:w w:val="105"/>
          <w:sz w:val="21"/>
        </w:rPr>
        <w:t> </w:t>
      </w:r>
      <w:r>
        <w:rPr>
          <w:color w:val="4F5056"/>
          <w:w w:val="105"/>
          <w:sz w:val="21"/>
        </w:rPr>
        <w:t>or the</w:t>
      </w:r>
      <w:r>
        <w:rPr>
          <w:color w:val="4F5056"/>
          <w:spacing w:val="40"/>
          <w:w w:val="105"/>
          <w:sz w:val="21"/>
        </w:rPr>
        <w:t> </w:t>
      </w:r>
      <w:r>
        <w:rPr>
          <w:color w:val="4F5056"/>
          <w:w w:val="105"/>
          <w:sz w:val="21"/>
        </w:rPr>
        <w:t>physical</w:t>
      </w:r>
    </w:p>
    <w:p>
      <w:pPr>
        <w:spacing w:line="252" w:lineRule="auto" w:before="0"/>
        <w:ind w:left="123" w:right="338" w:hanging="1"/>
        <w:jc w:val="both"/>
        <w:rPr>
          <w:sz w:val="21"/>
        </w:rPr>
      </w:pPr>
      <w:r>
        <w:rPr>
          <w:color w:val="4F5056"/>
          <w:w w:val="110"/>
          <w:sz w:val="21"/>
        </w:rPr>
        <w:t>evidence forwarded</w:t>
      </w:r>
      <w:r>
        <w:rPr>
          <w:color w:val="4F5056"/>
          <w:w w:val="110"/>
          <w:sz w:val="21"/>
        </w:rPr>
        <w:t> by a</w:t>
      </w:r>
      <w:r>
        <w:rPr>
          <w:color w:val="4F5056"/>
          <w:w w:val="110"/>
          <w:sz w:val="21"/>
        </w:rPr>
        <w:t> healthcare</w:t>
      </w:r>
      <w:r>
        <w:rPr>
          <w:color w:val="4F5056"/>
          <w:w w:val="110"/>
          <w:sz w:val="21"/>
        </w:rPr>
        <w:t> provider to help you</w:t>
      </w:r>
      <w:r>
        <w:rPr>
          <w:color w:val="4F5056"/>
          <w:w w:val="110"/>
          <w:sz w:val="21"/>
        </w:rPr>
        <w:t> introduce alternative</w:t>
      </w:r>
      <w:r>
        <w:rPr>
          <w:color w:val="4F5056"/>
          <w:w w:val="110"/>
          <w:sz w:val="21"/>
        </w:rPr>
        <w:t> viewpoints to</w:t>
      </w:r>
      <w:r>
        <w:rPr>
          <w:color w:val="4F5056"/>
          <w:w w:val="110"/>
          <w:sz w:val="21"/>
        </w:rPr>
        <w:t> the client</w:t>
      </w:r>
      <w:r>
        <w:rPr>
          <w:color w:val="4F5056"/>
          <w:spacing w:val="-12"/>
          <w:w w:val="110"/>
          <w:sz w:val="21"/>
        </w:rPr>
        <w:t> </w:t>
      </w:r>
      <w:r>
        <w:rPr>
          <w:color w:val="4F5056"/>
          <w:w w:val="110"/>
          <w:sz w:val="21"/>
        </w:rPr>
        <w:t>in</w:t>
      </w:r>
      <w:r>
        <w:rPr>
          <w:color w:val="4F5056"/>
          <w:spacing w:val="-3"/>
          <w:w w:val="110"/>
          <w:sz w:val="21"/>
        </w:rPr>
        <w:t> </w:t>
      </w:r>
      <w:r>
        <w:rPr>
          <w:color w:val="4F5056"/>
          <w:w w:val="110"/>
          <w:sz w:val="21"/>
        </w:rPr>
        <w:t>nonthreatening</w:t>
      </w:r>
      <w:r>
        <w:rPr>
          <w:color w:val="4F5056"/>
          <w:spacing w:val="-15"/>
          <w:w w:val="110"/>
          <w:sz w:val="21"/>
        </w:rPr>
        <w:t> </w:t>
      </w:r>
      <w:r>
        <w:rPr>
          <w:color w:val="4F5056"/>
          <w:w w:val="110"/>
          <w:sz w:val="21"/>
        </w:rPr>
        <w:t>ways.</w:t>
      </w:r>
      <w:r>
        <w:rPr>
          <w:color w:val="4F5056"/>
          <w:spacing w:val="-8"/>
          <w:w w:val="110"/>
          <w:sz w:val="21"/>
        </w:rPr>
        <w:t> </w:t>
      </w:r>
      <w:r>
        <w:rPr>
          <w:color w:val="4F5056"/>
          <w:sz w:val="21"/>
        </w:rPr>
        <w:t>If</w:t>
      </w:r>
      <w:r>
        <w:rPr>
          <w:color w:val="4F5056"/>
          <w:spacing w:val="-6"/>
          <w:sz w:val="21"/>
        </w:rPr>
        <w:t> </w:t>
      </w:r>
      <w:r>
        <w:rPr>
          <w:color w:val="4F5056"/>
          <w:sz w:val="21"/>
        </w:rPr>
        <w:t>the</w:t>
      </w:r>
      <w:r>
        <w:rPr>
          <w:color w:val="4F5056"/>
          <w:spacing w:val="40"/>
          <w:w w:val="110"/>
          <w:sz w:val="21"/>
        </w:rPr>
        <w:t> </w:t>
      </w:r>
      <w:r>
        <w:rPr>
          <w:color w:val="4F5056"/>
          <w:w w:val="110"/>
          <w:sz w:val="21"/>
        </w:rPr>
        <w:t>client</w:t>
      </w:r>
      <w:r>
        <w:rPr>
          <w:color w:val="4F5056"/>
          <w:spacing w:val="-15"/>
          <w:w w:val="110"/>
          <w:sz w:val="21"/>
        </w:rPr>
        <w:t> </w:t>
      </w:r>
      <w:r>
        <w:rPr>
          <w:color w:val="4F5056"/>
          <w:w w:val="110"/>
          <w:sz w:val="21"/>
        </w:rPr>
        <w:t>thinks a</w:t>
      </w:r>
      <w:r>
        <w:rPr>
          <w:color w:val="4F5056"/>
          <w:w w:val="110"/>
          <w:sz w:val="21"/>
        </w:rPr>
        <w:t> probation</w:t>
      </w:r>
      <w:r>
        <w:rPr>
          <w:color w:val="4F5056"/>
          <w:w w:val="110"/>
          <w:sz w:val="21"/>
        </w:rPr>
        <w:t> officer is</w:t>
      </w:r>
      <w:r>
        <w:rPr>
          <w:color w:val="4F5056"/>
          <w:spacing w:val="-7"/>
          <w:w w:val="110"/>
          <w:sz w:val="21"/>
        </w:rPr>
        <w:t> </w:t>
      </w:r>
      <w:r>
        <w:rPr>
          <w:color w:val="4F5056"/>
          <w:w w:val="110"/>
          <w:sz w:val="21"/>
        </w:rPr>
        <w:t>the</w:t>
      </w:r>
      <w:r>
        <w:rPr>
          <w:color w:val="4F5056"/>
          <w:spacing w:val="40"/>
          <w:w w:val="110"/>
          <w:sz w:val="21"/>
        </w:rPr>
        <w:t> </w:t>
      </w:r>
      <w:r>
        <w:rPr>
          <w:color w:val="4F5056"/>
          <w:w w:val="110"/>
          <w:sz w:val="21"/>
        </w:rPr>
        <w:t>problem, you can ask,</w:t>
      </w:r>
    </w:p>
    <w:p>
      <w:pPr>
        <w:spacing w:line="236" w:lineRule="exact" w:before="0"/>
        <w:ind w:left="127" w:right="0" w:firstLine="0"/>
        <w:jc w:val="both"/>
        <w:rPr>
          <w:sz w:val="21"/>
        </w:rPr>
      </w:pPr>
      <w:r>
        <w:rPr>
          <w:color w:val="4F5056"/>
          <w:w w:val="105"/>
          <w:sz w:val="21"/>
        </w:rPr>
        <w:t>"Why</w:t>
      </w:r>
      <w:r>
        <w:rPr>
          <w:color w:val="4F5056"/>
          <w:spacing w:val="14"/>
          <w:w w:val="105"/>
          <w:sz w:val="21"/>
        </w:rPr>
        <w:t> </w:t>
      </w:r>
      <w:r>
        <w:rPr>
          <w:color w:val="4F5056"/>
          <w:w w:val="105"/>
          <w:sz w:val="21"/>
        </w:rPr>
        <w:t>do</w:t>
      </w:r>
      <w:r>
        <w:rPr>
          <w:color w:val="4F5056"/>
          <w:spacing w:val="41"/>
          <w:w w:val="105"/>
          <w:sz w:val="21"/>
        </w:rPr>
        <w:t> </w:t>
      </w:r>
      <w:r>
        <w:rPr>
          <w:color w:val="4F5056"/>
          <w:w w:val="105"/>
          <w:sz w:val="21"/>
        </w:rPr>
        <w:t>you</w:t>
      </w:r>
      <w:r>
        <w:rPr>
          <w:color w:val="4F5056"/>
          <w:spacing w:val="16"/>
          <w:w w:val="105"/>
          <w:sz w:val="21"/>
        </w:rPr>
        <w:t> </w:t>
      </w:r>
      <w:r>
        <w:rPr>
          <w:color w:val="4F5056"/>
          <w:w w:val="105"/>
          <w:sz w:val="21"/>
        </w:rPr>
        <w:t>think</w:t>
      </w:r>
      <w:r>
        <w:rPr>
          <w:color w:val="4F5056"/>
          <w:spacing w:val="17"/>
          <w:w w:val="105"/>
          <w:sz w:val="21"/>
        </w:rPr>
        <w:t> </w:t>
      </w:r>
      <w:r>
        <w:rPr>
          <w:color w:val="4F5056"/>
          <w:w w:val="105"/>
          <w:sz w:val="21"/>
        </w:rPr>
        <w:t>your</w:t>
      </w:r>
      <w:r>
        <w:rPr>
          <w:color w:val="4F5056"/>
          <w:spacing w:val="29"/>
          <w:w w:val="105"/>
          <w:sz w:val="21"/>
        </w:rPr>
        <w:t> </w:t>
      </w:r>
      <w:r>
        <w:rPr>
          <w:color w:val="4F5056"/>
          <w:w w:val="105"/>
          <w:sz w:val="21"/>
        </w:rPr>
        <w:t>probation</w:t>
      </w:r>
      <w:r>
        <w:rPr>
          <w:color w:val="4F5056"/>
          <w:spacing w:val="36"/>
          <w:w w:val="105"/>
          <w:sz w:val="21"/>
        </w:rPr>
        <w:t> </w:t>
      </w:r>
      <w:r>
        <w:rPr>
          <w:color w:val="4F5056"/>
          <w:w w:val="105"/>
          <w:sz w:val="21"/>
        </w:rPr>
        <w:t>officer</w:t>
      </w:r>
      <w:r>
        <w:rPr>
          <w:color w:val="4F5056"/>
          <w:spacing w:val="30"/>
          <w:w w:val="105"/>
          <w:sz w:val="21"/>
        </w:rPr>
        <w:t> </w:t>
      </w:r>
      <w:r>
        <w:rPr>
          <w:color w:val="4F5056"/>
          <w:spacing w:val="-2"/>
          <w:w w:val="105"/>
          <w:sz w:val="21"/>
        </w:rPr>
        <w:t>believes</w:t>
      </w:r>
    </w:p>
    <w:p>
      <w:pPr>
        <w:spacing w:line="254" w:lineRule="auto" w:before="91"/>
        <w:ind w:left="118" w:right="233" w:firstLine="2"/>
        <w:jc w:val="left"/>
        <w:rPr>
          <w:rFonts w:ascii="Arial"/>
          <w:b/>
          <w:sz w:val="19"/>
        </w:rPr>
      </w:pPr>
      <w:r>
        <w:rPr/>
        <w:br w:type="column"/>
      </w:r>
      <w:r>
        <w:rPr>
          <w:color w:val="4F5056"/>
          <w:w w:val="105"/>
          <w:sz w:val="21"/>
        </w:rPr>
        <w:t>you</w:t>
      </w:r>
      <w:r>
        <w:rPr>
          <w:color w:val="4F5056"/>
          <w:spacing w:val="40"/>
          <w:w w:val="105"/>
          <w:sz w:val="21"/>
        </w:rPr>
        <w:t> </w:t>
      </w:r>
      <w:r>
        <w:rPr>
          <w:color w:val="4F5056"/>
          <w:w w:val="105"/>
          <w:sz w:val="21"/>
        </w:rPr>
        <w:t>have</w:t>
      </w:r>
      <w:r>
        <w:rPr>
          <w:color w:val="4F5056"/>
          <w:spacing w:val="40"/>
          <w:w w:val="105"/>
          <w:sz w:val="21"/>
        </w:rPr>
        <w:t> </w:t>
      </w:r>
      <w:r>
        <w:rPr>
          <w:color w:val="4F5056"/>
          <w:w w:val="105"/>
          <w:sz w:val="21"/>
        </w:rPr>
        <w:t>a</w:t>
      </w:r>
      <w:r>
        <w:rPr>
          <w:color w:val="4F5056"/>
          <w:spacing w:val="40"/>
          <w:w w:val="105"/>
          <w:sz w:val="21"/>
        </w:rPr>
        <w:t> </w:t>
      </w:r>
      <w:r>
        <w:rPr>
          <w:color w:val="4F5056"/>
          <w:w w:val="105"/>
          <w:sz w:val="21"/>
        </w:rPr>
        <w:t>problem?"</w:t>
      </w:r>
      <w:r>
        <w:rPr>
          <w:color w:val="4F5056"/>
          <w:spacing w:val="40"/>
          <w:w w:val="105"/>
          <w:sz w:val="21"/>
        </w:rPr>
        <w:t> </w:t>
      </w:r>
      <w:r>
        <w:rPr>
          <w:color w:val="4F5056"/>
          <w:w w:val="105"/>
          <w:sz w:val="21"/>
        </w:rPr>
        <w:t>This</w:t>
      </w:r>
      <w:r>
        <w:rPr>
          <w:color w:val="4F5056"/>
          <w:spacing w:val="40"/>
          <w:w w:val="105"/>
          <w:sz w:val="21"/>
        </w:rPr>
        <w:t> </w:t>
      </w:r>
      <w:r>
        <w:rPr>
          <w:color w:val="4F5056"/>
          <w:w w:val="105"/>
          <w:sz w:val="21"/>
        </w:rPr>
        <w:t>lets the</w:t>
      </w:r>
      <w:r>
        <w:rPr>
          <w:color w:val="4F5056"/>
          <w:spacing w:val="40"/>
          <w:w w:val="105"/>
          <w:sz w:val="21"/>
        </w:rPr>
        <w:t> </w:t>
      </w:r>
      <w:r>
        <w:rPr>
          <w:color w:val="4F5056"/>
          <w:w w:val="105"/>
          <w:sz w:val="21"/>
        </w:rPr>
        <w:t>client</w:t>
      </w:r>
      <w:r>
        <w:rPr>
          <w:color w:val="4F5056"/>
          <w:spacing w:val="40"/>
          <w:w w:val="105"/>
          <w:sz w:val="21"/>
        </w:rPr>
        <w:t> </w:t>
      </w:r>
      <w:r>
        <w:rPr>
          <w:color w:val="4F5056"/>
          <w:w w:val="105"/>
          <w:sz w:val="21"/>
        </w:rPr>
        <w:t>express the</w:t>
      </w:r>
      <w:r>
        <w:rPr>
          <w:color w:val="4F5056"/>
          <w:spacing w:val="40"/>
          <w:w w:val="105"/>
          <w:sz w:val="21"/>
        </w:rPr>
        <w:t> </w:t>
      </w:r>
      <w:r>
        <w:rPr>
          <w:color w:val="4F5056"/>
          <w:w w:val="105"/>
          <w:sz w:val="21"/>
        </w:rPr>
        <w:t>problem from the</w:t>
      </w:r>
      <w:r>
        <w:rPr>
          <w:color w:val="4F5056"/>
          <w:spacing w:val="40"/>
          <w:w w:val="105"/>
          <w:sz w:val="21"/>
        </w:rPr>
        <w:t> </w:t>
      </w:r>
      <w:r>
        <w:rPr>
          <w:color w:val="4F5056"/>
          <w:w w:val="105"/>
          <w:sz w:val="21"/>
        </w:rPr>
        <w:t>perspective</w:t>
      </w:r>
      <w:r>
        <w:rPr>
          <w:color w:val="4F5056"/>
          <w:w w:val="105"/>
          <w:sz w:val="21"/>
        </w:rPr>
        <w:t> of the</w:t>
      </w:r>
      <w:r>
        <w:rPr>
          <w:color w:val="4F5056"/>
          <w:spacing w:val="40"/>
          <w:w w:val="105"/>
          <w:sz w:val="21"/>
        </w:rPr>
        <w:t> </w:t>
      </w:r>
      <w:r>
        <w:rPr>
          <w:color w:val="4F5056"/>
          <w:w w:val="105"/>
          <w:sz w:val="21"/>
        </w:rPr>
        <w:t>referring party and</w:t>
      </w:r>
      <w:r>
        <w:rPr>
          <w:color w:val="4F5056"/>
          <w:w w:val="105"/>
          <w:sz w:val="21"/>
        </w:rPr>
        <w:t> can</w:t>
      </w:r>
      <w:r>
        <w:rPr>
          <w:color w:val="4F5056"/>
          <w:w w:val="105"/>
          <w:sz w:val="21"/>
        </w:rPr>
        <w:t> raise awareness.</w:t>
      </w:r>
      <w:r>
        <w:rPr>
          <w:color w:val="4F5056"/>
          <w:spacing w:val="40"/>
          <w:w w:val="105"/>
          <w:sz w:val="21"/>
        </w:rPr>
        <w:t> </w:t>
      </w:r>
      <w:r>
        <w:rPr>
          <w:color w:val="4F5056"/>
          <w:w w:val="105"/>
          <w:sz w:val="21"/>
        </w:rPr>
        <w:t>Use</w:t>
      </w:r>
      <w:r>
        <w:rPr>
          <w:color w:val="4F5056"/>
          <w:w w:val="105"/>
          <w:sz w:val="21"/>
        </w:rPr>
        <w:t> reflective</w:t>
      </w:r>
      <w:r>
        <w:rPr>
          <w:color w:val="4F5056"/>
          <w:spacing w:val="40"/>
          <w:w w:val="105"/>
          <w:sz w:val="21"/>
        </w:rPr>
        <w:t> </w:t>
      </w:r>
      <w:r>
        <w:rPr>
          <w:color w:val="4F5056"/>
          <w:w w:val="105"/>
          <w:sz w:val="21"/>
        </w:rPr>
        <w:t>listening</w:t>
      </w:r>
      <w:r>
        <w:rPr>
          <w:color w:val="4F5056"/>
          <w:spacing w:val="40"/>
          <w:w w:val="105"/>
          <w:sz w:val="21"/>
        </w:rPr>
        <w:t> </w:t>
      </w:r>
      <w:r>
        <w:rPr>
          <w:color w:val="4F5056"/>
          <w:w w:val="105"/>
          <w:sz w:val="21"/>
        </w:rPr>
        <w:t>responses to</w:t>
      </w:r>
      <w:r>
        <w:rPr>
          <w:color w:val="4F5056"/>
          <w:w w:val="105"/>
          <w:sz w:val="21"/>
        </w:rPr>
        <w:t> let the</w:t>
      </w:r>
      <w:r>
        <w:rPr>
          <w:color w:val="4F5056"/>
          <w:spacing w:val="40"/>
          <w:w w:val="105"/>
          <w:sz w:val="21"/>
        </w:rPr>
        <w:t> </w:t>
      </w:r>
      <w:r>
        <w:rPr>
          <w:color w:val="4F5056"/>
          <w:w w:val="105"/>
          <w:sz w:val="21"/>
        </w:rPr>
        <w:t>client</w:t>
      </w:r>
      <w:r>
        <w:rPr>
          <w:color w:val="4F5056"/>
          <w:w w:val="105"/>
          <w:sz w:val="21"/>
        </w:rPr>
        <w:t> know you are listening. </w:t>
      </w:r>
      <w:r>
        <w:rPr>
          <w:rFonts w:ascii="Arial"/>
          <w:b/>
          <w:color w:val="4F5056"/>
          <w:w w:val="105"/>
          <w:sz w:val="19"/>
        </w:rPr>
        <w:t>Avoid agreeing or disagreeing</w:t>
      </w:r>
      <w:r>
        <w:rPr>
          <w:rFonts w:ascii="Arial"/>
          <w:b/>
          <w:color w:val="4F5056"/>
          <w:spacing w:val="40"/>
          <w:w w:val="105"/>
          <w:sz w:val="19"/>
        </w:rPr>
        <w:t> </w:t>
      </w:r>
      <w:r>
        <w:rPr>
          <w:rFonts w:ascii="Arial"/>
          <w:b/>
          <w:color w:val="4F5056"/>
          <w:w w:val="105"/>
          <w:sz w:val="19"/>
        </w:rPr>
        <w:t>with the client's position.</w:t>
      </w:r>
    </w:p>
    <w:p>
      <w:pPr>
        <w:pStyle w:val="BodyText"/>
        <w:spacing w:before="1"/>
        <w:rPr>
          <w:b/>
          <w:sz w:val="26"/>
        </w:rPr>
      </w:pPr>
    </w:p>
    <w:p>
      <w:pPr>
        <w:pStyle w:val="Heading3"/>
        <w:spacing w:line="273" w:lineRule="auto"/>
        <w:ind w:left="113" w:right="475" w:firstLine="8"/>
      </w:pPr>
      <w:r>
        <w:rPr>
          <w:color w:val="236789"/>
        </w:rPr>
        <w:t>Assess</w:t>
      </w:r>
      <w:r>
        <w:rPr>
          <w:color w:val="236789"/>
          <w:spacing w:val="-4"/>
        </w:rPr>
        <w:t> </w:t>
      </w:r>
      <w:r>
        <w:rPr>
          <w:color w:val="236789"/>
        </w:rPr>
        <w:t>the</w:t>
      </w:r>
      <w:r>
        <w:rPr>
          <w:color w:val="236789"/>
          <w:spacing w:val="40"/>
        </w:rPr>
        <w:t> </w:t>
      </w:r>
      <w:r>
        <w:rPr>
          <w:color w:val="236789"/>
        </w:rPr>
        <w:t>Client's SOC</w:t>
      </w:r>
      <w:r>
        <w:rPr>
          <w:color w:val="236789"/>
          <w:spacing w:val="-5"/>
        </w:rPr>
        <w:t> </w:t>
      </w:r>
      <w:r>
        <w:rPr>
          <w:color w:val="236789"/>
        </w:rPr>
        <w:t>and</w:t>
      </w:r>
      <w:r>
        <w:rPr>
          <w:color w:val="236789"/>
          <w:spacing w:val="-5"/>
        </w:rPr>
        <w:t> </w:t>
      </w:r>
      <w:r>
        <w:rPr>
          <w:color w:val="236789"/>
        </w:rPr>
        <w:t>Readiness to</w:t>
      </w:r>
      <w:r>
        <w:rPr>
          <w:color w:val="236789"/>
          <w:spacing w:val="40"/>
        </w:rPr>
        <w:t> </w:t>
      </w:r>
      <w:r>
        <w:rPr>
          <w:color w:val="236789"/>
        </w:rPr>
        <w:t>Change</w:t>
      </w:r>
    </w:p>
    <w:p>
      <w:pPr>
        <w:spacing w:line="261" w:lineRule="auto" w:before="45"/>
        <w:ind w:left="116" w:right="275" w:firstLine="4"/>
        <w:jc w:val="left"/>
        <w:rPr>
          <w:sz w:val="21"/>
        </w:rPr>
      </w:pPr>
      <w:r>
        <w:rPr>
          <w:rFonts w:ascii="Arial"/>
          <w:b/>
          <w:color w:val="4F5056"/>
          <w:w w:val="110"/>
          <w:sz w:val="19"/>
        </w:rPr>
        <w:t>When you first meet the client, determine</w:t>
      </w:r>
      <w:r>
        <w:rPr>
          <w:rFonts w:ascii="Arial"/>
          <w:b/>
          <w:color w:val="4F5056"/>
          <w:spacing w:val="35"/>
          <w:w w:val="110"/>
          <w:sz w:val="19"/>
        </w:rPr>
        <w:t> </w:t>
      </w:r>
      <w:r>
        <w:rPr>
          <w:rFonts w:ascii="Arial"/>
          <w:b/>
          <w:color w:val="4F5056"/>
          <w:w w:val="110"/>
          <w:sz w:val="19"/>
        </w:rPr>
        <w:t>his</w:t>
      </w:r>
      <w:r>
        <w:rPr>
          <w:rFonts w:ascii="Arial"/>
          <w:b/>
          <w:color w:val="4F5056"/>
          <w:w w:val="110"/>
          <w:sz w:val="19"/>
        </w:rPr>
        <w:t> or</w:t>
      </w:r>
      <w:r>
        <w:rPr>
          <w:rFonts w:ascii="Arial"/>
          <w:b/>
          <w:color w:val="4F5056"/>
          <w:spacing w:val="-15"/>
          <w:w w:val="110"/>
          <w:sz w:val="19"/>
        </w:rPr>
        <w:t> </w:t>
      </w:r>
      <w:r>
        <w:rPr>
          <w:rFonts w:ascii="Arial"/>
          <w:b/>
          <w:color w:val="4F5056"/>
          <w:w w:val="110"/>
          <w:sz w:val="19"/>
        </w:rPr>
        <w:t>her</w:t>
      </w:r>
      <w:r>
        <w:rPr>
          <w:rFonts w:ascii="Arial"/>
          <w:b/>
          <w:color w:val="4F5056"/>
          <w:spacing w:val="-13"/>
          <w:w w:val="110"/>
          <w:sz w:val="19"/>
        </w:rPr>
        <w:t> </w:t>
      </w:r>
      <w:r>
        <w:rPr>
          <w:rFonts w:ascii="Arial"/>
          <w:b/>
          <w:color w:val="4F5056"/>
          <w:w w:val="110"/>
          <w:sz w:val="19"/>
        </w:rPr>
        <w:t>readiness</w:t>
      </w:r>
      <w:r>
        <w:rPr>
          <w:rFonts w:ascii="Arial"/>
          <w:b/>
          <w:color w:val="4F5056"/>
          <w:spacing w:val="-11"/>
          <w:w w:val="110"/>
          <w:sz w:val="19"/>
        </w:rPr>
        <w:t> </w:t>
      </w:r>
      <w:r>
        <w:rPr>
          <w:rFonts w:ascii="Arial"/>
          <w:b/>
          <w:color w:val="4F5056"/>
          <w:w w:val="110"/>
          <w:sz w:val="19"/>
        </w:rPr>
        <w:t>to</w:t>
      </w:r>
      <w:r>
        <w:rPr>
          <w:rFonts w:ascii="Arial"/>
          <w:b/>
          <w:color w:val="4F5056"/>
          <w:spacing w:val="4"/>
          <w:w w:val="110"/>
          <w:sz w:val="19"/>
        </w:rPr>
        <w:t> </w:t>
      </w:r>
      <w:r>
        <w:rPr>
          <w:rFonts w:ascii="Arial"/>
          <w:b/>
          <w:color w:val="4F5056"/>
          <w:w w:val="110"/>
          <w:sz w:val="19"/>
        </w:rPr>
        <w:t>change</w:t>
      </w:r>
      <w:r>
        <w:rPr>
          <w:rFonts w:ascii="Arial"/>
          <w:b/>
          <w:color w:val="4F5056"/>
          <w:spacing w:val="-6"/>
          <w:w w:val="110"/>
          <w:sz w:val="19"/>
        </w:rPr>
        <w:t> </w:t>
      </w:r>
      <w:r>
        <w:rPr>
          <w:rFonts w:ascii="Arial"/>
          <w:b/>
          <w:color w:val="4F5056"/>
          <w:w w:val="110"/>
          <w:sz w:val="19"/>
        </w:rPr>
        <w:t>and</w:t>
      </w:r>
      <w:r>
        <w:rPr>
          <w:rFonts w:ascii="Arial"/>
          <w:b/>
          <w:color w:val="4F5056"/>
          <w:spacing w:val="-11"/>
          <w:w w:val="110"/>
          <w:sz w:val="19"/>
        </w:rPr>
        <w:t> </w:t>
      </w:r>
      <w:r>
        <w:rPr>
          <w:rFonts w:ascii="Arial"/>
          <w:b/>
          <w:color w:val="4F5056"/>
          <w:w w:val="110"/>
          <w:sz w:val="19"/>
        </w:rPr>
        <w:t>where</w:t>
      </w:r>
      <w:r>
        <w:rPr>
          <w:rFonts w:ascii="Arial"/>
          <w:b/>
          <w:color w:val="4F5056"/>
          <w:spacing w:val="-14"/>
          <w:w w:val="110"/>
          <w:sz w:val="19"/>
        </w:rPr>
        <w:t> </w:t>
      </w:r>
      <w:r>
        <w:rPr>
          <w:rFonts w:ascii="Arial"/>
          <w:b/>
          <w:color w:val="4F5056"/>
          <w:w w:val="110"/>
          <w:sz w:val="19"/>
        </w:rPr>
        <w:t>he</w:t>
      </w:r>
      <w:r>
        <w:rPr>
          <w:rFonts w:ascii="Arial"/>
          <w:b/>
          <w:color w:val="4F5056"/>
          <w:spacing w:val="-15"/>
          <w:w w:val="110"/>
          <w:sz w:val="19"/>
        </w:rPr>
        <w:t> </w:t>
      </w:r>
      <w:r>
        <w:rPr>
          <w:rFonts w:ascii="Arial"/>
          <w:b/>
          <w:color w:val="4F5056"/>
          <w:w w:val="110"/>
          <w:sz w:val="19"/>
        </w:rPr>
        <w:t>or</w:t>
      </w:r>
      <w:r>
        <w:rPr>
          <w:rFonts w:ascii="Arial"/>
          <w:b/>
          <w:color w:val="4F5056"/>
          <w:spacing w:val="-11"/>
          <w:w w:val="110"/>
          <w:sz w:val="19"/>
        </w:rPr>
        <w:t> </w:t>
      </w:r>
      <w:r>
        <w:rPr>
          <w:rFonts w:ascii="Arial"/>
          <w:b/>
          <w:color w:val="4F5056"/>
          <w:w w:val="110"/>
          <w:sz w:val="19"/>
        </w:rPr>
        <w:t>she is</w:t>
      </w:r>
      <w:r>
        <w:rPr>
          <w:rFonts w:ascii="Arial"/>
          <w:b/>
          <w:color w:val="4F5056"/>
          <w:spacing w:val="-11"/>
          <w:w w:val="110"/>
          <w:sz w:val="19"/>
        </w:rPr>
        <w:t> </w:t>
      </w:r>
      <w:r>
        <w:rPr>
          <w:rFonts w:ascii="Arial"/>
          <w:b/>
          <w:color w:val="4F5056"/>
          <w:w w:val="110"/>
          <w:sz w:val="19"/>
        </w:rPr>
        <w:t>in</w:t>
      </w:r>
      <w:r>
        <w:rPr>
          <w:rFonts w:ascii="Arial"/>
          <w:b/>
          <w:color w:val="4F5056"/>
          <w:spacing w:val="-7"/>
          <w:w w:val="110"/>
          <w:sz w:val="19"/>
        </w:rPr>
        <w:t> </w:t>
      </w:r>
      <w:r>
        <w:rPr>
          <w:rFonts w:ascii="Arial"/>
          <w:b/>
          <w:color w:val="4F5056"/>
          <w:w w:val="110"/>
          <w:sz w:val="19"/>
        </w:rPr>
        <w:t>the SOC;</w:t>
      </w:r>
      <w:r>
        <w:rPr>
          <w:rFonts w:ascii="Arial"/>
          <w:b/>
          <w:color w:val="4F5056"/>
          <w:spacing w:val="-3"/>
          <w:w w:val="110"/>
          <w:sz w:val="19"/>
        </w:rPr>
        <w:t> </w:t>
      </w:r>
      <w:r>
        <w:rPr>
          <w:rFonts w:ascii="Arial"/>
          <w:b/>
          <w:color w:val="4F5056"/>
          <w:w w:val="110"/>
          <w:sz w:val="19"/>
        </w:rPr>
        <w:t>this</w:t>
      </w:r>
      <w:r>
        <w:rPr>
          <w:rFonts w:ascii="Arial"/>
          <w:b/>
          <w:color w:val="4F5056"/>
          <w:spacing w:val="-4"/>
          <w:w w:val="110"/>
          <w:sz w:val="19"/>
        </w:rPr>
        <w:t> </w:t>
      </w:r>
      <w:r>
        <w:rPr>
          <w:rFonts w:ascii="Arial"/>
          <w:b/>
          <w:color w:val="4F5056"/>
          <w:w w:val="110"/>
          <w:sz w:val="19"/>
        </w:rPr>
        <w:t>determines what counseling strategies are likely to</w:t>
      </w:r>
      <w:r>
        <w:rPr>
          <w:rFonts w:ascii="Arial"/>
          <w:b/>
          <w:color w:val="4F5056"/>
          <w:w w:val="110"/>
          <w:sz w:val="19"/>
        </w:rPr>
        <w:t> work. </w:t>
      </w:r>
      <w:r>
        <w:rPr>
          <w:color w:val="4F5056"/>
          <w:w w:val="110"/>
          <w:sz w:val="21"/>
        </w:rPr>
        <w:t>It is tempting to assume that the client with</w:t>
      </w:r>
      <w:r>
        <w:rPr>
          <w:color w:val="4F5056"/>
          <w:w w:val="110"/>
          <w:sz w:val="21"/>
        </w:rPr>
        <w:t> obvious signs of a substance</w:t>
      </w:r>
      <w:r>
        <w:rPr>
          <w:color w:val="4F5056"/>
          <w:w w:val="110"/>
          <w:sz w:val="21"/>
        </w:rPr>
        <w:t> use disorder</w:t>
      </w:r>
      <w:r>
        <w:rPr>
          <w:color w:val="4F5056"/>
          <w:w w:val="110"/>
          <w:sz w:val="21"/>
        </w:rPr>
        <w:t> (SUD) must already</w:t>
      </w:r>
      <w:r>
        <w:rPr>
          <w:color w:val="4F5056"/>
          <w:w w:val="110"/>
          <w:sz w:val="21"/>
        </w:rPr>
        <w:t> be</w:t>
      </w:r>
    </w:p>
    <w:p>
      <w:pPr>
        <w:spacing w:line="249" w:lineRule="auto" w:before="0"/>
        <w:ind w:left="116" w:right="195" w:firstLine="7"/>
        <w:jc w:val="left"/>
        <w:rPr>
          <w:sz w:val="21"/>
        </w:rPr>
      </w:pPr>
      <w:r>
        <w:rPr>
          <w:color w:val="4F5056"/>
          <w:w w:val="110"/>
          <w:sz w:val="21"/>
        </w:rPr>
        <w:t>contemplating</w:t>
      </w:r>
      <w:r>
        <w:rPr>
          <w:color w:val="4F5056"/>
          <w:spacing w:val="21"/>
          <w:w w:val="110"/>
          <w:sz w:val="21"/>
        </w:rPr>
        <w:t> </w:t>
      </w:r>
      <w:r>
        <w:rPr>
          <w:color w:val="4F5056"/>
          <w:w w:val="110"/>
          <w:sz w:val="21"/>
        </w:rPr>
        <w:t>or ready</w:t>
      </w:r>
      <w:r>
        <w:rPr>
          <w:color w:val="4F5056"/>
          <w:spacing w:val="-11"/>
          <w:w w:val="110"/>
          <w:sz w:val="21"/>
        </w:rPr>
        <w:t> </w:t>
      </w:r>
      <w:r>
        <w:rPr>
          <w:color w:val="4F5056"/>
          <w:w w:val="110"/>
          <w:sz w:val="21"/>
        </w:rPr>
        <w:t>for change. However, such assumptions</w:t>
      </w:r>
      <w:r>
        <w:rPr>
          <w:color w:val="4F5056"/>
          <w:w w:val="110"/>
          <w:sz w:val="21"/>
        </w:rPr>
        <w:t> may be</w:t>
      </w:r>
      <w:r>
        <w:rPr>
          <w:color w:val="4F5056"/>
          <w:w w:val="110"/>
          <w:sz w:val="21"/>
        </w:rPr>
        <w:t> wrong. The</w:t>
      </w:r>
      <w:r>
        <w:rPr>
          <w:color w:val="4F5056"/>
          <w:w w:val="110"/>
          <w:sz w:val="21"/>
        </w:rPr>
        <w:t> new client could be</w:t>
      </w:r>
      <w:r>
        <w:rPr>
          <w:color w:val="4F5056"/>
          <w:w w:val="110"/>
          <w:sz w:val="21"/>
        </w:rPr>
        <w:t> at any point on the</w:t>
      </w:r>
      <w:r>
        <w:rPr>
          <w:color w:val="4F5056"/>
          <w:w w:val="110"/>
          <w:sz w:val="21"/>
        </w:rPr>
        <w:t> severity continuum</w:t>
      </w:r>
      <w:r>
        <w:rPr>
          <w:color w:val="4F5056"/>
          <w:w w:val="110"/>
          <w:sz w:val="21"/>
        </w:rPr>
        <w:t> (from substance</w:t>
      </w:r>
      <w:r>
        <w:rPr>
          <w:color w:val="4F5056"/>
          <w:w w:val="110"/>
          <w:sz w:val="21"/>
        </w:rPr>
        <w:t> misuse to severe SUD), could</w:t>
      </w:r>
      <w:r>
        <w:rPr>
          <w:color w:val="4F5056"/>
          <w:spacing w:val="33"/>
          <w:w w:val="110"/>
          <w:sz w:val="21"/>
        </w:rPr>
        <w:t> </w:t>
      </w:r>
      <w:r>
        <w:rPr>
          <w:color w:val="4F5056"/>
          <w:w w:val="110"/>
          <w:sz w:val="21"/>
        </w:rPr>
        <w:t>have</w:t>
      </w:r>
      <w:r>
        <w:rPr>
          <w:color w:val="4F5056"/>
          <w:spacing w:val="-5"/>
          <w:w w:val="110"/>
          <w:sz w:val="21"/>
        </w:rPr>
        <w:t> </w:t>
      </w:r>
      <w:r>
        <w:rPr>
          <w:color w:val="4F5056"/>
          <w:w w:val="110"/>
          <w:sz w:val="21"/>
        </w:rPr>
        <w:t>few or many associated</w:t>
      </w:r>
      <w:r>
        <w:rPr>
          <w:color w:val="4F5056"/>
          <w:spacing w:val="40"/>
          <w:w w:val="110"/>
          <w:sz w:val="21"/>
        </w:rPr>
        <w:t> </w:t>
      </w:r>
      <w:r>
        <w:rPr>
          <w:color w:val="4F5056"/>
          <w:w w:val="110"/>
          <w:sz w:val="21"/>
        </w:rPr>
        <w:t>health or social</w:t>
      </w:r>
      <w:r>
        <w:rPr>
          <w:color w:val="4F5056"/>
          <w:w w:val="110"/>
          <w:sz w:val="21"/>
        </w:rPr>
        <w:t> problems,</w:t>
      </w:r>
    </w:p>
    <w:p>
      <w:pPr>
        <w:spacing w:line="249" w:lineRule="auto" w:before="0"/>
        <w:ind w:left="115" w:right="195" w:firstLine="8"/>
        <w:jc w:val="left"/>
        <w:rPr>
          <w:sz w:val="21"/>
        </w:rPr>
      </w:pPr>
      <w:r>
        <w:rPr>
          <w:color w:val="4F5056"/>
          <w:w w:val="110"/>
          <w:sz w:val="21"/>
        </w:rPr>
        <w:t>and could</w:t>
      </w:r>
      <w:r>
        <w:rPr>
          <w:color w:val="4F5056"/>
          <w:spacing w:val="33"/>
          <w:w w:val="110"/>
          <w:sz w:val="21"/>
        </w:rPr>
        <w:t> </w:t>
      </w:r>
      <w:r>
        <w:rPr>
          <w:color w:val="4F5056"/>
          <w:w w:val="110"/>
          <w:sz w:val="21"/>
        </w:rPr>
        <w:t>be at</w:t>
      </w:r>
      <w:r>
        <w:rPr>
          <w:color w:val="4F5056"/>
          <w:w w:val="110"/>
          <w:sz w:val="21"/>
        </w:rPr>
        <w:t> any</w:t>
      </w:r>
      <w:r>
        <w:rPr>
          <w:color w:val="4F5056"/>
          <w:spacing w:val="-3"/>
          <w:w w:val="110"/>
          <w:sz w:val="21"/>
        </w:rPr>
        <w:t> </w:t>
      </w:r>
      <w:r>
        <w:rPr>
          <w:color w:val="4F5056"/>
          <w:w w:val="110"/>
          <w:sz w:val="21"/>
        </w:rPr>
        <w:t>stage of</w:t>
      </w:r>
      <w:r>
        <w:rPr>
          <w:color w:val="4F5056"/>
          <w:w w:val="110"/>
          <w:sz w:val="21"/>
        </w:rPr>
        <w:t> readiness to change. The strategies you</w:t>
      </w:r>
      <w:r>
        <w:rPr>
          <w:color w:val="4F5056"/>
          <w:w w:val="110"/>
          <w:sz w:val="21"/>
        </w:rPr>
        <w:t> use to</w:t>
      </w:r>
      <w:r>
        <w:rPr>
          <w:color w:val="4F5056"/>
          <w:w w:val="110"/>
          <w:sz w:val="21"/>
        </w:rPr>
        <w:t> engage clients in</w:t>
      </w:r>
      <w:r>
        <w:rPr>
          <w:color w:val="4F5056"/>
          <w:w w:val="110"/>
          <w:sz w:val="21"/>
        </w:rPr>
        <w:t> initial conversations about change should</w:t>
      </w:r>
      <w:r>
        <w:rPr>
          <w:color w:val="4F5056"/>
          <w:spacing w:val="40"/>
          <w:w w:val="110"/>
          <w:sz w:val="21"/>
        </w:rPr>
        <w:t> </w:t>
      </w:r>
      <w:r>
        <w:rPr>
          <w:color w:val="4F5056"/>
          <w:w w:val="110"/>
          <w:sz w:val="21"/>
        </w:rPr>
        <w:t>be guided</w:t>
      </w:r>
    </w:p>
    <w:p>
      <w:pPr>
        <w:spacing w:line="252" w:lineRule="auto" w:before="1"/>
        <w:ind w:left="124" w:right="717" w:firstLine="8"/>
        <w:jc w:val="left"/>
        <w:rPr>
          <w:sz w:val="21"/>
        </w:rPr>
      </w:pPr>
      <w:r>
        <w:rPr>
          <w:color w:val="4F5056"/>
          <w:w w:val="105"/>
          <w:sz w:val="21"/>
        </w:rPr>
        <w:t>by your assessment</w:t>
      </w:r>
      <w:r>
        <w:rPr>
          <w:color w:val="4F5056"/>
          <w:w w:val="105"/>
          <w:sz w:val="21"/>
        </w:rPr>
        <w:t> of the</w:t>
      </w:r>
      <w:r>
        <w:rPr>
          <w:color w:val="4F5056"/>
          <w:spacing w:val="40"/>
          <w:w w:val="105"/>
          <w:sz w:val="21"/>
        </w:rPr>
        <w:t> </w:t>
      </w:r>
      <w:r>
        <w:rPr>
          <w:color w:val="4F5056"/>
          <w:w w:val="105"/>
          <w:sz w:val="21"/>
        </w:rPr>
        <w:t>client's</w:t>
      </w:r>
      <w:r>
        <w:rPr>
          <w:color w:val="4F5056"/>
          <w:w w:val="105"/>
          <w:sz w:val="21"/>
        </w:rPr>
        <w:t> motivation and</w:t>
      </w:r>
      <w:r>
        <w:rPr>
          <w:color w:val="4F5056"/>
          <w:w w:val="105"/>
          <w:sz w:val="21"/>
        </w:rPr>
        <w:t> readiness.</w:t>
      </w:r>
    </w:p>
    <w:p>
      <w:pPr>
        <w:spacing w:line="240" w:lineRule="auto" w:before="0"/>
        <w:rPr>
          <w:sz w:val="21"/>
        </w:rPr>
      </w:pPr>
    </w:p>
    <w:p>
      <w:pPr>
        <w:spacing w:before="0"/>
        <w:ind w:left="115" w:right="0" w:firstLine="0"/>
        <w:jc w:val="left"/>
        <w:rPr>
          <w:rFonts w:ascii="Arial"/>
          <w:b/>
          <w:i/>
          <w:sz w:val="21"/>
        </w:rPr>
      </w:pPr>
      <w:r>
        <w:rPr>
          <w:rFonts w:ascii="Arial"/>
          <w:b/>
          <w:i/>
          <w:color w:val="236789"/>
          <w:w w:val="105"/>
          <w:sz w:val="21"/>
        </w:rPr>
        <w:t>The</w:t>
      </w:r>
      <w:r>
        <w:rPr>
          <w:rFonts w:ascii="Arial"/>
          <w:b/>
          <w:i/>
          <w:color w:val="236789"/>
          <w:spacing w:val="6"/>
          <w:w w:val="105"/>
          <w:sz w:val="21"/>
        </w:rPr>
        <w:t> </w:t>
      </w:r>
      <w:r>
        <w:rPr>
          <w:rFonts w:ascii="Arial"/>
          <w:b/>
          <w:i/>
          <w:color w:val="236789"/>
          <w:w w:val="105"/>
          <w:sz w:val="21"/>
        </w:rPr>
        <w:t>Importance</w:t>
      </w:r>
      <w:r>
        <w:rPr>
          <w:rFonts w:ascii="Arial"/>
          <w:b/>
          <w:i/>
          <w:color w:val="236789"/>
          <w:spacing w:val="29"/>
          <w:w w:val="105"/>
          <w:sz w:val="21"/>
        </w:rPr>
        <w:t> </w:t>
      </w:r>
      <w:r>
        <w:rPr>
          <w:rFonts w:ascii="Arial"/>
          <w:b/>
          <w:i/>
          <w:color w:val="236789"/>
          <w:w w:val="105"/>
          <w:sz w:val="21"/>
        </w:rPr>
        <w:t>and</w:t>
      </w:r>
      <w:r>
        <w:rPr>
          <w:rFonts w:ascii="Arial"/>
          <w:b/>
          <w:i/>
          <w:color w:val="236789"/>
          <w:spacing w:val="5"/>
          <w:w w:val="105"/>
          <w:sz w:val="21"/>
        </w:rPr>
        <w:t> </w:t>
      </w:r>
      <w:r>
        <w:rPr>
          <w:rFonts w:ascii="Arial"/>
          <w:b/>
          <w:i/>
          <w:color w:val="236789"/>
          <w:w w:val="105"/>
          <w:sz w:val="21"/>
        </w:rPr>
        <w:t>Confidence</w:t>
      </w:r>
      <w:r>
        <w:rPr>
          <w:rFonts w:ascii="Arial"/>
          <w:b/>
          <w:i/>
          <w:color w:val="236789"/>
          <w:spacing w:val="16"/>
          <w:w w:val="105"/>
          <w:sz w:val="21"/>
        </w:rPr>
        <w:t> </w:t>
      </w:r>
      <w:r>
        <w:rPr>
          <w:rFonts w:ascii="Arial"/>
          <w:b/>
          <w:i/>
          <w:color w:val="236789"/>
          <w:spacing w:val="-2"/>
          <w:w w:val="105"/>
          <w:sz w:val="21"/>
        </w:rPr>
        <w:t>Rulers</w:t>
      </w:r>
    </w:p>
    <w:p>
      <w:pPr>
        <w:spacing w:line="268" w:lineRule="auto" w:before="76"/>
        <w:ind w:left="119" w:right="233" w:hanging="2"/>
        <w:jc w:val="left"/>
        <w:rPr>
          <w:sz w:val="21"/>
        </w:rPr>
      </w:pPr>
      <w:r>
        <w:rPr>
          <w:rFonts w:ascii="Arial"/>
          <w:b/>
          <w:color w:val="4F5056"/>
          <w:w w:val="105"/>
          <w:sz w:val="19"/>
        </w:rPr>
        <w:t>The</w:t>
      </w:r>
      <w:r>
        <w:rPr>
          <w:rFonts w:ascii="Arial"/>
          <w:b/>
          <w:color w:val="4F5056"/>
          <w:spacing w:val="-7"/>
          <w:w w:val="105"/>
          <w:sz w:val="19"/>
        </w:rPr>
        <w:t> </w:t>
      </w:r>
      <w:r>
        <w:rPr>
          <w:rFonts w:ascii="Arial"/>
          <w:b/>
          <w:color w:val="4F5056"/>
          <w:w w:val="105"/>
          <w:sz w:val="19"/>
        </w:rPr>
        <w:t>simplest</w:t>
      </w:r>
      <w:r>
        <w:rPr>
          <w:rFonts w:ascii="Arial"/>
          <w:b/>
          <w:color w:val="4F5056"/>
          <w:spacing w:val="-4"/>
          <w:w w:val="105"/>
          <w:sz w:val="19"/>
        </w:rPr>
        <w:t> </w:t>
      </w:r>
      <w:r>
        <w:rPr>
          <w:rFonts w:ascii="Arial"/>
          <w:b/>
          <w:color w:val="4F5056"/>
          <w:w w:val="105"/>
          <w:sz w:val="19"/>
        </w:rPr>
        <w:t>way</w:t>
      </w:r>
      <w:r>
        <w:rPr>
          <w:rFonts w:ascii="Arial"/>
          <w:b/>
          <w:color w:val="4F5056"/>
          <w:spacing w:val="-8"/>
          <w:w w:val="105"/>
          <w:sz w:val="19"/>
        </w:rPr>
        <w:t> </w:t>
      </w:r>
      <w:r>
        <w:rPr>
          <w:rFonts w:ascii="Arial"/>
          <w:b/>
          <w:color w:val="4F5056"/>
          <w:w w:val="105"/>
          <w:sz w:val="19"/>
        </w:rPr>
        <w:t>to</w:t>
      </w:r>
      <w:r>
        <w:rPr>
          <w:rFonts w:ascii="Arial"/>
          <w:b/>
          <w:color w:val="4F5056"/>
          <w:w w:val="105"/>
          <w:sz w:val="19"/>
        </w:rPr>
        <w:t> assess</w:t>
      </w:r>
      <w:r>
        <w:rPr>
          <w:rFonts w:ascii="Arial"/>
          <w:b/>
          <w:color w:val="4F5056"/>
          <w:spacing w:val="-9"/>
          <w:w w:val="105"/>
          <w:sz w:val="19"/>
        </w:rPr>
        <w:t> </w:t>
      </w:r>
      <w:r>
        <w:rPr>
          <w:rFonts w:ascii="Arial"/>
          <w:b/>
          <w:color w:val="4F5056"/>
          <w:w w:val="105"/>
          <w:sz w:val="19"/>
        </w:rPr>
        <w:t>the</w:t>
      </w:r>
      <w:r>
        <w:rPr>
          <w:rFonts w:ascii="Arial"/>
          <w:b/>
          <w:color w:val="4F5056"/>
          <w:spacing w:val="30"/>
          <w:w w:val="105"/>
          <w:sz w:val="19"/>
        </w:rPr>
        <w:t> </w:t>
      </w:r>
      <w:r>
        <w:rPr>
          <w:rFonts w:ascii="Arial"/>
          <w:b/>
          <w:color w:val="4F5056"/>
          <w:w w:val="105"/>
          <w:sz w:val="19"/>
        </w:rPr>
        <w:t>client's</w:t>
      </w:r>
      <w:r>
        <w:rPr>
          <w:rFonts w:ascii="Arial"/>
          <w:b/>
          <w:color w:val="4F5056"/>
          <w:spacing w:val="-6"/>
          <w:w w:val="105"/>
          <w:sz w:val="19"/>
        </w:rPr>
        <w:t> </w:t>
      </w:r>
      <w:r>
        <w:rPr>
          <w:rFonts w:ascii="Arial"/>
          <w:b/>
          <w:color w:val="4F5056"/>
          <w:w w:val="105"/>
          <w:sz w:val="19"/>
        </w:rPr>
        <w:t>readiness to</w:t>
      </w:r>
      <w:r>
        <w:rPr>
          <w:rFonts w:ascii="Arial"/>
          <w:b/>
          <w:color w:val="4F5056"/>
          <w:spacing w:val="40"/>
          <w:w w:val="105"/>
          <w:sz w:val="19"/>
        </w:rPr>
        <w:t> </w:t>
      </w:r>
      <w:r>
        <w:rPr>
          <w:rFonts w:ascii="Arial"/>
          <w:b/>
          <w:color w:val="4F5056"/>
          <w:w w:val="105"/>
          <w:sz w:val="19"/>
        </w:rPr>
        <w:t>change</w:t>
      </w:r>
      <w:r>
        <w:rPr>
          <w:rFonts w:ascii="Arial"/>
          <w:b/>
          <w:color w:val="4F5056"/>
          <w:spacing w:val="31"/>
          <w:w w:val="105"/>
          <w:sz w:val="19"/>
        </w:rPr>
        <w:t> </w:t>
      </w:r>
      <w:r>
        <w:rPr>
          <w:rFonts w:ascii="Arial"/>
          <w:b/>
          <w:color w:val="4F5056"/>
          <w:w w:val="105"/>
          <w:sz w:val="19"/>
        </w:rPr>
        <w:t>is to</w:t>
      </w:r>
      <w:r>
        <w:rPr>
          <w:rFonts w:ascii="Arial"/>
          <w:b/>
          <w:color w:val="4F5056"/>
          <w:spacing w:val="40"/>
          <w:w w:val="105"/>
          <w:sz w:val="19"/>
        </w:rPr>
        <w:t> </w:t>
      </w:r>
      <w:r>
        <w:rPr>
          <w:rFonts w:ascii="Arial"/>
          <w:b/>
          <w:color w:val="4F5056"/>
          <w:w w:val="105"/>
          <w:sz w:val="19"/>
        </w:rPr>
        <w:t>use the</w:t>
      </w:r>
      <w:r>
        <w:rPr>
          <w:rFonts w:ascii="Arial"/>
          <w:b/>
          <w:color w:val="4F5056"/>
          <w:spacing w:val="40"/>
          <w:w w:val="105"/>
          <w:sz w:val="19"/>
        </w:rPr>
        <w:t> </w:t>
      </w:r>
      <w:r>
        <w:rPr>
          <w:rFonts w:ascii="Arial"/>
          <w:b/>
          <w:color w:val="4F5056"/>
          <w:w w:val="105"/>
          <w:sz w:val="19"/>
        </w:rPr>
        <w:t>Importance</w:t>
      </w:r>
      <w:r>
        <w:rPr>
          <w:rFonts w:ascii="Arial"/>
          <w:b/>
          <w:color w:val="4F5056"/>
          <w:spacing w:val="31"/>
          <w:w w:val="105"/>
          <w:sz w:val="19"/>
        </w:rPr>
        <w:t> </w:t>
      </w:r>
      <w:r>
        <w:rPr>
          <w:rFonts w:ascii="Arial"/>
          <w:b/>
          <w:color w:val="4F5056"/>
          <w:w w:val="105"/>
          <w:sz w:val="19"/>
        </w:rPr>
        <w:t>Ruler</w:t>
      </w:r>
      <w:r>
        <w:rPr>
          <w:rFonts w:ascii="Arial"/>
          <w:b/>
          <w:color w:val="4F5056"/>
          <w:spacing w:val="28"/>
          <w:w w:val="105"/>
          <w:sz w:val="19"/>
        </w:rPr>
        <w:t> </w:t>
      </w:r>
      <w:r>
        <w:rPr>
          <w:rFonts w:ascii="Arial"/>
          <w:b/>
          <w:color w:val="4F5056"/>
          <w:w w:val="105"/>
          <w:sz w:val="19"/>
        </w:rPr>
        <w:t>and the</w:t>
      </w:r>
      <w:r>
        <w:rPr>
          <w:rFonts w:ascii="Arial"/>
          <w:b/>
          <w:color w:val="4F5056"/>
          <w:spacing w:val="40"/>
          <w:w w:val="105"/>
          <w:sz w:val="19"/>
        </w:rPr>
        <w:t> </w:t>
      </w:r>
      <w:r>
        <w:rPr>
          <w:rFonts w:ascii="Arial"/>
          <w:b/>
          <w:color w:val="4F5056"/>
          <w:w w:val="105"/>
          <w:sz w:val="19"/>
        </w:rPr>
        <w:t>Confidence</w:t>
      </w:r>
      <w:r>
        <w:rPr>
          <w:rFonts w:ascii="Arial"/>
          <w:b/>
          <w:color w:val="4F5056"/>
          <w:spacing w:val="40"/>
          <w:w w:val="105"/>
          <w:sz w:val="19"/>
        </w:rPr>
        <w:t> </w:t>
      </w:r>
      <w:r>
        <w:rPr>
          <w:rFonts w:ascii="Arial"/>
          <w:b/>
          <w:color w:val="4F5056"/>
          <w:w w:val="105"/>
          <w:sz w:val="19"/>
        </w:rPr>
        <w:t>Ruler</w:t>
      </w:r>
      <w:r>
        <w:rPr>
          <w:rFonts w:ascii="Arial"/>
          <w:b/>
          <w:color w:val="4F5056"/>
          <w:spacing w:val="40"/>
          <w:w w:val="105"/>
          <w:sz w:val="19"/>
        </w:rPr>
        <w:t> </w:t>
      </w:r>
      <w:r>
        <w:rPr>
          <w:rFonts w:ascii="Arial"/>
          <w:b/>
          <w:color w:val="4F5056"/>
          <w:w w:val="105"/>
          <w:sz w:val="19"/>
        </w:rPr>
        <w:t>described</w:t>
      </w:r>
      <w:r>
        <w:rPr>
          <w:rFonts w:ascii="Arial"/>
          <w:b/>
          <w:color w:val="4F5056"/>
          <w:spacing w:val="40"/>
          <w:w w:val="105"/>
          <w:sz w:val="19"/>
        </w:rPr>
        <w:t> </w:t>
      </w:r>
      <w:r>
        <w:rPr>
          <w:rFonts w:ascii="Arial"/>
          <w:b/>
          <w:color w:val="4F5056"/>
          <w:w w:val="105"/>
          <w:sz w:val="19"/>
        </w:rPr>
        <w:t>in Chapter</w:t>
      </w:r>
      <w:r>
        <w:rPr>
          <w:rFonts w:ascii="Arial"/>
          <w:b/>
          <w:color w:val="4F5056"/>
          <w:spacing w:val="40"/>
          <w:w w:val="105"/>
          <w:sz w:val="19"/>
        </w:rPr>
        <w:t> </w:t>
      </w:r>
      <w:r>
        <w:rPr>
          <w:rFonts w:ascii="Arial"/>
          <w:b/>
          <w:color w:val="4F5056"/>
          <w:w w:val="105"/>
          <w:sz w:val="19"/>
        </w:rPr>
        <w:t>3 </w:t>
      </w:r>
      <w:r>
        <w:rPr>
          <w:color w:val="4F5056"/>
          <w:w w:val="105"/>
          <w:sz w:val="21"/>
        </w:rPr>
        <w:t>(see Exhibit 3.9</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Exhibit 3.10, respectively).</w:t>
      </w:r>
    </w:p>
    <w:p>
      <w:pPr>
        <w:spacing w:line="228" w:lineRule="exact" w:before="0"/>
        <w:ind w:left="115" w:right="0" w:firstLine="0"/>
        <w:jc w:val="left"/>
        <w:rPr>
          <w:sz w:val="21"/>
        </w:rPr>
      </w:pPr>
      <w:r>
        <w:rPr>
          <w:color w:val="4F5056"/>
          <w:w w:val="110"/>
          <w:sz w:val="21"/>
        </w:rPr>
        <w:t>The Importance</w:t>
      </w:r>
      <w:r>
        <w:rPr>
          <w:color w:val="4F5056"/>
          <w:spacing w:val="8"/>
          <w:w w:val="110"/>
          <w:sz w:val="21"/>
        </w:rPr>
        <w:t> </w:t>
      </w:r>
      <w:r>
        <w:rPr>
          <w:color w:val="4F5056"/>
          <w:w w:val="110"/>
          <w:sz w:val="21"/>
        </w:rPr>
        <w:t>Ruler</w:t>
      </w:r>
      <w:r>
        <w:rPr>
          <w:color w:val="4F5056"/>
          <w:spacing w:val="-1"/>
          <w:w w:val="110"/>
          <w:sz w:val="21"/>
        </w:rPr>
        <w:t> </w:t>
      </w:r>
      <w:r>
        <w:rPr>
          <w:color w:val="4F5056"/>
          <w:w w:val="110"/>
          <w:sz w:val="21"/>
        </w:rPr>
        <w:t>indicates</w:t>
      </w:r>
      <w:r>
        <w:rPr>
          <w:color w:val="4F5056"/>
          <w:spacing w:val="5"/>
          <w:w w:val="110"/>
          <w:sz w:val="21"/>
        </w:rPr>
        <w:t> </w:t>
      </w:r>
      <w:r>
        <w:rPr>
          <w:color w:val="4F5056"/>
          <w:w w:val="110"/>
          <w:sz w:val="21"/>
        </w:rPr>
        <w:t>how</w:t>
      </w:r>
      <w:r>
        <w:rPr>
          <w:color w:val="4F5056"/>
          <w:spacing w:val="-7"/>
          <w:w w:val="110"/>
          <w:sz w:val="21"/>
        </w:rPr>
        <w:t> </w:t>
      </w:r>
      <w:r>
        <w:rPr>
          <w:color w:val="4F5056"/>
          <w:spacing w:val="-2"/>
          <w:w w:val="110"/>
          <w:sz w:val="21"/>
        </w:rPr>
        <w:t>important</w:t>
      </w:r>
    </w:p>
    <w:p>
      <w:pPr>
        <w:spacing w:line="249" w:lineRule="auto" w:before="8"/>
        <w:ind w:left="115" w:right="580" w:firstLine="9"/>
        <w:jc w:val="left"/>
        <w:rPr>
          <w:sz w:val="21"/>
        </w:rPr>
      </w:pPr>
      <w:r>
        <w:rPr>
          <w:color w:val="4F5056"/>
          <w:w w:val="110"/>
          <w:sz w:val="21"/>
        </w:rPr>
        <w:t>it is</w:t>
      </w:r>
      <w:r>
        <w:rPr>
          <w:color w:val="4F5056"/>
          <w:spacing w:val="-12"/>
          <w:w w:val="110"/>
          <w:sz w:val="21"/>
        </w:rPr>
        <w:t> </w:t>
      </w:r>
      <w:r>
        <w:rPr>
          <w:color w:val="4F5056"/>
          <w:w w:val="110"/>
          <w:sz w:val="21"/>
        </w:rPr>
        <w:t>for</w:t>
      </w:r>
      <w:r>
        <w:rPr>
          <w:color w:val="4F5056"/>
          <w:spacing w:val="-2"/>
          <w:w w:val="110"/>
          <w:sz w:val="21"/>
        </w:rPr>
        <w:t> </w:t>
      </w:r>
      <w:r>
        <w:rPr>
          <w:color w:val="4F5056"/>
          <w:w w:val="110"/>
          <w:sz w:val="21"/>
        </w:rPr>
        <w:t>the</w:t>
      </w:r>
      <w:r>
        <w:rPr>
          <w:color w:val="4F5056"/>
          <w:spacing w:val="24"/>
          <w:w w:val="110"/>
          <w:sz w:val="21"/>
        </w:rPr>
        <w:t> </w:t>
      </w:r>
      <w:r>
        <w:rPr>
          <w:color w:val="4F5056"/>
          <w:w w:val="110"/>
          <w:sz w:val="21"/>
        </w:rPr>
        <w:t>client to</w:t>
      </w:r>
      <w:r>
        <w:rPr>
          <w:color w:val="4F5056"/>
          <w:spacing w:val="26"/>
          <w:w w:val="110"/>
          <w:sz w:val="21"/>
        </w:rPr>
        <w:t> </w:t>
      </w:r>
      <w:r>
        <w:rPr>
          <w:color w:val="4F5056"/>
          <w:w w:val="110"/>
          <w:sz w:val="21"/>
        </w:rPr>
        <w:t>make a change right</w:t>
      </w:r>
      <w:r>
        <w:rPr>
          <w:color w:val="4F5056"/>
          <w:w w:val="110"/>
          <w:sz w:val="21"/>
        </w:rPr>
        <w:t> now. The</w:t>
      </w:r>
      <w:r>
        <w:rPr>
          <w:color w:val="4F5056"/>
          <w:spacing w:val="-8"/>
          <w:w w:val="110"/>
          <w:sz w:val="21"/>
        </w:rPr>
        <w:t> </w:t>
      </w:r>
      <w:r>
        <w:rPr>
          <w:color w:val="4F5056"/>
          <w:w w:val="110"/>
          <w:sz w:val="21"/>
        </w:rPr>
        <w:t>Confidence</w:t>
      </w:r>
      <w:r>
        <w:rPr>
          <w:color w:val="4F5056"/>
          <w:spacing w:val="14"/>
          <w:w w:val="110"/>
          <w:sz w:val="21"/>
        </w:rPr>
        <w:t> </w:t>
      </w:r>
      <w:r>
        <w:rPr>
          <w:color w:val="4F5056"/>
          <w:w w:val="110"/>
          <w:sz w:val="21"/>
        </w:rPr>
        <w:t>Ruler indicates</w:t>
      </w:r>
      <w:r>
        <w:rPr>
          <w:color w:val="4F5056"/>
          <w:spacing w:val="-2"/>
          <w:w w:val="110"/>
          <w:sz w:val="21"/>
        </w:rPr>
        <w:t> </w:t>
      </w:r>
      <w:r>
        <w:rPr>
          <w:color w:val="4F5056"/>
          <w:w w:val="110"/>
          <w:sz w:val="21"/>
        </w:rPr>
        <w:t>a client's</w:t>
      </w:r>
      <w:r>
        <w:rPr>
          <w:color w:val="4F5056"/>
          <w:spacing w:val="-10"/>
          <w:w w:val="110"/>
          <w:sz w:val="21"/>
        </w:rPr>
        <w:t> </w:t>
      </w:r>
      <w:r>
        <w:rPr>
          <w:color w:val="4F5056"/>
          <w:w w:val="110"/>
          <w:sz w:val="21"/>
        </w:rPr>
        <w:t>sense of self-efficacy</w:t>
      </w:r>
      <w:r>
        <w:rPr>
          <w:color w:val="4F5056"/>
          <w:w w:val="110"/>
          <w:sz w:val="21"/>
        </w:rPr>
        <w:t> about</w:t>
      </w:r>
      <w:r>
        <w:rPr>
          <w:color w:val="4F5056"/>
          <w:w w:val="110"/>
          <w:sz w:val="21"/>
        </w:rPr>
        <w:t> making a change</w:t>
      </w:r>
      <w:r>
        <w:rPr>
          <w:color w:val="4F5056"/>
          <w:w w:val="110"/>
          <w:sz w:val="21"/>
        </w:rPr>
        <w:t> right now. Together, they indicate</w:t>
      </w:r>
      <w:r>
        <w:rPr>
          <w:color w:val="4F5056"/>
          <w:w w:val="110"/>
          <w:sz w:val="21"/>
        </w:rPr>
        <w:t> how ready the client is</w:t>
      </w:r>
      <w:r>
        <w:rPr>
          <w:color w:val="4F5056"/>
          <w:spacing w:val="-1"/>
          <w:w w:val="110"/>
          <w:sz w:val="21"/>
        </w:rPr>
        <w:t> </w:t>
      </w:r>
      <w:r>
        <w:rPr>
          <w:color w:val="4F5056"/>
          <w:w w:val="110"/>
          <w:sz w:val="21"/>
        </w:rPr>
        <w:t>to</w:t>
      </w:r>
      <w:r>
        <w:rPr>
          <w:color w:val="4F5056"/>
          <w:spacing w:val="40"/>
          <w:w w:val="110"/>
          <w:sz w:val="21"/>
        </w:rPr>
        <w:t> </w:t>
      </w:r>
      <w:r>
        <w:rPr>
          <w:color w:val="4F5056"/>
          <w:w w:val="110"/>
          <w:sz w:val="21"/>
        </w:rPr>
        <w:t>change target behaviors. Clients in</w:t>
      </w:r>
    </w:p>
    <w:p>
      <w:pPr>
        <w:spacing w:line="247" w:lineRule="auto" w:before="8"/>
        <w:ind w:left="124" w:right="195" w:firstLine="8"/>
        <w:jc w:val="left"/>
        <w:rPr>
          <w:sz w:val="21"/>
        </w:rPr>
      </w:pPr>
      <w:r>
        <w:rPr>
          <w:color w:val="4F5056"/>
          <w:sz w:val="21"/>
        </w:rPr>
        <w:t>Precontemplation</w:t>
      </w:r>
      <w:r>
        <w:rPr>
          <w:color w:val="4F5056"/>
          <w:spacing w:val="35"/>
          <w:sz w:val="21"/>
        </w:rPr>
        <w:t> </w:t>
      </w:r>
      <w:r>
        <w:rPr>
          <w:color w:val="4F5056"/>
          <w:sz w:val="21"/>
        </w:rPr>
        <w:t>will</w:t>
      </w:r>
      <w:r>
        <w:rPr>
          <w:color w:val="4F5056"/>
          <w:spacing w:val="40"/>
          <w:sz w:val="21"/>
        </w:rPr>
        <w:t> </w:t>
      </w:r>
      <w:r>
        <w:rPr>
          <w:color w:val="4F5056"/>
          <w:sz w:val="21"/>
        </w:rPr>
        <w:t>typically</w:t>
      </w:r>
      <w:r>
        <w:rPr>
          <w:color w:val="4F5056"/>
          <w:spacing w:val="40"/>
          <w:sz w:val="21"/>
        </w:rPr>
        <w:t> </w:t>
      </w:r>
      <w:r>
        <w:rPr>
          <w:color w:val="4F5056"/>
          <w:sz w:val="21"/>
        </w:rPr>
        <w:t>be</w:t>
      </w:r>
      <w:r>
        <w:rPr>
          <w:color w:val="4F5056"/>
          <w:spacing w:val="40"/>
          <w:sz w:val="21"/>
        </w:rPr>
        <w:t> </w:t>
      </w:r>
      <w:r>
        <w:rPr>
          <w:color w:val="4F5056"/>
          <w:sz w:val="21"/>
        </w:rPr>
        <w:t>at</w:t>
      </w:r>
      <w:r>
        <w:rPr>
          <w:color w:val="4F5056"/>
          <w:spacing w:val="40"/>
          <w:sz w:val="21"/>
        </w:rPr>
        <w:t> </w:t>
      </w:r>
      <w:r>
        <w:rPr>
          <w:color w:val="4F5056"/>
          <w:sz w:val="21"/>
        </w:rPr>
        <w:t>the</w:t>
      </w:r>
      <w:r>
        <w:rPr>
          <w:color w:val="4F5056"/>
          <w:spacing w:val="80"/>
          <w:sz w:val="21"/>
        </w:rPr>
        <w:t> </w:t>
      </w:r>
      <w:r>
        <w:rPr>
          <w:color w:val="4F5056"/>
          <w:sz w:val="21"/>
        </w:rPr>
        <w:t>lower</w:t>
      </w:r>
      <w:r>
        <w:rPr>
          <w:color w:val="4F5056"/>
          <w:spacing w:val="38"/>
          <w:sz w:val="21"/>
        </w:rPr>
        <w:t> </w:t>
      </w:r>
      <w:r>
        <w:rPr>
          <w:color w:val="4F5056"/>
          <w:sz w:val="21"/>
        </w:rPr>
        <w:t>end of</w:t>
      </w:r>
      <w:r>
        <w:rPr>
          <w:color w:val="4F5056"/>
          <w:spacing w:val="40"/>
          <w:sz w:val="21"/>
        </w:rPr>
        <w:t> </w:t>
      </w:r>
      <w:r>
        <w:rPr>
          <w:color w:val="4F5056"/>
          <w:sz w:val="21"/>
        </w:rPr>
        <w:t>the</w:t>
      </w:r>
      <w:r>
        <w:rPr>
          <w:color w:val="4F5056"/>
          <w:spacing w:val="80"/>
          <w:sz w:val="21"/>
        </w:rPr>
        <w:t> </w:t>
      </w:r>
      <w:r>
        <w:rPr>
          <w:color w:val="4F5056"/>
          <w:sz w:val="21"/>
        </w:rPr>
        <w:t>rulers,</w:t>
      </w:r>
      <w:r>
        <w:rPr>
          <w:color w:val="4F5056"/>
          <w:spacing w:val="38"/>
          <w:sz w:val="21"/>
        </w:rPr>
        <w:t> </w:t>
      </w:r>
      <w:r>
        <w:rPr>
          <w:color w:val="4F5056"/>
          <w:sz w:val="21"/>
        </w:rPr>
        <w:t>generally</w:t>
      </w:r>
      <w:r>
        <w:rPr>
          <w:color w:val="4F5056"/>
          <w:spacing w:val="40"/>
          <w:sz w:val="21"/>
        </w:rPr>
        <w:t> </w:t>
      </w:r>
      <w:r>
        <w:rPr>
          <w:color w:val="4F5056"/>
          <w:sz w:val="21"/>
        </w:rPr>
        <w:t>between</w:t>
      </w:r>
      <w:r>
        <w:rPr>
          <w:color w:val="4F5056"/>
          <w:spacing w:val="40"/>
          <w:sz w:val="21"/>
        </w:rPr>
        <w:t> </w:t>
      </w:r>
      <w:r>
        <w:rPr>
          <w:color w:val="4F5056"/>
          <w:sz w:val="21"/>
        </w:rPr>
        <w:t>O and</w:t>
      </w:r>
      <w:r>
        <w:rPr>
          <w:color w:val="4F5056"/>
          <w:spacing w:val="80"/>
          <w:w w:val="150"/>
          <w:sz w:val="21"/>
        </w:rPr>
        <w:t> </w:t>
      </w:r>
      <w:r>
        <w:rPr>
          <w:color w:val="4F5056"/>
          <w:sz w:val="21"/>
        </w:rPr>
        <w:t>3.</w:t>
      </w:r>
    </w:p>
    <w:p>
      <w:pPr>
        <w:spacing w:line="259" w:lineRule="auto" w:before="185"/>
        <w:ind w:left="117" w:right="341" w:firstLine="15"/>
        <w:jc w:val="left"/>
        <w:rPr>
          <w:rFonts w:ascii="Arial"/>
          <w:b/>
          <w:sz w:val="19"/>
        </w:rPr>
      </w:pPr>
      <w:r>
        <w:rPr>
          <w:color w:val="4F5056"/>
          <w:w w:val="105"/>
          <w:sz w:val="21"/>
        </w:rPr>
        <w:t>Keep</w:t>
      </w:r>
      <w:r>
        <w:rPr>
          <w:color w:val="4F5056"/>
          <w:spacing w:val="40"/>
          <w:w w:val="105"/>
          <w:sz w:val="21"/>
        </w:rPr>
        <w:t> </w:t>
      </w:r>
      <w:r>
        <w:rPr>
          <w:color w:val="4F5056"/>
          <w:w w:val="105"/>
          <w:sz w:val="21"/>
        </w:rPr>
        <w:t>in</w:t>
      </w:r>
      <w:r>
        <w:rPr>
          <w:color w:val="4F5056"/>
          <w:spacing w:val="40"/>
          <w:w w:val="105"/>
          <w:sz w:val="21"/>
        </w:rPr>
        <w:t> </w:t>
      </w:r>
      <w:r>
        <w:rPr>
          <w:color w:val="4F5056"/>
          <w:w w:val="105"/>
          <w:sz w:val="21"/>
        </w:rPr>
        <w:t>mind</w:t>
      </w:r>
      <w:r>
        <w:rPr>
          <w:color w:val="4F5056"/>
          <w:spacing w:val="40"/>
          <w:w w:val="105"/>
          <w:sz w:val="21"/>
        </w:rPr>
        <w:t> </w:t>
      </w:r>
      <w:r>
        <w:rPr>
          <w:color w:val="4F5056"/>
          <w:w w:val="105"/>
          <w:sz w:val="21"/>
        </w:rPr>
        <w:t>that</w:t>
      </w:r>
      <w:r>
        <w:rPr>
          <w:color w:val="4F5056"/>
          <w:spacing w:val="40"/>
          <w:w w:val="105"/>
          <w:sz w:val="21"/>
        </w:rPr>
        <w:t> </w:t>
      </w:r>
      <w:r>
        <w:rPr>
          <w:color w:val="4F5056"/>
          <w:w w:val="105"/>
          <w:sz w:val="21"/>
        </w:rPr>
        <w:t>these</w:t>
      </w:r>
      <w:r>
        <w:rPr>
          <w:color w:val="4F5056"/>
          <w:spacing w:val="40"/>
          <w:w w:val="105"/>
          <w:sz w:val="21"/>
        </w:rPr>
        <w:t> </w:t>
      </w:r>
      <w:r>
        <w:rPr>
          <w:color w:val="4F5056"/>
          <w:w w:val="105"/>
          <w:sz w:val="21"/>
        </w:rPr>
        <w:t>numerical</w:t>
      </w:r>
      <w:r>
        <w:rPr>
          <w:color w:val="4F5056"/>
          <w:spacing w:val="40"/>
          <w:w w:val="105"/>
          <w:sz w:val="21"/>
        </w:rPr>
        <w:t> </w:t>
      </w:r>
      <w:r>
        <w:rPr>
          <w:color w:val="4F5056"/>
          <w:w w:val="105"/>
          <w:sz w:val="21"/>
        </w:rPr>
        <w:t>assessments are neither fixed</w:t>
      </w:r>
      <w:r>
        <w:rPr>
          <w:color w:val="4F5056"/>
          <w:spacing w:val="40"/>
          <w:w w:val="105"/>
          <w:sz w:val="21"/>
        </w:rPr>
        <w:t> </w:t>
      </w:r>
      <w:r>
        <w:rPr>
          <w:color w:val="4F5056"/>
          <w:w w:val="105"/>
          <w:sz w:val="21"/>
        </w:rPr>
        <w:t>nor always linear. The client</w:t>
      </w:r>
      <w:r>
        <w:rPr>
          <w:color w:val="4F5056"/>
          <w:spacing w:val="40"/>
          <w:w w:val="105"/>
          <w:sz w:val="21"/>
        </w:rPr>
        <w:t> </w:t>
      </w:r>
      <w:r>
        <w:rPr>
          <w:color w:val="4F5056"/>
          <w:w w:val="105"/>
          <w:sz w:val="21"/>
        </w:rPr>
        <w:t>moves</w:t>
      </w:r>
      <w:r>
        <w:rPr>
          <w:color w:val="4F5056"/>
          <w:spacing w:val="40"/>
          <w:w w:val="105"/>
          <w:sz w:val="21"/>
        </w:rPr>
        <w:t> </w:t>
      </w:r>
      <w:r>
        <w:rPr>
          <w:color w:val="4F5056"/>
          <w:w w:val="105"/>
          <w:sz w:val="21"/>
        </w:rPr>
        <w:t>forward</w:t>
      </w:r>
      <w:r>
        <w:rPr>
          <w:color w:val="4F5056"/>
          <w:spacing w:val="40"/>
          <w:w w:val="105"/>
          <w:sz w:val="21"/>
        </w:rPr>
        <w:t> </w:t>
      </w:r>
      <w:r>
        <w:rPr>
          <w:color w:val="4F5056"/>
          <w:w w:val="105"/>
          <w:sz w:val="21"/>
        </w:rPr>
        <w:t>or</w:t>
      </w:r>
      <w:r>
        <w:rPr>
          <w:color w:val="4F5056"/>
          <w:spacing w:val="40"/>
          <w:w w:val="105"/>
          <w:sz w:val="21"/>
        </w:rPr>
        <w:t> </w:t>
      </w:r>
      <w:r>
        <w:rPr>
          <w:color w:val="4F5056"/>
          <w:w w:val="105"/>
          <w:sz w:val="21"/>
        </w:rPr>
        <w:t>backward</w:t>
      </w:r>
      <w:r>
        <w:rPr>
          <w:color w:val="4F5056"/>
          <w:spacing w:val="40"/>
          <w:w w:val="105"/>
          <w:sz w:val="21"/>
        </w:rPr>
        <w:t> </w:t>
      </w:r>
      <w:r>
        <w:rPr>
          <w:color w:val="4F5056"/>
          <w:w w:val="105"/>
          <w:sz w:val="21"/>
        </w:rPr>
        <w:t>across</w:t>
      </w:r>
      <w:r>
        <w:rPr>
          <w:color w:val="4F5056"/>
          <w:spacing w:val="40"/>
          <w:w w:val="105"/>
          <w:sz w:val="21"/>
        </w:rPr>
        <w:t> </w:t>
      </w:r>
      <w:r>
        <w:rPr>
          <w:color w:val="4F5056"/>
          <w:w w:val="105"/>
          <w:sz w:val="21"/>
        </w:rPr>
        <w:t>stages</w:t>
      </w:r>
      <w:r>
        <w:rPr>
          <w:color w:val="4F5056"/>
          <w:spacing w:val="40"/>
          <w:w w:val="105"/>
          <w:sz w:val="21"/>
        </w:rPr>
        <w:t> </w:t>
      </w:r>
      <w:r>
        <w:rPr>
          <w:color w:val="4F5056"/>
          <w:w w:val="105"/>
          <w:sz w:val="21"/>
        </w:rPr>
        <w:t>or jumps from</w:t>
      </w:r>
      <w:r>
        <w:rPr>
          <w:color w:val="4F5056"/>
          <w:spacing w:val="29"/>
          <w:w w:val="105"/>
          <w:sz w:val="21"/>
        </w:rPr>
        <w:t> </w:t>
      </w:r>
      <w:r>
        <w:rPr>
          <w:color w:val="4F5056"/>
          <w:w w:val="105"/>
          <w:sz w:val="21"/>
        </w:rPr>
        <w:t>one</w:t>
      </w:r>
      <w:r>
        <w:rPr>
          <w:color w:val="4F5056"/>
          <w:spacing w:val="40"/>
          <w:w w:val="105"/>
          <w:sz w:val="21"/>
        </w:rPr>
        <w:t> </w:t>
      </w:r>
      <w:r>
        <w:rPr>
          <w:color w:val="4F5056"/>
          <w:w w:val="105"/>
          <w:sz w:val="21"/>
        </w:rPr>
        <w:t>part of the</w:t>
      </w:r>
      <w:r>
        <w:rPr>
          <w:color w:val="4F5056"/>
          <w:spacing w:val="40"/>
          <w:w w:val="105"/>
          <w:sz w:val="21"/>
        </w:rPr>
        <w:t> </w:t>
      </w:r>
      <w:r>
        <w:rPr>
          <w:color w:val="4F5056"/>
          <w:w w:val="105"/>
          <w:sz w:val="21"/>
        </w:rPr>
        <w:t>continuum</w:t>
      </w:r>
      <w:r>
        <w:rPr>
          <w:color w:val="4F5056"/>
          <w:spacing w:val="36"/>
          <w:w w:val="105"/>
          <w:sz w:val="21"/>
        </w:rPr>
        <w:t> </w:t>
      </w:r>
      <w:r>
        <w:rPr>
          <w:color w:val="4F5056"/>
          <w:w w:val="105"/>
          <w:sz w:val="21"/>
        </w:rPr>
        <w:t>to</w:t>
      </w:r>
      <w:r>
        <w:rPr>
          <w:color w:val="4F5056"/>
          <w:spacing w:val="40"/>
          <w:w w:val="105"/>
          <w:sz w:val="21"/>
        </w:rPr>
        <w:t> </w:t>
      </w:r>
      <w:r>
        <w:rPr>
          <w:color w:val="4F5056"/>
          <w:w w:val="105"/>
          <w:sz w:val="21"/>
        </w:rPr>
        <w:t>another, in</w:t>
      </w:r>
      <w:r>
        <w:rPr>
          <w:color w:val="4F5056"/>
          <w:spacing w:val="38"/>
          <w:w w:val="105"/>
          <w:sz w:val="21"/>
        </w:rPr>
        <w:t> </w:t>
      </w:r>
      <w:r>
        <w:rPr>
          <w:color w:val="4F5056"/>
          <w:w w:val="105"/>
          <w:sz w:val="21"/>
        </w:rPr>
        <w:t>either</w:t>
      </w:r>
      <w:r>
        <w:rPr>
          <w:color w:val="4F5056"/>
          <w:spacing w:val="31"/>
          <w:w w:val="105"/>
          <w:sz w:val="21"/>
        </w:rPr>
        <w:t> </w:t>
      </w:r>
      <w:r>
        <w:rPr>
          <w:color w:val="4F5056"/>
          <w:w w:val="105"/>
          <w:sz w:val="21"/>
        </w:rPr>
        <w:t>direction</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at</w:t>
      </w:r>
      <w:r>
        <w:rPr>
          <w:color w:val="4F5056"/>
          <w:spacing w:val="29"/>
          <w:w w:val="105"/>
          <w:sz w:val="21"/>
        </w:rPr>
        <w:t> </w:t>
      </w:r>
      <w:r>
        <w:rPr>
          <w:color w:val="4F5056"/>
          <w:w w:val="105"/>
          <w:sz w:val="21"/>
        </w:rPr>
        <w:t>various times. </w:t>
      </w:r>
      <w:r>
        <w:rPr>
          <w:rFonts w:ascii="Arial"/>
          <w:b/>
          <w:color w:val="4F5056"/>
          <w:w w:val="105"/>
          <w:sz w:val="19"/>
        </w:rPr>
        <w:t>Your</w:t>
      </w:r>
      <w:r>
        <w:rPr>
          <w:rFonts w:ascii="Arial"/>
          <w:b/>
          <w:color w:val="4F5056"/>
          <w:spacing w:val="28"/>
          <w:w w:val="105"/>
          <w:sz w:val="19"/>
        </w:rPr>
        <w:t> </w:t>
      </w:r>
      <w:r>
        <w:rPr>
          <w:rFonts w:ascii="Arial"/>
          <w:b/>
          <w:color w:val="4F5056"/>
          <w:w w:val="105"/>
          <w:sz w:val="19"/>
        </w:rPr>
        <w:t>role is to</w:t>
      </w:r>
      <w:r>
        <w:rPr>
          <w:rFonts w:ascii="Arial"/>
          <w:b/>
          <w:color w:val="4F5056"/>
          <w:spacing w:val="40"/>
          <w:w w:val="105"/>
          <w:sz w:val="19"/>
        </w:rPr>
        <w:t> </w:t>
      </w:r>
      <w:r>
        <w:rPr>
          <w:rFonts w:ascii="Arial"/>
          <w:b/>
          <w:color w:val="4F5056"/>
          <w:w w:val="105"/>
          <w:sz w:val="19"/>
        </w:rPr>
        <w:t>facilitate movement in the direction of positive change.</w:t>
      </w:r>
    </w:p>
    <w:p>
      <w:pPr>
        <w:spacing w:after="0" w:line="259" w:lineRule="auto"/>
        <w:jc w:val="left"/>
        <w:rPr>
          <w:rFonts w:ascii="Arial"/>
          <w:sz w:val="19"/>
        </w:rPr>
        <w:sectPr>
          <w:type w:val="continuous"/>
          <w:pgSz w:w="12240" w:h="15840"/>
          <w:pgMar w:header="577" w:footer="719" w:top="1500" w:bottom="280" w:left="960" w:right="960"/>
          <w:cols w:num="2" w:equalWidth="0">
            <w:col w:w="4999" w:space="231"/>
            <w:col w:w="5090"/>
          </w:cols>
        </w:sectPr>
      </w:pPr>
    </w:p>
    <w:p>
      <w:pPr>
        <w:pStyle w:val="BodyText"/>
        <w:spacing w:before="9"/>
        <w:rPr>
          <w:b/>
          <w:sz w:val="26"/>
        </w:rPr>
      </w:pPr>
    </w:p>
    <w:p>
      <w:pPr>
        <w:spacing w:after="0"/>
        <w:rPr>
          <w:sz w:val="26"/>
        </w:rPr>
        <w:sectPr>
          <w:pgSz w:w="12240" w:h="15840"/>
          <w:pgMar w:header="577" w:footer="719" w:top="1340" w:bottom="900" w:left="960" w:right="960"/>
        </w:sectPr>
      </w:pPr>
    </w:p>
    <w:p>
      <w:pPr>
        <w:spacing w:line="278" w:lineRule="auto" w:before="93"/>
        <w:ind w:left="117" w:right="849" w:firstLine="0"/>
        <w:jc w:val="left"/>
        <w:rPr>
          <w:rFonts w:ascii="Arial"/>
          <w:b/>
          <w:i/>
          <w:sz w:val="22"/>
        </w:rPr>
      </w:pPr>
      <w:r>
        <w:rPr>
          <w:rFonts w:ascii="Arial"/>
          <w:b/>
          <w:i/>
          <w:color w:val="236789"/>
          <w:w w:val="105"/>
          <w:sz w:val="22"/>
        </w:rPr>
        <w:t>Identification</w:t>
      </w:r>
      <w:r>
        <w:rPr>
          <w:rFonts w:ascii="Arial"/>
          <w:b/>
          <w:i/>
          <w:color w:val="236789"/>
          <w:spacing w:val="-17"/>
          <w:w w:val="105"/>
          <w:sz w:val="22"/>
        </w:rPr>
        <w:t> </w:t>
      </w:r>
      <w:r>
        <w:rPr>
          <w:rFonts w:ascii="Arial"/>
          <w:b/>
          <w:i/>
          <w:color w:val="236789"/>
          <w:w w:val="105"/>
          <w:sz w:val="22"/>
        </w:rPr>
        <w:t>of</w:t>
      </w:r>
      <w:r>
        <w:rPr>
          <w:rFonts w:ascii="Arial"/>
          <w:b/>
          <w:i/>
          <w:color w:val="236789"/>
          <w:spacing w:val="-16"/>
          <w:w w:val="105"/>
          <w:sz w:val="22"/>
        </w:rPr>
        <w:t> </w:t>
      </w:r>
      <w:r>
        <w:rPr>
          <w:rFonts w:ascii="Arial"/>
          <w:b/>
          <w:i/>
          <w:color w:val="236789"/>
          <w:w w:val="105"/>
          <w:sz w:val="22"/>
        </w:rPr>
        <w:t>the</w:t>
      </w:r>
      <w:r>
        <w:rPr>
          <w:rFonts w:ascii="Arial"/>
          <w:b/>
          <w:i/>
          <w:color w:val="236789"/>
          <w:spacing w:val="-16"/>
          <w:w w:val="105"/>
          <w:sz w:val="22"/>
        </w:rPr>
        <w:t> </w:t>
      </w:r>
      <w:r>
        <w:rPr>
          <w:rFonts w:ascii="Arial"/>
          <w:b/>
          <w:i/>
          <w:color w:val="236789"/>
          <w:w w:val="105"/>
          <w:sz w:val="22"/>
        </w:rPr>
        <w:t>client's</w:t>
      </w:r>
      <w:r>
        <w:rPr>
          <w:rFonts w:ascii="Arial"/>
          <w:b/>
          <w:i/>
          <w:color w:val="236789"/>
          <w:spacing w:val="-16"/>
          <w:w w:val="105"/>
          <w:sz w:val="22"/>
        </w:rPr>
        <w:t> </w:t>
      </w:r>
      <w:r>
        <w:rPr>
          <w:rFonts w:ascii="Arial"/>
          <w:b/>
          <w:i/>
          <w:color w:val="236789"/>
          <w:w w:val="105"/>
          <w:sz w:val="22"/>
        </w:rPr>
        <w:t>style</w:t>
      </w:r>
      <w:r>
        <w:rPr>
          <w:rFonts w:ascii="Arial"/>
          <w:b/>
          <w:i/>
          <w:color w:val="236789"/>
          <w:w w:val="105"/>
          <w:sz w:val="22"/>
        </w:rPr>
        <w:t> of Precontemplation</w:t>
      </w:r>
    </w:p>
    <w:p>
      <w:pPr>
        <w:pStyle w:val="Heading4"/>
        <w:spacing w:line="280" w:lineRule="auto" w:before="28"/>
        <w:ind w:right="203" w:firstLine="3"/>
      </w:pPr>
      <w:r>
        <w:rPr>
          <w:color w:val="4D4F54"/>
          <w:w w:val="105"/>
        </w:rPr>
        <w:t>You should</w:t>
      </w:r>
      <w:r>
        <w:rPr>
          <w:color w:val="4D4F54"/>
          <w:spacing w:val="-1"/>
          <w:w w:val="105"/>
        </w:rPr>
        <w:t> </w:t>
      </w:r>
      <w:r>
        <w:rPr>
          <w:color w:val="4D4F54"/>
          <w:w w:val="105"/>
        </w:rPr>
        <w:t>tailor your counseling approach to</w:t>
      </w:r>
      <w:r>
        <w:rPr>
          <w:color w:val="4D4F54"/>
          <w:spacing w:val="40"/>
          <w:w w:val="105"/>
        </w:rPr>
        <w:t> </w:t>
      </w:r>
      <w:r>
        <w:rPr>
          <w:color w:val="4D4F54"/>
          <w:w w:val="105"/>
        </w:rPr>
        <w:t>the</w:t>
      </w:r>
      <w:r>
        <w:rPr>
          <w:color w:val="4D4F54"/>
          <w:spacing w:val="40"/>
          <w:w w:val="105"/>
        </w:rPr>
        <w:t> </w:t>
      </w:r>
      <w:r>
        <w:rPr>
          <w:color w:val="4D4F54"/>
          <w:w w:val="105"/>
        </w:rPr>
        <w:t>ways in which the</w:t>
      </w:r>
      <w:r>
        <w:rPr>
          <w:color w:val="4D4F54"/>
          <w:spacing w:val="40"/>
          <w:w w:val="105"/>
        </w:rPr>
        <w:t> </w:t>
      </w:r>
      <w:r>
        <w:rPr>
          <w:color w:val="4D4F54"/>
          <w:w w:val="105"/>
        </w:rPr>
        <w:t>client talks about</w:t>
      </w:r>
    </w:p>
    <w:p>
      <w:pPr>
        <w:spacing w:line="290" w:lineRule="auto" w:before="0"/>
        <w:ind w:left="122" w:right="0" w:firstLine="1"/>
        <w:jc w:val="left"/>
        <w:rPr>
          <w:rFonts w:ascii="Arial"/>
          <w:sz w:val="18"/>
        </w:rPr>
      </w:pPr>
      <w:r>
        <w:rPr>
          <w:rFonts w:ascii="Arial"/>
          <w:b/>
          <w:color w:val="4D4F54"/>
          <w:w w:val="110"/>
          <w:sz w:val="19"/>
        </w:rPr>
        <w:t>being in Precontemplation. </w:t>
      </w:r>
      <w:r>
        <w:rPr>
          <w:rFonts w:ascii="Arial"/>
          <w:color w:val="4D4F54"/>
          <w:w w:val="110"/>
          <w:sz w:val="18"/>
        </w:rPr>
        <w:t>Clients will present with different expressions of</w:t>
      </w:r>
      <w:r>
        <w:rPr>
          <w:rFonts w:ascii="Arial"/>
          <w:color w:val="4D4F54"/>
          <w:w w:val="110"/>
          <w:sz w:val="18"/>
        </w:rPr>
        <w:t> sustain talk (see</w:t>
      </w:r>
      <w:r>
        <w:rPr>
          <w:rFonts w:ascii="Arial"/>
          <w:color w:val="4D4F54"/>
          <w:spacing w:val="40"/>
          <w:w w:val="110"/>
          <w:sz w:val="18"/>
        </w:rPr>
        <w:t> </w:t>
      </w:r>
      <w:r>
        <w:rPr>
          <w:rFonts w:ascii="Arial"/>
          <w:color w:val="4D4F54"/>
          <w:w w:val="110"/>
          <w:sz w:val="18"/>
        </w:rPr>
        <w:t>Chapter</w:t>
      </w:r>
      <w:r>
        <w:rPr>
          <w:rFonts w:ascii="Arial"/>
          <w:color w:val="4D4F54"/>
          <w:spacing w:val="40"/>
          <w:w w:val="110"/>
          <w:sz w:val="18"/>
        </w:rPr>
        <w:t> </w:t>
      </w:r>
      <w:r>
        <w:rPr>
          <w:rFonts w:ascii="Arial"/>
          <w:color w:val="4D4F54"/>
          <w:w w:val="110"/>
          <w:sz w:val="18"/>
        </w:rPr>
        <w:t>3), which</w:t>
      </w:r>
      <w:r>
        <w:rPr>
          <w:rFonts w:ascii="Arial"/>
          <w:color w:val="4D4F54"/>
          <w:spacing w:val="40"/>
          <w:w w:val="110"/>
          <w:sz w:val="18"/>
        </w:rPr>
        <w:t> </w:t>
      </w:r>
      <w:r>
        <w:rPr>
          <w:rFonts w:ascii="Arial"/>
          <w:color w:val="4D4F54"/>
          <w:w w:val="110"/>
          <w:sz w:val="18"/>
        </w:rPr>
        <w:t>is the</w:t>
      </w:r>
      <w:r>
        <w:rPr>
          <w:rFonts w:ascii="Arial"/>
          <w:color w:val="4D4F54"/>
          <w:spacing w:val="40"/>
          <w:w w:val="110"/>
          <w:sz w:val="18"/>
        </w:rPr>
        <w:t> </w:t>
      </w:r>
      <w:r>
        <w:rPr>
          <w:rFonts w:ascii="Arial"/>
          <w:color w:val="4D4F54"/>
          <w:w w:val="110"/>
          <w:sz w:val="18"/>
        </w:rPr>
        <w:t>status</w:t>
      </w:r>
      <w:r>
        <w:rPr>
          <w:rFonts w:ascii="Arial"/>
          <w:color w:val="4D4F54"/>
          <w:spacing w:val="40"/>
          <w:w w:val="110"/>
          <w:sz w:val="18"/>
        </w:rPr>
        <w:t> </w:t>
      </w:r>
      <w:r>
        <w:rPr>
          <w:rFonts w:ascii="Arial"/>
          <w:color w:val="4D4F54"/>
          <w:w w:val="110"/>
          <w:sz w:val="18"/>
        </w:rPr>
        <w:t>quo</w:t>
      </w:r>
      <w:r>
        <w:rPr>
          <w:rFonts w:ascii="Arial"/>
          <w:color w:val="4D4F54"/>
          <w:spacing w:val="40"/>
          <w:w w:val="110"/>
          <w:sz w:val="18"/>
        </w:rPr>
        <w:t> </w:t>
      </w:r>
      <w:r>
        <w:rPr>
          <w:rFonts w:ascii="Arial"/>
          <w:color w:val="4D4F54"/>
          <w:w w:val="110"/>
          <w:sz w:val="18"/>
        </w:rPr>
        <w:t>side</w:t>
      </w:r>
      <w:r>
        <w:rPr>
          <w:rFonts w:ascii="Arial"/>
          <w:color w:val="4D4F54"/>
          <w:spacing w:val="40"/>
          <w:w w:val="110"/>
          <w:sz w:val="18"/>
        </w:rPr>
        <w:t> </w:t>
      </w:r>
      <w:r>
        <w:rPr>
          <w:rFonts w:ascii="Arial"/>
          <w:color w:val="4D4F54"/>
          <w:w w:val="110"/>
          <w:sz w:val="18"/>
        </w:rPr>
        <w:t>of</w:t>
      </w:r>
    </w:p>
    <w:p>
      <w:pPr>
        <w:spacing w:line="292" w:lineRule="auto" w:before="111"/>
        <w:ind w:left="117" w:right="552" w:firstLine="6"/>
        <w:jc w:val="left"/>
        <w:rPr>
          <w:rFonts w:ascii="Arial"/>
          <w:sz w:val="18"/>
        </w:rPr>
      </w:pPr>
      <w:r>
        <w:rPr/>
        <w:br w:type="column"/>
      </w:r>
      <w:r>
        <w:rPr>
          <w:rFonts w:ascii="Arial"/>
          <w:color w:val="4D4F54"/>
          <w:w w:val="115"/>
          <w:sz w:val="18"/>
        </w:rPr>
        <w:t>ambivalence about changing substance use behaviors. Exhibit 4.2 describes different styles of</w:t>
      </w:r>
      <w:r>
        <w:rPr>
          <w:rFonts w:ascii="Arial"/>
          <w:color w:val="4D4F54"/>
          <w:w w:val="115"/>
          <w:sz w:val="18"/>
        </w:rPr>
        <w:t> expressions of</w:t>
      </w:r>
      <w:r>
        <w:rPr>
          <w:rFonts w:ascii="Arial"/>
          <w:color w:val="4D4F54"/>
          <w:w w:val="115"/>
          <w:sz w:val="18"/>
        </w:rPr>
        <w:t> ambivalence</w:t>
      </w:r>
      <w:r>
        <w:rPr>
          <w:rFonts w:ascii="Arial"/>
          <w:color w:val="4D4F54"/>
          <w:w w:val="115"/>
          <w:sz w:val="18"/>
        </w:rPr>
        <w:t> about change during the Precontemplation stage (known as the</w:t>
      </w:r>
      <w:r>
        <w:rPr>
          <w:rFonts w:ascii="Arial"/>
          <w:color w:val="4D4F54"/>
          <w:spacing w:val="40"/>
          <w:w w:val="115"/>
          <w:sz w:val="18"/>
        </w:rPr>
        <w:t> </w:t>
      </w:r>
      <w:r>
        <w:rPr>
          <w:rFonts w:ascii="Arial"/>
          <w:color w:val="4D4F54"/>
          <w:w w:val="115"/>
          <w:sz w:val="18"/>
        </w:rPr>
        <w:t>5 Rs) and</w:t>
      </w:r>
      <w:r>
        <w:rPr>
          <w:rFonts w:ascii="Arial"/>
          <w:color w:val="4D4F54"/>
          <w:spacing w:val="40"/>
          <w:w w:val="115"/>
          <w:sz w:val="18"/>
        </w:rPr>
        <w:t> </w:t>
      </w:r>
      <w:r>
        <w:rPr>
          <w:rFonts w:ascii="Arial"/>
          <w:color w:val="4D4F54"/>
          <w:w w:val="115"/>
          <w:sz w:val="18"/>
        </w:rPr>
        <w:t>counseling strategies aligned with these different expressions</w:t>
      </w:r>
      <w:r>
        <w:rPr>
          <w:rFonts w:ascii="Arial"/>
          <w:color w:val="4D4F54"/>
          <w:w w:val="115"/>
          <w:sz w:val="18"/>
        </w:rPr>
        <w:t> of</w:t>
      </w:r>
      <w:r>
        <w:rPr>
          <w:rFonts w:ascii="Arial"/>
          <w:color w:val="4D4F54"/>
          <w:w w:val="115"/>
          <w:sz w:val="18"/>
        </w:rPr>
        <w:t> sustain talk during Precontemplation.</w:t>
      </w:r>
    </w:p>
    <w:p>
      <w:pPr>
        <w:spacing w:after="0" w:line="292" w:lineRule="auto"/>
        <w:jc w:val="left"/>
        <w:rPr>
          <w:rFonts w:ascii="Arial"/>
          <w:sz w:val="18"/>
        </w:rPr>
        <w:sectPr>
          <w:type w:val="continuous"/>
          <w:pgSz w:w="12240" w:h="15840"/>
          <w:pgMar w:header="577" w:footer="713" w:top="1500" w:bottom="280" w:left="960" w:right="960"/>
          <w:cols w:num="2" w:equalWidth="0">
            <w:col w:w="4671" w:space="561"/>
            <w:col w:w="5088"/>
          </w:cols>
        </w:sectPr>
      </w:pPr>
    </w:p>
    <w:p>
      <w:pPr>
        <w:pStyle w:val="BodyText"/>
        <w:spacing w:before="1"/>
        <w:rPr>
          <w:sz w:val="21"/>
        </w:rPr>
      </w:pPr>
    </w:p>
    <w:p>
      <w:pPr>
        <w:spacing w:line="259" w:lineRule="auto" w:before="92"/>
        <w:ind w:left="308" w:right="766" w:firstLine="5"/>
        <w:jc w:val="left"/>
        <w:rPr>
          <w:rFonts w:ascii="Arial"/>
          <w:b/>
          <w:sz w:val="26"/>
        </w:rPr>
      </w:pPr>
      <w:r>
        <w:rPr/>
        <w:pict>
          <v:group style="position:absolute;margin-left:54pt;margin-top:-.98248pt;width:503.95pt;height:527pt;mso-position-horizontal-relative:page;mso-position-vertical-relative:paragraph;z-index:-16445440" id="docshapegroup47" coordorigin="1080,-20" coordsize="10079,10540">
            <v:rect style="position:absolute;left:1084;top:-15;width:10070;height:10530" id="docshape48" filled="true" fillcolor="#f9fbfb" stroked="false">
              <v:fill type="solid"/>
            </v:rect>
            <v:line style="position:absolute" from="1270,852" to="10969,852" stroked="true" strokeweight="1.98pt" strokecolor="#5c7386">
              <v:stroke dashstyle="solid"/>
            </v:line>
            <v:rect style="position:absolute;left:1084;top:-15;width:10070;height:10530" id="docshape49" filled="false" stroked="true" strokeweight=".48pt" strokecolor="#e33728">
              <v:stroke dashstyle="solid"/>
            </v:rect>
            <w10:wrap type="none"/>
          </v:group>
        </w:pict>
      </w:r>
      <w:r>
        <w:rPr>
          <w:rFonts w:ascii="Arial"/>
          <w:b/>
          <w:color w:val="236789"/>
          <w:w w:val="110"/>
          <w:sz w:val="26"/>
        </w:rPr>
        <w:t>EXHIBIT</w:t>
      </w:r>
      <w:r>
        <w:rPr>
          <w:rFonts w:ascii="Arial"/>
          <w:b/>
          <w:color w:val="236789"/>
          <w:spacing w:val="-20"/>
          <w:w w:val="110"/>
          <w:sz w:val="26"/>
        </w:rPr>
        <w:t> </w:t>
      </w:r>
      <w:r>
        <w:rPr>
          <w:rFonts w:ascii="Arial"/>
          <w:b/>
          <w:color w:val="236789"/>
          <w:w w:val="110"/>
          <w:sz w:val="26"/>
        </w:rPr>
        <w:t>4.2.</w:t>
      </w:r>
      <w:r>
        <w:rPr>
          <w:rFonts w:ascii="Arial"/>
          <w:b/>
          <w:color w:val="236789"/>
          <w:spacing w:val="-23"/>
          <w:w w:val="110"/>
          <w:sz w:val="26"/>
        </w:rPr>
        <w:t> </w:t>
      </w:r>
      <w:r>
        <w:rPr>
          <w:rFonts w:ascii="Arial"/>
          <w:b/>
          <w:color w:val="236789"/>
          <w:w w:val="110"/>
          <w:sz w:val="26"/>
        </w:rPr>
        <w:t>Styles</w:t>
      </w:r>
      <w:r>
        <w:rPr>
          <w:rFonts w:ascii="Arial"/>
          <w:b/>
          <w:color w:val="236789"/>
          <w:spacing w:val="-19"/>
          <w:w w:val="110"/>
          <w:sz w:val="26"/>
        </w:rPr>
        <w:t> </w:t>
      </w:r>
      <w:r>
        <w:rPr>
          <w:rFonts w:ascii="Arial"/>
          <w:b/>
          <w:color w:val="236789"/>
          <w:w w:val="110"/>
          <w:sz w:val="26"/>
        </w:rPr>
        <w:t>of</w:t>
      </w:r>
      <w:r>
        <w:rPr>
          <w:rFonts w:ascii="Arial"/>
          <w:b/>
          <w:color w:val="236789"/>
          <w:spacing w:val="-20"/>
          <w:w w:val="110"/>
          <w:sz w:val="26"/>
        </w:rPr>
        <w:t> </w:t>
      </w:r>
      <w:r>
        <w:rPr>
          <w:rFonts w:ascii="Arial"/>
          <w:b/>
          <w:color w:val="236789"/>
          <w:w w:val="110"/>
          <w:sz w:val="26"/>
        </w:rPr>
        <w:t>Expression</w:t>
      </w:r>
      <w:r>
        <w:rPr>
          <w:rFonts w:ascii="Arial"/>
          <w:b/>
          <w:color w:val="236789"/>
          <w:spacing w:val="-20"/>
          <w:w w:val="110"/>
          <w:sz w:val="26"/>
        </w:rPr>
        <w:t> </w:t>
      </w:r>
      <w:r>
        <w:rPr>
          <w:rFonts w:ascii="Arial"/>
          <w:b/>
          <w:color w:val="236789"/>
          <w:w w:val="110"/>
          <w:sz w:val="26"/>
        </w:rPr>
        <w:t>in</w:t>
      </w:r>
      <w:r>
        <w:rPr>
          <w:rFonts w:ascii="Arial"/>
          <w:b/>
          <w:color w:val="236789"/>
          <w:spacing w:val="-13"/>
          <w:w w:val="110"/>
          <w:sz w:val="26"/>
        </w:rPr>
        <w:t> </w:t>
      </w:r>
      <w:r>
        <w:rPr>
          <w:rFonts w:ascii="Arial"/>
          <w:b/>
          <w:color w:val="236789"/>
          <w:w w:val="110"/>
          <w:sz w:val="26"/>
        </w:rPr>
        <w:t>the</w:t>
      </w:r>
      <w:r>
        <w:rPr>
          <w:rFonts w:ascii="Arial"/>
          <w:b/>
          <w:color w:val="236789"/>
          <w:spacing w:val="19"/>
          <w:w w:val="110"/>
          <w:sz w:val="26"/>
        </w:rPr>
        <w:t> </w:t>
      </w:r>
      <w:r>
        <w:rPr>
          <w:rFonts w:ascii="Arial"/>
          <w:b/>
          <w:color w:val="236789"/>
          <w:w w:val="110"/>
          <w:sz w:val="26"/>
        </w:rPr>
        <w:t>Precontemplation</w:t>
      </w:r>
      <w:r>
        <w:rPr>
          <w:rFonts w:ascii="Arial"/>
          <w:b/>
          <w:color w:val="236789"/>
          <w:spacing w:val="-20"/>
          <w:w w:val="110"/>
          <w:sz w:val="26"/>
        </w:rPr>
        <w:t> </w:t>
      </w:r>
      <w:r>
        <w:rPr>
          <w:rFonts w:ascii="Arial"/>
          <w:b/>
          <w:color w:val="236789"/>
          <w:w w:val="110"/>
          <w:sz w:val="26"/>
        </w:rPr>
        <w:t>Stage: The 5 Rs</w:t>
      </w:r>
    </w:p>
    <w:p>
      <w:pPr>
        <w:pStyle w:val="BodyText"/>
        <w:spacing w:before="8"/>
        <w:rPr>
          <w:b/>
          <w:sz w:val="22"/>
        </w:rPr>
      </w:pPr>
    </w:p>
    <w:p>
      <w:pPr>
        <w:spacing w:line="278" w:lineRule="auto" w:before="0"/>
        <w:ind w:left="638" w:right="574" w:firstLine="5"/>
        <w:jc w:val="left"/>
        <w:rPr>
          <w:rFonts w:ascii="Arial"/>
          <w:sz w:val="18"/>
        </w:rPr>
      </w:pPr>
      <w:r>
        <w:rPr>
          <w:rFonts w:ascii="Arial"/>
          <w:color w:val="4D4F54"/>
          <w:w w:val="115"/>
          <w:sz w:val="18"/>
        </w:rPr>
        <w:t>Individuals</w:t>
      </w:r>
      <w:r>
        <w:rPr>
          <w:rFonts w:ascii="Arial"/>
          <w:color w:val="4D4F54"/>
          <w:spacing w:val="-3"/>
          <w:w w:val="115"/>
          <w:sz w:val="18"/>
        </w:rPr>
        <w:t> </w:t>
      </w:r>
      <w:r>
        <w:rPr>
          <w:rFonts w:ascii="Arial"/>
          <w:color w:val="4D4F54"/>
          <w:w w:val="115"/>
          <w:sz w:val="18"/>
        </w:rPr>
        <w:t>with</w:t>
      </w:r>
      <w:r>
        <w:rPr>
          <w:rFonts w:ascii="Arial"/>
          <w:color w:val="4D4F54"/>
          <w:spacing w:val="-9"/>
          <w:w w:val="115"/>
          <w:sz w:val="18"/>
        </w:rPr>
        <w:t> </w:t>
      </w:r>
      <w:r>
        <w:rPr>
          <w:rFonts w:ascii="Arial"/>
          <w:color w:val="4D4F54"/>
          <w:w w:val="115"/>
          <w:sz w:val="18"/>
        </w:rPr>
        <w:t>addictive behaviors who</w:t>
      </w:r>
      <w:r>
        <w:rPr>
          <w:rFonts w:ascii="Arial"/>
          <w:color w:val="4D4F54"/>
          <w:w w:val="115"/>
          <w:sz w:val="18"/>
        </w:rPr>
        <w:t> are</w:t>
      </w:r>
      <w:r>
        <w:rPr>
          <w:rFonts w:ascii="Arial"/>
          <w:color w:val="4D4F54"/>
          <w:spacing w:val="-8"/>
          <w:w w:val="115"/>
          <w:sz w:val="18"/>
        </w:rPr>
        <w:t> </w:t>
      </w:r>
      <w:r>
        <w:rPr>
          <w:rFonts w:ascii="Arial"/>
          <w:color w:val="4D4F54"/>
          <w:w w:val="115"/>
          <w:sz w:val="18"/>
        </w:rPr>
        <w:t>not yet contemplating change</w:t>
      </w:r>
      <w:r>
        <w:rPr>
          <w:rFonts w:ascii="Arial"/>
          <w:color w:val="4D4F54"/>
          <w:spacing w:val="-4"/>
          <w:w w:val="115"/>
          <w:sz w:val="18"/>
        </w:rPr>
        <w:t> </w:t>
      </w:r>
      <w:r>
        <w:rPr>
          <w:rFonts w:ascii="Arial"/>
          <w:color w:val="4D4F54"/>
          <w:w w:val="115"/>
          <w:sz w:val="18"/>
        </w:rPr>
        <w:t>usually</w:t>
      </w:r>
      <w:r>
        <w:rPr>
          <w:rFonts w:ascii="Arial"/>
          <w:color w:val="4D4F54"/>
          <w:spacing w:val="-4"/>
          <w:w w:val="115"/>
          <w:sz w:val="18"/>
        </w:rPr>
        <w:t> </w:t>
      </w:r>
      <w:r>
        <w:rPr>
          <w:rFonts w:ascii="Arial"/>
          <w:color w:val="4D4F54"/>
          <w:w w:val="115"/>
          <w:sz w:val="18"/>
        </w:rPr>
        <w:t>express</w:t>
      </w:r>
      <w:r>
        <w:rPr>
          <w:rFonts w:ascii="Arial"/>
          <w:color w:val="4D4F54"/>
          <w:spacing w:val="-8"/>
          <w:w w:val="115"/>
          <w:sz w:val="18"/>
        </w:rPr>
        <w:t> </w:t>
      </w:r>
      <w:r>
        <w:rPr>
          <w:rFonts w:ascii="Arial"/>
          <w:color w:val="4D4F54"/>
          <w:w w:val="115"/>
          <w:sz w:val="18"/>
        </w:rPr>
        <w:t>sustain talk</w:t>
      </w:r>
      <w:r>
        <w:rPr>
          <w:rFonts w:ascii="Arial"/>
          <w:color w:val="4D4F54"/>
          <w:spacing w:val="-15"/>
          <w:w w:val="115"/>
          <w:sz w:val="18"/>
        </w:rPr>
        <w:t> </w:t>
      </w:r>
      <w:r>
        <w:rPr>
          <w:rFonts w:ascii="Arial"/>
          <w:color w:val="4D4F54"/>
          <w:w w:val="115"/>
          <w:sz w:val="18"/>
        </w:rPr>
        <w:t>in</w:t>
      </w:r>
      <w:r>
        <w:rPr>
          <w:rFonts w:ascii="Arial"/>
          <w:color w:val="4D4F54"/>
          <w:spacing w:val="-14"/>
          <w:w w:val="115"/>
          <w:sz w:val="18"/>
        </w:rPr>
        <w:t> </w:t>
      </w:r>
      <w:r>
        <w:rPr>
          <w:rFonts w:ascii="Arial"/>
          <w:color w:val="4D4F54"/>
          <w:w w:val="115"/>
          <w:sz w:val="18"/>
        </w:rPr>
        <w:t>one</w:t>
      </w:r>
      <w:r>
        <w:rPr>
          <w:rFonts w:ascii="Arial"/>
          <w:color w:val="4D4F54"/>
          <w:spacing w:val="-30"/>
          <w:w w:val="115"/>
          <w:sz w:val="18"/>
        </w:rPr>
        <w:t> </w:t>
      </w:r>
      <w:r>
        <w:rPr>
          <w:rFonts w:ascii="Arial"/>
          <w:color w:val="4D4F54"/>
          <w:w w:val="115"/>
          <w:sz w:val="18"/>
        </w:rPr>
        <w:t>or</w:t>
      </w:r>
      <w:r>
        <w:rPr>
          <w:rFonts w:ascii="Arial"/>
          <w:color w:val="4D4F54"/>
          <w:spacing w:val="-15"/>
          <w:w w:val="115"/>
          <w:sz w:val="18"/>
        </w:rPr>
        <w:t> </w:t>
      </w:r>
      <w:r>
        <w:rPr>
          <w:rFonts w:ascii="Arial"/>
          <w:color w:val="4D4F54"/>
          <w:w w:val="115"/>
          <w:sz w:val="18"/>
        </w:rPr>
        <w:t>more</w:t>
      </w:r>
      <w:r>
        <w:rPr>
          <w:rFonts w:ascii="Arial"/>
          <w:color w:val="4D4F54"/>
          <w:spacing w:val="-13"/>
          <w:w w:val="115"/>
          <w:sz w:val="18"/>
        </w:rPr>
        <w:t> </w:t>
      </w:r>
      <w:r>
        <w:rPr>
          <w:rFonts w:ascii="Arial"/>
          <w:color w:val="4D4F54"/>
          <w:w w:val="115"/>
          <w:sz w:val="18"/>
        </w:rPr>
        <w:t>of</w:t>
      </w:r>
      <w:r>
        <w:rPr>
          <w:rFonts w:ascii="Arial"/>
          <w:color w:val="4D4F54"/>
          <w:spacing w:val="-15"/>
          <w:w w:val="115"/>
          <w:sz w:val="18"/>
        </w:rPr>
        <w:t> </w:t>
      </w:r>
      <w:r>
        <w:rPr>
          <w:rFonts w:ascii="Arial"/>
          <w:color w:val="4D4F54"/>
          <w:w w:val="115"/>
          <w:sz w:val="18"/>
        </w:rPr>
        <w:t>five</w:t>
      </w:r>
      <w:r>
        <w:rPr>
          <w:rFonts w:ascii="Arial"/>
          <w:color w:val="4D4F54"/>
          <w:spacing w:val="-14"/>
          <w:w w:val="115"/>
          <w:sz w:val="18"/>
        </w:rPr>
        <w:t> </w:t>
      </w:r>
      <w:r>
        <w:rPr>
          <w:rFonts w:ascii="Arial"/>
          <w:color w:val="4D4F54"/>
          <w:w w:val="115"/>
          <w:sz w:val="18"/>
        </w:rPr>
        <w:t>different</w:t>
      </w:r>
      <w:r>
        <w:rPr>
          <w:rFonts w:ascii="Arial"/>
          <w:color w:val="4D4F54"/>
          <w:spacing w:val="-2"/>
          <w:w w:val="115"/>
          <w:sz w:val="18"/>
        </w:rPr>
        <w:t> </w:t>
      </w:r>
      <w:r>
        <w:rPr>
          <w:rFonts w:ascii="Arial"/>
          <w:color w:val="4D4F54"/>
          <w:w w:val="115"/>
          <w:sz w:val="18"/>
        </w:rPr>
        <w:t>ways.</w:t>
      </w:r>
      <w:r>
        <w:rPr>
          <w:rFonts w:ascii="Arial"/>
          <w:color w:val="4D4F54"/>
          <w:spacing w:val="-15"/>
          <w:w w:val="115"/>
          <w:sz w:val="18"/>
        </w:rPr>
        <w:t> </w:t>
      </w:r>
      <w:r>
        <w:rPr>
          <w:rFonts w:ascii="Arial"/>
          <w:color w:val="4D4F54"/>
          <w:w w:val="115"/>
          <w:sz w:val="18"/>
        </w:rPr>
        <w:t>Identifying</w:t>
      </w:r>
      <w:r>
        <w:rPr>
          <w:rFonts w:ascii="Arial"/>
          <w:color w:val="4D4F54"/>
          <w:spacing w:val="-1"/>
          <w:w w:val="115"/>
          <w:sz w:val="18"/>
        </w:rPr>
        <w:t> </w:t>
      </w:r>
      <w:r>
        <w:rPr>
          <w:rFonts w:ascii="Arial"/>
          <w:color w:val="4D4F54"/>
          <w:w w:val="115"/>
          <w:sz w:val="18"/>
        </w:rPr>
        <w:t>each</w:t>
      </w:r>
      <w:r>
        <w:rPr>
          <w:rFonts w:ascii="Arial"/>
          <w:color w:val="4D4F54"/>
          <w:spacing w:val="-8"/>
          <w:w w:val="115"/>
          <w:sz w:val="18"/>
        </w:rPr>
        <w:t> </w:t>
      </w:r>
      <w:r>
        <w:rPr>
          <w:rFonts w:ascii="Arial"/>
          <w:color w:val="4D4F54"/>
          <w:w w:val="115"/>
          <w:sz w:val="18"/>
        </w:rPr>
        <w:t>client's</w:t>
      </w:r>
      <w:r>
        <w:rPr>
          <w:rFonts w:ascii="Arial"/>
          <w:color w:val="4D4F54"/>
          <w:spacing w:val="-14"/>
          <w:w w:val="115"/>
          <w:sz w:val="18"/>
        </w:rPr>
        <w:t> </w:t>
      </w:r>
      <w:r>
        <w:rPr>
          <w:rFonts w:ascii="Arial"/>
          <w:color w:val="4D4F54"/>
          <w:w w:val="115"/>
          <w:sz w:val="18"/>
        </w:rPr>
        <w:t>style</w:t>
      </w:r>
      <w:r>
        <w:rPr>
          <w:rFonts w:ascii="Arial"/>
          <w:color w:val="4D4F54"/>
          <w:spacing w:val="-12"/>
          <w:w w:val="115"/>
          <w:sz w:val="18"/>
        </w:rPr>
        <w:t> </w:t>
      </w:r>
      <w:r>
        <w:rPr>
          <w:rFonts w:ascii="Arial"/>
          <w:color w:val="4D4F54"/>
          <w:w w:val="115"/>
          <w:sz w:val="18"/>
        </w:rPr>
        <w:t>of</w:t>
      </w:r>
      <w:r>
        <w:rPr>
          <w:rFonts w:ascii="Arial"/>
          <w:color w:val="4D4F54"/>
          <w:spacing w:val="-10"/>
          <w:w w:val="115"/>
          <w:sz w:val="18"/>
        </w:rPr>
        <w:t> </w:t>
      </w:r>
      <w:r>
        <w:rPr>
          <w:rFonts w:ascii="Arial"/>
          <w:color w:val="4D4F54"/>
          <w:w w:val="115"/>
          <w:sz w:val="18"/>
        </w:rPr>
        <w:t>expression helps</w:t>
      </w:r>
      <w:r>
        <w:rPr>
          <w:rFonts w:ascii="Arial"/>
          <w:color w:val="4D4F54"/>
          <w:spacing w:val="-10"/>
          <w:w w:val="115"/>
          <w:sz w:val="18"/>
        </w:rPr>
        <w:t> </w:t>
      </w:r>
      <w:r>
        <w:rPr>
          <w:rFonts w:ascii="Arial"/>
          <w:color w:val="4D4F54"/>
          <w:w w:val="115"/>
          <w:sz w:val="18"/>
        </w:rPr>
        <w:t>determine the counseling approach to follow.</w:t>
      </w:r>
    </w:p>
    <w:p>
      <w:pPr>
        <w:pStyle w:val="BodyText"/>
        <w:spacing w:before="8"/>
        <w:rPr>
          <w:sz w:val="19"/>
        </w:rPr>
      </w:pPr>
    </w:p>
    <w:tbl>
      <w:tblPr>
        <w:tblW w:w="0" w:type="auto"/>
        <w:jc w:val="left"/>
        <w:tblInd w:w="417"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1907"/>
        <w:gridCol w:w="7288"/>
      </w:tblGrid>
      <w:tr>
        <w:trPr>
          <w:trHeight w:val="1553" w:hRule="atLeast"/>
        </w:trPr>
        <w:tc>
          <w:tcPr>
            <w:tcW w:w="1907" w:type="dxa"/>
            <w:tcBorders>
              <w:left w:val="nil"/>
            </w:tcBorders>
            <w:shd w:val="clear" w:color="auto" w:fill="F9FBFB"/>
          </w:tcPr>
          <w:p>
            <w:pPr>
              <w:pStyle w:val="TableParagraph"/>
              <w:spacing w:before="47"/>
              <w:rPr>
                <w:b/>
                <w:sz w:val="19"/>
              </w:rPr>
            </w:pPr>
            <w:r>
              <w:rPr>
                <w:b/>
                <w:color w:val="2B2D34"/>
                <w:spacing w:val="-2"/>
                <w:sz w:val="19"/>
              </w:rPr>
              <w:t>Reveling</w:t>
            </w:r>
          </w:p>
        </w:tc>
        <w:tc>
          <w:tcPr>
            <w:tcW w:w="7288" w:type="dxa"/>
            <w:tcBorders>
              <w:right w:val="nil"/>
            </w:tcBorders>
            <w:shd w:val="clear" w:color="auto" w:fill="F9FBFB"/>
          </w:tcPr>
          <w:p>
            <w:pPr>
              <w:pStyle w:val="TableParagraph"/>
              <w:spacing w:line="278" w:lineRule="auto" w:before="56"/>
              <w:ind w:left="80" w:right="593" w:firstLine="3"/>
              <w:rPr>
                <w:sz w:val="18"/>
              </w:rPr>
            </w:pPr>
            <w:r>
              <w:rPr>
                <w:color w:val="4D4F54"/>
                <w:w w:val="110"/>
                <w:sz w:val="18"/>
              </w:rPr>
              <w:t>Clients are still focused on good experiences about substance use and have not</w:t>
            </w:r>
            <w:r>
              <w:rPr>
                <w:color w:val="4D4F54"/>
                <w:spacing w:val="40"/>
                <w:w w:val="110"/>
                <w:sz w:val="18"/>
              </w:rPr>
              <w:t> </w:t>
            </w:r>
            <w:r>
              <w:rPr>
                <w:color w:val="4D4F54"/>
                <w:w w:val="110"/>
                <w:sz w:val="18"/>
              </w:rPr>
              <w:t>necessarily experienced many substance-use-related negative consequences</w:t>
            </w:r>
            <w:r>
              <w:rPr>
                <w:color w:val="77777C"/>
                <w:w w:val="110"/>
                <w:sz w:val="18"/>
              </w:rPr>
              <w:t>.</w:t>
            </w:r>
            <w:r>
              <w:rPr>
                <w:color w:val="77777C"/>
                <w:spacing w:val="-2"/>
                <w:w w:val="110"/>
                <w:sz w:val="18"/>
              </w:rPr>
              <w:t> </w:t>
            </w:r>
            <w:r>
              <w:rPr>
                <w:color w:val="4D4F54"/>
                <w:w w:val="110"/>
                <w:sz w:val="18"/>
              </w:rPr>
              <w:t>Providing</w:t>
            </w:r>
            <w:r>
              <w:rPr>
                <w:color w:val="4D4F54"/>
                <w:spacing w:val="40"/>
                <w:w w:val="110"/>
                <w:sz w:val="18"/>
              </w:rPr>
              <w:t> </w:t>
            </w:r>
            <w:r>
              <w:rPr>
                <w:color w:val="4D4F54"/>
                <w:w w:val="110"/>
                <w:sz w:val="18"/>
              </w:rPr>
              <w:t>objective, nonjudgmental</w:t>
            </w:r>
            <w:r>
              <w:rPr>
                <w:color w:val="4D4F54"/>
                <w:spacing w:val="40"/>
                <w:w w:val="110"/>
                <w:sz w:val="18"/>
              </w:rPr>
              <w:t> </w:t>
            </w:r>
            <w:r>
              <w:rPr>
                <w:color w:val="4D4F54"/>
                <w:w w:val="110"/>
                <w:sz w:val="18"/>
              </w:rPr>
              <w:t>feedback</w:t>
            </w:r>
            <w:r>
              <w:rPr>
                <w:color w:val="4D4F54"/>
                <w:spacing w:val="40"/>
                <w:w w:val="110"/>
                <w:sz w:val="18"/>
              </w:rPr>
              <w:t> </w:t>
            </w:r>
            <w:r>
              <w:rPr>
                <w:color w:val="4D4F54"/>
                <w:w w:val="110"/>
                <w:sz w:val="18"/>
              </w:rPr>
              <w:t>about</w:t>
            </w:r>
            <w:r>
              <w:rPr>
                <w:color w:val="4D4F54"/>
                <w:spacing w:val="37"/>
                <w:w w:val="110"/>
                <w:sz w:val="18"/>
              </w:rPr>
              <w:t> </w:t>
            </w:r>
            <w:r>
              <w:rPr>
                <w:color w:val="4D4F54"/>
                <w:w w:val="110"/>
                <w:sz w:val="18"/>
              </w:rPr>
              <w:t>their</w:t>
            </w:r>
          </w:p>
          <w:p>
            <w:pPr>
              <w:pStyle w:val="TableParagraph"/>
              <w:spacing w:line="278" w:lineRule="auto" w:before="1"/>
              <w:ind w:left="79" w:right="107" w:firstLine="2"/>
              <w:rPr>
                <w:sz w:val="18"/>
              </w:rPr>
            </w:pPr>
            <w:r>
              <w:rPr>
                <w:color w:val="4D4F54"/>
                <w:w w:val="110"/>
                <w:sz w:val="18"/>
              </w:rPr>
              <w:t>substance use</w:t>
            </w:r>
            <w:r>
              <w:rPr>
                <w:color w:val="4D4F54"/>
                <w:spacing w:val="-2"/>
                <w:w w:val="110"/>
                <w:sz w:val="18"/>
              </w:rPr>
              <w:t> </w:t>
            </w:r>
            <w:r>
              <w:rPr>
                <w:color w:val="4D4F54"/>
                <w:w w:val="110"/>
                <w:sz w:val="18"/>
              </w:rPr>
              <w:t>and associated health risks</w:t>
            </w:r>
            <w:r>
              <w:rPr>
                <w:color w:val="4D4F54"/>
                <w:spacing w:val="-3"/>
                <w:w w:val="110"/>
                <w:sz w:val="18"/>
              </w:rPr>
              <w:t> </w:t>
            </w:r>
            <w:r>
              <w:rPr>
                <w:color w:val="4D4F54"/>
                <w:w w:val="110"/>
                <w:sz w:val="18"/>
              </w:rPr>
              <w:t>or other negative consequences can raise doubt</w:t>
            </w:r>
            <w:r>
              <w:rPr>
                <w:color w:val="4D4F54"/>
                <w:spacing w:val="29"/>
                <w:w w:val="110"/>
                <w:sz w:val="18"/>
              </w:rPr>
              <w:t> </w:t>
            </w:r>
            <w:r>
              <w:rPr>
                <w:color w:val="4D4F54"/>
                <w:w w:val="110"/>
                <w:sz w:val="18"/>
              </w:rPr>
              <w:t>about</w:t>
            </w:r>
            <w:r>
              <w:rPr>
                <w:color w:val="4D4F54"/>
                <w:spacing w:val="27"/>
                <w:w w:val="110"/>
                <w:sz w:val="18"/>
              </w:rPr>
              <w:t> </w:t>
            </w:r>
            <w:r>
              <w:rPr>
                <w:color w:val="4D4F54"/>
                <w:w w:val="110"/>
                <w:sz w:val="18"/>
              </w:rPr>
              <w:t>their</w:t>
            </w:r>
            <w:r>
              <w:rPr>
                <w:color w:val="4D4F54"/>
                <w:spacing w:val="34"/>
                <w:w w:val="110"/>
                <w:sz w:val="18"/>
              </w:rPr>
              <w:t> </w:t>
            </w:r>
            <w:r>
              <w:rPr>
                <w:color w:val="4D4F54"/>
                <w:w w:val="110"/>
                <w:sz w:val="18"/>
              </w:rPr>
              <w:t>ability</w:t>
            </w:r>
            <w:r>
              <w:rPr>
                <w:color w:val="4D4F54"/>
                <w:spacing w:val="18"/>
                <w:w w:val="110"/>
                <w:sz w:val="18"/>
              </w:rPr>
              <w:t> </w:t>
            </w:r>
            <w:r>
              <w:rPr>
                <w:color w:val="4D4F54"/>
                <w:w w:val="110"/>
                <w:sz w:val="18"/>
              </w:rPr>
              <w:t>to</w:t>
            </w:r>
            <w:r>
              <w:rPr>
                <w:color w:val="4D4F54"/>
                <w:spacing w:val="25"/>
                <w:w w:val="110"/>
                <w:sz w:val="18"/>
              </w:rPr>
              <w:t> </w:t>
            </w:r>
            <w:r>
              <w:rPr>
                <w:color w:val="4D4F54"/>
                <w:w w:val="110"/>
                <w:sz w:val="18"/>
              </w:rPr>
              <w:t>avoid</w:t>
            </w:r>
            <w:r>
              <w:rPr>
                <w:color w:val="4D4F54"/>
                <w:spacing w:val="29"/>
                <w:w w:val="110"/>
                <w:sz w:val="18"/>
              </w:rPr>
              <w:t> </w:t>
            </w:r>
            <w:r>
              <w:rPr>
                <w:color w:val="4D4F54"/>
                <w:w w:val="110"/>
                <w:sz w:val="18"/>
              </w:rPr>
              <w:t>negative</w:t>
            </w:r>
            <w:r>
              <w:rPr>
                <w:color w:val="4D4F54"/>
                <w:spacing w:val="34"/>
                <w:w w:val="110"/>
                <w:sz w:val="18"/>
              </w:rPr>
              <w:t> </w:t>
            </w:r>
            <w:r>
              <w:rPr>
                <w:color w:val="4D4F54"/>
                <w:w w:val="110"/>
                <w:sz w:val="18"/>
              </w:rPr>
              <w:t>effects</w:t>
            </w:r>
            <w:r>
              <w:rPr>
                <w:color w:val="4D4F54"/>
                <w:spacing w:val="24"/>
                <w:w w:val="110"/>
                <w:sz w:val="18"/>
              </w:rPr>
              <w:t> </w:t>
            </w:r>
            <w:r>
              <w:rPr>
                <w:color w:val="4D4F54"/>
                <w:w w:val="110"/>
                <w:sz w:val="18"/>
              </w:rPr>
              <w:t>of</w:t>
            </w:r>
            <w:r>
              <w:rPr>
                <w:color w:val="4D4F54"/>
                <w:spacing w:val="21"/>
                <w:w w:val="110"/>
                <w:sz w:val="18"/>
              </w:rPr>
              <w:t> </w:t>
            </w:r>
            <w:r>
              <w:rPr>
                <w:color w:val="4D4F54"/>
                <w:w w:val="110"/>
                <w:sz w:val="18"/>
              </w:rPr>
              <w:t>substance</w:t>
            </w:r>
            <w:r>
              <w:rPr>
                <w:color w:val="4D4F54"/>
                <w:spacing w:val="29"/>
                <w:w w:val="110"/>
                <w:sz w:val="18"/>
              </w:rPr>
              <w:t> </w:t>
            </w:r>
            <w:r>
              <w:rPr>
                <w:color w:val="4D4F54"/>
                <w:w w:val="110"/>
                <w:sz w:val="18"/>
              </w:rPr>
              <w:t>use</w:t>
            </w:r>
            <w:r>
              <w:rPr>
                <w:color w:val="4D4F54"/>
                <w:spacing w:val="19"/>
                <w:w w:val="110"/>
                <w:sz w:val="18"/>
              </w:rPr>
              <w:t> </w:t>
            </w:r>
            <w:r>
              <w:rPr>
                <w:color w:val="4D4F54"/>
                <w:w w:val="110"/>
                <w:sz w:val="18"/>
              </w:rPr>
              <w:t>on their lives.</w:t>
            </w:r>
          </w:p>
        </w:tc>
      </w:tr>
      <w:tr>
        <w:trPr>
          <w:trHeight w:val="1314" w:hRule="atLeast"/>
        </w:trPr>
        <w:tc>
          <w:tcPr>
            <w:tcW w:w="1907" w:type="dxa"/>
            <w:tcBorders>
              <w:left w:val="nil"/>
            </w:tcBorders>
            <w:shd w:val="clear" w:color="auto" w:fill="F9FBFB"/>
          </w:tcPr>
          <w:p>
            <w:pPr>
              <w:pStyle w:val="TableParagraph"/>
              <w:spacing w:before="50"/>
              <w:rPr>
                <w:b/>
                <w:sz w:val="19"/>
              </w:rPr>
            </w:pPr>
            <w:r>
              <w:rPr>
                <w:b/>
                <w:color w:val="2B2D34"/>
                <w:spacing w:val="-2"/>
                <w:sz w:val="19"/>
              </w:rPr>
              <w:t>Reluctance</w:t>
            </w:r>
          </w:p>
        </w:tc>
        <w:tc>
          <w:tcPr>
            <w:tcW w:w="7288" w:type="dxa"/>
            <w:tcBorders>
              <w:right w:val="nil"/>
            </w:tcBorders>
            <w:shd w:val="clear" w:color="auto" w:fill="F9FBFB"/>
          </w:tcPr>
          <w:p>
            <w:pPr>
              <w:pStyle w:val="TableParagraph"/>
              <w:spacing w:line="278" w:lineRule="auto" w:before="60"/>
              <w:ind w:left="80" w:right="107" w:firstLine="2"/>
              <w:rPr>
                <w:sz w:val="18"/>
              </w:rPr>
            </w:pPr>
            <w:r>
              <w:rPr>
                <w:color w:val="4D4F54"/>
                <w:w w:val="115"/>
                <w:sz w:val="18"/>
              </w:rPr>
              <w:t>Clients</w:t>
            </w:r>
            <w:r>
              <w:rPr>
                <w:color w:val="4D4F54"/>
                <w:spacing w:val="-13"/>
                <w:w w:val="115"/>
                <w:sz w:val="18"/>
              </w:rPr>
              <w:t> </w:t>
            </w:r>
            <w:r>
              <w:rPr>
                <w:color w:val="4D4F54"/>
                <w:w w:val="115"/>
                <w:sz w:val="18"/>
              </w:rPr>
              <w:t>lack</w:t>
            </w:r>
            <w:r>
              <w:rPr>
                <w:color w:val="4D4F54"/>
                <w:spacing w:val="-8"/>
                <w:w w:val="115"/>
                <w:sz w:val="18"/>
              </w:rPr>
              <w:t> </w:t>
            </w:r>
            <w:r>
              <w:rPr>
                <w:color w:val="4D4F54"/>
                <w:w w:val="115"/>
                <w:sz w:val="18"/>
              </w:rPr>
              <w:t>knowledge</w:t>
            </w:r>
            <w:r>
              <w:rPr>
                <w:color w:val="4D4F54"/>
                <w:spacing w:val="-10"/>
                <w:w w:val="115"/>
                <w:sz w:val="18"/>
              </w:rPr>
              <w:t> </w:t>
            </w:r>
            <w:r>
              <w:rPr>
                <w:color w:val="4D4F54"/>
                <w:w w:val="115"/>
                <w:sz w:val="18"/>
              </w:rPr>
              <w:t>about</w:t>
            </w:r>
            <w:r>
              <w:rPr>
                <w:color w:val="4D4F54"/>
                <w:spacing w:val="-11"/>
                <w:w w:val="115"/>
                <w:sz w:val="18"/>
              </w:rPr>
              <w:t> </w:t>
            </w:r>
            <w:r>
              <w:rPr>
                <w:color w:val="4D4F54"/>
                <w:w w:val="115"/>
                <w:sz w:val="18"/>
              </w:rPr>
              <w:t>the dimensions</w:t>
            </w:r>
            <w:r>
              <w:rPr>
                <w:color w:val="4D4F54"/>
                <w:spacing w:val="-3"/>
                <w:w w:val="115"/>
                <w:sz w:val="18"/>
              </w:rPr>
              <w:t> </w:t>
            </w:r>
            <w:r>
              <w:rPr>
                <w:color w:val="4D4F54"/>
                <w:w w:val="115"/>
                <w:sz w:val="18"/>
              </w:rPr>
              <w:t>of</w:t>
            </w:r>
            <w:r>
              <w:rPr>
                <w:color w:val="4D4F54"/>
                <w:spacing w:val="-15"/>
                <w:w w:val="115"/>
                <w:sz w:val="18"/>
              </w:rPr>
              <w:t> </w:t>
            </w:r>
            <w:r>
              <w:rPr>
                <w:color w:val="4D4F54"/>
                <w:w w:val="115"/>
                <w:sz w:val="18"/>
              </w:rPr>
              <w:t>the</w:t>
            </w:r>
            <w:r>
              <w:rPr>
                <w:color w:val="4D4F54"/>
                <w:spacing w:val="10"/>
                <w:w w:val="115"/>
                <w:sz w:val="18"/>
              </w:rPr>
              <w:t> </w:t>
            </w:r>
            <w:r>
              <w:rPr>
                <w:color w:val="4D4F54"/>
                <w:w w:val="115"/>
                <w:sz w:val="18"/>
              </w:rPr>
              <w:t>problem</w:t>
            </w:r>
            <w:r>
              <w:rPr>
                <w:color w:val="4D4F54"/>
                <w:spacing w:val="-7"/>
                <w:w w:val="115"/>
                <w:sz w:val="18"/>
              </w:rPr>
              <w:t> </w:t>
            </w:r>
            <w:r>
              <w:rPr>
                <w:color w:val="4D4F54"/>
                <w:w w:val="115"/>
                <w:sz w:val="18"/>
              </w:rPr>
              <w:t>or</w:t>
            </w:r>
            <w:r>
              <w:rPr>
                <w:color w:val="4D4F54"/>
                <w:spacing w:val="-17"/>
                <w:w w:val="115"/>
                <w:sz w:val="18"/>
              </w:rPr>
              <w:t> </w:t>
            </w:r>
            <w:r>
              <w:rPr>
                <w:color w:val="4D4F54"/>
                <w:w w:val="115"/>
                <w:sz w:val="18"/>
              </w:rPr>
              <w:t>the personal impact it can</w:t>
            </w:r>
            <w:r>
              <w:rPr>
                <w:color w:val="4D4F54"/>
                <w:spacing w:val="-25"/>
                <w:w w:val="115"/>
                <w:sz w:val="18"/>
              </w:rPr>
              <w:t> </w:t>
            </w:r>
            <w:r>
              <w:rPr>
                <w:color w:val="4D4F54"/>
                <w:w w:val="115"/>
                <w:sz w:val="18"/>
              </w:rPr>
              <w:t>have</w:t>
            </w:r>
            <w:r>
              <w:rPr>
                <w:color w:val="4D4F54"/>
                <w:spacing w:val="-6"/>
                <w:w w:val="115"/>
                <w:sz w:val="18"/>
              </w:rPr>
              <w:t> </w:t>
            </w:r>
            <w:r>
              <w:rPr>
                <w:color w:val="4D4F54"/>
                <w:w w:val="115"/>
                <w:sz w:val="18"/>
              </w:rPr>
              <w:t>to think</w:t>
            </w:r>
            <w:r>
              <w:rPr>
                <w:color w:val="4D4F54"/>
                <w:spacing w:val="-3"/>
                <w:w w:val="115"/>
                <w:sz w:val="18"/>
              </w:rPr>
              <w:t> </w:t>
            </w:r>
            <w:r>
              <w:rPr>
                <w:color w:val="4D4F54"/>
                <w:w w:val="115"/>
                <w:sz w:val="18"/>
              </w:rPr>
              <w:t>change is</w:t>
            </w:r>
            <w:r>
              <w:rPr>
                <w:color w:val="4D4F54"/>
                <w:spacing w:val="-11"/>
                <w:w w:val="115"/>
                <w:sz w:val="18"/>
              </w:rPr>
              <w:t> </w:t>
            </w:r>
            <w:r>
              <w:rPr>
                <w:color w:val="4D4F54"/>
                <w:w w:val="115"/>
                <w:sz w:val="18"/>
              </w:rPr>
              <w:t>necessary.</w:t>
            </w:r>
            <w:r>
              <w:rPr>
                <w:color w:val="4D4F54"/>
                <w:spacing w:val="-10"/>
                <w:w w:val="115"/>
                <w:sz w:val="18"/>
              </w:rPr>
              <w:t> </w:t>
            </w:r>
            <w:r>
              <w:rPr>
                <w:color w:val="4D4F54"/>
                <w:w w:val="115"/>
                <w:sz w:val="18"/>
              </w:rPr>
              <w:t>They</w:t>
            </w:r>
            <w:r>
              <w:rPr>
                <w:color w:val="4D4F54"/>
                <w:spacing w:val="-4"/>
                <w:w w:val="115"/>
                <w:sz w:val="18"/>
              </w:rPr>
              <w:t> </w:t>
            </w:r>
            <w:r>
              <w:rPr>
                <w:color w:val="4D4F54"/>
                <w:w w:val="115"/>
                <w:sz w:val="18"/>
              </w:rPr>
              <w:t>often respond to nonjudgmental feedback about how</w:t>
            </w:r>
            <w:r>
              <w:rPr>
                <w:color w:val="4D4F54"/>
                <w:spacing w:val="-2"/>
                <w:w w:val="115"/>
                <w:sz w:val="18"/>
              </w:rPr>
              <w:t> </w:t>
            </w:r>
            <w:r>
              <w:rPr>
                <w:color w:val="4D4F54"/>
                <w:w w:val="115"/>
                <w:sz w:val="18"/>
              </w:rPr>
              <w:t>substance use</w:t>
            </w:r>
            <w:r>
              <w:rPr>
                <w:color w:val="4D4F54"/>
                <w:spacing w:val="-3"/>
                <w:w w:val="115"/>
                <w:sz w:val="18"/>
              </w:rPr>
              <w:t> </w:t>
            </w:r>
            <w:r>
              <w:rPr>
                <w:color w:val="4D4F54"/>
                <w:w w:val="115"/>
                <w:sz w:val="18"/>
              </w:rPr>
              <w:t>is</w:t>
            </w:r>
            <w:r>
              <w:rPr>
                <w:color w:val="4D4F54"/>
                <w:spacing w:val="-6"/>
                <w:w w:val="115"/>
                <w:sz w:val="18"/>
              </w:rPr>
              <w:t> </w:t>
            </w:r>
            <w:r>
              <w:rPr>
                <w:color w:val="4D4F54"/>
                <w:w w:val="115"/>
                <w:sz w:val="18"/>
              </w:rPr>
              <w:t>affecting their lives</w:t>
            </w:r>
            <w:r>
              <w:rPr>
                <w:color w:val="77777C"/>
                <w:w w:val="115"/>
                <w:sz w:val="18"/>
              </w:rPr>
              <w:t>.</w:t>
            </w:r>
          </w:p>
          <w:p>
            <w:pPr>
              <w:pStyle w:val="TableParagraph"/>
              <w:spacing w:line="278" w:lineRule="auto" w:before="0"/>
              <w:ind w:right="107" w:hanging="3"/>
              <w:rPr>
                <w:sz w:val="18"/>
              </w:rPr>
            </w:pPr>
            <w:r>
              <w:rPr>
                <w:color w:val="4D4F54"/>
                <w:w w:val="115"/>
                <w:sz w:val="18"/>
              </w:rPr>
              <w:t>They</w:t>
            </w:r>
            <w:r>
              <w:rPr>
                <w:color w:val="4D4F54"/>
                <w:spacing w:val="-12"/>
                <w:w w:val="115"/>
                <w:sz w:val="18"/>
              </w:rPr>
              <w:t> </w:t>
            </w:r>
            <w:r>
              <w:rPr>
                <w:color w:val="4D4F54"/>
                <w:w w:val="115"/>
                <w:sz w:val="18"/>
              </w:rPr>
              <w:t>also</w:t>
            </w:r>
            <w:r>
              <w:rPr>
                <w:color w:val="4D4F54"/>
                <w:spacing w:val="-9"/>
                <w:w w:val="115"/>
                <w:sz w:val="18"/>
              </w:rPr>
              <w:t> </w:t>
            </w:r>
            <w:r>
              <w:rPr>
                <w:color w:val="4D4F54"/>
                <w:w w:val="115"/>
                <w:sz w:val="18"/>
              </w:rPr>
              <w:t>respond</w:t>
            </w:r>
            <w:r>
              <w:rPr>
                <w:color w:val="4D4F54"/>
                <w:spacing w:val="-5"/>
                <w:w w:val="115"/>
                <w:sz w:val="18"/>
              </w:rPr>
              <w:t> </w:t>
            </w:r>
            <w:r>
              <w:rPr>
                <w:color w:val="4D4F54"/>
                <w:w w:val="115"/>
                <w:sz w:val="18"/>
              </w:rPr>
              <w:t>to reassurance that</w:t>
            </w:r>
            <w:r>
              <w:rPr>
                <w:color w:val="4D4F54"/>
                <w:spacing w:val="-13"/>
                <w:w w:val="115"/>
                <w:sz w:val="18"/>
              </w:rPr>
              <w:t> </w:t>
            </w:r>
            <w:r>
              <w:rPr>
                <w:color w:val="4D4F54"/>
                <w:w w:val="115"/>
                <w:sz w:val="18"/>
              </w:rPr>
              <w:t>they</w:t>
            </w:r>
            <w:r>
              <w:rPr>
                <w:color w:val="4D4F54"/>
                <w:spacing w:val="-9"/>
                <w:w w:val="115"/>
                <w:sz w:val="18"/>
              </w:rPr>
              <w:t> </w:t>
            </w:r>
            <w:r>
              <w:rPr>
                <w:color w:val="4D4F54"/>
                <w:w w:val="115"/>
                <w:sz w:val="18"/>
              </w:rPr>
              <w:t>will</w:t>
            </w:r>
            <w:r>
              <w:rPr>
                <w:color w:val="4D4F54"/>
                <w:spacing w:val="-8"/>
                <w:w w:val="115"/>
                <w:sz w:val="18"/>
              </w:rPr>
              <w:t> </w:t>
            </w:r>
            <w:r>
              <w:rPr>
                <w:color w:val="4D4F54"/>
                <w:w w:val="115"/>
                <w:sz w:val="18"/>
              </w:rPr>
              <w:t>be</w:t>
            </w:r>
            <w:r>
              <w:rPr>
                <w:color w:val="4D4F54"/>
                <w:spacing w:val="-25"/>
                <w:w w:val="115"/>
                <w:sz w:val="18"/>
              </w:rPr>
              <w:t> </w:t>
            </w:r>
            <w:r>
              <w:rPr>
                <w:color w:val="4D4F54"/>
                <w:w w:val="115"/>
                <w:sz w:val="18"/>
              </w:rPr>
              <w:t>able</w:t>
            </w:r>
            <w:r>
              <w:rPr>
                <w:color w:val="4D4F54"/>
                <w:spacing w:val="-7"/>
                <w:w w:val="115"/>
                <w:sz w:val="18"/>
              </w:rPr>
              <w:t> </w:t>
            </w:r>
            <w:r>
              <w:rPr>
                <w:color w:val="4D4F54"/>
                <w:w w:val="115"/>
                <w:sz w:val="18"/>
              </w:rPr>
              <w:t>to</w:t>
            </w:r>
            <w:r>
              <w:rPr>
                <w:color w:val="4D4F54"/>
                <w:spacing w:val="-1"/>
                <w:w w:val="115"/>
                <w:sz w:val="18"/>
              </w:rPr>
              <w:t> </w:t>
            </w:r>
            <w:r>
              <w:rPr>
                <w:color w:val="4D4F54"/>
                <w:w w:val="115"/>
                <w:sz w:val="18"/>
              </w:rPr>
              <w:t>function</w:t>
            </w:r>
            <w:r>
              <w:rPr>
                <w:color w:val="4D4F54"/>
                <w:spacing w:val="-4"/>
                <w:w w:val="115"/>
                <w:sz w:val="18"/>
              </w:rPr>
              <w:t> </w:t>
            </w:r>
            <w:r>
              <w:rPr>
                <w:color w:val="4D4F54"/>
                <w:w w:val="115"/>
                <w:sz w:val="18"/>
              </w:rPr>
              <w:t>without</w:t>
            </w:r>
            <w:r>
              <w:rPr>
                <w:color w:val="4D4F54"/>
                <w:spacing w:val="-1"/>
                <w:w w:val="115"/>
                <w:sz w:val="18"/>
              </w:rPr>
              <w:t> </w:t>
            </w:r>
            <w:r>
              <w:rPr>
                <w:color w:val="4D4F54"/>
                <w:w w:val="115"/>
                <w:sz w:val="18"/>
              </w:rPr>
              <w:t>the addictive behavior.</w:t>
            </w:r>
          </w:p>
        </w:tc>
      </w:tr>
      <w:tr>
        <w:trPr>
          <w:trHeight w:val="1324" w:hRule="atLeast"/>
        </w:trPr>
        <w:tc>
          <w:tcPr>
            <w:tcW w:w="1907" w:type="dxa"/>
            <w:tcBorders>
              <w:left w:val="nil"/>
            </w:tcBorders>
            <w:shd w:val="clear" w:color="auto" w:fill="F9FBFB"/>
          </w:tcPr>
          <w:p>
            <w:pPr>
              <w:pStyle w:val="TableParagraph"/>
              <w:spacing w:before="52"/>
              <w:rPr>
                <w:b/>
                <w:sz w:val="19"/>
              </w:rPr>
            </w:pPr>
            <w:r>
              <w:rPr>
                <w:b/>
                <w:color w:val="2B2D34"/>
                <w:spacing w:val="-2"/>
                <w:sz w:val="19"/>
              </w:rPr>
              <w:t>Rebellion</w:t>
            </w:r>
          </w:p>
        </w:tc>
        <w:tc>
          <w:tcPr>
            <w:tcW w:w="7288" w:type="dxa"/>
            <w:tcBorders>
              <w:right w:val="nil"/>
            </w:tcBorders>
            <w:shd w:val="clear" w:color="auto" w:fill="F9FBFB"/>
          </w:tcPr>
          <w:p>
            <w:pPr>
              <w:pStyle w:val="TableParagraph"/>
              <w:spacing w:line="278" w:lineRule="auto" w:before="61"/>
              <w:ind w:left="80" w:right="107" w:firstLine="2"/>
              <w:rPr>
                <w:sz w:val="18"/>
              </w:rPr>
            </w:pPr>
            <w:r>
              <w:rPr>
                <w:color w:val="4D4F54"/>
                <w:w w:val="115"/>
                <w:sz w:val="18"/>
              </w:rPr>
              <w:t>Clients</w:t>
            </w:r>
            <w:r>
              <w:rPr>
                <w:color w:val="4D4F54"/>
                <w:spacing w:val="-15"/>
                <w:w w:val="115"/>
                <w:sz w:val="18"/>
              </w:rPr>
              <w:t> </w:t>
            </w:r>
            <w:r>
              <w:rPr>
                <w:color w:val="4D4F54"/>
                <w:w w:val="115"/>
                <w:sz w:val="18"/>
              </w:rPr>
              <w:t>are</w:t>
            </w:r>
            <w:r>
              <w:rPr>
                <w:color w:val="4D4F54"/>
                <w:spacing w:val="-14"/>
                <w:w w:val="115"/>
                <w:sz w:val="18"/>
              </w:rPr>
              <w:t> </w:t>
            </w:r>
            <w:r>
              <w:rPr>
                <w:color w:val="4D4F54"/>
                <w:w w:val="115"/>
                <w:sz w:val="18"/>
              </w:rPr>
              <w:t>afraid</w:t>
            </w:r>
            <w:r>
              <w:rPr>
                <w:color w:val="4D4F54"/>
                <w:spacing w:val="-15"/>
                <w:w w:val="115"/>
                <w:sz w:val="18"/>
              </w:rPr>
              <w:t> </w:t>
            </w:r>
            <w:r>
              <w:rPr>
                <w:color w:val="4D4F54"/>
                <w:w w:val="115"/>
                <w:sz w:val="18"/>
              </w:rPr>
              <w:t>of</w:t>
            </w:r>
            <w:r>
              <w:rPr>
                <w:color w:val="4D4F54"/>
                <w:spacing w:val="-14"/>
                <w:w w:val="115"/>
                <w:sz w:val="18"/>
              </w:rPr>
              <w:t> </w:t>
            </w:r>
            <w:r>
              <w:rPr>
                <w:color w:val="4D4F54"/>
                <w:w w:val="115"/>
                <w:sz w:val="18"/>
              </w:rPr>
              <w:t>losing</w:t>
            </w:r>
            <w:r>
              <w:rPr>
                <w:color w:val="4D4F54"/>
                <w:spacing w:val="-14"/>
                <w:w w:val="115"/>
                <w:sz w:val="18"/>
              </w:rPr>
              <w:t> </w:t>
            </w:r>
            <w:r>
              <w:rPr>
                <w:color w:val="4D4F54"/>
                <w:w w:val="115"/>
                <w:sz w:val="18"/>
              </w:rPr>
              <w:t>control</w:t>
            </w:r>
            <w:r>
              <w:rPr>
                <w:color w:val="4D4F54"/>
                <w:spacing w:val="-15"/>
                <w:w w:val="115"/>
                <w:sz w:val="18"/>
              </w:rPr>
              <w:t> </w:t>
            </w:r>
            <w:r>
              <w:rPr>
                <w:color w:val="4D4F54"/>
                <w:w w:val="115"/>
                <w:sz w:val="18"/>
              </w:rPr>
              <w:t>over</w:t>
            </w:r>
            <w:r>
              <w:rPr>
                <w:color w:val="4D4F54"/>
                <w:spacing w:val="-14"/>
                <w:w w:val="115"/>
                <w:sz w:val="18"/>
              </w:rPr>
              <w:t> </w:t>
            </w:r>
            <w:r>
              <w:rPr>
                <w:color w:val="4D4F54"/>
                <w:w w:val="115"/>
                <w:sz w:val="18"/>
              </w:rPr>
              <w:t>their</w:t>
            </w:r>
            <w:r>
              <w:rPr>
                <w:color w:val="4D4F54"/>
                <w:spacing w:val="-15"/>
                <w:w w:val="115"/>
                <w:sz w:val="18"/>
              </w:rPr>
              <w:t> </w:t>
            </w:r>
            <w:r>
              <w:rPr>
                <w:color w:val="4D4F54"/>
                <w:w w:val="115"/>
                <w:sz w:val="18"/>
              </w:rPr>
              <w:t>lives</w:t>
            </w:r>
            <w:r>
              <w:rPr>
                <w:color w:val="4D4F54"/>
                <w:spacing w:val="-14"/>
                <w:w w:val="115"/>
                <w:sz w:val="18"/>
              </w:rPr>
              <w:t> </w:t>
            </w:r>
            <w:r>
              <w:rPr>
                <w:color w:val="4D4F54"/>
                <w:w w:val="115"/>
                <w:sz w:val="18"/>
              </w:rPr>
              <w:t>and</w:t>
            </w:r>
            <w:r>
              <w:rPr>
                <w:color w:val="4D4F54"/>
                <w:spacing w:val="-1"/>
                <w:w w:val="115"/>
                <w:sz w:val="18"/>
              </w:rPr>
              <w:t> </w:t>
            </w:r>
            <w:r>
              <w:rPr>
                <w:color w:val="4D4F54"/>
                <w:w w:val="115"/>
                <w:sz w:val="18"/>
              </w:rPr>
              <w:t>have</w:t>
            </w:r>
            <w:r>
              <w:rPr>
                <w:color w:val="4D4F54"/>
                <w:spacing w:val="-14"/>
                <w:w w:val="115"/>
                <w:sz w:val="18"/>
              </w:rPr>
              <w:t> </w:t>
            </w:r>
            <w:r>
              <w:rPr>
                <w:color w:val="4D4F54"/>
                <w:w w:val="115"/>
                <w:sz w:val="18"/>
              </w:rPr>
              <w:t>a</w:t>
            </w:r>
            <w:r>
              <w:rPr>
                <w:color w:val="4D4F54"/>
                <w:spacing w:val="-11"/>
                <w:w w:val="115"/>
                <w:sz w:val="18"/>
              </w:rPr>
              <w:t> </w:t>
            </w:r>
            <w:r>
              <w:rPr>
                <w:color w:val="4D4F54"/>
                <w:w w:val="115"/>
                <w:sz w:val="18"/>
              </w:rPr>
              <w:t>large</w:t>
            </w:r>
            <w:r>
              <w:rPr>
                <w:color w:val="4D4F54"/>
                <w:spacing w:val="-14"/>
                <w:w w:val="115"/>
                <w:sz w:val="18"/>
              </w:rPr>
              <w:t> </w:t>
            </w:r>
            <w:r>
              <w:rPr>
                <w:color w:val="4D4F54"/>
                <w:w w:val="115"/>
                <w:sz w:val="18"/>
              </w:rPr>
              <w:t>investment in their substance of</w:t>
            </w:r>
            <w:r>
              <w:rPr>
                <w:color w:val="4D4F54"/>
                <w:spacing w:val="-1"/>
                <w:w w:val="115"/>
                <w:sz w:val="18"/>
              </w:rPr>
              <w:t> </w:t>
            </w:r>
            <w:r>
              <w:rPr>
                <w:color w:val="4D4F54"/>
                <w:w w:val="115"/>
                <w:sz w:val="18"/>
              </w:rPr>
              <w:t>choice.</w:t>
            </w:r>
            <w:r>
              <w:rPr>
                <w:color w:val="4D4F54"/>
                <w:spacing w:val="-8"/>
                <w:w w:val="115"/>
                <w:sz w:val="18"/>
              </w:rPr>
              <w:t> </w:t>
            </w:r>
            <w:r>
              <w:rPr>
                <w:color w:val="4D4F54"/>
                <w:w w:val="115"/>
                <w:sz w:val="18"/>
              </w:rPr>
              <w:t>Your challenge is</w:t>
            </w:r>
            <w:r>
              <w:rPr>
                <w:color w:val="4D4F54"/>
                <w:spacing w:val="-15"/>
                <w:w w:val="115"/>
                <w:sz w:val="18"/>
              </w:rPr>
              <w:t> </w:t>
            </w:r>
            <w:r>
              <w:rPr>
                <w:color w:val="4D4F54"/>
                <w:w w:val="115"/>
                <w:sz w:val="18"/>
              </w:rPr>
              <w:t>to</w:t>
            </w:r>
            <w:r>
              <w:rPr>
                <w:color w:val="4D4F54"/>
                <w:spacing w:val="27"/>
                <w:w w:val="115"/>
                <w:sz w:val="18"/>
              </w:rPr>
              <w:t> </w:t>
            </w:r>
            <w:r>
              <w:rPr>
                <w:color w:val="4D4F54"/>
                <w:w w:val="115"/>
                <w:sz w:val="18"/>
              </w:rPr>
              <w:t>help</w:t>
            </w:r>
            <w:r>
              <w:rPr>
                <w:color w:val="4D4F54"/>
                <w:spacing w:val="-1"/>
                <w:w w:val="115"/>
                <w:sz w:val="18"/>
              </w:rPr>
              <w:t> </w:t>
            </w:r>
            <w:r>
              <w:rPr>
                <w:color w:val="4D4F54"/>
                <w:w w:val="115"/>
                <w:sz w:val="18"/>
              </w:rPr>
              <w:t>them make more positive</w:t>
            </w:r>
            <w:r>
              <w:rPr>
                <w:color w:val="4D4F54"/>
                <w:spacing w:val="-6"/>
                <w:w w:val="115"/>
                <w:sz w:val="18"/>
              </w:rPr>
              <w:t> </w:t>
            </w:r>
            <w:r>
              <w:rPr>
                <w:color w:val="4D4F54"/>
                <w:w w:val="115"/>
                <w:sz w:val="18"/>
              </w:rPr>
              <w:t>choices</w:t>
            </w:r>
            <w:r>
              <w:rPr>
                <w:color w:val="4D4F54"/>
                <w:spacing w:val="-7"/>
                <w:w w:val="115"/>
                <w:sz w:val="18"/>
              </w:rPr>
              <w:t> </w:t>
            </w:r>
            <w:r>
              <w:rPr>
                <w:color w:val="4D4F54"/>
                <w:w w:val="115"/>
                <w:sz w:val="18"/>
              </w:rPr>
              <w:t>for themselves rather than rebel</w:t>
            </w:r>
            <w:r>
              <w:rPr>
                <w:color w:val="4D4F54"/>
                <w:spacing w:val="-4"/>
                <w:w w:val="115"/>
                <w:sz w:val="18"/>
              </w:rPr>
              <w:t> </w:t>
            </w:r>
            <w:r>
              <w:rPr>
                <w:color w:val="4D4F54"/>
                <w:w w:val="115"/>
                <w:sz w:val="18"/>
              </w:rPr>
              <w:t>against what</w:t>
            </w:r>
            <w:r>
              <w:rPr>
                <w:color w:val="4D4F54"/>
                <w:spacing w:val="-1"/>
                <w:w w:val="115"/>
                <w:sz w:val="18"/>
              </w:rPr>
              <w:t> </w:t>
            </w:r>
            <w:r>
              <w:rPr>
                <w:color w:val="4D4F54"/>
                <w:w w:val="115"/>
                <w:sz w:val="18"/>
              </w:rPr>
              <w:t>they</w:t>
            </w:r>
            <w:r>
              <w:rPr>
                <w:color w:val="4D4F54"/>
                <w:spacing w:val="-6"/>
                <w:w w:val="115"/>
                <w:sz w:val="18"/>
              </w:rPr>
              <w:t> </w:t>
            </w:r>
            <w:r>
              <w:rPr>
                <w:color w:val="4D4F54"/>
                <w:w w:val="115"/>
                <w:sz w:val="18"/>
              </w:rPr>
              <w:t>view as </w:t>
            </w:r>
            <w:r>
              <w:rPr>
                <w:color w:val="4D4F54"/>
                <w:spacing w:val="-2"/>
                <w:w w:val="115"/>
                <w:sz w:val="18"/>
              </w:rPr>
              <w:t>pressure</w:t>
            </w:r>
            <w:r>
              <w:rPr>
                <w:color w:val="4D4F54"/>
                <w:spacing w:val="-7"/>
                <w:w w:val="115"/>
                <w:sz w:val="18"/>
              </w:rPr>
              <w:t> </w:t>
            </w:r>
            <w:r>
              <w:rPr>
                <w:color w:val="4D4F54"/>
                <w:spacing w:val="-2"/>
                <w:w w:val="115"/>
                <w:sz w:val="18"/>
              </w:rPr>
              <w:t>to change.</w:t>
            </w:r>
            <w:r>
              <w:rPr>
                <w:color w:val="4D4F54"/>
                <w:spacing w:val="-8"/>
                <w:w w:val="115"/>
                <w:sz w:val="18"/>
              </w:rPr>
              <w:t> </w:t>
            </w:r>
            <w:r>
              <w:rPr>
                <w:color w:val="4D4F54"/>
                <w:spacing w:val="-2"/>
                <w:w w:val="115"/>
                <w:sz w:val="18"/>
              </w:rPr>
              <w:t>Emphasizing personal choice</w:t>
            </w:r>
            <w:r>
              <w:rPr>
                <w:color w:val="4D4F54"/>
                <w:spacing w:val="-5"/>
                <w:w w:val="115"/>
                <w:sz w:val="18"/>
              </w:rPr>
              <w:t> </w:t>
            </w:r>
            <w:r>
              <w:rPr>
                <w:color w:val="4D4F54"/>
                <w:spacing w:val="-2"/>
                <w:w w:val="115"/>
                <w:sz w:val="18"/>
              </w:rPr>
              <w:t>and</w:t>
            </w:r>
            <w:r>
              <w:rPr>
                <w:color w:val="4D4F54"/>
                <w:spacing w:val="-3"/>
                <w:w w:val="115"/>
                <w:sz w:val="18"/>
              </w:rPr>
              <w:t> </w:t>
            </w:r>
            <w:r>
              <w:rPr>
                <w:color w:val="4D4F54"/>
                <w:spacing w:val="-2"/>
                <w:w w:val="115"/>
                <w:sz w:val="18"/>
              </w:rPr>
              <w:t>responsibility</w:t>
            </w:r>
            <w:r>
              <w:rPr>
                <w:color w:val="4D4F54"/>
                <w:spacing w:val="-17"/>
                <w:w w:val="115"/>
                <w:sz w:val="18"/>
              </w:rPr>
              <w:t> </w:t>
            </w:r>
            <w:r>
              <w:rPr>
                <w:color w:val="4D4F54"/>
                <w:spacing w:val="-2"/>
                <w:w w:val="115"/>
                <w:sz w:val="18"/>
              </w:rPr>
              <w:t>can</w:t>
            </w:r>
            <w:r>
              <w:rPr>
                <w:color w:val="4D4F54"/>
                <w:spacing w:val="-12"/>
                <w:w w:val="115"/>
                <w:sz w:val="18"/>
              </w:rPr>
              <w:t> </w:t>
            </w:r>
            <w:r>
              <w:rPr>
                <w:color w:val="4D4F54"/>
                <w:spacing w:val="-2"/>
                <w:w w:val="115"/>
                <w:sz w:val="18"/>
              </w:rPr>
              <w:t>work </w:t>
            </w:r>
            <w:r>
              <w:rPr>
                <w:color w:val="4D4F54"/>
                <w:w w:val="115"/>
                <w:sz w:val="18"/>
              </w:rPr>
              <w:t>well with them.</w:t>
            </w:r>
          </w:p>
        </w:tc>
      </w:tr>
      <w:tr>
        <w:trPr>
          <w:trHeight w:val="2087" w:hRule="atLeast"/>
        </w:trPr>
        <w:tc>
          <w:tcPr>
            <w:tcW w:w="1907" w:type="dxa"/>
            <w:tcBorders>
              <w:left w:val="nil"/>
            </w:tcBorders>
            <w:shd w:val="clear" w:color="auto" w:fill="F9FBFB"/>
          </w:tcPr>
          <w:p>
            <w:pPr>
              <w:pStyle w:val="TableParagraph"/>
              <w:spacing w:before="53"/>
              <w:rPr>
                <w:b/>
                <w:sz w:val="19"/>
              </w:rPr>
            </w:pPr>
            <w:r>
              <w:rPr>
                <w:b/>
                <w:color w:val="2B2D34"/>
                <w:spacing w:val="-2"/>
                <w:sz w:val="19"/>
              </w:rPr>
              <w:t>Resignation</w:t>
            </w:r>
          </w:p>
        </w:tc>
        <w:tc>
          <w:tcPr>
            <w:tcW w:w="7288" w:type="dxa"/>
            <w:tcBorders>
              <w:right w:val="nil"/>
            </w:tcBorders>
            <w:shd w:val="clear" w:color="auto" w:fill="F9FBFB"/>
          </w:tcPr>
          <w:p>
            <w:pPr>
              <w:pStyle w:val="TableParagraph"/>
              <w:spacing w:line="278" w:lineRule="auto" w:before="63"/>
              <w:ind w:left="79" w:right="251" w:firstLine="3"/>
              <w:rPr>
                <w:sz w:val="18"/>
              </w:rPr>
            </w:pPr>
            <w:r>
              <w:rPr>
                <w:color w:val="4D4F54"/>
                <w:spacing w:val="-2"/>
                <w:w w:val="115"/>
                <w:sz w:val="18"/>
              </w:rPr>
              <w:t>Clients</w:t>
            </w:r>
            <w:r>
              <w:rPr>
                <w:color w:val="4D4F54"/>
                <w:spacing w:val="-13"/>
                <w:w w:val="115"/>
                <w:sz w:val="18"/>
              </w:rPr>
              <w:t> </w:t>
            </w:r>
            <w:r>
              <w:rPr>
                <w:color w:val="4D4F54"/>
                <w:spacing w:val="-2"/>
                <w:w w:val="115"/>
                <w:sz w:val="18"/>
              </w:rPr>
              <w:t>may</w:t>
            </w:r>
            <w:r>
              <w:rPr>
                <w:color w:val="4D4F54"/>
                <w:spacing w:val="-12"/>
                <w:w w:val="115"/>
                <w:sz w:val="18"/>
              </w:rPr>
              <w:t> </w:t>
            </w:r>
            <w:r>
              <w:rPr>
                <w:color w:val="4D4F54"/>
                <w:spacing w:val="-2"/>
                <w:w w:val="115"/>
                <w:sz w:val="18"/>
              </w:rPr>
              <w:t>feel</w:t>
            </w:r>
            <w:r>
              <w:rPr>
                <w:color w:val="4D4F54"/>
                <w:spacing w:val="-11"/>
                <w:w w:val="115"/>
                <w:sz w:val="18"/>
              </w:rPr>
              <w:t> </w:t>
            </w:r>
            <w:r>
              <w:rPr>
                <w:color w:val="4D4F54"/>
                <w:spacing w:val="-2"/>
                <w:w w:val="115"/>
                <w:sz w:val="18"/>
              </w:rPr>
              <w:t>hopeless,</w:t>
            </w:r>
            <w:r>
              <w:rPr>
                <w:color w:val="4D4F54"/>
                <w:spacing w:val="-13"/>
                <w:w w:val="115"/>
                <w:sz w:val="18"/>
              </w:rPr>
              <w:t> </w:t>
            </w:r>
            <w:r>
              <w:rPr>
                <w:color w:val="4D4F54"/>
                <w:spacing w:val="-2"/>
                <w:w w:val="115"/>
                <w:sz w:val="18"/>
              </w:rPr>
              <w:t>helpless,</w:t>
            </w:r>
            <w:r>
              <w:rPr>
                <w:color w:val="4D4F54"/>
                <w:spacing w:val="-12"/>
                <w:w w:val="115"/>
                <w:sz w:val="18"/>
              </w:rPr>
              <w:t> </w:t>
            </w:r>
            <w:r>
              <w:rPr>
                <w:color w:val="4D4F54"/>
                <w:spacing w:val="-2"/>
                <w:w w:val="115"/>
                <w:sz w:val="18"/>
              </w:rPr>
              <w:t>and</w:t>
            </w:r>
            <w:r>
              <w:rPr>
                <w:color w:val="4D4F54"/>
                <w:spacing w:val="6"/>
                <w:w w:val="115"/>
                <w:sz w:val="18"/>
              </w:rPr>
              <w:t> </w:t>
            </w:r>
            <w:r>
              <w:rPr>
                <w:color w:val="4D4F54"/>
                <w:spacing w:val="-2"/>
                <w:w w:val="115"/>
                <w:sz w:val="18"/>
              </w:rPr>
              <w:t>overwhelmed by</w:t>
            </w:r>
            <w:r>
              <w:rPr>
                <w:color w:val="4D4F54"/>
                <w:spacing w:val="-19"/>
                <w:w w:val="115"/>
                <w:sz w:val="18"/>
              </w:rPr>
              <w:t> </w:t>
            </w:r>
            <w:r>
              <w:rPr>
                <w:color w:val="4D4F54"/>
                <w:spacing w:val="-2"/>
                <w:w w:val="115"/>
                <w:sz w:val="18"/>
              </w:rPr>
              <w:t>the energy</w:t>
            </w:r>
            <w:r>
              <w:rPr>
                <w:color w:val="4D4F54"/>
                <w:spacing w:val="-7"/>
                <w:w w:val="115"/>
                <w:sz w:val="18"/>
              </w:rPr>
              <w:t> </w:t>
            </w:r>
            <w:r>
              <w:rPr>
                <w:color w:val="4D4F54"/>
                <w:spacing w:val="-2"/>
                <w:w w:val="115"/>
                <w:sz w:val="18"/>
              </w:rPr>
              <w:t>required </w:t>
            </w:r>
            <w:r>
              <w:rPr>
                <w:color w:val="4D4F54"/>
                <w:w w:val="115"/>
                <w:sz w:val="18"/>
              </w:rPr>
              <w:t>to</w:t>
            </w:r>
            <w:r>
              <w:rPr>
                <w:color w:val="4D4F54"/>
                <w:spacing w:val="-11"/>
                <w:w w:val="115"/>
                <w:sz w:val="18"/>
              </w:rPr>
              <w:t> </w:t>
            </w:r>
            <w:r>
              <w:rPr>
                <w:color w:val="4D4F54"/>
                <w:w w:val="115"/>
                <w:sz w:val="18"/>
              </w:rPr>
              <w:t>change.</w:t>
            </w:r>
            <w:r>
              <w:rPr>
                <w:color w:val="4D4F54"/>
                <w:spacing w:val="-21"/>
                <w:w w:val="115"/>
                <w:sz w:val="18"/>
              </w:rPr>
              <w:t> </w:t>
            </w:r>
            <w:r>
              <w:rPr>
                <w:color w:val="4D4F54"/>
                <w:w w:val="115"/>
                <w:sz w:val="18"/>
              </w:rPr>
              <w:t>They</w:t>
            </w:r>
            <w:r>
              <w:rPr>
                <w:color w:val="4D4F54"/>
                <w:spacing w:val="-10"/>
                <w:w w:val="115"/>
                <w:sz w:val="18"/>
              </w:rPr>
              <w:t> </w:t>
            </w:r>
            <w:r>
              <w:rPr>
                <w:color w:val="4D4F54"/>
                <w:w w:val="115"/>
                <w:sz w:val="18"/>
              </w:rPr>
              <w:t>probably</w:t>
            </w:r>
            <w:r>
              <w:rPr>
                <w:color w:val="4D4F54"/>
                <w:spacing w:val="-4"/>
                <w:w w:val="115"/>
                <w:sz w:val="18"/>
              </w:rPr>
              <w:t> </w:t>
            </w:r>
            <w:r>
              <w:rPr>
                <w:color w:val="4D4F54"/>
                <w:w w:val="115"/>
                <w:sz w:val="18"/>
              </w:rPr>
              <w:t>have</w:t>
            </w:r>
            <w:r>
              <w:rPr>
                <w:color w:val="4D4F54"/>
                <w:spacing w:val="-11"/>
                <w:w w:val="115"/>
                <w:sz w:val="18"/>
              </w:rPr>
              <w:t> </w:t>
            </w:r>
            <w:r>
              <w:rPr>
                <w:color w:val="4D4F54"/>
                <w:w w:val="115"/>
                <w:sz w:val="18"/>
              </w:rPr>
              <w:t>been</w:t>
            </w:r>
            <w:r>
              <w:rPr>
                <w:color w:val="4D4F54"/>
                <w:spacing w:val="-10"/>
                <w:w w:val="115"/>
                <w:sz w:val="18"/>
              </w:rPr>
              <w:t> </w:t>
            </w:r>
            <w:r>
              <w:rPr>
                <w:color w:val="4D4F54"/>
                <w:w w:val="115"/>
                <w:sz w:val="18"/>
              </w:rPr>
              <w:t>in</w:t>
            </w:r>
            <w:r>
              <w:rPr>
                <w:color w:val="4D4F54"/>
                <w:spacing w:val="-13"/>
                <w:w w:val="115"/>
                <w:sz w:val="18"/>
              </w:rPr>
              <w:t> </w:t>
            </w:r>
            <w:r>
              <w:rPr>
                <w:color w:val="4D4F54"/>
                <w:w w:val="115"/>
                <w:sz w:val="18"/>
              </w:rPr>
              <w:t>treatment many</w:t>
            </w:r>
            <w:r>
              <w:rPr>
                <w:color w:val="4D4F54"/>
                <w:spacing w:val="-15"/>
                <w:w w:val="115"/>
                <w:sz w:val="18"/>
              </w:rPr>
              <w:t> </w:t>
            </w:r>
            <w:r>
              <w:rPr>
                <w:color w:val="4D4F54"/>
                <w:w w:val="115"/>
                <w:sz w:val="18"/>
              </w:rPr>
              <w:t>times</w:t>
            </w:r>
            <w:r>
              <w:rPr>
                <w:color w:val="4D4F54"/>
                <w:spacing w:val="-10"/>
                <w:w w:val="115"/>
                <w:sz w:val="18"/>
              </w:rPr>
              <w:t> </w:t>
            </w:r>
            <w:r>
              <w:rPr>
                <w:color w:val="4D4F54"/>
                <w:w w:val="115"/>
                <w:sz w:val="18"/>
              </w:rPr>
              <w:t>before</w:t>
            </w:r>
            <w:r>
              <w:rPr>
                <w:color w:val="4D4F54"/>
                <w:spacing w:val="-8"/>
                <w:w w:val="115"/>
                <w:sz w:val="18"/>
              </w:rPr>
              <w:t> </w:t>
            </w:r>
            <w:r>
              <w:rPr>
                <w:color w:val="4D4F54"/>
                <w:w w:val="115"/>
                <w:sz w:val="18"/>
              </w:rPr>
              <w:t>or</w:t>
            </w:r>
            <w:r>
              <w:rPr>
                <w:color w:val="4D4F54"/>
                <w:spacing w:val="-5"/>
                <w:w w:val="115"/>
                <w:sz w:val="18"/>
              </w:rPr>
              <w:t> </w:t>
            </w:r>
            <w:r>
              <w:rPr>
                <w:color w:val="4D4F54"/>
                <w:w w:val="115"/>
                <w:sz w:val="18"/>
              </w:rPr>
              <w:t>have tried repeatedly with little</w:t>
            </w:r>
            <w:r>
              <w:rPr>
                <w:color w:val="4D4F54"/>
                <w:spacing w:val="-8"/>
                <w:w w:val="115"/>
                <w:sz w:val="18"/>
              </w:rPr>
              <w:t> </w:t>
            </w:r>
            <w:r>
              <w:rPr>
                <w:color w:val="4D4F54"/>
                <w:w w:val="115"/>
                <w:sz w:val="18"/>
              </w:rPr>
              <w:t>success to quit on</w:t>
            </w:r>
            <w:r>
              <w:rPr>
                <w:color w:val="4D4F54"/>
                <w:spacing w:val="-24"/>
                <w:w w:val="115"/>
                <w:sz w:val="18"/>
              </w:rPr>
              <w:t> </w:t>
            </w:r>
            <w:r>
              <w:rPr>
                <w:color w:val="4D4F54"/>
                <w:w w:val="115"/>
                <w:sz w:val="18"/>
              </w:rPr>
              <w:t>their own.</w:t>
            </w:r>
            <w:r>
              <w:rPr>
                <w:color w:val="4D4F54"/>
                <w:spacing w:val="-17"/>
                <w:w w:val="115"/>
                <w:sz w:val="18"/>
              </w:rPr>
              <w:t> </w:t>
            </w:r>
            <w:r>
              <w:rPr>
                <w:color w:val="4D4F54"/>
                <w:w w:val="115"/>
                <w:sz w:val="18"/>
              </w:rPr>
              <w:t>These clients must regain hope and optimism about their capacity for change. Explore with them specific barriers</w:t>
            </w:r>
            <w:r>
              <w:rPr>
                <w:color w:val="4D4F54"/>
                <w:spacing w:val="-6"/>
                <w:w w:val="115"/>
                <w:sz w:val="18"/>
              </w:rPr>
              <w:t> </w:t>
            </w:r>
            <w:r>
              <w:rPr>
                <w:color w:val="4D4F54"/>
                <w:w w:val="115"/>
                <w:sz w:val="18"/>
              </w:rPr>
              <w:t>to change</w:t>
            </w:r>
            <w:r>
              <w:rPr>
                <w:color w:val="4D4F54"/>
                <w:spacing w:val="-6"/>
                <w:w w:val="115"/>
                <w:sz w:val="18"/>
              </w:rPr>
              <w:t> </w:t>
            </w:r>
            <w:r>
              <w:rPr>
                <w:color w:val="4D4F54"/>
                <w:w w:val="115"/>
                <w:sz w:val="18"/>
              </w:rPr>
              <w:t>and</w:t>
            </w:r>
            <w:r>
              <w:rPr>
                <w:color w:val="4D4F54"/>
                <w:spacing w:val="-8"/>
                <w:w w:val="115"/>
                <w:sz w:val="18"/>
              </w:rPr>
              <w:t> </w:t>
            </w:r>
            <w:r>
              <w:rPr>
                <w:color w:val="4D4F54"/>
                <w:w w:val="115"/>
                <w:sz w:val="18"/>
              </w:rPr>
              <w:t>successful change</w:t>
            </w:r>
            <w:r>
              <w:rPr>
                <w:color w:val="4D4F54"/>
                <w:spacing w:val="-6"/>
                <w:w w:val="115"/>
                <w:sz w:val="18"/>
              </w:rPr>
              <w:t> </w:t>
            </w:r>
            <w:r>
              <w:rPr>
                <w:color w:val="4D4F54"/>
                <w:w w:val="115"/>
                <w:sz w:val="18"/>
              </w:rPr>
              <w:t>attempts with</w:t>
            </w:r>
            <w:r>
              <w:rPr>
                <w:color w:val="4D4F54"/>
                <w:spacing w:val="-4"/>
                <w:w w:val="115"/>
                <w:sz w:val="18"/>
              </w:rPr>
              <w:t> </w:t>
            </w:r>
            <w:r>
              <w:rPr>
                <w:color w:val="4D4F54"/>
                <w:w w:val="115"/>
                <w:sz w:val="18"/>
              </w:rPr>
              <w:t>other behaviors. Offer information about how</w:t>
            </w:r>
            <w:r>
              <w:rPr>
                <w:color w:val="4D4F54"/>
                <w:spacing w:val="-2"/>
                <w:w w:val="115"/>
                <w:sz w:val="18"/>
              </w:rPr>
              <w:t> </w:t>
            </w:r>
            <w:r>
              <w:rPr>
                <w:color w:val="4D4F54"/>
                <w:w w:val="115"/>
                <w:sz w:val="18"/>
              </w:rPr>
              <w:t>treatment has helped many people who thought they couldn't change, and link them</w:t>
            </w:r>
            <w:r>
              <w:rPr>
                <w:color w:val="4D4F54"/>
                <w:spacing w:val="-2"/>
                <w:w w:val="115"/>
                <w:sz w:val="18"/>
              </w:rPr>
              <w:t> </w:t>
            </w:r>
            <w:r>
              <w:rPr>
                <w:color w:val="4D4F54"/>
                <w:w w:val="115"/>
                <w:sz w:val="18"/>
              </w:rPr>
              <w:t>to others in recovery who can provide additional hope and support</w:t>
            </w:r>
            <w:r>
              <w:rPr>
                <w:color w:val="77777C"/>
                <w:w w:val="115"/>
                <w:sz w:val="18"/>
              </w:rPr>
              <w:t>.</w:t>
            </w:r>
          </w:p>
        </w:tc>
      </w:tr>
      <w:tr>
        <w:trPr>
          <w:trHeight w:val="1580" w:hRule="atLeast"/>
        </w:trPr>
        <w:tc>
          <w:tcPr>
            <w:tcW w:w="1907" w:type="dxa"/>
            <w:tcBorders>
              <w:left w:val="nil"/>
              <w:bottom w:val="single" w:sz="18" w:space="0" w:color="537385"/>
            </w:tcBorders>
            <w:shd w:val="clear" w:color="auto" w:fill="F9FBFB"/>
          </w:tcPr>
          <w:p>
            <w:pPr>
              <w:pStyle w:val="TableParagraph"/>
              <w:spacing w:before="56"/>
              <w:rPr>
                <w:b/>
                <w:sz w:val="19"/>
              </w:rPr>
            </w:pPr>
            <w:r>
              <w:rPr>
                <w:b/>
                <w:color w:val="2B2D34"/>
                <w:spacing w:val="-2"/>
                <w:w w:val="105"/>
                <w:sz w:val="19"/>
              </w:rPr>
              <w:t>Rationalization</w:t>
            </w:r>
          </w:p>
        </w:tc>
        <w:tc>
          <w:tcPr>
            <w:tcW w:w="7288" w:type="dxa"/>
            <w:tcBorders>
              <w:bottom w:val="single" w:sz="18" w:space="0" w:color="537385"/>
              <w:right w:val="nil"/>
            </w:tcBorders>
            <w:shd w:val="clear" w:color="auto" w:fill="F9FBFB"/>
          </w:tcPr>
          <w:p>
            <w:pPr>
              <w:pStyle w:val="TableParagraph"/>
              <w:spacing w:line="278" w:lineRule="auto" w:before="65"/>
              <w:ind w:right="107" w:firstLine="2"/>
              <w:rPr>
                <w:sz w:val="18"/>
              </w:rPr>
            </w:pPr>
            <w:r>
              <w:rPr>
                <w:color w:val="4D4F54"/>
                <w:w w:val="115"/>
                <w:sz w:val="18"/>
              </w:rPr>
              <w:t>Clients</w:t>
            </w:r>
            <w:r>
              <w:rPr>
                <w:color w:val="4D4F54"/>
                <w:spacing w:val="-8"/>
                <w:w w:val="115"/>
                <w:sz w:val="18"/>
              </w:rPr>
              <w:t> </w:t>
            </w:r>
            <w:r>
              <w:rPr>
                <w:color w:val="4D4F54"/>
                <w:w w:val="115"/>
                <w:sz w:val="18"/>
              </w:rPr>
              <w:t>think</w:t>
            </w:r>
            <w:r>
              <w:rPr>
                <w:color w:val="4D4F54"/>
                <w:spacing w:val="-10"/>
                <w:w w:val="115"/>
                <w:sz w:val="18"/>
              </w:rPr>
              <w:t> </w:t>
            </w:r>
            <w:r>
              <w:rPr>
                <w:color w:val="4D4F54"/>
                <w:w w:val="115"/>
                <w:sz w:val="18"/>
              </w:rPr>
              <w:t>they</w:t>
            </w:r>
            <w:r>
              <w:rPr>
                <w:color w:val="4D4F54"/>
                <w:spacing w:val="-7"/>
                <w:w w:val="115"/>
                <w:sz w:val="18"/>
              </w:rPr>
              <w:t> </w:t>
            </w:r>
            <w:r>
              <w:rPr>
                <w:color w:val="4D4F54"/>
                <w:w w:val="115"/>
                <w:sz w:val="18"/>
              </w:rPr>
              <w:t>have</w:t>
            </w:r>
            <w:r>
              <w:rPr>
                <w:color w:val="4D4F54"/>
                <w:spacing w:val="-7"/>
                <w:w w:val="115"/>
                <w:sz w:val="18"/>
              </w:rPr>
              <w:t> </w:t>
            </w:r>
            <w:r>
              <w:rPr>
                <w:color w:val="4D4F54"/>
                <w:w w:val="115"/>
                <w:sz w:val="18"/>
              </w:rPr>
              <w:t>all</w:t>
            </w:r>
            <w:r>
              <w:rPr>
                <w:color w:val="4D4F54"/>
                <w:spacing w:val="-7"/>
                <w:w w:val="115"/>
                <w:sz w:val="18"/>
              </w:rPr>
              <w:t> </w:t>
            </w:r>
            <w:r>
              <w:rPr>
                <w:color w:val="4D4F54"/>
                <w:w w:val="115"/>
                <w:sz w:val="18"/>
              </w:rPr>
              <w:t>the</w:t>
            </w:r>
            <w:r>
              <w:rPr>
                <w:color w:val="4D4F54"/>
                <w:spacing w:val="19"/>
                <w:w w:val="115"/>
                <w:sz w:val="18"/>
              </w:rPr>
              <w:t> </w:t>
            </w:r>
            <w:r>
              <w:rPr>
                <w:color w:val="4D4F54"/>
                <w:w w:val="115"/>
                <w:sz w:val="18"/>
              </w:rPr>
              <w:t>answers</w:t>
            </w:r>
            <w:r>
              <w:rPr>
                <w:color w:val="4D4F54"/>
                <w:spacing w:val="-5"/>
                <w:w w:val="115"/>
                <w:sz w:val="18"/>
              </w:rPr>
              <w:t> </w:t>
            </w:r>
            <w:r>
              <w:rPr>
                <w:color w:val="4D4F54"/>
                <w:w w:val="115"/>
                <w:sz w:val="18"/>
              </w:rPr>
              <w:t>and that</w:t>
            </w:r>
            <w:r>
              <w:rPr>
                <w:color w:val="4D4F54"/>
                <w:spacing w:val="-6"/>
                <w:w w:val="115"/>
                <w:sz w:val="18"/>
              </w:rPr>
              <w:t> </w:t>
            </w:r>
            <w:r>
              <w:rPr>
                <w:color w:val="4D4F54"/>
                <w:w w:val="115"/>
                <w:sz w:val="18"/>
              </w:rPr>
              <w:t>substance</w:t>
            </w:r>
            <w:r>
              <w:rPr>
                <w:color w:val="4D4F54"/>
                <w:spacing w:val="-2"/>
                <w:w w:val="115"/>
                <w:sz w:val="18"/>
              </w:rPr>
              <w:t> </w:t>
            </w:r>
            <w:r>
              <w:rPr>
                <w:color w:val="4D4F54"/>
                <w:w w:val="115"/>
                <w:sz w:val="18"/>
              </w:rPr>
              <w:t>use</w:t>
            </w:r>
            <w:r>
              <w:rPr>
                <w:color w:val="4D4F54"/>
                <w:spacing w:val="-6"/>
                <w:w w:val="115"/>
                <w:sz w:val="18"/>
              </w:rPr>
              <w:t> </w:t>
            </w:r>
            <w:r>
              <w:rPr>
                <w:color w:val="4D4F54"/>
                <w:w w:val="115"/>
                <w:sz w:val="18"/>
              </w:rPr>
              <w:t>may be</w:t>
            </w:r>
            <w:r>
              <w:rPr>
                <w:color w:val="4D4F54"/>
                <w:spacing w:val="-4"/>
                <w:w w:val="115"/>
                <w:sz w:val="18"/>
              </w:rPr>
              <w:t> </w:t>
            </w:r>
            <w:r>
              <w:rPr>
                <w:color w:val="4D4F54"/>
                <w:w w:val="115"/>
                <w:sz w:val="18"/>
              </w:rPr>
              <w:t>a problem for</w:t>
            </w:r>
            <w:r>
              <w:rPr>
                <w:color w:val="4D4F54"/>
                <w:spacing w:val="-4"/>
                <w:w w:val="115"/>
                <w:sz w:val="18"/>
              </w:rPr>
              <w:t> </w:t>
            </w:r>
            <w:r>
              <w:rPr>
                <w:color w:val="4D4F54"/>
                <w:w w:val="115"/>
                <w:sz w:val="18"/>
              </w:rPr>
              <w:t>others but</w:t>
            </w:r>
            <w:r>
              <w:rPr>
                <w:color w:val="4D4F54"/>
                <w:spacing w:val="33"/>
                <w:w w:val="115"/>
                <w:sz w:val="18"/>
              </w:rPr>
              <w:t> </w:t>
            </w:r>
            <w:r>
              <w:rPr>
                <w:color w:val="4D4F54"/>
                <w:w w:val="115"/>
                <w:sz w:val="18"/>
              </w:rPr>
              <w:t>not for</w:t>
            </w:r>
            <w:r>
              <w:rPr>
                <w:color w:val="4D4F54"/>
                <w:spacing w:val="-4"/>
                <w:w w:val="115"/>
                <w:sz w:val="18"/>
              </w:rPr>
              <w:t> </w:t>
            </w:r>
            <w:r>
              <w:rPr>
                <w:color w:val="4D4F54"/>
                <w:w w:val="115"/>
                <w:sz w:val="18"/>
              </w:rPr>
              <w:t>them.</w:t>
            </w:r>
            <w:r>
              <w:rPr>
                <w:color w:val="4D4F54"/>
                <w:spacing w:val="-2"/>
                <w:w w:val="115"/>
                <w:sz w:val="18"/>
              </w:rPr>
              <w:t> </w:t>
            </w:r>
            <w:r>
              <w:rPr>
                <w:color w:val="4D4F54"/>
                <w:w w:val="115"/>
                <w:sz w:val="18"/>
              </w:rPr>
              <w:t>Using double-sided reflection (see Chapter</w:t>
            </w:r>
            <w:r>
              <w:rPr>
                <w:color w:val="4D4F54"/>
                <w:spacing w:val="-15"/>
                <w:w w:val="115"/>
                <w:sz w:val="18"/>
              </w:rPr>
              <w:t> </w:t>
            </w:r>
            <w:r>
              <w:rPr>
                <w:color w:val="4D4F54"/>
                <w:w w:val="115"/>
                <w:sz w:val="17"/>
              </w:rPr>
              <w:t>3),</w:t>
            </w:r>
            <w:r>
              <w:rPr>
                <w:color w:val="4D4F54"/>
                <w:spacing w:val="-13"/>
                <w:w w:val="115"/>
                <w:sz w:val="17"/>
              </w:rPr>
              <w:t> </w:t>
            </w:r>
            <w:r>
              <w:rPr>
                <w:color w:val="4D4F54"/>
                <w:w w:val="115"/>
                <w:sz w:val="18"/>
              </w:rPr>
              <w:t>rather</w:t>
            </w:r>
            <w:r>
              <w:rPr>
                <w:color w:val="4D4F54"/>
                <w:spacing w:val="-15"/>
                <w:w w:val="115"/>
                <w:sz w:val="18"/>
              </w:rPr>
              <w:t> </w:t>
            </w:r>
            <w:r>
              <w:rPr>
                <w:color w:val="4D4F54"/>
                <w:w w:val="115"/>
                <w:sz w:val="18"/>
              </w:rPr>
              <w:t>than</w:t>
            </w:r>
            <w:r>
              <w:rPr>
                <w:color w:val="4D4F54"/>
                <w:spacing w:val="-14"/>
                <w:w w:val="115"/>
                <w:sz w:val="18"/>
              </w:rPr>
              <w:t> </w:t>
            </w:r>
            <w:r>
              <w:rPr>
                <w:color w:val="4D4F54"/>
                <w:w w:val="115"/>
                <w:sz w:val="18"/>
              </w:rPr>
              <w:t>arguing</w:t>
            </w:r>
            <w:r>
              <w:rPr>
                <w:color w:val="4D4F54"/>
                <w:spacing w:val="-15"/>
                <w:w w:val="115"/>
                <w:sz w:val="18"/>
              </w:rPr>
              <w:t> </w:t>
            </w:r>
            <w:r>
              <w:rPr>
                <w:color w:val="4D4F54"/>
                <w:w w:val="115"/>
                <w:sz w:val="18"/>
              </w:rPr>
              <w:t>for</w:t>
            </w:r>
            <w:r>
              <w:rPr>
                <w:color w:val="4D4F54"/>
                <w:spacing w:val="-14"/>
                <w:w w:val="115"/>
                <w:sz w:val="18"/>
              </w:rPr>
              <w:t> </w:t>
            </w:r>
            <w:r>
              <w:rPr>
                <w:color w:val="4D4F54"/>
                <w:w w:val="115"/>
                <w:sz w:val="18"/>
              </w:rPr>
              <w:t>change,</w:t>
            </w:r>
            <w:r>
              <w:rPr>
                <w:color w:val="4D4F54"/>
                <w:spacing w:val="-14"/>
                <w:w w:val="115"/>
                <w:sz w:val="18"/>
              </w:rPr>
              <w:t> </w:t>
            </w:r>
            <w:r>
              <w:rPr>
                <w:color w:val="4D4F54"/>
                <w:w w:val="115"/>
                <w:sz w:val="18"/>
              </w:rPr>
              <w:t>seems</w:t>
            </w:r>
            <w:r>
              <w:rPr>
                <w:color w:val="4D4F54"/>
                <w:spacing w:val="-15"/>
                <w:w w:val="115"/>
                <w:sz w:val="18"/>
              </w:rPr>
              <w:t> </w:t>
            </w:r>
            <w:r>
              <w:rPr>
                <w:color w:val="4D4F54"/>
                <w:w w:val="115"/>
                <w:sz w:val="18"/>
              </w:rPr>
              <w:t>the</w:t>
            </w:r>
            <w:r>
              <w:rPr>
                <w:color w:val="4D4F54"/>
                <w:spacing w:val="10"/>
                <w:w w:val="115"/>
                <w:sz w:val="18"/>
              </w:rPr>
              <w:t> </w:t>
            </w:r>
            <w:r>
              <w:rPr>
                <w:color w:val="4D4F54"/>
                <w:w w:val="115"/>
                <w:sz w:val="18"/>
              </w:rPr>
              <w:t>most</w:t>
            </w:r>
            <w:r>
              <w:rPr>
                <w:color w:val="4D4F54"/>
                <w:spacing w:val="-15"/>
                <w:w w:val="115"/>
                <w:sz w:val="18"/>
              </w:rPr>
              <w:t> </w:t>
            </w:r>
            <w:r>
              <w:rPr>
                <w:color w:val="4D4F54"/>
                <w:w w:val="115"/>
                <w:sz w:val="18"/>
              </w:rPr>
              <w:t>effective</w:t>
            </w:r>
            <w:r>
              <w:rPr>
                <w:color w:val="4D4F54"/>
                <w:spacing w:val="-11"/>
                <w:w w:val="115"/>
                <w:sz w:val="18"/>
              </w:rPr>
              <w:t> </w:t>
            </w:r>
            <w:r>
              <w:rPr>
                <w:color w:val="4D4F54"/>
                <w:w w:val="115"/>
                <w:sz w:val="18"/>
              </w:rPr>
              <w:t>strategy for</w:t>
            </w:r>
            <w:r>
              <w:rPr>
                <w:color w:val="4D4F54"/>
                <w:spacing w:val="-3"/>
                <w:w w:val="115"/>
                <w:sz w:val="18"/>
              </w:rPr>
              <w:t> </w:t>
            </w:r>
            <w:r>
              <w:rPr>
                <w:color w:val="4D4F54"/>
                <w:w w:val="115"/>
                <w:sz w:val="18"/>
              </w:rPr>
              <w:t>clients</w:t>
            </w:r>
            <w:r>
              <w:rPr>
                <w:color w:val="4D4F54"/>
                <w:spacing w:val="-3"/>
                <w:w w:val="115"/>
                <w:sz w:val="18"/>
              </w:rPr>
              <w:t> </w:t>
            </w:r>
            <w:r>
              <w:rPr>
                <w:color w:val="4D4F54"/>
                <w:w w:val="115"/>
                <w:sz w:val="18"/>
              </w:rPr>
              <w:t>expressing rationalizations.</w:t>
            </w:r>
            <w:r>
              <w:rPr>
                <w:color w:val="4D4F54"/>
                <w:spacing w:val="-21"/>
                <w:w w:val="115"/>
                <w:sz w:val="18"/>
              </w:rPr>
              <w:t> </w:t>
            </w:r>
            <w:r>
              <w:rPr>
                <w:color w:val="4D4F54"/>
                <w:w w:val="115"/>
                <w:sz w:val="18"/>
              </w:rPr>
              <w:t>Acknowledge what</w:t>
            </w:r>
            <w:r>
              <w:rPr>
                <w:color w:val="4D4F54"/>
                <w:spacing w:val="-1"/>
                <w:w w:val="115"/>
                <w:sz w:val="18"/>
              </w:rPr>
              <w:t> </w:t>
            </w:r>
            <w:r>
              <w:rPr>
                <w:color w:val="4D4F54"/>
                <w:w w:val="115"/>
                <w:sz w:val="18"/>
              </w:rPr>
              <w:t>these</w:t>
            </w:r>
            <w:r>
              <w:rPr>
                <w:color w:val="4D4F54"/>
                <w:spacing w:val="-5"/>
                <w:w w:val="115"/>
                <w:sz w:val="18"/>
              </w:rPr>
              <w:t> </w:t>
            </w:r>
            <w:r>
              <w:rPr>
                <w:color w:val="4D4F54"/>
                <w:w w:val="115"/>
                <w:sz w:val="18"/>
              </w:rPr>
              <w:t>clients</w:t>
            </w:r>
            <w:r>
              <w:rPr>
                <w:color w:val="4D4F54"/>
                <w:spacing w:val="-7"/>
                <w:w w:val="115"/>
                <w:sz w:val="18"/>
              </w:rPr>
              <w:t> </w:t>
            </w:r>
            <w:r>
              <w:rPr>
                <w:color w:val="4D4F54"/>
                <w:w w:val="115"/>
                <w:sz w:val="18"/>
              </w:rPr>
              <w:t>say, but</w:t>
            </w:r>
            <w:r>
              <w:rPr>
                <w:color w:val="4D4F54"/>
                <w:spacing w:val="18"/>
                <w:w w:val="115"/>
                <w:sz w:val="18"/>
              </w:rPr>
              <w:t> </w:t>
            </w:r>
            <w:r>
              <w:rPr>
                <w:color w:val="4D4F54"/>
                <w:w w:val="115"/>
                <w:sz w:val="18"/>
              </w:rPr>
              <w:t>point</w:t>
            </w:r>
            <w:r>
              <w:rPr>
                <w:color w:val="4D4F54"/>
                <w:spacing w:val="-13"/>
                <w:w w:val="115"/>
                <w:sz w:val="18"/>
              </w:rPr>
              <w:t> </w:t>
            </w:r>
            <w:r>
              <w:rPr>
                <w:color w:val="4D4F54"/>
                <w:w w:val="115"/>
                <w:sz w:val="18"/>
              </w:rPr>
              <w:t>out</w:t>
            </w:r>
            <w:r>
              <w:rPr>
                <w:color w:val="4D4F54"/>
                <w:spacing w:val="-15"/>
                <w:w w:val="115"/>
                <w:sz w:val="18"/>
              </w:rPr>
              <w:t> </w:t>
            </w:r>
            <w:r>
              <w:rPr>
                <w:color w:val="4D4F54"/>
                <w:w w:val="115"/>
                <w:sz w:val="18"/>
              </w:rPr>
              <w:t>any</w:t>
            </w:r>
            <w:r>
              <w:rPr>
                <w:color w:val="4D4F54"/>
                <w:spacing w:val="-14"/>
                <w:w w:val="115"/>
                <w:sz w:val="18"/>
              </w:rPr>
              <w:t> </w:t>
            </w:r>
            <w:r>
              <w:rPr>
                <w:color w:val="4D4F54"/>
                <w:w w:val="115"/>
                <w:sz w:val="18"/>
              </w:rPr>
              <w:t>reservations</w:t>
            </w:r>
            <w:r>
              <w:rPr>
                <w:color w:val="4D4F54"/>
                <w:spacing w:val="-12"/>
                <w:w w:val="115"/>
                <w:sz w:val="18"/>
              </w:rPr>
              <w:t> </w:t>
            </w:r>
            <w:r>
              <w:rPr>
                <w:color w:val="4D4F54"/>
                <w:w w:val="115"/>
                <w:sz w:val="18"/>
              </w:rPr>
              <w:t>they</w:t>
            </w:r>
            <w:r>
              <w:rPr>
                <w:color w:val="4D4F54"/>
                <w:spacing w:val="-15"/>
                <w:w w:val="115"/>
                <w:sz w:val="18"/>
              </w:rPr>
              <w:t> </w:t>
            </w:r>
            <w:r>
              <w:rPr>
                <w:color w:val="4D4F54"/>
                <w:w w:val="115"/>
                <w:sz w:val="18"/>
              </w:rPr>
              <w:t>may</w:t>
            </w:r>
            <w:r>
              <w:rPr>
                <w:color w:val="4D4F54"/>
                <w:spacing w:val="-17"/>
                <w:w w:val="115"/>
                <w:sz w:val="18"/>
              </w:rPr>
              <w:t> </w:t>
            </w:r>
            <w:r>
              <w:rPr>
                <w:color w:val="4D4F54"/>
                <w:w w:val="115"/>
                <w:sz w:val="18"/>
              </w:rPr>
              <w:t>have</w:t>
            </w:r>
            <w:r>
              <w:rPr>
                <w:color w:val="4D4F54"/>
                <w:spacing w:val="-15"/>
                <w:w w:val="115"/>
                <w:sz w:val="18"/>
              </w:rPr>
              <w:t> </w:t>
            </w:r>
            <w:r>
              <w:rPr>
                <w:color w:val="4D4F54"/>
                <w:w w:val="115"/>
                <w:sz w:val="18"/>
              </w:rPr>
              <w:t>expressed</w:t>
            </w:r>
            <w:r>
              <w:rPr>
                <w:color w:val="4D4F54"/>
                <w:spacing w:val="-11"/>
                <w:w w:val="115"/>
                <w:sz w:val="18"/>
              </w:rPr>
              <w:t> </w:t>
            </w:r>
            <w:r>
              <w:rPr>
                <w:color w:val="4D4F54"/>
                <w:w w:val="115"/>
                <w:sz w:val="18"/>
              </w:rPr>
              <w:t>earlier</w:t>
            </w:r>
            <w:r>
              <w:rPr>
                <w:color w:val="4D4F54"/>
                <w:spacing w:val="-7"/>
                <w:w w:val="115"/>
                <w:sz w:val="18"/>
              </w:rPr>
              <w:t> </w:t>
            </w:r>
            <w:r>
              <w:rPr>
                <w:color w:val="4D4F54"/>
                <w:w w:val="115"/>
                <w:sz w:val="18"/>
              </w:rPr>
              <w:t>about</w:t>
            </w:r>
            <w:r>
              <w:rPr>
                <w:color w:val="4D4F54"/>
                <w:spacing w:val="-13"/>
                <w:w w:val="115"/>
                <w:sz w:val="18"/>
              </w:rPr>
              <w:t> </w:t>
            </w:r>
            <w:r>
              <w:rPr>
                <w:color w:val="4D4F54"/>
                <w:w w:val="115"/>
                <w:sz w:val="18"/>
              </w:rPr>
              <w:t>current substance use.</w:t>
            </w:r>
          </w:p>
        </w:tc>
      </w:tr>
    </w:tbl>
    <w:p>
      <w:pPr>
        <w:pStyle w:val="BodyText"/>
        <w:spacing w:before="5"/>
        <w:rPr>
          <w:sz w:val="20"/>
        </w:rPr>
      </w:pPr>
    </w:p>
    <w:p>
      <w:pPr>
        <w:spacing w:before="0"/>
        <w:ind w:left="414" w:right="0" w:firstLine="0"/>
        <w:jc w:val="left"/>
        <w:rPr>
          <w:rFonts w:ascii="Arial"/>
          <w:i/>
          <w:sz w:val="15"/>
        </w:rPr>
      </w:pPr>
      <w:r>
        <w:rPr>
          <w:rFonts w:ascii="Arial"/>
          <w:i/>
          <w:color w:val="64676B"/>
          <w:w w:val="115"/>
          <w:sz w:val="15"/>
        </w:rPr>
        <w:t>Source:</w:t>
      </w:r>
      <w:r>
        <w:rPr>
          <w:rFonts w:ascii="Arial"/>
          <w:i/>
          <w:color w:val="64676B"/>
          <w:spacing w:val="11"/>
          <w:w w:val="115"/>
          <w:sz w:val="15"/>
        </w:rPr>
        <w:t> </w:t>
      </w:r>
      <w:r>
        <w:rPr>
          <w:rFonts w:ascii="Arial"/>
          <w:i/>
          <w:color w:val="4D4F54"/>
          <w:w w:val="115"/>
          <w:sz w:val="15"/>
        </w:rPr>
        <w:t>DiC/emente,</w:t>
      </w:r>
      <w:r>
        <w:rPr>
          <w:rFonts w:ascii="Arial"/>
          <w:i/>
          <w:color w:val="4D4F54"/>
          <w:spacing w:val="-9"/>
          <w:w w:val="115"/>
          <w:sz w:val="15"/>
        </w:rPr>
        <w:t> </w:t>
      </w:r>
      <w:r>
        <w:rPr>
          <w:rFonts w:ascii="Arial"/>
          <w:i/>
          <w:color w:val="4D4F54"/>
          <w:spacing w:val="-2"/>
          <w:w w:val="115"/>
          <w:sz w:val="15"/>
        </w:rPr>
        <w:t>2078.</w:t>
      </w:r>
    </w:p>
    <w:p>
      <w:pPr>
        <w:spacing w:after="0"/>
        <w:jc w:val="left"/>
        <w:rPr>
          <w:rFonts w:ascii="Arial"/>
          <w:sz w:val="15"/>
        </w:rPr>
        <w:sectPr>
          <w:type w:val="continuous"/>
          <w:pgSz w:w="12240" w:h="15840"/>
          <w:pgMar w:header="577" w:footer="713" w:top="1500" w:bottom="280" w:left="960" w:right="960"/>
        </w:sectPr>
      </w:pPr>
    </w:p>
    <w:p>
      <w:pPr>
        <w:pStyle w:val="BodyText"/>
        <w:spacing w:before="2"/>
        <w:rPr>
          <w:i/>
          <w:sz w:val="25"/>
        </w:rPr>
      </w:pPr>
    </w:p>
    <w:p>
      <w:pPr>
        <w:spacing w:after="0"/>
        <w:rPr>
          <w:sz w:val="25"/>
        </w:rPr>
        <w:sectPr>
          <w:pgSz w:w="12240" w:h="15840"/>
          <w:pgMar w:header="577" w:footer="713" w:top="1340" w:bottom="900" w:left="960" w:right="960"/>
        </w:sectPr>
      </w:pPr>
    </w:p>
    <w:p>
      <w:pPr>
        <w:spacing w:before="89"/>
        <w:ind w:left="134" w:right="0" w:firstLine="0"/>
        <w:jc w:val="left"/>
        <w:rPr>
          <w:b/>
          <w:i/>
          <w:sz w:val="25"/>
        </w:rPr>
      </w:pPr>
      <w:r>
        <w:rPr>
          <w:b/>
          <w:i/>
          <w:color w:val="236789"/>
          <w:spacing w:val="-2"/>
          <w:w w:val="105"/>
          <w:sz w:val="25"/>
        </w:rPr>
        <w:t>Readiness assessment</w:t>
      </w:r>
      <w:r>
        <w:rPr>
          <w:b/>
          <w:i/>
          <w:color w:val="236789"/>
          <w:spacing w:val="9"/>
          <w:w w:val="105"/>
          <w:sz w:val="25"/>
        </w:rPr>
        <w:t> </w:t>
      </w:r>
      <w:r>
        <w:rPr>
          <w:b/>
          <w:i/>
          <w:color w:val="236789"/>
          <w:spacing w:val="-2"/>
          <w:w w:val="105"/>
          <w:sz w:val="25"/>
        </w:rPr>
        <w:t>instruments</w:t>
      </w:r>
    </w:p>
    <w:p>
      <w:pPr>
        <w:spacing w:line="256" w:lineRule="auto" w:before="61"/>
        <w:ind w:left="118" w:right="176" w:firstLine="3"/>
        <w:jc w:val="left"/>
        <w:rPr>
          <w:sz w:val="21"/>
        </w:rPr>
      </w:pPr>
      <w:r>
        <w:rPr>
          <w:rFonts w:ascii="Arial"/>
          <w:b/>
          <w:color w:val="4F5056"/>
          <w:w w:val="105"/>
          <w:sz w:val="19"/>
        </w:rPr>
        <w:t>Use assessment</w:t>
      </w:r>
      <w:r>
        <w:rPr>
          <w:rFonts w:ascii="Arial"/>
          <w:b/>
          <w:color w:val="4F5056"/>
          <w:w w:val="105"/>
          <w:sz w:val="19"/>
        </w:rPr>
        <w:t> tools to</w:t>
      </w:r>
      <w:r>
        <w:rPr>
          <w:rFonts w:ascii="Arial"/>
          <w:b/>
          <w:color w:val="4F5056"/>
          <w:w w:val="105"/>
          <w:sz w:val="19"/>
        </w:rPr>
        <w:t> help determine the client's readiness to</w:t>
      </w:r>
      <w:r>
        <w:rPr>
          <w:rFonts w:ascii="Arial"/>
          <w:b/>
          <w:color w:val="4F5056"/>
          <w:spacing w:val="40"/>
          <w:w w:val="105"/>
          <w:sz w:val="19"/>
        </w:rPr>
        <w:t> </w:t>
      </w:r>
      <w:r>
        <w:rPr>
          <w:rFonts w:ascii="Arial"/>
          <w:b/>
          <w:color w:val="4F5056"/>
          <w:w w:val="105"/>
          <w:sz w:val="19"/>
        </w:rPr>
        <w:t>change and place in the SOC.</w:t>
      </w:r>
      <w:r>
        <w:rPr>
          <w:rFonts w:ascii="Arial"/>
          <w:b/>
          <w:color w:val="4F5056"/>
          <w:spacing w:val="40"/>
          <w:w w:val="105"/>
          <w:sz w:val="19"/>
        </w:rPr>
        <w:t> </w:t>
      </w:r>
      <w:r>
        <w:rPr>
          <w:color w:val="4F5056"/>
          <w:w w:val="105"/>
          <w:sz w:val="21"/>
        </w:rPr>
        <w:t>These</w:t>
      </w:r>
      <w:r>
        <w:rPr>
          <w:color w:val="4F5056"/>
          <w:spacing w:val="40"/>
          <w:w w:val="105"/>
          <w:sz w:val="21"/>
        </w:rPr>
        <w:t> </w:t>
      </w:r>
      <w:r>
        <w:rPr>
          <w:color w:val="4F5056"/>
          <w:w w:val="105"/>
          <w:sz w:val="21"/>
        </w:rPr>
        <w:t>instruments</w:t>
      </w:r>
      <w:r>
        <w:rPr>
          <w:color w:val="4F5056"/>
          <w:spacing w:val="40"/>
          <w:w w:val="105"/>
          <w:sz w:val="21"/>
        </w:rPr>
        <w:t> </w:t>
      </w:r>
      <w:r>
        <w:rPr>
          <w:color w:val="4F5056"/>
          <w:w w:val="105"/>
          <w:sz w:val="21"/>
        </w:rPr>
        <w:t>can</w:t>
      </w:r>
      <w:r>
        <w:rPr>
          <w:color w:val="4F5056"/>
          <w:spacing w:val="40"/>
          <w:w w:val="105"/>
          <w:sz w:val="21"/>
        </w:rPr>
        <w:t> </w:t>
      </w:r>
      <w:r>
        <w:rPr>
          <w:color w:val="4F5056"/>
          <w:w w:val="105"/>
          <w:sz w:val="21"/>
        </w:rPr>
        <w:t>give</w:t>
      </w:r>
      <w:r>
        <w:rPr>
          <w:color w:val="4F5056"/>
          <w:spacing w:val="40"/>
          <w:w w:val="105"/>
          <w:sz w:val="21"/>
        </w:rPr>
        <w:t> </w:t>
      </w:r>
      <w:r>
        <w:rPr>
          <w:color w:val="4F5056"/>
          <w:w w:val="105"/>
          <w:sz w:val="21"/>
        </w:rPr>
        <w:t>overall</w:t>
      </w:r>
      <w:r>
        <w:rPr>
          <w:color w:val="4F5056"/>
          <w:spacing w:val="40"/>
          <w:w w:val="105"/>
          <w:sz w:val="21"/>
        </w:rPr>
        <w:t> </w:t>
      </w:r>
      <w:r>
        <w:rPr>
          <w:color w:val="4F5056"/>
          <w:w w:val="105"/>
          <w:sz w:val="21"/>
        </w:rPr>
        <w:t>scores that correspond</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levels of</w:t>
      </w:r>
      <w:r>
        <w:rPr>
          <w:color w:val="4F5056"/>
          <w:spacing w:val="40"/>
          <w:w w:val="105"/>
          <w:sz w:val="21"/>
        </w:rPr>
        <w:t> </w:t>
      </w:r>
      <w:r>
        <w:rPr>
          <w:color w:val="4F5056"/>
          <w:w w:val="105"/>
          <w:sz w:val="21"/>
        </w:rPr>
        <w:t>readiness to</w:t>
      </w:r>
      <w:r>
        <w:rPr>
          <w:color w:val="4F5056"/>
          <w:spacing w:val="40"/>
          <w:w w:val="105"/>
          <w:sz w:val="21"/>
        </w:rPr>
        <w:t> </w:t>
      </w:r>
      <w:r>
        <w:rPr>
          <w:color w:val="4F5056"/>
          <w:w w:val="105"/>
          <w:sz w:val="21"/>
        </w:rPr>
        <w:t>change. You</w:t>
      </w:r>
      <w:r>
        <w:rPr>
          <w:color w:val="4F5056"/>
          <w:spacing w:val="18"/>
          <w:w w:val="105"/>
          <w:sz w:val="21"/>
        </w:rPr>
        <w:t> </w:t>
      </w:r>
      <w:r>
        <w:rPr>
          <w:color w:val="4F5056"/>
          <w:w w:val="105"/>
          <w:sz w:val="21"/>
        </w:rPr>
        <w:t>may</w:t>
      </w:r>
      <w:r>
        <w:rPr>
          <w:color w:val="4F5056"/>
          <w:spacing w:val="-12"/>
          <w:w w:val="105"/>
          <w:sz w:val="21"/>
        </w:rPr>
        <w:t> </w:t>
      </w:r>
      <w:r>
        <w:rPr>
          <w:color w:val="4F5056"/>
          <w:w w:val="105"/>
          <w:sz w:val="21"/>
        </w:rPr>
        <w:t>find</w:t>
      </w:r>
      <w:r>
        <w:rPr>
          <w:color w:val="4F5056"/>
          <w:w w:val="105"/>
          <w:sz w:val="21"/>
        </w:rPr>
        <w:t> it useful to</w:t>
      </w:r>
      <w:r>
        <w:rPr>
          <w:color w:val="4F5056"/>
          <w:spacing w:val="19"/>
          <w:w w:val="105"/>
          <w:sz w:val="21"/>
        </w:rPr>
        <w:t> </w:t>
      </w:r>
      <w:r>
        <w:rPr>
          <w:rFonts w:ascii="Arial"/>
          <w:b/>
          <w:color w:val="4F5056"/>
          <w:w w:val="105"/>
          <w:sz w:val="19"/>
        </w:rPr>
        <w:t>explore client responses to</w:t>
      </w:r>
      <w:r>
        <w:rPr>
          <w:rFonts w:ascii="Arial"/>
          <w:b/>
          <w:color w:val="4F5056"/>
          <w:spacing w:val="40"/>
          <w:w w:val="105"/>
          <w:sz w:val="19"/>
        </w:rPr>
        <w:t> </w:t>
      </w:r>
      <w:r>
        <w:rPr>
          <w:rFonts w:ascii="Arial"/>
          <w:b/>
          <w:color w:val="4F5056"/>
          <w:w w:val="105"/>
          <w:sz w:val="19"/>
        </w:rPr>
        <w:t>specific questions </w:t>
      </w:r>
      <w:r>
        <w:rPr>
          <w:color w:val="4F5056"/>
          <w:w w:val="105"/>
          <w:sz w:val="21"/>
        </w:rPr>
        <w:t>to</w:t>
      </w:r>
      <w:r>
        <w:rPr>
          <w:color w:val="4F5056"/>
          <w:spacing w:val="40"/>
          <w:w w:val="105"/>
          <w:sz w:val="21"/>
        </w:rPr>
        <w:t> </w:t>
      </w:r>
      <w:r>
        <w:rPr>
          <w:color w:val="4F5056"/>
          <w:w w:val="105"/>
          <w:sz w:val="21"/>
        </w:rPr>
        <w:t>raise awareness of</w:t>
      </w:r>
      <w:r>
        <w:rPr>
          <w:color w:val="4F5056"/>
          <w:w w:val="105"/>
          <w:sz w:val="21"/>
        </w:rPr>
        <w:t> his</w:t>
      </w:r>
    </w:p>
    <w:p>
      <w:pPr>
        <w:spacing w:line="249" w:lineRule="auto" w:before="0"/>
        <w:ind w:left="119" w:right="176" w:firstLine="4"/>
        <w:jc w:val="left"/>
        <w:rPr>
          <w:sz w:val="21"/>
        </w:rPr>
      </w:pPr>
      <w:r>
        <w:rPr>
          <w:color w:val="4F5056"/>
          <w:w w:val="105"/>
          <w:sz w:val="21"/>
        </w:rPr>
        <w:t>or</w:t>
      </w:r>
      <w:r>
        <w:rPr>
          <w:color w:val="4F5056"/>
          <w:spacing w:val="40"/>
          <w:w w:val="105"/>
          <w:sz w:val="21"/>
        </w:rPr>
        <w:t> </w:t>
      </w:r>
      <w:r>
        <w:rPr>
          <w:color w:val="4F5056"/>
          <w:w w:val="105"/>
          <w:sz w:val="21"/>
        </w:rPr>
        <w:t>her</w:t>
      </w:r>
      <w:r>
        <w:rPr>
          <w:color w:val="4F5056"/>
          <w:spacing w:val="30"/>
          <w:w w:val="105"/>
          <w:sz w:val="21"/>
        </w:rPr>
        <w:t> </w:t>
      </w:r>
      <w:r>
        <w:rPr>
          <w:color w:val="4F5056"/>
          <w:w w:val="105"/>
          <w:sz w:val="21"/>
        </w:rPr>
        <w:t>substance</w:t>
      </w:r>
      <w:r>
        <w:rPr>
          <w:color w:val="4F5056"/>
          <w:spacing w:val="40"/>
          <w:w w:val="105"/>
          <w:sz w:val="21"/>
        </w:rPr>
        <w:t> </w:t>
      </w:r>
      <w:r>
        <w:rPr>
          <w:color w:val="4F5056"/>
          <w:w w:val="105"/>
          <w:sz w:val="21"/>
        </w:rPr>
        <w:t>use</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what</w:t>
      </w:r>
      <w:r>
        <w:rPr>
          <w:color w:val="4F5056"/>
          <w:spacing w:val="40"/>
          <w:w w:val="105"/>
          <w:sz w:val="21"/>
        </w:rPr>
        <w:t> </w:t>
      </w:r>
      <w:r>
        <w:rPr>
          <w:color w:val="4F5056"/>
          <w:w w:val="105"/>
          <w:sz w:val="21"/>
        </w:rPr>
        <w:t>may</w:t>
      </w:r>
      <w:r>
        <w:rPr>
          <w:color w:val="4F5056"/>
          <w:spacing w:val="40"/>
          <w:w w:val="105"/>
          <w:sz w:val="21"/>
        </w:rPr>
        <w:t> </w:t>
      </w:r>
      <w:r>
        <w:rPr>
          <w:color w:val="4F5056"/>
          <w:w w:val="105"/>
          <w:sz w:val="21"/>
        </w:rPr>
        <w:t>be</w:t>
      </w:r>
      <w:r>
        <w:rPr>
          <w:color w:val="4F5056"/>
          <w:spacing w:val="40"/>
          <w:w w:val="105"/>
          <w:sz w:val="21"/>
        </w:rPr>
        <w:t> </w:t>
      </w:r>
      <w:r>
        <w:rPr>
          <w:color w:val="4F5056"/>
          <w:w w:val="105"/>
          <w:sz w:val="21"/>
        </w:rPr>
        <w:t>getting</w:t>
      </w:r>
      <w:r>
        <w:rPr>
          <w:color w:val="4F5056"/>
          <w:spacing w:val="40"/>
          <w:w w:val="105"/>
          <w:sz w:val="21"/>
        </w:rPr>
        <w:t> </w:t>
      </w:r>
      <w:r>
        <w:rPr>
          <w:color w:val="4F5056"/>
          <w:w w:val="105"/>
          <w:sz w:val="21"/>
        </w:rPr>
        <w:t>in the</w:t>
      </w:r>
      <w:r>
        <w:rPr>
          <w:color w:val="4F5056"/>
          <w:spacing w:val="40"/>
          <w:w w:val="105"/>
          <w:sz w:val="21"/>
        </w:rPr>
        <w:t> </w:t>
      </w:r>
      <w:r>
        <w:rPr>
          <w:color w:val="4F5056"/>
          <w:w w:val="105"/>
          <w:sz w:val="21"/>
        </w:rPr>
        <w:t>way of</w:t>
      </w:r>
      <w:r>
        <w:rPr>
          <w:color w:val="4F5056"/>
          <w:spacing w:val="40"/>
          <w:w w:val="105"/>
          <w:sz w:val="21"/>
        </w:rPr>
        <w:t> </w:t>
      </w:r>
      <w:r>
        <w:rPr>
          <w:color w:val="4F5056"/>
          <w:w w:val="105"/>
          <w:sz w:val="21"/>
        </w:rPr>
        <w:t>making</w:t>
      </w:r>
      <w:r>
        <w:rPr>
          <w:color w:val="4F5056"/>
          <w:w w:val="105"/>
          <w:sz w:val="21"/>
        </w:rPr>
        <w:t> a change. Several</w:t>
      </w:r>
      <w:r>
        <w:rPr>
          <w:color w:val="4F5056"/>
          <w:w w:val="105"/>
          <w:sz w:val="21"/>
        </w:rPr>
        <w:t> assessment tools widely</w:t>
      </w:r>
      <w:r>
        <w:rPr>
          <w:color w:val="4F5056"/>
          <w:w w:val="105"/>
          <w:sz w:val="21"/>
        </w:rPr>
        <w:t> used</w:t>
      </w:r>
      <w:r>
        <w:rPr>
          <w:color w:val="4F5056"/>
          <w:spacing w:val="40"/>
          <w:w w:val="105"/>
          <w:sz w:val="21"/>
        </w:rPr>
        <w:t> </w:t>
      </w:r>
      <w:r>
        <w:rPr>
          <w:color w:val="4F5056"/>
          <w:w w:val="105"/>
          <w:sz w:val="21"/>
        </w:rPr>
        <w:t>in clinical</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research settings are discussed</w:t>
      </w:r>
      <w:r>
        <w:rPr>
          <w:color w:val="4F5056"/>
          <w:spacing w:val="40"/>
          <w:w w:val="105"/>
          <w:sz w:val="21"/>
        </w:rPr>
        <w:t> </w:t>
      </w:r>
      <w:r>
        <w:rPr>
          <w:color w:val="4F5056"/>
          <w:w w:val="105"/>
          <w:sz w:val="21"/>
        </w:rPr>
        <w:t>briefly</w:t>
      </w:r>
      <w:r>
        <w:rPr>
          <w:color w:val="4F5056"/>
          <w:w w:val="105"/>
          <w:sz w:val="21"/>
        </w:rPr>
        <w:t> below and</w:t>
      </w:r>
      <w:r>
        <w:rPr>
          <w:color w:val="4F5056"/>
          <w:spacing w:val="40"/>
          <w:w w:val="105"/>
          <w:sz w:val="21"/>
        </w:rPr>
        <w:t> </w:t>
      </w:r>
      <w:r>
        <w:rPr>
          <w:color w:val="4F5056"/>
          <w:w w:val="105"/>
          <w:sz w:val="21"/>
        </w:rPr>
        <w:t>presented</w:t>
      </w:r>
      <w:r>
        <w:rPr>
          <w:color w:val="4F5056"/>
          <w:spacing w:val="35"/>
          <w:w w:val="105"/>
          <w:sz w:val="21"/>
        </w:rPr>
        <w:t> </w:t>
      </w:r>
      <w:r>
        <w:rPr>
          <w:color w:val="4F5056"/>
          <w:w w:val="105"/>
          <w:sz w:val="21"/>
        </w:rPr>
        <w:t>in full</w:t>
      </w:r>
      <w:r>
        <w:rPr>
          <w:color w:val="4F5056"/>
          <w:w w:val="105"/>
          <w:sz w:val="21"/>
        </w:rPr>
        <w:t> in Appendix</w:t>
      </w:r>
      <w:r>
        <w:rPr>
          <w:color w:val="4F5056"/>
          <w:spacing w:val="40"/>
          <w:w w:val="105"/>
          <w:sz w:val="21"/>
        </w:rPr>
        <w:t> </w:t>
      </w:r>
      <w:r>
        <w:rPr>
          <w:color w:val="4F5056"/>
          <w:w w:val="105"/>
          <w:sz w:val="21"/>
        </w:rPr>
        <w:t>B:</w:t>
      </w:r>
    </w:p>
    <w:p>
      <w:pPr>
        <w:spacing w:line="240" w:lineRule="auto" w:before="3"/>
        <w:rPr>
          <w:sz w:val="17"/>
        </w:rPr>
      </w:pPr>
    </w:p>
    <w:p>
      <w:pPr>
        <w:pStyle w:val="ListParagraph"/>
        <w:numPr>
          <w:ilvl w:val="0"/>
          <w:numId w:val="4"/>
        </w:numPr>
        <w:tabs>
          <w:tab w:pos="386" w:val="left" w:leader="none"/>
          <w:tab w:pos="387" w:val="left" w:leader="none"/>
        </w:tabs>
        <w:spacing w:line="254" w:lineRule="auto" w:before="1" w:after="0"/>
        <w:ind w:left="390" w:right="213" w:hanging="265"/>
        <w:jc w:val="left"/>
        <w:rPr>
          <w:rFonts w:ascii="Arial" w:hAnsi="Arial"/>
          <w:color w:val="236789"/>
          <w:sz w:val="19"/>
        </w:rPr>
      </w:pPr>
      <w:r>
        <w:rPr>
          <w:rFonts w:ascii="Arial" w:hAnsi="Arial"/>
          <w:b/>
          <w:color w:val="4F5056"/>
          <w:w w:val="105"/>
          <w:sz w:val="19"/>
        </w:rPr>
        <w:t>The University of Rhode Island Change Assessment</w:t>
      </w:r>
      <w:r>
        <w:rPr>
          <w:rFonts w:ascii="Arial" w:hAnsi="Arial"/>
          <w:b/>
          <w:color w:val="4F5056"/>
          <w:spacing w:val="40"/>
          <w:w w:val="105"/>
          <w:sz w:val="19"/>
        </w:rPr>
        <w:t> </w:t>
      </w:r>
      <w:r>
        <w:rPr>
          <w:rFonts w:ascii="Arial" w:hAnsi="Arial"/>
          <w:b/>
          <w:color w:val="4F5056"/>
          <w:w w:val="105"/>
          <w:sz w:val="19"/>
        </w:rPr>
        <w:t>Scale (URICA) </w:t>
      </w:r>
      <w:r>
        <w:rPr>
          <w:color w:val="4F5056"/>
          <w:w w:val="105"/>
          <w:sz w:val="21"/>
        </w:rPr>
        <w:t>was originally developed</w:t>
      </w:r>
      <w:r>
        <w:rPr>
          <w:color w:val="4F5056"/>
          <w:spacing w:val="80"/>
          <w:w w:val="105"/>
          <w:sz w:val="21"/>
        </w:rPr>
        <w:t> </w:t>
      </w:r>
      <w:r>
        <w:rPr>
          <w:color w:val="4F5056"/>
          <w:w w:val="105"/>
          <w:sz w:val="21"/>
        </w:rPr>
        <w:t>to</w:t>
      </w:r>
      <w:r>
        <w:rPr>
          <w:color w:val="4F5056"/>
          <w:spacing w:val="80"/>
          <w:w w:val="105"/>
          <w:sz w:val="21"/>
        </w:rPr>
        <w:t> </w:t>
      </w:r>
      <w:r>
        <w:rPr>
          <w:color w:val="4F5056"/>
          <w:w w:val="105"/>
          <w:sz w:val="21"/>
        </w:rPr>
        <w:t>measure</w:t>
      </w:r>
      <w:r>
        <w:rPr>
          <w:color w:val="4F5056"/>
          <w:spacing w:val="40"/>
          <w:w w:val="105"/>
          <w:sz w:val="21"/>
        </w:rPr>
        <w:t> </w:t>
      </w:r>
      <w:r>
        <w:rPr>
          <w:color w:val="4F5056"/>
          <w:w w:val="105"/>
          <w:sz w:val="21"/>
        </w:rPr>
        <w:t>a</w:t>
      </w:r>
      <w:r>
        <w:rPr>
          <w:color w:val="4F5056"/>
          <w:spacing w:val="40"/>
          <w:w w:val="105"/>
          <w:sz w:val="21"/>
        </w:rPr>
        <w:t> </w:t>
      </w:r>
      <w:r>
        <w:rPr>
          <w:color w:val="4F5056"/>
          <w:w w:val="105"/>
          <w:sz w:val="21"/>
        </w:rPr>
        <w:t>client's</w:t>
      </w:r>
      <w:r>
        <w:rPr>
          <w:color w:val="4F5056"/>
          <w:spacing w:val="40"/>
          <w:w w:val="105"/>
          <w:sz w:val="21"/>
        </w:rPr>
        <w:t> </w:t>
      </w:r>
      <w:r>
        <w:rPr>
          <w:color w:val="4F5056"/>
          <w:w w:val="105"/>
          <w:sz w:val="21"/>
        </w:rPr>
        <w:t>change</w:t>
      </w:r>
      <w:r>
        <w:rPr>
          <w:color w:val="4F5056"/>
          <w:spacing w:val="40"/>
          <w:w w:val="105"/>
          <w:sz w:val="21"/>
        </w:rPr>
        <w:t> </w:t>
      </w:r>
      <w:r>
        <w:rPr>
          <w:color w:val="4F5056"/>
          <w:w w:val="105"/>
          <w:sz w:val="21"/>
        </w:rPr>
        <w:t>stage in</w:t>
      </w:r>
      <w:r>
        <w:rPr>
          <w:color w:val="4F5056"/>
          <w:spacing w:val="40"/>
          <w:w w:val="105"/>
          <w:sz w:val="21"/>
        </w:rPr>
        <w:t> </w:t>
      </w:r>
      <w:r>
        <w:rPr>
          <w:color w:val="4F5056"/>
          <w:w w:val="105"/>
          <w:sz w:val="21"/>
        </w:rPr>
        <w:t>psychotherapy</w:t>
      </w:r>
      <w:r>
        <w:rPr>
          <w:color w:val="4F5056"/>
          <w:w w:val="105"/>
          <w:sz w:val="21"/>
        </w:rPr>
        <w:t> (McConnaughy,</w:t>
      </w:r>
      <w:r>
        <w:rPr>
          <w:color w:val="4F5056"/>
          <w:spacing w:val="40"/>
          <w:w w:val="105"/>
          <w:sz w:val="21"/>
        </w:rPr>
        <w:t> </w:t>
      </w:r>
      <w:r>
        <w:rPr>
          <w:color w:val="4F5056"/>
          <w:w w:val="105"/>
          <w:sz w:val="21"/>
        </w:rPr>
        <w:t>Prochaska,</w:t>
      </w:r>
      <w:r>
        <w:rPr>
          <w:color w:val="4F5056"/>
          <w:w w:val="105"/>
          <w:sz w:val="21"/>
        </w:rPr>
        <w:t> </w:t>
      </w:r>
      <w:r>
        <w:rPr>
          <w:rFonts w:ascii="Arial" w:hAnsi="Arial"/>
          <w:color w:val="4F5056"/>
          <w:w w:val="105"/>
          <w:sz w:val="20"/>
        </w:rPr>
        <w:t>&amp;</w:t>
      </w:r>
    </w:p>
    <w:p>
      <w:pPr>
        <w:spacing w:line="249" w:lineRule="auto" w:before="0"/>
        <w:ind w:left="385" w:right="0" w:firstLine="3"/>
        <w:jc w:val="left"/>
        <w:rPr>
          <w:sz w:val="21"/>
        </w:rPr>
      </w:pPr>
      <w:r>
        <w:rPr>
          <w:color w:val="4F5056"/>
          <w:w w:val="105"/>
          <w:sz w:val="21"/>
        </w:rPr>
        <w:t>Velicer, 1983) in terms of four stages of the</w:t>
      </w:r>
      <w:r>
        <w:rPr>
          <w:color w:val="4F5056"/>
          <w:spacing w:val="40"/>
          <w:w w:val="105"/>
          <w:sz w:val="21"/>
        </w:rPr>
        <w:t> </w:t>
      </w:r>
      <w:r>
        <w:rPr>
          <w:color w:val="4F5056"/>
          <w:w w:val="105"/>
          <w:sz w:val="21"/>
        </w:rPr>
        <w:t>SOC: Precontemplation, Contemplation, Action, and</w:t>
      </w:r>
      <w:r>
        <w:rPr>
          <w:color w:val="4F5056"/>
          <w:spacing w:val="40"/>
          <w:w w:val="105"/>
          <w:sz w:val="21"/>
        </w:rPr>
        <w:t> </w:t>
      </w:r>
      <w:r>
        <w:rPr>
          <w:color w:val="4F5056"/>
          <w:w w:val="105"/>
          <w:sz w:val="21"/>
        </w:rPr>
        <w:t>Maintenance.</w:t>
      </w:r>
      <w:r>
        <w:rPr>
          <w:color w:val="4F5056"/>
          <w:spacing w:val="40"/>
          <w:w w:val="105"/>
          <w:sz w:val="21"/>
        </w:rPr>
        <w:t> </w:t>
      </w:r>
      <w:r>
        <w:rPr>
          <w:color w:val="4F5056"/>
          <w:w w:val="105"/>
          <w:sz w:val="21"/>
        </w:rPr>
        <w:t>It has been adapted for addiction</w:t>
      </w:r>
      <w:r>
        <w:rPr>
          <w:color w:val="4F5056"/>
          <w:spacing w:val="40"/>
          <w:w w:val="105"/>
          <w:sz w:val="21"/>
        </w:rPr>
        <w:t> </w:t>
      </w:r>
      <w:r>
        <w:rPr>
          <w:color w:val="4F5056"/>
          <w:w w:val="105"/>
          <w:sz w:val="21"/>
        </w:rPr>
        <w:t>treatment and is the</w:t>
      </w:r>
      <w:r>
        <w:rPr>
          <w:color w:val="4F5056"/>
          <w:spacing w:val="40"/>
          <w:w w:val="105"/>
          <w:sz w:val="21"/>
        </w:rPr>
        <w:t> </w:t>
      </w:r>
      <w:r>
        <w:rPr>
          <w:color w:val="4F5056"/>
          <w:w w:val="105"/>
          <w:sz w:val="21"/>
        </w:rPr>
        <w:t>most common</w:t>
      </w:r>
      <w:r>
        <w:rPr>
          <w:color w:val="4F5056"/>
          <w:w w:val="105"/>
          <w:sz w:val="21"/>
        </w:rPr>
        <w:t> way of measuring</w:t>
      </w:r>
      <w:r>
        <w:rPr>
          <w:color w:val="4F5056"/>
          <w:w w:val="105"/>
          <w:sz w:val="21"/>
        </w:rPr>
        <w:t> the</w:t>
      </w:r>
      <w:r>
        <w:rPr>
          <w:color w:val="4F5056"/>
          <w:spacing w:val="40"/>
          <w:w w:val="105"/>
          <w:sz w:val="21"/>
        </w:rPr>
        <w:t> </w:t>
      </w:r>
      <w:r>
        <w:rPr>
          <w:color w:val="4F5056"/>
          <w:w w:val="105"/>
          <w:sz w:val="21"/>
        </w:rPr>
        <w:t>client's stage of</w:t>
      </w:r>
      <w:r>
        <w:rPr>
          <w:color w:val="4F5056"/>
          <w:w w:val="105"/>
          <w:sz w:val="21"/>
        </w:rPr>
        <w:t> change in clinical settings (Connors et</w:t>
      </w:r>
      <w:r>
        <w:rPr>
          <w:color w:val="4F5056"/>
          <w:spacing w:val="40"/>
          <w:w w:val="105"/>
          <w:sz w:val="21"/>
        </w:rPr>
        <w:t> </w:t>
      </w:r>
      <w:r>
        <w:rPr>
          <w:color w:val="4F5056"/>
          <w:w w:val="105"/>
          <w:sz w:val="21"/>
        </w:rPr>
        <w:t>al., 2013).</w:t>
      </w:r>
    </w:p>
    <w:p>
      <w:pPr>
        <w:pStyle w:val="ListParagraph"/>
        <w:numPr>
          <w:ilvl w:val="1"/>
          <w:numId w:val="4"/>
        </w:numPr>
        <w:tabs>
          <w:tab w:pos="659" w:val="left" w:leader="none"/>
        </w:tabs>
        <w:spacing w:line="252" w:lineRule="auto" w:before="42" w:after="0"/>
        <w:ind w:left="667" w:right="505" w:hanging="276"/>
        <w:jc w:val="left"/>
        <w:rPr>
          <w:sz w:val="21"/>
        </w:rPr>
      </w:pPr>
      <w:r>
        <w:rPr>
          <w:color w:val="4F5056"/>
          <w:w w:val="110"/>
          <w:sz w:val="21"/>
        </w:rPr>
        <w:t>The scale</w:t>
      </w:r>
      <w:r>
        <w:rPr>
          <w:color w:val="4F5056"/>
          <w:w w:val="110"/>
          <w:sz w:val="21"/>
        </w:rPr>
        <w:t> has 32 items-8 items for each</w:t>
      </w:r>
      <w:r>
        <w:rPr>
          <w:color w:val="4F5056"/>
          <w:spacing w:val="40"/>
          <w:w w:val="110"/>
          <w:sz w:val="21"/>
        </w:rPr>
        <w:t> </w:t>
      </w:r>
      <w:r>
        <w:rPr>
          <w:color w:val="4F5056"/>
          <w:w w:val="110"/>
          <w:sz w:val="21"/>
        </w:rPr>
        <w:t>of</w:t>
      </w:r>
      <w:r>
        <w:rPr>
          <w:color w:val="4F5056"/>
          <w:spacing w:val="-3"/>
          <w:w w:val="110"/>
          <w:sz w:val="21"/>
        </w:rPr>
        <w:t> </w:t>
      </w:r>
      <w:r>
        <w:rPr>
          <w:color w:val="4F5056"/>
          <w:w w:val="110"/>
          <w:sz w:val="21"/>
        </w:rPr>
        <w:t>the</w:t>
      </w:r>
      <w:r>
        <w:rPr>
          <w:color w:val="4F5056"/>
          <w:spacing w:val="40"/>
          <w:w w:val="110"/>
          <w:sz w:val="21"/>
        </w:rPr>
        <w:t> </w:t>
      </w:r>
      <w:r>
        <w:rPr>
          <w:color w:val="4F5056"/>
          <w:w w:val="110"/>
          <w:sz w:val="21"/>
        </w:rPr>
        <w:t>4</w:t>
      </w:r>
      <w:r>
        <w:rPr>
          <w:color w:val="4F5056"/>
          <w:spacing w:val="-15"/>
          <w:w w:val="110"/>
          <w:sz w:val="21"/>
        </w:rPr>
        <w:t> </w:t>
      </w:r>
      <w:r>
        <w:rPr>
          <w:color w:val="4F5056"/>
          <w:w w:val="110"/>
          <w:sz w:val="21"/>
        </w:rPr>
        <w:t>stage-specific</w:t>
      </w:r>
      <w:r>
        <w:rPr>
          <w:color w:val="4F5056"/>
          <w:spacing w:val="-14"/>
          <w:w w:val="110"/>
          <w:sz w:val="21"/>
        </w:rPr>
        <w:t> </w:t>
      </w:r>
      <w:r>
        <w:rPr>
          <w:color w:val="4F5056"/>
          <w:w w:val="110"/>
          <w:sz w:val="21"/>
        </w:rPr>
        <w:t>subscales.</w:t>
      </w:r>
      <w:r>
        <w:rPr>
          <w:color w:val="4F5056"/>
          <w:spacing w:val="-4"/>
          <w:w w:val="110"/>
          <w:sz w:val="21"/>
        </w:rPr>
        <w:t> </w:t>
      </w:r>
      <w:r>
        <w:rPr>
          <w:color w:val="4F5056"/>
          <w:w w:val="110"/>
          <w:sz w:val="21"/>
        </w:rPr>
        <w:t>A</w:t>
      </w:r>
      <w:r>
        <w:rPr>
          <w:color w:val="4F5056"/>
          <w:spacing w:val="-8"/>
          <w:w w:val="110"/>
          <w:sz w:val="21"/>
        </w:rPr>
        <w:t> </w:t>
      </w:r>
      <w:r>
        <w:rPr>
          <w:color w:val="4F5056"/>
          <w:w w:val="110"/>
          <w:sz w:val="21"/>
        </w:rPr>
        <w:t>client</w:t>
      </w:r>
    </w:p>
    <w:p>
      <w:pPr>
        <w:spacing w:line="249" w:lineRule="auto" w:before="0"/>
        <w:ind w:left="656" w:right="111" w:firstLine="16"/>
        <w:jc w:val="left"/>
        <w:rPr>
          <w:sz w:val="21"/>
        </w:rPr>
      </w:pPr>
      <w:r>
        <w:rPr>
          <w:color w:val="4F5056"/>
          <w:w w:val="110"/>
          <w:sz w:val="21"/>
        </w:rPr>
        <w:t>rates items on a 5-point</w:t>
      </w:r>
      <w:r>
        <w:rPr>
          <w:color w:val="4F5056"/>
          <w:spacing w:val="-4"/>
          <w:w w:val="110"/>
          <w:sz w:val="21"/>
        </w:rPr>
        <w:t> </w:t>
      </w:r>
      <w:r>
        <w:rPr>
          <w:color w:val="4F5056"/>
          <w:w w:val="110"/>
          <w:sz w:val="21"/>
        </w:rPr>
        <w:t>scale</w:t>
      </w:r>
      <w:r>
        <w:rPr>
          <w:color w:val="4F5056"/>
          <w:spacing w:val="-9"/>
          <w:w w:val="110"/>
          <w:sz w:val="21"/>
        </w:rPr>
        <w:t> </w:t>
      </w:r>
      <w:r>
        <w:rPr>
          <w:color w:val="4F5056"/>
          <w:w w:val="110"/>
          <w:sz w:val="21"/>
        </w:rPr>
        <w:t>from 1 (strong disagreement) to 5 (strong</w:t>
      </w:r>
      <w:r>
        <w:rPr>
          <w:color w:val="4F5056"/>
          <w:w w:val="110"/>
          <w:sz w:val="21"/>
        </w:rPr>
        <w:t> agreement). The instrument</w:t>
      </w:r>
      <w:r>
        <w:rPr>
          <w:color w:val="4F5056"/>
          <w:w w:val="110"/>
          <w:sz w:val="21"/>
        </w:rPr>
        <w:t> covers a</w:t>
      </w:r>
      <w:r>
        <w:rPr>
          <w:color w:val="4F5056"/>
          <w:w w:val="110"/>
          <w:sz w:val="21"/>
        </w:rPr>
        <w:t> range of</w:t>
      </w:r>
      <w:r>
        <w:rPr>
          <w:color w:val="4F5056"/>
          <w:w w:val="110"/>
          <w:sz w:val="21"/>
        </w:rPr>
        <w:t> concerns and asks clients general</w:t>
      </w:r>
      <w:r>
        <w:rPr>
          <w:color w:val="4F5056"/>
          <w:w w:val="110"/>
          <w:sz w:val="21"/>
        </w:rPr>
        <w:t> questions about the client's "problem."</w:t>
      </w:r>
      <w:r>
        <w:rPr>
          <w:color w:val="4F5056"/>
          <w:spacing w:val="40"/>
          <w:w w:val="110"/>
          <w:sz w:val="21"/>
        </w:rPr>
        <w:t> </w:t>
      </w:r>
      <w:r>
        <w:rPr>
          <w:color w:val="4F5056"/>
          <w:w w:val="110"/>
          <w:sz w:val="21"/>
        </w:rPr>
        <w:t>URICA subscales</w:t>
      </w:r>
      <w:r>
        <w:rPr>
          <w:color w:val="4F5056"/>
          <w:w w:val="110"/>
          <w:sz w:val="21"/>
        </w:rPr>
        <w:t> have good</w:t>
      </w:r>
      <w:r>
        <w:rPr>
          <w:color w:val="4F5056"/>
          <w:w w:val="110"/>
          <w:sz w:val="21"/>
        </w:rPr>
        <w:t> internal</w:t>
      </w:r>
      <w:r>
        <w:rPr>
          <w:color w:val="4F5056"/>
          <w:w w:val="110"/>
          <w:sz w:val="21"/>
        </w:rPr>
        <w:t> consistency</w:t>
      </w:r>
      <w:r>
        <w:rPr>
          <w:color w:val="4F5056"/>
          <w:w w:val="110"/>
          <w:sz w:val="21"/>
        </w:rPr>
        <w:t> and</w:t>
      </w:r>
      <w:r>
        <w:rPr>
          <w:color w:val="4F5056"/>
          <w:w w:val="110"/>
          <w:sz w:val="21"/>
        </w:rPr>
        <w:t> validity for </w:t>
      </w:r>
      <w:r>
        <w:rPr>
          <w:color w:val="4F5056"/>
          <w:spacing w:val="-2"/>
          <w:w w:val="110"/>
          <w:sz w:val="21"/>
        </w:rPr>
        <w:t>SUDs</w:t>
      </w:r>
      <w:r>
        <w:rPr>
          <w:color w:val="4F5056"/>
          <w:spacing w:val="-13"/>
          <w:w w:val="110"/>
          <w:sz w:val="21"/>
        </w:rPr>
        <w:t> </w:t>
      </w:r>
      <w:r>
        <w:rPr>
          <w:color w:val="4F5056"/>
          <w:spacing w:val="-2"/>
          <w:w w:val="110"/>
          <w:sz w:val="21"/>
        </w:rPr>
        <w:t>(Field,</w:t>
      </w:r>
      <w:r>
        <w:rPr>
          <w:color w:val="4F5056"/>
          <w:spacing w:val="-11"/>
          <w:w w:val="110"/>
          <w:sz w:val="21"/>
        </w:rPr>
        <w:t> </w:t>
      </w:r>
      <w:r>
        <w:rPr>
          <w:color w:val="4F5056"/>
          <w:spacing w:val="-2"/>
          <w:w w:val="110"/>
          <w:sz w:val="21"/>
        </w:rPr>
        <w:t>Adinoff,</w:t>
      </w:r>
      <w:r>
        <w:rPr>
          <w:color w:val="4F5056"/>
          <w:spacing w:val="-2"/>
          <w:w w:val="110"/>
          <w:sz w:val="21"/>
        </w:rPr>
        <w:t> Harris,</w:t>
      </w:r>
      <w:r>
        <w:rPr>
          <w:color w:val="4F5056"/>
          <w:spacing w:val="2"/>
          <w:w w:val="110"/>
          <w:sz w:val="21"/>
        </w:rPr>
        <w:t> </w:t>
      </w:r>
      <w:r>
        <w:rPr>
          <w:color w:val="4F5056"/>
          <w:spacing w:val="-2"/>
          <w:w w:val="110"/>
          <w:sz w:val="21"/>
        </w:rPr>
        <w:t>Ball,</w:t>
      </w:r>
      <w:r>
        <w:rPr>
          <w:color w:val="4F5056"/>
          <w:spacing w:val="-8"/>
          <w:w w:val="110"/>
          <w:sz w:val="21"/>
        </w:rPr>
        <w:t> </w:t>
      </w:r>
      <w:r>
        <w:rPr>
          <w:rFonts w:ascii="Arial"/>
          <w:color w:val="4F5056"/>
          <w:spacing w:val="-2"/>
          <w:w w:val="110"/>
          <w:sz w:val="20"/>
        </w:rPr>
        <w:t>&amp;</w:t>
      </w:r>
      <w:r>
        <w:rPr>
          <w:rFonts w:ascii="Arial"/>
          <w:color w:val="4F5056"/>
          <w:spacing w:val="-14"/>
          <w:w w:val="110"/>
          <w:sz w:val="20"/>
        </w:rPr>
        <w:t> </w:t>
      </w:r>
      <w:r>
        <w:rPr>
          <w:color w:val="4F5056"/>
          <w:spacing w:val="-2"/>
          <w:w w:val="110"/>
          <w:sz w:val="21"/>
        </w:rPr>
        <w:t>Carroll, 2009).</w:t>
      </w:r>
    </w:p>
    <w:p>
      <w:pPr>
        <w:pStyle w:val="ListParagraph"/>
        <w:numPr>
          <w:ilvl w:val="1"/>
          <w:numId w:val="4"/>
        </w:numPr>
        <w:tabs>
          <w:tab w:pos="659" w:val="left" w:leader="none"/>
        </w:tabs>
        <w:spacing w:line="252" w:lineRule="auto" w:before="35" w:after="0"/>
        <w:ind w:left="662" w:right="106" w:hanging="271"/>
        <w:jc w:val="left"/>
        <w:rPr>
          <w:sz w:val="21"/>
        </w:rPr>
      </w:pPr>
      <w:r>
        <w:rPr>
          <w:color w:val="4F5056"/>
          <w:w w:val="105"/>
          <w:sz w:val="21"/>
        </w:rPr>
        <w:t>To</w:t>
      </w:r>
      <w:r>
        <w:rPr>
          <w:color w:val="4F5056"/>
          <w:spacing w:val="30"/>
          <w:w w:val="105"/>
          <w:sz w:val="21"/>
        </w:rPr>
        <w:t> </w:t>
      </w:r>
      <w:r>
        <w:rPr>
          <w:color w:val="4F5056"/>
          <w:w w:val="105"/>
          <w:sz w:val="21"/>
        </w:rPr>
        <w:t>use this tool,</w:t>
      </w:r>
      <w:r>
        <w:rPr>
          <w:color w:val="4F5056"/>
          <w:spacing w:val="16"/>
          <w:w w:val="105"/>
          <w:sz w:val="21"/>
        </w:rPr>
        <w:t> </w:t>
      </w:r>
      <w:r>
        <w:rPr>
          <w:color w:val="4F5056"/>
          <w:w w:val="105"/>
          <w:sz w:val="21"/>
        </w:rPr>
        <w:t>the</w:t>
      </w:r>
      <w:r>
        <w:rPr>
          <w:color w:val="4F5056"/>
          <w:spacing w:val="34"/>
          <w:w w:val="105"/>
          <w:sz w:val="21"/>
        </w:rPr>
        <w:t> </w:t>
      </w:r>
      <w:r>
        <w:rPr>
          <w:color w:val="4F5056"/>
          <w:w w:val="105"/>
          <w:sz w:val="21"/>
        </w:rPr>
        <w:t>client</w:t>
      </w:r>
      <w:r>
        <w:rPr>
          <w:color w:val="4F5056"/>
          <w:spacing w:val="25"/>
          <w:w w:val="105"/>
          <w:sz w:val="21"/>
        </w:rPr>
        <w:t> </w:t>
      </w:r>
      <w:r>
        <w:rPr>
          <w:color w:val="4F5056"/>
          <w:w w:val="105"/>
          <w:sz w:val="21"/>
        </w:rPr>
        <w:t>is asked</w:t>
      </w:r>
      <w:r>
        <w:rPr>
          <w:color w:val="4F5056"/>
          <w:spacing w:val="26"/>
          <w:w w:val="105"/>
          <w:sz w:val="21"/>
        </w:rPr>
        <w:t> </w:t>
      </w:r>
      <w:r>
        <w:rPr>
          <w:color w:val="4F5056"/>
          <w:w w:val="105"/>
          <w:sz w:val="21"/>
        </w:rPr>
        <w:t>to</w:t>
      </w:r>
      <w:r>
        <w:rPr>
          <w:color w:val="4F5056"/>
          <w:spacing w:val="35"/>
          <w:w w:val="105"/>
          <w:sz w:val="21"/>
        </w:rPr>
        <w:t> </w:t>
      </w:r>
      <w:r>
        <w:rPr>
          <w:color w:val="4F5056"/>
          <w:w w:val="105"/>
          <w:sz w:val="21"/>
        </w:rPr>
        <w:t>identify a specific "problem" (e.g., cocaine</w:t>
      </w:r>
      <w:r>
        <w:rPr>
          <w:color w:val="4F5056"/>
          <w:w w:val="105"/>
          <w:sz w:val="21"/>
        </w:rPr>
        <w:t> use) and</w:t>
      </w:r>
      <w:r>
        <w:rPr>
          <w:color w:val="4F5056"/>
          <w:spacing w:val="40"/>
          <w:w w:val="105"/>
          <w:sz w:val="21"/>
        </w:rPr>
        <w:t> </w:t>
      </w:r>
      <w:r>
        <w:rPr>
          <w:color w:val="4F5056"/>
          <w:w w:val="105"/>
          <w:sz w:val="21"/>
        </w:rPr>
        <w:t>then fills out</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form</w:t>
      </w:r>
      <w:r>
        <w:rPr>
          <w:color w:val="4F5056"/>
          <w:spacing w:val="40"/>
          <w:w w:val="105"/>
          <w:sz w:val="21"/>
        </w:rPr>
        <w:t> </w:t>
      </w:r>
      <w:r>
        <w:rPr>
          <w:color w:val="4F5056"/>
          <w:w w:val="105"/>
          <w:sz w:val="21"/>
        </w:rPr>
        <w:t>keeping the</w:t>
      </w:r>
      <w:r>
        <w:rPr>
          <w:color w:val="4F5056"/>
          <w:w w:val="105"/>
          <w:sz w:val="21"/>
        </w:rPr>
        <w:t> specific problem</w:t>
      </w:r>
      <w:r>
        <w:rPr>
          <w:color w:val="4F5056"/>
          <w:spacing w:val="40"/>
          <w:w w:val="105"/>
          <w:sz w:val="21"/>
        </w:rPr>
        <w:t> </w:t>
      </w:r>
      <w:r>
        <w:rPr>
          <w:color w:val="4F5056"/>
          <w:w w:val="105"/>
          <w:sz w:val="21"/>
        </w:rPr>
        <w:t>in</w:t>
      </w:r>
      <w:r>
        <w:rPr>
          <w:color w:val="4F5056"/>
          <w:spacing w:val="40"/>
          <w:w w:val="105"/>
          <w:sz w:val="21"/>
        </w:rPr>
        <w:t> </w:t>
      </w:r>
      <w:r>
        <w:rPr>
          <w:color w:val="4F5056"/>
          <w:w w:val="105"/>
          <w:sz w:val="21"/>
        </w:rPr>
        <w:t>mind. There</w:t>
      </w:r>
      <w:r>
        <w:rPr>
          <w:color w:val="4F5056"/>
          <w:spacing w:val="40"/>
          <w:w w:val="105"/>
          <w:sz w:val="21"/>
        </w:rPr>
        <w:t> </w:t>
      </w:r>
      <w:r>
        <w:rPr>
          <w:color w:val="4F5056"/>
          <w:w w:val="105"/>
          <w:sz w:val="21"/>
        </w:rPr>
        <w:t>may</w:t>
      </w:r>
      <w:r>
        <w:rPr>
          <w:color w:val="4F5056"/>
          <w:spacing w:val="40"/>
          <w:w w:val="105"/>
          <w:sz w:val="21"/>
        </w:rPr>
        <w:t> </w:t>
      </w:r>
      <w:r>
        <w:rPr>
          <w:color w:val="4F5056"/>
          <w:w w:val="105"/>
          <w:sz w:val="21"/>
        </w:rPr>
        <w:t>be</w:t>
      </w:r>
      <w:r>
        <w:rPr>
          <w:color w:val="4F5056"/>
          <w:spacing w:val="40"/>
          <w:w w:val="105"/>
          <w:sz w:val="21"/>
        </w:rPr>
        <w:t> </w:t>
      </w:r>
      <w:r>
        <w:rPr>
          <w:color w:val="4F5056"/>
          <w:w w:val="105"/>
          <w:sz w:val="21"/>
        </w:rPr>
        <w:t>more</w:t>
      </w:r>
      <w:r>
        <w:rPr>
          <w:color w:val="4F5056"/>
          <w:spacing w:val="38"/>
          <w:w w:val="105"/>
          <w:sz w:val="21"/>
        </w:rPr>
        <w:t> </w:t>
      </w:r>
      <w:r>
        <w:rPr>
          <w:color w:val="4F5056"/>
          <w:w w:val="105"/>
          <w:sz w:val="21"/>
        </w:rPr>
        <w:t>than one</w:t>
      </w:r>
      <w:r>
        <w:rPr>
          <w:color w:val="4F5056"/>
          <w:w w:val="105"/>
          <w:sz w:val="21"/>
        </w:rPr>
        <w:t> "problem" for which the</w:t>
      </w:r>
      <w:r>
        <w:rPr>
          <w:color w:val="4F5056"/>
          <w:spacing w:val="40"/>
          <w:w w:val="105"/>
          <w:sz w:val="21"/>
        </w:rPr>
        <w:t> </w:t>
      </w:r>
      <w:r>
        <w:rPr>
          <w:color w:val="4F5056"/>
          <w:w w:val="105"/>
          <w:sz w:val="21"/>
        </w:rPr>
        <w:t>client is seeking help, so</w:t>
      </w:r>
      <w:r>
        <w:rPr>
          <w:color w:val="4F5056"/>
          <w:spacing w:val="37"/>
          <w:w w:val="105"/>
          <w:sz w:val="21"/>
        </w:rPr>
        <w:t> </w:t>
      </w:r>
      <w:r>
        <w:rPr>
          <w:color w:val="4F5056"/>
          <w:w w:val="105"/>
          <w:sz w:val="21"/>
        </w:rPr>
        <w:t>you</w:t>
      </w:r>
      <w:r>
        <w:rPr>
          <w:color w:val="4F5056"/>
          <w:spacing w:val="40"/>
          <w:w w:val="105"/>
          <w:sz w:val="21"/>
        </w:rPr>
        <w:t> </w:t>
      </w:r>
      <w:r>
        <w:rPr>
          <w:color w:val="4F5056"/>
          <w:w w:val="105"/>
          <w:sz w:val="21"/>
        </w:rPr>
        <w:t>may want to</w:t>
      </w:r>
      <w:r>
        <w:rPr>
          <w:color w:val="4F5056"/>
          <w:spacing w:val="40"/>
          <w:w w:val="105"/>
          <w:sz w:val="21"/>
        </w:rPr>
        <w:t> </w:t>
      </w:r>
      <w:r>
        <w:rPr>
          <w:color w:val="4F5056"/>
          <w:w w:val="105"/>
          <w:sz w:val="21"/>
        </w:rPr>
        <w:t>have the</w:t>
      </w:r>
      <w:r>
        <w:rPr>
          <w:color w:val="4F5056"/>
          <w:spacing w:val="40"/>
          <w:w w:val="105"/>
          <w:sz w:val="21"/>
        </w:rPr>
        <w:t> </w:t>
      </w:r>
      <w:r>
        <w:rPr>
          <w:color w:val="4F5056"/>
          <w:w w:val="105"/>
          <w:sz w:val="21"/>
        </w:rPr>
        <w:t>client fill out</w:t>
      </w:r>
      <w:r>
        <w:rPr>
          <w:color w:val="4F5056"/>
          <w:spacing w:val="40"/>
          <w:w w:val="105"/>
          <w:sz w:val="21"/>
        </w:rPr>
        <w:t> </w:t>
      </w:r>
      <w:r>
        <w:rPr>
          <w:color w:val="4F5056"/>
          <w:w w:val="105"/>
          <w:sz w:val="21"/>
        </w:rPr>
        <w:t>the</w:t>
      </w:r>
      <w:r>
        <w:rPr>
          <w:color w:val="4F5056"/>
          <w:spacing w:val="80"/>
          <w:w w:val="105"/>
          <w:sz w:val="21"/>
        </w:rPr>
        <w:t> </w:t>
      </w:r>
      <w:r>
        <w:rPr>
          <w:color w:val="4F5056"/>
          <w:w w:val="105"/>
          <w:sz w:val="21"/>
        </w:rPr>
        <w:t>instrument</w:t>
      </w:r>
      <w:r>
        <w:rPr>
          <w:color w:val="4F5056"/>
          <w:spacing w:val="40"/>
          <w:w w:val="105"/>
          <w:sz w:val="21"/>
        </w:rPr>
        <w:t> </w:t>
      </w:r>
      <w:r>
        <w:rPr>
          <w:color w:val="4F5056"/>
          <w:w w:val="105"/>
          <w:sz w:val="21"/>
        </w:rPr>
        <w:t>more than once. You</w:t>
      </w:r>
      <w:r>
        <w:rPr>
          <w:color w:val="4F5056"/>
          <w:w w:val="105"/>
          <w:sz w:val="21"/>
        </w:rPr>
        <w:t> can use the</w:t>
      </w:r>
      <w:r>
        <w:rPr>
          <w:color w:val="4F5056"/>
          <w:spacing w:val="40"/>
          <w:w w:val="105"/>
          <w:sz w:val="21"/>
        </w:rPr>
        <w:t> </w:t>
      </w:r>
      <w:r>
        <w:rPr>
          <w:color w:val="4F5056"/>
          <w:w w:val="105"/>
          <w:sz w:val="21"/>
        </w:rPr>
        <w:t>URICA to</w:t>
      </w:r>
      <w:r>
        <w:rPr>
          <w:color w:val="4F5056"/>
          <w:spacing w:val="40"/>
          <w:w w:val="105"/>
          <w:sz w:val="21"/>
        </w:rPr>
        <w:t> </w:t>
      </w:r>
      <w:r>
        <w:rPr>
          <w:color w:val="4F5056"/>
          <w:w w:val="105"/>
          <w:sz w:val="21"/>
        </w:rPr>
        <w:t>track a client's</w:t>
      </w:r>
      <w:r>
        <w:rPr>
          <w:color w:val="4F5056"/>
          <w:w w:val="105"/>
          <w:sz w:val="21"/>
        </w:rPr>
        <w:t> movement through</w:t>
      </w:r>
      <w:r>
        <w:rPr>
          <w:color w:val="4F5056"/>
          <w:w w:val="105"/>
          <w:sz w:val="21"/>
        </w:rPr>
        <w:t> the SOC by asking the</w:t>
      </w:r>
      <w:r>
        <w:rPr>
          <w:color w:val="4F5056"/>
          <w:spacing w:val="40"/>
          <w:w w:val="105"/>
          <w:sz w:val="21"/>
        </w:rPr>
        <w:t> </w:t>
      </w:r>
      <w:r>
        <w:rPr>
          <w:color w:val="4F5056"/>
          <w:w w:val="105"/>
          <w:sz w:val="21"/>
        </w:rPr>
        <w:t>client to</w:t>
      </w:r>
      <w:r>
        <w:rPr>
          <w:color w:val="4F5056"/>
          <w:w w:val="105"/>
          <w:sz w:val="21"/>
        </w:rPr>
        <w:t> fill it out</w:t>
      </w:r>
      <w:r>
        <w:rPr>
          <w:color w:val="4F5056"/>
          <w:spacing w:val="40"/>
          <w:w w:val="105"/>
          <w:sz w:val="21"/>
        </w:rPr>
        <w:t> </w:t>
      </w:r>
      <w:r>
        <w:rPr>
          <w:color w:val="4F5056"/>
          <w:w w:val="105"/>
          <w:sz w:val="21"/>
        </w:rPr>
        <w:t>periodically.</w:t>
      </w:r>
    </w:p>
    <w:p>
      <w:pPr>
        <w:spacing w:line="240" w:lineRule="auto" w:before="2"/>
        <w:rPr>
          <w:sz w:val="25"/>
        </w:rPr>
      </w:pPr>
    </w:p>
    <w:p>
      <w:pPr>
        <w:pStyle w:val="ListParagraph"/>
        <w:numPr>
          <w:ilvl w:val="0"/>
          <w:numId w:val="4"/>
        </w:numPr>
        <w:tabs>
          <w:tab w:pos="387" w:val="left" w:leader="none"/>
        </w:tabs>
        <w:spacing w:line="259" w:lineRule="auto" w:before="0" w:after="0"/>
        <w:ind w:left="386" w:right="433" w:hanging="261"/>
        <w:jc w:val="left"/>
        <w:rPr>
          <w:rFonts w:ascii="Arial" w:hAnsi="Arial"/>
          <w:color w:val="236789"/>
          <w:sz w:val="19"/>
        </w:rPr>
      </w:pPr>
      <w:r>
        <w:rPr>
          <w:rFonts w:ascii="Arial" w:hAnsi="Arial"/>
          <w:b/>
          <w:color w:val="4F5056"/>
          <w:w w:val="110"/>
          <w:sz w:val="19"/>
        </w:rPr>
        <w:t>The Stages of Change Readiness and </w:t>
      </w:r>
      <w:r>
        <w:rPr>
          <w:rFonts w:ascii="Arial" w:hAnsi="Arial"/>
          <w:b/>
          <w:color w:val="4F5056"/>
          <w:spacing w:val="-2"/>
          <w:w w:val="110"/>
          <w:sz w:val="19"/>
        </w:rPr>
        <w:t>Treatment</w:t>
      </w:r>
      <w:r>
        <w:rPr>
          <w:rFonts w:ascii="Arial" w:hAnsi="Arial"/>
          <w:b/>
          <w:color w:val="4F5056"/>
          <w:spacing w:val="-2"/>
          <w:w w:val="110"/>
          <w:sz w:val="19"/>
        </w:rPr>
        <w:t> Eagerness</w:t>
      </w:r>
      <w:r>
        <w:rPr>
          <w:rFonts w:ascii="Arial" w:hAnsi="Arial"/>
          <w:b/>
          <w:color w:val="4F5056"/>
          <w:spacing w:val="-2"/>
          <w:w w:val="110"/>
          <w:sz w:val="19"/>
        </w:rPr>
        <w:t> Scale</w:t>
      </w:r>
      <w:r>
        <w:rPr>
          <w:rFonts w:ascii="Arial" w:hAnsi="Arial"/>
          <w:b/>
          <w:color w:val="4F5056"/>
          <w:spacing w:val="-5"/>
          <w:w w:val="110"/>
          <w:sz w:val="19"/>
        </w:rPr>
        <w:t> </w:t>
      </w:r>
      <w:r>
        <w:rPr>
          <w:rFonts w:ascii="Arial" w:hAnsi="Arial"/>
          <w:b/>
          <w:color w:val="4F5056"/>
          <w:spacing w:val="-2"/>
          <w:w w:val="110"/>
          <w:sz w:val="19"/>
        </w:rPr>
        <w:t>(SOCRATES) </w:t>
      </w:r>
      <w:r>
        <w:rPr>
          <w:color w:val="4F5056"/>
          <w:w w:val="110"/>
          <w:sz w:val="21"/>
        </w:rPr>
        <w:t>measures</w:t>
      </w:r>
      <w:r>
        <w:rPr>
          <w:color w:val="4F5056"/>
          <w:w w:val="110"/>
          <w:sz w:val="21"/>
        </w:rPr>
        <w:t> readiness to</w:t>
      </w:r>
      <w:r>
        <w:rPr>
          <w:color w:val="4F5056"/>
          <w:w w:val="110"/>
          <w:sz w:val="21"/>
        </w:rPr>
        <w:t> change. The original SOCRATES</w:t>
      </w:r>
      <w:r>
        <w:rPr>
          <w:color w:val="4F5056"/>
          <w:spacing w:val="-4"/>
          <w:w w:val="110"/>
          <w:sz w:val="21"/>
        </w:rPr>
        <w:t> </w:t>
      </w:r>
      <w:r>
        <w:rPr>
          <w:color w:val="4F5056"/>
          <w:w w:val="110"/>
          <w:sz w:val="21"/>
        </w:rPr>
        <w:t>was</w:t>
      </w:r>
      <w:r>
        <w:rPr>
          <w:color w:val="4F5056"/>
          <w:spacing w:val="-14"/>
          <w:w w:val="110"/>
          <w:sz w:val="21"/>
        </w:rPr>
        <w:t> </w:t>
      </w:r>
      <w:r>
        <w:rPr>
          <w:color w:val="4F5056"/>
          <w:w w:val="110"/>
          <w:sz w:val="21"/>
        </w:rPr>
        <w:t>a</w:t>
      </w:r>
      <w:r>
        <w:rPr>
          <w:color w:val="4F5056"/>
          <w:spacing w:val="-14"/>
          <w:w w:val="110"/>
          <w:sz w:val="21"/>
        </w:rPr>
        <w:t> </w:t>
      </w:r>
      <w:r>
        <w:rPr>
          <w:color w:val="4F5056"/>
          <w:w w:val="110"/>
          <w:sz w:val="21"/>
        </w:rPr>
        <w:t>32-item</w:t>
      </w:r>
      <w:r>
        <w:rPr>
          <w:color w:val="4F5056"/>
          <w:spacing w:val="-2"/>
          <w:w w:val="110"/>
          <w:sz w:val="21"/>
        </w:rPr>
        <w:t> </w:t>
      </w:r>
      <w:r>
        <w:rPr>
          <w:color w:val="4F5056"/>
          <w:w w:val="110"/>
          <w:sz w:val="21"/>
        </w:rPr>
        <w:t>questionnaire</w:t>
      </w:r>
      <w:r>
        <w:rPr>
          <w:color w:val="4F5056"/>
          <w:spacing w:val="-8"/>
          <w:w w:val="110"/>
          <w:sz w:val="21"/>
        </w:rPr>
        <w:t> </w:t>
      </w:r>
      <w:r>
        <w:rPr>
          <w:color w:val="4F5056"/>
          <w:w w:val="110"/>
          <w:sz w:val="21"/>
        </w:rPr>
        <w:t>that used</w:t>
      </w:r>
      <w:r>
        <w:rPr>
          <w:color w:val="4F5056"/>
          <w:spacing w:val="10"/>
          <w:w w:val="110"/>
          <w:sz w:val="21"/>
        </w:rPr>
        <w:t> </w:t>
      </w:r>
      <w:r>
        <w:rPr>
          <w:color w:val="4F5056"/>
          <w:w w:val="110"/>
          <w:sz w:val="21"/>
        </w:rPr>
        <w:t>a</w:t>
      </w:r>
      <w:r>
        <w:rPr>
          <w:color w:val="4F5056"/>
          <w:spacing w:val="5"/>
          <w:w w:val="110"/>
          <w:sz w:val="21"/>
        </w:rPr>
        <w:t> </w:t>
      </w:r>
      <w:r>
        <w:rPr>
          <w:color w:val="4F5056"/>
          <w:w w:val="110"/>
          <w:sz w:val="21"/>
        </w:rPr>
        <w:t>5-point</w:t>
      </w:r>
      <w:r>
        <w:rPr>
          <w:color w:val="4F5056"/>
          <w:spacing w:val="2"/>
          <w:w w:val="110"/>
          <w:sz w:val="21"/>
        </w:rPr>
        <w:t> </w:t>
      </w:r>
      <w:r>
        <w:rPr>
          <w:color w:val="4F5056"/>
          <w:w w:val="110"/>
          <w:sz w:val="21"/>
        </w:rPr>
        <w:t>scale</w:t>
      </w:r>
      <w:r>
        <w:rPr>
          <w:color w:val="4F5056"/>
          <w:spacing w:val="12"/>
          <w:w w:val="110"/>
          <w:sz w:val="21"/>
        </w:rPr>
        <w:t> </w:t>
      </w:r>
      <w:r>
        <w:rPr>
          <w:color w:val="4F5056"/>
          <w:w w:val="110"/>
          <w:sz w:val="21"/>
        </w:rPr>
        <w:t>ranging</w:t>
      </w:r>
      <w:r>
        <w:rPr>
          <w:color w:val="4F5056"/>
          <w:spacing w:val="9"/>
          <w:w w:val="110"/>
          <w:sz w:val="21"/>
        </w:rPr>
        <w:t> </w:t>
      </w:r>
      <w:r>
        <w:rPr>
          <w:color w:val="4F5056"/>
          <w:w w:val="110"/>
          <w:sz w:val="21"/>
        </w:rPr>
        <w:t>from</w:t>
      </w:r>
      <w:r>
        <w:rPr>
          <w:color w:val="4F5056"/>
          <w:spacing w:val="11"/>
          <w:w w:val="110"/>
          <w:sz w:val="21"/>
        </w:rPr>
        <w:t> </w:t>
      </w:r>
      <w:r>
        <w:rPr>
          <w:color w:val="4F5056"/>
          <w:w w:val="110"/>
          <w:sz w:val="21"/>
        </w:rPr>
        <w:t>5</w:t>
      </w:r>
      <w:r>
        <w:rPr>
          <w:color w:val="4F5056"/>
          <w:spacing w:val="-2"/>
          <w:w w:val="110"/>
          <w:sz w:val="21"/>
        </w:rPr>
        <w:t> (strongly</w:t>
      </w:r>
    </w:p>
    <w:p>
      <w:pPr>
        <w:spacing w:line="252" w:lineRule="auto" w:before="103"/>
        <w:ind w:left="393" w:right="569" w:firstLine="5"/>
        <w:jc w:val="left"/>
        <w:rPr>
          <w:sz w:val="21"/>
        </w:rPr>
      </w:pPr>
      <w:r>
        <w:rPr/>
        <w:br w:type="column"/>
      </w:r>
      <w:r>
        <w:rPr>
          <w:color w:val="4F5056"/>
          <w:w w:val="110"/>
          <w:sz w:val="21"/>
        </w:rPr>
        <w:t>agree) to 1 (strongly disagree). A 19-item version</w:t>
      </w:r>
      <w:r>
        <w:rPr>
          <w:color w:val="4F5056"/>
          <w:w w:val="110"/>
          <w:sz w:val="21"/>
        </w:rPr>
        <w:t> was developed for clinical</w:t>
      </w:r>
      <w:r>
        <w:rPr>
          <w:color w:val="4F5056"/>
          <w:spacing w:val="40"/>
          <w:w w:val="110"/>
          <w:sz w:val="21"/>
        </w:rPr>
        <w:t> </w:t>
      </w:r>
      <w:r>
        <w:rPr>
          <w:color w:val="4F5056"/>
          <w:w w:val="110"/>
          <w:sz w:val="21"/>
        </w:rPr>
        <w:t>use and</w:t>
      </w:r>
      <w:r>
        <w:rPr>
          <w:color w:val="4F5056"/>
          <w:w w:val="110"/>
          <w:sz w:val="21"/>
        </w:rPr>
        <w:t> is a self-administered</w:t>
      </w:r>
      <w:r>
        <w:rPr>
          <w:color w:val="4F5056"/>
          <w:w w:val="110"/>
          <w:sz w:val="21"/>
        </w:rPr>
        <w:t> paper-and-pencil questionnaire</w:t>
      </w:r>
      <w:r>
        <w:rPr>
          <w:color w:val="4F5056"/>
          <w:w w:val="110"/>
          <w:sz w:val="21"/>
        </w:rPr>
        <w:t> (Miller</w:t>
      </w:r>
      <w:r>
        <w:rPr>
          <w:color w:val="4F5056"/>
          <w:spacing w:val="-5"/>
          <w:w w:val="110"/>
          <w:sz w:val="21"/>
        </w:rPr>
        <w:t> </w:t>
      </w:r>
      <w:r>
        <w:rPr>
          <w:rFonts w:ascii="Arial"/>
          <w:color w:val="4F5056"/>
          <w:w w:val="110"/>
          <w:sz w:val="20"/>
        </w:rPr>
        <w:t>&amp;</w:t>
      </w:r>
      <w:r>
        <w:rPr>
          <w:rFonts w:ascii="Arial"/>
          <w:color w:val="4F5056"/>
          <w:spacing w:val="-6"/>
          <w:w w:val="110"/>
          <w:sz w:val="20"/>
        </w:rPr>
        <w:t> </w:t>
      </w:r>
      <w:r>
        <w:rPr>
          <w:color w:val="4F5056"/>
          <w:w w:val="110"/>
          <w:sz w:val="21"/>
        </w:rPr>
        <w:t>Tonigan,</w:t>
      </w:r>
      <w:r>
        <w:rPr>
          <w:color w:val="4F5056"/>
          <w:spacing w:val="-5"/>
          <w:w w:val="110"/>
          <w:sz w:val="21"/>
        </w:rPr>
        <w:t> </w:t>
      </w:r>
      <w:r>
        <w:rPr>
          <w:color w:val="4F5056"/>
          <w:w w:val="110"/>
          <w:sz w:val="21"/>
        </w:rPr>
        <w:t>1996).</w:t>
      </w:r>
      <w:r>
        <w:rPr>
          <w:color w:val="4F5056"/>
          <w:spacing w:val="-15"/>
          <w:w w:val="110"/>
          <w:sz w:val="21"/>
        </w:rPr>
        <w:t> </w:t>
      </w:r>
      <w:r>
        <w:rPr>
          <w:color w:val="4F5056"/>
          <w:w w:val="110"/>
          <w:sz w:val="21"/>
        </w:rPr>
        <w:t>The SOCRATES 8A</w:t>
      </w:r>
      <w:r>
        <w:rPr>
          <w:color w:val="4F5056"/>
          <w:spacing w:val="-3"/>
          <w:w w:val="110"/>
          <w:sz w:val="21"/>
        </w:rPr>
        <w:t> </w:t>
      </w:r>
      <w:r>
        <w:rPr>
          <w:color w:val="4F5056"/>
          <w:w w:val="110"/>
          <w:sz w:val="21"/>
        </w:rPr>
        <w:t>is</w:t>
      </w:r>
      <w:r>
        <w:rPr>
          <w:color w:val="4F5056"/>
          <w:spacing w:val="-15"/>
          <w:w w:val="110"/>
          <w:sz w:val="21"/>
        </w:rPr>
        <w:t> </w:t>
      </w:r>
      <w:r>
        <w:rPr>
          <w:color w:val="4F5056"/>
          <w:w w:val="110"/>
          <w:sz w:val="21"/>
        </w:rPr>
        <w:t>for</w:t>
      </w:r>
      <w:r>
        <w:rPr>
          <w:color w:val="4F5056"/>
          <w:spacing w:val="-2"/>
          <w:w w:val="110"/>
          <w:sz w:val="21"/>
        </w:rPr>
        <w:t> </w:t>
      </w:r>
      <w:r>
        <w:rPr>
          <w:color w:val="4F5056"/>
          <w:w w:val="110"/>
          <w:sz w:val="21"/>
        </w:rPr>
        <w:t>alcohol</w:t>
      </w:r>
      <w:r>
        <w:rPr>
          <w:color w:val="4F5056"/>
          <w:spacing w:val="20"/>
          <w:w w:val="110"/>
          <w:sz w:val="21"/>
        </w:rPr>
        <w:t> </w:t>
      </w:r>
      <w:r>
        <w:rPr>
          <w:color w:val="4F5056"/>
          <w:w w:val="110"/>
          <w:sz w:val="21"/>
        </w:rPr>
        <w:t>use,</w:t>
      </w:r>
      <w:r>
        <w:rPr>
          <w:color w:val="4F5056"/>
          <w:spacing w:val="-2"/>
          <w:w w:val="110"/>
          <w:sz w:val="21"/>
        </w:rPr>
        <w:t> </w:t>
      </w:r>
      <w:r>
        <w:rPr>
          <w:color w:val="4F5056"/>
          <w:w w:val="110"/>
          <w:sz w:val="21"/>
        </w:rPr>
        <w:t>and</w:t>
      </w:r>
      <w:r>
        <w:rPr>
          <w:color w:val="4F5056"/>
          <w:w w:val="110"/>
          <w:sz w:val="21"/>
        </w:rPr>
        <w:t> the </w:t>
      </w:r>
      <w:r>
        <w:rPr>
          <w:color w:val="4F5056"/>
          <w:spacing w:val="-2"/>
          <w:w w:val="110"/>
          <w:sz w:val="21"/>
        </w:rPr>
        <w:t>SOCRATES</w:t>
      </w:r>
      <w:r>
        <w:rPr>
          <w:color w:val="4F5056"/>
          <w:spacing w:val="-8"/>
          <w:w w:val="110"/>
          <w:sz w:val="21"/>
        </w:rPr>
        <w:t> </w:t>
      </w:r>
      <w:r>
        <w:rPr>
          <w:color w:val="4F5056"/>
          <w:spacing w:val="-2"/>
          <w:w w:val="110"/>
          <w:sz w:val="21"/>
        </w:rPr>
        <w:t>8D</w:t>
      </w:r>
      <w:r>
        <w:rPr>
          <w:color w:val="4F5056"/>
          <w:spacing w:val="-12"/>
          <w:w w:val="110"/>
          <w:sz w:val="21"/>
        </w:rPr>
        <w:t> </w:t>
      </w:r>
      <w:r>
        <w:rPr>
          <w:color w:val="4F5056"/>
          <w:spacing w:val="-2"/>
          <w:w w:val="110"/>
          <w:sz w:val="21"/>
        </w:rPr>
        <w:t>is</w:t>
      </w:r>
      <w:r>
        <w:rPr>
          <w:color w:val="4F5056"/>
          <w:spacing w:val="-13"/>
          <w:w w:val="110"/>
          <w:sz w:val="21"/>
        </w:rPr>
        <w:t> </w:t>
      </w:r>
      <w:r>
        <w:rPr>
          <w:color w:val="4F5056"/>
          <w:spacing w:val="-2"/>
          <w:w w:val="110"/>
          <w:sz w:val="21"/>
        </w:rPr>
        <w:t>for</w:t>
      </w:r>
      <w:r>
        <w:rPr>
          <w:color w:val="4F5056"/>
          <w:spacing w:val="-12"/>
          <w:w w:val="110"/>
          <w:sz w:val="21"/>
        </w:rPr>
        <w:t> </w:t>
      </w:r>
      <w:r>
        <w:rPr>
          <w:color w:val="4F5056"/>
          <w:spacing w:val="-2"/>
          <w:w w:val="110"/>
          <w:sz w:val="21"/>
        </w:rPr>
        <w:t>drug</w:t>
      </w:r>
      <w:r>
        <w:rPr>
          <w:color w:val="4F5056"/>
          <w:spacing w:val="4"/>
          <w:w w:val="110"/>
          <w:sz w:val="21"/>
        </w:rPr>
        <w:t> </w:t>
      </w:r>
      <w:r>
        <w:rPr>
          <w:color w:val="4F5056"/>
          <w:spacing w:val="-2"/>
          <w:w w:val="110"/>
          <w:sz w:val="21"/>
        </w:rPr>
        <w:t>use.</w:t>
      </w:r>
      <w:r>
        <w:rPr>
          <w:color w:val="4F5056"/>
          <w:spacing w:val="-13"/>
          <w:w w:val="110"/>
          <w:sz w:val="21"/>
        </w:rPr>
        <w:t> </w:t>
      </w:r>
      <w:r>
        <w:rPr>
          <w:color w:val="4F5056"/>
          <w:spacing w:val="-2"/>
          <w:w w:val="110"/>
          <w:sz w:val="21"/>
        </w:rPr>
        <w:t>The</w:t>
      </w:r>
      <w:r>
        <w:rPr>
          <w:color w:val="4F5056"/>
          <w:spacing w:val="-6"/>
          <w:w w:val="110"/>
          <w:sz w:val="21"/>
        </w:rPr>
        <w:t> </w:t>
      </w:r>
      <w:r>
        <w:rPr>
          <w:color w:val="4F5056"/>
          <w:spacing w:val="-2"/>
          <w:w w:val="110"/>
          <w:sz w:val="21"/>
        </w:rPr>
        <w:t>items</w:t>
      </w:r>
      <w:r>
        <w:rPr>
          <w:color w:val="4F5056"/>
          <w:spacing w:val="-10"/>
          <w:w w:val="110"/>
          <w:sz w:val="21"/>
        </w:rPr>
        <w:t> </w:t>
      </w:r>
      <w:r>
        <w:rPr>
          <w:color w:val="4F5056"/>
          <w:spacing w:val="-2"/>
          <w:w w:val="110"/>
          <w:sz w:val="21"/>
        </w:rPr>
        <w:t>on</w:t>
      </w:r>
    </w:p>
    <w:p>
      <w:pPr>
        <w:spacing w:line="252" w:lineRule="auto" w:before="0"/>
        <w:ind w:left="411" w:right="193" w:hanging="18"/>
        <w:jc w:val="left"/>
        <w:rPr>
          <w:sz w:val="21"/>
        </w:rPr>
      </w:pPr>
      <w:r>
        <w:rPr>
          <w:color w:val="4F5056"/>
          <w:w w:val="110"/>
          <w:sz w:val="21"/>
        </w:rPr>
        <w:t>the</w:t>
      </w:r>
      <w:r>
        <w:rPr>
          <w:color w:val="4F5056"/>
          <w:w w:val="110"/>
          <w:sz w:val="21"/>
        </w:rPr>
        <w:t> short version</w:t>
      </w:r>
      <w:r>
        <w:rPr>
          <w:color w:val="4F5056"/>
          <w:w w:val="110"/>
          <w:sz w:val="21"/>
        </w:rPr>
        <w:t> assess the</w:t>
      </w:r>
      <w:r>
        <w:rPr>
          <w:color w:val="4F5056"/>
          <w:spacing w:val="40"/>
          <w:w w:val="110"/>
          <w:sz w:val="21"/>
        </w:rPr>
        <w:t> </w:t>
      </w:r>
      <w:r>
        <w:rPr>
          <w:color w:val="4F5056"/>
          <w:w w:val="110"/>
          <w:sz w:val="21"/>
        </w:rPr>
        <w:t>recognition</w:t>
      </w:r>
      <w:r>
        <w:rPr>
          <w:color w:val="4F5056"/>
          <w:spacing w:val="40"/>
          <w:w w:val="110"/>
          <w:sz w:val="21"/>
        </w:rPr>
        <w:t> </w:t>
      </w:r>
      <w:r>
        <w:rPr>
          <w:color w:val="4F5056"/>
          <w:w w:val="110"/>
          <w:sz w:val="21"/>
        </w:rPr>
        <w:t>of the problem, ambivalence,</w:t>
      </w:r>
      <w:r>
        <w:rPr>
          <w:color w:val="4F5056"/>
          <w:w w:val="110"/>
          <w:sz w:val="21"/>
        </w:rPr>
        <w:t> and</w:t>
      </w:r>
      <w:r>
        <w:rPr>
          <w:color w:val="4F5056"/>
          <w:w w:val="110"/>
          <w:sz w:val="21"/>
        </w:rPr>
        <w:t> efforts to</w:t>
      </w:r>
      <w:r>
        <w:rPr>
          <w:color w:val="4F5056"/>
          <w:w w:val="110"/>
          <w:sz w:val="21"/>
        </w:rPr>
        <w:t> take steps.</w:t>
      </w:r>
    </w:p>
    <w:p>
      <w:pPr>
        <w:spacing w:line="256" w:lineRule="auto" w:before="94"/>
        <w:ind w:left="394" w:right="130" w:firstLine="0"/>
        <w:jc w:val="left"/>
        <w:rPr>
          <w:sz w:val="21"/>
        </w:rPr>
      </w:pPr>
      <w:r>
        <w:rPr>
          <w:rFonts w:ascii="Arial"/>
          <w:b/>
          <w:color w:val="4F5056"/>
          <w:w w:val="110"/>
          <w:sz w:val="19"/>
        </w:rPr>
        <w:t>SOCRATES</w:t>
      </w:r>
      <w:r>
        <w:rPr>
          <w:rFonts w:ascii="Arial"/>
          <w:b/>
          <w:color w:val="4F5056"/>
          <w:w w:val="110"/>
          <w:sz w:val="19"/>
        </w:rPr>
        <w:t> provides clients with</w:t>
      </w:r>
      <w:r>
        <w:rPr>
          <w:rFonts w:ascii="Arial"/>
          <w:b/>
          <w:color w:val="4F5056"/>
          <w:spacing w:val="-4"/>
          <w:w w:val="110"/>
          <w:sz w:val="19"/>
        </w:rPr>
        <w:t> </w:t>
      </w:r>
      <w:r>
        <w:rPr>
          <w:rFonts w:ascii="Arial"/>
          <w:b/>
          <w:color w:val="4F5056"/>
          <w:w w:val="110"/>
          <w:sz w:val="19"/>
        </w:rPr>
        <w:t>feedback about their scores as a starting point for discussion.</w:t>
      </w:r>
      <w:r>
        <w:rPr>
          <w:rFonts w:ascii="Arial"/>
          <w:b/>
          <w:color w:val="4F5056"/>
          <w:w w:val="110"/>
          <w:sz w:val="19"/>
        </w:rPr>
        <w:t> </w:t>
      </w:r>
      <w:r>
        <w:rPr>
          <w:color w:val="4F5056"/>
          <w:w w:val="110"/>
          <w:sz w:val="21"/>
        </w:rPr>
        <w:t>Changes in scores over time can</w:t>
      </w:r>
      <w:r>
        <w:rPr>
          <w:color w:val="4F5056"/>
          <w:w w:val="110"/>
          <w:sz w:val="21"/>
        </w:rPr>
        <w:t> help you</w:t>
      </w:r>
      <w:r>
        <w:rPr>
          <w:color w:val="4F5056"/>
          <w:w w:val="110"/>
          <w:sz w:val="21"/>
        </w:rPr>
        <w:t> learn the</w:t>
      </w:r>
      <w:r>
        <w:rPr>
          <w:color w:val="4F5056"/>
          <w:spacing w:val="40"/>
          <w:w w:val="110"/>
          <w:sz w:val="21"/>
        </w:rPr>
        <w:t> </w:t>
      </w:r>
      <w:r>
        <w:rPr>
          <w:color w:val="4F5056"/>
          <w:w w:val="110"/>
          <w:sz w:val="21"/>
        </w:rPr>
        <w:t>impact of</w:t>
      </w:r>
      <w:r>
        <w:rPr>
          <w:color w:val="4F5056"/>
          <w:w w:val="110"/>
          <w:sz w:val="21"/>
        </w:rPr>
        <w:t> an intervention</w:t>
      </w:r>
      <w:r>
        <w:rPr>
          <w:color w:val="4F5056"/>
          <w:w w:val="110"/>
          <w:sz w:val="21"/>
        </w:rPr>
        <w:t> on problem</w:t>
      </w:r>
      <w:r>
        <w:rPr>
          <w:color w:val="4F5056"/>
          <w:w w:val="110"/>
          <w:sz w:val="21"/>
        </w:rPr>
        <w:t> recognition,</w:t>
      </w:r>
      <w:r>
        <w:rPr>
          <w:color w:val="4F5056"/>
          <w:w w:val="110"/>
          <w:sz w:val="21"/>
        </w:rPr>
        <w:t> ambivalence,</w:t>
      </w:r>
      <w:r>
        <w:rPr>
          <w:color w:val="4F5056"/>
          <w:w w:val="110"/>
          <w:sz w:val="21"/>
        </w:rPr>
        <w:t> and</w:t>
      </w:r>
      <w:r>
        <w:rPr>
          <w:color w:val="4F5056"/>
          <w:spacing w:val="26"/>
          <w:w w:val="110"/>
          <w:sz w:val="21"/>
        </w:rPr>
        <w:t> </w:t>
      </w:r>
      <w:r>
        <w:rPr>
          <w:color w:val="4F5056"/>
          <w:w w:val="110"/>
          <w:sz w:val="21"/>
        </w:rPr>
        <w:t>progress on</w:t>
      </w:r>
      <w:r>
        <w:rPr>
          <w:color w:val="4F5056"/>
          <w:w w:val="110"/>
          <w:sz w:val="21"/>
        </w:rPr>
        <w:t> making changes.</w:t>
      </w:r>
    </w:p>
    <w:p>
      <w:pPr>
        <w:pStyle w:val="ListParagraph"/>
        <w:numPr>
          <w:ilvl w:val="0"/>
          <w:numId w:val="4"/>
        </w:numPr>
        <w:tabs>
          <w:tab w:pos="393" w:val="left" w:leader="none"/>
        </w:tabs>
        <w:spacing w:line="249" w:lineRule="auto" w:before="38" w:after="0"/>
        <w:ind w:left="394" w:right="249" w:hanging="268"/>
        <w:jc w:val="left"/>
        <w:rPr>
          <w:rFonts w:ascii="Arial" w:hAnsi="Arial"/>
          <w:color w:val="236789"/>
          <w:sz w:val="19"/>
        </w:rPr>
      </w:pPr>
      <w:r>
        <w:rPr>
          <w:rFonts w:ascii="Arial" w:hAnsi="Arial"/>
          <w:b/>
          <w:color w:val="4F5056"/>
          <w:w w:val="110"/>
          <w:sz w:val="19"/>
        </w:rPr>
        <w:t>The</w:t>
      </w:r>
      <w:r>
        <w:rPr>
          <w:rFonts w:ascii="Arial" w:hAnsi="Arial"/>
          <w:b/>
          <w:color w:val="4F5056"/>
          <w:spacing w:val="-15"/>
          <w:w w:val="110"/>
          <w:sz w:val="19"/>
        </w:rPr>
        <w:t> </w:t>
      </w:r>
      <w:r>
        <w:rPr>
          <w:rFonts w:ascii="Arial" w:hAnsi="Arial"/>
          <w:b/>
          <w:color w:val="4F5056"/>
          <w:w w:val="110"/>
          <w:sz w:val="19"/>
        </w:rPr>
        <w:t>Readiness</w:t>
      </w:r>
      <w:r>
        <w:rPr>
          <w:rFonts w:ascii="Arial" w:hAnsi="Arial"/>
          <w:b/>
          <w:color w:val="4F5056"/>
          <w:spacing w:val="-14"/>
          <w:w w:val="110"/>
          <w:sz w:val="19"/>
        </w:rPr>
        <w:t> </w:t>
      </w:r>
      <w:r>
        <w:rPr>
          <w:rFonts w:ascii="Arial" w:hAnsi="Arial"/>
          <w:b/>
          <w:color w:val="4F5056"/>
          <w:w w:val="110"/>
          <w:sz w:val="19"/>
        </w:rPr>
        <w:t>To</w:t>
      </w:r>
      <w:r>
        <w:rPr>
          <w:rFonts w:ascii="Arial" w:hAnsi="Arial"/>
          <w:b/>
          <w:color w:val="4F5056"/>
          <w:spacing w:val="-15"/>
          <w:w w:val="110"/>
          <w:sz w:val="19"/>
        </w:rPr>
        <w:t> </w:t>
      </w:r>
      <w:r>
        <w:rPr>
          <w:rFonts w:ascii="Arial" w:hAnsi="Arial"/>
          <w:b/>
          <w:color w:val="4F5056"/>
          <w:w w:val="110"/>
          <w:sz w:val="19"/>
        </w:rPr>
        <w:t>Change</w:t>
      </w:r>
      <w:r>
        <w:rPr>
          <w:rFonts w:ascii="Arial" w:hAnsi="Arial"/>
          <w:b/>
          <w:color w:val="4F5056"/>
          <w:spacing w:val="-10"/>
          <w:w w:val="110"/>
          <w:sz w:val="19"/>
        </w:rPr>
        <w:t> </w:t>
      </w:r>
      <w:r>
        <w:rPr>
          <w:rFonts w:ascii="Arial" w:hAnsi="Arial"/>
          <w:b/>
          <w:color w:val="4F5056"/>
          <w:w w:val="110"/>
          <w:sz w:val="19"/>
        </w:rPr>
        <w:t>Questionnaire</w:t>
      </w:r>
      <w:r>
        <w:rPr>
          <w:rFonts w:ascii="Arial" w:hAnsi="Arial"/>
          <w:b/>
          <w:color w:val="4F5056"/>
          <w:spacing w:val="-6"/>
          <w:w w:val="110"/>
          <w:sz w:val="19"/>
        </w:rPr>
        <w:t> </w:t>
      </w:r>
      <w:r>
        <w:rPr>
          <w:color w:val="4F5056"/>
          <w:w w:val="110"/>
          <w:sz w:val="21"/>
        </w:rPr>
        <w:t>was developed</w:t>
      </w:r>
      <w:r>
        <w:rPr>
          <w:color w:val="4F5056"/>
          <w:spacing w:val="40"/>
          <w:w w:val="110"/>
          <w:sz w:val="21"/>
        </w:rPr>
        <w:t> </w:t>
      </w:r>
      <w:r>
        <w:rPr>
          <w:color w:val="4F5056"/>
          <w:w w:val="110"/>
          <w:sz w:val="21"/>
        </w:rPr>
        <w:t>to</w:t>
      </w:r>
      <w:r>
        <w:rPr>
          <w:color w:val="4F5056"/>
          <w:spacing w:val="40"/>
          <w:w w:val="110"/>
          <w:sz w:val="21"/>
        </w:rPr>
        <w:t> </w:t>
      </w:r>
      <w:r>
        <w:rPr>
          <w:color w:val="4F5056"/>
          <w:w w:val="110"/>
          <w:sz w:val="21"/>
        </w:rPr>
        <w:t>help healthcare</w:t>
      </w:r>
      <w:r>
        <w:rPr>
          <w:color w:val="4F5056"/>
          <w:spacing w:val="40"/>
          <w:w w:val="110"/>
          <w:sz w:val="21"/>
        </w:rPr>
        <w:t> </w:t>
      </w:r>
      <w:r>
        <w:rPr>
          <w:color w:val="4F5056"/>
          <w:w w:val="110"/>
          <w:sz w:val="21"/>
        </w:rPr>
        <w:t>providers who are</w:t>
      </w:r>
      <w:r>
        <w:rPr>
          <w:color w:val="4F5056"/>
          <w:spacing w:val="40"/>
          <w:w w:val="110"/>
          <w:sz w:val="21"/>
        </w:rPr>
        <w:t> </w:t>
      </w:r>
      <w:r>
        <w:rPr>
          <w:color w:val="4F5056"/>
          <w:w w:val="110"/>
          <w:sz w:val="21"/>
        </w:rPr>
        <w:t>not addiction</w:t>
      </w:r>
      <w:r>
        <w:rPr>
          <w:color w:val="4F5056"/>
          <w:w w:val="110"/>
          <w:sz w:val="21"/>
        </w:rPr>
        <w:t> treatment specialists assess</w:t>
      </w:r>
      <w:r>
        <w:rPr>
          <w:color w:val="4F5056"/>
          <w:spacing w:val="40"/>
          <w:w w:val="110"/>
          <w:sz w:val="21"/>
        </w:rPr>
        <w:t> </w:t>
      </w:r>
      <w:r>
        <w:rPr>
          <w:color w:val="4F5056"/>
          <w:w w:val="110"/>
          <w:sz w:val="21"/>
        </w:rPr>
        <w:t>the stage of change of</w:t>
      </w:r>
      <w:r>
        <w:rPr>
          <w:color w:val="4F5056"/>
          <w:w w:val="110"/>
          <w:sz w:val="21"/>
        </w:rPr>
        <w:t> clients misusing</w:t>
      </w:r>
      <w:r>
        <w:rPr>
          <w:color w:val="4F5056"/>
          <w:w w:val="110"/>
          <w:sz w:val="21"/>
        </w:rPr>
        <w:t> alcohol (Rollnick,</w:t>
      </w:r>
      <w:r>
        <w:rPr>
          <w:color w:val="4F5056"/>
          <w:spacing w:val="13"/>
          <w:w w:val="110"/>
          <w:sz w:val="21"/>
        </w:rPr>
        <w:t> </w:t>
      </w:r>
      <w:r>
        <w:rPr>
          <w:color w:val="4F5056"/>
          <w:w w:val="110"/>
          <w:sz w:val="21"/>
        </w:rPr>
        <w:t>Heather,</w:t>
      </w:r>
      <w:r>
        <w:rPr>
          <w:color w:val="4F5056"/>
          <w:spacing w:val="-3"/>
          <w:w w:val="110"/>
          <w:sz w:val="21"/>
        </w:rPr>
        <w:t> </w:t>
      </w:r>
      <w:r>
        <w:rPr>
          <w:color w:val="4F5056"/>
          <w:w w:val="110"/>
          <w:sz w:val="21"/>
        </w:rPr>
        <w:t>Gold,</w:t>
      </w:r>
      <w:r>
        <w:rPr>
          <w:color w:val="4F5056"/>
          <w:spacing w:val="-5"/>
          <w:w w:val="110"/>
          <w:sz w:val="21"/>
        </w:rPr>
        <w:t> </w:t>
      </w:r>
      <w:r>
        <w:rPr>
          <w:rFonts w:ascii="Arial" w:hAnsi="Arial"/>
          <w:color w:val="4F5056"/>
          <w:w w:val="110"/>
          <w:sz w:val="20"/>
        </w:rPr>
        <w:t>&amp;</w:t>
      </w:r>
      <w:r>
        <w:rPr>
          <w:rFonts w:ascii="Arial" w:hAnsi="Arial"/>
          <w:color w:val="4F5056"/>
          <w:spacing w:val="-3"/>
          <w:w w:val="110"/>
          <w:sz w:val="20"/>
        </w:rPr>
        <w:t> </w:t>
      </w:r>
      <w:r>
        <w:rPr>
          <w:color w:val="4F5056"/>
          <w:w w:val="110"/>
          <w:sz w:val="21"/>
        </w:rPr>
        <w:t>Hall,</w:t>
      </w:r>
      <w:r>
        <w:rPr>
          <w:color w:val="4F5056"/>
          <w:spacing w:val="-4"/>
          <w:w w:val="110"/>
          <w:sz w:val="21"/>
        </w:rPr>
        <w:t> </w:t>
      </w:r>
      <w:r>
        <w:rPr>
          <w:color w:val="4F5056"/>
          <w:w w:val="110"/>
          <w:sz w:val="21"/>
        </w:rPr>
        <w:t>1992).</w:t>
      </w:r>
      <w:r>
        <w:rPr>
          <w:color w:val="4F5056"/>
          <w:spacing w:val="-15"/>
          <w:w w:val="110"/>
          <w:sz w:val="21"/>
        </w:rPr>
        <w:t> </w:t>
      </w:r>
      <w:r>
        <w:rPr>
          <w:color w:val="4F5056"/>
          <w:w w:val="110"/>
          <w:sz w:val="21"/>
        </w:rPr>
        <w:t>The</w:t>
      </w:r>
      <w:r>
        <w:rPr>
          <w:color w:val="4F5056"/>
          <w:spacing w:val="-10"/>
          <w:w w:val="110"/>
          <w:sz w:val="21"/>
        </w:rPr>
        <w:t> </w:t>
      </w:r>
      <w:r>
        <w:rPr>
          <w:color w:val="4F5056"/>
          <w:w w:val="110"/>
          <w:sz w:val="21"/>
        </w:rPr>
        <w:t>12 items,</w:t>
      </w:r>
      <w:r>
        <w:rPr>
          <w:color w:val="4F5056"/>
          <w:spacing w:val="-15"/>
          <w:w w:val="110"/>
          <w:sz w:val="21"/>
        </w:rPr>
        <w:t> </w:t>
      </w:r>
      <w:r>
        <w:rPr>
          <w:color w:val="4F5056"/>
          <w:w w:val="110"/>
          <w:sz w:val="21"/>
        </w:rPr>
        <w:t>which</w:t>
      </w:r>
      <w:r>
        <w:rPr>
          <w:color w:val="4F5056"/>
          <w:spacing w:val="-5"/>
          <w:w w:val="110"/>
          <w:sz w:val="21"/>
        </w:rPr>
        <w:t> </w:t>
      </w:r>
      <w:r>
        <w:rPr>
          <w:color w:val="4F5056"/>
          <w:w w:val="110"/>
          <w:sz w:val="21"/>
        </w:rPr>
        <w:t>were</w:t>
      </w:r>
      <w:r>
        <w:rPr>
          <w:color w:val="4F5056"/>
          <w:spacing w:val="-11"/>
          <w:w w:val="110"/>
          <w:sz w:val="21"/>
        </w:rPr>
        <w:t> </w:t>
      </w:r>
      <w:r>
        <w:rPr>
          <w:color w:val="4F5056"/>
          <w:w w:val="110"/>
          <w:sz w:val="21"/>
        </w:rPr>
        <w:t>adapted</w:t>
      </w:r>
      <w:r>
        <w:rPr>
          <w:color w:val="4F5056"/>
          <w:spacing w:val="-9"/>
          <w:w w:val="110"/>
          <w:sz w:val="21"/>
        </w:rPr>
        <w:t> </w:t>
      </w:r>
      <w:r>
        <w:rPr>
          <w:color w:val="4F5056"/>
          <w:w w:val="110"/>
          <w:sz w:val="21"/>
        </w:rPr>
        <w:t>from</w:t>
      </w:r>
      <w:r>
        <w:rPr>
          <w:color w:val="4F5056"/>
          <w:spacing w:val="-12"/>
          <w:w w:val="110"/>
          <w:sz w:val="21"/>
        </w:rPr>
        <w:t> </w:t>
      </w:r>
      <w:r>
        <w:rPr>
          <w:color w:val="4F5056"/>
          <w:w w:val="110"/>
          <w:sz w:val="21"/>
        </w:rPr>
        <w:t>the</w:t>
      </w:r>
      <w:r>
        <w:rPr>
          <w:color w:val="4F5056"/>
          <w:spacing w:val="18"/>
          <w:w w:val="110"/>
          <w:sz w:val="21"/>
        </w:rPr>
        <w:t> </w:t>
      </w:r>
      <w:r>
        <w:rPr>
          <w:color w:val="4F5056"/>
          <w:w w:val="110"/>
          <w:sz w:val="21"/>
        </w:rPr>
        <w:t>URICA,</w:t>
      </w:r>
      <w:r>
        <w:rPr>
          <w:color w:val="4F5056"/>
          <w:spacing w:val="-12"/>
          <w:w w:val="110"/>
          <w:sz w:val="21"/>
        </w:rPr>
        <w:t> </w:t>
      </w:r>
      <w:r>
        <w:rPr>
          <w:color w:val="4F5056"/>
          <w:w w:val="110"/>
          <w:sz w:val="21"/>
        </w:rPr>
        <w:t>are associated</w:t>
      </w:r>
      <w:r>
        <w:rPr>
          <w:color w:val="4F5056"/>
          <w:spacing w:val="40"/>
          <w:w w:val="110"/>
          <w:sz w:val="21"/>
        </w:rPr>
        <w:t> </w:t>
      </w:r>
      <w:r>
        <w:rPr>
          <w:color w:val="4F5056"/>
          <w:w w:val="110"/>
          <w:sz w:val="21"/>
        </w:rPr>
        <w:t>with 3 stages-Precontemplation, Contemplation, and Action-and</w:t>
      </w:r>
      <w:r>
        <w:rPr>
          <w:color w:val="4F5056"/>
          <w:spacing w:val="40"/>
          <w:w w:val="110"/>
          <w:sz w:val="21"/>
        </w:rPr>
        <w:t> </w:t>
      </w:r>
      <w:r>
        <w:rPr>
          <w:color w:val="4F5056"/>
          <w:w w:val="110"/>
          <w:sz w:val="21"/>
        </w:rPr>
        <w:t>reflect typical attitudes of clients in each</w:t>
      </w:r>
      <w:r>
        <w:rPr>
          <w:color w:val="4F5056"/>
          <w:w w:val="110"/>
          <w:sz w:val="21"/>
        </w:rPr>
        <w:t> readiness level.</w:t>
      </w:r>
    </w:p>
    <w:p>
      <w:pPr>
        <w:tabs>
          <w:tab w:pos="3448" w:val="left" w:leader="none"/>
          <w:tab w:pos="3823" w:val="left" w:leader="none"/>
        </w:tabs>
        <w:spacing w:line="249" w:lineRule="auto" w:before="13"/>
        <w:ind w:left="394" w:right="401" w:firstLine="13"/>
        <w:jc w:val="left"/>
        <w:rPr>
          <w:sz w:val="21"/>
        </w:rPr>
      </w:pPr>
      <w:r>
        <w:rPr>
          <w:color w:val="4F5056"/>
          <w:w w:val="105"/>
          <w:sz w:val="21"/>
        </w:rPr>
        <w:t>For example, a</w:t>
      </w:r>
      <w:r>
        <w:rPr>
          <w:color w:val="4F5056"/>
          <w:w w:val="105"/>
          <w:sz w:val="21"/>
        </w:rPr>
        <w:t> person</w:t>
      </w:r>
      <w:r>
        <w:rPr>
          <w:color w:val="4F5056"/>
          <w:spacing w:val="40"/>
          <w:w w:val="105"/>
          <w:sz w:val="21"/>
        </w:rPr>
        <w:t> </w:t>
      </w:r>
      <w:r>
        <w:rPr>
          <w:color w:val="4F5056"/>
          <w:w w:val="105"/>
          <w:sz w:val="21"/>
        </w:rPr>
        <w:t>not yet contemplating</w:t>
      </w:r>
      <w:r>
        <w:rPr>
          <w:color w:val="4F5056"/>
          <w:spacing w:val="40"/>
          <w:w w:val="105"/>
          <w:sz w:val="21"/>
        </w:rPr>
        <w:t> </w:t>
      </w:r>
      <w:r>
        <w:rPr>
          <w:color w:val="4F5056"/>
          <w:w w:val="105"/>
          <w:sz w:val="21"/>
        </w:rPr>
        <w:t>change</w:t>
      </w:r>
      <w:r>
        <w:rPr>
          <w:color w:val="4F5056"/>
          <w:spacing w:val="39"/>
          <w:w w:val="105"/>
          <w:sz w:val="21"/>
        </w:rPr>
        <w:t> </w:t>
      </w:r>
      <w:r>
        <w:rPr>
          <w:color w:val="4F5056"/>
          <w:w w:val="105"/>
          <w:sz w:val="21"/>
        </w:rPr>
        <w:t>would</w:t>
      </w:r>
      <w:r>
        <w:rPr>
          <w:color w:val="4F5056"/>
          <w:spacing w:val="40"/>
          <w:w w:val="105"/>
          <w:sz w:val="21"/>
        </w:rPr>
        <w:t> </w:t>
      </w:r>
      <w:r>
        <w:rPr>
          <w:color w:val="4F5056"/>
          <w:w w:val="105"/>
          <w:sz w:val="21"/>
        </w:rPr>
        <w:t>likely</w:t>
      </w:r>
      <w:r>
        <w:rPr>
          <w:color w:val="4F5056"/>
          <w:spacing w:val="40"/>
          <w:w w:val="105"/>
          <w:sz w:val="21"/>
        </w:rPr>
        <w:t> </w:t>
      </w:r>
      <w:r>
        <w:rPr>
          <w:color w:val="4F5056"/>
          <w:w w:val="105"/>
          <w:sz w:val="21"/>
        </w:rPr>
        <w:t>give a</w:t>
      </w:r>
      <w:r>
        <w:rPr>
          <w:color w:val="4F5056"/>
          <w:spacing w:val="40"/>
          <w:w w:val="105"/>
          <w:sz w:val="21"/>
        </w:rPr>
        <w:t> </w:t>
      </w:r>
      <w:r>
        <w:rPr>
          <w:color w:val="4F5056"/>
          <w:w w:val="105"/>
          <w:sz w:val="21"/>
        </w:rPr>
        <w:t>positive</w:t>
      </w:r>
      <w:r>
        <w:rPr>
          <w:color w:val="4F5056"/>
          <w:spacing w:val="40"/>
          <w:w w:val="105"/>
          <w:sz w:val="21"/>
        </w:rPr>
        <w:t> </w:t>
      </w:r>
      <w:r>
        <w:rPr>
          <w:color w:val="4F5056"/>
          <w:w w:val="105"/>
          <w:sz w:val="21"/>
        </w:rPr>
        <w:t>response to</w:t>
      </w:r>
      <w:r>
        <w:rPr>
          <w:color w:val="4F5056"/>
          <w:spacing w:val="40"/>
          <w:w w:val="105"/>
          <w:sz w:val="21"/>
        </w:rPr>
        <w:t> </w:t>
      </w:r>
      <w:r>
        <w:rPr>
          <w:color w:val="4F5056"/>
          <w:w w:val="105"/>
          <w:sz w:val="21"/>
        </w:rPr>
        <w:t>the statement</w:t>
      </w:r>
      <w:r>
        <w:rPr>
          <w:color w:val="4F5056"/>
          <w:spacing w:val="40"/>
          <w:w w:val="105"/>
          <w:sz w:val="21"/>
        </w:rPr>
        <w:t> </w:t>
      </w:r>
      <w:r>
        <w:rPr>
          <w:color w:val="4F5056"/>
          <w:w w:val="105"/>
          <w:sz w:val="21"/>
        </w:rPr>
        <w:t>"It's a waste of time thinking about</w:t>
      </w:r>
      <w:r>
        <w:rPr>
          <w:color w:val="4F5056"/>
          <w:w w:val="105"/>
          <w:sz w:val="21"/>
        </w:rPr>
        <w:t> my drinking</w:t>
      </w:r>
      <w:r>
        <w:rPr>
          <w:color w:val="4F5056"/>
          <w:spacing w:val="40"/>
          <w:w w:val="105"/>
          <w:sz w:val="21"/>
        </w:rPr>
        <w:t> </w:t>
      </w:r>
      <w:r>
        <w:rPr>
          <w:color w:val="4F5056"/>
          <w:w w:val="105"/>
          <w:sz w:val="21"/>
        </w:rPr>
        <w:t>because</w:t>
      </w:r>
      <w:r>
        <w:rPr>
          <w:color w:val="4F5056"/>
          <w:w w:val="105"/>
          <w:sz w:val="21"/>
        </w:rPr>
        <w:t> </w:t>
      </w:r>
      <w:r>
        <w:rPr>
          <w:color w:val="4F5056"/>
          <w:w w:val="80"/>
          <w:sz w:val="21"/>
        </w:rPr>
        <w:t>I</w:t>
      </w:r>
      <w:r>
        <w:rPr>
          <w:color w:val="4F5056"/>
          <w:sz w:val="21"/>
        </w:rPr>
        <w:t> </w:t>
      </w:r>
      <w:r>
        <w:rPr>
          <w:color w:val="4F5056"/>
          <w:w w:val="80"/>
          <w:sz w:val="21"/>
        </w:rPr>
        <w:t>do</w:t>
      </w:r>
      <w:r>
        <w:rPr>
          <w:color w:val="4F5056"/>
          <w:sz w:val="21"/>
        </w:rPr>
        <w:tab/>
      </w:r>
      <w:r>
        <w:rPr>
          <w:color w:val="4F5056"/>
          <w:spacing w:val="-4"/>
          <w:w w:val="80"/>
          <w:sz w:val="21"/>
        </w:rPr>
        <w:t>not</w:t>
      </w:r>
      <w:r>
        <w:rPr>
          <w:color w:val="4F5056"/>
          <w:sz w:val="21"/>
        </w:rPr>
        <w:tab/>
      </w:r>
      <w:r>
        <w:rPr>
          <w:color w:val="4F5056"/>
          <w:w w:val="105"/>
          <w:sz w:val="21"/>
        </w:rPr>
        <w:t>have a problem,"</w:t>
      </w:r>
      <w:r>
        <w:rPr>
          <w:color w:val="4F5056"/>
          <w:spacing w:val="40"/>
          <w:w w:val="105"/>
          <w:sz w:val="21"/>
        </w:rPr>
        <w:t> </w:t>
      </w:r>
      <w:r>
        <w:rPr>
          <w:color w:val="4F5056"/>
          <w:w w:val="105"/>
          <w:sz w:val="21"/>
        </w:rPr>
        <w:t>whereas</w:t>
      </w:r>
      <w:r>
        <w:rPr>
          <w:color w:val="4F5056"/>
          <w:spacing w:val="40"/>
          <w:w w:val="105"/>
          <w:sz w:val="21"/>
        </w:rPr>
        <w:t> </w:t>
      </w:r>
      <w:r>
        <w:rPr>
          <w:color w:val="4F5056"/>
          <w:w w:val="105"/>
          <w:sz w:val="21"/>
        </w:rPr>
        <w:t>a</w:t>
      </w:r>
      <w:r>
        <w:rPr>
          <w:color w:val="4F5056"/>
          <w:spacing w:val="40"/>
          <w:w w:val="105"/>
          <w:sz w:val="21"/>
        </w:rPr>
        <w:t> </w:t>
      </w:r>
      <w:r>
        <w:rPr>
          <w:color w:val="4F5056"/>
          <w:w w:val="105"/>
          <w:sz w:val="21"/>
        </w:rPr>
        <w:t>person</w:t>
      </w:r>
      <w:r>
        <w:rPr>
          <w:color w:val="4F5056"/>
          <w:spacing w:val="40"/>
          <w:w w:val="105"/>
          <w:sz w:val="21"/>
        </w:rPr>
        <w:t> </w:t>
      </w:r>
      <w:r>
        <w:rPr>
          <w:color w:val="4F5056"/>
          <w:w w:val="105"/>
          <w:sz w:val="21"/>
        </w:rPr>
        <w:t>already</w:t>
      </w:r>
      <w:r>
        <w:rPr>
          <w:color w:val="4F5056"/>
          <w:spacing w:val="40"/>
          <w:w w:val="105"/>
          <w:sz w:val="21"/>
        </w:rPr>
        <w:t> </w:t>
      </w:r>
      <w:r>
        <w:rPr>
          <w:color w:val="4F5056"/>
          <w:w w:val="105"/>
          <w:sz w:val="21"/>
        </w:rPr>
        <w:t>taking</w:t>
      </w:r>
    </w:p>
    <w:p>
      <w:pPr>
        <w:spacing w:line="249" w:lineRule="auto" w:before="4"/>
        <w:ind w:left="394" w:right="193" w:firstLine="3"/>
        <w:jc w:val="left"/>
        <w:rPr>
          <w:sz w:val="21"/>
        </w:rPr>
      </w:pPr>
      <w:r>
        <w:rPr>
          <w:color w:val="4F5056"/>
          <w:w w:val="105"/>
          <w:sz w:val="21"/>
        </w:rPr>
        <w:t>action</w:t>
      </w:r>
      <w:r>
        <w:rPr>
          <w:color w:val="4F5056"/>
          <w:spacing w:val="40"/>
          <w:w w:val="105"/>
          <w:sz w:val="21"/>
        </w:rPr>
        <w:t> </w:t>
      </w:r>
      <w:r>
        <w:rPr>
          <w:color w:val="4F5056"/>
          <w:w w:val="105"/>
          <w:sz w:val="21"/>
        </w:rPr>
        <w:t>would</w:t>
      </w:r>
      <w:r>
        <w:rPr>
          <w:color w:val="4F5056"/>
          <w:spacing w:val="40"/>
          <w:w w:val="105"/>
          <w:sz w:val="21"/>
        </w:rPr>
        <w:t> </w:t>
      </w:r>
      <w:r>
        <w:rPr>
          <w:color w:val="4F5056"/>
          <w:w w:val="105"/>
          <w:sz w:val="21"/>
        </w:rPr>
        <w:t>probably</w:t>
      </w:r>
      <w:r>
        <w:rPr>
          <w:color w:val="4F5056"/>
          <w:spacing w:val="40"/>
          <w:w w:val="105"/>
          <w:sz w:val="21"/>
        </w:rPr>
        <w:t> </w:t>
      </w:r>
      <w:r>
        <w:rPr>
          <w:color w:val="4F5056"/>
          <w:w w:val="105"/>
          <w:sz w:val="21"/>
        </w:rPr>
        <w:t>agree</w:t>
      </w:r>
      <w:r>
        <w:rPr>
          <w:color w:val="4F5056"/>
          <w:spacing w:val="36"/>
          <w:w w:val="105"/>
          <w:sz w:val="21"/>
        </w:rPr>
        <w:t> </w:t>
      </w:r>
      <w:r>
        <w:rPr>
          <w:color w:val="4F5056"/>
          <w:w w:val="105"/>
          <w:sz w:val="21"/>
        </w:rPr>
        <w:t>with</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statement "I am actively working</w:t>
      </w:r>
      <w:r>
        <w:rPr>
          <w:color w:val="4F5056"/>
          <w:w w:val="105"/>
          <w:sz w:val="21"/>
        </w:rPr>
        <w:t> on</w:t>
      </w:r>
      <w:r>
        <w:rPr>
          <w:color w:val="4F5056"/>
          <w:spacing w:val="28"/>
          <w:w w:val="105"/>
          <w:sz w:val="21"/>
        </w:rPr>
        <w:t> </w:t>
      </w:r>
      <w:r>
        <w:rPr>
          <w:color w:val="4F5056"/>
          <w:w w:val="105"/>
          <w:sz w:val="21"/>
        </w:rPr>
        <w:t>my drinking</w:t>
      </w:r>
      <w:r>
        <w:rPr>
          <w:color w:val="4F5056"/>
          <w:spacing w:val="37"/>
          <w:w w:val="105"/>
          <w:sz w:val="21"/>
        </w:rPr>
        <w:t> </w:t>
      </w:r>
      <w:r>
        <w:rPr>
          <w:color w:val="4F5056"/>
          <w:w w:val="105"/>
          <w:sz w:val="21"/>
        </w:rPr>
        <w:t>problem." Another</w:t>
      </w:r>
      <w:r>
        <w:rPr>
          <w:color w:val="4F5056"/>
          <w:spacing w:val="80"/>
          <w:w w:val="105"/>
          <w:sz w:val="21"/>
        </w:rPr>
        <w:t> </w:t>
      </w:r>
      <w:r>
        <w:rPr>
          <w:color w:val="4F5056"/>
          <w:w w:val="105"/>
          <w:sz w:val="21"/>
        </w:rPr>
        <w:t>individual</w:t>
      </w:r>
      <w:r>
        <w:rPr>
          <w:color w:val="4F5056"/>
          <w:spacing w:val="80"/>
          <w:w w:val="105"/>
          <w:sz w:val="21"/>
        </w:rPr>
        <w:t> </w:t>
      </w:r>
      <w:r>
        <w:rPr>
          <w:color w:val="4F5056"/>
          <w:w w:val="105"/>
          <w:sz w:val="21"/>
        </w:rPr>
        <w:t>already</w:t>
      </w:r>
      <w:r>
        <w:rPr>
          <w:color w:val="4F5056"/>
          <w:spacing w:val="77"/>
          <w:w w:val="105"/>
          <w:sz w:val="21"/>
        </w:rPr>
        <w:t> </w:t>
      </w:r>
      <w:r>
        <w:rPr>
          <w:color w:val="4F5056"/>
          <w:w w:val="105"/>
          <w:sz w:val="21"/>
        </w:rPr>
        <w:t>contemplating change would</w:t>
      </w:r>
      <w:r>
        <w:rPr>
          <w:color w:val="4F5056"/>
          <w:spacing w:val="40"/>
          <w:w w:val="105"/>
          <w:sz w:val="21"/>
        </w:rPr>
        <w:t> </w:t>
      </w:r>
      <w:r>
        <w:rPr>
          <w:color w:val="4F5056"/>
          <w:w w:val="105"/>
          <w:sz w:val="21"/>
        </w:rPr>
        <w:t>likely agree with the</w:t>
      </w:r>
      <w:r>
        <w:rPr>
          <w:color w:val="4F5056"/>
          <w:spacing w:val="40"/>
          <w:w w:val="105"/>
          <w:sz w:val="21"/>
        </w:rPr>
        <w:t> </w:t>
      </w:r>
      <w:r>
        <w:rPr>
          <w:color w:val="4F5056"/>
          <w:w w:val="105"/>
          <w:sz w:val="21"/>
        </w:rPr>
        <w:t>item "Sometimes </w:t>
      </w:r>
      <w:r>
        <w:rPr>
          <w:color w:val="4F5056"/>
          <w:w w:val="80"/>
          <w:sz w:val="21"/>
        </w:rPr>
        <w:t>I</w:t>
      </w:r>
      <w:r>
        <w:rPr>
          <w:color w:val="4F5056"/>
          <w:w w:val="105"/>
          <w:sz w:val="21"/>
        </w:rPr>
        <w:t> think </w:t>
      </w:r>
      <w:r>
        <w:rPr>
          <w:color w:val="4F5056"/>
          <w:w w:val="80"/>
          <w:sz w:val="21"/>
        </w:rPr>
        <w:t>I</w:t>
      </w:r>
      <w:r>
        <w:rPr>
          <w:color w:val="4F5056"/>
          <w:w w:val="105"/>
          <w:sz w:val="21"/>
        </w:rPr>
        <w:t> should</w:t>
      </w:r>
      <w:r>
        <w:rPr>
          <w:color w:val="4F5056"/>
          <w:w w:val="105"/>
          <w:sz w:val="21"/>
        </w:rPr>
        <w:t> quit or cut down on</w:t>
      </w:r>
      <w:r>
        <w:rPr>
          <w:color w:val="4F5056"/>
          <w:spacing w:val="80"/>
          <w:w w:val="105"/>
          <w:sz w:val="21"/>
        </w:rPr>
        <w:t> </w:t>
      </w:r>
      <w:r>
        <w:rPr>
          <w:color w:val="4F5056"/>
          <w:w w:val="105"/>
          <w:sz w:val="21"/>
        </w:rPr>
        <w:t>my drinking." A 5-point scale is used for rating responses, from 5 (strongly agree) to 1 (strongly </w:t>
      </w:r>
      <w:r>
        <w:rPr>
          <w:color w:val="4F5056"/>
          <w:spacing w:val="-2"/>
          <w:w w:val="105"/>
          <w:sz w:val="21"/>
        </w:rPr>
        <w:t>disagree).</w:t>
      </w:r>
    </w:p>
    <w:p>
      <w:pPr>
        <w:spacing w:line="240" w:lineRule="auto" w:before="0"/>
        <w:rPr>
          <w:sz w:val="22"/>
        </w:rPr>
      </w:pPr>
    </w:p>
    <w:p>
      <w:pPr>
        <w:spacing w:line="259" w:lineRule="auto" w:before="164"/>
        <w:ind w:left="118" w:right="1076" w:firstLine="6"/>
        <w:jc w:val="left"/>
        <w:rPr>
          <w:rFonts w:ascii="Arial"/>
          <w:b/>
          <w:sz w:val="24"/>
        </w:rPr>
      </w:pPr>
      <w:r>
        <w:rPr>
          <w:rFonts w:ascii="Arial"/>
          <w:b/>
          <w:color w:val="236789"/>
          <w:sz w:val="24"/>
        </w:rPr>
        <w:t>Commend the Client</w:t>
      </w:r>
      <w:r>
        <w:rPr>
          <w:rFonts w:ascii="Arial"/>
          <w:b/>
          <w:color w:val="236789"/>
          <w:spacing w:val="-3"/>
          <w:sz w:val="24"/>
        </w:rPr>
        <w:t> </w:t>
      </w:r>
      <w:r>
        <w:rPr>
          <w:rFonts w:ascii="Arial"/>
          <w:b/>
          <w:color w:val="236789"/>
          <w:sz w:val="24"/>
        </w:rPr>
        <w:t>for Coming </w:t>
      </w:r>
      <w:r>
        <w:rPr>
          <w:rFonts w:ascii="Arial"/>
          <w:b/>
          <w:color w:val="236789"/>
          <w:w w:val="105"/>
          <w:sz w:val="24"/>
        </w:rPr>
        <w:t>to Treatment</w:t>
      </w:r>
    </w:p>
    <w:p>
      <w:pPr>
        <w:spacing w:line="254" w:lineRule="auto" w:before="61"/>
        <w:ind w:left="124" w:right="298" w:hanging="1"/>
        <w:jc w:val="left"/>
        <w:rPr>
          <w:sz w:val="21"/>
        </w:rPr>
      </w:pPr>
      <w:r>
        <w:rPr>
          <w:rFonts w:ascii="Arial"/>
          <w:b/>
          <w:color w:val="4F5056"/>
          <w:w w:val="105"/>
          <w:sz w:val="19"/>
        </w:rPr>
        <w:t>Offering clients affirmations over responsible behaviors, like entering treatment,</w:t>
      </w:r>
      <w:r>
        <w:rPr>
          <w:rFonts w:ascii="Arial"/>
          <w:b/>
          <w:color w:val="4F5056"/>
          <w:w w:val="105"/>
          <w:sz w:val="19"/>
        </w:rPr>
        <w:t> can increase their confidence that change is possible. </w:t>
      </w:r>
      <w:r>
        <w:rPr>
          <w:color w:val="4F5056"/>
          <w:w w:val="105"/>
          <w:sz w:val="21"/>
        </w:rPr>
        <w:t>Clients referred for treatment</w:t>
      </w:r>
      <w:r>
        <w:rPr>
          <w:color w:val="4F5056"/>
          <w:spacing w:val="40"/>
          <w:w w:val="105"/>
          <w:sz w:val="21"/>
        </w:rPr>
        <w:t> </w:t>
      </w:r>
      <w:r>
        <w:rPr>
          <w:color w:val="4F5056"/>
          <w:w w:val="105"/>
          <w:sz w:val="21"/>
        </w:rPr>
        <w:t>may feel they have little</w:t>
      </w:r>
      <w:r>
        <w:rPr>
          <w:color w:val="4F5056"/>
          <w:spacing w:val="40"/>
          <w:w w:val="105"/>
          <w:sz w:val="21"/>
        </w:rPr>
        <w:t> </w:t>
      </w:r>
      <w:r>
        <w:rPr>
          <w:color w:val="4F5056"/>
          <w:w w:val="105"/>
          <w:sz w:val="21"/>
        </w:rPr>
        <w:t>control</w:t>
      </w:r>
      <w:r>
        <w:rPr>
          <w:color w:val="4F5056"/>
          <w:w w:val="105"/>
          <w:sz w:val="21"/>
        </w:rPr>
        <w:t> in the</w:t>
      </w:r>
      <w:r>
        <w:rPr>
          <w:color w:val="4F5056"/>
          <w:spacing w:val="80"/>
          <w:w w:val="105"/>
          <w:sz w:val="21"/>
        </w:rPr>
        <w:t> </w:t>
      </w:r>
      <w:r>
        <w:rPr>
          <w:color w:val="4F5056"/>
          <w:w w:val="105"/>
          <w:sz w:val="21"/>
        </w:rPr>
        <w:t>process. Some will expect to</w:t>
      </w:r>
      <w:r>
        <w:rPr>
          <w:color w:val="4F5056"/>
          <w:spacing w:val="40"/>
          <w:w w:val="105"/>
          <w:sz w:val="21"/>
        </w:rPr>
        <w:t> </w:t>
      </w:r>
      <w:r>
        <w:rPr>
          <w:color w:val="4F5056"/>
          <w:w w:val="105"/>
          <w:sz w:val="21"/>
        </w:rPr>
        <w:t>be criticized</w:t>
      </w:r>
      <w:r>
        <w:rPr>
          <w:color w:val="4F5056"/>
          <w:spacing w:val="39"/>
          <w:w w:val="105"/>
          <w:sz w:val="21"/>
        </w:rPr>
        <w:t> </w:t>
      </w:r>
      <w:r>
        <w:rPr>
          <w:color w:val="4F5056"/>
          <w:w w:val="105"/>
          <w:sz w:val="21"/>
        </w:rPr>
        <w:t>or blamed; some will expect you to</w:t>
      </w:r>
      <w:r>
        <w:rPr>
          <w:color w:val="4F5056"/>
          <w:spacing w:val="40"/>
          <w:w w:val="105"/>
          <w:sz w:val="21"/>
        </w:rPr>
        <w:t> </w:t>
      </w:r>
      <w:r>
        <w:rPr>
          <w:color w:val="4F5056"/>
          <w:w w:val="105"/>
          <w:sz w:val="21"/>
        </w:rPr>
        <w:t>cure them;</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still</w:t>
      </w:r>
      <w:r>
        <w:rPr>
          <w:color w:val="4F5056"/>
          <w:spacing w:val="40"/>
          <w:w w:val="105"/>
          <w:sz w:val="21"/>
        </w:rPr>
        <w:t> </w:t>
      </w:r>
      <w:r>
        <w:rPr>
          <w:color w:val="4F5056"/>
          <w:w w:val="105"/>
          <w:sz w:val="21"/>
        </w:rPr>
        <w:t>others</w:t>
      </w:r>
      <w:r>
        <w:rPr>
          <w:color w:val="4F5056"/>
          <w:spacing w:val="40"/>
          <w:w w:val="105"/>
          <w:sz w:val="21"/>
        </w:rPr>
        <w:t> </w:t>
      </w:r>
      <w:r>
        <w:rPr>
          <w:color w:val="4F5056"/>
          <w:w w:val="105"/>
          <w:sz w:val="21"/>
        </w:rPr>
        <w:t>will</w:t>
      </w:r>
      <w:r>
        <w:rPr>
          <w:color w:val="4F5056"/>
          <w:spacing w:val="40"/>
          <w:w w:val="105"/>
          <w:sz w:val="21"/>
        </w:rPr>
        <w:t> </w:t>
      </w:r>
      <w:r>
        <w:rPr>
          <w:color w:val="4F5056"/>
          <w:w w:val="105"/>
          <w:sz w:val="21"/>
        </w:rPr>
        <w:t>hope</w:t>
      </w:r>
      <w:r>
        <w:rPr>
          <w:color w:val="4F5056"/>
          <w:spacing w:val="40"/>
          <w:w w:val="105"/>
          <w:sz w:val="21"/>
        </w:rPr>
        <w:t> </w:t>
      </w:r>
      <w:r>
        <w:rPr>
          <w:color w:val="4F5056"/>
          <w:w w:val="105"/>
          <w:sz w:val="21"/>
        </w:rPr>
        <w:t>that</w:t>
      </w:r>
      <w:r>
        <w:rPr>
          <w:color w:val="4F5056"/>
          <w:spacing w:val="40"/>
          <w:w w:val="105"/>
          <w:sz w:val="21"/>
        </w:rPr>
        <w:t> </w:t>
      </w:r>
      <w:r>
        <w:rPr>
          <w:color w:val="4F5056"/>
          <w:w w:val="105"/>
          <w:sz w:val="21"/>
        </w:rPr>
        <w:t>counseling can solve all their</w:t>
      </w:r>
      <w:r>
        <w:rPr>
          <w:color w:val="4F5056"/>
          <w:spacing w:val="40"/>
          <w:w w:val="105"/>
          <w:sz w:val="21"/>
        </w:rPr>
        <w:t> </w:t>
      </w:r>
      <w:r>
        <w:rPr>
          <w:color w:val="4F5056"/>
          <w:w w:val="105"/>
          <w:sz w:val="21"/>
        </w:rPr>
        <w:t>problems without too</w:t>
      </w:r>
      <w:r>
        <w:rPr>
          <w:color w:val="4F5056"/>
          <w:spacing w:val="40"/>
          <w:w w:val="105"/>
          <w:sz w:val="21"/>
        </w:rPr>
        <w:t> </w:t>
      </w:r>
      <w:r>
        <w:rPr>
          <w:color w:val="4F5056"/>
          <w:w w:val="105"/>
          <w:sz w:val="21"/>
        </w:rPr>
        <w:t>much effort. Whatever</w:t>
      </w:r>
      <w:r>
        <w:rPr>
          <w:color w:val="4F5056"/>
          <w:spacing w:val="40"/>
          <w:w w:val="105"/>
          <w:sz w:val="21"/>
        </w:rPr>
        <w:t> </w:t>
      </w:r>
      <w:r>
        <w:rPr>
          <w:color w:val="4F5056"/>
          <w:w w:val="105"/>
          <w:sz w:val="21"/>
        </w:rPr>
        <w:t>their expectations,</w:t>
      </w:r>
      <w:r>
        <w:rPr>
          <w:color w:val="4F5056"/>
          <w:spacing w:val="40"/>
          <w:w w:val="105"/>
          <w:sz w:val="21"/>
        </w:rPr>
        <w:t> </w:t>
      </w:r>
      <w:r>
        <w:rPr>
          <w:color w:val="4F5056"/>
          <w:w w:val="105"/>
          <w:sz w:val="21"/>
        </w:rPr>
        <w:t>affirm</w:t>
      </w:r>
      <w:r>
        <w:rPr>
          <w:color w:val="4F5056"/>
          <w:spacing w:val="40"/>
          <w:w w:val="105"/>
          <w:sz w:val="21"/>
        </w:rPr>
        <w:t> </w:t>
      </w:r>
      <w:r>
        <w:rPr>
          <w:color w:val="4F5056"/>
          <w:w w:val="105"/>
          <w:sz w:val="21"/>
        </w:rPr>
        <w:t>their</w:t>
      </w:r>
    </w:p>
    <w:p>
      <w:pPr>
        <w:spacing w:after="0" w:line="254" w:lineRule="auto"/>
        <w:jc w:val="left"/>
        <w:rPr>
          <w:sz w:val="21"/>
        </w:rPr>
        <w:sectPr>
          <w:type w:val="continuous"/>
          <w:pgSz w:w="12240" w:h="15840"/>
          <w:pgMar w:header="577" w:footer="719" w:top="1500" w:bottom="280" w:left="960" w:right="960"/>
          <w:cols w:num="2" w:equalWidth="0">
            <w:col w:w="5029" w:space="196"/>
            <w:col w:w="5095"/>
          </w:cols>
        </w:sectPr>
      </w:pPr>
    </w:p>
    <w:p>
      <w:pPr>
        <w:spacing w:line="240" w:lineRule="auto" w:before="2"/>
        <w:rPr>
          <w:sz w:val="26"/>
        </w:rPr>
      </w:pPr>
    </w:p>
    <w:p>
      <w:pPr>
        <w:spacing w:after="0" w:line="240" w:lineRule="auto"/>
        <w:rPr>
          <w:sz w:val="26"/>
        </w:rPr>
        <w:sectPr>
          <w:pgSz w:w="12240" w:h="15840"/>
          <w:pgMar w:header="577" w:footer="719" w:top="1340" w:bottom="900" w:left="960" w:right="960"/>
        </w:sectPr>
      </w:pPr>
    </w:p>
    <w:p>
      <w:pPr>
        <w:spacing w:line="252" w:lineRule="auto" w:before="91"/>
        <w:ind w:left="123" w:right="144" w:firstLine="0"/>
        <w:jc w:val="left"/>
        <w:rPr>
          <w:sz w:val="21"/>
        </w:rPr>
      </w:pPr>
      <w:r>
        <w:rPr>
          <w:color w:val="4F5056"/>
          <w:w w:val="110"/>
          <w:sz w:val="21"/>
        </w:rPr>
        <w:t>courage for coming to</w:t>
      </w:r>
      <w:r>
        <w:rPr>
          <w:color w:val="4F5056"/>
          <w:w w:val="110"/>
          <w:sz w:val="21"/>
        </w:rPr>
        <w:t> treatment</w:t>
      </w:r>
      <w:r>
        <w:rPr>
          <w:color w:val="4F5056"/>
          <w:w w:val="110"/>
          <w:sz w:val="21"/>
        </w:rPr>
        <w:t> by saying things like, "It took you a lot of effort to</w:t>
      </w:r>
      <w:r>
        <w:rPr>
          <w:color w:val="4F5056"/>
          <w:spacing w:val="27"/>
          <w:w w:val="110"/>
          <w:sz w:val="21"/>
        </w:rPr>
        <w:t> </w:t>
      </w:r>
      <w:r>
        <w:rPr>
          <w:color w:val="4F5056"/>
          <w:w w:val="110"/>
          <w:sz w:val="21"/>
        </w:rPr>
        <w:t>get</w:t>
      </w:r>
      <w:r>
        <w:rPr>
          <w:color w:val="4F5056"/>
          <w:spacing w:val="40"/>
          <w:w w:val="110"/>
          <w:sz w:val="21"/>
        </w:rPr>
        <w:t> </w:t>
      </w:r>
      <w:r>
        <w:rPr>
          <w:color w:val="4F5056"/>
          <w:w w:val="110"/>
          <w:sz w:val="21"/>
        </w:rPr>
        <w:t>here</w:t>
      </w:r>
      <w:r>
        <w:rPr>
          <w:color w:val="67696E"/>
          <w:w w:val="110"/>
          <w:sz w:val="21"/>
        </w:rPr>
        <w:t>.</w:t>
      </w:r>
      <w:r>
        <w:rPr>
          <w:color w:val="67696E"/>
          <w:spacing w:val="-11"/>
          <w:w w:val="110"/>
          <w:sz w:val="21"/>
        </w:rPr>
        <w:t> </w:t>
      </w:r>
      <w:r>
        <w:rPr>
          <w:color w:val="4F5056"/>
          <w:w w:val="110"/>
          <w:sz w:val="21"/>
        </w:rPr>
        <w:t>You</w:t>
      </w:r>
      <w:r>
        <w:rPr>
          <w:color w:val="4F5056"/>
          <w:w w:val="110"/>
          <w:sz w:val="21"/>
        </w:rPr>
        <w:t> are</w:t>
      </w:r>
      <w:r>
        <w:rPr>
          <w:color w:val="4F5056"/>
          <w:spacing w:val="40"/>
          <w:w w:val="110"/>
          <w:sz w:val="21"/>
        </w:rPr>
        <w:t> </w:t>
      </w:r>
      <w:r>
        <w:rPr>
          <w:color w:val="4F5056"/>
          <w:w w:val="110"/>
          <w:sz w:val="21"/>
        </w:rPr>
        <w:t>determined</w:t>
      </w:r>
      <w:r>
        <w:rPr>
          <w:color w:val="4F5056"/>
          <w:spacing w:val="26"/>
          <w:w w:val="110"/>
          <w:sz w:val="21"/>
        </w:rPr>
        <w:t> </w:t>
      </w:r>
      <w:r>
        <w:rPr>
          <w:color w:val="4F5056"/>
          <w:w w:val="110"/>
          <w:sz w:val="21"/>
        </w:rPr>
        <w:t>to figure out</w:t>
      </w:r>
      <w:r>
        <w:rPr>
          <w:color w:val="4F5056"/>
          <w:w w:val="110"/>
          <w:sz w:val="21"/>
        </w:rPr>
        <w:t> what's going on and how you</w:t>
      </w:r>
      <w:r>
        <w:rPr>
          <w:color w:val="4F5056"/>
          <w:w w:val="110"/>
          <w:sz w:val="21"/>
        </w:rPr>
        <w:t> can change things."</w:t>
      </w:r>
      <w:r>
        <w:rPr>
          <w:color w:val="4F5056"/>
          <w:w w:val="110"/>
          <w:sz w:val="21"/>
        </w:rPr>
        <w:t> For example, you</w:t>
      </w:r>
    </w:p>
    <w:p>
      <w:pPr>
        <w:spacing w:line="252" w:lineRule="auto" w:before="0"/>
        <w:ind w:left="116" w:right="29" w:firstLine="7"/>
        <w:jc w:val="left"/>
        <w:rPr>
          <w:sz w:val="21"/>
        </w:rPr>
      </w:pPr>
      <w:r>
        <w:rPr>
          <w:color w:val="4F5056"/>
          <w:w w:val="110"/>
          <w:sz w:val="21"/>
        </w:rPr>
        <w:t>can</w:t>
      </w:r>
      <w:r>
        <w:rPr>
          <w:color w:val="4F5056"/>
          <w:w w:val="110"/>
          <w:sz w:val="21"/>
        </w:rPr>
        <w:t> praise a client's decision</w:t>
      </w:r>
      <w:r>
        <w:rPr>
          <w:color w:val="4F5056"/>
          <w:w w:val="110"/>
          <w:sz w:val="21"/>
        </w:rPr>
        <w:t> to</w:t>
      </w:r>
      <w:r>
        <w:rPr>
          <w:color w:val="4F5056"/>
          <w:w w:val="110"/>
          <w:sz w:val="21"/>
        </w:rPr>
        <w:t> come to treatment rather than</w:t>
      </w:r>
      <w:r>
        <w:rPr>
          <w:color w:val="4F5056"/>
          <w:w w:val="110"/>
          <w:sz w:val="21"/>
        </w:rPr>
        <w:t> risk losing custody of</w:t>
      </w:r>
      <w:r>
        <w:rPr>
          <w:color w:val="4F5056"/>
          <w:w w:val="110"/>
          <w:sz w:val="21"/>
        </w:rPr>
        <w:t> her child</w:t>
      </w:r>
      <w:r>
        <w:rPr>
          <w:color w:val="4F5056"/>
          <w:w w:val="110"/>
          <w:sz w:val="21"/>
        </w:rPr>
        <w:t> by saying, "You</w:t>
      </w:r>
      <w:r>
        <w:rPr>
          <w:color w:val="4F5056"/>
          <w:spacing w:val="39"/>
          <w:w w:val="110"/>
          <w:sz w:val="21"/>
        </w:rPr>
        <w:t> </w:t>
      </w:r>
      <w:r>
        <w:rPr>
          <w:color w:val="4F5056"/>
          <w:w w:val="110"/>
          <w:sz w:val="21"/>
        </w:rPr>
        <w:t>must care very much</w:t>
      </w:r>
      <w:r>
        <w:rPr>
          <w:color w:val="4F5056"/>
          <w:w w:val="110"/>
          <w:sz w:val="21"/>
        </w:rPr>
        <w:t> about your child</w:t>
      </w:r>
      <w:r>
        <w:rPr>
          <w:color w:val="67696E"/>
          <w:w w:val="110"/>
          <w:sz w:val="21"/>
        </w:rPr>
        <w:t>.</w:t>
      </w:r>
      <w:r>
        <w:rPr>
          <w:color w:val="4F5056"/>
          <w:w w:val="110"/>
          <w:sz w:val="21"/>
        </w:rPr>
        <w:t>"</w:t>
      </w:r>
      <w:r>
        <w:rPr>
          <w:color w:val="4F5056"/>
          <w:spacing w:val="-11"/>
          <w:w w:val="110"/>
          <w:sz w:val="21"/>
        </w:rPr>
        <w:t> </w:t>
      </w:r>
      <w:r>
        <w:rPr>
          <w:color w:val="4F5056"/>
          <w:w w:val="110"/>
          <w:sz w:val="21"/>
        </w:rPr>
        <w:t>Such</w:t>
      </w:r>
      <w:r>
        <w:rPr>
          <w:color w:val="4F5056"/>
          <w:spacing w:val="-2"/>
          <w:w w:val="110"/>
          <w:sz w:val="21"/>
        </w:rPr>
        <w:t> </w:t>
      </w:r>
      <w:r>
        <w:rPr>
          <w:color w:val="4F5056"/>
          <w:w w:val="110"/>
          <w:sz w:val="21"/>
        </w:rPr>
        <w:t>affirmations</w:t>
      </w:r>
      <w:r>
        <w:rPr>
          <w:color w:val="4F5056"/>
          <w:spacing w:val="-1"/>
          <w:w w:val="110"/>
          <w:sz w:val="21"/>
        </w:rPr>
        <w:t> </w:t>
      </w:r>
      <w:r>
        <w:rPr>
          <w:color w:val="4F5056"/>
          <w:w w:val="110"/>
          <w:sz w:val="21"/>
        </w:rPr>
        <w:t>are</w:t>
      </w:r>
      <w:r>
        <w:rPr>
          <w:color w:val="4F5056"/>
          <w:spacing w:val="-1"/>
          <w:w w:val="110"/>
          <w:sz w:val="21"/>
        </w:rPr>
        <w:t> </w:t>
      </w:r>
      <w:r>
        <w:rPr>
          <w:color w:val="4F5056"/>
          <w:w w:val="110"/>
          <w:sz w:val="21"/>
        </w:rPr>
        <w:t>supportive</w:t>
      </w:r>
      <w:r>
        <w:rPr>
          <w:color w:val="4F5056"/>
          <w:spacing w:val="-1"/>
          <w:w w:val="110"/>
          <w:sz w:val="21"/>
        </w:rPr>
        <w:t> </w:t>
      </w:r>
      <w:r>
        <w:rPr>
          <w:color w:val="4F5056"/>
          <w:w w:val="110"/>
          <w:sz w:val="21"/>
        </w:rPr>
        <w:t>and</w:t>
      </w:r>
      <w:r>
        <w:rPr>
          <w:color w:val="4F5056"/>
          <w:w w:val="110"/>
          <w:sz w:val="21"/>
        </w:rPr>
        <w:t> remind clients that they are capable of</w:t>
      </w:r>
      <w:r>
        <w:rPr>
          <w:color w:val="4F5056"/>
          <w:spacing w:val="40"/>
          <w:w w:val="110"/>
          <w:sz w:val="21"/>
        </w:rPr>
        <w:t> </w:t>
      </w:r>
      <w:r>
        <w:rPr>
          <w:color w:val="4F5056"/>
          <w:w w:val="110"/>
          <w:sz w:val="21"/>
        </w:rPr>
        <w:t>making</w:t>
      </w:r>
      <w:r>
        <w:rPr>
          <w:color w:val="4F5056"/>
          <w:spacing w:val="40"/>
          <w:w w:val="110"/>
          <w:sz w:val="21"/>
        </w:rPr>
        <w:t> </w:t>
      </w:r>
      <w:r>
        <w:rPr>
          <w:color w:val="4F5056"/>
          <w:w w:val="110"/>
          <w:sz w:val="21"/>
        </w:rPr>
        <w:t>good choices that match their values.</w:t>
      </w:r>
    </w:p>
    <w:p>
      <w:pPr>
        <w:spacing w:line="240" w:lineRule="auto" w:before="9"/>
        <w:rPr>
          <w:sz w:val="24"/>
        </w:rPr>
      </w:pPr>
    </w:p>
    <w:p>
      <w:pPr>
        <w:pStyle w:val="Heading3"/>
      </w:pPr>
      <w:r>
        <w:rPr>
          <w:color w:val="236789"/>
          <w:w w:val="105"/>
        </w:rPr>
        <w:t>Agree</w:t>
      </w:r>
      <w:r>
        <w:rPr>
          <w:color w:val="236789"/>
          <w:spacing w:val="10"/>
          <w:w w:val="105"/>
        </w:rPr>
        <w:t> </w:t>
      </w:r>
      <w:r>
        <w:rPr>
          <w:color w:val="236789"/>
          <w:w w:val="105"/>
        </w:rPr>
        <w:t>on</w:t>
      </w:r>
      <w:r>
        <w:rPr>
          <w:color w:val="236789"/>
          <w:spacing w:val="-2"/>
          <w:w w:val="105"/>
        </w:rPr>
        <w:t> </w:t>
      </w:r>
      <w:r>
        <w:rPr>
          <w:color w:val="236789"/>
          <w:w w:val="105"/>
        </w:rPr>
        <w:t>a</w:t>
      </w:r>
      <w:r>
        <w:rPr>
          <w:color w:val="236789"/>
          <w:spacing w:val="11"/>
          <w:w w:val="105"/>
        </w:rPr>
        <w:t> </w:t>
      </w:r>
      <w:r>
        <w:rPr>
          <w:color w:val="236789"/>
          <w:spacing w:val="-2"/>
          <w:w w:val="105"/>
        </w:rPr>
        <w:t>Direction</w:t>
      </w:r>
    </w:p>
    <w:p>
      <w:pPr>
        <w:spacing w:line="261" w:lineRule="auto" w:before="86"/>
        <w:ind w:left="122" w:right="442" w:firstLine="1"/>
        <w:jc w:val="left"/>
        <w:rPr>
          <w:rFonts w:ascii="Arial"/>
          <w:b/>
          <w:sz w:val="19"/>
        </w:rPr>
      </w:pPr>
      <w:r>
        <w:rPr>
          <w:rFonts w:ascii="Arial"/>
          <w:b/>
          <w:color w:val="4F5056"/>
          <w:w w:val="105"/>
          <w:sz w:val="19"/>
        </w:rPr>
        <w:t>In helping clients who are not yet thinking seriously of</w:t>
      </w:r>
      <w:r>
        <w:rPr>
          <w:rFonts w:ascii="Arial"/>
          <w:b/>
          <w:color w:val="4F5056"/>
          <w:w w:val="105"/>
          <w:sz w:val="19"/>
        </w:rPr>
        <w:t> changing, plan your strategies carefully and work with them to find an acceptable</w:t>
      </w:r>
      <w:r>
        <w:rPr>
          <w:rFonts w:ascii="Arial"/>
          <w:b/>
          <w:color w:val="4F5056"/>
          <w:spacing w:val="40"/>
          <w:w w:val="105"/>
          <w:sz w:val="19"/>
        </w:rPr>
        <w:t> </w:t>
      </w:r>
      <w:r>
        <w:rPr>
          <w:rFonts w:ascii="Arial"/>
          <w:b/>
          <w:color w:val="4F5056"/>
          <w:w w:val="105"/>
          <w:sz w:val="19"/>
        </w:rPr>
        <w:t>pathway.</w:t>
      </w:r>
      <w:r>
        <w:rPr>
          <w:rFonts w:ascii="Arial"/>
          <w:b/>
          <w:color w:val="4F5056"/>
          <w:spacing w:val="40"/>
          <w:w w:val="105"/>
          <w:sz w:val="19"/>
        </w:rPr>
        <w:t> </w:t>
      </w:r>
      <w:r>
        <w:rPr>
          <w:color w:val="4F5056"/>
          <w:w w:val="105"/>
          <w:sz w:val="21"/>
        </w:rPr>
        <w:t>Some clients</w:t>
      </w:r>
      <w:r>
        <w:rPr>
          <w:color w:val="4F5056"/>
          <w:spacing w:val="40"/>
          <w:w w:val="105"/>
          <w:sz w:val="21"/>
        </w:rPr>
        <w:t> </w:t>
      </w:r>
      <w:r>
        <w:rPr>
          <w:color w:val="4F5056"/>
          <w:w w:val="105"/>
          <w:sz w:val="21"/>
        </w:rPr>
        <w:t>will</w:t>
      </w:r>
      <w:r>
        <w:rPr>
          <w:color w:val="4F5056"/>
          <w:spacing w:val="40"/>
          <w:w w:val="105"/>
          <w:sz w:val="21"/>
        </w:rPr>
        <w:t> </w:t>
      </w:r>
      <w:r>
        <w:rPr>
          <w:color w:val="4F5056"/>
          <w:w w:val="105"/>
          <w:sz w:val="21"/>
        </w:rPr>
        <w:t>agree on one</w:t>
      </w:r>
      <w:r>
        <w:rPr>
          <w:color w:val="4F5056"/>
          <w:spacing w:val="40"/>
          <w:w w:val="105"/>
          <w:sz w:val="21"/>
        </w:rPr>
        <w:t> </w:t>
      </w:r>
      <w:r>
        <w:rPr>
          <w:color w:val="4F5056"/>
          <w:w w:val="105"/>
          <w:sz w:val="21"/>
        </w:rPr>
        <w:t>option</w:t>
      </w:r>
      <w:r>
        <w:rPr>
          <w:color w:val="4F5056"/>
          <w:spacing w:val="40"/>
          <w:w w:val="105"/>
          <w:sz w:val="21"/>
        </w:rPr>
        <w:t> </w:t>
      </w:r>
      <w:r>
        <w:rPr>
          <w:color w:val="4F5056"/>
          <w:w w:val="105"/>
          <w:sz w:val="21"/>
        </w:rPr>
        <w:t>but not on another.</w:t>
      </w:r>
      <w:r>
        <w:rPr>
          <w:color w:val="4F5056"/>
          <w:spacing w:val="40"/>
          <w:w w:val="105"/>
          <w:sz w:val="21"/>
        </w:rPr>
        <w:t> </w:t>
      </w:r>
      <w:r>
        <w:rPr>
          <w:color w:val="4F5056"/>
          <w:w w:val="105"/>
          <w:sz w:val="21"/>
        </w:rPr>
        <w:t>It may be appropriate to</w:t>
      </w:r>
      <w:r>
        <w:rPr>
          <w:color w:val="4F5056"/>
          <w:spacing w:val="40"/>
          <w:w w:val="105"/>
          <w:sz w:val="21"/>
        </w:rPr>
        <w:t> </w:t>
      </w:r>
      <w:r>
        <w:rPr>
          <w:color w:val="4F5056"/>
          <w:w w:val="105"/>
          <w:sz w:val="21"/>
        </w:rPr>
        <w:t>give advice</w:t>
      </w:r>
      <w:r>
        <w:rPr>
          <w:color w:val="4F5056"/>
          <w:spacing w:val="40"/>
          <w:w w:val="105"/>
          <w:sz w:val="21"/>
        </w:rPr>
        <w:t> </w:t>
      </w:r>
      <w:r>
        <w:rPr>
          <w:color w:val="4F5056"/>
          <w:w w:val="105"/>
          <w:sz w:val="21"/>
        </w:rPr>
        <w:t>based</w:t>
      </w:r>
      <w:r>
        <w:rPr>
          <w:color w:val="4F5056"/>
          <w:spacing w:val="40"/>
          <w:w w:val="105"/>
          <w:sz w:val="21"/>
        </w:rPr>
        <w:t> </w:t>
      </w:r>
      <w:r>
        <w:rPr>
          <w:color w:val="4F5056"/>
          <w:w w:val="105"/>
          <w:sz w:val="21"/>
        </w:rPr>
        <w:t>on your own experience</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concern. </w:t>
      </w:r>
      <w:r>
        <w:rPr>
          <w:rFonts w:ascii="Arial"/>
          <w:b/>
          <w:color w:val="4F5056"/>
          <w:w w:val="105"/>
          <w:sz w:val="19"/>
        </w:rPr>
        <w:t>However, always ask</w:t>
      </w:r>
    </w:p>
    <w:p>
      <w:pPr>
        <w:spacing w:line="280" w:lineRule="auto" w:before="0"/>
        <w:ind w:left="123" w:right="0" w:hanging="1"/>
        <w:jc w:val="left"/>
        <w:rPr>
          <w:rFonts w:ascii="Arial"/>
          <w:b/>
          <w:sz w:val="19"/>
        </w:rPr>
      </w:pPr>
      <w:r>
        <w:rPr>
          <w:rFonts w:ascii="Arial"/>
          <w:b/>
          <w:color w:val="4F5056"/>
          <w:w w:val="105"/>
          <w:sz w:val="19"/>
        </w:rPr>
        <w:t>permission to</w:t>
      </w:r>
      <w:r>
        <w:rPr>
          <w:rFonts w:ascii="Arial"/>
          <w:b/>
          <w:color w:val="4F5056"/>
          <w:spacing w:val="33"/>
          <w:w w:val="105"/>
          <w:sz w:val="19"/>
        </w:rPr>
        <w:t> </w:t>
      </w:r>
      <w:r>
        <w:rPr>
          <w:rFonts w:ascii="Arial"/>
          <w:b/>
          <w:color w:val="4F5056"/>
          <w:w w:val="105"/>
          <w:sz w:val="19"/>
        </w:rPr>
        <w:t>offer advice and make sure that clients want to hear what you have to</w:t>
      </w:r>
      <w:r>
        <w:rPr>
          <w:rFonts w:ascii="Arial"/>
          <w:b/>
          <w:color w:val="4F5056"/>
          <w:spacing w:val="40"/>
          <w:w w:val="105"/>
          <w:sz w:val="19"/>
        </w:rPr>
        <w:t> </w:t>
      </w:r>
      <w:r>
        <w:rPr>
          <w:rFonts w:ascii="Arial"/>
          <w:b/>
          <w:color w:val="4F5056"/>
          <w:w w:val="105"/>
          <w:sz w:val="19"/>
        </w:rPr>
        <w:t>say.</w:t>
      </w:r>
    </w:p>
    <w:p>
      <w:pPr>
        <w:spacing w:line="217" w:lineRule="exact" w:before="0"/>
        <w:ind w:left="124" w:right="0" w:firstLine="0"/>
        <w:jc w:val="left"/>
        <w:rPr>
          <w:sz w:val="21"/>
        </w:rPr>
      </w:pPr>
      <w:r>
        <w:rPr>
          <w:color w:val="4F5056"/>
          <w:w w:val="110"/>
          <w:sz w:val="21"/>
        </w:rPr>
        <w:t>Asking</w:t>
      </w:r>
      <w:r>
        <w:rPr>
          <w:color w:val="4F5056"/>
          <w:spacing w:val="26"/>
          <w:w w:val="110"/>
          <w:sz w:val="21"/>
        </w:rPr>
        <w:t> </w:t>
      </w:r>
      <w:r>
        <w:rPr>
          <w:color w:val="4F5056"/>
          <w:w w:val="110"/>
          <w:sz w:val="21"/>
        </w:rPr>
        <w:t>permission</w:t>
      </w:r>
      <w:r>
        <w:rPr>
          <w:color w:val="4F5056"/>
          <w:spacing w:val="27"/>
          <w:w w:val="110"/>
          <w:sz w:val="21"/>
        </w:rPr>
        <w:t> </w:t>
      </w:r>
      <w:r>
        <w:rPr>
          <w:color w:val="4F5056"/>
          <w:w w:val="110"/>
          <w:sz w:val="21"/>
        </w:rPr>
        <w:t>demonstrates</w:t>
      </w:r>
      <w:r>
        <w:rPr>
          <w:color w:val="4F5056"/>
          <w:spacing w:val="21"/>
          <w:w w:val="110"/>
          <w:sz w:val="21"/>
        </w:rPr>
        <w:t> </w:t>
      </w:r>
      <w:r>
        <w:rPr>
          <w:color w:val="4F5056"/>
          <w:w w:val="110"/>
          <w:sz w:val="21"/>
        </w:rPr>
        <w:t>respect for</w:t>
      </w:r>
      <w:r>
        <w:rPr>
          <w:color w:val="4F5056"/>
          <w:spacing w:val="4"/>
          <w:w w:val="110"/>
          <w:sz w:val="21"/>
        </w:rPr>
        <w:t> </w:t>
      </w:r>
      <w:r>
        <w:rPr>
          <w:color w:val="4F5056"/>
          <w:spacing w:val="-2"/>
          <w:w w:val="110"/>
          <w:sz w:val="21"/>
        </w:rPr>
        <w:t>client</w:t>
      </w:r>
    </w:p>
    <w:p>
      <w:pPr>
        <w:spacing w:line="249" w:lineRule="auto" w:before="9"/>
        <w:ind w:left="119" w:right="158" w:firstLine="4"/>
        <w:jc w:val="left"/>
        <w:rPr>
          <w:sz w:val="21"/>
        </w:rPr>
      </w:pPr>
      <w:r>
        <w:rPr>
          <w:color w:val="4F5056"/>
          <w:w w:val="105"/>
          <w:sz w:val="21"/>
        </w:rPr>
        <w:t>autonomy and</w:t>
      </w:r>
      <w:r>
        <w:rPr>
          <w:color w:val="4F5056"/>
          <w:spacing w:val="40"/>
          <w:w w:val="105"/>
          <w:sz w:val="21"/>
        </w:rPr>
        <w:t> </w:t>
      </w:r>
      <w:r>
        <w:rPr>
          <w:color w:val="4F5056"/>
          <w:w w:val="105"/>
          <w:sz w:val="21"/>
        </w:rPr>
        <w:t>is consistent</w:t>
      </w:r>
      <w:r>
        <w:rPr>
          <w:color w:val="4F5056"/>
          <w:spacing w:val="40"/>
          <w:w w:val="105"/>
          <w:sz w:val="21"/>
        </w:rPr>
        <w:t> </w:t>
      </w:r>
      <w:r>
        <w:rPr>
          <w:color w:val="4F5056"/>
          <w:w w:val="105"/>
          <w:sz w:val="21"/>
        </w:rPr>
        <w:t>with</w:t>
      </w:r>
      <w:r>
        <w:rPr>
          <w:color w:val="4F5056"/>
          <w:spacing w:val="40"/>
          <w:w w:val="105"/>
          <w:sz w:val="21"/>
        </w:rPr>
        <w:t> </w:t>
      </w:r>
      <w:r>
        <w:rPr>
          <w:color w:val="4F5056"/>
          <w:w w:val="105"/>
          <w:sz w:val="21"/>
        </w:rPr>
        <w:t>person-centered counseling</w:t>
      </w:r>
      <w:r>
        <w:rPr>
          <w:color w:val="4F5056"/>
          <w:spacing w:val="40"/>
          <w:w w:val="105"/>
          <w:sz w:val="21"/>
        </w:rPr>
        <w:t> </w:t>
      </w:r>
      <w:r>
        <w:rPr>
          <w:color w:val="4F5056"/>
          <w:w w:val="105"/>
          <w:sz w:val="21"/>
        </w:rPr>
        <w:t>principles and</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spirit of</w:t>
      </w:r>
      <w:r>
        <w:rPr>
          <w:color w:val="4F5056"/>
          <w:spacing w:val="40"/>
          <w:w w:val="105"/>
          <w:sz w:val="21"/>
        </w:rPr>
        <w:t> </w:t>
      </w:r>
      <w:r>
        <w:rPr>
          <w:color w:val="4F5056"/>
          <w:w w:val="105"/>
          <w:sz w:val="21"/>
        </w:rPr>
        <w:t>Ml</w:t>
      </w:r>
      <w:r>
        <w:rPr>
          <w:color w:val="4F5056"/>
          <w:w w:val="105"/>
          <w:sz w:val="21"/>
        </w:rPr>
        <w:t> (as discussed</w:t>
      </w:r>
      <w:r>
        <w:rPr>
          <w:color w:val="4F5056"/>
          <w:spacing w:val="40"/>
          <w:w w:val="105"/>
          <w:sz w:val="21"/>
        </w:rPr>
        <w:t> </w:t>
      </w:r>
      <w:r>
        <w:rPr>
          <w:color w:val="4F5056"/>
          <w:w w:val="105"/>
          <w:sz w:val="21"/>
        </w:rPr>
        <w:t>in</w:t>
      </w:r>
      <w:r>
        <w:rPr>
          <w:color w:val="4F5056"/>
          <w:spacing w:val="40"/>
          <w:w w:val="105"/>
          <w:sz w:val="21"/>
        </w:rPr>
        <w:t> </w:t>
      </w:r>
      <w:r>
        <w:rPr>
          <w:color w:val="4F5056"/>
          <w:w w:val="105"/>
          <w:sz w:val="21"/>
        </w:rPr>
        <w:t>Chapter 3). For example: "I'd</w:t>
      </w:r>
      <w:r>
        <w:rPr>
          <w:color w:val="4F5056"/>
          <w:spacing w:val="40"/>
          <w:w w:val="105"/>
          <w:sz w:val="21"/>
        </w:rPr>
        <w:t> </w:t>
      </w:r>
      <w:r>
        <w:rPr>
          <w:color w:val="4F5056"/>
          <w:w w:val="105"/>
          <w:sz w:val="21"/>
        </w:rPr>
        <w:t>like to tell</w:t>
      </w:r>
      <w:r>
        <w:rPr>
          <w:color w:val="4F5056"/>
          <w:spacing w:val="35"/>
          <w:w w:val="105"/>
          <w:sz w:val="21"/>
        </w:rPr>
        <w:t> </w:t>
      </w:r>
      <w:r>
        <w:rPr>
          <w:color w:val="4F5056"/>
          <w:w w:val="105"/>
          <w:sz w:val="21"/>
        </w:rPr>
        <w:t>you</w:t>
      </w:r>
      <w:r>
        <w:rPr>
          <w:color w:val="4F5056"/>
          <w:spacing w:val="38"/>
          <w:w w:val="105"/>
          <w:sz w:val="21"/>
        </w:rPr>
        <w:t> </w:t>
      </w:r>
      <w:r>
        <w:rPr>
          <w:color w:val="4F5056"/>
          <w:w w:val="105"/>
          <w:sz w:val="21"/>
        </w:rPr>
        <w:t>about what we could</w:t>
      </w:r>
      <w:r>
        <w:rPr>
          <w:color w:val="4F5056"/>
          <w:spacing w:val="40"/>
          <w:w w:val="105"/>
          <w:sz w:val="21"/>
        </w:rPr>
        <w:t> </w:t>
      </w:r>
      <w:r>
        <w:rPr>
          <w:color w:val="4F5056"/>
          <w:w w:val="105"/>
          <w:sz w:val="21"/>
        </w:rPr>
        <w:t>do</w:t>
      </w:r>
      <w:r>
        <w:rPr>
          <w:color w:val="4F5056"/>
          <w:spacing w:val="40"/>
          <w:w w:val="105"/>
          <w:sz w:val="21"/>
        </w:rPr>
        <w:t> </w:t>
      </w:r>
      <w:r>
        <w:rPr>
          <w:color w:val="4F5056"/>
          <w:w w:val="105"/>
          <w:sz w:val="21"/>
        </w:rPr>
        <w:t>here</w:t>
      </w:r>
      <w:r>
        <w:rPr>
          <w:color w:val="67696E"/>
          <w:w w:val="105"/>
          <w:sz w:val="21"/>
        </w:rPr>
        <w:t>. </w:t>
      </w:r>
      <w:r>
        <w:rPr>
          <w:color w:val="4F5056"/>
          <w:w w:val="105"/>
          <w:sz w:val="21"/>
        </w:rPr>
        <w:t>Would</w:t>
      </w:r>
      <w:r>
        <w:rPr>
          <w:color w:val="4F5056"/>
          <w:spacing w:val="38"/>
          <w:w w:val="105"/>
          <w:sz w:val="21"/>
        </w:rPr>
        <w:t> </w:t>
      </w:r>
      <w:r>
        <w:rPr>
          <w:color w:val="4F5056"/>
          <w:w w:val="105"/>
          <w:sz w:val="21"/>
        </w:rPr>
        <w:t>that be all</w:t>
      </w:r>
      <w:r>
        <w:rPr>
          <w:color w:val="4F5056"/>
          <w:spacing w:val="40"/>
          <w:w w:val="105"/>
          <w:sz w:val="21"/>
        </w:rPr>
        <w:t> </w:t>
      </w:r>
      <w:r>
        <w:rPr>
          <w:color w:val="4F5056"/>
          <w:w w:val="105"/>
          <w:sz w:val="21"/>
        </w:rPr>
        <w:t>right?"</w:t>
      </w:r>
    </w:p>
    <w:p>
      <w:pPr>
        <w:spacing w:line="249" w:lineRule="auto" w:before="186"/>
        <w:ind w:left="119" w:right="0" w:firstLine="3"/>
        <w:jc w:val="left"/>
        <w:rPr>
          <w:sz w:val="21"/>
        </w:rPr>
      </w:pPr>
      <w:r>
        <w:rPr>
          <w:color w:val="4F5056"/>
          <w:w w:val="110"/>
          <w:sz w:val="21"/>
        </w:rPr>
        <w:t>Whenever</w:t>
      </w:r>
      <w:r>
        <w:rPr>
          <w:color w:val="4F5056"/>
          <w:w w:val="110"/>
          <w:sz w:val="21"/>
        </w:rPr>
        <w:t> you express a different viewpoint from that</w:t>
      </w:r>
      <w:r>
        <w:rPr>
          <w:color w:val="4F5056"/>
          <w:spacing w:val="-2"/>
          <w:w w:val="110"/>
          <w:sz w:val="21"/>
        </w:rPr>
        <w:t> </w:t>
      </w:r>
      <w:r>
        <w:rPr>
          <w:color w:val="4F5056"/>
          <w:w w:val="110"/>
          <w:sz w:val="21"/>
        </w:rPr>
        <w:t>of the</w:t>
      </w:r>
      <w:r>
        <w:rPr>
          <w:color w:val="4F5056"/>
          <w:spacing w:val="38"/>
          <w:w w:val="110"/>
          <w:sz w:val="21"/>
        </w:rPr>
        <w:t> </w:t>
      </w:r>
      <w:r>
        <w:rPr>
          <w:color w:val="4F5056"/>
          <w:w w:val="110"/>
          <w:sz w:val="21"/>
        </w:rPr>
        <w:t>client, do</w:t>
      </w:r>
      <w:r>
        <w:rPr>
          <w:color w:val="4F5056"/>
          <w:w w:val="110"/>
          <w:sz w:val="21"/>
        </w:rPr>
        <w:t> so</w:t>
      </w:r>
      <w:r>
        <w:rPr>
          <w:color w:val="4F5056"/>
          <w:w w:val="110"/>
          <w:sz w:val="21"/>
        </w:rPr>
        <w:t> in a way</w:t>
      </w:r>
      <w:r>
        <w:rPr>
          <w:color w:val="4F5056"/>
          <w:spacing w:val="-3"/>
          <w:w w:val="110"/>
          <w:sz w:val="21"/>
        </w:rPr>
        <w:t> </w:t>
      </w:r>
      <w:r>
        <w:rPr>
          <w:color w:val="4F5056"/>
          <w:w w:val="110"/>
          <w:sz w:val="21"/>
        </w:rPr>
        <w:t>that is</w:t>
      </w:r>
      <w:r>
        <w:rPr>
          <w:color w:val="4F5056"/>
          <w:spacing w:val="-14"/>
          <w:w w:val="110"/>
          <w:sz w:val="21"/>
        </w:rPr>
        <w:t> </w:t>
      </w:r>
      <w:r>
        <w:rPr>
          <w:color w:val="4F5056"/>
          <w:w w:val="110"/>
          <w:sz w:val="21"/>
        </w:rPr>
        <w:t>supportive, not authoritative</w:t>
      </w:r>
      <w:r>
        <w:rPr>
          <w:color w:val="4F5056"/>
          <w:spacing w:val="40"/>
          <w:w w:val="110"/>
          <w:sz w:val="21"/>
        </w:rPr>
        <w:t> </w:t>
      </w:r>
      <w:r>
        <w:rPr>
          <w:color w:val="4F5056"/>
          <w:w w:val="110"/>
          <w:sz w:val="21"/>
        </w:rPr>
        <w:t>or confrontational. The client</w:t>
      </w:r>
    </w:p>
    <w:p>
      <w:pPr>
        <w:spacing w:line="249" w:lineRule="auto" w:before="2"/>
        <w:ind w:left="123" w:right="290" w:hanging="8"/>
        <w:jc w:val="left"/>
        <w:rPr>
          <w:sz w:val="21"/>
        </w:rPr>
      </w:pPr>
      <w:r>
        <w:rPr>
          <w:color w:val="4F5056"/>
          <w:w w:val="105"/>
          <w:sz w:val="21"/>
        </w:rPr>
        <w:t>still</w:t>
      </w:r>
      <w:r>
        <w:rPr>
          <w:color w:val="4F5056"/>
          <w:spacing w:val="40"/>
          <w:w w:val="105"/>
          <w:sz w:val="21"/>
        </w:rPr>
        <w:t> </w:t>
      </w:r>
      <w:r>
        <w:rPr>
          <w:color w:val="4F5056"/>
          <w:w w:val="105"/>
          <w:sz w:val="21"/>
        </w:rPr>
        <w:t>has the</w:t>
      </w:r>
      <w:r>
        <w:rPr>
          <w:color w:val="4F5056"/>
          <w:spacing w:val="40"/>
          <w:w w:val="105"/>
          <w:sz w:val="21"/>
        </w:rPr>
        <w:t> </w:t>
      </w:r>
      <w:r>
        <w:rPr>
          <w:color w:val="4F5056"/>
          <w:w w:val="105"/>
          <w:sz w:val="21"/>
        </w:rPr>
        <w:t>choice of whether to accept your advice</w:t>
      </w:r>
      <w:r>
        <w:rPr>
          <w:color w:val="4F5056"/>
          <w:spacing w:val="21"/>
          <w:w w:val="105"/>
          <w:sz w:val="21"/>
        </w:rPr>
        <w:t> </w:t>
      </w:r>
      <w:r>
        <w:rPr>
          <w:color w:val="4F5056"/>
          <w:w w:val="105"/>
          <w:sz w:val="21"/>
        </w:rPr>
        <w:t>and</w:t>
      </w:r>
      <w:r>
        <w:rPr>
          <w:color w:val="4F5056"/>
          <w:spacing w:val="26"/>
          <w:w w:val="105"/>
          <w:sz w:val="21"/>
        </w:rPr>
        <w:t> </w:t>
      </w:r>
      <w:r>
        <w:rPr>
          <w:color w:val="4F5056"/>
          <w:w w:val="105"/>
          <w:sz w:val="21"/>
        </w:rPr>
        <w:t>to</w:t>
      </w:r>
      <w:r>
        <w:rPr>
          <w:color w:val="4F5056"/>
          <w:spacing w:val="30"/>
          <w:w w:val="105"/>
          <w:sz w:val="21"/>
        </w:rPr>
        <w:t> </w:t>
      </w:r>
      <w:r>
        <w:rPr>
          <w:color w:val="4F5056"/>
          <w:w w:val="105"/>
          <w:sz w:val="21"/>
        </w:rPr>
        <w:t>agree to</w:t>
      </w:r>
      <w:r>
        <w:rPr>
          <w:color w:val="4F5056"/>
          <w:spacing w:val="24"/>
          <w:w w:val="105"/>
          <w:sz w:val="21"/>
        </w:rPr>
        <w:t> </w:t>
      </w:r>
      <w:r>
        <w:rPr>
          <w:color w:val="4F5056"/>
          <w:w w:val="105"/>
          <w:sz w:val="21"/>
        </w:rPr>
        <w:t>a</w:t>
      </w:r>
      <w:r>
        <w:rPr>
          <w:color w:val="4F5056"/>
          <w:spacing w:val="36"/>
          <w:w w:val="105"/>
          <w:sz w:val="21"/>
        </w:rPr>
        <w:t> </w:t>
      </w:r>
      <w:r>
        <w:rPr>
          <w:color w:val="4F5056"/>
          <w:w w:val="105"/>
          <w:sz w:val="21"/>
        </w:rPr>
        <w:t>plan.</w:t>
      </w:r>
      <w:r>
        <w:rPr>
          <w:color w:val="4F5056"/>
          <w:spacing w:val="30"/>
          <w:w w:val="105"/>
          <w:sz w:val="21"/>
        </w:rPr>
        <w:t> </w:t>
      </w:r>
      <w:r>
        <w:rPr>
          <w:color w:val="4F5056"/>
          <w:w w:val="105"/>
          <w:sz w:val="21"/>
        </w:rPr>
        <w:t>It is</w:t>
      </w:r>
      <w:r>
        <w:rPr>
          <w:color w:val="4F5056"/>
          <w:spacing w:val="21"/>
          <w:w w:val="105"/>
          <w:sz w:val="21"/>
        </w:rPr>
        <w:t> </w:t>
      </w:r>
      <w:r>
        <w:rPr>
          <w:color w:val="4F5056"/>
          <w:w w:val="105"/>
          <w:sz w:val="21"/>
        </w:rPr>
        <w:t>not</w:t>
      </w:r>
      <w:r>
        <w:rPr>
          <w:color w:val="4F5056"/>
          <w:spacing w:val="40"/>
          <w:w w:val="105"/>
          <w:sz w:val="21"/>
        </w:rPr>
        <w:t> </w:t>
      </w:r>
      <w:r>
        <w:rPr>
          <w:color w:val="4F5056"/>
          <w:w w:val="105"/>
          <w:sz w:val="21"/>
        </w:rPr>
        <w:t>necessary at</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beginning</w:t>
      </w:r>
      <w:r>
        <w:rPr>
          <w:color w:val="4F5056"/>
          <w:spacing w:val="40"/>
          <w:w w:val="105"/>
          <w:sz w:val="21"/>
        </w:rPr>
        <w:t> </w:t>
      </w:r>
      <w:r>
        <w:rPr>
          <w:color w:val="4F5056"/>
          <w:w w:val="105"/>
          <w:sz w:val="21"/>
        </w:rPr>
        <w:t>of</w:t>
      </w:r>
      <w:r>
        <w:rPr>
          <w:color w:val="4F5056"/>
          <w:spacing w:val="40"/>
          <w:w w:val="105"/>
          <w:sz w:val="21"/>
        </w:rPr>
        <w:t> </w:t>
      </w:r>
      <w:r>
        <w:rPr>
          <w:color w:val="4F5056"/>
          <w:w w:val="105"/>
          <w:sz w:val="21"/>
        </w:rPr>
        <w:t>the</w:t>
      </w:r>
      <w:r>
        <w:rPr>
          <w:color w:val="4F5056"/>
          <w:spacing w:val="80"/>
          <w:w w:val="105"/>
          <w:sz w:val="21"/>
        </w:rPr>
        <w:t> </w:t>
      </w:r>
      <w:r>
        <w:rPr>
          <w:color w:val="4F5056"/>
          <w:w w:val="105"/>
          <w:sz w:val="21"/>
        </w:rPr>
        <w:t>process</w:t>
      </w:r>
      <w:r>
        <w:rPr>
          <w:color w:val="4F5056"/>
          <w:spacing w:val="39"/>
          <w:w w:val="105"/>
          <w:sz w:val="21"/>
        </w:rPr>
        <w:t> </w:t>
      </w:r>
      <w:r>
        <w:rPr>
          <w:color w:val="4F5056"/>
          <w:w w:val="105"/>
          <w:sz w:val="21"/>
        </w:rPr>
        <w:t>to</w:t>
      </w:r>
      <w:r>
        <w:rPr>
          <w:color w:val="4F5056"/>
          <w:spacing w:val="40"/>
          <w:w w:val="105"/>
          <w:sz w:val="21"/>
        </w:rPr>
        <w:t> </w:t>
      </w:r>
      <w:r>
        <w:rPr>
          <w:color w:val="4F5056"/>
          <w:w w:val="105"/>
          <w:sz w:val="21"/>
        </w:rPr>
        <w:t>agree</w:t>
      </w:r>
      <w:r>
        <w:rPr>
          <w:color w:val="4F5056"/>
          <w:spacing w:val="40"/>
          <w:w w:val="105"/>
          <w:sz w:val="21"/>
        </w:rPr>
        <w:t> </w:t>
      </w:r>
      <w:r>
        <w:rPr>
          <w:color w:val="4F5056"/>
          <w:w w:val="105"/>
          <w:sz w:val="21"/>
        </w:rPr>
        <w:t>on</w:t>
      </w:r>
    </w:p>
    <w:p>
      <w:pPr>
        <w:spacing w:line="247" w:lineRule="auto" w:before="5"/>
        <w:ind w:left="116" w:right="0" w:firstLine="3"/>
        <w:jc w:val="left"/>
        <w:rPr>
          <w:sz w:val="21"/>
        </w:rPr>
      </w:pPr>
      <w:r>
        <w:rPr>
          <w:color w:val="4F5056"/>
          <w:w w:val="105"/>
          <w:sz w:val="21"/>
        </w:rPr>
        <w:t>treatment goals; however,</w:t>
      </w:r>
      <w:r>
        <w:rPr>
          <w:color w:val="4F5056"/>
          <w:w w:val="105"/>
          <w:sz w:val="21"/>
        </w:rPr>
        <w:t> you</w:t>
      </w:r>
      <w:r>
        <w:rPr>
          <w:color w:val="4F5056"/>
          <w:w w:val="105"/>
          <w:sz w:val="21"/>
        </w:rPr>
        <w:t> can</w:t>
      </w:r>
      <w:r>
        <w:rPr>
          <w:color w:val="4F5056"/>
          <w:spacing w:val="40"/>
          <w:w w:val="105"/>
          <w:sz w:val="21"/>
        </w:rPr>
        <w:t> </w:t>
      </w:r>
      <w:r>
        <w:rPr>
          <w:color w:val="4F5056"/>
          <w:w w:val="105"/>
          <w:sz w:val="21"/>
        </w:rPr>
        <w:t>use motivational strategies,</w:t>
      </w:r>
      <w:r>
        <w:rPr>
          <w:color w:val="4F5056"/>
          <w:spacing w:val="40"/>
          <w:w w:val="105"/>
          <w:sz w:val="21"/>
        </w:rPr>
        <w:t> </w:t>
      </w:r>
      <w:r>
        <w:rPr>
          <w:color w:val="4F5056"/>
          <w:w w:val="105"/>
          <w:sz w:val="21"/>
        </w:rPr>
        <w:t>like</w:t>
      </w:r>
      <w:r>
        <w:rPr>
          <w:color w:val="4F5056"/>
          <w:spacing w:val="40"/>
          <w:w w:val="105"/>
          <w:sz w:val="21"/>
        </w:rPr>
        <w:t> </w:t>
      </w:r>
      <w:r>
        <w:rPr>
          <w:color w:val="4F5056"/>
          <w:w w:val="105"/>
          <w:sz w:val="21"/>
        </w:rPr>
        <w:t>the</w:t>
      </w:r>
      <w:r>
        <w:rPr>
          <w:color w:val="4F5056"/>
          <w:spacing w:val="80"/>
          <w:w w:val="105"/>
          <w:sz w:val="21"/>
        </w:rPr>
        <w:t> </w:t>
      </w:r>
      <w:r>
        <w:rPr>
          <w:color w:val="4F5056"/>
          <w:w w:val="105"/>
          <w:sz w:val="21"/>
        </w:rPr>
        <w:t>agenda</w:t>
      </w:r>
      <w:r>
        <w:rPr>
          <w:color w:val="4F5056"/>
          <w:spacing w:val="40"/>
          <w:w w:val="105"/>
          <w:sz w:val="21"/>
        </w:rPr>
        <w:t> </w:t>
      </w:r>
      <w:r>
        <w:rPr>
          <w:color w:val="4F5056"/>
          <w:w w:val="105"/>
          <w:sz w:val="21"/>
        </w:rPr>
        <w:t>mapping</w:t>
      </w:r>
      <w:r>
        <w:rPr>
          <w:color w:val="4F5056"/>
          <w:spacing w:val="40"/>
          <w:w w:val="105"/>
          <w:sz w:val="21"/>
        </w:rPr>
        <w:t> </w:t>
      </w:r>
      <w:r>
        <w:rPr>
          <w:color w:val="4F5056"/>
          <w:w w:val="105"/>
          <w:sz w:val="21"/>
        </w:rPr>
        <w:t>discussed</w:t>
      </w:r>
    </w:p>
    <w:p>
      <w:pPr>
        <w:spacing w:line="247" w:lineRule="auto" w:before="8"/>
        <w:ind w:left="123" w:right="0" w:firstLine="1"/>
        <w:jc w:val="left"/>
        <w:rPr>
          <w:sz w:val="21"/>
        </w:rPr>
      </w:pPr>
      <w:r>
        <w:rPr>
          <w:color w:val="4F5056"/>
          <w:w w:val="110"/>
          <w:sz w:val="21"/>
        </w:rPr>
        <w:t>in Chapter 3,</w:t>
      </w:r>
      <w:r>
        <w:rPr>
          <w:color w:val="4F5056"/>
          <w:spacing w:val="-7"/>
          <w:w w:val="110"/>
          <w:sz w:val="21"/>
        </w:rPr>
        <w:t> </w:t>
      </w:r>
      <w:r>
        <w:rPr>
          <w:color w:val="4F5056"/>
          <w:w w:val="110"/>
          <w:sz w:val="21"/>
        </w:rPr>
        <w:t>to</w:t>
      </w:r>
      <w:r>
        <w:rPr>
          <w:color w:val="4F5056"/>
          <w:w w:val="110"/>
          <w:sz w:val="21"/>
        </w:rPr>
        <w:t> agree on</w:t>
      </w:r>
      <w:r>
        <w:rPr>
          <w:color w:val="4F5056"/>
          <w:w w:val="110"/>
          <w:sz w:val="21"/>
        </w:rPr>
        <w:t> how</w:t>
      </w:r>
      <w:r>
        <w:rPr>
          <w:color w:val="4F5056"/>
          <w:spacing w:val="-1"/>
          <w:w w:val="110"/>
          <w:sz w:val="21"/>
        </w:rPr>
        <w:t> </w:t>
      </w:r>
      <w:r>
        <w:rPr>
          <w:color w:val="4F5056"/>
          <w:w w:val="110"/>
          <w:sz w:val="21"/>
        </w:rPr>
        <w:t>to</w:t>
      </w:r>
      <w:r>
        <w:rPr>
          <w:color w:val="4F5056"/>
          <w:spacing w:val="28"/>
          <w:w w:val="110"/>
          <w:sz w:val="21"/>
        </w:rPr>
        <w:t> </w:t>
      </w:r>
      <w:r>
        <w:rPr>
          <w:color w:val="4F5056"/>
          <w:w w:val="110"/>
          <w:sz w:val="21"/>
        </w:rPr>
        <w:t>proceed</w:t>
      </w:r>
      <w:r>
        <w:rPr>
          <w:color w:val="4F5056"/>
          <w:w w:val="110"/>
          <w:sz w:val="21"/>
        </w:rPr>
        <w:t> in the current conversation.</w:t>
      </w:r>
    </w:p>
    <w:p>
      <w:pPr>
        <w:spacing w:line="252" w:lineRule="auto" w:before="185"/>
        <w:ind w:left="118" w:right="442" w:hanging="3"/>
        <w:jc w:val="left"/>
        <w:rPr>
          <w:sz w:val="21"/>
        </w:rPr>
      </w:pPr>
      <w:r>
        <w:rPr>
          <w:color w:val="4F5056"/>
          <w:w w:val="110"/>
          <w:sz w:val="21"/>
        </w:rPr>
        <w:t>Throughout the</w:t>
      </w:r>
      <w:r>
        <w:rPr>
          <w:color w:val="4F5056"/>
          <w:spacing w:val="30"/>
          <w:w w:val="110"/>
          <w:sz w:val="21"/>
        </w:rPr>
        <w:t> </w:t>
      </w:r>
      <w:r>
        <w:rPr>
          <w:color w:val="4F5056"/>
          <w:w w:val="110"/>
          <w:sz w:val="21"/>
        </w:rPr>
        <w:t>process of</w:t>
      </w:r>
      <w:r>
        <w:rPr>
          <w:color w:val="4F5056"/>
          <w:w w:val="110"/>
          <w:sz w:val="21"/>
        </w:rPr>
        <w:t> establishing</w:t>
      </w:r>
      <w:r>
        <w:rPr>
          <w:color w:val="4F5056"/>
          <w:spacing w:val="32"/>
          <w:w w:val="110"/>
          <w:sz w:val="21"/>
        </w:rPr>
        <w:t> </w:t>
      </w:r>
      <w:r>
        <w:rPr>
          <w:color w:val="4F5056"/>
          <w:w w:val="110"/>
          <w:sz w:val="21"/>
        </w:rPr>
        <w:t>rapport and</w:t>
      </w:r>
      <w:r>
        <w:rPr>
          <w:color w:val="4F5056"/>
          <w:w w:val="110"/>
          <w:sz w:val="21"/>
        </w:rPr>
        <w:t> building trust,</w:t>
      </w:r>
      <w:r>
        <w:rPr>
          <w:color w:val="4F5056"/>
          <w:w w:val="110"/>
          <w:sz w:val="21"/>
        </w:rPr>
        <w:t> use</w:t>
      </w:r>
      <w:r>
        <w:rPr>
          <w:color w:val="4F5056"/>
          <w:spacing w:val="-5"/>
          <w:w w:val="110"/>
          <w:sz w:val="21"/>
        </w:rPr>
        <w:t> </w:t>
      </w:r>
      <w:r>
        <w:rPr>
          <w:color w:val="4F5056"/>
          <w:w w:val="110"/>
          <w:sz w:val="21"/>
        </w:rPr>
        <w:t>the</w:t>
      </w:r>
      <w:r>
        <w:rPr>
          <w:color w:val="4F5056"/>
          <w:spacing w:val="18"/>
          <w:w w:val="110"/>
          <w:sz w:val="21"/>
        </w:rPr>
        <w:t> </w:t>
      </w:r>
      <w:r>
        <w:rPr>
          <w:color w:val="4F5056"/>
          <w:w w:val="110"/>
          <w:sz w:val="21"/>
        </w:rPr>
        <w:t>OARS</w:t>
      </w:r>
      <w:r>
        <w:rPr>
          <w:color w:val="4F5056"/>
          <w:spacing w:val="-1"/>
          <w:w w:val="110"/>
          <w:sz w:val="21"/>
        </w:rPr>
        <w:t> </w:t>
      </w:r>
      <w:r>
        <w:rPr>
          <w:color w:val="4F5056"/>
          <w:w w:val="110"/>
          <w:sz w:val="21"/>
        </w:rPr>
        <w:t>(asking</w:t>
      </w:r>
      <w:r>
        <w:rPr>
          <w:color w:val="4F5056"/>
          <w:w w:val="110"/>
          <w:sz w:val="21"/>
        </w:rPr>
        <w:t> Open questions, Affirming,</w:t>
      </w:r>
      <w:r>
        <w:rPr>
          <w:color w:val="4F5056"/>
          <w:spacing w:val="34"/>
          <w:w w:val="110"/>
          <w:sz w:val="21"/>
        </w:rPr>
        <w:t> </w:t>
      </w:r>
      <w:r>
        <w:rPr>
          <w:color w:val="4F5056"/>
          <w:w w:val="110"/>
          <w:sz w:val="21"/>
        </w:rPr>
        <w:t>Reflective</w:t>
      </w:r>
      <w:r>
        <w:rPr>
          <w:color w:val="4F5056"/>
          <w:w w:val="110"/>
          <w:sz w:val="21"/>
        </w:rPr>
        <w:t> listening, and Summarizing)</w:t>
      </w:r>
      <w:r>
        <w:rPr>
          <w:color w:val="4F5056"/>
          <w:w w:val="110"/>
          <w:sz w:val="21"/>
        </w:rPr>
        <w:t> approach</w:t>
      </w:r>
      <w:r>
        <w:rPr>
          <w:color w:val="4F5056"/>
          <w:w w:val="110"/>
          <w:sz w:val="21"/>
        </w:rPr>
        <w:t> and</w:t>
      </w:r>
      <w:r>
        <w:rPr>
          <w:color w:val="4F5056"/>
          <w:w w:val="110"/>
          <w:sz w:val="21"/>
        </w:rPr>
        <w:t> person-centered counseling</w:t>
      </w:r>
      <w:r>
        <w:rPr>
          <w:color w:val="4F5056"/>
          <w:spacing w:val="40"/>
          <w:w w:val="110"/>
          <w:sz w:val="21"/>
        </w:rPr>
        <w:t> </w:t>
      </w:r>
      <w:r>
        <w:rPr>
          <w:color w:val="4F5056"/>
          <w:w w:val="110"/>
          <w:sz w:val="21"/>
        </w:rPr>
        <w:t>principles (described</w:t>
      </w:r>
      <w:r>
        <w:rPr>
          <w:color w:val="4F5056"/>
          <w:spacing w:val="40"/>
          <w:w w:val="110"/>
          <w:sz w:val="21"/>
        </w:rPr>
        <w:t> </w:t>
      </w:r>
      <w:r>
        <w:rPr>
          <w:color w:val="4F5056"/>
          <w:w w:val="110"/>
          <w:sz w:val="21"/>
        </w:rPr>
        <w:t>in Chapter 3) to</w:t>
      </w:r>
      <w:r>
        <w:rPr>
          <w:color w:val="4F5056"/>
          <w:spacing w:val="40"/>
          <w:w w:val="110"/>
          <w:sz w:val="21"/>
        </w:rPr>
        <w:t> </w:t>
      </w:r>
      <w:r>
        <w:rPr>
          <w:color w:val="4F5056"/>
          <w:w w:val="110"/>
          <w:sz w:val="21"/>
        </w:rPr>
        <w:t>create a sense of safety and</w:t>
      </w:r>
      <w:r>
        <w:rPr>
          <w:color w:val="4F5056"/>
          <w:spacing w:val="40"/>
          <w:w w:val="110"/>
          <w:sz w:val="21"/>
        </w:rPr>
        <w:t> </w:t>
      </w:r>
      <w:r>
        <w:rPr>
          <w:color w:val="4F5056"/>
          <w:w w:val="110"/>
          <w:sz w:val="21"/>
        </w:rPr>
        <w:t>respect for the</w:t>
      </w:r>
    </w:p>
    <w:p>
      <w:pPr>
        <w:spacing w:line="259" w:lineRule="auto" w:before="0"/>
        <w:ind w:left="124" w:right="144" w:hanging="1"/>
        <w:jc w:val="left"/>
        <w:rPr>
          <w:rFonts w:ascii="Arial"/>
          <w:b/>
          <w:sz w:val="19"/>
        </w:rPr>
      </w:pPr>
      <w:r>
        <w:rPr>
          <w:color w:val="4F5056"/>
          <w:w w:val="105"/>
          <w:sz w:val="21"/>
        </w:rPr>
        <w:t>client, as well as</w:t>
      </w:r>
      <w:r>
        <w:rPr>
          <w:color w:val="4F5056"/>
          <w:w w:val="105"/>
          <w:sz w:val="21"/>
        </w:rPr>
        <w:t> a genuine interest in the</w:t>
      </w:r>
      <w:r>
        <w:rPr>
          <w:color w:val="4F5056"/>
          <w:spacing w:val="40"/>
          <w:w w:val="105"/>
          <w:sz w:val="21"/>
        </w:rPr>
        <w:t> </w:t>
      </w:r>
      <w:r>
        <w:rPr>
          <w:color w:val="4F5056"/>
          <w:w w:val="105"/>
          <w:sz w:val="21"/>
        </w:rPr>
        <w:t>client's perspective</w:t>
      </w:r>
      <w:r>
        <w:rPr>
          <w:color w:val="4F5056"/>
          <w:w w:val="105"/>
          <w:sz w:val="21"/>
        </w:rPr>
        <w:t> and well-being.</w:t>
      </w:r>
      <w:r>
        <w:rPr>
          <w:color w:val="4F5056"/>
          <w:w w:val="105"/>
          <w:sz w:val="21"/>
        </w:rPr>
        <w:t> </w:t>
      </w:r>
      <w:r>
        <w:rPr>
          <w:rFonts w:ascii="Arial"/>
          <w:b/>
          <w:color w:val="4F5056"/>
          <w:w w:val="105"/>
          <w:sz w:val="19"/>
        </w:rPr>
        <w:t>Emphasizing personal autonomy will go a long way toward showing</w:t>
      </w:r>
    </w:p>
    <w:p>
      <w:pPr>
        <w:pStyle w:val="Heading4"/>
        <w:spacing w:line="280" w:lineRule="auto" w:before="12"/>
        <w:ind w:left="123" w:right="158" w:hanging="5"/>
      </w:pPr>
      <w:r>
        <w:rPr>
          <w:color w:val="4F5056"/>
          <w:w w:val="105"/>
        </w:rPr>
        <w:t>the</w:t>
      </w:r>
      <w:r>
        <w:rPr>
          <w:color w:val="4F5056"/>
          <w:spacing w:val="38"/>
          <w:w w:val="105"/>
        </w:rPr>
        <w:t> </w:t>
      </w:r>
      <w:r>
        <w:rPr>
          <w:color w:val="4F5056"/>
          <w:w w:val="105"/>
        </w:rPr>
        <w:t>client that you are not pressuring him or her to</w:t>
      </w:r>
      <w:r>
        <w:rPr>
          <w:color w:val="4F5056"/>
          <w:w w:val="105"/>
        </w:rPr>
        <w:t> change.</w:t>
      </w:r>
    </w:p>
    <w:p>
      <w:pPr>
        <w:spacing w:line="249" w:lineRule="auto" w:before="111"/>
        <w:ind w:left="115" w:right="144" w:firstLine="12"/>
        <w:jc w:val="both"/>
        <w:rPr>
          <w:rFonts w:ascii="Arial"/>
          <w:b/>
          <w:sz w:val="28"/>
        </w:rPr>
      </w:pPr>
      <w:r>
        <w:rPr/>
        <w:br w:type="column"/>
      </w:r>
      <w:r>
        <w:rPr>
          <w:rFonts w:ascii="Arial"/>
          <w:b/>
          <w:color w:val="236789"/>
          <w:sz w:val="28"/>
        </w:rPr>
        <w:t>Raise Doubts and Concerns About the Client's Substance Use</w:t>
      </w:r>
    </w:p>
    <w:p>
      <w:pPr>
        <w:spacing w:line="264" w:lineRule="auto" w:before="46"/>
        <w:ind w:left="121" w:right="215" w:firstLine="5"/>
        <w:jc w:val="both"/>
        <w:rPr>
          <w:rFonts w:ascii="Arial"/>
          <w:b/>
          <w:sz w:val="19"/>
        </w:rPr>
      </w:pPr>
      <w:r>
        <w:rPr>
          <w:color w:val="4F5056"/>
          <w:w w:val="110"/>
          <w:sz w:val="21"/>
        </w:rPr>
        <w:t>Once you</w:t>
      </w:r>
      <w:r>
        <w:rPr>
          <w:color w:val="4F5056"/>
          <w:w w:val="110"/>
          <w:sz w:val="21"/>
        </w:rPr>
        <w:t> have engaged</w:t>
      </w:r>
      <w:r>
        <w:rPr>
          <w:color w:val="4F5056"/>
          <w:w w:val="110"/>
          <w:sz w:val="21"/>
        </w:rPr>
        <w:t> the client and</w:t>
      </w:r>
      <w:r>
        <w:rPr>
          <w:color w:val="4F5056"/>
          <w:w w:val="110"/>
          <w:sz w:val="21"/>
        </w:rPr>
        <w:t> developed rapport,</w:t>
      </w:r>
      <w:r>
        <w:rPr>
          <w:color w:val="4F5056"/>
          <w:spacing w:val="-4"/>
          <w:w w:val="110"/>
          <w:sz w:val="21"/>
        </w:rPr>
        <w:t> </w:t>
      </w:r>
      <w:r>
        <w:rPr>
          <w:rFonts w:ascii="Arial"/>
          <w:b/>
          <w:color w:val="4F5056"/>
          <w:w w:val="110"/>
          <w:sz w:val="19"/>
        </w:rPr>
        <w:t>use</w:t>
      </w:r>
      <w:r>
        <w:rPr>
          <w:rFonts w:ascii="Arial"/>
          <w:b/>
          <w:color w:val="4F5056"/>
          <w:spacing w:val="-7"/>
          <w:w w:val="110"/>
          <w:sz w:val="19"/>
        </w:rPr>
        <w:t> </w:t>
      </w:r>
      <w:r>
        <w:rPr>
          <w:rFonts w:ascii="Arial"/>
          <w:b/>
          <w:color w:val="4F5056"/>
          <w:w w:val="110"/>
          <w:sz w:val="19"/>
        </w:rPr>
        <w:t>the</w:t>
      </w:r>
      <w:r>
        <w:rPr>
          <w:rFonts w:ascii="Arial"/>
          <w:b/>
          <w:color w:val="4F5056"/>
          <w:w w:val="110"/>
          <w:sz w:val="19"/>
        </w:rPr>
        <w:t> following</w:t>
      </w:r>
      <w:r>
        <w:rPr>
          <w:rFonts w:ascii="Arial"/>
          <w:b/>
          <w:color w:val="4F5056"/>
          <w:w w:val="110"/>
          <w:sz w:val="19"/>
        </w:rPr>
        <w:t> strategies</w:t>
      </w:r>
      <w:r>
        <w:rPr>
          <w:rFonts w:ascii="Arial"/>
          <w:b/>
          <w:color w:val="4F5056"/>
          <w:spacing w:val="-4"/>
          <w:w w:val="110"/>
          <w:sz w:val="19"/>
        </w:rPr>
        <w:t> </w:t>
      </w:r>
      <w:r>
        <w:rPr>
          <w:rFonts w:ascii="Arial"/>
          <w:b/>
          <w:color w:val="4F5056"/>
          <w:w w:val="110"/>
          <w:sz w:val="19"/>
        </w:rPr>
        <w:t>to</w:t>
      </w:r>
      <w:r>
        <w:rPr>
          <w:rFonts w:ascii="Arial"/>
          <w:b/>
          <w:color w:val="4F5056"/>
          <w:w w:val="110"/>
          <w:sz w:val="19"/>
        </w:rPr>
        <w:t> increase </w:t>
      </w:r>
      <w:r>
        <w:rPr>
          <w:rFonts w:ascii="Arial"/>
          <w:b/>
          <w:color w:val="4F5056"/>
          <w:spacing w:val="-2"/>
          <w:w w:val="110"/>
          <w:sz w:val="19"/>
        </w:rPr>
        <w:t>the</w:t>
      </w:r>
      <w:r>
        <w:rPr>
          <w:rFonts w:ascii="Arial"/>
          <w:b/>
          <w:color w:val="4F5056"/>
          <w:spacing w:val="-8"/>
          <w:w w:val="110"/>
          <w:sz w:val="19"/>
        </w:rPr>
        <w:t> </w:t>
      </w:r>
      <w:r>
        <w:rPr>
          <w:rFonts w:ascii="Arial"/>
          <w:b/>
          <w:color w:val="4F5056"/>
          <w:spacing w:val="-2"/>
          <w:w w:val="110"/>
          <w:sz w:val="19"/>
        </w:rPr>
        <w:t>client's</w:t>
      </w:r>
      <w:r>
        <w:rPr>
          <w:rFonts w:ascii="Arial"/>
          <w:b/>
          <w:color w:val="4F5056"/>
          <w:spacing w:val="-13"/>
          <w:w w:val="110"/>
          <w:sz w:val="19"/>
        </w:rPr>
        <w:t> </w:t>
      </w:r>
      <w:r>
        <w:rPr>
          <w:rFonts w:ascii="Arial"/>
          <w:b/>
          <w:color w:val="4F5056"/>
          <w:spacing w:val="-2"/>
          <w:w w:val="110"/>
          <w:sz w:val="19"/>
        </w:rPr>
        <w:t>readiness</w:t>
      </w:r>
      <w:r>
        <w:rPr>
          <w:rFonts w:ascii="Arial"/>
          <w:b/>
          <w:color w:val="4F5056"/>
          <w:spacing w:val="-12"/>
          <w:w w:val="110"/>
          <w:sz w:val="19"/>
        </w:rPr>
        <w:t> </w:t>
      </w:r>
      <w:r>
        <w:rPr>
          <w:rFonts w:ascii="Arial"/>
          <w:b/>
          <w:color w:val="4F5056"/>
          <w:spacing w:val="-2"/>
          <w:w w:val="110"/>
          <w:sz w:val="19"/>
        </w:rPr>
        <w:t>to</w:t>
      </w:r>
      <w:r>
        <w:rPr>
          <w:rFonts w:ascii="Arial"/>
          <w:b/>
          <w:color w:val="4F5056"/>
          <w:spacing w:val="-2"/>
          <w:w w:val="110"/>
          <w:sz w:val="19"/>
        </w:rPr>
        <w:t> change</w:t>
      </w:r>
      <w:r>
        <w:rPr>
          <w:rFonts w:ascii="Arial"/>
          <w:b/>
          <w:color w:val="4F5056"/>
          <w:spacing w:val="-13"/>
          <w:w w:val="110"/>
          <w:sz w:val="19"/>
        </w:rPr>
        <w:t> </w:t>
      </w:r>
      <w:r>
        <w:rPr>
          <w:rFonts w:ascii="Arial"/>
          <w:b/>
          <w:color w:val="4F5056"/>
          <w:spacing w:val="-2"/>
          <w:w w:val="110"/>
          <w:sz w:val="19"/>
        </w:rPr>
        <w:t>and</w:t>
      </w:r>
      <w:r>
        <w:rPr>
          <w:rFonts w:ascii="Arial"/>
          <w:b/>
          <w:color w:val="4F5056"/>
          <w:spacing w:val="-13"/>
          <w:w w:val="110"/>
          <w:sz w:val="19"/>
        </w:rPr>
        <w:t> </w:t>
      </w:r>
      <w:r>
        <w:rPr>
          <w:rFonts w:ascii="Arial"/>
          <w:b/>
          <w:color w:val="4F5056"/>
          <w:spacing w:val="-2"/>
          <w:w w:val="110"/>
          <w:sz w:val="19"/>
        </w:rPr>
        <w:t>move</w:t>
      </w:r>
      <w:r>
        <w:rPr>
          <w:rFonts w:ascii="Arial"/>
          <w:b/>
          <w:color w:val="4F5056"/>
          <w:spacing w:val="-12"/>
          <w:w w:val="110"/>
          <w:sz w:val="19"/>
        </w:rPr>
        <w:t> </w:t>
      </w:r>
      <w:r>
        <w:rPr>
          <w:rFonts w:ascii="Arial"/>
          <w:b/>
          <w:color w:val="4F5056"/>
          <w:spacing w:val="-2"/>
          <w:w w:val="110"/>
          <w:sz w:val="19"/>
        </w:rPr>
        <w:t>closer </w:t>
      </w:r>
      <w:r>
        <w:rPr>
          <w:rFonts w:ascii="Arial"/>
          <w:b/>
          <w:color w:val="4F5056"/>
          <w:w w:val="110"/>
          <w:sz w:val="19"/>
        </w:rPr>
        <w:t>to</w:t>
      </w:r>
      <w:r>
        <w:rPr>
          <w:rFonts w:ascii="Arial"/>
          <w:b/>
          <w:color w:val="4F5056"/>
          <w:spacing w:val="40"/>
          <w:w w:val="110"/>
          <w:sz w:val="19"/>
        </w:rPr>
        <w:t> </w:t>
      </w:r>
      <w:r>
        <w:rPr>
          <w:rFonts w:ascii="Arial"/>
          <w:b/>
          <w:color w:val="4F5056"/>
          <w:w w:val="110"/>
          <w:sz w:val="19"/>
        </w:rPr>
        <w:t>Contemplation</w:t>
      </w:r>
      <w:r>
        <w:rPr>
          <w:rFonts w:ascii="Arial"/>
          <w:b/>
          <w:color w:val="67696E"/>
          <w:w w:val="110"/>
          <w:sz w:val="19"/>
        </w:rPr>
        <w:t>.</w:t>
      </w:r>
    </w:p>
    <w:p>
      <w:pPr>
        <w:pStyle w:val="BodyText"/>
        <w:spacing w:before="7"/>
        <w:rPr>
          <w:b/>
          <w:sz w:val="25"/>
        </w:rPr>
      </w:pPr>
    </w:p>
    <w:p>
      <w:pPr>
        <w:spacing w:line="292" w:lineRule="auto" w:before="0"/>
        <w:ind w:left="122" w:right="169" w:firstLine="4"/>
        <w:jc w:val="left"/>
        <w:rPr>
          <w:rFonts w:ascii="Arial"/>
          <w:b/>
          <w:sz w:val="19"/>
        </w:rPr>
      </w:pPr>
      <w:r>
        <w:rPr>
          <w:rFonts w:ascii="Arial"/>
          <w:b/>
          <w:color w:val="236789"/>
          <w:w w:val="105"/>
          <w:sz w:val="23"/>
        </w:rPr>
        <w:t>Provide Information About the Effects</w:t>
      </w:r>
      <w:r>
        <w:rPr>
          <w:rFonts w:ascii="Arial"/>
          <w:b/>
          <w:color w:val="236789"/>
          <w:spacing w:val="40"/>
          <w:w w:val="105"/>
          <w:sz w:val="23"/>
        </w:rPr>
        <w:t> </w:t>
      </w:r>
      <w:r>
        <w:rPr>
          <w:rFonts w:ascii="Arial"/>
          <w:b/>
          <w:color w:val="236789"/>
          <w:w w:val="105"/>
          <w:sz w:val="23"/>
        </w:rPr>
        <w:t>and Risks of Substance Misuse </w:t>
      </w:r>
      <w:r>
        <w:rPr>
          <w:rFonts w:ascii="Arial"/>
          <w:b/>
          <w:color w:val="4F5056"/>
          <w:w w:val="105"/>
          <w:sz w:val="19"/>
        </w:rPr>
        <w:t>Psychoeducational</w:t>
      </w:r>
      <w:r>
        <w:rPr>
          <w:rFonts w:ascii="Arial"/>
          <w:b/>
          <w:color w:val="4F5056"/>
          <w:spacing w:val="-4"/>
          <w:w w:val="105"/>
          <w:sz w:val="19"/>
        </w:rPr>
        <w:t> </w:t>
      </w:r>
      <w:r>
        <w:rPr>
          <w:rFonts w:ascii="Arial"/>
          <w:b/>
          <w:color w:val="4F5056"/>
          <w:w w:val="105"/>
          <w:sz w:val="19"/>
        </w:rPr>
        <w:t>programs</w:t>
      </w:r>
      <w:r>
        <w:rPr>
          <w:rFonts w:ascii="Arial"/>
          <w:b/>
          <w:color w:val="4F5056"/>
          <w:spacing w:val="3"/>
          <w:w w:val="105"/>
          <w:sz w:val="19"/>
        </w:rPr>
        <w:t> </w:t>
      </w:r>
      <w:r>
        <w:rPr>
          <w:rFonts w:ascii="Arial"/>
          <w:b/>
          <w:color w:val="4F5056"/>
          <w:w w:val="105"/>
          <w:sz w:val="19"/>
        </w:rPr>
        <w:t>can</w:t>
      </w:r>
      <w:r>
        <w:rPr>
          <w:rFonts w:ascii="Arial"/>
          <w:b/>
          <w:color w:val="4F5056"/>
          <w:spacing w:val="-6"/>
          <w:w w:val="105"/>
          <w:sz w:val="19"/>
        </w:rPr>
        <w:t> </w:t>
      </w:r>
      <w:r>
        <w:rPr>
          <w:rFonts w:ascii="Arial"/>
          <w:b/>
          <w:color w:val="4F5056"/>
          <w:w w:val="105"/>
          <w:sz w:val="19"/>
        </w:rPr>
        <w:t>increase</w:t>
      </w:r>
      <w:r>
        <w:rPr>
          <w:rFonts w:ascii="Arial"/>
          <w:b/>
          <w:color w:val="4F5056"/>
          <w:spacing w:val="8"/>
          <w:w w:val="105"/>
          <w:sz w:val="19"/>
        </w:rPr>
        <w:t> </w:t>
      </w:r>
      <w:r>
        <w:rPr>
          <w:rFonts w:ascii="Arial"/>
          <w:b/>
          <w:color w:val="4F5056"/>
          <w:spacing w:val="-2"/>
          <w:w w:val="105"/>
          <w:sz w:val="19"/>
        </w:rPr>
        <w:t>clients'</w:t>
      </w:r>
    </w:p>
    <w:p>
      <w:pPr>
        <w:spacing w:line="261" w:lineRule="auto" w:before="0"/>
        <w:ind w:left="118" w:right="35" w:firstLine="3"/>
        <w:jc w:val="left"/>
        <w:rPr>
          <w:sz w:val="21"/>
        </w:rPr>
      </w:pPr>
      <w:r>
        <w:rPr>
          <w:rFonts w:ascii="Arial"/>
          <w:b/>
          <w:color w:val="4F5056"/>
          <w:w w:val="105"/>
          <w:sz w:val="19"/>
        </w:rPr>
        <w:t>ambivalence</w:t>
      </w:r>
      <w:r>
        <w:rPr>
          <w:rFonts w:ascii="Arial"/>
          <w:b/>
          <w:color w:val="4F5056"/>
          <w:spacing w:val="29"/>
          <w:w w:val="105"/>
          <w:sz w:val="19"/>
        </w:rPr>
        <w:t> </w:t>
      </w:r>
      <w:r>
        <w:rPr>
          <w:rFonts w:ascii="Arial"/>
          <w:b/>
          <w:color w:val="4F5056"/>
          <w:w w:val="105"/>
          <w:sz w:val="19"/>
        </w:rPr>
        <w:t>about substance</w:t>
      </w:r>
      <w:r>
        <w:rPr>
          <w:rFonts w:ascii="Arial"/>
          <w:b/>
          <w:color w:val="4F5056"/>
          <w:w w:val="105"/>
          <w:sz w:val="19"/>
        </w:rPr>
        <w:t> misuse and related </w:t>
      </w:r>
      <w:r>
        <w:rPr>
          <w:rFonts w:ascii="Arial"/>
          <w:b/>
          <w:color w:val="4F5056"/>
          <w:w w:val="110"/>
          <w:sz w:val="19"/>
        </w:rPr>
        <w:t>problems and move them toward contemplation of change </w:t>
      </w:r>
      <w:r>
        <w:rPr>
          <w:color w:val="4F5056"/>
          <w:w w:val="110"/>
          <w:sz w:val="21"/>
        </w:rPr>
        <w:t>(Yeh, Tung,</w:t>
      </w:r>
      <w:r>
        <w:rPr>
          <w:color w:val="4F5056"/>
          <w:w w:val="110"/>
          <w:sz w:val="21"/>
        </w:rPr>
        <w:t> Horng, </w:t>
      </w:r>
      <w:r>
        <w:rPr>
          <w:rFonts w:ascii="Arial"/>
          <w:color w:val="4F5056"/>
          <w:w w:val="110"/>
          <w:sz w:val="20"/>
        </w:rPr>
        <w:t>&amp;</w:t>
      </w:r>
      <w:r>
        <w:rPr>
          <w:rFonts w:ascii="Arial"/>
          <w:color w:val="4F5056"/>
          <w:spacing w:val="-11"/>
          <w:w w:val="110"/>
          <w:sz w:val="20"/>
        </w:rPr>
        <w:t> </w:t>
      </w:r>
      <w:r>
        <w:rPr>
          <w:color w:val="4F5056"/>
          <w:w w:val="110"/>
          <w:sz w:val="21"/>
        </w:rPr>
        <w:t>Sung, 2017).</w:t>
      </w:r>
      <w:r>
        <w:rPr>
          <w:color w:val="4F5056"/>
          <w:w w:val="110"/>
          <w:sz w:val="21"/>
        </w:rPr>
        <w:t> Be sure to:</w:t>
      </w:r>
    </w:p>
    <w:p>
      <w:pPr>
        <w:pStyle w:val="ListParagraph"/>
        <w:numPr>
          <w:ilvl w:val="0"/>
          <w:numId w:val="8"/>
        </w:numPr>
        <w:tabs>
          <w:tab w:pos="405" w:val="left" w:leader="none"/>
        </w:tabs>
        <w:spacing w:line="252" w:lineRule="auto" w:before="157" w:after="0"/>
        <w:ind w:left="395" w:right="577" w:hanging="273"/>
        <w:jc w:val="left"/>
        <w:rPr>
          <w:sz w:val="21"/>
        </w:rPr>
      </w:pPr>
      <w:r>
        <w:rPr>
          <w:color w:val="4F5056"/>
          <w:w w:val="105"/>
          <w:sz w:val="21"/>
        </w:rPr>
        <w:t>Provide</w:t>
      </w:r>
      <w:r>
        <w:rPr>
          <w:color w:val="4F5056"/>
          <w:spacing w:val="40"/>
          <w:w w:val="105"/>
          <w:sz w:val="21"/>
        </w:rPr>
        <w:t> </w:t>
      </w:r>
      <w:r>
        <w:rPr>
          <w:color w:val="4F5056"/>
          <w:w w:val="105"/>
          <w:sz w:val="21"/>
        </w:rPr>
        <w:t>basic information</w:t>
      </w:r>
      <w:r>
        <w:rPr>
          <w:color w:val="4F5056"/>
          <w:spacing w:val="40"/>
          <w:w w:val="105"/>
          <w:sz w:val="21"/>
        </w:rPr>
        <w:t> </w:t>
      </w:r>
      <w:r>
        <w:rPr>
          <w:color w:val="4F5056"/>
          <w:w w:val="105"/>
          <w:sz w:val="21"/>
        </w:rPr>
        <w:t>about substance use early </w:t>
      </w:r>
      <w:r>
        <w:rPr>
          <w:color w:val="4F5056"/>
          <w:sz w:val="21"/>
        </w:rPr>
        <w:t>in the</w:t>
      </w:r>
      <w:r>
        <w:rPr>
          <w:color w:val="4F5056"/>
          <w:spacing w:val="40"/>
          <w:w w:val="105"/>
          <w:sz w:val="21"/>
        </w:rPr>
        <w:t> </w:t>
      </w:r>
      <w:r>
        <w:rPr>
          <w:color w:val="4F5056"/>
          <w:w w:val="105"/>
          <w:sz w:val="21"/>
        </w:rPr>
        <w:t>treatment</w:t>
      </w:r>
      <w:r>
        <w:rPr>
          <w:color w:val="4F5056"/>
          <w:spacing w:val="40"/>
          <w:w w:val="105"/>
          <w:sz w:val="21"/>
        </w:rPr>
        <w:t> </w:t>
      </w:r>
      <w:r>
        <w:rPr>
          <w:color w:val="4F5056"/>
          <w:w w:val="105"/>
          <w:sz w:val="21"/>
        </w:rPr>
        <w:t>process if clients have</w:t>
      </w:r>
      <w:r>
        <w:rPr>
          <w:color w:val="4F5056"/>
          <w:spacing w:val="40"/>
          <w:w w:val="105"/>
          <w:sz w:val="21"/>
        </w:rPr>
        <w:t> </w:t>
      </w:r>
      <w:r>
        <w:rPr>
          <w:color w:val="4F5056"/>
          <w:w w:val="105"/>
          <w:sz w:val="21"/>
        </w:rPr>
        <w:t>not</w:t>
      </w:r>
      <w:r>
        <w:rPr>
          <w:color w:val="4F5056"/>
          <w:spacing w:val="40"/>
          <w:w w:val="105"/>
          <w:sz w:val="21"/>
        </w:rPr>
        <w:t> </w:t>
      </w:r>
      <w:r>
        <w:rPr>
          <w:color w:val="4F5056"/>
          <w:w w:val="105"/>
          <w:sz w:val="21"/>
        </w:rPr>
        <w:t>been</w:t>
      </w:r>
      <w:r>
        <w:rPr>
          <w:color w:val="4F5056"/>
          <w:spacing w:val="40"/>
          <w:w w:val="105"/>
          <w:sz w:val="21"/>
        </w:rPr>
        <w:t> </w:t>
      </w:r>
      <w:r>
        <w:rPr>
          <w:color w:val="4F5056"/>
          <w:w w:val="105"/>
          <w:sz w:val="21"/>
        </w:rPr>
        <w:t>exposed</w:t>
      </w:r>
      <w:r>
        <w:rPr>
          <w:color w:val="4F5056"/>
          <w:spacing w:val="40"/>
          <w:w w:val="105"/>
          <w:sz w:val="21"/>
        </w:rPr>
        <w:t> </w:t>
      </w:r>
      <w:r>
        <w:rPr>
          <w:color w:val="4F5056"/>
          <w:w w:val="105"/>
          <w:sz w:val="21"/>
        </w:rPr>
        <w:t>to drug and</w:t>
      </w:r>
      <w:r>
        <w:rPr>
          <w:color w:val="4F5056"/>
          <w:spacing w:val="40"/>
          <w:w w:val="105"/>
          <w:sz w:val="21"/>
        </w:rPr>
        <w:t> </w:t>
      </w:r>
      <w:r>
        <w:rPr>
          <w:color w:val="4F5056"/>
          <w:w w:val="105"/>
          <w:sz w:val="21"/>
        </w:rPr>
        <w:t>alcohol education</w:t>
      </w:r>
      <w:r>
        <w:rPr>
          <w:color w:val="4F5056"/>
          <w:spacing w:val="40"/>
          <w:w w:val="105"/>
          <w:sz w:val="21"/>
        </w:rPr>
        <w:t> </w:t>
      </w:r>
      <w:r>
        <w:rPr>
          <w:color w:val="4F5056"/>
          <w:w w:val="105"/>
          <w:sz w:val="21"/>
        </w:rPr>
        <w:t>before</w:t>
      </w:r>
      <w:r>
        <w:rPr>
          <w:color w:val="67696E"/>
          <w:w w:val="105"/>
          <w:sz w:val="21"/>
        </w:rPr>
        <w:t>.</w:t>
      </w:r>
    </w:p>
    <w:p>
      <w:pPr>
        <w:pStyle w:val="ListParagraph"/>
        <w:numPr>
          <w:ilvl w:val="0"/>
          <w:numId w:val="8"/>
        </w:numPr>
        <w:tabs>
          <w:tab w:pos="406" w:val="left" w:leader="none"/>
          <w:tab w:pos="407" w:val="left" w:leader="none"/>
        </w:tabs>
        <w:spacing w:line="249" w:lineRule="auto" w:before="39" w:after="0"/>
        <w:ind w:left="391" w:right="307" w:hanging="270"/>
        <w:jc w:val="left"/>
        <w:rPr>
          <w:sz w:val="21"/>
        </w:rPr>
      </w:pPr>
      <w:r>
        <w:rPr>
          <w:color w:val="4F5056"/>
          <w:w w:val="105"/>
          <w:sz w:val="21"/>
        </w:rPr>
        <w:t>Use the</w:t>
      </w:r>
      <w:r>
        <w:rPr>
          <w:color w:val="4F5056"/>
          <w:spacing w:val="40"/>
          <w:w w:val="105"/>
          <w:sz w:val="21"/>
        </w:rPr>
        <w:t> </w:t>
      </w:r>
      <w:r>
        <w:rPr>
          <w:color w:val="4F5056"/>
          <w:w w:val="105"/>
          <w:sz w:val="21"/>
        </w:rPr>
        <w:t>motivational</w:t>
      </w:r>
      <w:r>
        <w:rPr>
          <w:color w:val="4F5056"/>
          <w:w w:val="105"/>
          <w:sz w:val="21"/>
        </w:rPr>
        <w:t> strategy of</w:t>
      </w:r>
      <w:r>
        <w:rPr>
          <w:color w:val="4F5056"/>
          <w:spacing w:val="34"/>
          <w:w w:val="105"/>
          <w:sz w:val="21"/>
        </w:rPr>
        <w:t> </w:t>
      </w:r>
      <w:r>
        <w:rPr>
          <w:color w:val="4F5056"/>
          <w:w w:val="105"/>
          <w:sz w:val="21"/>
        </w:rPr>
        <w:t>Elicit-Provide­ Elicit (EPE</w:t>
      </w:r>
      <w:r>
        <w:rPr>
          <w:color w:val="67696E"/>
          <w:w w:val="105"/>
          <w:sz w:val="21"/>
        </w:rPr>
        <w:t>, </w:t>
      </w:r>
      <w:r>
        <w:rPr>
          <w:color w:val="4F5056"/>
          <w:w w:val="105"/>
          <w:sz w:val="21"/>
        </w:rPr>
        <w:t>described</w:t>
      </w:r>
      <w:r>
        <w:rPr>
          <w:color w:val="4F5056"/>
          <w:spacing w:val="40"/>
          <w:w w:val="105"/>
          <w:sz w:val="21"/>
        </w:rPr>
        <w:t> </w:t>
      </w:r>
      <w:r>
        <w:rPr>
          <w:color w:val="67696E"/>
          <w:w w:val="105"/>
          <w:sz w:val="21"/>
        </w:rPr>
        <w:t>i</w:t>
      </w:r>
      <w:r>
        <w:rPr>
          <w:color w:val="4F5056"/>
          <w:w w:val="105"/>
          <w:sz w:val="21"/>
        </w:rPr>
        <w:t>n Chapter 3) to</w:t>
      </w:r>
      <w:r>
        <w:rPr>
          <w:color w:val="4F5056"/>
          <w:spacing w:val="40"/>
          <w:w w:val="105"/>
          <w:sz w:val="21"/>
        </w:rPr>
        <w:t> </w:t>
      </w:r>
      <w:r>
        <w:rPr>
          <w:color w:val="4F5056"/>
          <w:w w:val="105"/>
          <w:sz w:val="21"/>
        </w:rPr>
        <w:t>engage clients in a</w:t>
      </w:r>
      <w:r>
        <w:rPr>
          <w:color w:val="4F5056"/>
          <w:w w:val="105"/>
          <w:sz w:val="21"/>
        </w:rPr>
        <w:t> joint discussion</w:t>
      </w:r>
      <w:r>
        <w:rPr>
          <w:color w:val="4F5056"/>
          <w:spacing w:val="40"/>
          <w:w w:val="105"/>
          <w:sz w:val="21"/>
        </w:rPr>
        <w:t> </w:t>
      </w:r>
      <w:r>
        <w:rPr>
          <w:color w:val="4F5056"/>
          <w:w w:val="105"/>
          <w:sz w:val="21"/>
        </w:rPr>
        <w:t>rather than</w:t>
      </w:r>
      <w:r>
        <w:rPr>
          <w:color w:val="4F5056"/>
          <w:w w:val="105"/>
          <w:sz w:val="21"/>
        </w:rPr>
        <w:t> lecture them (Miller </w:t>
      </w:r>
      <w:r>
        <w:rPr>
          <w:rFonts w:ascii="Arial" w:hAnsi="Arial"/>
          <w:color w:val="4F5056"/>
          <w:w w:val="105"/>
          <w:sz w:val="20"/>
        </w:rPr>
        <w:t>&amp; </w:t>
      </w:r>
      <w:r>
        <w:rPr>
          <w:color w:val="4F5056"/>
          <w:w w:val="105"/>
          <w:sz w:val="21"/>
        </w:rPr>
        <w:t>Rollnick,</w:t>
      </w:r>
      <w:r>
        <w:rPr>
          <w:color w:val="4F5056"/>
          <w:w w:val="105"/>
          <w:sz w:val="21"/>
        </w:rPr>
        <w:t> 2013).</w:t>
      </w:r>
    </w:p>
    <w:p>
      <w:pPr>
        <w:pStyle w:val="ListParagraph"/>
        <w:numPr>
          <w:ilvl w:val="0"/>
          <w:numId w:val="8"/>
        </w:numPr>
        <w:tabs>
          <w:tab w:pos="392" w:val="left" w:leader="none"/>
          <w:tab w:pos="4633" w:val="left" w:leader="none"/>
        </w:tabs>
        <w:spacing w:line="252" w:lineRule="auto" w:before="48" w:after="0"/>
        <w:ind w:left="391" w:right="212" w:hanging="270"/>
        <w:jc w:val="left"/>
        <w:rPr>
          <w:sz w:val="21"/>
        </w:rPr>
      </w:pPr>
      <w:r>
        <w:rPr>
          <w:color w:val="4F5056"/>
          <w:w w:val="105"/>
          <w:sz w:val="21"/>
        </w:rPr>
        <w:t>Ask</w:t>
      </w:r>
      <w:r>
        <w:rPr>
          <w:color w:val="4F5056"/>
          <w:w w:val="105"/>
          <w:sz w:val="21"/>
        </w:rPr>
        <w:t> permission, for example,</w:t>
      </w:r>
      <w:r>
        <w:rPr>
          <w:color w:val="4F5056"/>
          <w:w w:val="105"/>
          <w:sz w:val="21"/>
        </w:rPr>
        <w:t> "Would</w:t>
      </w:r>
      <w:r>
        <w:rPr>
          <w:color w:val="4F5056"/>
          <w:spacing w:val="35"/>
          <w:w w:val="105"/>
          <w:sz w:val="21"/>
        </w:rPr>
        <w:t> </w:t>
      </w:r>
      <w:r>
        <w:rPr>
          <w:color w:val="4F5056"/>
          <w:w w:val="105"/>
          <w:sz w:val="21"/>
        </w:rPr>
        <w:t>it be</w:t>
      </w:r>
      <w:r>
        <w:rPr>
          <w:color w:val="4F5056"/>
          <w:spacing w:val="40"/>
          <w:w w:val="105"/>
          <w:sz w:val="21"/>
        </w:rPr>
        <w:t> </w:t>
      </w:r>
      <w:r>
        <w:rPr>
          <w:color w:val="4F5056"/>
          <w:w w:val="105"/>
          <w:sz w:val="21"/>
        </w:rPr>
        <w:t>okay to</w:t>
      </w:r>
      <w:r>
        <w:rPr>
          <w:color w:val="4F5056"/>
          <w:spacing w:val="40"/>
          <w:w w:val="105"/>
          <w:sz w:val="21"/>
        </w:rPr>
        <w:t> </w:t>
      </w:r>
      <w:r>
        <w:rPr>
          <w:color w:val="4F5056"/>
          <w:w w:val="105"/>
          <w:sz w:val="21"/>
        </w:rPr>
        <w:t>tell you</w:t>
      </w:r>
      <w:r>
        <w:rPr>
          <w:color w:val="4F5056"/>
          <w:w w:val="105"/>
          <w:sz w:val="21"/>
        </w:rPr>
        <w:t> a</w:t>
      </w:r>
      <w:r>
        <w:rPr>
          <w:color w:val="4F5056"/>
          <w:w w:val="105"/>
          <w:sz w:val="21"/>
        </w:rPr>
        <w:t> bit about the effects of </w:t>
      </w:r>
      <w:r>
        <w:rPr>
          <w:color w:val="4F5056"/>
          <w:sz w:val="21"/>
          <w:u w:val="single" w:color="4D4F55"/>
        </w:rPr>
        <w:tab/>
      </w:r>
      <w:r>
        <w:rPr>
          <w:color w:val="4F5056"/>
          <w:spacing w:val="-6"/>
          <w:w w:val="105"/>
          <w:sz w:val="21"/>
        </w:rPr>
        <w:t>?" </w:t>
      </w:r>
      <w:r>
        <w:rPr>
          <w:color w:val="4F5056"/>
          <w:w w:val="105"/>
          <w:sz w:val="21"/>
        </w:rPr>
        <w:t>or</w:t>
      </w:r>
      <w:r>
        <w:rPr>
          <w:color w:val="4F5056"/>
          <w:spacing w:val="40"/>
          <w:w w:val="105"/>
          <w:sz w:val="21"/>
        </w:rPr>
        <w:t> </w:t>
      </w:r>
      <w:r>
        <w:rPr>
          <w:color w:val="4F5056"/>
          <w:w w:val="105"/>
          <w:sz w:val="21"/>
        </w:rPr>
        <w:t>ask them</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describe</w:t>
      </w:r>
      <w:r>
        <w:rPr>
          <w:color w:val="4F5056"/>
          <w:spacing w:val="40"/>
          <w:w w:val="105"/>
          <w:sz w:val="21"/>
        </w:rPr>
        <w:t> </w:t>
      </w:r>
      <w:r>
        <w:rPr>
          <w:color w:val="4F5056"/>
          <w:w w:val="105"/>
          <w:sz w:val="21"/>
        </w:rPr>
        <w:t>what</w:t>
      </w:r>
      <w:r>
        <w:rPr>
          <w:color w:val="4F5056"/>
          <w:spacing w:val="40"/>
          <w:w w:val="105"/>
          <w:sz w:val="21"/>
        </w:rPr>
        <w:t> </w:t>
      </w:r>
      <w:r>
        <w:rPr>
          <w:color w:val="4F5056"/>
          <w:w w:val="105"/>
          <w:sz w:val="21"/>
        </w:rPr>
        <w:t>they</w:t>
      </w:r>
      <w:r>
        <w:rPr>
          <w:color w:val="4F5056"/>
          <w:spacing w:val="40"/>
          <w:w w:val="105"/>
          <w:sz w:val="21"/>
        </w:rPr>
        <w:t> </w:t>
      </w:r>
      <w:r>
        <w:rPr>
          <w:color w:val="4F5056"/>
          <w:w w:val="105"/>
          <w:sz w:val="21"/>
        </w:rPr>
        <w:t>know</w:t>
      </w:r>
      <w:r>
        <w:rPr>
          <w:color w:val="4F5056"/>
          <w:spacing w:val="40"/>
          <w:w w:val="105"/>
          <w:sz w:val="21"/>
        </w:rPr>
        <w:t> </w:t>
      </w:r>
      <w:r>
        <w:rPr>
          <w:color w:val="4F5056"/>
          <w:w w:val="105"/>
          <w:sz w:val="21"/>
        </w:rPr>
        <w:t>about the</w:t>
      </w:r>
      <w:r>
        <w:rPr>
          <w:color w:val="4F5056"/>
          <w:spacing w:val="40"/>
          <w:w w:val="105"/>
          <w:sz w:val="21"/>
        </w:rPr>
        <w:t> </w:t>
      </w:r>
      <w:r>
        <w:rPr>
          <w:color w:val="4F5056"/>
          <w:w w:val="105"/>
          <w:sz w:val="21"/>
        </w:rPr>
        <w:t>effects</w:t>
      </w:r>
      <w:r>
        <w:rPr>
          <w:color w:val="4F5056"/>
          <w:spacing w:val="40"/>
          <w:w w:val="105"/>
          <w:sz w:val="21"/>
        </w:rPr>
        <w:t> </w:t>
      </w:r>
      <w:r>
        <w:rPr>
          <w:color w:val="4F5056"/>
          <w:w w:val="105"/>
          <w:sz w:val="21"/>
        </w:rPr>
        <w:t>or</w:t>
      </w:r>
      <w:r>
        <w:rPr>
          <w:color w:val="4F5056"/>
          <w:spacing w:val="40"/>
          <w:w w:val="105"/>
          <w:sz w:val="21"/>
        </w:rPr>
        <w:t> </w:t>
      </w:r>
      <w:r>
        <w:rPr>
          <w:color w:val="4F5056"/>
          <w:w w:val="105"/>
          <w:sz w:val="21"/>
        </w:rPr>
        <w:t>risks</w:t>
      </w:r>
      <w:r>
        <w:rPr>
          <w:color w:val="4F5056"/>
          <w:spacing w:val="40"/>
          <w:w w:val="105"/>
          <w:sz w:val="21"/>
        </w:rPr>
        <w:t> </w:t>
      </w:r>
      <w:r>
        <w:rPr>
          <w:color w:val="4F5056"/>
          <w:w w:val="105"/>
          <w:sz w:val="21"/>
        </w:rPr>
        <w:t>of</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substances</w:t>
      </w:r>
      <w:r>
        <w:rPr>
          <w:color w:val="4F5056"/>
          <w:spacing w:val="40"/>
          <w:w w:val="105"/>
          <w:sz w:val="21"/>
        </w:rPr>
        <w:t> </w:t>
      </w:r>
      <w:r>
        <w:rPr>
          <w:color w:val="4F5056"/>
          <w:w w:val="105"/>
          <w:sz w:val="21"/>
        </w:rPr>
        <w:t>used.</w:t>
      </w:r>
    </w:p>
    <w:p>
      <w:pPr>
        <w:pStyle w:val="ListParagraph"/>
        <w:numPr>
          <w:ilvl w:val="0"/>
          <w:numId w:val="8"/>
        </w:numPr>
        <w:tabs>
          <w:tab w:pos="388" w:val="left" w:leader="none"/>
        </w:tabs>
        <w:spacing w:line="252" w:lineRule="auto" w:before="38" w:after="0"/>
        <w:ind w:left="388" w:right="148" w:hanging="266"/>
        <w:jc w:val="left"/>
        <w:rPr>
          <w:sz w:val="21"/>
        </w:rPr>
      </w:pPr>
      <w:r>
        <w:rPr>
          <w:color w:val="4F5056"/>
          <w:w w:val="105"/>
          <w:sz w:val="21"/>
        </w:rPr>
        <w:t>Talk about what</w:t>
      </w:r>
      <w:r>
        <w:rPr>
          <w:color w:val="4F5056"/>
          <w:w w:val="105"/>
          <w:sz w:val="21"/>
        </w:rPr>
        <w:t> happens to any user of the substance</w:t>
      </w:r>
      <w:r>
        <w:rPr>
          <w:color w:val="4F5056"/>
          <w:spacing w:val="40"/>
          <w:w w:val="105"/>
          <w:sz w:val="21"/>
        </w:rPr>
        <w:t> </w:t>
      </w:r>
      <w:r>
        <w:rPr>
          <w:color w:val="4F5056"/>
          <w:w w:val="105"/>
          <w:sz w:val="21"/>
        </w:rPr>
        <w:t>rather</w:t>
      </w:r>
      <w:r>
        <w:rPr>
          <w:color w:val="4F5056"/>
          <w:spacing w:val="22"/>
          <w:w w:val="105"/>
          <w:sz w:val="21"/>
        </w:rPr>
        <w:t> </w:t>
      </w:r>
      <w:r>
        <w:rPr>
          <w:color w:val="4F5056"/>
          <w:w w:val="105"/>
          <w:sz w:val="21"/>
        </w:rPr>
        <w:t>than</w:t>
      </w:r>
      <w:r>
        <w:rPr>
          <w:color w:val="4F5056"/>
          <w:spacing w:val="40"/>
          <w:w w:val="105"/>
          <w:sz w:val="21"/>
        </w:rPr>
        <w:t> </w:t>
      </w:r>
      <w:r>
        <w:rPr>
          <w:color w:val="4F5056"/>
          <w:w w:val="105"/>
          <w:sz w:val="21"/>
        </w:rPr>
        <w:t>referring</w:t>
      </w:r>
      <w:r>
        <w:rPr>
          <w:color w:val="4F5056"/>
          <w:spacing w:val="40"/>
          <w:w w:val="105"/>
          <w:sz w:val="21"/>
        </w:rPr>
        <w:t> </w:t>
      </w:r>
      <w:r>
        <w:rPr>
          <w:color w:val="4F5056"/>
          <w:w w:val="105"/>
          <w:sz w:val="21"/>
        </w:rPr>
        <w:t>just</w:t>
      </w:r>
      <w:r>
        <w:rPr>
          <w:color w:val="4F5056"/>
          <w:spacing w:val="24"/>
          <w:w w:val="105"/>
          <w:sz w:val="21"/>
        </w:rPr>
        <w:t> </w:t>
      </w:r>
      <w:r>
        <w:rPr>
          <w:color w:val="4F5056"/>
          <w:w w:val="105"/>
          <w:sz w:val="21"/>
        </w:rPr>
        <w:t>to</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client.</w:t>
      </w:r>
    </w:p>
    <w:p>
      <w:pPr>
        <w:pStyle w:val="ListParagraph"/>
        <w:numPr>
          <w:ilvl w:val="0"/>
          <w:numId w:val="8"/>
        </w:numPr>
        <w:tabs>
          <w:tab w:pos="391" w:val="left" w:leader="none"/>
        </w:tabs>
        <w:spacing w:line="240" w:lineRule="auto" w:before="41" w:after="0"/>
        <w:ind w:left="390" w:right="0" w:hanging="269"/>
        <w:jc w:val="left"/>
        <w:rPr>
          <w:rFonts w:ascii="Arial" w:hAnsi="Arial"/>
          <w:b/>
          <w:sz w:val="19"/>
        </w:rPr>
      </w:pPr>
      <w:r>
        <w:rPr>
          <w:color w:val="4F5056"/>
          <w:w w:val="110"/>
          <w:sz w:val="21"/>
        </w:rPr>
        <w:t>State</w:t>
      </w:r>
      <w:r>
        <w:rPr>
          <w:color w:val="4F5056"/>
          <w:spacing w:val="4"/>
          <w:w w:val="110"/>
          <w:sz w:val="21"/>
        </w:rPr>
        <w:t> </w:t>
      </w:r>
      <w:r>
        <w:rPr>
          <w:color w:val="4F5056"/>
          <w:w w:val="110"/>
          <w:sz w:val="21"/>
        </w:rPr>
        <w:t>what</w:t>
      </w:r>
      <w:r>
        <w:rPr>
          <w:color w:val="4F5056"/>
          <w:spacing w:val="10"/>
          <w:w w:val="110"/>
          <w:sz w:val="21"/>
        </w:rPr>
        <w:t> </w:t>
      </w:r>
      <w:r>
        <w:rPr>
          <w:rFonts w:ascii="Arial" w:hAnsi="Arial"/>
          <w:b/>
          <w:color w:val="4F5056"/>
          <w:w w:val="110"/>
          <w:sz w:val="19"/>
        </w:rPr>
        <w:t>experts</w:t>
      </w:r>
      <w:r>
        <w:rPr>
          <w:rFonts w:ascii="Arial" w:hAnsi="Arial"/>
          <w:b/>
          <w:color w:val="4F5056"/>
          <w:spacing w:val="21"/>
          <w:w w:val="110"/>
          <w:sz w:val="19"/>
        </w:rPr>
        <w:t> </w:t>
      </w:r>
      <w:r>
        <w:rPr>
          <w:color w:val="4F5056"/>
          <w:w w:val="110"/>
          <w:sz w:val="21"/>
        </w:rPr>
        <w:t>have found,</w:t>
      </w:r>
      <w:r>
        <w:rPr>
          <w:color w:val="4F5056"/>
          <w:spacing w:val="21"/>
          <w:w w:val="110"/>
          <w:sz w:val="21"/>
        </w:rPr>
        <w:t> </w:t>
      </w:r>
      <w:r>
        <w:rPr>
          <w:color w:val="4F5056"/>
          <w:w w:val="110"/>
          <w:sz w:val="21"/>
        </w:rPr>
        <w:t>not</w:t>
      </w:r>
      <w:r>
        <w:rPr>
          <w:color w:val="4F5056"/>
          <w:spacing w:val="6"/>
          <w:w w:val="110"/>
          <w:sz w:val="21"/>
        </w:rPr>
        <w:t> </w:t>
      </w:r>
      <w:r>
        <w:rPr>
          <w:color w:val="4F5056"/>
          <w:w w:val="110"/>
          <w:sz w:val="21"/>
        </w:rPr>
        <w:t>what</w:t>
      </w:r>
      <w:r>
        <w:rPr>
          <w:color w:val="4F5056"/>
          <w:spacing w:val="5"/>
          <w:w w:val="110"/>
          <w:sz w:val="21"/>
        </w:rPr>
        <w:t> </w:t>
      </w:r>
      <w:r>
        <w:rPr>
          <w:rFonts w:ascii="Arial" w:hAnsi="Arial"/>
          <w:b/>
          <w:color w:val="4F5056"/>
          <w:spacing w:val="-5"/>
          <w:w w:val="110"/>
          <w:sz w:val="19"/>
        </w:rPr>
        <w:t>you</w:t>
      </w:r>
    </w:p>
    <w:p>
      <w:pPr>
        <w:spacing w:before="13"/>
        <w:ind w:left="391" w:right="0" w:firstLine="0"/>
        <w:jc w:val="left"/>
        <w:rPr>
          <w:sz w:val="21"/>
        </w:rPr>
      </w:pPr>
      <w:r>
        <w:rPr>
          <w:color w:val="4F5056"/>
          <w:w w:val="110"/>
          <w:sz w:val="21"/>
        </w:rPr>
        <w:t>think</w:t>
      </w:r>
      <w:r>
        <w:rPr>
          <w:color w:val="4F5056"/>
          <w:spacing w:val="-3"/>
          <w:w w:val="110"/>
          <w:sz w:val="21"/>
        </w:rPr>
        <w:t> </w:t>
      </w:r>
      <w:r>
        <w:rPr>
          <w:color w:val="4F5056"/>
          <w:spacing w:val="-2"/>
          <w:w w:val="115"/>
          <w:sz w:val="21"/>
        </w:rPr>
        <w:t>happens</w:t>
      </w:r>
      <w:r>
        <w:rPr>
          <w:color w:val="67696E"/>
          <w:spacing w:val="-2"/>
          <w:w w:val="115"/>
          <w:sz w:val="21"/>
        </w:rPr>
        <w:t>.</w:t>
      </w:r>
    </w:p>
    <w:p>
      <w:pPr>
        <w:pStyle w:val="ListParagraph"/>
        <w:numPr>
          <w:ilvl w:val="0"/>
          <w:numId w:val="8"/>
        </w:numPr>
        <w:tabs>
          <w:tab w:pos="405" w:val="left" w:leader="none"/>
        </w:tabs>
        <w:spacing w:line="249" w:lineRule="auto" w:before="51" w:after="0"/>
        <w:ind w:left="391" w:right="244" w:hanging="270"/>
        <w:jc w:val="left"/>
        <w:rPr>
          <w:sz w:val="21"/>
        </w:rPr>
      </w:pPr>
      <w:r>
        <w:rPr>
          <w:color w:val="4F5056"/>
          <w:w w:val="105"/>
          <w:sz w:val="21"/>
        </w:rPr>
        <w:t>Provide small chunks of</w:t>
      </w:r>
      <w:r>
        <w:rPr>
          <w:color w:val="4F5056"/>
          <w:w w:val="105"/>
          <w:sz w:val="21"/>
        </w:rPr>
        <w:t> information</w:t>
      </w:r>
      <w:r>
        <w:rPr>
          <w:color w:val="4F5056"/>
          <w:spacing w:val="40"/>
          <w:w w:val="105"/>
          <w:sz w:val="21"/>
        </w:rPr>
        <w:t> </w:t>
      </w:r>
      <w:r>
        <w:rPr>
          <w:color w:val="4F5056"/>
          <w:w w:val="105"/>
          <w:sz w:val="21"/>
        </w:rPr>
        <w:t>then elicit the</w:t>
      </w:r>
      <w:r>
        <w:rPr>
          <w:color w:val="4F5056"/>
          <w:spacing w:val="40"/>
          <w:w w:val="105"/>
          <w:sz w:val="21"/>
        </w:rPr>
        <w:t> </w:t>
      </w:r>
      <w:r>
        <w:rPr>
          <w:color w:val="4F5056"/>
          <w:w w:val="105"/>
          <w:sz w:val="21"/>
        </w:rPr>
        <w:t>client's</w:t>
      </w:r>
      <w:r>
        <w:rPr>
          <w:color w:val="4F5056"/>
          <w:w w:val="105"/>
          <w:sz w:val="21"/>
        </w:rPr>
        <w:t> understanding</w:t>
      </w:r>
      <w:r>
        <w:rPr>
          <w:color w:val="67696E"/>
          <w:w w:val="105"/>
          <w:sz w:val="21"/>
        </w:rPr>
        <w:t>. </w:t>
      </w:r>
      <w:r>
        <w:rPr>
          <w:color w:val="4F5056"/>
          <w:w w:val="105"/>
          <w:sz w:val="21"/>
        </w:rPr>
        <w:t>For example,</w:t>
      </w:r>
      <w:r>
        <w:rPr>
          <w:color w:val="4F5056"/>
          <w:w w:val="105"/>
          <w:sz w:val="21"/>
        </w:rPr>
        <w:t> "What</w:t>
      </w:r>
      <w:r>
        <w:rPr>
          <w:color w:val="4F5056"/>
          <w:spacing w:val="80"/>
          <w:w w:val="105"/>
          <w:sz w:val="21"/>
        </w:rPr>
        <w:t> </w:t>
      </w:r>
      <w:r>
        <w:rPr>
          <w:color w:val="4F5056"/>
          <w:w w:val="105"/>
          <w:sz w:val="21"/>
        </w:rPr>
        <w:t>do you</w:t>
      </w:r>
      <w:r>
        <w:rPr>
          <w:color w:val="4F5056"/>
          <w:w w:val="105"/>
          <w:sz w:val="21"/>
        </w:rPr>
        <w:t> make of</w:t>
      </w:r>
      <w:r>
        <w:rPr>
          <w:color w:val="4F5056"/>
          <w:w w:val="105"/>
          <w:sz w:val="21"/>
        </w:rPr>
        <w:t> all this?"</w:t>
      </w:r>
    </w:p>
    <w:p>
      <w:pPr>
        <w:pStyle w:val="ListParagraph"/>
        <w:numPr>
          <w:ilvl w:val="0"/>
          <w:numId w:val="8"/>
        </w:numPr>
        <w:tabs>
          <w:tab w:pos="404" w:val="left" w:leader="none"/>
          <w:tab w:pos="405" w:val="left" w:leader="none"/>
        </w:tabs>
        <w:spacing w:line="249" w:lineRule="auto" w:before="50" w:after="0"/>
        <w:ind w:left="388" w:right="124" w:hanging="266"/>
        <w:jc w:val="left"/>
        <w:rPr>
          <w:sz w:val="21"/>
        </w:rPr>
      </w:pPr>
      <w:r>
        <w:rPr>
          <w:color w:val="4F5056"/>
          <w:w w:val="110"/>
          <w:sz w:val="21"/>
        </w:rPr>
        <w:t>Describe the</w:t>
      </w:r>
      <w:r>
        <w:rPr>
          <w:color w:val="4F5056"/>
          <w:spacing w:val="40"/>
          <w:w w:val="110"/>
          <w:sz w:val="21"/>
        </w:rPr>
        <w:t> </w:t>
      </w:r>
      <w:r>
        <w:rPr>
          <w:color w:val="4F5056"/>
          <w:w w:val="110"/>
          <w:sz w:val="21"/>
        </w:rPr>
        <w:t>add</w:t>
      </w:r>
      <w:r>
        <w:rPr>
          <w:color w:val="67696E"/>
          <w:w w:val="110"/>
          <w:sz w:val="21"/>
        </w:rPr>
        <w:t>i</w:t>
      </w:r>
      <w:r>
        <w:rPr>
          <w:color w:val="4F5056"/>
          <w:w w:val="110"/>
          <w:sz w:val="21"/>
        </w:rPr>
        <w:t>ction process in</w:t>
      </w:r>
      <w:r>
        <w:rPr>
          <w:color w:val="4F5056"/>
          <w:spacing w:val="40"/>
          <w:w w:val="110"/>
          <w:sz w:val="21"/>
        </w:rPr>
        <w:t> </w:t>
      </w:r>
      <w:r>
        <w:rPr>
          <w:color w:val="4F5056"/>
          <w:w w:val="110"/>
          <w:sz w:val="21"/>
        </w:rPr>
        <w:t>biological terms.</w:t>
      </w:r>
      <w:r>
        <w:rPr>
          <w:color w:val="4F5056"/>
          <w:w w:val="110"/>
          <w:sz w:val="21"/>
        </w:rPr>
        <w:t> Understanding</w:t>
      </w:r>
      <w:r>
        <w:rPr>
          <w:color w:val="4F5056"/>
          <w:w w:val="110"/>
          <w:sz w:val="21"/>
        </w:rPr>
        <w:t> facts about addiction</w:t>
      </w:r>
      <w:r>
        <w:rPr>
          <w:color w:val="4F5056"/>
          <w:w w:val="110"/>
          <w:sz w:val="21"/>
        </w:rPr>
        <w:t> can increase</w:t>
      </w:r>
      <w:r>
        <w:rPr>
          <w:color w:val="4F5056"/>
          <w:spacing w:val="40"/>
          <w:w w:val="110"/>
          <w:sz w:val="21"/>
        </w:rPr>
        <w:t> </w:t>
      </w:r>
      <w:r>
        <w:rPr>
          <w:color w:val="4F5056"/>
          <w:w w:val="110"/>
          <w:sz w:val="21"/>
        </w:rPr>
        <w:t>hope as well</w:t>
      </w:r>
      <w:r>
        <w:rPr>
          <w:color w:val="4F5056"/>
          <w:spacing w:val="38"/>
          <w:w w:val="110"/>
          <w:sz w:val="21"/>
        </w:rPr>
        <w:t> </w:t>
      </w:r>
      <w:r>
        <w:rPr>
          <w:color w:val="4F5056"/>
          <w:w w:val="110"/>
          <w:sz w:val="21"/>
        </w:rPr>
        <w:t>as</w:t>
      </w:r>
      <w:r>
        <w:rPr>
          <w:color w:val="4F5056"/>
          <w:spacing w:val="40"/>
          <w:w w:val="110"/>
          <w:sz w:val="21"/>
        </w:rPr>
        <w:t> </w:t>
      </w:r>
      <w:r>
        <w:rPr>
          <w:color w:val="4F5056"/>
          <w:w w:val="110"/>
          <w:sz w:val="21"/>
        </w:rPr>
        <w:t>readiness to</w:t>
      </w:r>
      <w:r>
        <w:rPr>
          <w:color w:val="4F5056"/>
          <w:spacing w:val="40"/>
          <w:w w:val="110"/>
          <w:sz w:val="21"/>
        </w:rPr>
        <w:t> </w:t>
      </w:r>
      <w:r>
        <w:rPr>
          <w:color w:val="4F5056"/>
          <w:w w:val="110"/>
          <w:sz w:val="21"/>
        </w:rPr>
        <w:t>change</w:t>
      </w:r>
      <w:r>
        <w:rPr>
          <w:color w:val="67696E"/>
          <w:w w:val="110"/>
          <w:sz w:val="21"/>
        </w:rPr>
        <w:t>. </w:t>
      </w:r>
      <w:r>
        <w:rPr>
          <w:color w:val="4F5056"/>
          <w:w w:val="110"/>
          <w:sz w:val="21"/>
        </w:rPr>
        <w:t>For example,</w:t>
      </w:r>
      <w:r>
        <w:rPr>
          <w:color w:val="4F5056"/>
          <w:w w:val="110"/>
          <w:sz w:val="21"/>
        </w:rPr>
        <w:t> "When</w:t>
      </w:r>
      <w:r>
        <w:rPr>
          <w:color w:val="4F5056"/>
          <w:w w:val="110"/>
          <w:sz w:val="21"/>
        </w:rPr>
        <w:t> you first start</w:t>
      </w:r>
      <w:r>
        <w:rPr>
          <w:color w:val="4F5056"/>
          <w:w w:val="110"/>
          <w:sz w:val="21"/>
        </w:rPr>
        <w:t> using substances,</w:t>
      </w:r>
      <w:r>
        <w:rPr>
          <w:color w:val="4F5056"/>
          <w:w w:val="110"/>
          <w:sz w:val="21"/>
        </w:rPr>
        <w:t> it provides a</w:t>
      </w:r>
      <w:r>
        <w:rPr>
          <w:color w:val="4F5056"/>
          <w:w w:val="110"/>
          <w:sz w:val="21"/>
        </w:rPr>
        <w:t> pleasurable sensation. As</w:t>
      </w:r>
      <w:r>
        <w:rPr>
          <w:color w:val="4F5056"/>
          <w:spacing w:val="-5"/>
          <w:w w:val="110"/>
          <w:sz w:val="21"/>
        </w:rPr>
        <w:t> </w:t>
      </w:r>
      <w:r>
        <w:rPr>
          <w:color w:val="4F5056"/>
          <w:w w:val="110"/>
          <w:sz w:val="21"/>
        </w:rPr>
        <w:t>you</w:t>
      </w:r>
      <w:r>
        <w:rPr>
          <w:color w:val="4F5056"/>
          <w:w w:val="110"/>
          <w:sz w:val="21"/>
        </w:rPr>
        <w:t> keep using</w:t>
      </w:r>
      <w:r>
        <w:rPr>
          <w:color w:val="4F5056"/>
          <w:spacing w:val="-4"/>
          <w:w w:val="110"/>
          <w:sz w:val="21"/>
        </w:rPr>
        <w:t> </w:t>
      </w:r>
      <w:r>
        <w:rPr>
          <w:color w:val="4F5056"/>
          <w:w w:val="110"/>
          <w:sz w:val="21"/>
        </w:rPr>
        <w:t>substances, your</w:t>
      </w:r>
      <w:r>
        <w:rPr>
          <w:color w:val="4F5056"/>
          <w:w w:val="110"/>
          <w:sz w:val="21"/>
        </w:rPr>
        <w:t> mind</w:t>
      </w:r>
      <w:r>
        <w:rPr>
          <w:color w:val="4F5056"/>
          <w:spacing w:val="19"/>
          <w:w w:val="110"/>
          <w:sz w:val="21"/>
        </w:rPr>
        <w:t> </w:t>
      </w:r>
      <w:r>
        <w:rPr>
          <w:color w:val="4F5056"/>
          <w:w w:val="110"/>
          <w:sz w:val="21"/>
        </w:rPr>
        <w:t>begins to</w:t>
      </w:r>
      <w:r>
        <w:rPr>
          <w:color w:val="4F5056"/>
          <w:w w:val="110"/>
          <w:sz w:val="21"/>
        </w:rPr>
        <w:t> believe that you</w:t>
      </w:r>
      <w:r>
        <w:rPr>
          <w:color w:val="4F5056"/>
          <w:spacing w:val="40"/>
          <w:w w:val="110"/>
          <w:sz w:val="21"/>
        </w:rPr>
        <w:t> </w:t>
      </w:r>
      <w:r>
        <w:rPr>
          <w:color w:val="4F5056"/>
          <w:w w:val="110"/>
          <w:sz w:val="21"/>
        </w:rPr>
        <w:t>need these substances in</w:t>
      </w:r>
    </w:p>
    <w:p>
      <w:pPr>
        <w:spacing w:line="249" w:lineRule="auto" w:before="5"/>
        <w:ind w:left="385" w:right="158" w:firstLine="5"/>
        <w:jc w:val="left"/>
        <w:rPr>
          <w:sz w:val="21"/>
        </w:rPr>
      </w:pPr>
      <w:r>
        <w:rPr>
          <w:color w:val="4F5056"/>
          <w:w w:val="110"/>
          <w:sz w:val="21"/>
        </w:rPr>
        <w:t>the</w:t>
      </w:r>
      <w:r>
        <w:rPr>
          <w:color w:val="4F5056"/>
          <w:spacing w:val="40"/>
          <w:w w:val="110"/>
          <w:sz w:val="21"/>
        </w:rPr>
        <w:t> </w:t>
      </w:r>
      <w:r>
        <w:rPr>
          <w:color w:val="4F5056"/>
          <w:w w:val="110"/>
          <w:sz w:val="21"/>
        </w:rPr>
        <w:t>same way you</w:t>
      </w:r>
      <w:r>
        <w:rPr>
          <w:color w:val="4F5056"/>
          <w:w w:val="110"/>
          <w:sz w:val="21"/>
        </w:rPr>
        <w:t> need</w:t>
      </w:r>
      <w:r>
        <w:rPr>
          <w:color w:val="4F5056"/>
          <w:w w:val="110"/>
          <w:sz w:val="21"/>
        </w:rPr>
        <w:t> life-sustaining things</w:t>
      </w:r>
      <w:r>
        <w:rPr>
          <w:color w:val="4F5056"/>
          <w:spacing w:val="40"/>
          <w:w w:val="110"/>
          <w:sz w:val="21"/>
        </w:rPr>
        <w:t> </w:t>
      </w:r>
      <w:r>
        <w:rPr>
          <w:color w:val="4F5056"/>
          <w:w w:val="110"/>
          <w:sz w:val="21"/>
        </w:rPr>
        <w:t>like food-that you</w:t>
      </w:r>
      <w:r>
        <w:rPr>
          <w:color w:val="4F5056"/>
          <w:spacing w:val="40"/>
          <w:w w:val="110"/>
          <w:sz w:val="21"/>
        </w:rPr>
        <w:t> </w:t>
      </w:r>
      <w:r>
        <w:rPr>
          <w:color w:val="4F5056"/>
          <w:w w:val="110"/>
          <w:sz w:val="21"/>
        </w:rPr>
        <w:t>need them to survive</w:t>
      </w:r>
      <w:r>
        <w:rPr>
          <w:color w:val="67696E"/>
          <w:w w:val="110"/>
          <w:sz w:val="21"/>
        </w:rPr>
        <w:t>. </w:t>
      </w:r>
      <w:r>
        <w:rPr>
          <w:color w:val="4F5056"/>
          <w:w w:val="110"/>
          <w:sz w:val="21"/>
        </w:rPr>
        <w:t>You're not</w:t>
      </w:r>
      <w:r>
        <w:rPr>
          <w:color w:val="4F5056"/>
          <w:w w:val="110"/>
          <w:sz w:val="21"/>
        </w:rPr>
        <w:t> stronger than this process,</w:t>
      </w:r>
      <w:r>
        <w:rPr>
          <w:color w:val="4F5056"/>
          <w:w w:val="110"/>
          <w:sz w:val="21"/>
        </w:rPr>
        <w:t> but you</w:t>
      </w:r>
      <w:r>
        <w:rPr>
          <w:color w:val="4F5056"/>
          <w:w w:val="110"/>
          <w:sz w:val="21"/>
        </w:rPr>
        <w:t> can</w:t>
      </w:r>
      <w:r>
        <w:rPr>
          <w:color w:val="4F5056"/>
          <w:w w:val="110"/>
          <w:sz w:val="21"/>
        </w:rPr>
        <w:t> be smarter, and</w:t>
      </w:r>
      <w:r>
        <w:rPr>
          <w:color w:val="4F5056"/>
          <w:w w:val="110"/>
          <w:sz w:val="21"/>
        </w:rPr>
        <w:t> you</w:t>
      </w:r>
      <w:r>
        <w:rPr>
          <w:color w:val="4F5056"/>
          <w:w w:val="110"/>
          <w:sz w:val="21"/>
        </w:rPr>
        <w:t> can</w:t>
      </w:r>
      <w:r>
        <w:rPr>
          <w:color w:val="4F5056"/>
          <w:w w:val="110"/>
          <w:sz w:val="21"/>
        </w:rPr>
        <w:t> regain your independence from substances."</w:t>
      </w:r>
    </w:p>
    <w:p>
      <w:pPr>
        <w:spacing w:after="0" w:line="249" w:lineRule="auto"/>
        <w:jc w:val="left"/>
        <w:rPr>
          <w:sz w:val="21"/>
        </w:rPr>
        <w:sectPr>
          <w:type w:val="continuous"/>
          <w:pgSz w:w="12240" w:h="15840"/>
          <w:pgMar w:header="577" w:footer="713" w:top="1500" w:bottom="280" w:left="960" w:right="960"/>
          <w:cols w:num="2" w:equalWidth="0">
            <w:col w:w="4984" w:space="244"/>
            <w:col w:w="5092"/>
          </w:cols>
        </w:sectPr>
      </w:pPr>
    </w:p>
    <w:p>
      <w:pPr>
        <w:spacing w:line="240" w:lineRule="auto" w:before="0"/>
        <w:rPr>
          <w:sz w:val="20"/>
        </w:rPr>
      </w:pPr>
      <w:r>
        <w:rPr/>
        <w:pict>
          <v:group style="position:absolute;margin-left:54pt;margin-top:90pt;width:503.95pt;height:632.1pt;mso-position-horizontal-relative:page;mso-position-vertical-relative:page;z-index:-16444928" id="docshapegroup50" coordorigin="1080,1800" coordsize="10079,12642">
            <v:rect style="position:absolute;left:1084;top:1804;width:10070;height:12633" id="docshape51" filled="false" stroked="true" strokeweight=".48pt" strokecolor="#e8523e">
              <v:stroke dashstyle="solid"/>
            </v:rect>
            <v:rect style="position:absolute;left:1089;top:1809;width:10060;height:831" id="docshape52" filled="true" fillcolor="#5c7386" stroked="false">
              <v:fill type="solid"/>
            </v:rect>
            <w10:wrap type="none"/>
          </v:group>
        </w:pict>
      </w:r>
    </w:p>
    <w:p>
      <w:pPr>
        <w:spacing w:line="240" w:lineRule="auto" w:before="10"/>
        <w:rPr>
          <w:sz w:val="21"/>
        </w:rPr>
      </w:pPr>
    </w:p>
    <w:p>
      <w:pPr>
        <w:pStyle w:val="Heading2"/>
        <w:spacing w:line="273" w:lineRule="auto"/>
        <w:ind w:firstLine="3"/>
      </w:pPr>
      <w:r>
        <w:rPr>
          <w:color w:val="FFFFFF"/>
          <w:w w:val="115"/>
        </w:rPr>
        <w:t>EXPERT COMMENT:</w:t>
      </w:r>
      <w:r>
        <w:rPr>
          <w:color w:val="FFFFFF"/>
          <w:spacing w:val="-3"/>
          <w:w w:val="115"/>
        </w:rPr>
        <w:t> </w:t>
      </w:r>
      <w:r>
        <w:rPr>
          <w:color w:val="FFFFFF"/>
          <w:w w:val="115"/>
        </w:rPr>
        <w:t>LIVER TRANSPLANTATION-PRECONTEMPLATION TO </w:t>
      </w:r>
      <w:r>
        <w:rPr>
          <w:color w:val="FFFFFF"/>
          <w:spacing w:val="-2"/>
          <w:w w:val="115"/>
        </w:rPr>
        <w:t>CONTEMPLATION</w:t>
      </w:r>
    </w:p>
    <w:p>
      <w:pPr>
        <w:spacing w:line="324" w:lineRule="auto" w:before="179"/>
        <w:ind w:left="311" w:right="322" w:hanging="7"/>
        <w:jc w:val="left"/>
        <w:rPr>
          <w:rFonts w:ascii="Arial"/>
          <w:sz w:val="18"/>
        </w:rPr>
      </w:pPr>
      <w:r>
        <w:rPr>
          <w:rFonts w:ascii="Arial"/>
          <w:color w:val="44464B"/>
          <w:w w:val="115"/>
          <w:sz w:val="18"/>
        </w:rPr>
        <w:t>The client in Precontemplation</w:t>
      </w:r>
      <w:r>
        <w:rPr>
          <w:rFonts w:ascii="Arial"/>
          <w:color w:val="44464B"/>
          <w:spacing w:val="-3"/>
          <w:w w:val="115"/>
          <w:sz w:val="18"/>
        </w:rPr>
        <w:t> </w:t>
      </w:r>
      <w:r>
        <w:rPr>
          <w:rFonts w:ascii="Arial"/>
          <w:color w:val="44464B"/>
          <w:w w:val="115"/>
          <w:sz w:val="18"/>
        </w:rPr>
        <w:t>can</w:t>
      </w:r>
      <w:r>
        <w:rPr>
          <w:rFonts w:ascii="Arial"/>
          <w:color w:val="44464B"/>
          <w:spacing w:val="-7"/>
          <w:w w:val="115"/>
          <w:sz w:val="18"/>
        </w:rPr>
        <w:t> </w:t>
      </w:r>
      <w:r>
        <w:rPr>
          <w:rFonts w:ascii="Arial"/>
          <w:color w:val="44464B"/>
          <w:w w:val="115"/>
          <w:sz w:val="18"/>
        </w:rPr>
        <w:t>appear in</w:t>
      </w:r>
      <w:r>
        <w:rPr>
          <w:rFonts w:ascii="Arial"/>
          <w:color w:val="44464B"/>
          <w:spacing w:val="26"/>
          <w:w w:val="115"/>
          <w:sz w:val="18"/>
        </w:rPr>
        <w:t> </w:t>
      </w:r>
      <w:r>
        <w:rPr>
          <w:rFonts w:ascii="Arial"/>
          <w:color w:val="44464B"/>
          <w:w w:val="115"/>
          <w:sz w:val="18"/>
        </w:rPr>
        <w:t>surprising</w:t>
      </w:r>
      <w:r>
        <w:rPr>
          <w:rFonts w:ascii="Arial"/>
          <w:color w:val="44464B"/>
          <w:spacing w:val="24"/>
          <w:w w:val="115"/>
          <w:sz w:val="18"/>
        </w:rPr>
        <w:t> </w:t>
      </w:r>
      <w:r>
        <w:rPr>
          <w:rFonts w:ascii="Arial"/>
          <w:color w:val="44464B"/>
          <w:w w:val="115"/>
          <w:sz w:val="18"/>
        </w:rPr>
        <w:t>medical settings. It</w:t>
      </w:r>
      <w:r>
        <w:rPr>
          <w:rFonts w:ascii="Arial"/>
          <w:color w:val="44464B"/>
          <w:spacing w:val="21"/>
          <w:w w:val="115"/>
          <w:sz w:val="18"/>
        </w:rPr>
        <w:t> </w:t>
      </w:r>
      <w:r>
        <w:rPr>
          <w:rFonts w:ascii="Arial"/>
          <w:color w:val="44464B"/>
          <w:w w:val="115"/>
          <w:sz w:val="18"/>
        </w:rPr>
        <w:t>is not</w:t>
      </w:r>
      <w:r>
        <w:rPr>
          <w:rFonts w:ascii="Arial"/>
          <w:color w:val="44464B"/>
          <w:spacing w:val="40"/>
          <w:w w:val="115"/>
          <w:sz w:val="18"/>
        </w:rPr>
        <w:t> </w:t>
      </w:r>
      <w:r>
        <w:rPr>
          <w:rFonts w:ascii="Arial"/>
          <w:color w:val="44464B"/>
          <w:w w:val="115"/>
          <w:sz w:val="18"/>
        </w:rPr>
        <w:t>uncommon</w:t>
      </w:r>
      <w:r>
        <w:rPr>
          <w:rFonts w:ascii="Arial"/>
          <w:color w:val="44464B"/>
          <w:spacing w:val="25"/>
          <w:w w:val="115"/>
          <w:sz w:val="18"/>
        </w:rPr>
        <w:t> </w:t>
      </w:r>
      <w:r>
        <w:rPr>
          <w:rFonts w:ascii="Arial"/>
          <w:color w:val="44464B"/>
          <w:w w:val="115"/>
          <w:sz w:val="18"/>
        </w:rPr>
        <w:t>for me to find myself sitting across from a client with end-stage liver disease being evaluated for a liver transplant. From</w:t>
      </w:r>
      <w:r>
        <w:rPr>
          <w:rFonts w:ascii="Arial"/>
          <w:color w:val="44464B"/>
          <w:spacing w:val="-8"/>
          <w:w w:val="115"/>
          <w:sz w:val="18"/>
        </w:rPr>
        <w:t> </w:t>
      </w:r>
      <w:r>
        <w:rPr>
          <w:rFonts w:ascii="Arial"/>
          <w:color w:val="44464B"/>
          <w:w w:val="115"/>
          <w:sz w:val="18"/>
        </w:rPr>
        <w:t>a</w:t>
      </w:r>
      <w:r>
        <w:rPr>
          <w:rFonts w:ascii="Arial"/>
          <w:color w:val="44464B"/>
          <w:spacing w:val="-8"/>
          <w:w w:val="115"/>
          <w:sz w:val="18"/>
        </w:rPr>
        <w:t> </w:t>
      </w:r>
      <w:r>
        <w:rPr>
          <w:rFonts w:ascii="Arial"/>
          <w:color w:val="44464B"/>
          <w:w w:val="115"/>
          <w:sz w:val="18"/>
        </w:rPr>
        <w:t>medical</w:t>
      </w:r>
      <w:r>
        <w:rPr>
          <w:rFonts w:ascii="Arial"/>
          <w:color w:val="44464B"/>
          <w:spacing w:val="-5"/>
          <w:w w:val="115"/>
          <w:sz w:val="18"/>
        </w:rPr>
        <w:t> </w:t>
      </w:r>
      <w:r>
        <w:rPr>
          <w:rFonts w:ascii="Arial"/>
          <w:color w:val="44464B"/>
          <w:w w:val="115"/>
          <w:sz w:val="18"/>
        </w:rPr>
        <w:t>perspective,</w:t>
      </w:r>
      <w:r>
        <w:rPr>
          <w:rFonts w:ascii="Arial"/>
          <w:color w:val="44464B"/>
          <w:spacing w:val="-15"/>
          <w:w w:val="115"/>
          <w:sz w:val="18"/>
        </w:rPr>
        <w:t> </w:t>
      </w:r>
      <w:r>
        <w:rPr>
          <w:rFonts w:ascii="Arial"/>
          <w:color w:val="44464B"/>
          <w:w w:val="115"/>
          <w:sz w:val="18"/>
        </w:rPr>
        <w:t>the</w:t>
      </w:r>
      <w:r>
        <w:rPr>
          <w:rFonts w:ascii="Arial"/>
          <w:color w:val="44464B"/>
          <w:spacing w:val="14"/>
          <w:w w:val="115"/>
          <w:sz w:val="18"/>
        </w:rPr>
        <w:t> </w:t>
      </w:r>
      <w:r>
        <w:rPr>
          <w:rFonts w:ascii="Arial"/>
          <w:color w:val="44464B"/>
          <w:w w:val="115"/>
          <w:sz w:val="18"/>
        </w:rPr>
        <w:t>cause</w:t>
      </w:r>
      <w:r>
        <w:rPr>
          <w:rFonts w:ascii="Arial"/>
          <w:color w:val="44464B"/>
          <w:spacing w:val="-3"/>
          <w:w w:val="115"/>
          <w:sz w:val="18"/>
        </w:rPr>
        <w:t> </w:t>
      </w:r>
      <w:r>
        <w:rPr>
          <w:rFonts w:ascii="Arial"/>
          <w:color w:val="44464B"/>
          <w:w w:val="115"/>
          <w:sz w:val="18"/>
        </w:rPr>
        <w:t>of</w:t>
      </w:r>
      <w:r>
        <w:rPr>
          <w:rFonts w:ascii="Arial"/>
          <w:color w:val="44464B"/>
          <w:spacing w:val="-1"/>
          <w:w w:val="115"/>
          <w:sz w:val="18"/>
        </w:rPr>
        <w:t> </w:t>
      </w:r>
      <w:r>
        <w:rPr>
          <w:rFonts w:ascii="Arial"/>
          <w:color w:val="44464B"/>
          <w:w w:val="115"/>
          <w:sz w:val="18"/>
        </w:rPr>
        <w:t>the</w:t>
      </w:r>
      <w:r>
        <w:rPr>
          <w:rFonts w:ascii="Arial"/>
          <w:color w:val="44464B"/>
          <w:spacing w:val="21"/>
          <w:w w:val="115"/>
          <w:sz w:val="18"/>
        </w:rPr>
        <w:t> </w:t>
      </w:r>
      <w:r>
        <w:rPr>
          <w:rFonts w:ascii="Arial"/>
          <w:color w:val="44464B"/>
          <w:w w:val="115"/>
          <w:sz w:val="18"/>
        </w:rPr>
        <w:t>client's</w:t>
      </w:r>
      <w:r>
        <w:rPr>
          <w:rFonts w:ascii="Arial"/>
          <w:color w:val="44464B"/>
          <w:spacing w:val="-12"/>
          <w:w w:val="115"/>
          <w:sz w:val="18"/>
        </w:rPr>
        <w:t> </w:t>
      </w:r>
      <w:r>
        <w:rPr>
          <w:rFonts w:ascii="Arial"/>
          <w:color w:val="44464B"/>
          <w:w w:val="115"/>
          <w:sz w:val="18"/>
        </w:rPr>
        <w:t>liver</w:t>
      </w:r>
      <w:r>
        <w:rPr>
          <w:rFonts w:ascii="Arial"/>
          <w:color w:val="44464B"/>
          <w:spacing w:val="-1"/>
          <w:w w:val="115"/>
          <w:sz w:val="18"/>
        </w:rPr>
        <w:t> </w:t>
      </w:r>
      <w:r>
        <w:rPr>
          <w:rFonts w:ascii="Arial"/>
          <w:color w:val="44464B"/>
          <w:w w:val="115"/>
          <w:sz w:val="18"/>
        </w:rPr>
        <w:t>disease</w:t>
      </w:r>
      <w:r>
        <w:rPr>
          <w:rFonts w:ascii="Arial"/>
          <w:color w:val="44464B"/>
          <w:spacing w:val="-7"/>
          <w:w w:val="115"/>
          <w:sz w:val="18"/>
        </w:rPr>
        <w:t> </w:t>
      </w:r>
      <w:r>
        <w:rPr>
          <w:rFonts w:ascii="Arial"/>
          <w:color w:val="44464B"/>
          <w:w w:val="115"/>
          <w:sz w:val="18"/>
        </w:rPr>
        <w:t>appears</w:t>
      </w:r>
      <w:r>
        <w:rPr>
          <w:rFonts w:ascii="Arial"/>
          <w:color w:val="44464B"/>
          <w:spacing w:val="-12"/>
          <w:w w:val="115"/>
          <w:sz w:val="18"/>
        </w:rPr>
        <w:t> </w:t>
      </w:r>
      <w:r>
        <w:rPr>
          <w:rFonts w:ascii="Arial"/>
          <w:color w:val="44464B"/>
          <w:w w:val="115"/>
          <w:sz w:val="18"/>
        </w:rPr>
        <w:t>to be</w:t>
      </w:r>
      <w:r>
        <w:rPr>
          <w:rFonts w:ascii="Arial"/>
          <w:color w:val="44464B"/>
          <w:spacing w:val="-7"/>
          <w:w w:val="115"/>
          <w:sz w:val="18"/>
        </w:rPr>
        <w:t> </w:t>
      </w:r>
      <w:r>
        <w:rPr>
          <w:rFonts w:ascii="Arial"/>
          <w:color w:val="44464B"/>
          <w:w w:val="115"/>
          <w:sz w:val="18"/>
        </w:rPr>
        <w:t>alcoholic hepatitis,</w:t>
      </w:r>
      <w:r>
        <w:rPr>
          <w:rFonts w:ascii="Arial"/>
          <w:color w:val="44464B"/>
          <w:spacing w:val="-13"/>
          <w:w w:val="115"/>
          <w:sz w:val="18"/>
        </w:rPr>
        <w:t> </w:t>
      </w:r>
      <w:r>
        <w:rPr>
          <w:rFonts w:ascii="Arial"/>
          <w:color w:val="44464B"/>
          <w:w w:val="115"/>
          <w:sz w:val="18"/>
        </w:rPr>
        <w:t>which led</w:t>
      </w:r>
      <w:r>
        <w:rPr>
          <w:rFonts w:ascii="Arial"/>
          <w:color w:val="44464B"/>
          <w:spacing w:val="-15"/>
          <w:w w:val="115"/>
          <w:sz w:val="18"/>
        </w:rPr>
        <w:t> </w:t>
      </w:r>
      <w:r>
        <w:rPr>
          <w:rFonts w:ascii="Arial"/>
          <w:color w:val="44464B"/>
          <w:w w:val="115"/>
          <w:sz w:val="18"/>
        </w:rPr>
        <w:t>to cirrhosis. A</w:t>
      </w:r>
      <w:r>
        <w:rPr>
          <w:rFonts w:ascii="Arial"/>
          <w:color w:val="44464B"/>
          <w:spacing w:val="-7"/>
          <w:w w:val="115"/>
          <w:sz w:val="18"/>
        </w:rPr>
        <w:t> </w:t>
      </w:r>
      <w:r>
        <w:rPr>
          <w:rFonts w:ascii="Arial"/>
          <w:color w:val="44464B"/>
          <w:w w:val="115"/>
          <w:sz w:val="18"/>
        </w:rPr>
        <w:t>variety of laboratory and other information further supports a history of</w:t>
      </w:r>
      <w:r>
        <w:rPr>
          <w:rFonts w:ascii="Arial"/>
          <w:color w:val="44464B"/>
          <w:spacing w:val="-8"/>
          <w:w w:val="115"/>
          <w:sz w:val="18"/>
        </w:rPr>
        <w:t> </w:t>
      </w:r>
      <w:r>
        <w:rPr>
          <w:rFonts w:ascii="Arial"/>
          <w:color w:val="44464B"/>
          <w:w w:val="115"/>
          <w:sz w:val="18"/>
        </w:rPr>
        <w:t>years of alcohol misuse.</w:t>
      </w:r>
      <w:r>
        <w:rPr>
          <w:rFonts w:ascii="Arial"/>
          <w:color w:val="44464B"/>
          <w:spacing w:val="-7"/>
          <w:w w:val="115"/>
          <w:sz w:val="18"/>
        </w:rPr>
        <w:t> </w:t>
      </w:r>
      <w:r>
        <w:rPr>
          <w:rFonts w:ascii="Arial"/>
          <w:color w:val="44464B"/>
          <w:w w:val="115"/>
          <w:sz w:val="18"/>
        </w:rPr>
        <w:t>The</w:t>
      </w:r>
      <w:r>
        <w:rPr>
          <w:rFonts w:ascii="Arial"/>
          <w:color w:val="44464B"/>
          <w:spacing w:val="-3"/>
          <w:w w:val="115"/>
          <w:sz w:val="18"/>
        </w:rPr>
        <w:t> </w:t>
      </w:r>
      <w:r>
        <w:rPr>
          <w:rFonts w:ascii="Arial"/>
          <w:color w:val="44464B"/>
          <w:w w:val="115"/>
          <w:sz w:val="18"/>
        </w:rPr>
        <w:t>diagnosis of AUD</w:t>
      </w:r>
      <w:r>
        <w:rPr>
          <w:rFonts w:ascii="Arial"/>
          <w:color w:val="44464B"/>
          <w:spacing w:val="-17"/>
          <w:w w:val="115"/>
          <w:sz w:val="18"/>
        </w:rPr>
        <w:t> </w:t>
      </w:r>
      <w:r>
        <w:rPr>
          <w:rFonts w:ascii="Arial"/>
          <w:color w:val="44464B"/>
          <w:w w:val="115"/>
          <w:sz w:val="18"/>
        </w:rPr>
        <w:t>is</w:t>
      </w:r>
      <w:r>
        <w:rPr>
          <w:rFonts w:ascii="Arial"/>
          <w:color w:val="44464B"/>
          <w:spacing w:val="-8"/>
          <w:w w:val="115"/>
          <w:sz w:val="18"/>
        </w:rPr>
        <w:t> </w:t>
      </w:r>
      <w:r>
        <w:rPr>
          <w:rFonts w:ascii="Arial"/>
          <w:color w:val="44464B"/>
          <w:w w:val="115"/>
          <w:sz w:val="18"/>
        </w:rPr>
        <w:t>not</w:t>
      </w:r>
      <w:r>
        <w:rPr>
          <w:rFonts w:ascii="Arial"/>
          <w:color w:val="44464B"/>
          <w:spacing w:val="31"/>
          <w:w w:val="115"/>
          <w:sz w:val="18"/>
        </w:rPr>
        <w:t> </w:t>
      </w:r>
      <w:r>
        <w:rPr>
          <w:rFonts w:ascii="Arial"/>
          <w:color w:val="44464B"/>
          <w:w w:val="115"/>
          <w:sz w:val="18"/>
        </w:rPr>
        <w:t>only</w:t>
      </w:r>
      <w:r>
        <w:rPr>
          <w:rFonts w:ascii="Arial"/>
          <w:color w:val="44464B"/>
          <w:spacing w:val="-1"/>
          <w:w w:val="115"/>
          <w:sz w:val="18"/>
        </w:rPr>
        <w:t> </w:t>
      </w:r>
      <w:r>
        <w:rPr>
          <w:rFonts w:ascii="Arial"/>
          <w:color w:val="44464B"/>
          <w:w w:val="115"/>
          <w:sz w:val="18"/>
        </w:rPr>
        <w:t>supported by</w:t>
      </w:r>
      <w:r>
        <w:rPr>
          <w:rFonts w:ascii="Arial"/>
          <w:color w:val="44464B"/>
          <w:spacing w:val="-14"/>
          <w:w w:val="115"/>
          <w:sz w:val="18"/>
        </w:rPr>
        <w:t> </w:t>
      </w:r>
      <w:r>
        <w:rPr>
          <w:rFonts w:ascii="Arial"/>
          <w:color w:val="44464B"/>
          <w:w w:val="115"/>
          <w:sz w:val="18"/>
        </w:rPr>
        <w:t>the medical information but</w:t>
      </w:r>
      <w:r>
        <w:rPr>
          <w:rFonts w:ascii="Arial"/>
          <w:color w:val="44464B"/>
          <w:spacing w:val="20"/>
          <w:w w:val="115"/>
          <w:sz w:val="18"/>
        </w:rPr>
        <w:t> </w:t>
      </w:r>
      <w:r>
        <w:rPr>
          <w:rFonts w:ascii="Arial"/>
          <w:color w:val="44464B"/>
          <w:w w:val="115"/>
          <w:sz w:val="18"/>
        </w:rPr>
        <w:t>also is</w:t>
      </w:r>
      <w:r>
        <w:rPr>
          <w:rFonts w:ascii="Arial"/>
          <w:color w:val="44464B"/>
          <w:spacing w:val="-1"/>
          <w:w w:val="115"/>
          <w:sz w:val="18"/>
        </w:rPr>
        <w:t> </w:t>
      </w:r>
      <w:r>
        <w:rPr>
          <w:rFonts w:ascii="Arial"/>
          <w:color w:val="44464B"/>
          <w:w w:val="115"/>
          <w:sz w:val="18"/>
        </w:rPr>
        <w:t>made</w:t>
      </w:r>
      <w:r>
        <w:rPr>
          <w:rFonts w:ascii="Arial"/>
          <w:color w:val="44464B"/>
          <w:spacing w:val="-1"/>
          <w:w w:val="115"/>
          <w:sz w:val="18"/>
        </w:rPr>
        <w:t> </w:t>
      </w:r>
      <w:r>
        <w:rPr>
          <w:rFonts w:ascii="Arial"/>
          <w:color w:val="44464B"/>
          <w:w w:val="115"/>
          <w:sz w:val="18"/>
        </w:rPr>
        <w:t>clear when</w:t>
      </w:r>
      <w:r>
        <w:rPr>
          <w:rFonts w:ascii="Arial"/>
          <w:color w:val="44464B"/>
          <w:spacing w:val="-12"/>
          <w:w w:val="115"/>
          <w:sz w:val="18"/>
        </w:rPr>
        <w:t> </w:t>
      </w:r>
      <w:r>
        <w:rPr>
          <w:rFonts w:ascii="Arial"/>
          <w:color w:val="44464B"/>
          <w:w w:val="115"/>
          <w:sz w:val="18"/>
        </w:rPr>
        <w:t>the</w:t>
      </w:r>
      <w:r>
        <w:rPr>
          <w:rFonts w:ascii="Arial"/>
          <w:color w:val="44464B"/>
          <w:spacing w:val="-2"/>
          <w:w w:val="115"/>
          <w:sz w:val="18"/>
        </w:rPr>
        <w:t> </w:t>
      </w:r>
      <w:r>
        <w:rPr>
          <w:rFonts w:ascii="Arial"/>
          <w:color w:val="44464B"/>
          <w:w w:val="115"/>
          <w:sz w:val="18"/>
        </w:rPr>
        <w:t>person's</w:t>
      </w:r>
      <w:r>
        <w:rPr>
          <w:rFonts w:ascii="Arial"/>
          <w:color w:val="44464B"/>
          <w:spacing w:val="-11"/>
          <w:w w:val="115"/>
          <w:sz w:val="18"/>
        </w:rPr>
        <w:t> </w:t>
      </w:r>
      <w:r>
        <w:rPr>
          <w:rFonts w:ascii="Arial"/>
          <w:color w:val="44464B"/>
          <w:w w:val="115"/>
          <w:sz w:val="18"/>
        </w:rPr>
        <w:t>family</w:t>
      </w:r>
      <w:r>
        <w:rPr>
          <w:rFonts w:ascii="Arial"/>
          <w:color w:val="44464B"/>
          <w:spacing w:val="-5"/>
          <w:w w:val="115"/>
          <w:sz w:val="18"/>
        </w:rPr>
        <w:t> </w:t>
      </w:r>
      <w:r>
        <w:rPr>
          <w:rFonts w:ascii="Arial"/>
          <w:color w:val="44464B"/>
          <w:w w:val="115"/>
          <w:sz w:val="18"/>
        </w:rPr>
        <w:t>indicates</w:t>
      </w:r>
      <w:r>
        <w:rPr>
          <w:rFonts w:ascii="Arial"/>
          <w:color w:val="44464B"/>
          <w:spacing w:val="-13"/>
          <w:w w:val="115"/>
          <w:sz w:val="18"/>
        </w:rPr>
        <w:t> </w:t>
      </w:r>
      <w:r>
        <w:rPr>
          <w:rFonts w:ascii="Arial"/>
          <w:color w:val="44464B"/>
          <w:w w:val="115"/>
          <w:sz w:val="18"/>
        </w:rPr>
        <w:t>years</w:t>
      </w:r>
      <w:r>
        <w:rPr>
          <w:rFonts w:ascii="Arial"/>
          <w:color w:val="44464B"/>
          <w:spacing w:val="-14"/>
          <w:w w:val="115"/>
          <w:sz w:val="18"/>
        </w:rPr>
        <w:t> </w:t>
      </w:r>
      <w:r>
        <w:rPr>
          <w:rFonts w:ascii="Arial"/>
          <w:color w:val="44464B"/>
          <w:w w:val="115"/>
          <w:sz w:val="18"/>
        </w:rPr>
        <w:t>of</w:t>
      </w:r>
      <w:r>
        <w:rPr>
          <w:rFonts w:ascii="Arial"/>
          <w:color w:val="44464B"/>
          <w:spacing w:val="-5"/>
          <w:w w:val="115"/>
          <w:sz w:val="18"/>
        </w:rPr>
        <w:t> </w:t>
      </w:r>
      <w:r>
        <w:rPr>
          <w:rFonts w:ascii="Arial"/>
          <w:color w:val="44464B"/>
          <w:w w:val="115"/>
          <w:sz w:val="18"/>
        </w:rPr>
        <w:t>alcohol</w:t>
      </w:r>
      <w:r>
        <w:rPr>
          <w:rFonts w:ascii="Arial"/>
          <w:color w:val="44464B"/>
          <w:spacing w:val="-6"/>
          <w:w w:val="115"/>
          <w:sz w:val="18"/>
        </w:rPr>
        <w:t> </w:t>
      </w:r>
      <w:r>
        <w:rPr>
          <w:rFonts w:ascii="Arial"/>
          <w:color w:val="44464B"/>
          <w:w w:val="115"/>
          <w:sz w:val="18"/>
        </w:rPr>
        <w:t>misuse</w:t>
      </w:r>
      <w:r>
        <w:rPr>
          <w:rFonts w:ascii="Arial"/>
          <w:color w:val="44464B"/>
          <w:spacing w:val="-8"/>
          <w:w w:val="115"/>
          <w:sz w:val="18"/>
        </w:rPr>
        <w:t> </w:t>
      </w:r>
      <w:r>
        <w:rPr>
          <w:rFonts w:ascii="Arial"/>
          <w:color w:val="44464B"/>
          <w:w w:val="115"/>
          <w:sz w:val="18"/>
        </w:rPr>
        <w:t>despite</w:t>
      </w:r>
      <w:r>
        <w:rPr>
          <w:rFonts w:ascii="Arial"/>
          <w:color w:val="44464B"/>
          <w:spacing w:val="-9"/>
          <w:w w:val="115"/>
          <w:sz w:val="18"/>
        </w:rPr>
        <w:t> </w:t>
      </w:r>
      <w:r>
        <w:rPr>
          <w:rFonts w:ascii="Arial"/>
          <w:color w:val="44464B"/>
          <w:w w:val="115"/>
          <w:sz w:val="18"/>
        </w:rPr>
        <w:t>intensely</w:t>
      </w:r>
      <w:r>
        <w:rPr>
          <w:rFonts w:ascii="Arial"/>
          <w:color w:val="44464B"/>
          <w:spacing w:val="-4"/>
          <w:w w:val="115"/>
          <w:sz w:val="18"/>
        </w:rPr>
        <w:t> </w:t>
      </w:r>
      <w:r>
        <w:rPr>
          <w:rFonts w:ascii="Arial"/>
          <w:color w:val="44464B"/>
          <w:w w:val="115"/>
          <w:sz w:val="18"/>
        </w:rPr>
        <w:t>negative</w:t>
      </w:r>
      <w:r>
        <w:rPr>
          <w:rFonts w:ascii="Arial"/>
          <w:color w:val="44464B"/>
          <w:spacing w:val="-10"/>
          <w:w w:val="115"/>
          <w:sz w:val="18"/>
        </w:rPr>
        <w:t> </w:t>
      </w:r>
      <w:r>
        <w:rPr>
          <w:rFonts w:ascii="Arial"/>
          <w:color w:val="44464B"/>
          <w:w w:val="115"/>
          <w:sz w:val="18"/>
        </w:rPr>
        <w:t>consequences,</w:t>
      </w:r>
      <w:r>
        <w:rPr>
          <w:rFonts w:ascii="Arial"/>
          <w:color w:val="44464B"/>
          <w:spacing w:val="-13"/>
          <w:w w:val="115"/>
          <w:sz w:val="18"/>
        </w:rPr>
        <w:t> </w:t>
      </w:r>
      <w:r>
        <w:rPr>
          <w:rFonts w:ascii="Arial"/>
          <w:color w:val="44464B"/>
          <w:w w:val="115"/>
          <w:sz w:val="18"/>
        </w:rPr>
        <w:t>such as being charged with driving while intoxicated</w:t>
      </w:r>
      <w:r>
        <w:rPr>
          <w:rFonts w:ascii="Arial"/>
          <w:color w:val="44464B"/>
          <w:spacing w:val="17"/>
          <w:w w:val="115"/>
          <w:sz w:val="18"/>
        </w:rPr>
        <w:t> </w:t>
      </w:r>
      <w:r>
        <w:rPr>
          <w:rFonts w:ascii="Arial"/>
          <w:color w:val="44464B"/>
          <w:w w:val="115"/>
          <w:sz w:val="18"/>
        </w:rPr>
        <w:t>and marital stress</w:t>
      </w:r>
      <w:r>
        <w:rPr>
          <w:rFonts w:ascii="Arial"/>
          <w:color w:val="44464B"/>
          <w:spacing w:val="17"/>
          <w:w w:val="115"/>
          <w:sz w:val="18"/>
        </w:rPr>
        <w:t> </w:t>
      </w:r>
      <w:r>
        <w:rPr>
          <w:rFonts w:ascii="Arial"/>
          <w:color w:val="44464B"/>
          <w:w w:val="115"/>
          <w:sz w:val="18"/>
        </w:rPr>
        <w:t>related to</w:t>
      </w:r>
      <w:r>
        <w:rPr>
          <w:rFonts w:ascii="Arial"/>
          <w:color w:val="44464B"/>
          <w:spacing w:val="24"/>
          <w:w w:val="115"/>
          <w:sz w:val="18"/>
        </w:rPr>
        <w:t> </w:t>
      </w:r>
      <w:r>
        <w:rPr>
          <w:rFonts w:ascii="Arial"/>
          <w:color w:val="44464B"/>
          <w:w w:val="115"/>
          <w:sz w:val="18"/>
        </w:rPr>
        <w:t>the</w:t>
      </w:r>
      <w:r>
        <w:rPr>
          <w:rFonts w:ascii="Arial"/>
          <w:color w:val="44464B"/>
          <w:spacing w:val="37"/>
          <w:w w:val="115"/>
          <w:sz w:val="18"/>
        </w:rPr>
        <w:t> </w:t>
      </w:r>
      <w:r>
        <w:rPr>
          <w:rFonts w:ascii="Arial"/>
          <w:color w:val="44464B"/>
          <w:w w:val="115"/>
          <w:sz w:val="18"/>
        </w:rPr>
        <w:t>drinking. Yet,</w:t>
      </w:r>
      <w:r>
        <w:rPr>
          <w:rFonts w:ascii="Arial"/>
          <w:color w:val="44464B"/>
          <w:spacing w:val="-6"/>
          <w:w w:val="115"/>
          <w:sz w:val="18"/>
        </w:rPr>
        <w:t> </w:t>
      </w:r>
      <w:r>
        <w:rPr>
          <w:rFonts w:ascii="Arial"/>
          <w:color w:val="44464B"/>
          <w:w w:val="115"/>
          <w:sz w:val="18"/>
        </w:rPr>
        <w:t>despite what might seem to be an overwhelming amount of</w:t>
      </w:r>
      <w:r>
        <w:rPr>
          <w:rFonts w:ascii="Arial"/>
          <w:color w:val="44464B"/>
          <w:spacing w:val="-5"/>
          <w:w w:val="115"/>
          <w:sz w:val="18"/>
        </w:rPr>
        <w:t> </w:t>
      </w:r>
      <w:r>
        <w:rPr>
          <w:rFonts w:ascii="Arial"/>
          <w:color w:val="44464B"/>
          <w:w w:val="115"/>
          <w:sz w:val="18"/>
        </w:rPr>
        <w:t>evidence, the</w:t>
      </w:r>
      <w:r>
        <w:rPr>
          <w:rFonts w:ascii="Arial"/>
          <w:color w:val="44464B"/>
          <w:spacing w:val="32"/>
          <w:w w:val="115"/>
          <w:sz w:val="18"/>
        </w:rPr>
        <w:t> </w:t>
      </w:r>
      <w:r>
        <w:rPr>
          <w:rFonts w:ascii="Arial"/>
          <w:color w:val="44464B"/>
          <w:w w:val="115"/>
          <w:sz w:val="18"/>
        </w:rPr>
        <w:t>client himself,</w:t>
      </w:r>
      <w:r>
        <w:rPr>
          <w:rFonts w:ascii="Arial"/>
          <w:color w:val="44464B"/>
          <w:spacing w:val="-11"/>
          <w:w w:val="115"/>
          <w:sz w:val="18"/>
        </w:rPr>
        <w:t> </w:t>
      </w:r>
      <w:r>
        <w:rPr>
          <w:rFonts w:ascii="Arial"/>
          <w:color w:val="44464B"/>
          <w:w w:val="115"/>
          <w:sz w:val="18"/>
        </w:rPr>
        <w:t>for a variety of dynamic and motivational reasons, cannot see himself as having a problem with alcohol.</w:t>
      </w:r>
      <w:r>
        <w:rPr>
          <w:rFonts w:ascii="Arial"/>
          <w:color w:val="44464B"/>
          <w:spacing w:val="-13"/>
          <w:w w:val="115"/>
          <w:sz w:val="18"/>
        </w:rPr>
        <w:t> </w:t>
      </w:r>
      <w:r>
        <w:rPr>
          <w:rFonts w:ascii="Arial"/>
          <w:color w:val="44464B"/>
          <w:w w:val="115"/>
          <w:sz w:val="18"/>
        </w:rPr>
        <w:t>The client may</w:t>
      </w:r>
      <w:r>
        <w:rPr>
          <w:rFonts w:ascii="Arial"/>
          <w:color w:val="44464B"/>
          <w:spacing w:val="-15"/>
          <w:w w:val="115"/>
          <w:sz w:val="18"/>
        </w:rPr>
        <w:t> </w:t>
      </w:r>
      <w:r>
        <w:rPr>
          <w:rFonts w:ascii="Arial"/>
          <w:color w:val="44464B"/>
          <w:w w:val="115"/>
          <w:sz w:val="18"/>
        </w:rPr>
        <w:t>feel guilty that he</w:t>
      </w:r>
      <w:r>
        <w:rPr>
          <w:rFonts w:ascii="Arial"/>
          <w:color w:val="44464B"/>
          <w:spacing w:val="-25"/>
          <w:w w:val="115"/>
          <w:sz w:val="18"/>
        </w:rPr>
        <w:t> </w:t>
      </w:r>
      <w:r>
        <w:rPr>
          <w:rFonts w:ascii="Arial"/>
          <w:color w:val="44464B"/>
          <w:w w:val="115"/>
          <w:sz w:val="18"/>
        </w:rPr>
        <w:t>caused his liver damage and</w:t>
      </w:r>
      <w:r>
        <w:rPr>
          <w:rFonts w:ascii="Arial"/>
          <w:color w:val="44464B"/>
          <w:spacing w:val="-2"/>
          <w:w w:val="115"/>
          <w:sz w:val="18"/>
        </w:rPr>
        <w:t> </w:t>
      </w:r>
      <w:r>
        <w:rPr>
          <w:rFonts w:ascii="Arial"/>
          <w:color w:val="44464B"/>
          <w:w w:val="115"/>
          <w:sz w:val="18"/>
        </w:rPr>
        <w:t>think he</w:t>
      </w:r>
      <w:r>
        <w:rPr>
          <w:rFonts w:ascii="Arial"/>
          <w:color w:val="44464B"/>
          <w:spacing w:val="-27"/>
          <w:w w:val="115"/>
          <w:sz w:val="18"/>
        </w:rPr>
        <w:t> </w:t>
      </w:r>
      <w:r>
        <w:rPr>
          <w:rFonts w:ascii="Arial"/>
          <w:color w:val="44464B"/>
          <w:w w:val="115"/>
          <w:sz w:val="18"/>
        </w:rPr>
        <w:t>doesn</w:t>
      </w:r>
      <w:r>
        <w:rPr>
          <w:rFonts w:ascii="Arial"/>
          <w:color w:val="606267"/>
          <w:w w:val="115"/>
          <w:sz w:val="18"/>
        </w:rPr>
        <w:t>'</w:t>
      </w:r>
      <w:r>
        <w:rPr>
          <w:rFonts w:ascii="Arial"/>
          <w:color w:val="44464B"/>
          <w:w w:val="115"/>
          <w:sz w:val="18"/>
        </w:rPr>
        <w:t>t deserve this</w:t>
      </w:r>
      <w:r>
        <w:rPr>
          <w:rFonts w:ascii="Arial"/>
          <w:color w:val="44464B"/>
          <w:spacing w:val="-2"/>
          <w:w w:val="115"/>
          <w:sz w:val="18"/>
        </w:rPr>
        <w:t> </w:t>
      </w:r>
      <w:r>
        <w:rPr>
          <w:rFonts w:ascii="Arial"/>
          <w:color w:val="44464B"/>
          <w:w w:val="115"/>
          <w:sz w:val="18"/>
        </w:rPr>
        <w:t>life-saving intervention. Or he may be fearful</w:t>
      </w:r>
      <w:r>
        <w:rPr>
          <w:rFonts w:ascii="Arial"/>
          <w:color w:val="44464B"/>
          <w:spacing w:val="-2"/>
          <w:w w:val="115"/>
          <w:sz w:val="18"/>
        </w:rPr>
        <w:t> </w:t>
      </w:r>
      <w:r>
        <w:rPr>
          <w:rFonts w:ascii="Arial"/>
          <w:color w:val="44464B"/>
          <w:w w:val="115"/>
          <w:sz w:val="18"/>
        </w:rPr>
        <w:t>that</w:t>
      </w:r>
      <w:r>
        <w:rPr>
          <w:rFonts w:ascii="Arial"/>
          <w:color w:val="44464B"/>
          <w:spacing w:val="-1"/>
          <w:w w:val="115"/>
          <w:sz w:val="18"/>
        </w:rPr>
        <w:t> </w:t>
      </w:r>
      <w:r>
        <w:rPr>
          <w:rFonts w:ascii="Arial"/>
          <w:color w:val="44464B"/>
          <w:w w:val="115"/>
          <w:sz w:val="18"/>
        </w:rPr>
        <w:t>if</w:t>
      </w:r>
      <w:r>
        <w:rPr>
          <w:rFonts w:ascii="Arial"/>
          <w:color w:val="44464B"/>
          <w:spacing w:val="-7"/>
          <w:w w:val="115"/>
          <w:sz w:val="18"/>
        </w:rPr>
        <w:t> </w:t>
      </w:r>
      <w:r>
        <w:rPr>
          <w:rFonts w:ascii="Arial"/>
          <w:color w:val="44464B"/>
          <w:w w:val="115"/>
          <w:sz w:val="18"/>
        </w:rPr>
        <w:t>he</w:t>
      </w:r>
      <w:r>
        <w:rPr>
          <w:rFonts w:ascii="Arial"/>
          <w:color w:val="44464B"/>
          <w:spacing w:val="-31"/>
          <w:w w:val="115"/>
          <w:sz w:val="18"/>
        </w:rPr>
        <w:t> </w:t>
      </w:r>
      <w:r>
        <w:rPr>
          <w:rFonts w:ascii="Arial"/>
          <w:color w:val="44464B"/>
          <w:w w:val="115"/>
          <w:sz w:val="18"/>
        </w:rPr>
        <w:t>examines his</w:t>
      </w:r>
      <w:r>
        <w:rPr>
          <w:rFonts w:ascii="Arial"/>
          <w:color w:val="44464B"/>
          <w:spacing w:val="-3"/>
          <w:w w:val="115"/>
          <w:sz w:val="18"/>
        </w:rPr>
        <w:t> </w:t>
      </w:r>
      <w:r>
        <w:rPr>
          <w:rFonts w:ascii="Arial"/>
          <w:color w:val="44464B"/>
          <w:w w:val="115"/>
          <w:sz w:val="18"/>
        </w:rPr>
        <w:t>alcohol use</w:t>
      </w:r>
      <w:r>
        <w:rPr>
          <w:rFonts w:ascii="Arial"/>
          <w:color w:val="44464B"/>
          <w:spacing w:val="-12"/>
          <w:w w:val="115"/>
          <w:sz w:val="18"/>
        </w:rPr>
        <w:t> </w:t>
      </w:r>
      <w:r>
        <w:rPr>
          <w:rFonts w:ascii="Arial"/>
          <w:color w:val="44464B"/>
          <w:w w:val="115"/>
          <w:sz w:val="18"/>
        </w:rPr>
        <w:t>too</w:t>
      </w:r>
      <w:r>
        <w:rPr>
          <w:rFonts w:ascii="Arial"/>
          <w:color w:val="44464B"/>
          <w:spacing w:val="22"/>
          <w:w w:val="115"/>
          <w:sz w:val="18"/>
        </w:rPr>
        <w:t> </w:t>
      </w:r>
      <w:r>
        <w:rPr>
          <w:rFonts w:ascii="Arial"/>
          <w:color w:val="44464B"/>
          <w:w w:val="115"/>
          <w:sz w:val="18"/>
        </w:rPr>
        <w:t>closely</w:t>
      </w:r>
      <w:r>
        <w:rPr>
          <w:rFonts w:ascii="Arial"/>
          <w:color w:val="44464B"/>
          <w:spacing w:val="-4"/>
          <w:w w:val="115"/>
          <w:sz w:val="18"/>
        </w:rPr>
        <w:t> </w:t>
      </w:r>
      <w:r>
        <w:rPr>
          <w:rFonts w:ascii="Arial"/>
          <w:color w:val="44464B"/>
          <w:w w:val="115"/>
          <w:sz w:val="18"/>
        </w:rPr>
        <w:t>and shares his history,</w:t>
      </w:r>
      <w:r>
        <w:rPr>
          <w:rFonts w:ascii="Arial"/>
          <w:color w:val="44464B"/>
          <w:spacing w:val="-12"/>
          <w:w w:val="115"/>
          <w:sz w:val="18"/>
        </w:rPr>
        <w:t> </w:t>
      </w:r>
      <w:r>
        <w:rPr>
          <w:rFonts w:ascii="Arial"/>
          <w:color w:val="44464B"/>
          <w:w w:val="115"/>
          <w:sz w:val="18"/>
        </w:rPr>
        <w:t>he may not</w:t>
      </w:r>
      <w:r>
        <w:rPr>
          <w:rFonts w:ascii="Arial"/>
          <w:color w:val="44464B"/>
          <w:spacing w:val="21"/>
          <w:w w:val="115"/>
          <w:sz w:val="18"/>
        </w:rPr>
        <w:t> </w:t>
      </w:r>
      <w:r>
        <w:rPr>
          <w:rFonts w:ascii="Arial"/>
          <w:color w:val="44464B"/>
          <w:w w:val="115"/>
          <w:sz w:val="18"/>
        </w:rPr>
        <w:t>be</w:t>
      </w:r>
      <w:r>
        <w:rPr>
          <w:rFonts w:ascii="Arial"/>
          <w:color w:val="44464B"/>
          <w:spacing w:val="-7"/>
          <w:w w:val="115"/>
          <w:sz w:val="18"/>
        </w:rPr>
        <w:t> </w:t>
      </w:r>
      <w:r>
        <w:rPr>
          <w:rFonts w:ascii="Arial"/>
          <w:color w:val="44464B"/>
          <w:w w:val="115"/>
          <w:sz w:val="18"/>
        </w:rPr>
        <w:t>considered</w:t>
      </w:r>
    </w:p>
    <w:p>
      <w:pPr>
        <w:spacing w:line="328" w:lineRule="auto" w:before="7"/>
        <w:ind w:left="316" w:right="0" w:hanging="5"/>
        <w:jc w:val="left"/>
        <w:rPr>
          <w:rFonts w:ascii="Arial"/>
          <w:sz w:val="18"/>
        </w:rPr>
      </w:pPr>
      <w:r>
        <w:rPr>
          <w:rFonts w:ascii="Arial"/>
          <w:color w:val="44464B"/>
          <w:spacing w:val="-2"/>
          <w:w w:val="120"/>
          <w:sz w:val="18"/>
        </w:rPr>
        <w:t>for</w:t>
      </w:r>
      <w:r>
        <w:rPr>
          <w:rFonts w:ascii="Arial"/>
          <w:color w:val="44464B"/>
          <w:spacing w:val="-7"/>
          <w:w w:val="120"/>
          <w:sz w:val="18"/>
        </w:rPr>
        <w:t> </w:t>
      </w:r>
      <w:r>
        <w:rPr>
          <w:rFonts w:ascii="Arial"/>
          <w:color w:val="44464B"/>
          <w:spacing w:val="-2"/>
          <w:w w:val="120"/>
          <w:sz w:val="18"/>
        </w:rPr>
        <w:t>transplantation</w:t>
      </w:r>
      <w:r>
        <w:rPr>
          <w:rFonts w:ascii="Arial"/>
          <w:color w:val="44464B"/>
          <w:spacing w:val="-11"/>
          <w:w w:val="120"/>
          <w:sz w:val="18"/>
        </w:rPr>
        <w:t> </w:t>
      </w:r>
      <w:r>
        <w:rPr>
          <w:rFonts w:ascii="Arial"/>
          <w:color w:val="44464B"/>
          <w:spacing w:val="-2"/>
          <w:w w:val="120"/>
          <w:sz w:val="18"/>
        </w:rPr>
        <w:t>at</w:t>
      </w:r>
      <w:r>
        <w:rPr>
          <w:rFonts w:ascii="Arial"/>
          <w:color w:val="44464B"/>
          <w:spacing w:val="-11"/>
          <w:w w:val="120"/>
          <w:sz w:val="18"/>
        </w:rPr>
        <w:t> </w:t>
      </w:r>
      <w:r>
        <w:rPr>
          <w:rFonts w:ascii="Arial"/>
          <w:color w:val="44464B"/>
          <w:spacing w:val="-2"/>
          <w:w w:val="120"/>
          <w:sz w:val="18"/>
        </w:rPr>
        <w:t>all.</w:t>
      </w:r>
      <w:r>
        <w:rPr>
          <w:rFonts w:ascii="Arial"/>
          <w:color w:val="44464B"/>
          <w:spacing w:val="-21"/>
          <w:w w:val="120"/>
          <w:sz w:val="18"/>
        </w:rPr>
        <w:t> </w:t>
      </w:r>
      <w:r>
        <w:rPr>
          <w:rFonts w:ascii="Arial"/>
          <w:color w:val="44464B"/>
          <w:spacing w:val="-2"/>
          <w:w w:val="120"/>
          <w:sz w:val="18"/>
        </w:rPr>
        <w:t>He</w:t>
      </w:r>
      <w:r>
        <w:rPr>
          <w:rFonts w:ascii="Arial"/>
          <w:color w:val="44464B"/>
          <w:spacing w:val="-15"/>
          <w:w w:val="120"/>
          <w:sz w:val="18"/>
        </w:rPr>
        <w:t> </w:t>
      </w:r>
      <w:r>
        <w:rPr>
          <w:rFonts w:ascii="Arial"/>
          <w:color w:val="44464B"/>
          <w:spacing w:val="-2"/>
          <w:w w:val="120"/>
          <w:sz w:val="18"/>
        </w:rPr>
        <w:t>may</w:t>
      </w:r>
      <w:r>
        <w:rPr>
          <w:rFonts w:ascii="Arial"/>
          <w:color w:val="44464B"/>
          <w:spacing w:val="-4"/>
          <w:w w:val="120"/>
          <w:sz w:val="18"/>
        </w:rPr>
        <w:t> </w:t>
      </w:r>
      <w:r>
        <w:rPr>
          <w:rFonts w:ascii="Arial"/>
          <w:color w:val="44464B"/>
          <w:spacing w:val="-2"/>
          <w:w w:val="120"/>
          <w:sz w:val="18"/>
        </w:rPr>
        <w:t>even</w:t>
      </w:r>
      <w:r>
        <w:rPr>
          <w:rFonts w:ascii="Arial"/>
          <w:color w:val="44464B"/>
          <w:spacing w:val="-9"/>
          <w:w w:val="120"/>
          <w:sz w:val="18"/>
        </w:rPr>
        <w:t> </w:t>
      </w:r>
      <w:r>
        <w:rPr>
          <w:rFonts w:ascii="Arial"/>
          <w:color w:val="44464B"/>
          <w:spacing w:val="-2"/>
          <w:w w:val="120"/>
          <w:sz w:val="18"/>
        </w:rPr>
        <w:t>have</w:t>
      </w:r>
      <w:r>
        <w:rPr>
          <w:rFonts w:ascii="Arial"/>
          <w:color w:val="44464B"/>
          <w:spacing w:val="-9"/>
          <w:w w:val="120"/>
          <w:sz w:val="18"/>
        </w:rPr>
        <w:t> </w:t>
      </w:r>
      <w:r>
        <w:rPr>
          <w:rFonts w:ascii="Arial"/>
          <w:color w:val="44464B"/>
          <w:spacing w:val="-2"/>
          <w:w w:val="120"/>
          <w:sz w:val="18"/>
        </w:rPr>
        <w:t>already</w:t>
      </w:r>
      <w:r>
        <w:rPr>
          <w:rFonts w:ascii="Arial"/>
          <w:color w:val="44464B"/>
          <w:spacing w:val="-3"/>
          <w:w w:val="120"/>
          <w:sz w:val="18"/>
        </w:rPr>
        <w:t> </w:t>
      </w:r>
      <w:r>
        <w:rPr>
          <w:rFonts w:ascii="Arial"/>
          <w:color w:val="44464B"/>
          <w:spacing w:val="-2"/>
          <w:w w:val="120"/>
          <w:sz w:val="18"/>
        </w:rPr>
        <w:t>been</w:t>
      </w:r>
      <w:r>
        <w:rPr>
          <w:rFonts w:ascii="Arial"/>
          <w:color w:val="44464B"/>
          <w:spacing w:val="-10"/>
          <w:w w:val="120"/>
          <w:sz w:val="18"/>
        </w:rPr>
        <w:t> </w:t>
      </w:r>
      <w:r>
        <w:rPr>
          <w:rFonts w:ascii="Arial"/>
          <w:color w:val="44464B"/>
          <w:spacing w:val="-2"/>
          <w:w w:val="120"/>
          <w:sz w:val="18"/>
        </w:rPr>
        <w:t>told</w:t>
      </w:r>
      <w:r>
        <w:rPr>
          <w:rFonts w:ascii="Arial"/>
          <w:color w:val="44464B"/>
          <w:spacing w:val="-13"/>
          <w:w w:val="120"/>
          <w:sz w:val="18"/>
        </w:rPr>
        <w:t> </w:t>
      </w:r>
      <w:r>
        <w:rPr>
          <w:rFonts w:ascii="Arial"/>
          <w:color w:val="44464B"/>
          <w:spacing w:val="-2"/>
          <w:w w:val="120"/>
          <w:sz w:val="18"/>
        </w:rPr>
        <w:t>that</w:t>
      </w:r>
      <w:r>
        <w:rPr>
          <w:rFonts w:ascii="Arial"/>
          <w:color w:val="44464B"/>
          <w:spacing w:val="-8"/>
          <w:w w:val="120"/>
          <w:sz w:val="18"/>
        </w:rPr>
        <w:t> </w:t>
      </w:r>
      <w:r>
        <w:rPr>
          <w:rFonts w:ascii="Arial"/>
          <w:color w:val="44464B"/>
          <w:spacing w:val="-2"/>
          <w:w w:val="120"/>
          <w:sz w:val="18"/>
        </w:rPr>
        <w:t>if</w:t>
      </w:r>
      <w:r>
        <w:rPr>
          <w:rFonts w:ascii="Arial"/>
          <w:color w:val="44464B"/>
          <w:spacing w:val="-6"/>
          <w:w w:val="120"/>
          <w:sz w:val="18"/>
        </w:rPr>
        <w:t> </w:t>
      </w:r>
      <w:r>
        <w:rPr>
          <w:rFonts w:ascii="Arial"/>
          <w:color w:val="44464B"/>
          <w:spacing w:val="-2"/>
          <w:w w:val="120"/>
          <w:sz w:val="18"/>
        </w:rPr>
        <w:t>he</w:t>
      </w:r>
      <w:r>
        <w:rPr>
          <w:rFonts w:ascii="Arial"/>
          <w:color w:val="44464B"/>
          <w:spacing w:val="-32"/>
          <w:w w:val="120"/>
          <w:sz w:val="18"/>
        </w:rPr>
        <w:t> </w:t>
      </w:r>
      <w:r>
        <w:rPr>
          <w:rFonts w:ascii="Arial"/>
          <w:color w:val="44464B"/>
          <w:spacing w:val="-2"/>
          <w:w w:val="120"/>
          <w:sz w:val="18"/>
        </w:rPr>
        <w:t>is</w:t>
      </w:r>
      <w:r>
        <w:rPr>
          <w:rFonts w:ascii="Arial"/>
          <w:color w:val="44464B"/>
          <w:spacing w:val="-16"/>
          <w:w w:val="120"/>
          <w:sz w:val="18"/>
        </w:rPr>
        <w:t> </w:t>
      </w:r>
      <w:r>
        <w:rPr>
          <w:rFonts w:ascii="Arial"/>
          <w:color w:val="44464B"/>
          <w:spacing w:val="-2"/>
          <w:w w:val="120"/>
          <w:sz w:val="18"/>
        </w:rPr>
        <w:t>actively</w:t>
      </w:r>
      <w:r>
        <w:rPr>
          <w:rFonts w:ascii="Arial"/>
          <w:color w:val="44464B"/>
          <w:spacing w:val="-7"/>
          <w:w w:val="120"/>
          <w:sz w:val="18"/>
        </w:rPr>
        <w:t> </w:t>
      </w:r>
      <w:r>
        <w:rPr>
          <w:rFonts w:ascii="Arial"/>
          <w:color w:val="44464B"/>
          <w:spacing w:val="-2"/>
          <w:w w:val="120"/>
          <w:sz w:val="18"/>
        </w:rPr>
        <w:t>drinking,</w:t>
      </w:r>
      <w:r>
        <w:rPr>
          <w:rFonts w:ascii="Arial"/>
          <w:color w:val="44464B"/>
          <w:spacing w:val="-16"/>
          <w:w w:val="120"/>
          <w:sz w:val="18"/>
        </w:rPr>
        <w:t> </w:t>
      </w:r>
      <w:r>
        <w:rPr>
          <w:rFonts w:ascii="Arial"/>
          <w:color w:val="44464B"/>
          <w:spacing w:val="-2"/>
          <w:w w:val="120"/>
          <w:sz w:val="18"/>
        </w:rPr>
        <w:t>he</w:t>
      </w:r>
      <w:r>
        <w:rPr>
          <w:rFonts w:ascii="Arial"/>
          <w:color w:val="44464B"/>
          <w:spacing w:val="-22"/>
          <w:w w:val="120"/>
          <w:sz w:val="18"/>
        </w:rPr>
        <w:t> </w:t>
      </w:r>
      <w:r>
        <w:rPr>
          <w:rFonts w:ascii="Arial"/>
          <w:color w:val="44464B"/>
          <w:spacing w:val="-2"/>
          <w:w w:val="120"/>
          <w:sz w:val="18"/>
        </w:rPr>
        <w:t>will</w:t>
      </w:r>
      <w:r>
        <w:rPr>
          <w:rFonts w:ascii="Arial"/>
          <w:color w:val="44464B"/>
          <w:spacing w:val="-8"/>
          <w:w w:val="120"/>
          <w:sz w:val="18"/>
        </w:rPr>
        <w:t> </w:t>
      </w:r>
      <w:r>
        <w:rPr>
          <w:rFonts w:ascii="Arial"/>
          <w:color w:val="44464B"/>
          <w:spacing w:val="-2"/>
          <w:w w:val="120"/>
          <w:sz w:val="18"/>
        </w:rPr>
        <w:t>not</w:t>
      </w:r>
      <w:r>
        <w:rPr>
          <w:rFonts w:ascii="Arial"/>
          <w:color w:val="44464B"/>
          <w:spacing w:val="-11"/>
          <w:w w:val="120"/>
          <w:sz w:val="18"/>
        </w:rPr>
        <w:t> </w:t>
      </w:r>
      <w:r>
        <w:rPr>
          <w:rFonts w:ascii="Arial"/>
          <w:color w:val="44464B"/>
          <w:spacing w:val="-2"/>
          <w:w w:val="120"/>
          <w:sz w:val="18"/>
        </w:rPr>
        <w:t>be </w:t>
      </w:r>
      <w:r>
        <w:rPr>
          <w:rFonts w:ascii="Arial"/>
          <w:color w:val="44464B"/>
          <w:w w:val="120"/>
          <w:sz w:val="18"/>
        </w:rPr>
        <w:t>listed for transplantation.</w:t>
      </w:r>
    </w:p>
    <w:p>
      <w:pPr>
        <w:spacing w:line="324" w:lineRule="auto" w:before="139"/>
        <w:ind w:left="313" w:right="331" w:hanging="2"/>
        <w:jc w:val="left"/>
        <w:rPr>
          <w:rFonts w:ascii="Arial"/>
          <w:sz w:val="18"/>
        </w:rPr>
      </w:pPr>
      <w:r>
        <w:rPr>
          <w:rFonts w:ascii="Arial"/>
          <w:color w:val="44464B"/>
          <w:w w:val="120"/>
          <w:sz w:val="18"/>
        </w:rPr>
        <w:t>It</w:t>
      </w:r>
      <w:r>
        <w:rPr>
          <w:rFonts w:ascii="Arial"/>
          <w:color w:val="44464B"/>
          <w:spacing w:val="-15"/>
          <w:w w:val="120"/>
          <w:sz w:val="18"/>
        </w:rPr>
        <w:t> </w:t>
      </w:r>
      <w:r>
        <w:rPr>
          <w:rFonts w:ascii="Arial"/>
          <w:color w:val="44464B"/>
          <w:w w:val="120"/>
          <w:sz w:val="18"/>
        </w:rPr>
        <w:t>is</w:t>
      </w:r>
      <w:r>
        <w:rPr>
          <w:rFonts w:ascii="Arial"/>
          <w:color w:val="44464B"/>
          <w:spacing w:val="-24"/>
          <w:w w:val="120"/>
          <w:sz w:val="18"/>
        </w:rPr>
        <w:t> </w:t>
      </w:r>
      <w:r>
        <w:rPr>
          <w:rFonts w:ascii="Arial"/>
          <w:color w:val="44464B"/>
          <w:w w:val="120"/>
          <w:sz w:val="18"/>
        </w:rPr>
        <w:t>important</w:t>
      </w:r>
      <w:r>
        <w:rPr>
          <w:rFonts w:ascii="Arial"/>
          <w:color w:val="44464B"/>
          <w:spacing w:val="-15"/>
          <w:w w:val="120"/>
          <w:sz w:val="18"/>
        </w:rPr>
        <w:t> </w:t>
      </w:r>
      <w:r>
        <w:rPr>
          <w:rFonts w:ascii="Arial"/>
          <w:color w:val="44464B"/>
          <w:w w:val="120"/>
          <w:sz w:val="18"/>
        </w:rPr>
        <w:t>for</w:t>
      </w:r>
      <w:r>
        <w:rPr>
          <w:rFonts w:ascii="Arial"/>
          <w:color w:val="44464B"/>
          <w:spacing w:val="-16"/>
          <w:w w:val="120"/>
          <w:sz w:val="18"/>
        </w:rPr>
        <w:t> </w:t>
      </w:r>
      <w:r>
        <w:rPr>
          <w:rFonts w:ascii="Arial"/>
          <w:color w:val="44464B"/>
          <w:w w:val="120"/>
          <w:sz w:val="18"/>
        </w:rPr>
        <w:t>me</w:t>
      </w:r>
      <w:r>
        <w:rPr>
          <w:rFonts w:ascii="Arial"/>
          <w:color w:val="44464B"/>
          <w:spacing w:val="-15"/>
          <w:w w:val="120"/>
          <w:sz w:val="18"/>
        </w:rPr>
        <w:t> </w:t>
      </w:r>
      <w:r>
        <w:rPr>
          <w:rFonts w:ascii="Arial"/>
          <w:color w:val="44464B"/>
          <w:w w:val="120"/>
          <w:sz w:val="18"/>
        </w:rPr>
        <w:t>as</w:t>
      </w:r>
      <w:r>
        <w:rPr>
          <w:rFonts w:ascii="Arial"/>
          <w:color w:val="44464B"/>
          <w:spacing w:val="-15"/>
          <w:w w:val="120"/>
          <w:sz w:val="18"/>
        </w:rPr>
        <w:t> </w:t>
      </w:r>
      <w:r>
        <w:rPr>
          <w:rFonts w:ascii="Arial"/>
          <w:color w:val="44464B"/>
          <w:w w:val="120"/>
          <w:sz w:val="18"/>
        </w:rPr>
        <w:t>a</w:t>
      </w:r>
      <w:r>
        <w:rPr>
          <w:rFonts w:ascii="Arial"/>
          <w:color w:val="44464B"/>
          <w:spacing w:val="-15"/>
          <w:w w:val="120"/>
          <w:sz w:val="18"/>
        </w:rPr>
        <w:t> </w:t>
      </w:r>
      <w:r>
        <w:rPr>
          <w:rFonts w:ascii="Arial"/>
          <w:color w:val="44464B"/>
          <w:w w:val="120"/>
          <w:sz w:val="18"/>
        </w:rPr>
        <w:t>counselor</w:t>
      </w:r>
      <w:r>
        <w:rPr>
          <w:rFonts w:ascii="Arial"/>
          <w:color w:val="44464B"/>
          <w:spacing w:val="-5"/>
          <w:w w:val="120"/>
          <w:sz w:val="18"/>
        </w:rPr>
        <w:t> </w:t>
      </w:r>
      <w:r>
        <w:rPr>
          <w:rFonts w:ascii="Arial"/>
          <w:color w:val="44464B"/>
          <w:w w:val="120"/>
          <w:sz w:val="18"/>
        </w:rPr>
        <w:t>not to be</w:t>
      </w:r>
      <w:r>
        <w:rPr>
          <w:rFonts w:ascii="Arial"/>
          <w:color w:val="44464B"/>
          <w:spacing w:val="-15"/>
          <w:w w:val="120"/>
          <w:sz w:val="18"/>
        </w:rPr>
        <w:t> </w:t>
      </w:r>
      <w:r>
        <w:rPr>
          <w:rFonts w:ascii="Arial"/>
          <w:color w:val="44464B"/>
          <w:w w:val="120"/>
          <w:sz w:val="18"/>
        </w:rPr>
        <w:t>surprised</w:t>
      </w:r>
      <w:r>
        <w:rPr>
          <w:rFonts w:ascii="Arial"/>
          <w:color w:val="44464B"/>
          <w:spacing w:val="-7"/>
          <w:w w:val="120"/>
          <w:sz w:val="18"/>
        </w:rPr>
        <w:t> </w:t>
      </w:r>
      <w:r>
        <w:rPr>
          <w:rFonts w:ascii="Arial"/>
          <w:color w:val="44464B"/>
          <w:w w:val="120"/>
          <w:sz w:val="18"/>
        </w:rPr>
        <w:t>or</w:t>
      </w:r>
      <w:r>
        <w:rPr>
          <w:rFonts w:ascii="Arial"/>
          <w:color w:val="44464B"/>
          <w:spacing w:val="-17"/>
          <w:w w:val="120"/>
          <w:sz w:val="18"/>
        </w:rPr>
        <w:t> </w:t>
      </w:r>
      <w:r>
        <w:rPr>
          <w:rFonts w:ascii="Arial"/>
          <w:color w:val="44464B"/>
          <w:w w:val="120"/>
          <w:sz w:val="18"/>
        </w:rPr>
        <w:t>judgmental</w:t>
      </w:r>
      <w:r>
        <w:rPr>
          <w:rFonts w:ascii="Arial"/>
          <w:color w:val="44464B"/>
          <w:spacing w:val="-2"/>
          <w:w w:val="120"/>
          <w:sz w:val="18"/>
        </w:rPr>
        <w:t> </w:t>
      </w:r>
      <w:r>
        <w:rPr>
          <w:rFonts w:ascii="Arial"/>
          <w:color w:val="44464B"/>
          <w:w w:val="120"/>
          <w:sz w:val="18"/>
        </w:rPr>
        <w:t>about</w:t>
      </w:r>
      <w:r>
        <w:rPr>
          <w:rFonts w:ascii="Arial"/>
          <w:color w:val="44464B"/>
          <w:spacing w:val="-11"/>
          <w:w w:val="120"/>
          <w:sz w:val="18"/>
        </w:rPr>
        <w:t> </w:t>
      </w:r>
      <w:r>
        <w:rPr>
          <w:rFonts w:ascii="Arial"/>
          <w:color w:val="44464B"/>
          <w:w w:val="120"/>
          <w:sz w:val="18"/>
        </w:rPr>
        <w:t>the</w:t>
      </w:r>
      <w:r>
        <w:rPr>
          <w:rFonts w:ascii="Arial"/>
          <w:color w:val="44464B"/>
          <w:spacing w:val="-8"/>
          <w:w w:val="120"/>
          <w:sz w:val="18"/>
        </w:rPr>
        <w:t> </w:t>
      </w:r>
      <w:r>
        <w:rPr>
          <w:rFonts w:ascii="Arial"/>
          <w:color w:val="44464B"/>
          <w:w w:val="120"/>
          <w:sz w:val="18"/>
        </w:rPr>
        <w:t>client</w:t>
      </w:r>
      <w:r>
        <w:rPr>
          <w:rFonts w:ascii="Arial"/>
          <w:color w:val="44464B"/>
          <w:spacing w:val="-14"/>
          <w:w w:val="120"/>
          <w:sz w:val="18"/>
        </w:rPr>
        <w:t> </w:t>
      </w:r>
      <w:r>
        <w:rPr>
          <w:rFonts w:ascii="Arial"/>
          <w:color w:val="44464B"/>
          <w:w w:val="120"/>
          <w:sz w:val="18"/>
        </w:rPr>
        <w:t>not</w:t>
      </w:r>
      <w:r>
        <w:rPr>
          <w:rFonts w:ascii="Arial"/>
          <w:color w:val="44464B"/>
          <w:spacing w:val="-14"/>
          <w:w w:val="120"/>
          <w:sz w:val="18"/>
        </w:rPr>
        <w:t> </w:t>
      </w:r>
      <w:r>
        <w:rPr>
          <w:rFonts w:ascii="Arial"/>
          <w:color w:val="44464B"/>
          <w:w w:val="120"/>
          <w:sz w:val="18"/>
        </w:rPr>
        <w:t>wanting</w:t>
      </w:r>
      <w:r>
        <w:rPr>
          <w:rFonts w:ascii="Arial"/>
          <w:color w:val="44464B"/>
          <w:spacing w:val="-10"/>
          <w:w w:val="120"/>
          <w:sz w:val="18"/>
        </w:rPr>
        <w:t> </w:t>
      </w:r>
      <w:r>
        <w:rPr>
          <w:rFonts w:ascii="Arial"/>
          <w:color w:val="44464B"/>
          <w:w w:val="120"/>
          <w:sz w:val="18"/>
        </w:rPr>
        <w:t>to </w:t>
      </w:r>
      <w:r>
        <w:rPr>
          <w:rFonts w:ascii="Arial"/>
          <w:color w:val="44464B"/>
          <w:w w:val="115"/>
          <w:sz w:val="18"/>
        </w:rPr>
        <w:t>see his problematic relationship with</w:t>
      </w:r>
      <w:r>
        <w:rPr>
          <w:rFonts w:ascii="Arial"/>
          <w:color w:val="44464B"/>
          <w:spacing w:val="-2"/>
          <w:w w:val="115"/>
          <w:sz w:val="18"/>
        </w:rPr>
        <w:t> </w:t>
      </w:r>
      <w:r>
        <w:rPr>
          <w:rFonts w:ascii="Arial"/>
          <w:color w:val="44464B"/>
          <w:w w:val="115"/>
          <w:sz w:val="18"/>
        </w:rPr>
        <w:t>alcohol.</w:t>
      </w:r>
      <w:r>
        <w:rPr>
          <w:rFonts w:ascii="Arial"/>
          <w:color w:val="44464B"/>
          <w:spacing w:val="-13"/>
          <w:w w:val="115"/>
          <w:sz w:val="18"/>
        </w:rPr>
        <w:t> </w:t>
      </w:r>
      <w:r>
        <w:rPr>
          <w:rFonts w:ascii="Arial"/>
          <w:color w:val="44464B"/>
          <w:w w:val="115"/>
          <w:sz w:val="18"/>
        </w:rPr>
        <w:t>The</w:t>
      </w:r>
      <w:r>
        <w:rPr>
          <w:rFonts w:ascii="Arial"/>
          <w:color w:val="44464B"/>
          <w:spacing w:val="-11"/>
          <w:w w:val="115"/>
          <w:sz w:val="18"/>
        </w:rPr>
        <w:t> </w:t>
      </w:r>
      <w:r>
        <w:rPr>
          <w:rFonts w:ascii="Arial"/>
          <w:color w:val="44464B"/>
          <w:w w:val="115"/>
          <w:sz w:val="18"/>
        </w:rPr>
        <w:t>simple fact is</w:t>
      </w:r>
      <w:r>
        <w:rPr>
          <w:rFonts w:ascii="Arial"/>
          <w:color w:val="44464B"/>
          <w:spacing w:val="-23"/>
          <w:w w:val="115"/>
          <w:sz w:val="18"/>
        </w:rPr>
        <w:t> </w:t>
      </w:r>
      <w:r>
        <w:rPr>
          <w:rFonts w:ascii="Arial"/>
          <w:color w:val="44464B"/>
          <w:w w:val="115"/>
          <w:sz w:val="18"/>
        </w:rPr>
        <w:t>that he</w:t>
      </w:r>
      <w:r>
        <w:rPr>
          <w:rFonts w:ascii="Arial"/>
          <w:color w:val="44464B"/>
          <w:spacing w:val="-23"/>
          <w:w w:val="115"/>
          <w:sz w:val="18"/>
        </w:rPr>
        <w:t> </w:t>
      </w:r>
      <w:r>
        <w:rPr>
          <w:rFonts w:ascii="Arial"/>
          <w:color w:val="44464B"/>
          <w:w w:val="115"/>
          <w:sz w:val="18"/>
        </w:rPr>
        <w:t>has never connected his</w:t>
      </w:r>
      <w:r>
        <w:rPr>
          <w:rFonts w:ascii="Arial"/>
          <w:color w:val="44464B"/>
          <w:spacing w:val="-11"/>
          <w:w w:val="115"/>
          <w:sz w:val="18"/>
        </w:rPr>
        <w:t> </w:t>
      </w:r>
      <w:r>
        <w:rPr>
          <w:rFonts w:ascii="Arial"/>
          <w:color w:val="44464B"/>
          <w:w w:val="115"/>
          <w:sz w:val="18"/>
        </w:rPr>
        <w:t>health </w:t>
      </w:r>
      <w:r>
        <w:rPr>
          <w:rFonts w:ascii="Arial"/>
          <w:color w:val="44464B"/>
          <w:w w:val="120"/>
          <w:sz w:val="18"/>
        </w:rPr>
        <w:t>problems</w:t>
      </w:r>
      <w:r>
        <w:rPr>
          <w:rFonts w:ascii="Arial"/>
          <w:color w:val="44464B"/>
          <w:spacing w:val="-9"/>
          <w:w w:val="120"/>
          <w:sz w:val="18"/>
        </w:rPr>
        <w:t> </w:t>
      </w:r>
      <w:r>
        <w:rPr>
          <w:rFonts w:ascii="Arial"/>
          <w:color w:val="44464B"/>
          <w:w w:val="120"/>
          <w:sz w:val="18"/>
        </w:rPr>
        <w:t>with</w:t>
      </w:r>
      <w:r>
        <w:rPr>
          <w:rFonts w:ascii="Arial"/>
          <w:color w:val="44464B"/>
          <w:spacing w:val="-8"/>
          <w:w w:val="120"/>
          <w:sz w:val="18"/>
        </w:rPr>
        <w:t> </w:t>
      </w:r>
      <w:r>
        <w:rPr>
          <w:rFonts w:ascii="Arial"/>
          <w:color w:val="44464B"/>
          <w:w w:val="120"/>
          <w:sz w:val="18"/>
        </w:rPr>
        <w:t>his</w:t>
      </w:r>
      <w:r>
        <w:rPr>
          <w:rFonts w:ascii="Arial"/>
          <w:color w:val="44464B"/>
          <w:spacing w:val="-38"/>
          <w:w w:val="120"/>
          <w:sz w:val="18"/>
        </w:rPr>
        <w:t> </w:t>
      </w:r>
      <w:r>
        <w:rPr>
          <w:rFonts w:ascii="Arial"/>
          <w:color w:val="44464B"/>
          <w:w w:val="120"/>
          <w:sz w:val="18"/>
        </w:rPr>
        <w:t>use</w:t>
      </w:r>
      <w:r>
        <w:rPr>
          <w:rFonts w:ascii="Arial"/>
          <w:color w:val="44464B"/>
          <w:spacing w:val="-15"/>
          <w:w w:val="120"/>
          <w:sz w:val="18"/>
        </w:rPr>
        <w:t> </w:t>
      </w:r>
      <w:r>
        <w:rPr>
          <w:rFonts w:ascii="Arial"/>
          <w:color w:val="44464B"/>
          <w:w w:val="120"/>
          <w:sz w:val="18"/>
        </w:rPr>
        <w:t>of alcohol.</w:t>
      </w:r>
      <w:r>
        <w:rPr>
          <w:rFonts w:ascii="Arial"/>
          <w:color w:val="44464B"/>
          <w:spacing w:val="-20"/>
          <w:w w:val="120"/>
          <w:sz w:val="18"/>
        </w:rPr>
        <w:t> </w:t>
      </w:r>
      <w:r>
        <w:rPr>
          <w:rFonts w:ascii="Arial"/>
          <w:color w:val="44464B"/>
          <w:w w:val="120"/>
          <w:sz w:val="18"/>
        </w:rPr>
        <w:t>To</w:t>
      </w:r>
      <w:r>
        <w:rPr>
          <w:rFonts w:ascii="Arial"/>
          <w:color w:val="44464B"/>
          <w:spacing w:val="-12"/>
          <w:w w:val="120"/>
          <w:sz w:val="18"/>
        </w:rPr>
        <w:t> </w:t>
      </w:r>
      <w:r>
        <w:rPr>
          <w:rFonts w:ascii="Arial"/>
          <w:color w:val="44464B"/>
          <w:w w:val="120"/>
          <w:sz w:val="18"/>
        </w:rPr>
        <w:t>confront</w:t>
      </w:r>
      <w:r>
        <w:rPr>
          <w:rFonts w:ascii="Arial"/>
          <w:color w:val="44464B"/>
          <w:spacing w:val="-6"/>
          <w:w w:val="120"/>
          <w:sz w:val="18"/>
        </w:rPr>
        <w:t> </w:t>
      </w:r>
      <w:r>
        <w:rPr>
          <w:rFonts w:ascii="Arial"/>
          <w:color w:val="44464B"/>
          <w:w w:val="120"/>
          <w:sz w:val="18"/>
        </w:rPr>
        <w:t>the</w:t>
      </w:r>
      <w:r>
        <w:rPr>
          <w:rFonts w:ascii="Arial"/>
          <w:color w:val="44464B"/>
          <w:spacing w:val="-10"/>
          <w:w w:val="120"/>
          <w:sz w:val="18"/>
        </w:rPr>
        <w:t> </w:t>
      </w:r>
      <w:r>
        <w:rPr>
          <w:rFonts w:ascii="Arial"/>
          <w:color w:val="44464B"/>
          <w:w w:val="120"/>
          <w:sz w:val="18"/>
        </w:rPr>
        <w:t>client</w:t>
      </w:r>
      <w:r>
        <w:rPr>
          <w:rFonts w:ascii="Arial"/>
          <w:color w:val="44464B"/>
          <w:spacing w:val="-8"/>
          <w:w w:val="120"/>
          <w:sz w:val="18"/>
        </w:rPr>
        <w:t> </w:t>
      </w:r>
      <w:r>
        <w:rPr>
          <w:rFonts w:ascii="Arial"/>
          <w:color w:val="44464B"/>
          <w:w w:val="120"/>
          <w:sz w:val="18"/>
        </w:rPr>
        <w:t>with</w:t>
      </w:r>
      <w:r>
        <w:rPr>
          <w:rFonts w:ascii="Arial"/>
          <w:color w:val="44464B"/>
          <w:spacing w:val="-13"/>
          <w:w w:val="120"/>
          <w:sz w:val="18"/>
        </w:rPr>
        <w:t> </w:t>
      </w:r>
      <w:r>
        <w:rPr>
          <w:rFonts w:ascii="Arial"/>
          <w:color w:val="44464B"/>
          <w:w w:val="120"/>
          <w:sz w:val="18"/>
        </w:rPr>
        <w:t>the</w:t>
      </w:r>
      <w:r>
        <w:rPr>
          <w:rFonts w:ascii="Arial"/>
          <w:color w:val="44464B"/>
          <w:spacing w:val="-18"/>
          <w:w w:val="120"/>
          <w:sz w:val="18"/>
        </w:rPr>
        <w:t> </w:t>
      </w:r>
      <w:r>
        <w:rPr>
          <w:rFonts w:ascii="Arial"/>
          <w:color w:val="44464B"/>
          <w:w w:val="120"/>
          <w:sz w:val="18"/>
        </w:rPr>
        <w:t>overwhelming evidence</w:t>
      </w:r>
      <w:r>
        <w:rPr>
          <w:rFonts w:ascii="Arial"/>
          <w:color w:val="44464B"/>
          <w:spacing w:val="-6"/>
          <w:w w:val="120"/>
          <w:sz w:val="18"/>
        </w:rPr>
        <w:t> </w:t>
      </w:r>
      <w:r>
        <w:rPr>
          <w:rFonts w:ascii="Arial"/>
          <w:color w:val="44464B"/>
          <w:w w:val="120"/>
          <w:sz w:val="18"/>
        </w:rPr>
        <w:t>about</w:t>
      </w:r>
      <w:r>
        <w:rPr>
          <w:rFonts w:ascii="Arial"/>
          <w:color w:val="44464B"/>
          <w:spacing w:val="-5"/>
          <w:w w:val="120"/>
          <w:sz w:val="18"/>
        </w:rPr>
        <w:t> </w:t>
      </w:r>
      <w:r>
        <w:rPr>
          <w:rFonts w:ascii="Arial"/>
          <w:color w:val="44464B"/>
          <w:w w:val="120"/>
          <w:sz w:val="18"/>
        </w:rPr>
        <w:t>his </w:t>
      </w:r>
      <w:r>
        <w:rPr>
          <w:rFonts w:ascii="Arial"/>
          <w:color w:val="44464B"/>
          <w:w w:val="115"/>
          <w:sz w:val="18"/>
        </w:rPr>
        <w:t>problem drinking only</w:t>
      </w:r>
      <w:r>
        <w:rPr>
          <w:rFonts w:ascii="Arial"/>
          <w:color w:val="44464B"/>
          <w:spacing w:val="-4"/>
          <w:w w:val="115"/>
          <w:sz w:val="18"/>
        </w:rPr>
        <w:t> </w:t>
      </w:r>
      <w:r>
        <w:rPr>
          <w:rFonts w:ascii="Arial"/>
          <w:color w:val="44464B"/>
          <w:w w:val="115"/>
          <w:sz w:val="18"/>
        </w:rPr>
        <w:t>makes</w:t>
      </w:r>
      <w:r>
        <w:rPr>
          <w:rFonts w:ascii="Arial"/>
          <w:color w:val="44464B"/>
          <w:spacing w:val="-2"/>
          <w:w w:val="115"/>
          <w:sz w:val="18"/>
        </w:rPr>
        <w:t> </w:t>
      </w:r>
      <w:r>
        <w:rPr>
          <w:rFonts w:ascii="Arial"/>
          <w:color w:val="44464B"/>
          <w:w w:val="115"/>
          <w:sz w:val="18"/>
        </w:rPr>
        <w:t>him</w:t>
      </w:r>
      <w:r>
        <w:rPr>
          <w:rFonts w:ascii="Arial"/>
          <w:color w:val="44464B"/>
          <w:spacing w:val="31"/>
          <w:w w:val="115"/>
          <w:sz w:val="18"/>
        </w:rPr>
        <w:t> </w:t>
      </w:r>
      <w:r>
        <w:rPr>
          <w:rFonts w:ascii="Arial"/>
          <w:color w:val="44464B"/>
          <w:w w:val="115"/>
          <w:sz w:val="18"/>
        </w:rPr>
        <w:t>more</w:t>
      </w:r>
      <w:r>
        <w:rPr>
          <w:rFonts w:ascii="Arial"/>
          <w:color w:val="44464B"/>
          <w:spacing w:val="-6"/>
          <w:w w:val="115"/>
          <w:sz w:val="18"/>
        </w:rPr>
        <w:t> </w:t>
      </w:r>
      <w:r>
        <w:rPr>
          <w:rFonts w:ascii="Arial"/>
          <w:color w:val="44464B"/>
          <w:w w:val="115"/>
          <w:sz w:val="18"/>
        </w:rPr>
        <w:t>defensive,</w:t>
      </w:r>
      <w:r>
        <w:rPr>
          <w:rFonts w:ascii="Arial"/>
          <w:color w:val="44464B"/>
          <w:spacing w:val="-7"/>
          <w:w w:val="115"/>
          <w:sz w:val="18"/>
        </w:rPr>
        <w:t> </w:t>
      </w:r>
      <w:r>
        <w:rPr>
          <w:rFonts w:ascii="Arial"/>
          <w:color w:val="44464B"/>
          <w:w w:val="115"/>
          <w:sz w:val="18"/>
        </w:rPr>
        <w:t>reinforces his</w:t>
      </w:r>
      <w:r>
        <w:rPr>
          <w:rFonts w:ascii="Arial"/>
          <w:color w:val="44464B"/>
          <w:spacing w:val="-2"/>
          <w:w w:val="115"/>
          <w:sz w:val="18"/>
        </w:rPr>
        <w:t> </w:t>
      </w:r>
      <w:r>
        <w:rPr>
          <w:rFonts w:ascii="Arial"/>
          <w:color w:val="44464B"/>
          <w:w w:val="115"/>
          <w:sz w:val="18"/>
        </w:rPr>
        <w:t>denial,</w:t>
      </w:r>
      <w:r>
        <w:rPr>
          <w:rFonts w:ascii="Arial"/>
          <w:color w:val="44464B"/>
          <w:spacing w:val="-9"/>
          <w:w w:val="115"/>
          <w:sz w:val="18"/>
        </w:rPr>
        <w:t> </w:t>
      </w:r>
      <w:r>
        <w:rPr>
          <w:rFonts w:ascii="Arial"/>
          <w:color w:val="44464B"/>
          <w:w w:val="115"/>
          <w:sz w:val="18"/>
        </w:rPr>
        <w:t>and strengthens his</w:t>
      </w:r>
      <w:r>
        <w:rPr>
          <w:rFonts w:ascii="Arial"/>
          <w:color w:val="44464B"/>
          <w:spacing w:val="-20"/>
          <w:w w:val="115"/>
          <w:sz w:val="18"/>
        </w:rPr>
        <w:t> </w:t>
      </w:r>
      <w:r>
        <w:rPr>
          <w:rFonts w:ascii="Arial"/>
          <w:color w:val="44464B"/>
          <w:w w:val="115"/>
          <w:sz w:val="18"/>
        </w:rPr>
        <w:t>feelings</w:t>
      </w:r>
      <w:r>
        <w:rPr>
          <w:rFonts w:ascii="Arial"/>
          <w:color w:val="44464B"/>
          <w:spacing w:val="-1"/>
          <w:w w:val="115"/>
          <w:sz w:val="18"/>
        </w:rPr>
        <w:t> </w:t>
      </w:r>
      <w:r>
        <w:rPr>
          <w:rFonts w:ascii="Arial"/>
          <w:color w:val="44464B"/>
          <w:w w:val="115"/>
          <w:sz w:val="18"/>
        </w:rPr>
        <w:t>of </w:t>
      </w:r>
      <w:r>
        <w:rPr>
          <w:rFonts w:ascii="Arial"/>
          <w:color w:val="44464B"/>
          <w:w w:val="120"/>
          <w:sz w:val="18"/>
        </w:rPr>
        <w:t>guilt and</w:t>
      </w:r>
      <w:r>
        <w:rPr>
          <w:rFonts w:ascii="Arial"/>
          <w:color w:val="44464B"/>
          <w:spacing w:val="-31"/>
          <w:w w:val="120"/>
          <w:sz w:val="18"/>
        </w:rPr>
        <w:t> </w:t>
      </w:r>
      <w:r>
        <w:rPr>
          <w:rFonts w:ascii="Arial"/>
          <w:color w:val="44464B"/>
          <w:w w:val="120"/>
          <w:sz w:val="18"/>
        </w:rPr>
        <w:t>shame</w:t>
      </w:r>
      <w:r>
        <w:rPr>
          <w:rFonts w:ascii="Arial"/>
          <w:color w:val="606267"/>
          <w:w w:val="120"/>
          <w:sz w:val="18"/>
        </w:rPr>
        <w:t>.</w:t>
      </w:r>
    </w:p>
    <w:p>
      <w:pPr>
        <w:spacing w:line="326" w:lineRule="auto" w:before="146"/>
        <w:ind w:left="313" w:right="322" w:firstLine="1"/>
        <w:jc w:val="left"/>
        <w:rPr>
          <w:rFonts w:ascii="Arial"/>
          <w:sz w:val="18"/>
        </w:rPr>
      </w:pPr>
      <w:r>
        <w:rPr>
          <w:rFonts w:ascii="Arial"/>
          <w:color w:val="44464B"/>
          <w:w w:val="115"/>
          <w:sz w:val="18"/>
        </w:rPr>
        <w:t>During assessment</w:t>
      </w:r>
      <w:r>
        <w:rPr>
          <w:rFonts w:ascii="Arial"/>
          <w:color w:val="606267"/>
          <w:w w:val="115"/>
          <w:sz w:val="18"/>
        </w:rPr>
        <w:t>,</w:t>
      </w:r>
      <w:r>
        <w:rPr>
          <w:rFonts w:ascii="Arial"/>
          <w:color w:val="606267"/>
          <w:spacing w:val="-7"/>
          <w:w w:val="115"/>
          <w:sz w:val="18"/>
        </w:rPr>
        <w:t> </w:t>
      </w:r>
      <w:r>
        <w:rPr>
          <w:rFonts w:ascii="Arial"/>
          <w:color w:val="44464B"/>
          <w:w w:val="115"/>
          <w:sz w:val="18"/>
        </w:rPr>
        <w:t>I take every opportunity to connect with the client</w:t>
      </w:r>
      <w:r>
        <w:rPr>
          <w:rFonts w:ascii="Arial"/>
          <w:color w:val="606267"/>
          <w:w w:val="115"/>
          <w:sz w:val="18"/>
        </w:rPr>
        <w:t>'</w:t>
      </w:r>
      <w:r>
        <w:rPr>
          <w:rFonts w:ascii="Arial"/>
          <w:color w:val="44464B"/>
          <w:w w:val="115"/>
          <w:sz w:val="18"/>
        </w:rPr>
        <w:t>s history and current situation without excessive</w:t>
      </w:r>
      <w:r>
        <w:rPr>
          <w:rFonts w:ascii="Arial"/>
          <w:color w:val="44464B"/>
          <w:spacing w:val="-1"/>
          <w:w w:val="115"/>
          <w:sz w:val="18"/>
        </w:rPr>
        <w:t> </w:t>
      </w:r>
      <w:r>
        <w:rPr>
          <w:rFonts w:ascii="Arial"/>
          <w:color w:val="44464B"/>
          <w:w w:val="115"/>
          <w:sz w:val="18"/>
        </w:rPr>
        <w:t>self-disclosure</w:t>
      </w:r>
      <w:r>
        <w:rPr>
          <w:rFonts w:ascii="Arial"/>
          <w:color w:val="606267"/>
          <w:w w:val="115"/>
          <w:sz w:val="18"/>
        </w:rPr>
        <w:t>.</w:t>
      </w:r>
      <w:r>
        <w:rPr>
          <w:rFonts w:ascii="Arial"/>
          <w:color w:val="606267"/>
          <w:spacing w:val="-20"/>
          <w:w w:val="115"/>
          <w:sz w:val="18"/>
        </w:rPr>
        <w:t> </w:t>
      </w:r>
      <w:r>
        <w:rPr>
          <w:rFonts w:ascii="Arial"/>
          <w:color w:val="44464B"/>
          <w:w w:val="115"/>
          <w:sz w:val="18"/>
        </w:rPr>
        <w:t>Being particularly sensitive</w:t>
      </w:r>
      <w:r>
        <w:rPr>
          <w:rFonts w:ascii="Arial"/>
          <w:color w:val="44464B"/>
          <w:spacing w:val="-7"/>
          <w:w w:val="115"/>
          <w:sz w:val="18"/>
        </w:rPr>
        <w:t> </w:t>
      </w:r>
      <w:r>
        <w:rPr>
          <w:rFonts w:ascii="Arial"/>
          <w:color w:val="44464B"/>
          <w:w w:val="115"/>
          <w:sz w:val="18"/>
        </w:rPr>
        <w:t>to what</w:t>
      </w:r>
      <w:r>
        <w:rPr>
          <w:rFonts w:ascii="Arial"/>
          <w:color w:val="44464B"/>
          <w:spacing w:val="-7"/>
          <w:w w:val="115"/>
          <w:sz w:val="18"/>
        </w:rPr>
        <w:t> </w:t>
      </w:r>
      <w:r>
        <w:rPr>
          <w:rFonts w:ascii="Arial"/>
          <w:color w:val="44464B"/>
          <w:w w:val="115"/>
          <w:sz w:val="18"/>
        </w:rPr>
        <w:t>the</w:t>
      </w:r>
      <w:r>
        <w:rPr>
          <w:rFonts w:ascii="Arial"/>
          <w:color w:val="44464B"/>
          <w:spacing w:val="-1"/>
          <w:w w:val="115"/>
          <w:sz w:val="18"/>
        </w:rPr>
        <w:t> </w:t>
      </w:r>
      <w:r>
        <w:rPr>
          <w:rFonts w:ascii="Arial"/>
          <w:color w:val="44464B"/>
          <w:w w:val="115"/>
          <w:sz w:val="18"/>
        </w:rPr>
        <w:t>client</w:t>
      </w:r>
      <w:r>
        <w:rPr>
          <w:rFonts w:ascii="Arial"/>
          <w:color w:val="44464B"/>
          <w:spacing w:val="-2"/>
          <w:w w:val="115"/>
          <w:sz w:val="18"/>
        </w:rPr>
        <w:t> </w:t>
      </w:r>
      <w:r>
        <w:rPr>
          <w:rFonts w:ascii="Arial"/>
          <w:color w:val="44464B"/>
          <w:w w:val="115"/>
          <w:sz w:val="18"/>
        </w:rPr>
        <w:t>needs</w:t>
      </w:r>
      <w:r>
        <w:rPr>
          <w:rFonts w:ascii="Arial"/>
          <w:color w:val="44464B"/>
          <w:spacing w:val="-7"/>
          <w:w w:val="115"/>
          <w:sz w:val="18"/>
        </w:rPr>
        <w:t> </w:t>
      </w:r>
      <w:r>
        <w:rPr>
          <w:rFonts w:ascii="Arial"/>
          <w:color w:val="44464B"/>
          <w:w w:val="115"/>
          <w:sz w:val="18"/>
        </w:rPr>
        <w:t>and what</w:t>
      </w:r>
      <w:r>
        <w:rPr>
          <w:rFonts w:ascii="Arial"/>
          <w:color w:val="44464B"/>
          <w:spacing w:val="-2"/>
          <w:w w:val="115"/>
          <w:sz w:val="18"/>
        </w:rPr>
        <w:t> </w:t>
      </w:r>
      <w:r>
        <w:rPr>
          <w:rFonts w:ascii="Arial"/>
          <w:color w:val="44464B"/>
          <w:w w:val="115"/>
          <w:sz w:val="18"/>
        </w:rPr>
        <w:t>he</w:t>
      </w:r>
      <w:r>
        <w:rPr>
          <w:rFonts w:ascii="Arial"/>
          <w:color w:val="44464B"/>
          <w:spacing w:val="-22"/>
          <w:w w:val="115"/>
          <w:sz w:val="18"/>
        </w:rPr>
        <w:t> </w:t>
      </w:r>
      <w:r>
        <w:rPr>
          <w:rFonts w:ascii="Arial"/>
          <w:color w:val="44464B"/>
          <w:w w:val="115"/>
          <w:sz w:val="18"/>
        </w:rPr>
        <w:t>fears,</w:t>
      </w:r>
      <w:r>
        <w:rPr>
          <w:rFonts w:ascii="Arial"/>
          <w:color w:val="44464B"/>
          <w:spacing w:val="-12"/>
          <w:w w:val="115"/>
          <w:sz w:val="18"/>
        </w:rPr>
        <w:t> </w:t>
      </w:r>
      <w:r>
        <w:rPr>
          <w:rFonts w:ascii="Arial"/>
          <w:color w:val="44464B"/>
          <w:w w:val="115"/>
          <w:sz w:val="18"/>
        </w:rPr>
        <w:t>I will help</w:t>
      </w:r>
      <w:r>
        <w:rPr>
          <w:rFonts w:ascii="Arial"/>
          <w:color w:val="44464B"/>
          <w:spacing w:val="-5"/>
          <w:w w:val="115"/>
          <w:sz w:val="18"/>
        </w:rPr>
        <w:t> </w:t>
      </w:r>
      <w:r>
        <w:rPr>
          <w:rFonts w:ascii="Arial"/>
          <w:color w:val="44464B"/>
          <w:w w:val="115"/>
          <w:sz w:val="18"/>
        </w:rPr>
        <w:t>support</w:t>
      </w:r>
      <w:r>
        <w:rPr>
          <w:rFonts w:ascii="Arial"/>
          <w:color w:val="44464B"/>
          <w:spacing w:val="-1"/>
          <w:w w:val="115"/>
          <w:sz w:val="18"/>
        </w:rPr>
        <w:t> </w:t>
      </w:r>
      <w:r>
        <w:rPr>
          <w:rFonts w:ascii="Arial"/>
          <w:color w:val="44464B"/>
          <w:w w:val="115"/>
          <w:sz w:val="18"/>
        </w:rPr>
        <w:t>the therapeutic alliance by</w:t>
      </w:r>
      <w:r>
        <w:rPr>
          <w:rFonts w:ascii="Arial"/>
          <w:color w:val="44464B"/>
          <w:spacing w:val="-5"/>
          <w:w w:val="115"/>
          <w:sz w:val="18"/>
        </w:rPr>
        <w:t> </w:t>
      </w:r>
      <w:r>
        <w:rPr>
          <w:rFonts w:ascii="Arial"/>
          <w:color w:val="44464B"/>
          <w:w w:val="115"/>
          <w:sz w:val="18"/>
        </w:rPr>
        <w:t>asking him to share</w:t>
      </w:r>
      <w:r>
        <w:rPr>
          <w:rFonts w:ascii="Arial"/>
          <w:color w:val="44464B"/>
          <w:spacing w:val="-2"/>
          <w:w w:val="115"/>
          <w:sz w:val="18"/>
        </w:rPr>
        <w:t> </w:t>
      </w:r>
      <w:r>
        <w:rPr>
          <w:rFonts w:ascii="Arial"/>
          <w:color w:val="44464B"/>
          <w:w w:val="115"/>
          <w:sz w:val="18"/>
        </w:rPr>
        <w:t>the</w:t>
      </w:r>
      <w:r>
        <w:rPr>
          <w:rFonts w:ascii="Arial"/>
          <w:color w:val="44464B"/>
          <w:spacing w:val="35"/>
          <w:w w:val="115"/>
          <w:sz w:val="18"/>
        </w:rPr>
        <w:t> </w:t>
      </w:r>
      <w:r>
        <w:rPr>
          <w:rFonts w:ascii="Arial"/>
          <w:color w:val="44464B"/>
          <w:w w:val="115"/>
          <w:sz w:val="18"/>
        </w:rPr>
        <w:t>positive side of his alcohol and drug use,</w:t>
      </w:r>
      <w:r>
        <w:rPr>
          <w:rFonts w:ascii="Arial"/>
          <w:color w:val="44464B"/>
          <w:spacing w:val="-5"/>
          <w:w w:val="115"/>
          <w:sz w:val="18"/>
        </w:rPr>
        <w:t> </w:t>
      </w:r>
      <w:r>
        <w:rPr>
          <w:rFonts w:ascii="Arial"/>
          <w:color w:val="44464B"/>
          <w:w w:val="115"/>
          <w:sz w:val="18"/>
        </w:rPr>
        <w:t>thus acknowledging</w:t>
      </w:r>
      <w:r>
        <w:rPr>
          <w:rFonts w:ascii="Arial"/>
          <w:color w:val="44464B"/>
          <w:spacing w:val="29"/>
          <w:w w:val="115"/>
          <w:sz w:val="18"/>
        </w:rPr>
        <w:t> </w:t>
      </w:r>
      <w:r>
        <w:rPr>
          <w:rFonts w:ascii="Arial"/>
          <w:color w:val="44464B"/>
          <w:w w:val="115"/>
          <w:sz w:val="18"/>
        </w:rPr>
        <w:t>that,</w:t>
      </w:r>
      <w:r>
        <w:rPr>
          <w:rFonts w:ascii="Arial"/>
          <w:color w:val="44464B"/>
          <w:spacing w:val="-11"/>
          <w:w w:val="115"/>
          <w:sz w:val="18"/>
        </w:rPr>
        <w:t> </w:t>
      </w:r>
      <w:r>
        <w:rPr>
          <w:rFonts w:ascii="Arial"/>
          <w:color w:val="44464B"/>
          <w:w w:val="115"/>
          <w:sz w:val="18"/>
        </w:rPr>
        <w:t>from his</w:t>
      </w:r>
      <w:r>
        <w:rPr>
          <w:rFonts w:ascii="Arial"/>
          <w:color w:val="44464B"/>
          <w:spacing w:val="-34"/>
          <w:w w:val="115"/>
          <w:sz w:val="18"/>
        </w:rPr>
        <w:t> </w:t>
      </w:r>
      <w:r>
        <w:rPr>
          <w:rFonts w:ascii="Arial"/>
          <w:color w:val="44464B"/>
          <w:w w:val="115"/>
          <w:sz w:val="18"/>
        </w:rPr>
        <w:t>perspective, his use</w:t>
      </w:r>
      <w:r>
        <w:rPr>
          <w:rFonts w:ascii="Arial"/>
          <w:color w:val="44464B"/>
          <w:spacing w:val="-1"/>
          <w:w w:val="115"/>
          <w:sz w:val="18"/>
        </w:rPr>
        <w:t> </w:t>
      </w:r>
      <w:r>
        <w:rPr>
          <w:rFonts w:ascii="Arial"/>
          <w:color w:val="44464B"/>
          <w:w w:val="115"/>
          <w:sz w:val="18"/>
        </w:rPr>
        <w:t>serves a purpose.</w:t>
      </w:r>
    </w:p>
    <w:p>
      <w:pPr>
        <w:spacing w:line="326" w:lineRule="auto" w:before="143"/>
        <w:ind w:left="311" w:right="317" w:firstLine="0"/>
        <w:jc w:val="both"/>
        <w:rPr>
          <w:rFonts w:ascii="Arial"/>
          <w:sz w:val="18"/>
        </w:rPr>
      </w:pPr>
      <w:r>
        <w:rPr>
          <w:rFonts w:ascii="Arial"/>
          <w:color w:val="44464B"/>
          <w:w w:val="115"/>
          <w:sz w:val="18"/>
        </w:rPr>
        <w:t>In</w:t>
      </w:r>
      <w:r>
        <w:rPr>
          <w:rFonts w:ascii="Arial"/>
          <w:color w:val="44464B"/>
          <w:spacing w:val="-11"/>
          <w:w w:val="115"/>
          <w:sz w:val="18"/>
        </w:rPr>
        <w:t> </w:t>
      </w:r>
      <w:r>
        <w:rPr>
          <w:rFonts w:ascii="Arial"/>
          <w:color w:val="44464B"/>
          <w:w w:val="115"/>
          <w:sz w:val="18"/>
        </w:rPr>
        <w:t>a</w:t>
      </w:r>
      <w:r>
        <w:rPr>
          <w:rFonts w:ascii="Arial"/>
          <w:color w:val="44464B"/>
          <w:spacing w:val="-5"/>
          <w:w w:val="115"/>
          <w:sz w:val="18"/>
        </w:rPr>
        <w:t> </w:t>
      </w:r>
      <w:r>
        <w:rPr>
          <w:rFonts w:ascii="Arial"/>
          <w:color w:val="44464B"/>
          <w:w w:val="115"/>
          <w:sz w:val="18"/>
        </w:rPr>
        <w:t>situation such</w:t>
      </w:r>
      <w:r>
        <w:rPr>
          <w:rFonts w:ascii="Arial"/>
          <w:color w:val="44464B"/>
          <w:spacing w:val="-5"/>
          <w:w w:val="115"/>
          <w:sz w:val="18"/>
        </w:rPr>
        <w:t> </w:t>
      </w:r>
      <w:r>
        <w:rPr>
          <w:rFonts w:ascii="Arial"/>
          <w:color w:val="44464B"/>
          <w:w w:val="115"/>
          <w:sz w:val="18"/>
        </w:rPr>
        <w:t>as</w:t>
      </w:r>
      <w:r>
        <w:rPr>
          <w:rFonts w:ascii="Arial"/>
          <w:color w:val="44464B"/>
          <w:spacing w:val="-11"/>
          <w:w w:val="115"/>
          <w:sz w:val="18"/>
        </w:rPr>
        <w:t> </w:t>
      </w:r>
      <w:r>
        <w:rPr>
          <w:rFonts w:ascii="Arial"/>
          <w:color w:val="44464B"/>
          <w:w w:val="115"/>
          <w:sz w:val="18"/>
        </w:rPr>
        <w:t>this</w:t>
      </w:r>
      <w:r>
        <w:rPr>
          <w:rFonts w:ascii="Arial"/>
          <w:color w:val="606267"/>
          <w:w w:val="115"/>
          <w:sz w:val="18"/>
        </w:rPr>
        <w:t>,</w:t>
      </w:r>
      <w:r>
        <w:rPr>
          <w:rFonts w:ascii="Arial"/>
          <w:color w:val="606267"/>
          <w:spacing w:val="-15"/>
          <w:w w:val="115"/>
          <w:sz w:val="18"/>
        </w:rPr>
        <w:t> </w:t>
      </w:r>
      <w:r>
        <w:rPr>
          <w:rFonts w:ascii="Arial"/>
          <w:color w:val="44464B"/>
          <w:w w:val="115"/>
          <w:sz w:val="18"/>
        </w:rPr>
        <w:t>it is</w:t>
      </w:r>
      <w:r>
        <w:rPr>
          <w:rFonts w:ascii="Arial"/>
          <w:color w:val="44464B"/>
          <w:spacing w:val="-7"/>
          <w:w w:val="115"/>
          <w:sz w:val="18"/>
        </w:rPr>
        <w:t> </w:t>
      </w:r>
      <w:r>
        <w:rPr>
          <w:rFonts w:ascii="Arial"/>
          <w:color w:val="44464B"/>
          <w:w w:val="115"/>
          <w:sz w:val="18"/>
        </w:rPr>
        <w:t>not</w:t>
      </w:r>
      <w:r>
        <w:rPr>
          <w:rFonts w:ascii="Arial"/>
          <w:color w:val="44464B"/>
          <w:spacing w:val="30"/>
          <w:w w:val="115"/>
          <w:sz w:val="18"/>
        </w:rPr>
        <w:t> </w:t>
      </w:r>
      <w:r>
        <w:rPr>
          <w:rFonts w:ascii="Arial"/>
          <w:color w:val="44464B"/>
          <w:w w:val="115"/>
          <w:sz w:val="18"/>
        </w:rPr>
        <w:t>uncommon for</w:t>
      </w:r>
      <w:r>
        <w:rPr>
          <w:rFonts w:ascii="Arial"/>
          <w:color w:val="44464B"/>
          <w:spacing w:val="-4"/>
          <w:w w:val="115"/>
          <w:sz w:val="18"/>
        </w:rPr>
        <w:t> </w:t>
      </w:r>
      <w:r>
        <w:rPr>
          <w:rFonts w:ascii="Arial"/>
          <w:color w:val="44464B"/>
          <w:w w:val="115"/>
          <w:sz w:val="18"/>
        </w:rPr>
        <w:t>me,</w:t>
      </w:r>
      <w:r>
        <w:rPr>
          <w:rFonts w:ascii="Arial"/>
          <w:color w:val="44464B"/>
          <w:spacing w:val="-15"/>
          <w:w w:val="115"/>
          <w:sz w:val="18"/>
        </w:rPr>
        <w:t> </w:t>
      </w:r>
      <w:r>
        <w:rPr>
          <w:rFonts w:ascii="Arial"/>
          <w:color w:val="44464B"/>
          <w:w w:val="115"/>
          <w:sz w:val="18"/>
        </w:rPr>
        <w:t>after completing a</w:t>
      </w:r>
      <w:r>
        <w:rPr>
          <w:rFonts w:ascii="Arial"/>
          <w:color w:val="44464B"/>
          <w:spacing w:val="-8"/>
          <w:w w:val="115"/>
          <w:sz w:val="18"/>
        </w:rPr>
        <w:t> </w:t>
      </w:r>
      <w:r>
        <w:rPr>
          <w:rFonts w:ascii="Arial"/>
          <w:color w:val="44464B"/>
          <w:w w:val="115"/>
          <w:sz w:val="18"/>
        </w:rPr>
        <w:t>thorough assessment,</w:t>
      </w:r>
      <w:r>
        <w:rPr>
          <w:rFonts w:ascii="Arial"/>
          <w:color w:val="44464B"/>
          <w:spacing w:val="-2"/>
          <w:w w:val="115"/>
          <w:sz w:val="18"/>
        </w:rPr>
        <w:t> </w:t>
      </w:r>
      <w:r>
        <w:rPr>
          <w:rFonts w:ascii="Arial"/>
          <w:color w:val="44464B"/>
          <w:w w:val="115"/>
          <w:sz w:val="18"/>
        </w:rPr>
        <w:t>to</w:t>
      </w:r>
      <w:r>
        <w:rPr>
          <w:rFonts w:ascii="Arial"/>
          <w:color w:val="44464B"/>
          <w:spacing w:val="20"/>
          <w:w w:val="115"/>
          <w:sz w:val="18"/>
        </w:rPr>
        <w:t> </w:t>
      </w:r>
      <w:r>
        <w:rPr>
          <w:rFonts w:ascii="Arial"/>
          <w:color w:val="44464B"/>
          <w:w w:val="115"/>
          <w:sz w:val="18"/>
        </w:rPr>
        <w:t>provide the client</w:t>
      </w:r>
      <w:r>
        <w:rPr>
          <w:rFonts w:ascii="Arial"/>
          <w:color w:val="44464B"/>
          <w:spacing w:val="-2"/>
          <w:w w:val="115"/>
          <w:sz w:val="18"/>
        </w:rPr>
        <w:t> </w:t>
      </w:r>
      <w:r>
        <w:rPr>
          <w:rFonts w:ascii="Arial"/>
          <w:color w:val="44464B"/>
          <w:w w:val="115"/>
          <w:sz w:val="18"/>
        </w:rPr>
        <w:t>with</w:t>
      </w:r>
      <w:r>
        <w:rPr>
          <w:rFonts w:ascii="Arial"/>
          <w:color w:val="44464B"/>
          <w:spacing w:val="-2"/>
          <w:w w:val="115"/>
          <w:sz w:val="18"/>
        </w:rPr>
        <w:t> </w:t>
      </w:r>
      <w:r>
        <w:rPr>
          <w:rFonts w:ascii="Arial"/>
          <w:color w:val="44464B"/>
          <w:w w:val="115"/>
          <w:sz w:val="18"/>
        </w:rPr>
        <w:t>a medical perspective on alcohol dependence. I</w:t>
      </w:r>
      <w:r>
        <w:rPr>
          <w:rFonts w:ascii="Arial"/>
          <w:color w:val="44464B"/>
          <w:spacing w:val="-8"/>
          <w:w w:val="115"/>
          <w:sz w:val="18"/>
        </w:rPr>
        <w:t> </w:t>
      </w:r>
      <w:r>
        <w:rPr>
          <w:rFonts w:ascii="Arial"/>
          <w:color w:val="44464B"/>
          <w:w w:val="115"/>
          <w:sz w:val="18"/>
        </w:rPr>
        <w:t>will</w:t>
      </w:r>
      <w:r>
        <w:rPr>
          <w:rFonts w:ascii="Arial"/>
          <w:color w:val="44464B"/>
          <w:spacing w:val="-5"/>
          <w:w w:val="115"/>
          <w:sz w:val="18"/>
        </w:rPr>
        <w:t> </w:t>
      </w:r>
      <w:r>
        <w:rPr>
          <w:rFonts w:ascii="Arial"/>
          <w:color w:val="44464B"/>
          <w:w w:val="115"/>
          <w:sz w:val="18"/>
        </w:rPr>
        <w:t>talk about changes in brain</w:t>
      </w:r>
      <w:r>
        <w:rPr>
          <w:rFonts w:ascii="Arial"/>
          <w:color w:val="44464B"/>
          <w:spacing w:val="-2"/>
          <w:w w:val="115"/>
          <w:sz w:val="18"/>
        </w:rPr>
        <w:t> </w:t>
      </w:r>
      <w:r>
        <w:rPr>
          <w:rFonts w:ascii="Arial"/>
          <w:color w:val="44464B"/>
          <w:w w:val="115"/>
          <w:sz w:val="18"/>
        </w:rPr>
        <w:t>chemistry</w:t>
      </w:r>
      <w:r>
        <w:rPr>
          <w:rFonts w:ascii="Arial"/>
          <w:color w:val="606267"/>
          <w:w w:val="115"/>
          <w:sz w:val="18"/>
        </w:rPr>
        <w:t>, </w:t>
      </w:r>
      <w:r>
        <w:rPr>
          <w:rFonts w:ascii="Arial"/>
          <w:color w:val="44464B"/>
          <w:w w:val="115"/>
          <w:sz w:val="18"/>
        </w:rPr>
        <w:t>reward</w:t>
      </w:r>
      <w:r>
        <w:rPr>
          <w:rFonts w:ascii="Arial"/>
          <w:color w:val="44464B"/>
          <w:spacing w:val="-8"/>
          <w:w w:val="115"/>
          <w:sz w:val="18"/>
        </w:rPr>
        <w:t> </w:t>
      </w:r>
      <w:r>
        <w:rPr>
          <w:rFonts w:ascii="Arial"/>
          <w:color w:val="44464B"/>
          <w:w w:val="115"/>
          <w:sz w:val="18"/>
        </w:rPr>
        <w:t>systems,</w:t>
      </w:r>
      <w:r>
        <w:rPr>
          <w:rFonts w:ascii="Arial"/>
          <w:color w:val="44464B"/>
          <w:spacing w:val="-11"/>
          <w:w w:val="115"/>
          <w:sz w:val="18"/>
        </w:rPr>
        <w:t> </w:t>
      </w:r>
      <w:r>
        <w:rPr>
          <w:rFonts w:ascii="Arial"/>
          <w:color w:val="44464B"/>
          <w:w w:val="115"/>
          <w:sz w:val="18"/>
        </w:rPr>
        <w:t>issues</w:t>
      </w:r>
      <w:r>
        <w:rPr>
          <w:rFonts w:ascii="Arial"/>
          <w:color w:val="44464B"/>
          <w:spacing w:val="-3"/>
          <w:w w:val="115"/>
          <w:sz w:val="18"/>
        </w:rPr>
        <w:t> </w:t>
      </w:r>
      <w:r>
        <w:rPr>
          <w:rFonts w:ascii="Arial"/>
          <w:color w:val="44464B"/>
          <w:w w:val="115"/>
          <w:sz w:val="18"/>
        </w:rPr>
        <w:t>of tolerance,</w:t>
      </w:r>
      <w:r>
        <w:rPr>
          <w:rFonts w:ascii="Arial"/>
          <w:color w:val="44464B"/>
          <w:spacing w:val="-6"/>
          <w:w w:val="115"/>
          <w:sz w:val="18"/>
        </w:rPr>
        <w:t> </w:t>
      </w:r>
      <w:r>
        <w:rPr>
          <w:rFonts w:ascii="Arial"/>
          <w:color w:val="44464B"/>
          <w:w w:val="115"/>
          <w:sz w:val="18"/>
        </w:rPr>
        <w:t>genetic factors</w:t>
      </w:r>
      <w:r>
        <w:rPr>
          <w:rFonts w:ascii="Arial"/>
          <w:color w:val="606267"/>
          <w:w w:val="115"/>
          <w:sz w:val="18"/>
        </w:rPr>
        <w:t>,</w:t>
      </w:r>
      <w:r>
        <w:rPr>
          <w:rFonts w:ascii="Arial"/>
          <w:color w:val="606267"/>
          <w:spacing w:val="-23"/>
          <w:w w:val="115"/>
          <w:sz w:val="18"/>
        </w:rPr>
        <w:t> </w:t>
      </w:r>
      <w:r>
        <w:rPr>
          <w:rFonts w:ascii="Arial"/>
          <w:color w:val="44464B"/>
          <w:w w:val="115"/>
          <w:sz w:val="18"/>
        </w:rPr>
        <w:t>and different chemical responses to alcohol,</w:t>
      </w:r>
      <w:r>
        <w:rPr>
          <w:rFonts w:ascii="Arial"/>
          <w:color w:val="44464B"/>
          <w:spacing w:val="-12"/>
          <w:w w:val="115"/>
          <w:sz w:val="18"/>
        </w:rPr>
        <w:t> </w:t>
      </w:r>
      <w:r>
        <w:rPr>
          <w:rFonts w:ascii="Arial"/>
          <w:color w:val="44464B"/>
          <w:w w:val="115"/>
          <w:sz w:val="18"/>
        </w:rPr>
        <w:t>as</w:t>
      </w:r>
    </w:p>
    <w:p>
      <w:pPr>
        <w:spacing w:line="324" w:lineRule="auto" w:before="0"/>
        <w:ind w:left="311" w:right="574" w:firstLine="2"/>
        <w:jc w:val="left"/>
        <w:rPr>
          <w:rFonts w:ascii="Arial"/>
          <w:sz w:val="18"/>
        </w:rPr>
      </w:pPr>
      <w:r>
        <w:rPr>
          <w:rFonts w:ascii="Arial"/>
          <w:color w:val="44464B"/>
          <w:w w:val="115"/>
          <w:sz w:val="18"/>
        </w:rPr>
        <w:t>well</w:t>
      </w:r>
      <w:r>
        <w:rPr>
          <w:rFonts w:ascii="Arial"/>
          <w:color w:val="44464B"/>
          <w:spacing w:val="-3"/>
          <w:w w:val="115"/>
          <w:sz w:val="18"/>
        </w:rPr>
        <w:t> </w:t>
      </w:r>
      <w:r>
        <w:rPr>
          <w:rFonts w:ascii="Arial"/>
          <w:color w:val="44464B"/>
          <w:w w:val="115"/>
          <w:sz w:val="18"/>
        </w:rPr>
        <w:t>as</w:t>
      </w:r>
      <w:r>
        <w:rPr>
          <w:rFonts w:ascii="Arial"/>
          <w:color w:val="44464B"/>
          <w:spacing w:val="-11"/>
          <w:w w:val="115"/>
          <w:sz w:val="18"/>
        </w:rPr>
        <w:t> </w:t>
      </w:r>
      <w:r>
        <w:rPr>
          <w:rFonts w:ascii="Arial"/>
          <w:color w:val="44464B"/>
          <w:w w:val="115"/>
          <w:sz w:val="18"/>
        </w:rPr>
        <w:t>other biological processes</w:t>
      </w:r>
      <w:r>
        <w:rPr>
          <w:rFonts w:ascii="Arial"/>
          <w:color w:val="44464B"/>
          <w:spacing w:val="-7"/>
          <w:w w:val="115"/>
          <w:sz w:val="18"/>
        </w:rPr>
        <w:t> </w:t>
      </w:r>
      <w:r>
        <w:rPr>
          <w:rFonts w:ascii="Arial"/>
          <w:color w:val="44464B"/>
          <w:w w:val="115"/>
          <w:sz w:val="18"/>
        </w:rPr>
        <w:t>that</w:t>
      </w:r>
      <w:r>
        <w:rPr>
          <w:rFonts w:ascii="Arial"/>
          <w:color w:val="44464B"/>
          <w:spacing w:val="-7"/>
          <w:w w:val="115"/>
          <w:sz w:val="18"/>
        </w:rPr>
        <w:t> </w:t>
      </w:r>
      <w:r>
        <w:rPr>
          <w:rFonts w:ascii="Arial"/>
          <w:color w:val="44464B"/>
          <w:w w:val="115"/>
          <w:sz w:val="18"/>
        </w:rPr>
        <w:t>support addictive disease,</w:t>
      </w:r>
      <w:r>
        <w:rPr>
          <w:rFonts w:ascii="Arial"/>
          <w:color w:val="44464B"/>
          <w:spacing w:val="-8"/>
          <w:w w:val="115"/>
          <w:sz w:val="18"/>
        </w:rPr>
        <w:t> </w:t>
      </w:r>
      <w:r>
        <w:rPr>
          <w:rFonts w:ascii="Arial"/>
          <w:color w:val="44464B"/>
          <w:w w:val="115"/>
          <w:sz w:val="18"/>
        </w:rPr>
        <w:t>depending on</w:t>
      </w:r>
      <w:r>
        <w:rPr>
          <w:rFonts w:ascii="Arial"/>
          <w:color w:val="44464B"/>
          <w:spacing w:val="-13"/>
          <w:w w:val="115"/>
          <w:sz w:val="18"/>
        </w:rPr>
        <w:t> </w:t>
      </w:r>
      <w:r>
        <w:rPr>
          <w:rFonts w:ascii="Arial"/>
          <w:color w:val="44464B"/>
          <w:w w:val="115"/>
          <w:sz w:val="18"/>
        </w:rPr>
        <w:t>the client's</w:t>
      </w:r>
      <w:r>
        <w:rPr>
          <w:rFonts w:ascii="Arial"/>
          <w:color w:val="44464B"/>
          <w:spacing w:val="-8"/>
          <w:w w:val="115"/>
          <w:sz w:val="18"/>
        </w:rPr>
        <w:t> </w:t>
      </w:r>
      <w:r>
        <w:rPr>
          <w:rFonts w:ascii="Arial"/>
          <w:color w:val="44464B"/>
          <w:w w:val="115"/>
          <w:sz w:val="18"/>
        </w:rPr>
        <w:t>educational background and medical understanding</w:t>
      </w:r>
      <w:r>
        <w:rPr>
          <w:rFonts w:ascii="Arial"/>
          <w:color w:val="797B80"/>
          <w:w w:val="115"/>
          <w:sz w:val="18"/>
        </w:rPr>
        <w:t>.</w:t>
      </w:r>
      <w:r>
        <w:rPr>
          <w:rFonts w:ascii="Arial"/>
          <w:color w:val="797B80"/>
          <w:spacing w:val="-11"/>
          <w:w w:val="115"/>
          <w:sz w:val="18"/>
        </w:rPr>
        <w:t> </w:t>
      </w:r>
      <w:r>
        <w:rPr>
          <w:rFonts w:ascii="Arial"/>
          <w:color w:val="44464B"/>
          <w:w w:val="115"/>
          <w:sz w:val="18"/>
        </w:rPr>
        <w:t>I may</w:t>
      </w:r>
      <w:r>
        <w:rPr>
          <w:rFonts w:ascii="Arial"/>
          <w:color w:val="44464B"/>
          <w:spacing w:val="-7"/>
          <w:w w:val="115"/>
          <w:sz w:val="18"/>
        </w:rPr>
        <w:t> </w:t>
      </w:r>
      <w:r>
        <w:rPr>
          <w:rFonts w:ascii="Arial"/>
          <w:color w:val="44464B"/>
          <w:w w:val="115"/>
          <w:sz w:val="18"/>
        </w:rPr>
        <w:t>go into great detail.</w:t>
      </w:r>
      <w:r>
        <w:rPr>
          <w:rFonts w:ascii="Arial"/>
          <w:color w:val="44464B"/>
          <w:spacing w:val="-3"/>
          <w:w w:val="115"/>
          <w:sz w:val="18"/>
        </w:rPr>
        <w:t> </w:t>
      </w:r>
      <w:r>
        <w:rPr>
          <w:rFonts w:ascii="Arial"/>
          <w:color w:val="44464B"/>
          <w:w w:val="115"/>
          <w:sz w:val="18"/>
        </w:rPr>
        <w:t>If the client has fewer years of education, I</w:t>
      </w:r>
      <w:r>
        <w:rPr>
          <w:rFonts w:ascii="Arial"/>
          <w:color w:val="44464B"/>
          <w:spacing w:val="-7"/>
          <w:w w:val="115"/>
          <w:sz w:val="18"/>
        </w:rPr>
        <w:t> </w:t>
      </w:r>
      <w:r>
        <w:rPr>
          <w:rFonts w:ascii="Arial"/>
          <w:color w:val="44464B"/>
          <w:w w:val="115"/>
          <w:sz w:val="18"/>
        </w:rPr>
        <w:t>will</w:t>
      </w:r>
      <w:r>
        <w:rPr>
          <w:rFonts w:ascii="Arial"/>
          <w:color w:val="44464B"/>
          <w:spacing w:val="-2"/>
          <w:w w:val="115"/>
          <w:sz w:val="18"/>
        </w:rPr>
        <w:t> </w:t>
      </w:r>
      <w:r>
        <w:rPr>
          <w:rFonts w:ascii="Arial"/>
          <w:color w:val="44464B"/>
          <w:w w:val="115"/>
          <w:sz w:val="18"/>
        </w:rPr>
        <w:t>compare addiction to other,</w:t>
      </w:r>
      <w:r>
        <w:rPr>
          <w:rFonts w:ascii="Arial"/>
          <w:color w:val="44464B"/>
          <w:spacing w:val="-5"/>
          <w:w w:val="115"/>
          <w:sz w:val="18"/>
        </w:rPr>
        <w:t> </w:t>
      </w:r>
      <w:r>
        <w:rPr>
          <w:rFonts w:ascii="Arial"/>
          <w:color w:val="44464B"/>
          <w:w w:val="115"/>
          <w:sz w:val="18"/>
        </w:rPr>
        <w:t>more</w:t>
      </w:r>
      <w:r>
        <w:rPr>
          <w:rFonts w:ascii="Arial"/>
          <w:color w:val="44464B"/>
          <w:spacing w:val="-1"/>
          <w:w w:val="115"/>
          <w:sz w:val="18"/>
        </w:rPr>
        <w:t> </w:t>
      </w:r>
      <w:r>
        <w:rPr>
          <w:rFonts w:ascii="Arial"/>
          <w:color w:val="44464B"/>
          <w:w w:val="115"/>
          <w:sz w:val="18"/>
        </w:rPr>
        <w:t>familiar</w:t>
      </w:r>
      <w:r>
        <w:rPr>
          <w:rFonts w:ascii="Arial"/>
          <w:color w:val="44464B"/>
          <w:spacing w:val="21"/>
          <w:w w:val="115"/>
          <w:sz w:val="18"/>
        </w:rPr>
        <w:t> </w:t>
      </w:r>
      <w:r>
        <w:rPr>
          <w:rFonts w:ascii="Arial"/>
          <w:color w:val="44464B"/>
          <w:w w:val="115"/>
          <w:sz w:val="18"/>
        </w:rPr>
        <w:t>diseases</w:t>
      </w:r>
      <w:r>
        <w:rPr>
          <w:rFonts w:ascii="Arial"/>
          <w:color w:val="606267"/>
          <w:w w:val="115"/>
          <w:sz w:val="18"/>
        </w:rPr>
        <w:t>,</w:t>
      </w:r>
      <w:r>
        <w:rPr>
          <w:rFonts w:ascii="Arial"/>
          <w:color w:val="606267"/>
          <w:spacing w:val="-22"/>
          <w:w w:val="115"/>
          <w:sz w:val="18"/>
        </w:rPr>
        <w:t> </w:t>
      </w:r>
      <w:r>
        <w:rPr>
          <w:rFonts w:ascii="Arial"/>
          <w:color w:val="44464B"/>
          <w:w w:val="115"/>
          <w:sz w:val="18"/>
        </w:rPr>
        <w:t>such as</w:t>
      </w:r>
      <w:r>
        <w:rPr>
          <w:rFonts w:ascii="Arial"/>
          <w:color w:val="44464B"/>
          <w:spacing w:val="-4"/>
          <w:w w:val="115"/>
          <w:sz w:val="18"/>
        </w:rPr>
        <w:t> </w:t>
      </w:r>
      <w:r>
        <w:rPr>
          <w:rFonts w:ascii="Arial"/>
          <w:color w:val="44464B"/>
          <w:w w:val="115"/>
          <w:sz w:val="18"/>
        </w:rPr>
        <w:t>diabetes.</w:t>
      </w:r>
      <w:r>
        <w:rPr>
          <w:rFonts w:ascii="Arial"/>
          <w:color w:val="44464B"/>
          <w:spacing w:val="-1"/>
          <w:w w:val="115"/>
          <w:sz w:val="18"/>
        </w:rPr>
        <w:t> </w:t>
      </w:r>
      <w:r>
        <w:rPr>
          <w:rFonts w:ascii="Arial"/>
          <w:color w:val="44464B"/>
          <w:w w:val="115"/>
          <w:sz w:val="18"/>
        </w:rPr>
        <w:t>As</w:t>
      </w:r>
      <w:r>
        <w:rPr>
          <w:rFonts w:ascii="Arial"/>
          <w:color w:val="44464B"/>
          <w:spacing w:val="-11"/>
          <w:w w:val="115"/>
          <w:sz w:val="18"/>
        </w:rPr>
        <w:t> </w:t>
      </w:r>
      <w:r>
        <w:rPr>
          <w:rFonts w:ascii="Arial"/>
          <w:color w:val="44464B"/>
          <w:w w:val="115"/>
          <w:sz w:val="18"/>
        </w:rPr>
        <w:t>the</w:t>
      </w:r>
      <w:r>
        <w:rPr>
          <w:rFonts w:ascii="Arial"/>
          <w:color w:val="44464B"/>
          <w:spacing w:val="40"/>
          <w:w w:val="115"/>
          <w:sz w:val="18"/>
        </w:rPr>
        <w:t> </w:t>
      </w:r>
      <w:r>
        <w:rPr>
          <w:rFonts w:ascii="Arial"/>
          <w:color w:val="44464B"/>
          <w:w w:val="115"/>
          <w:sz w:val="18"/>
        </w:rPr>
        <w:t>client</w:t>
      </w:r>
      <w:r>
        <w:rPr>
          <w:rFonts w:ascii="Arial"/>
          <w:color w:val="44464B"/>
          <w:w w:val="115"/>
          <w:sz w:val="18"/>
        </w:rPr>
        <w:t> asks</w:t>
      </w:r>
      <w:r>
        <w:rPr>
          <w:rFonts w:ascii="Arial"/>
          <w:color w:val="44464B"/>
          <w:spacing w:val="-9"/>
          <w:w w:val="115"/>
          <w:sz w:val="18"/>
        </w:rPr>
        <w:t> </w:t>
      </w:r>
      <w:r>
        <w:rPr>
          <w:rFonts w:ascii="Arial"/>
          <w:color w:val="44464B"/>
          <w:w w:val="115"/>
          <w:sz w:val="18"/>
        </w:rPr>
        <w:t>questions</w:t>
      </w:r>
      <w:r>
        <w:rPr>
          <w:rFonts w:ascii="Arial"/>
          <w:color w:val="606267"/>
          <w:w w:val="115"/>
          <w:sz w:val="18"/>
        </w:rPr>
        <w:t>,</w:t>
      </w:r>
      <w:r>
        <w:rPr>
          <w:rFonts w:ascii="Arial"/>
          <w:color w:val="606267"/>
          <w:spacing w:val="-23"/>
          <w:w w:val="115"/>
          <w:sz w:val="18"/>
        </w:rPr>
        <w:t> </w:t>
      </w:r>
      <w:r>
        <w:rPr>
          <w:rFonts w:ascii="Arial"/>
          <w:color w:val="44464B"/>
          <w:w w:val="115"/>
          <w:sz w:val="18"/>
        </w:rPr>
        <w:t>he</w:t>
      </w:r>
      <w:r>
        <w:rPr>
          <w:rFonts w:ascii="Arial"/>
          <w:color w:val="44464B"/>
          <w:spacing w:val="-15"/>
          <w:w w:val="115"/>
          <w:sz w:val="18"/>
        </w:rPr>
        <w:t> </w:t>
      </w:r>
      <w:r>
        <w:rPr>
          <w:rFonts w:ascii="Arial"/>
          <w:color w:val="44464B"/>
          <w:w w:val="115"/>
          <w:sz w:val="18"/>
        </w:rPr>
        <w:t>sees</w:t>
      </w:r>
      <w:r>
        <w:rPr>
          <w:rFonts w:ascii="Arial"/>
          <w:color w:val="44464B"/>
          <w:spacing w:val="-3"/>
          <w:w w:val="115"/>
          <w:sz w:val="18"/>
        </w:rPr>
        <w:t> </w:t>
      </w:r>
      <w:r>
        <w:rPr>
          <w:rFonts w:ascii="Arial"/>
          <w:color w:val="44464B"/>
          <w:w w:val="115"/>
          <w:sz w:val="18"/>
        </w:rPr>
        <w:t>a</w:t>
      </w:r>
      <w:r>
        <w:rPr>
          <w:rFonts w:ascii="Arial"/>
          <w:color w:val="44464B"/>
          <w:spacing w:val="-4"/>
          <w:w w:val="115"/>
          <w:sz w:val="18"/>
        </w:rPr>
        <w:t> </w:t>
      </w:r>
      <w:r>
        <w:rPr>
          <w:rFonts w:ascii="Arial"/>
          <w:color w:val="44464B"/>
          <w:w w:val="115"/>
          <w:sz w:val="18"/>
        </w:rPr>
        <w:t>new</w:t>
      </w:r>
      <w:r>
        <w:rPr>
          <w:rFonts w:ascii="Arial"/>
          <w:color w:val="44464B"/>
          <w:spacing w:val="65"/>
          <w:w w:val="115"/>
          <w:sz w:val="18"/>
        </w:rPr>
        <w:t> </w:t>
      </w:r>
      <w:r>
        <w:rPr>
          <w:rFonts w:ascii="Arial"/>
          <w:color w:val="44464B"/>
          <w:w w:val="115"/>
          <w:sz w:val="18"/>
        </w:rPr>
        <w:t>picture</w:t>
      </w:r>
      <w:r>
        <w:rPr>
          <w:rFonts w:ascii="Arial"/>
          <w:color w:val="44464B"/>
          <w:spacing w:val="-9"/>
          <w:w w:val="115"/>
          <w:sz w:val="18"/>
        </w:rPr>
        <w:t> </w:t>
      </w:r>
      <w:r>
        <w:rPr>
          <w:rFonts w:ascii="Arial"/>
          <w:color w:val="44464B"/>
          <w:w w:val="115"/>
          <w:sz w:val="18"/>
        </w:rPr>
        <w:t>of</w:t>
      </w:r>
      <w:r>
        <w:rPr>
          <w:rFonts w:ascii="Arial"/>
          <w:color w:val="44464B"/>
          <w:spacing w:val="-9"/>
          <w:w w:val="115"/>
          <w:sz w:val="18"/>
        </w:rPr>
        <w:t> </w:t>
      </w:r>
      <w:r>
        <w:rPr>
          <w:rFonts w:ascii="Arial"/>
          <w:color w:val="44464B"/>
          <w:w w:val="115"/>
          <w:sz w:val="18"/>
        </w:rPr>
        <w:t>addictive</w:t>
      </w:r>
      <w:r>
        <w:rPr>
          <w:rFonts w:ascii="Arial"/>
          <w:color w:val="44464B"/>
          <w:spacing w:val="-1"/>
          <w:w w:val="115"/>
          <w:sz w:val="18"/>
        </w:rPr>
        <w:t> </w:t>
      </w:r>
      <w:r>
        <w:rPr>
          <w:rFonts w:ascii="Arial"/>
          <w:color w:val="44464B"/>
          <w:w w:val="115"/>
          <w:sz w:val="18"/>
        </w:rPr>
        <w:t>disease and</w:t>
      </w:r>
      <w:r>
        <w:rPr>
          <w:rFonts w:ascii="Arial"/>
          <w:color w:val="44464B"/>
          <w:spacing w:val="17"/>
          <w:w w:val="115"/>
          <w:sz w:val="18"/>
        </w:rPr>
        <w:t> </w:t>
      </w:r>
      <w:r>
        <w:rPr>
          <w:rFonts w:ascii="Arial"/>
          <w:color w:val="44464B"/>
          <w:w w:val="115"/>
          <w:sz w:val="18"/>
        </w:rPr>
        <w:t>sees</w:t>
      </w:r>
      <w:r>
        <w:rPr>
          <w:rFonts w:ascii="Arial"/>
          <w:color w:val="44464B"/>
          <w:spacing w:val="-8"/>
          <w:w w:val="115"/>
          <w:sz w:val="18"/>
        </w:rPr>
        <w:t> </w:t>
      </w:r>
      <w:r>
        <w:rPr>
          <w:rFonts w:ascii="Arial"/>
          <w:color w:val="44464B"/>
          <w:w w:val="115"/>
          <w:sz w:val="18"/>
        </w:rPr>
        <w:t>himself in</w:t>
      </w:r>
      <w:r>
        <w:rPr>
          <w:rFonts w:ascii="Arial"/>
          <w:color w:val="44464B"/>
          <w:spacing w:val="-2"/>
          <w:w w:val="115"/>
          <w:sz w:val="18"/>
        </w:rPr>
        <w:t> </w:t>
      </w:r>
      <w:r>
        <w:rPr>
          <w:rFonts w:ascii="Arial"/>
          <w:color w:val="44464B"/>
          <w:w w:val="115"/>
          <w:sz w:val="18"/>
        </w:rPr>
        <w:t>that</w:t>
      </w:r>
      <w:r>
        <w:rPr>
          <w:rFonts w:ascii="Arial"/>
          <w:color w:val="44464B"/>
          <w:spacing w:val="-1"/>
          <w:w w:val="115"/>
          <w:sz w:val="18"/>
        </w:rPr>
        <w:t> </w:t>
      </w:r>
      <w:r>
        <w:rPr>
          <w:rFonts w:ascii="Arial"/>
          <w:color w:val="44464B"/>
          <w:w w:val="115"/>
          <w:sz w:val="18"/>
        </w:rPr>
        <w:t>picture</w:t>
      </w:r>
      <w:r>
        <w:rPr>
          <w:rFonts w:ascii="Arial"/>
          <w:color w:val="606267"/>
          <w:w w:val="115"/>
          <w:sz w:val="18"/>
        </w:rPr>
        <w:t>.</w:t>
      </w:r>
      <w:r>
        <w:rPr>
          <w:rFonts w:ascii="Arial"/>
          <w:color w:val="606267"/>
          <w:spacing w:val="-20"/>
          <w:w w:val="115"/>
          <w:sz w:val="18"/>
        </w:rPr>
        <w:t> </w:t>
      </w:r>
      <w:r>
        <w:rPr>
          <w:rFonts w:ascii="Arial"/>
          <w:color w:val="44464B"/>
          <w:w w:val="115"/>
          <w:sz w:val="18"/>
        </w:rPr>
        <w:t>By</w:t>
      </w:r>
      <w:r>
        <w:rPr>
          <w:rFonts w:ascii="Arial"/>
          <w:color w:val="44464B"/>
          <w:spacing w:val="-28"/>
          <w:w w:val="115"/>
          <w:sz w:val="18"/>
        </w:rPr>
        <w:t> </w:t>
      </w:r>
      <w:r>
        <w:rPr>
          <w:rFonts w:ascii="Arial"/>
          <w:color w:val="44464B"/>
          <w:w w:val="115"/>
          <w:sz w:val="18"/>
        </w:rPr>
        <w:t>tailoring the presentation to each client and encouraging questions throughout, I provide him and his</w:t>
      </w:r>
      <w:r>
        <w:rPr>
          <w:rFonts w:ascii="Arial"/>
          <w:color w:val="44464B"/>
          <w:spacing w:val="-5"/>
          <w:w w:val="115"/>
          <w:sz w:val="18"/>
        </w:rPr>
        <w:t> </w:t>
      </w:r>
      <w:r>
        <w:rPr>
          <w:rFonts w:ascii="Arial"/>
          <w:color w:val="44464B"/>
          <w:w w:val="115"/>
          <w:sz w:val="18"/>
        </w:rPr>
        <w:t>family, if present, with important information about the biological factors supporting alcohol dependence. This knowledge often leads to self-diagnosis.</w:t>
      </w:r>
    </w:p>
    <w:p>
      <w:pPr>
        <w:spacing w:line="324" w:lineRule="auto" w:before="150"/>
        <w:ind w:left="311" w:right="574" w:hanging="7"/>
        <w:jc w:val="left"/>
        <w:rPr>
          <w:rFonts w:ascii="Arial"/>
          <w:sz w:val="18"/>
        </w:rPr>
      </w:pPr>
      <w:r>
        <w:rPr>
          <w:rFonts w:ascii="Arial"/>
          <w:color w:val="44464B"/>
          <w:w w:val="115"/>
          <w:sz w:val="18"/>
        </w:rPr>
        <w:t>This psychoeducational reframing gives the</w:t>
      </w:r>
      <w:r>
        <w:rPr>
          <w:rFonts w:ascii="Arial"/>
          <w:color w:val="44464B"/>
          <w:spacing w:val="39"/>
          <w:w w:val="115"/>
          <w:sz w:val="18"/>
        </w:rPr>
        <w:t> </w:t>
      </w:r>
      <w:r>
        <w:rPr>
          <w:rFonts w:ascii="Arial"/>
          <w:color w:val="44464B"/>
          <w:w w:val="115"/>
          <w:sz w:val="18"/>
        </w:rPr>
        <w:t>client a different view on his relationship</w:t>
      </w:r>
      <w:r>
        <w:rPr>
          <w:rFonts w:ascii="Arial"/>
          <w:color w:val="44464B"/>
          <w:spacing w:val="27"/>
          <w:w w:val="115"/>
          <w:sz w:val="18"/>
        </w:rPr>
        <w:t> </w:t>
      </w:r>
      <w:r>
        <w:rPr>
          <w:rFonts w:ascii="Arial"/>
          <w:color w:val="44464B"/>
          <w:w w:val="115"/>
          <w:sz w:val="18"/>
        </w:rPr>
        <w:t>with alcohol, taking away some of</w:t>
      </w:r>
      <w:r>
        <w:rPr>
          <w:rFonts w:ascii="Arial"/>
          <w:color w:val="44464B"/>
          <w:spacing w:val="-2"/>
          <w:w w:val="115"/>
          <w:sz w:val="18"/>
        </w:rPr>
        <w:t> </w:t>
      </w:r>
      <w:r>
        <w:rPr>
          <w:rFonts w:ascii="Arial"/>
          <w:color w:val="44464B"/>
          <w:w w:val="115"/>
          <w:sz w:val="18"/>
        </w:rPr>
        <w:t>the</w:t>
      </w:r>
      <w:r>
        <w:rPr>
          <w:rFonts w:ascii="Arial"/>
          <w:color w:val="44464B"/>
          <w:spacing w:val="32"/>
          <w:w w:val="115"/>
          <w:sz w:val="18"/>
        </w:rPr>
        <w:t> </w:t>
      </w:r>
      <w:r>
        <w:rPr>
          <w:rFonts w:ascii="Arial"/>
          <w:color w:val="44464B"/>
          <w:w w:val="115"/>
          <w:sz w:val="18"/>
        </w:rPr>
        <w:t>guilt and</w:t>
      </w:r>
      <w:r>
        <w:rPr>
          <w:rFonts w:ascii="Arial"/>
          <w:color w:val="44464B"/>
          <w:spacing w:val="-35"/>
          <w:w w:val="115"/>
          <w:sz w:val="18"/>
        </w:rPr>
        <w:t> </w:t>
      </w:r>
      <w:r>
        <w:rPr>
          <w:rFonts w:ascii="Arial"/>
          <w:color w:val="44464B"/>
          <w:w w:val="115"/>
          <w:sz w:val="18"/>
        </w:rPr>
        <w:t>shame that was based on him</w:t>
      </w:r>
      <w:r>
        <w:rPr>
          <w:rFonts w:ascii="Arial"/>
          <w:color w:val="44464B"/>
          <w:spacing w:val="40"/>
          <w:w w:val="115"/>
          <w:sz w:val="18"/>
        </w:rPr>
        <w:t> </w:t>
      </w:r>
      <w:r>
        <w:rPr>
          <w:rFonts w:ascii="Arial"/>
          <w:color w:val="44464B"/>
          <w:w w:val="115"/>
          <w:sz w:val="18"/>
        </w:rPr>
        <w:t>thinking of</w:t>
      </w:r>
      <w:r>
        <w:rPr>
          <w:rFonts w:ascii="Arial"/>
          <w:color w:val="44464B"/>
          <w:spacing w:val="-15"/>
          <w:w w:val="115"/>
          <w:sz w:val="18"/>
        </w:rPr>
        <w:t> </w:t>
      </w:r>
      <w:r>
        <w:rPr>
          <w:rFonts w:ascii="Arial"/>
          <w:color w:val="44464B"/>
          <w:w w:val="115"/>
          <w:sz w:val="18"/>
        </w:rPr>
        <w:t>the disease as a moral failing</w:t>
      </w:r>
      <w:r>
        <w:rPr>
          <w:rFonts w:ascii="Arial"/>
          <w:color w:val="797B80"/>
          <w:w w:val="115"/>
          <w:sz w:val="18"/>
        </w:rPr>
        <w:t>.</w:t>
      </w:r>
      <w:r>
        <w:rPr>
          <w:rFonts w:ascii="Arial"/>
          <w:color w:val="797B80"/>
          <w:spacing w:val="-24"/>
          <w:w w:val="115"/>
          <w:sz w:val="18"/>
        </w:rPr>
        <w:t> </w:t>
      </w:r>
      <w:r>
        <w:rPr>
          <w:rFonts w:ascii="Arial"/>
          <w:color w:val="44464B"/>
          <w:w w:val="115"/>
          <w:sz w:val="18"/>
        </w:rPr>
        <w:t>The</w:t>
      </w:r>
      <w:r>
        <w:rPr>
          <w:rFonts w:ascii="Arial"/>
          <w:color w:val="44464B"/>
          <w:spacing w:val="-31"/>
          <w:w w:val="115"/>
          <w:sz w:val="18"/>
        </w:rPr>
        <w:t> </w:t>
      </w:r>
      <w:r>
        <w:rPr>
          <w:rFonts w:ascii="Arial"/>
          <w:color w:val="44464B"/>
          <w:w w:val="115"/>
          <w:sz w:val="18"/>
        </w:rPr>
        <w:t>very act of self</w:t>
      </w:r>
      <w:r>
        <w:rPr>
          <w:rFonts w:ascii="Arial"/>
          <w:color w:val="606267"/>
          <w:w w:val="115"/>
          <w:sz w:val="18"/>
        </w:rPr>
        <w:t>-</w:t>
      </w:r>
      <w:r>
        <w:rPr>
          <w:rFonts w:ascii="Arial"/>
          <w:color w:val="44464B"/>
          <w:w w:val="115"/>
          <w:sz w:val="18"/>
        </w:rPr>
        <w:t>diagnosis is</w:t>
      </w:r>
      <w:r>
        <w:rPr>
          <w:rFonts w:ascii="Arial"/>
          <w:color w:val="44464B"/>
          <w:spacing w:val="-4"/>
          <w:w w:val="115"/>
          <w:sz w:val="18"/>
        </w:rPr>
        <w:t> </w:t>
      </w:r>
      <w:r>
        <w:rPr>
          <w:rFonts w:ascii="Arial"/>
          <w:color w:val="44464B"/>
          <w:w w:val="115"/>
          <w:sz w:val="18"/>
        </w:rPr>
        <w:t>a movement from Precontemplation</w:t>
      </w:r>
      <w:r>
        <w:rPr>
          <w:rFonts w:ascii="Arial"/>
          <w:color w:val="44464B"/>
          <w:spacing w:val="-14"/>
          <w:w w:val="115"/>
          <w:sz w:val="18"/>
        </w:rPr>
        <w:t> </w:t>
      </w:r>
      <w:r>
        <w:rPr>
          <w:rFonts w:ascii="Arial"/>
          <w:color w:val="44464B"/>
          <w:w w:val="115"/>
          <w:sz w:val="18"/>
        </w:rPr>
        <w:t>to Contemplation</w:t>
      </w:r>
      <w:r>
        <w:rPr>
          <w:rFonts w:ascii="Arial"/>
          <w:color w:val="606267"/>
          <w:w w:val="115"/>
          <w:sz w:val="18"/>
        </w:rPr>
        <w:t>.</w:t>
      </w:r>
      <w:r>
        <w:rPr>
          <w:rFonts w:ascii="Arial"/>
          <w:color w:val="606267"/>
          <w:spacing w:val="-15"/>
          <w:w w:val="115"/>
          <w:sz w:val="18"/>
        </w:rPr>
        <w:t> </w:t>
      </w:r>
      <w:r>
        <w:rPr>
          <w:rFonts w:ascii="Arial"/>
          <w:color w:val="44464B"/>
          <w:w w:val="115"/>
          <w:sz w:val="18"/>
        </w:rPr>
        <w:t>It can</w:t>
      </w:r>
      <w:r>
        <w:rPr>
          <w:rFonts w:ascii="Arial"/>
          <w:color w:val="44464B"/>
          <w:spacing w:val="-8"/>
          <w:w w:val="115"/>
          <w:sz w:val="18"/>
        </w:rPr>
        <w:t> </w:t>
      </w:r>
      <w:r>
        <w:rPr>
          <w:rFonts w:ascii="Arial"/>
          <w:color w:val="44464B"/>
          <w:w w:val="115"/>
          <w:sz w:val="18"/>
        </w:rPr>
        <w:t>be accomplished</w:t>
      </w:r>
      <w:r>
        <w:rPr>
          <w:rFonts w:ascii="Arial"/>
          <w:color w:val="44464B"/>
          <w:spacing w:val="40"/>
          <w:w w:val="115"/>
          <w:sz w:val="18"/>
        </w:rPr>
        <w:t> </w:t>
      </w:r>
      <w:r>
        <w:rPr>
          <w:rFonts w:ascii="Arial"/>
          <w:color w:val="44464B"/>
          <w:w w:val="115"/>
          <w:sz w:val="18"/>
        </w:rPr>
        <w:t>by a simple cognitive reframe within the context of a thorough and</w:t>
      </w:r>
      <w:r>
        <w:rPr>
          <w:rFonts w:ascii="Arial"/>
          <w:color w:val="44464B"/>
          <w:spacing w:val="-5"/>
          <w:w w:val="115"/>
          <w:sz w:val="18"/>
        </w:rPr>
        <w:t> </w:t>
      </w:r>
      <w:r>
        <w:rPr>
          <w:rFonts w:ascii="Arial"/>
          <w:color w:val="44464B"/>
          <w:w w:val="115"/>
          <w:sz w:val="18"/>
        </w:rPr>
        <w:t>caring assessment completed in a professional,</w:t>
      </w:r>
      <w:r>
        <w:rPr>
          <w:rFonts w:ascii="Arial"/>
          <w:color w:val="44464B"/>
          <w:spacing w:val="-3"/>
          <w:w w:val="115"/>
          <w:sz w:val="18"/>
        </w:rPr>
        <w:t> </w:t>
      </w:r>
      <w:r>
        <w:rPr>
          <w:rFonts w:ascii="Arial"/>
          <w:color w:val="44464B"/>
          <w:w w:val="115"/>
          <w:sz w:val="18"/>
        </w:rPr>
        <w:t>yet genuinely compassionate manner.</w:t>
      </w:r>
    </w:p>
    <w:p>
      <w:pPr>
        <w:pStyle w:val="BodyText"/>
        <w:rPr>
          <w:sz w:val="20"/>
        </w:rPr>
      </w:pPr>
    </w:p>
    <w:p>
      <w:pPr>
        <w:pStyle w:val="BodyText"/>
        <w:spacing w:before="6"/>
        <w:rPr>
          <w:sz w:val="18"/>
        </w:rPr>
      </w:pPr>
    </w:p>
    <w:p>
      <w:pPr>
        <w:spacing w:before="0"/>
        <w:ind w:left="299" w:right="0" w:firstLine="0"/>
        <w:jc w:val="both"/>
        <w:rPr>
          <w:rFonts w:ascii="Arial"/>
          <w:i/>
          <w:sz w:val="16"/>
        </w:rPr>
      </w:pPr>
      <w:r>
        <w:rPr>
          <w:rFonts w:ascii="Arial"/>
          <w:i/>
          <w:color w:val="606267"/>
          <w:w w:val="110"/>
          <w:sz w:val="16"/>
        </w:rPr>
        <w:t>Jeffrey</w:t>
      </w:r>
      <w:r>
        <w:rPr>
          <w:rFonts w:ascii="Arial"/>
          <w:i/>
          <w:color w:val="606267"/>
          <w:spacing w:val="5"/>
          <w:w w:val="110"/>
          <w:sz w:val="16"/>
        </w:rPr>
        <w:t> </w:t>
      </w:r>
      <w:r>
        <w:rPr>
          <w:i/>
          <w:color w:val="606267"/>
          <w:w w:val="110"/>
          <w:sz w:val="16"/>
        </w:rPr>
        <w:t>M</w:t>
      </w:r>
      <w:r>
        <w:rPr>
          <w:i/>
          <w:color w:val="606267"/>
          <w:spacing w:val="24"/>
          <w:w w:val="110"/>
          <w:sz w:val="16"/>
        </w:rPr>
        <w:t> </w:t>
      </w:r>
      <w:r>
        <w:rPr>
          <w:rFonts w:ascii="Arial"/>
          <w:i/>
          <w:color w:val="606267"/>
          <w:w w:val="110"/>
          <w:sz w:val="16"/>
        </w:rPr>
        <w:t>Georgi</w:t>
      </w:r>
      <w:r>
        <w:rPr>
          <w:rFonts w:ascii="Arial"/>
          <w:i/>
          <w:color w:val="797B80"/>
          <w:w w:val="110"/>
          <w:sz w:val="16"/>
        </w:rPr>
        <w:t>,</w:t>
      </w:r>
      <w:r>
        <w:rPr>
          <w:rFonts w:ascii="Arial"/>
          <w:i/>
          <w:color w:val="797B80"/>
          <w:spacing w:val="-14"/>
          <w:w w:val="110"/>
          <w:sz w:val="16"/>
        </w:rPr>
        <w:t> </w:t>
      </w:r>
      <w:r>
        <w:rPr>
          <w:rFonts w:ascii="Arial"/>
          <w:i/>
          <w:color w:val="606267"/>
          <w:w w:val="110"/>
          <w:sz w:val="16"/>
        </w:rPr>
        <w:t>M.Div.,</w:t>
      </w:r>
      <w:r>
        <w:rPr>
          <w:rFonts w:ascii="Arial"/>
          <w:i/>
          <w:color w:val="606267"/>
          <w:spacing w:val="-17"/>
          <w:w w:val="110"/>
          <w:sz w:val="16"/>
        </w:rPr>
        <w:t> </w:t>
      </w:r>
      <w:r>
        <w:rPr>
          <w:rFonts w:ascii="Arial"/>
          <w:i/>
          <w:color w:val="606267"/>
          <w:w w:val="110"/>
          <w:sz w:val="16"/>
        </w:rPr>
        <w:t>Consens</w:t>
      </w:r>
      <w:r>
        <w:rPr>
          <w:rFonts w:ascii="Arial"/>
          <w:i/>
          <w:color w:val="44464B"/>
          <w:w w:val="110"/>
          <w:sz w:val="16"/>
        </w:rPr>
        <w:t>u</w:t>
      </w:r>
      <w:r>
        <w:rPr>
          <w:rFonts w:ascii="Arial"/>
          <w:i/>
          <w:color w:val="606267"/>
          <w:w w:val="110"/>
          <w:sz w:val="16"/>
        </w:rPr>
        <w:t>s</w:t>
      </w:r>
      <w:r>
        <w:rPr>
          <w:rFonts w:ascii="Arial"/>
          <w:i/>
          <w:color w:val="606267"/>
          <w:spacing w:val="-7"/>
          <w:w w:val="110"/>
          <w:sz w:val="16"/>
        </w:rPr>
        <w:t> </w:t>
      </w:r>
      <w:r>
        <w:rPr>
          <w:rFonts w:ascii="Arial"/>
          <w:i/>
          <w:color w:val="44464B"/>
          <w:w w:val="110"/>
          <w:sz w:val="16"/>
        </w:rPr>
        <w:t>P</w:t>
      </w:r>
      <w:r>
        <w:rPr>
          <w:rFonts w:ascii="Arial"/>
          <w:i/>
          <w:color w:val="606267"/>
          <w:w w:val="110"/>
          <w:sz w:val="16"/>
        </w:rPr>
        <w:t>a</w:t>
      </w:r>
      <w:r>
        <w:rPr>
          <w:rFonts w:ascii="Arial"/>
          <w:i/>
          <w:color w:val="44464B"/>
          <w:w w:val="110"/>
          <w:sz w:val="16"/>
        </w:rPr>
        <w:t>n</w:t>
      </w:r>
      <w:r>
        <w:rPr>
          <w:rFonts w:ascii="Arial"/>
          <w:i/>
          <w:color w:val="606267"/>
          <w:w w:val="110"/>
          <w:sz w:val="16"/>
        </w:rPr>
        <w:t>el</w:t>
      </w:r>
      <w:r>
        <w:rPr>
          <w:rFonts w:ascii="Arial"/>
          <w:i/>
          <w:color w:val="606267"/>
          <w:spacing w:val="-8"/>
          <w:w w:val="110"/>
          <w:sz w:val="16"/>
        </w:rPr>
        <w:t> </w:t>
      </w:r>
      <w:r>
        <w:rPr>
          <w:rFonts w:ascii="Arial"/>
          <w:i/>
          <w:color w:val="606267"/>
          <w:spacing w:val="-2"/>
          <w:w w:val="110"/>
          <w:sz w:val="16"/>
        </w:rPr>
        <w:t>Me</w:t>
      </w:r>
      <w:r>
        <w:rPr>
          <w:rFonts w:ascii="Arial"/>
          <w:i/>
          <w:color w:val="44464B"/>
          <w:spacing w:val="-2"/>
          <w:w w:val="110"/>
          <w:sz w:val="16"/>
        </w:rPr>
        <w:t>m</w:t>
      </w:r>
      <w:r>
        <w:rPr>
          <w:rFonts w:ascii="Arial"/>
          <w:i/>
          <w:color w:val="606267"/>
          <w:spacing w:val="-2"/>
          <w:w w:val="110"/>
          <w:sz w:val="16"/>
        </w:rPr>
        <w:t>ber</w:t>
      </w:r>
    </w:p>
    <w:p>
      <w:pPr>
        <w:spacing w:after="0"/>
        <w:jc w:val="both"/>
        <w:rPr>
          <w:rFonts w:ascii="Arial"/>
          <w:sz w:val="16"/>
        </w:rPr>
        <w:sectPr>
          <w:pgSz w:w="12240" w:h="15840"/>
          <w:pgMar w:header="577" w:footer="713" w:top="1340" w:bottom="900" w:left="960" w:right="960"/>
        </w:sectPr>
      </w:pPr>
    </w:p>
    <w:p>
      <w:pPr>
        <w:pStyle w:val="BodyText"/>
        <w:spacing w:before="5"/>
        <w:rPr>
          <w:i/>
          <w:sz w:val="27"/>
        </w:rPr>
      </w:pPr>
    </w:p>
    <w:p>
      <w:pPr>
        <w:spacing w:after="0"/>
        <w:rPr>
          <w:sz w:val="27"/>
        </w:rPr>
        <w:sectPr>
          <w:pgSz w:w="12240" w:h="15840"/>
          <w:pgMar w:header="577" w:footer="719" w:top="1340" w:bottom="900" w:left="960" w:right="960"/>
        </w:sectPr>
      </w:pPr>
    </w:p>
    <w:p>
      <w:pPr>
        <w:spacing w:line="276" w:lineRule="auto" w:before="95"/>
        <w:ind w:left="118" w:right="259" w:firstLine="3"/>
        <w:jc w:val="left"/>
        <w:rPr>
          <w:rFonts w:ascii="Arial"/>
          <w:sz w:val="19"/>
        </w:rPr>
      </w:pPr>
      <w:r>
        <w:rPr>
          <w:rFonts w:ascii="Arial"/>
          <w:color w:val="4D4F54"/>
          <w:w w:val="110"/>
          <w:sz w:val="19"/>
        </w:rPr>
        <w:t>Similarly, people who have driven under the influence</w:t>
      </w:r>
      <w:r>
        <w:rPr>
          <w:rFonts w:ascii="Arial"/>
          <w:color w:val="4D4F54"/>
          <w:spacing w:val="37"/>
          <w:w w:val="110"/>
          <w:sz w:val="19"/>
        </w:rPr>
        <w:t> </w:t>
      </w:r>
      <w:r>
        <w:rPr>
          <w:rFonts w:ascii="Arial"/>
          <w:color w:val="4D4F54"/>
          <w:w w:val="110"/>
          <w:sz w:val="19"/>
        </w:rPr>
        <w:t>of</w:t>
      </w:r>
      <w:r>
        <w:rPr>
          <w:rFonts w:ascii="Arial"/>
          <w:color w:val="4D4F54"/>
          <w:spacing w:val="34"/>
          <w:w w:val="110"/>
          <w:sz w:val="19"/>
        </w:rPr>
        <w:t> </w:t>
      </w:r>
      <w:r>
        <w:rPr>
          <w:rFonts w:ascii="Arial"/>
          <w:color w:val="4D4F54"/>
          <w:w w:val="110"/>
          <w:sz w:val="19"/>
        </w:rPr>
        <w:t>alcohol may be</w:t>
      </w:r>
      <w:r>
        <w:rPr>
          <w:rFonts w:ascii="Arial"/>
          <w:color w:val="4D4F54"/>
          <w:spacing w:val="38"/>
          <w:w w:val="110"/>
          <w:sz w:val="19"/>
        </w:rPr>
        <w:t> </w:t>
      </w:r>
      <w:r>
        <w:rPr>
          <w:rFonts w:ascii="Arial"/>
          <w:color w:val="4D4F54"/>
          <w:w w:val="110"/>
          <w:sz w:val="19"/>
        </w:rPr>
        <w:t>surprised to</w:t>
      </w:r>
      <w:r>
        <w:rPr>
          <w:rFonts w:ascii="Arial"/>
          <w:color w:val="4D4F54"/>
          <w:spacing w:val="40"/>
          <w:w w:val="110"/>
          <w:sz w:val="19"/>
        </w:rPr>
        <w:t> </w:t>
      </w:r>
      <w:r>
        <w:rPr>
          <w:rFonts w:ascii="Arial"/>
          <w:color w:val="4D4F54"/>
          <w:w w:val="110"/>
          <w:sz w:val="19"/>
        </w:rPr>
        <w:t>learn how few</w:t>
      </w:r>
      <w:r>
        <w:rPr>
          <w:rFonts w:ascii="Arial"/>
          <w:color w:val="4D4F54"/>
          <w:w w:val="110"/>
          <w:sz w:val="19"/>
        </w:rPr>
        <w:t> drinks are needed to</w:t>
      </w:r>
      <w:r>
        <w:rPr>
          <w:rFonts w:ascii="Arial"/>
          <w:color w:val="4D4F54"/>
          <w:w w:val="110"/>
          <w:sz w:val="19"/>
        </w:rPr>
        <w:t> meet the definition of legal intoxication</w:t>
      </w:r>
      <w:r>
        <w:rPr>
          <w:rFonts w:ascii="Arial"/>
          <w:color w:val="4D4F54"/>
          <w:w w:val="110"/>
          <w:sz w:val="19"/>
        </w:rPr>
        <w:t> and how drinking at these levels affects their responses. Women hoping to</w:t>
      </w:r>
    </w:p>
    <w:p>
      <w:pPr>
        <w:spacing w:line="276" w:lineRule="auto" w:before="7"/>
        <w:ind w:left="119" w:right="166" w:firstLine="3"/>
        <w:jc w:val="left"/>
        <w:rPr>
          <w:rFonts w:ascii="Arial"/>
          <w:sz w:val="19"/>
        </w:rPr>
      </w:pPr>
      <w:r>
        <w:rPr>
          <w:rFonts w:ascii="Arial"/>
          <w:color w:val="4D4F54"/>
          <w:w w:val="110"/>
          <w:sz w:val="19"/>
        </w:rPr>
        <w:t>have</w:t>
      </w:r>
      <w:r>
        <w:rPr>
          <w:rFonts w:ascii="Arial"/>
          <w:color w:val="4D4F54"/>
          <w:spacing w:val="-4"/>
          <w:w w:val="110"/>
          <w:sz w:val="19"/>
        </w:rPr>
        <w:t> </w:t>
      </w:r>
      <w:r>
        <w:rPr>
          <w:rFonts w:ascii="Arial"/>
          <w:color w:val="4D4F54"/>
          <w:w w:val="110"/>
          <w:sz w:val="19"/>
        </w:rPr>
        <w:t>children</w:t>
      </w:r>
      <w:r>
        <w:rPr>
          <w:rFonts w:ascii="Arial"/>
          <w:color w:val="4D4F54"/>
          <w:spacing w:val="-3"/>
          <w:w w:val="110"/>
          <w:sz w:val="19"/>
        </w:rPr>
        <w:t> </w:t>
      </w:r>
      <w:r>
        <w:rPr>
          <w:rFonts w:ascii="Arial"/>
          <w:color w:val="4D4F54"/>
          <w:w w:val="110"/>
          <w:sz w:val="19"/>
        </w:rPr>
        <w:t>may</w:t>
      </w:r>
      <w:r>
        <w:rPr>
          <w:rFonts w:ascii="Arial"/>
          <w:color w:val="4D4F54"/>
          <w:spacing w:val="-8"/>
          <w:w w:val="110"/>
          <w:sz w:val="19"/>
        </w:rPr>
        <w:t> </w:t>
      </w:r>
      <w:r>
        <w:rPr>
          <w:rFonts w:ascii="Arial"/>
          <w:color w:val="4D4F54"/>
          <w:w w:val="110"/>
          <w:sz w:val="19"/>
        </w:rPr>
        <w:t>not</w:t>
      </w:r>
      <w:r>
        <w:rPr>
          <w:rFonts w:ascii="Arial"/>
          <w:color w:val="4D4F54"/>
          <w:spacing w:val="15"/>
          <w:w w:val="110"/>
          <w:sz w:val="19"/>
        </w:rPr>
        <w:t> </w:t>
      </w:r>
      <w:r>
        <w:rPr>
          <w:rFonts w:ascii="Arial"/>
          <w:color w:val="4D4F54"/>
          <w:w w:val="110"/>
          <w:sz w:val="19"/>
        </w:rPr>
        <w:t>understand how</w:t>
      </w:r>
      <w:r>
        <w:rPr>
          <w:rFonts w:ascii="Arial"/>
          <w:color w:val="4D4F54"/>
          <w:spacing w:val="-5"/>
          <w:w w:val="110"/>
          <w:sz w:val="19"/>
        </w:rPr>
        <w:t> </w:t>
      </w:r>
      <w:r>
        <w:rPr>
          <w:rFonts w:ascii="Arial"/>
          <w:color w:val="4D4F54"/>
          <w:w w:val="110"/>
          <w:sz w:val="19"/>
        </w:rPr>
        <w:t>substances can</w:t>
      </w:r>
      <w:r>
        <w:rPr>
          <w:rFonts w:ascii="Arial"/>
          <w:color w:val="4D4F54"/>
          <w:spacing w:val="39"/>
          <w:w w:val="110"/>
          <w:sz w:val="19"/>
        </w:rPr>
        <w:t> </w:t>
      </w:r>
      <w:r>
        <w:rPr>
          <w:rFonts w:ascii="Arial"/>
          <w:color w:val="4D4F54"/>
          <w:w w:val="110"/>
          <w:sz w:val="19"/>
        </w:rPr>
        <w:t>diminish</w:t>
      </w:r>
      <w:r>
        <w:rPr>
          <w:rFonts w:ascii="Arial"/>
          <w:color w:val="4D4F54"/>
          <w:spacing w:val="40"/>
          <w:w w:val="110"/>
          <w:sz w:val="19"/>
        </w:rPr>
        <w:t> </w:t>
      </w:r>
      <w:r>
        <w:rPr>
          <w:rFonts w:ascii="Arial"/>
          <w:color w:val="4D4F54"/>
          <w:w w:val="110"/>
          <w:sz w:val="19"/>
        </w:rPr>
        <w:t>fertility</w:t>
      </w:r>
      <w:r>
        <w:rPr>
          <w:rFonts w:ascii="Arial"/>
          <w:color w:val="4D4F54"/>
          <w:spacing w:val="40"/>
          <w:w w:val="110"/>
          <w:sz w:val="19"/>
        </w:rPr>
        <w:t> </w:t>
      </w:r>
      <w:r>
        <w:rPr>
          <w:rFonts w:ascii="Arial"/>
          <w:color w:val="4D4F54"/>
          <w:w w:val="110"/>
          <w:sz w:val="19"/>
        </w:rPr>
        <w:t>and potentially</w:t>
      </w:r>
      <w:r>
        <w:rPr>
          <w:rFonts w:ascii="Arial"/>
          <w:color w:val="4D4F54"/>
          <w:spacing w:val="40"/>
          <w:w w:val="110"/>
          <w:sz w:val="19"/>
        </w:rPr>
        <w:t> </w:t>
      </w:r>
      <w:r>
        <w:rPr>
          <w:rFonts w:ascii="Arial"/>
          <w:color w:val="4D4F54"/>
          <w:w w:val="110"/>
          <w:sz w:val="19"/>
        </w:rPr>
        <w:t>harm</w:t>
      </w:r>
      <w:r>
        <w:rPr>
          <w:rFonts w:ascii="Arial"/>
          <w:color w:val="4D4F54"/>
          <w:spacing w:val="40"/>
          <w:w w:val="110"/>
          <w:sz w:val="19"/>
        </w:rPr>
        <w:t> </w:t>
      </w:r>
      <w:r>
        <w:rPr>
          <w:rFonts w:ascii="Arial"/>
          <w:color w:val="4D4F54"/>
          <w:w w:val="110"/>
          <w:sz w:val="19"/>
        </w:rPr>
        <w:t>the</w:t>
      </w:r>
      <w:r>
        <w:rPr>
          <w:rFonts w:ascii="Arial"/>
          <w:color w:val="4D4F54"/>
          <w:w w:val="110"/>
          <w:sz w:val="19"/>
        </w:rPr>
        <w:t> fetus even before they know they are pregnant</w:t>
      </w:r>
      <w:r>
        <w:rPr>
          <w:rFonts w:ascii="Arial"/>
          <w:color w:val="707075"/>
          <w:w w:val="110"/>
          <w:sz w:val="19"/>
        </w:rPr>
        <w:t>.</w:t>
      </w:r>
    </w:p>
    <w:p>
      <w:pPr>
        <w:spacing w:line="276" w:lineRule="auto" w:before="1"/>
        <w:ind w:left="125" w:right="259" w:hanging="4"/>
        <w:jc w:val="left"/>
        <w:rPr>
          <w:rFonts w:ascii="Arial"/>
          <w:sz w:val="19"/>
        </w:rPr>
      </w:pPr>
      <w:r>
        <w:rPr>
          <w:rFonts w:ascii="Arial"/>
          <w:color w:val="4D4F54"/>
          <w:w w:val="110"/>
          <w:sz w:val="19"/>
        </w:rPr>
        <w:t>Clients may</w:t>
      </w:r>
      <w:r>
        <w:rPr>
          <w:rFonts w:ascii="Arial"/>
          <w:color w:val="4D4F54"/>
          <w:spacing w:val="-1"/>
          <w:w w:val="110"/>
          <w:sz w:val="19"/>
        </w:rPr>
        <w:t> </w:t>
      </w:r>
      <w:r>
        <w:rPr>
          <w:rFonts w:ascii="Arial"/>
          <w:color w:val="4D4F54"/>
          <w:w w:val="110"/>
          <w:sz w:val="19"/>
        </w:rPr>
        <w:t>not</w:t>
      </w:r>
      <w:r>
        <w:rPr>
          <w:rFonts w:ascii="Arial"/>
          <w:color w:val="4D4F54"/>
          <w:spacing w:val="26"/>
          <w:w w:val="110"/>
          <w:sz w:val="19"/>
        </w:rPr>
        <w:t> </w:t>
      </w:r>
      <w:r>
        <w:rPr>
          <w:rFonts w:ascii="Arial"/>
          <w:color w:val="4D4F54"/>
          <w:w w:val="110"/>
          <w:sz w:val="19"/>
        </w:rPr>
        <w:t>realize how</w:t>
      </w:r>
      <w:r>
        <w:rPr>
          <w:rFonts w:ascii="Arial"/>
          <w:color w:val="4D4F54"/>
          <w:w w:val="110"/>
          <w:sz w:val="19"/>
        </w:rPr>
        <w:t> alcohol interacts with other medications they are taking for depression or hypertension.</w:t>
      </w:r>
    </w:p>
    <w:p>
      <w:pPr>
        <w:pStyle w:val="BodyText"/>
        <w:spacing w:before="10"/>
        <w:rPr>
          <w:sz w:val="24"/>
        </w:rPr>
      </w:pPr>
      <w:r>
        <w:rPr/>
        <w:pict>
          <v:group style="position:absolute;margin-left:54pt;margin-top:15.516804pt;width:242.95pt;height:289.1pt;mso-position-horizontal-relative:page;mso-position-vertical-relative:paragraph;z-index:-15724544;mso-wrap-distance-left:0;mso-wrap-distance-right:0" id="docshapegroup53" coordorigin="1080,310" coordsize="4859,5782">
            <v:rect style="position:absolute;left:1084;top:315;width:4850;height:5772" id="docshape54" filled="false" stroked="true" strokeweight=".48pt" strokecolor="#e8523e">
              <v:stroke dashstyle="solid"/>
            </v:rect>
            <v:shape style="position:absolute;left:1089;top:1450;width:4840;height:4632" type="#_x0000_t202" id="docshape55" filled="false" stroked="false">
              <v:textbox inset="0,0,0,0">
                <w:txbxContent>
                  <w:p>
                    <w:pPr>
                      <w:spacing w:line="307" w:lineRule="auto" w:before="50"/>
                      <w:ind w:left="181" w:right="113" w:firstLine="2"/>
                      <w:jc w:val="left"/>
                      <w:rPr>
                        <w:rFonts w:ascii="Arial"/>
                        <w:sz w:val="19"/>
                      </w:rPr>
                    </w:pPr>
                    <w:r>
                      <w:rPr>
                        <w:rFonts w:ascii="Arial"/>
                        <w:color w:val="4D4F54"/>
                        <w:w w:val="110"/>
                        <w:sz w:val="19"/>
                      </w:rPr>
                      <w:t>Remember that the effective strategies for increasing motivation in face-to-face contacts also</w:t>
                    </w:r>
                    <w:r>
                      <w:rPr>
                        <w:rFonts w:ascii="Arial"/>
                        <w:color w:val="4D4F54"/>
                        <w:spacing w:val="-15"/>
                        <w:w w:val="110"/>
                        <w:sz w:val="19"/>
                      </w:rPr>
                      <w:t> </w:t>
                    </w:r>
                    <w:r>
                      <w:rPr>
                        <w:rFonts w:ascii="Arial"/>
                        <w:color w:val="4D4F54"/>
                        <w:w w:val="110"/>
                        <w:sz w:val="19"/>
                      </w:rPr>
                      <w:t>apply</w:t>
                    </w:r>
                    <w:r>
                      <w:rPr>
                        <w:rFonts w:ascii="Arial"/>
                        <w:color w:val="4D4F54"/>
                        <w:spacing w:val="-15"/>
                        <w:w w:val="110"/>
                        <w:sz w:val="19"/>
                      </w:rPr>
                      <w:t> </w:t>
                    </w:r>
                    <w:r>
                      <w:rPr>
                        <w:rFonts w:ascii="Arial"/>
                        <w:color w:val="4D4F54"/>
                        <w:w w:val="110"/>
                        <w:sz w:val="19"/>
                      </w:rPr>
                      <w:t>to</w:t>
                    </w:r>
                    <w:r>
                      <w:rPr>
                        <w:rFonts w:ascii="Arial"/>
                        <w:color w:val="4D4F54"/>
                        <w:spacing w:val="-14"/>
                        <w:w w:val="110"/>
                        <w:sz w:val="19"/>
                      </w:rPr>
                      <w:t> </w:t>
                    </w:r>
                    <w:r>
                      <w:rPr>
                        <w:rFonts w:ascii="Arial"/>
                        <w:color w:val="4D4F54"/>
                        <w:w w:val="110"/>
                        <w:sz w:val="19"/>
                      </w:rPr>
                      <w:t>written</w:t>
                    </w:r>
                    <w:r>
                      <w:rPr>
                        <w:rFonts w:ascii="Arial"/>
                        <w:color w:val="4D4F54"/>
                        <w:spacing w:val="-15"/>
                        <w:w w:val="110"/>
                        <w:sz w:val="19"/>
                      </w:rPr>
                      <w:t> </w:t>
                    </w:r>
                    <w:r>
                      <w:rPr>
                        <w:rFonts w:ascii="Arial"/>
                        <w:color w:val="4D4F54"/>
                        <w:w w:val="110"/>
                        <w:sz w:val="19"/>
                      </w:rPr>
                      <w:t>language</w:t>
                    </w:r>
                    <w:r>
                      <w:rPr>
                        <w:rFonts w:ascii="Arial"/>
                        <w:color w:val="707075"/>
                        <w:w w:val="110"/>
                        <w:sz w:val="19"/>
                      </w:rPr>
                      <w:t>.</w:t>
                    </w:r>
                    <w:r>
                      <w:rPr>
                        <w:rFonts w:ascii="Arial"/>
                        <w:color w:val="707075"/>
                        <w:spacing w:val="-23"/>
                        <w:w w:val="110"/>
                        <w:sz w:val="19"/>
                      </w:rPr>
                      <w:t> </w:t>
                    </w:r>
                    <w:r>
                      <w:rPr>
                        <w:rFonts w:ascii="Arial"/>
                        <w:color w:val="4D4F54"/>
                        <w:w w:val="110"/>
                        <w:sz w:val="19"/>
                      </w:rPr>
                      <w:t>Brochures,</w:t>
                    </w:r>
                    <w:r>
                      <w:rPr>
                        <w:rFonts w:ascii="Arial"/>
                        <w:color w:val="4D4F54"/>
                        <w:spacing w:val="-14"/>
                        <w:w w:val="110"/>
                        <w:sz w:val="19"/>
                      </w:rPr>
                      <w:t> </w:t>
                    </w:r>
                    <w:r>
                      <w:rPr>
                        <w:rFonts w:ascii="Arial"/>
                        <w:color w:val="4D4F54"/>
                        <w:w w:val="110"/>
                        <w:sz w:val="19"/>
                      </w:rPr>
                      <w:t>fliers, educational materials, and advertisements</w:t>
                    </w:r>
                    <w:r>
                      <w:rPr>
                        <w:rFonts w:ascii="Arial"/>
                        <w:color w:val="4D4F54"/>
                        <w:spacing w:val="-8"/>
                        <w:w w:val="110"/>
                        <w:sz w:val="19"/>
                      </w:rPr>
                      <w:t> </w:t>
                    </w:r>
                    <w:r>
                      <w:rPr>
                        <w:rFonts w:ascii="Arial"/>
                        <w:color w:val="4D4F54"/>
                        <w:w w:val="110"/>
                        <w:sz w:val="19"/>
                      </w:rPr>
                      <w:t>can help a client think differently about change.</w:t>
                    </w:r>
                  </w:p>
                  <w:p>
                    <w:pPr>
                      <w:spacing w:line="307" w:lineRule="auto" w:before="5"/>
                      <w:ind w:left="180" w:right="113" w:firstLine="2"/>
                      <w:jc w:val="left"/>
                      <w:rPr>
                        <w:rFonts w:ascii="Arial"/>
                        <w:sz w:val="19"/>
                      </w:rPr>
                    </w:pPr>
                    <w:r>
                      <w:rPr>
                        <w:rFonts w:ascii="Arial"/>
                        <w:color w:val="4D4F54"/>
                        <w:w w:val="110"/>
                        <w:sz w:val="19"/>
                      </w:rPr>
                      <w:t>However,judgmental language like "abuse" or "denial" is</w:t>
                    </w:r>
                    <w:r>
                      <w:rPr>
                        <w:rFonts w:ascii="Arial"/>
                        <w:color w:val="4D4F54"/>
                        <w:spacing w:val="-9"/>
                        <w:w w:val="110"/>
                        <w:sz w:val="19"/>
                      </w:rPr>
                      <w:t> </w:t>
                    </w:r>
                    <w:r>
                      <w:rPr>
                        <w:rFonts w:ascii="Arial"/>
                        <w:color w:val="4D4F54"/>
                        <w:w w:val="110"/>
                        <w:sz w:val="19"/>
                      </w:rPr>
                      <w:t>just as off-putting in writing as it</w:t>
                    </w:r>
                    <w:r>
                      <w:rPr>
                        <w:rFonts w:ascii="Arial"/>
                        <w:color w:val="4D4F54"/>
                        <w:spacing w:val="40"/>
                        <w:w w:val="110"/>
                        <w:sz w:val="19"/>
                      </w:rPr>
                      <w:t> </w:t>
                    </w:r>
                    <w:r>
                      <w:rPr>
                        <w:rFonts w:ascii="Arial"/>
                        <w:color w:val="4D4F54"/>
                        <w:w w:val="110"/>
                        <w:sz w:val="19"/>
                      </w:rPr>
                      <w:t>is </w:t>
                    </w:r>
                    <w:r>
                      <w:rPr>
                        <w:rFonts w:ascii="Arial"/>
                        <w:color w:val="4D4F54"/>
                        <w:w w:val="105"/>
                        <w:sz w:val="19"/>
                      </w:rPr>
                      <w:t>when</w:t>
                    </w:r>
                    <w:r>
                      <w:rPr>
                        <w:rFonts w:ascii="Arial"/>
                        <w:color w:val="4D4F54"/>
                        <w:spacing w:val="-7"/>
                        <w:w w:val="105"/>
                        <w:sz w:val="19"/>
                      </w:rPr>
                      <w:t> </w:t>
                    </w:r>
                    <w:r>
                      <w:rPr>
                        <w:rFonts w:ascii="Arial"/>
                        <w:color w:val="4D4F54"/>
                        <w:w w:val="105"/>
                        <w:sz w:val="19"/>
                      </w:rPr>
                      <w:t>spoken</w:t>
                    </w:r>
                    <w:r>
                      <w:rPr>
                        <w:rFonts w:ascii="Arial"/>
                        <w:color w:val="4D4F54"/>
                        <w:spacing w:val="-3"/>
                        <w:w w:val="105"/>
                        <w:sz w:val="19"/>
                      </w:rPr>
                      <w:t> </w:t>
                    </w:r>
                    <w:r>
                      <w:rPr>
                        <w:rFonts w:ascii="Arial"/>
                        <w:color w:val="4D4F54"/>
                        <w:w w:val="105"/>
                        <w:sz w:val="19"/>
                      </w:rPr>
                      <w:t>in counseling sessions.</w:t>
                    </w:r>
                    <w:r>
                      <w:rPr>
                        <w:rFonts w:ascii="Arial"/>
                        <w:color w:val="4D4F54"/>
                        <w:spacing w:val="-5"/>
                        <w:w w:val="105"/>
                        <w:sz w:val="19"/>
                      </w:rPr>
                      <w:t> </w:t>
                    </w:r>
                    <w:r>
                      <w:rPr>
                        <w:rFonts w:ascii="Arial"/>
                        <w:b/>
                        <w:color w:val="4D4F54"/>
                        <w:w w:val="105"/>
                        <w:sz w:val="19"/>
                      </w:rPr>
                      <w:t>You</w:t>
                    </w:r>
                    <w:r>
                      <w:rPr>
                        <w:rFonts w:ascii="Arial"/>
                        <w:b/>
                        <w:color w:val="4D4F54"/>
                        <w:spacing w:val="-7"/>
                        <w:w w:val="105"/>
                        <w:sz w:val="19"/>
                      </w:rPr>
                      <w:t> </w:t>
                    </w:r>
                    <w:r>
                      <w:rPr>
                        <w:rFonts w:ascii="Arial"/>
                        <w:b/>
                        <w:color w:val="4D4F54"/>
                        <w:w w:val="105"/>
                        <w:sz w:val="19"/>
                      </w:rPr>
                      <w:t>should </w:t>
                    </w:r>
                    <w:r>
                      <w:rPr>
                        <w:rFonts w:ascii="Arial"/>
                        <w:b/>
                        <w:color w:val="4D4F54"/>
                        <w:w w:val="110"/>
                        <w:sz w:val="19"/>
                      </w:rPr>
                      <w:t>provide all</w:t>
                    </w:r>
                    <w:r>
                      <w:rPr>
                        <w:rFonts w:ascii="Arial"/>
                        <w:b/>
                        <w:color w:val="4D4F54"/>
                        <w:spacing w:val="-9"/>
                        <w:w w:val="110"/>
                        <w:sz w:val="19"/>
                      </w:rPr>
                      <w:t> </w:t>
                    </w:r>
                    <w:r>
                      <w:rPr>
                        <w:rFonts w:ascii="Arial"/>
                        <w:b/>
                        <w:color w:val="4D4F54"/>
                        <w:w w:val="110"/>
                        <w:sz w:val="19"/>
                      </w:rPr>
                      <w:t>written</w:t>
                    </w:r>
                    <w:r>
                      <w:rPr>
                        <w:rFonts w:ascii="Arial"/>
                        <w:b/>
                        <w:color w:val="4D4F54"/>
                        <w:spacing w:val="-1"/>
                        <w:w w:val="110"/>
                        <w:sz w:val="19"/>
                      </w:rPr>
                      <w:t> </w:t>
                    </w:r>
                    <w:r>
                      <w:rPr>
                        <w:rFonts w:ascii="Arial"/>
                        <w:b/>
                        <w:color w:val="4D4F54"/>
                        <w:w w:val="110"/>
                        <w:sz w:val="19"/>
                      </w:rPr>
                      <w:t>material</w:t>
                    </w:r>
                    <w:r>
                      <w:rPr>
                        <w:rFonts w:ascii="Arial"/>
                        <w:b/>
                        <w:color w:val="4D4F54"/>
                        <w:spacing w:val="-7"/>
                        <w:w w:val="110"/>
                        <w:sz w:val="19"/>
                      </w:rPr>
                      <w:t> </w:t>
                    </w:r>
                    <w:r>
                      <w:rPr>
                        <w:rFonts w:ascii="Arial"/>
                        <w:b/>
                        <w:color w:val="4D4F54"/>
                        <w:w w:val="110"/>
                        <w:sz w:val="19"/>
                      </w:rPr>
                      <w:t>in</w:t>
                    </w:r>
                    <w:r>
                      <w:rPr>
                        <w:rFonts w:ascii="Arial"/>
                        <w:b/>
                        <w:color w:val="4D4F54"/>
                        <w:spacing w:val="-13"/>
                        <w:w w:val="110"/>
                        <w:sz w:val="19"/>
                      </w:rPr>
                      <w:t> </w:t>
                    </w:r>
                    <w:r>
                      <w:rPr>
                        <w:rFonts w:ascii="Arial"/>
                        <w:b/>
                        <w:color w:val="4D4F54"/>
                        <w:w w:val="110"/>
                        <w:sz w:val="19"/>
                      </w:rPr>
                      <w:t>plain</w:t>
                    </w:r>
                    <w:r>
                      <w:rPr>
                        <w:rFonts w:ascii="Arial"/>
                        <w:b/>
                        <w:color w:val="4D4F54"/>
                        <w:spacing w:val="-13"/>
                        <w:w w:val="110"/>
                        <w:sz w:val="19"/>
                      </w:rPr>
                      <w:t> </w:t>
                    </w:r>
                    <w:r>
                      <w:rPr>
                        <w:rFonts w:ascii="Arial"/>
                        <w:b/>
                        <w:color w:val="4D4F54"/>
                        <w:w w:val="110"/>
                        <w:sz w:val="19"/>
                      </w:rPr>
                      <w:t>language </w:t>
                    </w:r>
                    <w:r>
                      <w:rPr>
                        <w:rFonts w:ascii="Arial"/>
                        <w:color w:val="4D4F54"/>
                        <w:w w:val="110"/>
                        <w:sz w:val="19"/>
                      </w:rPr>
                      <w:t>with motivation in mind. If your brochure</w:t>
                    </w:r>
                  </w:p>
                  <w:p>
                    <w:pPr>
                      <w:spacing w:line="307" w:lineRule="auto" w:before="5"/>
                      <w:ind w:left="181" w:right="289" w:hanging="3"/>
                      <w:jc w:val="left"/>
                      <w:rPr>
                        <w:rFonts w:ascii="Arial"/>
                        <w:sz w:val="19"/>
                      </w:rPr>
                    </w:pPr>
                    <w:r>
                      <w:rPr>
                        <w:rFonts w:ascii="Arial"/>
                        <w:color w:val="4D4F54"/>
                        <w:w w:val="110"/>
                        <w:sz w:val="19"/>
                      </w:rPr>
                      <w:t>starts</w:t>
                    </w:r>
                    <w:r>
                      <w:rPr>
                        <w:rFonts w:ascii="Arial"/>
                        <w:color w:val="4D4F54"/>
                        <w:spacing w:val="-9"/>
                        <w:w w:val="110"/>
                        <w:sz w:val="19"/>
                      </w:rPr>
                      <w:t> </w:t>
                    </w:r>
                    <w:r>
                      <w:rPr>
                        <w:rFonts w:ascii="Arial"/>
                        <w:color w:val="4D4F54"/>
                        <w:w w:val="110"/>
                        <w:sz w:val="19"/>
                      </w:rPr>
                      <w:t>with</w:t>
                    </w:r>
                    <w:r>
                      <w:rPr>
                        <w:rFonts w:ascii="Arial"/>
                        <w:color w:val="4D4F54"/>
                        <w:spacing w:val="-10"/>
                        <w:w w:val="110"/>
                        <w:sz w:val="19"/>
                      </w:rPr>
                      <w:t> </w:t>
                    </w:r>
                    <w:r>
                      <w:rPr>
                        <w:rFonts w:ascii="Arial"/>
                        <w:color w:val="4D4F54"/>
                        <w:w w:val="110"/>
                        <w:sz w:val="19"/>
                      </w:rPr>
                      <w:t>a</w:t>
                    </w:r>
                    <w:r>
                      <w:rPr>
                        <w:rFonts w:ascii="Arial"/>
                        <w:color w:val="4D4F54"/>
                        <w:spacing w:val="-1"/>
                        <w:w w:val="110"/>
                        <w:sz w:val="19"/>
                      </w:rPr>
                      <w:t> </w:t>
                    </w:r>
                    <w:r>
                      <w:rPr>
                        <w:rFonts w:ascii="Arial"/>
                        <w:color w:val="4D4F54"/>
                        <w:w w:val="110"/>
                        <w:sz w:val="19"/>
                      </w:rPr>
                      <w:t>long</w:t>
                    </w:r>
                    <w:r>
                      <w:rPr>
                        <w:rFonts w:ascii="Arial"/>
                        <w:color w:val="4D4F54"/>
                        <w:spacing w:val="-5"/>
                        <w:w w:val="110"/>
                        <w:sz w:val="19"/>
                      </w:rPr>
                      <w:t> </w:t>
                    </w:r>
                    <w:r>
                      <w:rPr>
                        <w:rFonts w:ascii="Arial"/>
                        <w:color w:val="4D4F54"/>
                        <w:w w:val="110"/>
                        <w:sz w:val="19"/>
                      </w:rPr>
                      <w:t>list</w:t>
                    </w:r>
                    <w:r>
                      <w:rPr>
                        <w:rFonts w:ascii="Arial"/>
                        <w:color w:val="4D4F54"/>
                        <w:spacing w:val="-7"/>
                        <w:w w:val="110"/>
                        <w:sz w:val="19"/>
                      </w:rPr>
                      <w:t> </w:t>
                    </w:r>
                    <w:r>
                      <w:rPr>
                        <w:rFonts w:ascii="Arial"/>
                        <w:color w:val="4D4F54"/>
                        <w:w w:val="110"/>
                        <w:sz w:val="19"/>
                      </w:rPr>
                      <w:t>of</w:t>
                    </w:r>
                    <w:r>
                      <w:rPr>
                        <w:rFonts w:ascii="Arial"/>
                        <w:color w:val="4D4F54"/>
                        <w:spacing w:val="-5"/>
                        <w:w w:val="110"/>
                        <w:sz w:val="19"/>
                      </w:rPr>
                      <w:t> </w:t>
                    </w:r>
                    <w:r>
                      <w:rPr>
                        <w:rFonts w:ascii="Arial"/>
                        <w:color w:val="4D4F54"/>
                        <w:w w:val="110"/>
                        <w:sz w:val="19"/>
                      </w:rPr>
                      <w:t>rules,</w:t>
                    </w:r>
                    <w:r>
                      <w:rPr>
                        <w:rFonts w:ascii="Arial"/>
                        <w:color w:val="4D4F54"/>
                        <w:spacing w:val="-19"/>
                        <w:w w:val="110"/>
                        <w:sz w:val="19"/>
                      </w:rPr>
                      <w:t> </w:t>
                    </w:r>
                    <w:r>
                      <w:rPr>
                        <w:rFonts w:ascii="Arial"/>
                        <w:color w:val="4D4F54"/>
                        <w:w w:val="110"/>
                        <w:sz w:val="19"/>
                      </w:rPr>
                      <w:t>the</w:t>
                    </w:r>
                    <w:r>
                      <w:rPr>
                        <w:rFonts w:ascii="Arial"/>
                        <w:color w:val="4D4F54"/>
                        <w:spacing w:val="17"/>
                        <w:w w:val="110"/>
                        <w:sz w:val="19"/>
                      </w:rPr>
                      <w:t> </w:t>
                    </w:r>
                    <w:r>
                      <w:rPr>
                        <w:rFonts w:ascii="Arial"/>
                        <w:color w:val="4D4F54"/>
                        <w:w w:val="110"/>
                        <w:sz w:val="19"/>
                      </w:rPr>
                      <w:t>client</w:t>
                    </w:r>
                    <w:r>
                      <w:rPr>
                        <w:rFonts w:ascii="Arial"/>
                        <w:color w:val="4D4F54"/>
                        <w:spacing w:val="-4"/>
                        <w:w w:val="110"/>
                        <w:sz w:val="19"/>
                      </w:rPr>
                      <w:t> </w:t>
                    </w:r>
                    <w:r>
                      <w:rPr>
                        <w:rFonts w:ascii="Arial"/>
                        <w:color w:val="4D4F54"/>
                        <w:w w:val="110"/>
                        <w:sz w:val="19"/>
                      </w:rPr>
                      <w:t>may</w:t>
                    </w:r>
                    <w:r>
                      <w:rPr>
                        <w:rFonts w:ascii="Arial"/>
                        <w:color w:val="4D4F54"/>
                        <w:spacing w:val="-5"/>
                        <w:w w:val="110"/>
                        <w:sz w:val="19"/>
                      </w:rPr>
                      <w:t> </w:t>
                    </w:r>
                    <w:r>
                      <w:rPr>
                        <w:rFonts w:ascii="Arial"/>
                        <w:color w:val="4D4F54"/>
                        <w:w w:val="110"/>
                        <w:sz w:val="19"/>
                      </w:rPr>
                      <w:t>be scared away rather than encouraged to begin treatment.</w:t>
                    </w:r>
                    <w:r>
                      <w:rPr>
                        <w:rFonts w:ascii="Arial"/>
                        <w:color w:val="4D4F54"/>
                        <w:spacing w:val="-14"/>
                        <w:w w:val="110"/>
                        <w:sz w:val="19"/>
                      </w:rPr>
                      <w:t> </w:t>
                    </w:r>
                    <w:r>
                      <w:rPr>
                        <w:rFonts w:ascii="Arial"/>
                        <w:b/>
                        <w:color w:val="4D4F54"/>
                        <w:w w:val="110"/>
                        <w:sz w:val="19"/>
                      </w:rPr>
                      <w:t>Review</w:t>
                    </w:r>
                    <w:r>
                      <w:rPr>
                        <w:rFonts w:ascii="Arial"/>
                        <w:b/>
                        <w:color w:val="4D4F54"/>
                        <w:spacing w:val="-9"/>
                        <w:w w:val="110"/>
                        <w:sz w:val="19"/>
                      </w:rPr>
                      <w:t> </w:t>
                    </w:r>
                    <w:r>
                      <w:rPr>
                        <w:rFonts w:ascii="Arial"/>
                        <w:b/>
                        <w:color w:val="4D4F54"/>
                        <w:w w:val="110"/>
                        <w:sz w:val="19"/>
                      </w:rPr>
                      <w:t>written</w:t>
                    </w:r>
                    <w:r>
                      <w:rPr>
                        <w:rFonts w:ascii="Arial"/>
                        <w:b/>
                        <w:color w:val="4D4F54"/>
                        <w:spacing w:val="-11"/>
                        <w:w w:val="110"/>
                        <w:sz w:val="19"/>
                      </w:rPr>
                      <w:t> </w:t>
                    </w:r>
                    <w:r>
                      <w:rPr>
                        <w:rFonts w:ascii="Arial"/>
                        <w:b/>
                        <w:color w:val="4D4F54"/>
                        <w:w w:val="110"/>
                        <w:sz w:val="19"/>
                      </w:rPr>
                      <w:t>materials</w:t>
                    </w:r>
                    <w:r>
                      <w:rPr>
                        <w:rFonts w:ascii="Arial"/>
                        <w:b/>
                        <w:color w:val="4D4F54"/>
                        <w:spacing w:val="-10"/>
                        <w:w w:val="110"/>
                        <w:sz w:val="19"/>
                      </w:rPr>
                      <w:t> </w:t>
                    </w:r>
                    <w:r>
                      <w:rPr>
                        <w:rFonts w:ascii="Arial"/>
                        <w:b/>
                        <w:color w:val="4D4F54"/>
                        <w:w w:val="110"/>
                        <w:sz w:val="19"/>
                      </w:rPr>
                      <w:t>from</w:t>
                    </w:r>
                    <w:r>
                      <w:rPr>
                        <w:rFonts w:ascii="Arial"/>
                        <w:b/>
                        <w:color w:val="4D4F54"/>
                        <w:spacing w:val="-15"/>
                        <w:w w:val="110"/>
                        <w:sz w:val="19"/>
                      </w:rPr>
                      <w:t> </w:t>
                    </w:r>
                    <w:r>
                      <w:rPr>
                        <w:rFonts w:ascii="Arial"/>
                        <w:b/>
                        <w:color w:val="4D4F54"/>
                        <w:w w:val="110"/>
                        <w:sz w:val="19"/>
                      </w:rPr>
                      <w:t>the viewpoint</w:t>
                    </w:r>
                    <w:r>
                      <w:rPr>
                        <w:rFonts w:ascii="Arial"/>
                        <w:b/>
                        <w:color w:val="4D4F54"/>
                        <w:spacing w:val="-15"/>
                        <w:w w:val="110"/>
                        <w:sz w:val="19"/>
                      </w:rPr>
                      <w:t> </w:t>
                    </w:r>
                    <w:r>
                      <w:rPr>
                        <w:rFonts w:ascii="Arial"/>
                        <w:b/>
                        <w:color w:val="4D4F54"/>
                        <w:w w:val="110"/>
                        <w:sz w:val="19"/>
                      </w:rPr>
                      <w:t>of</w:t>
                    </w:r>
                    <w:r>
                      <w:rPr>
                        <w:rFonts w:ascii="Arial"/>
                        <w:b/>
                        <w:color w:val="4D4F54"/>
                        <w:spacing w:val="-15"/>
                        <w:w w:val="110"/>
                        <w:sz w:val="19"/>
                      </w:rPr>
                      <w:t> </w:t>
                    </w:r>
                    <w:r>
                      <w:rPr>
                        <w:rFonts w:ascii="Arial"/>
                        <w:b/>
                        <w:color w:val="4D4F54"/>
                        <w:w w:val="110"/>
                        <w:sz w:val="19"/>
                      </w:rPr>
                      <w:t>the</w:t>
                    </w:r>
                    <w:r>
                      <w:rPr>
                        <w:rFonts w:ascii="Arial"/>
                        <w:b/>
                        <w:color w:val="4D4F54"/>
                        <w:spacing w:val="-8"/>
                        <w:w w:val="110"/>
                        <w:sz w:val="19"/>
                      </w:rPr>
                      <w:t> </w:t>
                    </w:r>
                    <w:r>
                      <w:rPr>
                        <w:rFonts w:ascii="Arial"/>
                        <w:b/>
                        <w:color w:val="4D4F54"/>
                        <w:w w:val="110"/>
                        <w:sz w:val="19"/>
                      </w:rPr>
                      <w:t>client,</w:t>
                    </w:r>
                    <w:r>
                      <w:rPr>
                        <w:rFonts w:ascii="Arial"/>
                        <w:b/>
                        <w:color w:val="4D4F54"/>
                        <w:spacing w:val="-15"/>
                        <w:w w:val="110"/>
                        <w:sz w:val="19"/>
                      </w:rPr>
                      <w:t> </w:t>
                    </w:r>
                    <w:r>
                      <w:rPr>
                        <w:rFonts w:ascii="Arial"/>
                        <w:color w:val="4D4F54"/>
                        <w:w w:val="110"/>
                        <w:sz w:val="19"/>
                      </w:rPr>
                      <w:t>and</w:t>
                    </w:r>
                    <w:r>
                      <w:rPr>
                        <w:rFonts w:ascii="Arial"/>
                        <w:color w:val="4D4F54"/>
                        <w:spacing w:val="-3"/>
                        <w:w w:val="110"/>
                        <w:sz w:val="19"/>
                      </w:rPr>
                      <w:t> </w:t>
                    </w:r>
                    <w:r>
                      <w:rPr>
                        <w:rFonts w:ascii="Arial"/>
                        <w:color w:val="4D4F54"/>
                        <w:w w:val="110"/>
                        <w:sz w:val="19"/>
                      </w:rPr>
                      <w:t>keep</w:t>
                    </w:r>
                    <w:r>
                      <w:rPr>
                        <w:rFonts w:ascii="Arial"/>
                        <w:color w:val="4D4F54"/>
                        <w:spacing w:val="-13"/>
                        <w:w w:val="110"/>
                        <w:sz w:val="19"/>
                      </w:rPr>
                      <w:t> </w:t>
                    </w:r>
                    <w:r>
                      <w:rPr>
                        <w:rFonts w:ascii="Arial"/>
                        <w:color w:val="4D4F54"/>
                        <w:w w:val="110"/>
                        <w:sz w:val="19"/>
                      </w:rPr>
                      <w:t>in</w:t>
                    </w:r>
                    <w:r>
                      <w:rPr>
                        <w:rFonts w:ascii="Arial"/>
                        <w:color w:val="4D4F54"/>
                        <w:spacing w:val="-8"/>
                        <w:w w:val="110"/>
                        <w:sz w:val="19"/>
                      </w:rPr>
                      <w:t> </w:t>
                    </w:r>
                    <w:r>
                      <w:rPr>
                        <w:rFonts w:ascii="Arial"/>
                        <w:color w:val="4D4F54"/>
                        <w:w w:val="110"/>
                        <w:sz w:val="19"/>
                      </w:rPr>
                      <w:t>mind</w:t>
                    </w:r>
                    <w:r>
                      <w:rPr>
                        <w:rFonts w:ascii="Arial"/>
                        <w:color w:val="4D4F54"/>
                        <w:spacing w:val="-17"/>
                        <w:w w:val="110"/>
                        <w:sz w:val="19"/>
                      </w:rPr>
                      <w:t> </w:t>
                    </w:r>
                    <w:r>
                      <w:rPr>
                        <w:rFonts w:ascii="Arial"/>
                        <w:color w:val="4D4F54"/>
                        <w:w w:val="110"/>
                        <w:sz w:val="19"/>
                      </w:rPr>
                      <w:t>your role</w:t>
                    </w:r>
                    <w:r>
                      <w:rPr>
                        <w:rFonts w:ascii="Arial"/>
                        <w:color w:val="4D4F54"/>
                        <w:spacing w:val="-13"/>
                        <w:w w:val="110"/>
                        <w:sz w:val="19"/>
                      </w:rPr>
                      <w:t> </w:t>
                    </w:r>
                    <w:r>
                      <w:rPr>
                        <w:rFonts w:ascii="Arial"/>
                        <w:color w:val="4D4F54"/>
                        <w:w w:val="110"/>
                        <w:sz w:val="19"/>
                      </w:rPr>
                      <w:t>as</w:t>
                    </w:r>
                    <w:r>
                      <w:rPr>
                        <w:rFonts w:ascii="Arial"/>
                        <w:color w:val="4D4F54"/>
                        <w:spacing w:val="-15"/>
                        <w:w w:val="110"/>
                        <w:sz w:val="19"/>
                      </w:rPr>
                      <w:t> </w:t>
                    </w:r>
                    <w:r>
                      <w:rPr>
                        <w:rFonts w:ascii="Arial"/>
                        <w:color w:val="4D4F54"/>
                        <w:w w:val="110"/>
                        <w:sz w:val="19"/>
                      </w:rPr>
                      <w:t>a</w:t>
                    </w:r>
                    <w:r>
                      <w:rPr>
                        <w:rFonts w:ascii="Arial"/>
                        <w:color w:val="4D4F54"/>
                        <w:spacing w:val="-5"/>
                        <w:w w:val="110"/>
                        <w:sz w:val="19"/>
                      </w:rPr>
                      <w:t> </w:t>
                    </w:r>
                    <w:r>
                      <w:rPr>
                        <w:rFonts w:ascii="Arial"/>
                        <w:color w:val="4D4F54"/>
                        <w:w w:val="110"/>
                        <w:sz w:val="19"/>
                      </w:rPr>
                      <w:t>partner</w:t>
                    </w:r>
                    <w:r>
                      <w:rPr>
                        <w:rFonts w:ascii="Arial"/>
                        <w:color w:val="4D4F54"/>
                        <w:spacing w:val="-9"/>
                        <w:w w:val="110"/>
                        <w:sz w:val="19"/>
                      </w:rPr>
                      <w:t> </w:t>
                    </w:r>
                    <w:r>
                      <w:rPr>
                        <w:rFonts w:ascii="Arial"/>
                        <w:color w:val="4D4F54"/>
                        <w:w w:val="110"/>
                        <w:sz w:val="19"/>
                      </w:rPr>
                      <w:t>in</w:t>
                    </w:r>
                    <w:r>
                      <w:rPr>
                        <w:rFonts w:ascii="Arial"/>
                        <w:color w:val="4D4F54"/>
                        <w:spacing w:val="-4"/>
                        <w:w w:val="110"/>
                        <w:sz w:val="19"/>
                      </w:rPr>
                      <w:t> </w:t>
                    </w:r>
                    <w:r>
                      <w:rPr>
                        <w:rFonts w:ascii="Arial"/>
                        <w:color w:val="4D4F54"/>
                        <w:w w:val="110"/>
                        <w:sz w:val="19"/>
                      </w:rPr>
                      <w:t>a</w:t>
                    </w:r>
                    <w:r>
                      <w:rPr>
                        <w:rFonts w:ascii="Arial"/>
                        <w:color w:val="4D4F54"/>
                        <w:spacing w:val="-10"/>
                        <w:w w:val="110"/>
                        <w:sz w:val="19"/>
                      </w:rPr>
                      <w:t> </w:t>
                    </w:r>
                    <w:r>
                      <w:rPr>
                        <w:rFonts w:ascii="Arial"/>
                        <w:color w:val="4D4F54"/>
                        <w:w w:val="110"/>
                        <w:sz w:val="19"/>
                      </w:rPr>
                      <w:t>change</w:t>
                    </w:r>
                    <w:r>
                      <w:rPr>
                        <w:rFonts w:ascii="Arial"/>
                        <w:color w:val="4D4F54"/>
                        <w:spacing w:val="-6"/>
                        <w:w w:val="110"/>
                        <w:sz w:val="19"/>
                      </w:rPr>
                      <w:t> </w:t>
                    </w:r>
                    <w:r>
                      <w:rPr>
                        <w:rFonts w:ascii="Arial"/>
                        <w:color w:val="4D4F54"/>
                        <w:w w:val="110"/>
                        <w:sz w:val="19"/>
                      </w:rPr>
                      <w:t>process</w:t>
                    </w:r>
                    <w:r>
                      <w:rPr>
                        <w:rFonts w:ascii="Arial"/>
                        <w:color w:val="4D4F54"/>
                        <w:spacing w:val="-7"/>
                        <w:w w:val="110"/>
                        <w:sz w:val="19"/>
                      </w:rPr>
                      <w:t> </w:t>
                    </w:r>
                    <w:r>
                      <w:rPr>
                        <w:rFonts w:ascii="Arial"/>
                        <w:color w:val="4D4F54"/>
                        <w:w w:val="110"/>
                        <w:sz w:val="19"/>
                      </w:rPr>
                      <w:t>for</w:t>
                    </w:r>
                    <w:r>
                      <w:rPr>
                        <w:rFonts w:ascii="Arial"/>
                        <w:color w:val="4D4F54"/>
                        <w:spacing w:val="-5"/>
                        <w:w w:val="110"/>
                        <w:sz w:val="19"/>
                      </w:rPr>
                      <w:t> </w:t>
                    </w:r>
                    <w:r>
                      <w:rPr>
                        <w:rFonts w:ascii="Arial"/>
                        <w:color w:val="4D4F54"/>
                        <w:w w:val="110"/>
                        <w:sz w:val="19"/>
                      </w:rPr>
                      <w:t>which the client must take ultimate responsibility.</w:t>
                    </w:r>
                  </w:p>
                </w:txbxContent>
              </v:textbox>
              <w10:wrap type="none"/>
            </v:shape>
            <v:shape style="position:absolute;left:1089;top:319;width:4840;height:1131" type="#_x0000_t202" id="docshape56" filled="true" fillcolor="#5c7386" stroked="false">
              <v:textbox inset="0,0,0,0">
                <w:txbxContent>
                  <w:p>
                    <w:pPr>
                      <w:spacing w:line="273" w:lineRule="auto" w:before="114"/>
                      <w:ind w:left="182" w:right="289" w:hanging="5"/>
                      <w:jc w:val="left"/>
                      <w:rPr>
                        <w:rFonts w:ascii="Arial"/>
                        <w:b/>
                        <w:color w:val="000000"/>
                        <w:sz w:val="23"/>
                      </w:rPr>
                    </w:pPr>
                    <w:r>
                      <w:rPr>
                        <w:rFonts w:ascii="Arial"/>
                        <w:b/>
                        <w:color w:val="FFFFFF"/>
                        <w:w w:val="110"/>
                        <w:sz w:val="23"/>
                      </w:rPr>
                      <w:t>COUNSELOR</w:t>
                    </w:r>
                    <w:r>
                      <w:rPr>
                        <w:rFonts w:ascii="Arial"/>
                        <w:b/>
                        <w:color w:val="FFFFFF"/>
                        <w:spacing w:val="40"/>
                        <w:w w:val="110"/>
                        <w:sz w:val="23"/>
                      </w:rPr>
                      <w:t> </w:t>
                    </w:r>
                    <w:r>
                      <w:rPr>
                        <w:rFonts w:ascii="Arial"/>
                        <w:b/>
                        <w:color w:val="FFFFFF"/>
                        <w:w w:val="110"/>
                        <w:sz w:val="23"/>
                      </w:rPr>
                      <w:t>NOTE: USE MOTIVATIONAL</w:t>
                    </w:r>
                    <w:r>
                      <w:rPr>
                        <w:rFonts w:ascii="Arial"/>
                        <w:b/>
                        <w:color w:val="FFFFFF"/>
                        <w:w w:val="110"/>
                        <w:sz w:val="23"/>
                      </w:rPr>
                      <w:t> LANGUAGE</w:t>
                    </w:r>
                    <w:r>
                      <w:rPr>
                        <w:rFonts w:ascii="Arial"/>
                        <w:b/>
                        <w:color w:val="FFFFFF"/>
                        <w:w w:val="110"/>
                        <w:sz w:val="23"/>
                      </w:rPr>
                      <w:t> IN WRITTEN MATERIALS</w:t>
                    </w:r>
                  </w:p>
                </w:txbxContent>
              </v:textbox>
              <v:fill type="solid"/>
              <w10:wrap type="none"/>
            </v:shape>
            <w10:wrap type="topAndBottom"/>
          </v:group>
        </w:pict>
      </w:r>
    </w:p>
    <w:p>
      <w:pPr>
        <w:pStyle w:val="BodyText"/>
        <w:spacing w:before="6"/>
        <w:rPr>
          <w:sz w:val="24"/>
        </w:rPr>
      </w:pPr>
    </w:p>
    <w:p>
      <w:pPr>
        <w:pStyle w:val="Heading3"/>
        <w:spacing w:line="273" w:lineRule="auto"/>
        <w:ind w:left="128" w:right="166" w:hanging="4"/>
      </w:pPr>
      <w:r>
        <w:rPr>
          <w:color w:val="236789"/>
        </w:rPr>
        <w:t>Evoke Concern About the Client's Substance Use</w:t>
      </w:r>
    </w:p>
    <w:p>
      <w:pPr>
        <w:pStyle w:val="Heading4"/>
        <w:spacing w:line="273" w:lineRule="auto" w:before="50"/>
        <w:ind w:firstLine="3"/>
      </w:pPr>
      <w:r>
        <w:rPr>
          <w:color w:val="4D4F54"/>
          <w:spacing w:val="-2"/>
          <w:w w:val="110"/>
        </w:rPr>
        <w:t>You</w:t>
      </w:r>
      <w:r>
        <w:rPr>
          <w:color w:val="4D4F54"/>
          <w:spacing w:val="-7"/>
          <w:w w:val="110"/>
        </w:rPr>
        <w:t> </w:t>
      </w:r>
      <w:r>
        <w:rPr>
          <w:color w:val="4D4F54"/>
          <w:spacing w:val="-2"/>
          <w:w w:val="110"/>
        </w:rPr>
        <w:t>can</w:t>
      </w:r>
      <w:r>
        <w:rPr>
          <w:color w:val="4D4F54"/>
          <w:spacing w:val="-13"/>
          <w:w w:val="110"/>
        </w:rPr>
        <w:t> </w:t>
      </w:r>
      <w:r>
        <w:rPr>
          <w:color w:val="4D4F54"/>
          <w:spacing w:val="-2"/>
          <w:w w:val="110"/>
        </w:rPr>
        <w:t>help</w:t>
      </w:r>
      <w:r>
        <w:rPr>
          <w:color w:val="4D4F54"/>
          <w:spacing w:val="-10"/>
          <w:w w:val="110"/>
        </w:rPr>
        <w:t> </w:t>
      </w:r>
      <w:r>
        <w:rPr>
          <w:color w:val="4D4F54"/>
          <w:spacing w:val="-2"/>
          <w:w w:val="110"/>
        </w:rPr>
        <w:t>move</w:t>
      </w:r>
      <w:r>
        <w:rPr>
          <w:color w:val="4D4F54"/>
          <w:spacing w:val="-8"/>
          <w:w w:val="110"/>
        </w:rPr>
        <w:t> </w:t>
      </w:r>
      <w:r>
        <w:rPr>
          <w:color w:val="4D4F54"/>
          <w:spacing w:val="-2"/>
          <w:w w:val="110"/>
        </w:rPr>
        <w:t>clients</w:t>
      </w:r>
      <w:r>
        <w:rPr>
          <w:color w:val="4D4F54"/>
          <w:spacing w:val="-12"/>
          <w:w w:val="110"/>
        </w:rPr>
        <w:t> </w:t>
      </w:r>
      <w:r>
        <w:rPr>
          <w:color w:val="4D4F54"/>
          <w:spacing w:val="-2"/>
          <w:w w:val="110"/>
        </w:rPr>
        <w:t>from</w:t>
      </w:r>
      <w:r>
        <w:rPr>
          <w:color w:val="4D4F54"/>
          <w:spacing w:val="-10"/>
          <w:w w:val="110"/>
        </w:rPr>
        <w:t> </w:t>
      </w:r>
      <w:r>
        <w:rPr>
          <w:color w:val="4D4F54"/>
          <w:spacing w:val="-2"/>
          <w:w w:val="110"/>
        </w:rPr>
        <w:t>Precontemplation </w:t>
      </w:r>
      <w:r>
        <w:rPr>
          <w:color w:val="4D4F54"/>
          <w:w w:val="110"/>
        </w:rPr>
        <w:t>to Contemplation by raising doubts about</w:t>
      </w:r>
    </w:p>
    <w:p>
      <w:pPr>
        <w:spacing w:line="276" w:lineRule="auto" w:before="6"/>
        <w:ind w:left="120" w:right="270" w:hanging="2"/>
        <w:jc w:val="left"/>
        <w:rPr>
          <w:rFonts w:ascii="Arial"/>
          <w:sz w:val="19"/>
        </w:rPr>
      </w:pPr>
      <w:r>
        <w:rPr>
          <w:rFonts w:ascii="Arial"/>
          <w:b/>
          <w:color w:val="4D4F54"/>
          <w:w w:val="110"/>
          <w:sz w:val="19"/>
        </w:rPr>
        <w:t>the harmlessness of</w:t>
      </w:r>
      <w:r>
        <w:rPr>
          <w:rFonts w:ascii="Arial"/>
          <w:b/>
          <w:color w:val="4D4F54"/>
          <w:spacing w:val="-8"/>
          <w:w w:val="110"/>
          <w:sz w:val="19"/>
        </w:rPr>
        <w:t> </w:t>
      </w:r>
      <w:r>
        <w:rPr>
          <w:rFonts w:ascii="Arial"/>
          <w:b/>
          <w:color w:val="4D4F54"/>
          <w:w w:val="110"/>
          <w:sz w:val="19"/>
        </w:rPr>
        <w:t>their</w:t>
      </w:r>
      <w:r>
        <w:rPr>
          <w:rFonts w:ascii="Arial"/>
          <w:b/>
          <w:color w:val="4D4F54"/>
          <w:spacing w:val="-1"/>
          <w:w w:val="110"/>
          <w:sz w:val="19"/>
        </w:rPr>
        <w:t> </w:t>
      </w:r>
      <w:r>
        <w:rPr>
          <w:rFonts w:ascii="Arial"/>
          <w:b/>
          <w:color w:val="4D4F54"/>
          <w:w w:val="110"/>
          <w:sz w:val="19"/>
        </w:rPr>
        <w:t>substance</w:t>
      </w:r>
      <w:r>
        <w:rPr>
          <w:rFonts w:ascii="Arial"/>
          <w:b/>
          <w:color w:val="4D4F54"/>
          <w:w w:val="110"/>
          <w:sz w:val="19"/>
        </w:rPr>
        <w:t> use</w:t>
      </w:r>
      <w:r>
        <w:rPr>
          <w:rFonts w:ascii="Arial"/>
          <w:b/>
          <w:color w:val="4D4F54"/>
          <w:spacing w:val="-5"/>
          <w:w w:val="110"/>
          <w:sz w:val="19"/>
        </w:rPr>
        <w:t> </w:t>
      </w:r>
      <w:r>
        <w:rPr>
          <w:rFonts w:ascii="Arial"/>
          <w:b/>
          <w:color w:val="4D4F54"/>
          <w:w w:val="110"/>
          <w:sz w:val="19"/>
        </w:rPr>
        <w:t>and concerns</w:t>
      </w:r>
      <w:r>
        <w:rPr>
          <w:rFonts w:ascii="Arial"/>
          <w:b/>
          <w:color w:val="4D4F54"/>
          <w:spacing w:val="-13"/>
          <w:w w:val="110"/>
          <w:sz w:val="19"/>
        </w:rPr>
        <w:t> </w:t>
      </w:r>
      <w:r>
        <w:rPr>
          <w:rFonts w:ascii="Arial"/>
          <w:b/>
          <w:color w:val="4D4F54"/>
          <w:w w:val="110"/>
          <w:sz w:val="19"/>
        </w:rPr>
        <w:t>about</w:t>
      </w:r>
      <w:r>
        <w:rPr>
          <w:rFonts w:ascii="Arial"/>
          <w:b/>
          <w:color w:val="4D4F54"/>
          <w:spacing w:val="-14"/>
          <w:w w:val="110"/>
          <w:sz w:val="19"/>
        </w:rPr>
        <w:t> </w:t>
      </w:r>
      <w:r>
        <w:rPr>
          <w:rFonts w:ascii="Arial"/>
          <w:b/>
          <w:color w:val="4D4F54"/>
          <w:w w:val="110"/>
          <w:sz w:val="19"/>
        </w:rPr>
        <w:t>their</w:t>
      </w:r>
      <w:r>
        <w:rPr>
          <w:rFonts w:ascii="Arial"/>
          <w:b/>
          <w:color w:val="4D4F54"/>
          <w:spacing w:val="-11"/>
          <w:w w:val="110"/>
          <w:sz w:val="19"/>
        </w:rPr>
        <w:t> </w:t>
      </w:r>
      <w:r>
        <w:rPr>
          <w:rFonts w:ascii="Arial"/>
          <w:b/>
          <w:color w:val="4D4F54"/>
          <w:w w:val="110"/>
          <w:sz w:val="19"/>
        </w:rPr>
        <w:t>substance</w:t>
      </w:r>
      <w:r>
        <w:rPr>
          <w:rFonts w:ascii="Arial"/>
          <w:b/>
          <w:color w:val="4D4F54"/>
          <w:spacing w:val="-7"/>
          <w:w w:val="110"/>
          <w:sz w:val="19"/>
        </w:rPr>
        <w:t> </w:t>
      </w:r>
      <w:r>
        <w:rPr>
          <w:rFonts w:ascii="Arial"/>
          <w:b/>
          <w:color w:val="4D4F54"/>
          <w:w w:val="110"/>
          <w:sz w:val="19"/>
        </w:rPr>
        <w:t>use</w:t>
      </w:r>
      <w:r>
        <w:rPr>
          <w:rFonts w:ascii="Arial"/>
          <w:b/>
          <w:color w:val="4D4F54"/>
          <w:spacing w:val="-15"/>
          <w:w w:val="110"/>
          <w:sz w:val="19"/>
        </w:rPr>
        <w:t> </w:t>
      </w:r>
      <w:r>
        <w:rPr>
          <w:rFonts w:ascii="Arial"/>
          <w:b/>
          <w:color w:val="4D4F54"/>
          <w:w w:val="110"/>
          <w:sz w:val="19"/>
        </w:rPr>
        <w:t>behaviors. </w:t>
      </w:r>
      <w:r>
        <w:rPr>
          <w:rFonts w:ascii="Arial"/>
          <w:color w:val="4D4F54"/>
          <w:w w:val="110"/>
          <w:sz w:val="19"/>
        </w:rPr>
        <w:t>As clients move beyond the Precontemplation stage and become aware of</w:t>
      </w:r>
      <w:r>
        <w:rPr>
          <w:rFonts w:ascii="Arial"/>
          <w:color w:val="4D4F54"/>
          <w:w w:val="110"/>
          <w:sz w:val="19"/>
        </w:rPr>
        <w:t> or acknowledge</w:t>
      </w:r>
      <w:r>
        <w:rPr>
          <w:rFonts w:ascii="Arial"/>
          <w:color w:val="4D4F54"/>
          <w:spacing w:val="40"/>
          <w:w w:val="110"/>
          <w:sz w:val="19"/>
        </w:rPr>
        <w:t> </w:t>
      </w:r>
      <w:r>
        <w:rPr>
          <w:rFonts w:ascii="Arial"/>
          <w:color w:val="4D4F54"/>
          <w:w w:val="110"/>
          <w:sz w:val="19"/>
        </w:rPr>
        <w:t>some problems in</w:t>
      </w:r>
      <w:r>
        <w:rPr>
          <w:rFonts w:ascii="Arial"/>
          <w:color w:val="4D4F54"/>
          <w:spacing w:val="-1"/>
          <w:w w:val="110"/>
          <w:sz w:val="19"/>
        </w:rPr>
        <w:t> </w:t>
      </w:r>
      <w:r>
        <w:rPr>
          <w:rFonts w:ascii="Arial"/>
          <w:color w:val="4D4F54"/>
          <w:w w:val="110"/>
          <w:sz w:val="19"/>
        </w:rPr>
        <w:t>relation to</w:t>
      </w:r>
      <w:r>
        <w:rPr>
          <w:rFonts w:ascii="Arial"/>
          <w:color w:val="4D4F54"/>
          <w:w w:val="110"/>
          <w:sz w:val="19"/>
        </w:rPr>
        <w:t> their substance use,</w:t>
      </w:r>
    </w:p>
    <w:p>
      <w:pPr>
        <w:spacing w:line="273" w:lineRule="auto" w:before="3"/>
        <w:ind w:left="123" w:right="0" w:hanging="1"/>
        <w:jc w:val="left"/>
        <w:rPr>
          <w:rFonts w:ascii="Arial"/>
          <w:sz w:val="19"/>
        </w:rPr>
      </w:pPr>
      <w:r>
        <w:rPr>
          <w:rFonts w:ascii="Arial"/>
          <w:color w:val="4D4F54"/>
          <w:w w:val="110"/>
          <w:sz w:val="19"/>
        </w:rPr>
        <w:t>change</w:t>
      </w:r>
      <w:r>
        <w:rPr>
          <w:rFonts w:ascii="Arial"/>
          <w:color w:val="4D4F54"/>
          <w:spacing w:val="-11"/>
          <w:w w:val="110"/>
          <w:sz w:val="19"/>
        </w:rPr>
        <w:t> </w:t>
      </w:r>
      <w:r>
        <w:rPr>
          <w:rFonts w:ascii="Arial"/>
          <w:color w:val="4D4F54"/>
          <w:w w:val="110"/>
          <w:sz w:val="19"/>
        </w:rPr>
        <w:t>becomes</w:t>
      </w:r>
      <w:r>
        <w:rPr>
          <w:rFonts w:ascii="Arial"/>
          <w:color w:val="4D4F54"/>
          <w:spacing w:val="-7"/>
          <w:w w:val="110"/>
          <w:sz w:val="19"/>
        </w:rPr>
        <w:t> </w:t>
      </w:r>
      <w:r>
        <w:rPr>
          <w:rFonts w:ascii="Arial"/>
          <w:color w:val="4D4F54"/>
          <w:w w:val="110"/>
          <w:sz w:val="19"/>
        </w:rPr>
        <w:t>increasingly possible.</w:t>
      </w:r>
      <w:r>
        <w:rPr>
          <w:rFonts w:ascii="Arial"/>
          <w:color w:val="4D4F54"/>
          <w:spacing w:val="-8"/>
          <w:w w:val="110"/>
          <w:sz w:val="19"/>
        </w:rPr>
        <w:t> </w:t>
      </w:r>
      <w:r>
        <w:rPr>
          <w:rFonts w:ascii="Arial"/>
          <w:color w:val="4D4F54"/>
          <w:w w:val="110"/>
          <w:sz w:val="19"/>
        </w:rPr>
        <w:t>Such</w:t>
      </w:r>
      <w:r>
        <w:rPr>
          <w:rFonts w:ascii="Arial"/>
          <w:color w:val="4D4F54"/>
          <w:spacing w:val="-11"/>
          <w:w w:val="110"/>
          <w:sz w:val="19"/>
        </w:rPr>
        <w:t> </w:t>
      </w:r>
      <w:r>
        <w:rPr>
          <w:rFonts w:ascii="Arial"/>
          <w:color w:val="4D4F54"/>
          <w:w w:val="110"/>
          <w:sz w:val="19"/>
        </w:rPr>
        <w:t>clients become more aware of conflict and feel greater ambivalence</w:t>
      </w:r>
      <w:r>
        <w:rPr>
          <w:rFonts w:ascii="Arial"/>
          <w:color w:val="4D4F54"/>
          <w:w w:val="110"/>
          <w:sz w:val="19"/>
        </w:rPr>
        <w:t> (Miller &amp; Rollnick, 2013).</w:t>
      </w:r>
    </w:p>
    <w:p>
      <w:pPr>
        <w:pStyle w:val="Heading4"/>
        <w:spacing w:line="276" w:lineRule="auto" w:before="95"/>
        <w:ind w:left="120" w:right="138" w:hanging="2"/>
        <w:rPr>
          <w:b w:val="0"/>
        </w:rPr>
      </w:pPr>
      <w:r>
        <w:rPr>
          <w:b w:val="0"/>
        </w:rPr>
        <w:br w:type="column"/>
      </w:r>
      <w:r>
        <w:rPr>
          <w:color w:val="4D4F54"/>
          <w:w w:val="110"/>
        </w:rPr>
        <w:t>One</w:t>
      </w:r>
      <w:r>
        <w:rPr>
          <w:color w:val="4D4F54"/>
          <w:w w:val="110"/>
        </w:rPr>
        <w:t> way</w:t>
      </w:r>
      <w:r>
        <w:rPr>
          <w:color w:val="4D4F54"/>
          <w:spacing w:val="-2"/>
          <w:w w:val="110"/>
        </w:rPr>
        <w:t> </w:t>
      </w:r>
      <w:r>
        <w:rPr>
          <w:color w:val="4D4F54"/>
          <w:w w:val="110"/>
        </w:rPr>
        <w:t>to raise concern in</w:t>
      </w:r>
      <w:r>
        <w:rPr>
          <w:color w:val="4D4F54"/>
          <w:spacing w:val="-3"/>
          <w:w w:val="110"/>
        </w:rPr>
        <w:t> </w:t>
      </w:r>
      <w:r>
        <w:rPr>
          <w:color w:val="4D4F54"/>
          <w:w w:val="110"/>
        </w:rPr>
        <w:t>the client is</w:t>
      </w:r>
      <w:r>
        <w:rPr>
          <w:color w:val="4D4F54"/>
          <w:spacing w:val="-1"/>
          <w:w w:val="110"/>
        </w:rPr>
        <w:t> </w:t>
      </w:r>
      <w:r>
        <w:rPr>
          <w:color w:val="4D4F54"/>
          <w:w w:val="110"/>
        </w:rPr>
        <w:t>to explore the</w:t>
      </w:r>
      <w:r>
        <w:rPr>
          <w:color w:val="4D4F54"/>
          <w:w w:val="110"/>
        </w:rPr>
        <w:t> "positive"</w:t>
      </w:r>
      <w:r>
        <w:rPr>
          <w:color w:val="4D4F54"/>
          <w:w w:val="110"/>
        </w:rPr>
        <w:t> and "less-positive" </w:t>
      </w:r>
      <w:r>
        <w:rPr>
          <w:color w:val="4D4F54"/>
          <w:spacing w:val="-2"/>
          <w:w w:val="110"/>
        </w:rPr>
        <w:t>aspects</w:t>
      </w:r>
      <w:r>
        <w:rPr>
          <w:color w:val="4D4F54"/>
          <w:spacing w:val="-13"/>
          <w:w w:val="110"/>
        </w:rPr>
        <w:t> </w:t>
      </w:r>
      <w:r>
        <w:rPr>
          <w:color w:val="4D4F54"/>
          <w:spacing w:val="-2"/>
          <w:w w:val="110"/>
        </w:rPr>
        <w:t>of his</w:t>
      </w:r>
      <w:r>
        <w:rPr>
          <w:color w:val="4D4F54"/>
          <w:spacing w:val="-13"/>
          <w:w w:val="110"/>
        </w:rPr>
        <w:t> </w:t>
      </w:r>
      <w:r>
        <w:rPr>
          <w:color w:val="4D4F54"/>
          <w:spacing w:val="-2"/>
          <w:w w:val="110"/>
        </w:rPr>
        <w:t>or</w:t>
      </w:r>
      <w:r>
        <w:rPr>
          <w:color w:val="4D4F54"/>
          <w:spacing w:val="-12"/>
          <w:w w:val="110"/>
        </w:rPr>
        <w:t> </w:t>
      </w:r>
      <w:r>
        <w:rPr>
          <w:color w:val="4D4F54"/>
          <w:spacing w:val="-2"/>
          <w:w w:val="110"/>
        </w:rPr>
        <w:t>her</w:t>
      </w:r>
      <w:r>
        <w:rPr>
          <w:color w:val="4D4F54"/>
          <w:spacing w:val="-9"/>
          <w:w w:val="110"/>
        </w:rPr>
        <w:t> </w:t>
      </w:r>
      <w:r>
        <w:rPr>
          <w:color w:val="4D4F54"/>
          <w:spacing w:val="-2"/>
          <w:w w:val="110"/>
        </w:rPr>
        <w:t>substance</w:t>
      </w:r>
      <w:r>
        <w:rPr>
          <w:color w:val="4D4F54"/>
          <w:spacing w:val="1"/>
          <w:w w:val="110"/>
        </w:rPr>
        <w:t> </w:t>
      </w:r>
      <w:r>
        <w:rPr>
          <w:color w:val="4D4F54"/>
          <w:spacing w:val="-2"/>
          <w:w w:val="110"/>
        </w:rPr>
        <w:t>use.</w:t>
      </w:r>
      <w:r>
        <w:rPr>
          <w:color w:val="4D4F54"/>
          <w:spacing w:val="-13"/>
          <w:w w:val="110"/>
        </w:rPr>
        <w:t> </w:t>
      </w:r>
      <w:r>
        <w:rPr>
          <w:b w:val="0"/>
          <w:color w:val="4D4F54"/>
          <w:spacing w:val="-2"/>
          <w:w w:val="110"/>
        </w:rPr>
        <w:t>For</w:t>
      </w:r>
      <w:r>
        <w:rPr>
          <w:b w:val="0"/>
          <w:color w:val="4D4F54"/>
          <w:spacing w:val="-8"/>
          <w:w w:val="110"/>
        </w:rPr>
        <w:t> </w:t>
      </w:r>
      <w:r>
        <w:rPr>
          <w:b w:val="0"/>
          <w:color w:val="4D4F54"/>
          <w:spacing w:val="-2"/>
          <w:w w:val="110"/>
        </w:rPr>
        <w:t>example:</w:t>
      </w:r>
    </w:p>
    <w:p>
      <w:pPr>
        <w:pStyle w:val="BodyText"/>
        <w:spacing w:before="10"/>
        <w:rPr>
          <w:sz w:val="15"/>
        </w:rPr>
      </w:pPr>
    </w:p>
    <w:p>
      <w:pPr>
        <w:pStyle w:val="ListParagraph"/>
        <w:numPr>
          <w:ilvl w:val="0"/>
          <w:numId w:val="9"/>
        </w:numPr>
        <w:tabs>
          <w:tab w:pos="393" w:val="left" w:leader="none"/>
        </w:tabs>
        <w:spacing w:line="276" w:lineRule="auto" w:before="0" w:after="0"/>
        <w:ind w:left="390" w:right="298" w:hanging="269"/>
        <w:jc w:val="left"/>
        <w:rPr>
          <w:rFonts w:ascii="Arial" w:hAnsi="Arial"/>
          <w:sz w:val="19"/>
        </w:rPr>
      </w:pPr>
      <w:r>
        <w:rPr>
          <w:rFonts w:ascii="Arial" w:hAnsi="Arial"/>
          <w:color w:val="4D4F54"/>
          <w:w w:val="110"/>
          <w:sz w:val="19"/>
        </w:rPr>
        <w:t>Start with the client's views on possible "benefits"</w:t>
      </w:r>
      <w:r>
        <w:rPr>
          <w:rFonts w:ascii="Arial" w:hAnsi="Arial"/>
          <w:color w:val="4D4F54"/>
          <w:spacing w:val="40"/>
          <w:w w:val="110"/>
          <w:sz w:val="19"/>
        </w:rPr>
        <w:t> </w:t>
      </w:r>
      <w:r>
        <w:rPr>
          <w:rFonts w:ascii="Arial" w:hAnsi="Arial"/>
          <w:color w:val="4D4F54"/>
          <w:w w:val="110"/>
          <w:sz w:val="19"/>
        </w:rPr>
        <w:t>of alcohol</w:t>
      </w:r>
      <w:r>
        <w:rPr>
          <w:rFonts w:ascii="Arial" w:hAnsi="Arial"/>
          <w:color w:val="4D4F54"/>
          <w:spacing w:val="40"/>
          <w:w w:val="110"/>
          <w:sz w:val="19"/>
        </w:rPr>
        <w:t> </w:t>
      </w:r>
      <w:r>
        <w:rPr>
          <w:rFonts w:ascii="Arial" w:hAnsi="Arial"/>
          <w:color w:val="4D4F54"/>
          <w:w w:val="110"/>
          <w:sz w:val="19"/>
        </w:rPr>
        <w:t>or</w:t>
      </w:r>
      <w:r>
        <w:rPr>
          <w:rFonts w:ascii="Arial" w:hAnsi="Arial"/>
          <w:color w:val="4D4F54"/>
          <w:spacing w:val="40"/>
          <w:w w:val="110"/>
          <w:sz w:val="19"/>
        </w:rPr>
        <w:t> </w:t>
      </w:r>
      <w:r>
        <w:rPr>
          <w:rFonts w:ascii="Arial" w:hAnsi="Arial"/>
          <w:color w:val="4D4F54"/>
          <w:w w:val="110"/>
          <w:sz w:val="19"/>
        </w:rPr>
        <w:t>drugs</w:t>
      </w:r>
      <w:r>
        <w:rPr>
          <w:rFonts w:ascii="Arial" w:hAnsi="Arial"/>
          <w:color w:val="4D4F54"/>
          <w:spacing w:val="40"/>
          <w:w w:val="110"/>
          <w:sz w:val="19"/>
        </w:rPr>
        <w:t> </w:t>
      </w:r>
      <w:r>
        <w:rPr>
          <w:rFonts w:ascii="Arial" w:hAnsi="Arial"/>
          <w:color w:val="4D4F54"/>
          <w:w w:val="110"/>
          <w:sz w:val="19"/>
        </w:rPr>
        <w:t>and move to less-beneficial aspects rather than simply ask about </w:t>
      </w:r>
      <w:r>
        <w:rPr>
          <w:rFonts w:ascii="Arial" w:hAnsi="Arial"/>
          <w:b/>
          <w:color w:val="4D4F54"/>
          <w:w w:val="110"/>
          <w:sz w:val="19"/>
        </w:rPr>
        <w:t>bad</w:t>
      </w:r>
      <w:r>
        <w:rPr>
          <w:rFonts w:ascii="Arial" w:hAnsi="Arial"/>
          <w:b/>
          <w:color w:val="4D4F54"/>
          <w:spacing w:val="-13"/>
          <w:w w:val="110"/>
          <w:sz w:val="19"/>
        </w:rPr>
        <w:t> </w:t>
      </w:r>
      <w:r>
        <w:rPr>
          <w:rFonts w:ascii="Arial" w:hAnsi="Arial"/>
          <w:b/>
          <w:color w:val="4D4F54"/>
          <w:w w:val="110"/>
          <w:sz w:val="19"/>
        </w:rPr>
        <w:t>things</w:t>
      </w:r>
      <w:r>
        <w:rPr>
          <w:rFonts w:ascii="Arial" w:hAnsi="Arial"/>
          <w:b/>
          <w:color w:val="4D4F54"/>
          <w:spacing w:val="-6"/>
          <w:w w:val="110"/>
          <w:sz w:val="19"/>
        </w:rPr>
        <w:t> </w:t>
      </w:r>
      <w:r>
        <w:rPr>
          <w:rFonts w:ascii="Arial" w:hAnsi="Arial"/>
          <w:color w:val="4D4F54"/>
          <w:w w:val="110"/>
          <w:sz w:val="19"/>
        </w:rPr>
        <w:t>or </w:t>
      </w:r>
      <w:r>
        <w:rPr>
          <w:rFonts w:ascii="Arial" w:hAnsi="Arial"/>
          <w:b/>
          <w:color w:val="4D4F54"/>
          <w:w w:val="110"/>
          <w:sz w:val="19"/>
        </w:rPr>
        <w:t>problems</w:t>
      </w:r>
      <w:r>
        <w:rPr>
          <w:rFonts w:ascii="Arial" w:hAnsi="Arial"/>
          <w:b/>
          <w:color w:val="4D4F54"/>
          <w:spacing w:val="-1"/>
          <w:w w:val="110"/>
          <w:sz w:val="19"/>
        </w:rPr>
        <w:t> </w:t>
      </w:r>
      <w:r>
        <w:rPr>
          <w:rFonts w:ascii="Arial" w:hAnsi="Arial"/>
          <w:color w:val="4D4F54"/>
          <w:w w:val="110"/>
          <w:sz w:val="19"/>
        </w:rPr>
        <w:t>associated with substance use.</w:t>
      </w:r>
    </w:p>
    <w:p>
      <w:pPr>
        <w:pStyle w:val="ListParagraph"/>
        <w:numPr>
          <w:ilvl w:val="0"/>
          <w:numId w:val="9"/>
        </w:numPr>
        <w:tabs>
          <w:tab w:pos="392" w:val="left" w:leader="none"/>
        </w:tabs>
        <w:spacing w:line="276" w:lineRule="auto" w:before="51" w:after="0"/>
        <w:ind w:left="390" w:right="294" w:hanging="269"/>
        <w:jc w:val="left"/>
        <w:rPr>
          <w:rFonts w:ascii="Arial" w:hAnsi="Arial"/>
          <w:sz w:val="19"/>
        </w:rPr>
      </w:pPr>
      <w:r>
        <w:rPr>
          <w:rFonts w:ascii="Arial" w:hAnsi="Arial"/>
          <w:color w:val="4D4F54"/>
          <w:w w:val="110"/>
          <w:sz w:val="19"/>
        </w:rPr>
        <w:t>Do</w:t>
      </w:r>
      <w:r>
        <w:rPr>
          <w:rFonts w:ascii="Arial" w:hAnsi="Arial"/>
          <w:color w:val="4D4F54"/>
          <w:w w:val="110"/>
          <w:sz w:val="19"/>
        </w:rPr>
        <w:t> not</w:t>
      </w:r>
      <w:r>
        <w:rPr>
          <w:rFonts w:ascii="Arial" w:hAnsi="Arial"/>
          <w:color w:val="4D4F54"/>
          <w:spacing w:val="40"/>
          <w:w w:val="110"/>
          <w:sz w:val="19"/>
        </w:rPr>
        <w:t> </w:t>
      </w:r>
      <w:r>
        <w:rPr>
          <w:rFonts w:ascii="Arial" w:hAnsi="Arial"/>
          <w:color w:val="4D4F54"/>
          <w:w w:val="110"/>
          <w:sz w:val="19"/>
        </w:rPr>
        <w:t>focus only on negative aspects of substance use</w:t>
      </w:r>
      <w:r>
        <w:rPr>
          <w:rFonts w:ascii="Arial" w:hAnsi="Arial"/>
          <w:color w:val="4D4F54"/>
          <w:spacing w:val="-5"/>
          <w:w w:val="110"/>
          <w:sz w:val="19"/>
        </w:rPr>
        <w:t> </w:t>
      </w:r>
      <w:r>
        <w:rPr>
          <w:rFonts w:ascii="Arial" w:hAnsi="Arial"/>
          <w:color w:val="4D4F54"/>
          <w:w w:val="110"/>
          <w:sz w:val="19"/>
        </w:rPr>
        <w:t>because the</w:t>
      </w:r>
      <w:r>
        <w:rPr>
          <w:rFonts w:ascii="Arial" w:hAnsi="Arial"/>
          <w:color w:val="4D4F54"/>
          <w:spacing w:val="19"/>
          <w:w w:val="110"/>
          <w:sz w:val="19"/>
        </w:rPr>
        <w:t> </w:t>
      </w:r>
      <w:r>
        <w:rPr>
          <w:rFonts w:ascii="Arial" w:hAnsi="Arial"/>
          <w:color w:val="4D4F54"/>
          <w:w w:val="110"/>
          <w:sz w:val="19"/>
        </w:rPr>
        <w:t>client could</w:t>
      </w:r>
      <w:r>
        <w:rPr>
          <w:rFonts w:ascii="Arial" w:hAnsi="Arial"/>
          <w:color w:val="4D4F54"/>
          <w:spacing w:val="-2"/>
          <w:w w:val="110"/>
          <w:sz w:val="19"/>
        </w:rPr>
        <w:t> </w:t>
      </w:r>
      <w:r>
        <w:rPr>
          <w:rFonts w:ascii="Arial" w:hAnsi="Arial"/>
          <w:color w:val="4D4F54"/>
          <w:w w:val="110"/>
          <w:sz w:val="19"/>
        </w:rPr>
        <w:t>end</w:t>
      </w:r>
      <w:r>
        <w:rPr>
          <w:rFonts w:ascii="Arial" w:hAnsi="Arial"/>
          <w:color w:val="4D4F54"/>
          <w:spacing w:val="-4"/>
          <w:w w:val="110"/>
          <w:sz w:val="19"/>
        </w:rPr>
        <w:t> </w:t>
      </w:r>
      <w:r>
        <w:rPr>
          <w:rFonts w:ascii="Arial" w:hAnsi="Arial"/>
          <w:color w:val="4D4F54"/>
          <w:w w:val="110"/>
          <w:sz w:val="19"/>
        </w:rPr>
        <w:t>up defending his or</w:t>
      </w:r>
      <w:r>
        <w:rPr>
          <w:rFonts w:ascii="Arial" w:hAnsi="Arial"/>
          <w:color w:val="4D4F54"/>
          <w:w w:val="110"/>
          <w:sz w:val="19"/>
        </w:rPr>
        <w:t> her substance use while you push for</w:t>
      </w:r>
      <w:r>
        <w:rPr>
          <w:rFonts w:ascii="Arial" w:hAnsi="Arial"/>
          <w:color w:val="4D4F54"/>
          <w:w w:val="110"/>
          <w:sz w:val="19"/>
        </w:rPr>
        <w:t> unwanted change.</w:t>
      </w:r>
    </w:p>
    <w:p>
      <w:pPr>
        <w:pStyle w:val="ListParagraph"/>
        <w:numPr>
          <w:ilvl w:val="0"/>
          <w:numId w:val="9"/>
        </w:numPr>
        <w:tabs>
          <w:tab w:pos="392" w:val="left" w:leader="none"/>
        </w:tabs>
        <w:spacing w:line="276" w:lineRule="auto" w:before="48" w:after="0"/>
        <w:ind w:left="388" w:right="307" w:hanging="267"/>
        <w:jc w:val="left"/>
        <w:rPr>
          <w:rFonts w:ascii="Arial" w:hAnsi="Arial"/>
          <w:sz w:val="19"/>
        </w:rPr>
      </w:pPr>
      <w:r>
        <w:rPr>
          <w:rFonts w:ascii="Arial" w:hAnsi="Arial"/>
          <w:color w:val="4D4F54"/>
          <w:w w:val="110"/>
          <w:sz w:val="19"/>
        </w:rPr>
        <w:t>Avoid spending too</w:t>
      </w:r>
      <w:r>
        <w:rPr>
          <w:rFonts w:ascii="Arial" w:hAnsi="Arial"/>
          <w:color w:val="4D4F54"/>
          <w:spacing w:val="40"/>
          <w:w w:val="110"/>
          <w:sz w:val="19"/>
        </w:rPr>
        <w:t> </w:t>
      </w:r>
      <w:r>
        <w:rPr>
          <w:rFonts w:ascii="Arial" w:hAnsi="Arial"/>
          <w:color w:val="4D4F54"/>
          <w:w w:val="110"/>
          <w:sz w:val="19"/>
        </w:rPr>
        <w:t>much time exploring the "good" things about substance use that may reinforce sustain talk. Higher levels of client sustain talk is associated with lower motivation to change and negative treatment outcomes (Lindqvist, Forsberg, Enebrink, Andersson, &amp; Rosendahl, 2017; Magill et al., 2014).</w:t>
      </w:r>
    </w:p>
    <w:p>
      <w:pPr>
        <w:pStyle w:val="ListParagraph"/>
        <w:numPr>
          <w:ilvl w:val="0"/>
          <w:numId w:val="9"/>
        </w:numPr>
        <w:tabs>
          <w:tab w:pos="392" w:val="left" w:leader="none"/>
        </w:tabs>
        <w:spacing w:line="278" w:lineRule="auto" w:before="48" w:after="0"/>
        <w:ind w:left="393" w:right="210" w:hanging="272"/>
        <w:jc w:val="left"/>
        <w:rPr>
          <w:rFonts w:ascii="Arial" w:hAnsi="Arial"/>
          <w:sz w:val="19"/>
        </w:rPr>
      </w:pPr>
      <w:r>
        <w:rPr>
          <w:rFonts w:ascii="Arial" w:hAnsi="Arial"/>
          <w:color w:val="4D4F54"/>
          <w:w w:val="110"/>
          <w:sz w:val="19"/>
        </w:rPr>
        <w:t>Be aware that the client may not</w:t>
      </w:r>
      <w:r>
        <w:rPr>
          <w:rFonts w:ascii="Arial" w:hAnsi="Arial"/>
          <w:color w:val="4D4F54"/>
          <w:spacing w:val="40"/>
          <w:w w:val="110"/>
          <w:sz w:val="19"/>
        </w:rPr>
        <w:t> </w:t>
      </w:r>
      <w:r>
        <w:rPr>
          <w:rFonts w:ascii="Arial" w:hAnsi="Arial"/>
          <w:color w:val="4D4F54"/>
          <w:w w:val="110"/>
          <w:sz w:val="19"/>
        </w:rPr>
        <w:t>be</w:t>
      </w:r>
      <w:r>
        <w:rPr>
          <w:rFonts w:ascii="Arial" w:hAnsi="Arial"/>
          <w:color w:val="4D4F54"/>
          <w:w w:val="110"/>
          <w:sz w:val="19"/>
        </w:rPr>
        <w:t> ready to accept he or she has experienced any harmful effects of substance use. By showing that you understand why the</w:t>
      </w:r>
      <w:r>
        <w:rPr>
          <w:rFonts w:ascii="Arial" w:hAnsi="Arial"/>
          <w:color w:val="4D4F54"/>
          <w:w w:val="110"/>
          <w:sz w:val="19"/>
        </w:rPr>
        <w:t> client "values"</w:t>
      </w:r>
      <w:r>
        <w:rPr>
          <w:rFonts w:ascii="Arial" w:hAnsi="Arial"/>
          <w:color w:val="4D4F54"/>
          <w:w w:val="110"/>
          <w:sz w:val="19"/>
        </w:rPr>
        <w:t> alcohol or drug experiences, you help the client become more open to</w:t>
      </w:r>
      <w:r>
        <w:rPr>
          <w:rFonts w:ascii="Arial" w:hAnsi="Arial"/>
          <w:color w:val="4D4F54"/>
          <w:w w:val="110"/>
          <w:sz w:val="19"/>
        </w:rPr>
        <w:t> accepting possible problems. For example, you might ask, "Help me understand what you like about your drinking. What do</w:t>
      </w:r>
    </w:p>
    <w:p>
      <w:pPr>
        <w:spacing w:line="278" w:lineRule="auto" w:before="0"/>
        <w:ind w:left="388" w:right="475" w:firstLine="0"/>
        <w:jc w:val="left"/>
        <w:rPr>
          <w:rFonts w:ascii="Arial"/>
          <w:sz w:val="19"/>
        </w:rPr>
      </w:pPr>
      <w:r>
        <w:rPr>
          <w:rFonts w:ascii="Arial"/>
          <w:color w:val="4D4F54"/>
          <w:w w:val="115"/>
          <w:sz w:val="19"/>
        </w:rPr>
        <w:t>you enjoy about it?" Then ask, "What do you</w:t>
      </w:r>
      <w:r>
        <w:rPr>
          <w:rFonts w:ascii="Arial"/>
          <w:color w:val="4D4F54"/>
          <w:spacing w:val="-16"/>
          <w:w w:val="115"/>
          <w:sz w:val="19"/>
        </w:rPr>
        <w:t> </w:t>
      </w:r>
      <w:r>
        <w:rPr>
          <w:rFonts w:ascii="Arial"/>
          <w:color w:val="4D4F54"/>
          <w:w w:val="115"/>
          <w:sz w:val="19"/>
        </w:rPr>
        <w:t>like</w:t>
      </w:r>
      <w:r>
        <w:rPr>
          <w:rFonts w:ascii="Arial"/>
          <w:color w:val="4D4F54"/>
          <w:spacing w:val="-15"/>
          <w:w w:val="115"/>
          <w:sz w:val="19"/>
        </w:rPr>
        <w:t> </w:t>
      </w:r>
      <w:r>
        <w:rPr>
          <w:rFonts w:ascii="Arial"/>
          <w:color w:val="4D4F54"/>
          <w:w w:val="115"/>
          <w:sz w:val="19"/>
        </w:rPr>
        <w:t>less</w:t>
      </w:r>
      <w:r>
        <w:rPr>
          <w:rFonts w:ascii="Arial"/>
          <w:color w:val="4D4F54"/>
          <w:spacing w:val="-15"/>
          <w:w w:val="115"/>
          <w:sz w:val="19"/>
        </w:rPr>
        <w:t> </w:t>
      </w:r>
      <w:r>
        <w:rPr>
          <w:rFonts w:ascii="Arial"/>
          <w:color w:val="4D4F54"/>
          <w:w w:val="115"/>
          <w:sz w:val="19"/>
        </w:rPr>
        <w:t>about</w:t>
      </w:r>
      <w:r>
        <w:rPr>
          <w:rFonts w:ascii="Arial"/>
          <w:color w:val="4D4F54"/>
          <w:spacing w:val="-15"/>
          <w:w w:val="115"/>
          <w:sz w:val="19"/>
        </w:rPr>
        <w:t> </w:t>
      </w:r>
      <w:r>
        <w:rPr>
          <w:rFonts w:ascii="Arial"/>
          <w:color w:val="4D4F54"/>
          <w:w w:val="115"/>
          <w:sz w:val="19"/>
        </w:rPr>
        <w:t>drinking?"</w:t>
      </w:r>
      <w:r>
        <w:rPr>
          <w:rFonts w:ascii="Arial"/>
          <w:color w:val="4D4F54"/>
          <w:spacing w:val="-10"/>
          <w:w w:val="115"/>
          <w:sz w:val="19"/>
        </w:rPr>
        <w:t> </w:t>
      </w:r>
      <w:r>
        <w:rPr>
          <w:rFonts w:ascii="Arial"/>
          <w:color w:val="4D4F54"/>
          <w:w w:val="115"/>
          <w:sz w:val="19"/>
        </w:rPr>
        <w:t>The</w:t>
      </w:r>
      <w:r>
        <w:rPr>
          <w:rFonts w:ascii="Arial"/>
          <w:color w:val="4D4F54"/>
          <w:spacing w:val="-16"/>
          <w:w w:val="115"/>
          <w:sz w:val="19"/>
        </w:rPr>
        <w:t> </w:t>
      </w:r>
      <w:r>
        <w:rPr>
          <w:rFonts w:ascii="Arial"/>
          <w:color w:val="4D4F54"/>
          <w:w w:val="115"/>
          <w:sz w:val="19"/>
        </w:rPr>
        <w:t>client</w:t>
      </w:r>
      <w:r>
        <w:rPr>
          <w:rFonts w:ascii="Arial"/>
          <w:color w:val="4D4F54"/>
          <w:spacing w:val="-15"/>
          <w:w w:val="115"/>
          <w:sz w:val="19"/>
        </w:rPr>
        <w:t> </w:t>
      </w:r>
      <w:r>
        <w:rPr>
          <w:rFonts w:ascii="Arial"/>
          <w:color w:val="4D4F54"/>
          <w:w w:val="115"/>
          <w:sz w:val="19"/>
        </w:rPr>
        <w:t>who cannot recognize any things</w:t>
      </w:r>
      <w:r>
        <w:rPr>
          <w:rFonts w:ascii="Arial"/>
          <w:color w:val="4D4F54"/>
          <w:spacing w:val="-1"/>
          <w:w w:val="115"/>
          <w:sz w:val="19"/>
        </w:rPr>
        <w:t> </w:t>
      </w:r>
      <w:r>
        <w:rPr>
          <w:rFonts w:ascii="Arial"/>
          <w:color w:val="4D4F54"/>
          <w:w w:val="115"/>
          <w:sz w:val="19"/>
        </w:rPr>
        <w:t>that he</w:t>
      </w:r>
      <w:r>
        <w:rPr>
          <w:rFonts w:ascii="Arial"/>
          <w:color w:val="4D4F54"/>
          <w:spacing w:val="-3"/>
          <w:w w:val="115"/>
          <w:sz w:val="19"/>
        </w:rPr>
        <w:t> </w:t>
      </w:r>
      <w:r>
        <w:rPr>
          <w:rFonts w:ascii="Arial"/>
          <w:color w:val="4D4F54"/>
          <w:w w:val="115"/>
          <w:sz w:val="19"/>
        </w:rPr>
        <w:t>or she "likes</w:t>
      </w:r>
      <w:r>
        <w:rPr>
          <w:rFonts w:ascii="Arial"/>
          <w:color w:val="4D4F54"/>
          <w:spacing w:val="-11"/>
          <w:w w:val="115"/>
          <w:sz w:val="19"/>
        </w:rPr>
        <w:t> </w:t>
      </w:r>
      <w:r>
        <w:rPr>
          <w:rFonts w:ascii="Arial"/>
          <w:color w:val="4D4F54"/>
          <w:w w:val="115"/>
          <w:sz w:val="19"/>
        </w:rPr>
        <w:t>less"</w:t>
      </w:r>
      <w:r>
        <w:rPr>
          <w:rFonts w:ascii="Arial"/>
          <w:color w:val="4D4F54"/>
          <w:spacing w:val="-3"/>
          <w:w w:val="115"/>
          <w:sz w:val="19"/>
        </w:rPr>
        <w:t> </w:t>
      </w:r>
      <w:r>
        <w:rPr>
          <w:rFonts w:ascii="Arial"/>
          <w:color w:val="4D4F54"/>
          <w:w w:val="115"/>
          <w:sz w:val="19"/>
        </w:rPr>
        <w:t>about</w:t>
      </w:r>
      <w:r>
        <w:rPr>
          <w:rFonts w:ascii="Arial"/>
          <w:color w:val="4D4F54"/>
          <w:spacing w:val="-10"/>
          <w:w w:val="115"/>
          <w:sz w:val="19"/>
        </w:rPr>
        <w:t> </w:t>
      </w:r>
      <w:r>
        <w:rPr>
          <w:rFonts w:ascii="Arial"/>
          <w:color w:val="4D4F54"/>
          <w:w w:val="115"/>
          <w:sz w:val="19"/>
        </w:rPr>
        <w:t>substance</w:t>
      </w:r>
      <w:r>
        <w:rPr>
          <w:rFonts w:ascii="Arial"/>
          <w:color w:val="4D4F54"/>
          <w:spacing w:val="-1"/>
          <w:w w:val="115"/>
          <w:sz w:val="19"/>
        </w:rPr>
        <w:t> </w:t>
      </w:r>
      <w:r>
        <w:rPr>
          <w:rFonts w:ascii="Arial"/>
          <w:color w:val="4D4F54"/>
          <w:w w:val="115"/>
          <w:sz w:val="19"/>
        </w:rPr>
        <w:t>use</w:t>
      </w:r>
      <w:r>
        <w:rPr>
          <w:rFonts w:ascii="Arial"/>
          <w:color w:val="4D4F54"/>
          <w:spacing w:val="-13"/>
          <w:w w:val="115"/>
          <w:sz w:val="19"/>
        </w:rPr>
        <w:t> </w:t>
      </w:r>
      <w:r>
        <w:rPr>
          <w:rFonts w:ascii="Arial"/>
          <w:color w:val="4D4F54"/>
          <w:w w:val="115"/>
          <w:sz w:val="19"/>
        </w:rPr>
        <w:t>is</w:t>
      </w:r>
      <w:r>
        <w:rPr>
          <w:rFonts w:ascii="Arial"/>
          <w:color w:val="4D4F54"/>
          <w:spacing w:val="-14"/>
          <w:w w:val="115"/>
          <w:sz w:val="19"/>
        </w:rPr>
        <w:t> </w:t>
      </w:r>
      <w:r>
        <w:rPr>
          <w:rFonts w:ascii="Arial"/>
          <w:color w:val="4D4F54"/>
          <w:w w:val="115"/>
          <w:sz w:val="19"/>
        </w:rPr>
        <w:t>probably not</w:t>
      </w:r>
      <w:r>
        <w:rPr>
          <w:rFonts w:ascii="Arial"/>
          <w:color w:val="4D4F54"/>
          <w:spacing w:val="-14"/>
          <w:w w:val="115"/>
          <w:sz w:val="19"/>
        </w:rPr>
        <w:t> </w:t>
      </w:r>
      <w:r>
        <w:rPr>
          <w:rFonts w:ascii="Arial"/>
          <w:color w:val="4D4F54"/>
          <w:w w:val="115"/>
          <w:sz w:val="19"/>
        </w:rPr>
        <w:t>ready</w:t>
      </w:r>
      <w:r>
        <w:rPr>
          <w:rFonts w:ascii="Arial"/>
          <w:color w:val="4D4F54"/>
          <w:spacing w:val="-14"/>
          <w:w w:val="115"/>
          <w:sz w:val="19"/>
        </w:rPr>
        <w:t> </w:t>
      </w:r>
      <w:r>
        <w:rPr>
          <w:rFonts w:ascii="Arial"/>
          <w:color w:val="4D4F54"/>
          <w:w w:val="115"/>
          <w:sz w:val="19"/>
        </w:rPr>
        <w:t>to</w:t>
      </w:r>
      <w:r>
        <w:rPr>
          <w:rFonts w:ascii="Arial"/>
          <w:color w:val="4D4F54"/>
          <w:w w:val="115"/>
          <w:sz w:val="19"/>
        </w:rPr>
        <w:t> consider</w:t>
      </w:r>
      <w:r>
        <w:rPr>
          <w:rFonts w:ascii="Arial"/>
          <w:color w:val="4D4F54"/>
          <w:spacing w:val="-8"/>
          <w:w w:val="115"/>
          <w:sz w:val="19"/>
        </w:rPr>
        <w:t> </w:t>
      </w:r>
      <w:r>
        <w:rPr>
          <w:rFonts w:ascii="Arial"/>
          <w:color w:val="4D4F54"/>
          <w:w w:val="115"/>
          <w:sz w:val="19"/>
        </w:rPr>
        <w:t>change</w:t>
      </w:r>
      <w:r>
        <w:rPr>
          <w:rFonts w:ascii="Arial"/>
          <w:color w:val="4D4F54"/>
          <w:spacing w:val="-12"/>
          <w:w w:val="115"/>
          <w:sz w:val="19"/>
        </w:rPr>
        <w:t> </w:t>
      </w:r>
      <w:r>
        <w:rPr>
          <w:rFonts w:ascii="Arial"/>
          <w:color w:val="4D4F54"/>
          <w:w w:val="115"/>
          <w:sz w:val="19"/>
        </w:rPr>
        <w:t>and</w:t>
      </w:r>
      <w:r>
        <w:rPr>
          <w:rFonts w:ascii="Arial"/>
          <w:color w:val="4D4F54"/>
          <w:spacing w:val="-16"/>
          <w:w w:val="115"/>
          <w:sz w:val="19"/>
        </w:rPr>
        <w:t> </w:t>
      </w:r>
      <w:r>
        <w:rPr>
          <w:rFonts w:ascii="Arial"/>
          <w:color w:val="4D4F54"/>
          <w:w w:val="115"/>
          <w:sz w:val="19"/>
        </w:rPr>
        <w:t>may</w:t>
      </w:r>
      <w:r>
        <w:rPr>
          <w:rFonts w:ascii="Arial"/>
          <w:color w:val="4D4F54"/>
          <w:spacing w:val="-15"/>
          <w:w w:val="115"/>
          <w:sz w:val="19"/>
        </w:rPr>
        <w:t> </w:t>
      </w:r>
      <w:r>
        <w:rPr>
          <w:rFonts w:ascii="Arial"/>
          <w:color w:val="4D4F54"/>
          <w:w w:val="115"/>
          <w:sz w:val="19"/>
        </w:rPr>
        <w:t>need more information.</w:t>
      </w:r>
    </w:p>
    <w:p>
      <w:pPr>
        <w:pStyle w:val="ListParagraph"/>
        <w:numPr>
          <w:ilvl w:val="0"/>
          <w:numId w:val="9"/>
        </w:numPr>
        <w:tabs>
          <w:tab w:pos="392" w:val="left" w:leader="none"/>
        </w:tabs>
        <w:spacing w:line="278" w:lineRule="auto" w:before="27" w:after="0"/>
        <w:ind w:left="388" w:right="474" w:hanging="267"/>
        <w:jc w:val="left"/>
        <w:rPr>
          <w:rFonts w:ascii="Arial" w:hAnsi="Arial"/>
          <w:sz w:val="19"/>
        </w:rPr>
      </w:pPr>
      <w:r>
        <w:rPr>
          <w:rFonts w:ascii="Arial" w:hAnsi="Arial"/>
          <w:color w:val="4D4F54"/>
          <w:w w:val="110"/>
          <w:sz w:val="19"/>
        </w:rPr>
        <w:t>After this exploration, summarize the interchange in personal language so that the client can clearly hear any ambivalence that</w:t>
      </w:r>
      <w:r>
        <w:rPr>
          <w:rFonts w:ascii="Arial" w:hAnsi="Arial"/>
          <w:color w:val="4D4F54"/>
          <w:spacing w:val="40"/>
          <w:w w:val="110"/>
          <w:sz w:val="19"/>
        </w:rPr>
        <w:t> </w:t>
      </w:r>
      <w:r>
        <w:rPr>
          <w:rFonts w:ascii="Arial" w:hAnsi="Arial"/>
          <w:color w:val="4D4F54"/>
          <w:w w:val="110"/>
          <w:sz w:val="19"/>
        </w:rPr>
        <w:t>is developing</w:t>
      </w:r>
      <w:r>
        <w:rPr>
          <w:rFonts w:ascii="Arial" w:hAnsi="Arial"/>
          <w:color w:val="707075"/>
          <w:w w:val="110"/>
          <w:sz w:val="19"/>
        </w:rPr>
        <w:t>.</w:t>
      </w:r>
    </w:p>
    <w:p>
      <w:pPr>
        <w:pStyle w:val="BodyText"/>
        <w:spacing w:before="6"/>
        <w:rPr>
          <w:sz w:val="25"/>
        </w:rPr>
      </w:pPr>
    </w:p>
    <w:p>
      <w:pPr>
        <w:spacing w:line="273" w:lineRule="auto" w:before="0"/>
        <w:ind w:left="119" w:right="586" w:firstLine="3"/>
        <w:jc w:val="left"/>
        <w:rPr>
          <w:rFonts w:ascii="Arial"/>
          <w:b/>
          <w:sz w:val="19"/>
        </w:rPr>
      </w:pPr>
      <w:r>
        <w:rPr>
          <w:rFonts w:ascii="Arial"/>
          <w:color w:val="4D4F54"/>
          <w:w w:val="105"/>
          <w:sz w:val="19"/>
        </w:rPr>
        <w:t>As mentioned</w:t>
      </w:r>
      <w:r>
        <w:rPr>
          <w:rFonts w:ascii="Arial"/>
          <w:color w:val="4D4F54"/>
          <w:spacing w:val="40"/>
          <w:w w:val="105"/>
          <w:sz w:val="19"/>
        </w:rPr>
        <w:t> </w:t>
      </w:r>
      <w:r>
        <w:rPr>
          <w:rFonts w:ascii="Arial"/>
          <w:color w:val="4D4F54"/>
          <w:w w:val="105"/>
          <w:sz w:val="19"/>
        </w:rPr>
        <w:t>in Chapter</w:t>
      </w:r>
      <w:r>
        <w:rPr>
          <w:rFonts w:ascii="Arial"/>
          <w:color w:val="4D4F54"/>
          <w:spacing w:val="40"/>
          <w:w w:val="105"/>
          <w:sz w:val="19"/>
        </w:rPr>
        <w:t> </w:t>
      </w:r>
      <w:r>
        <w:rPr>
          <w:rFonts w:ascii="Arial"/>
          <w:color w:val="4D4F54"/>
          <w:w w:val="105"/>
          <w:sz w:val="19"/>
        </w:rPr>
        <w:t>3, you can </w:t>
      </w:r>
      <w:r>
        <w:rPr>
          <w:rFonts w:ascii="Arial"/>
          <w:b/>
          <w:color w:val="4D4F54"/>
          <w:w w:val="105"/>
          <w:sz w:val="19"/>
        </w:rPr>
        <w:t>use double-sided reflections to</w:t>
      </w:r>
      <w:r>
        <w:rPr>
          <w:rFonts w:ascii="Arial"/>
          <w:b/>
          <w:color w:val="4D4F54"/>
          <w:w w:val="105"/>
          <w:sz w:val="19"/>
        </w:rPr>
        <w:t> respond to</w:t>
      </w:r>
      <w:r>
        <w:rPr>
          <w:rFonts w:ascii="Arial"/>
          <w:b/>
          <w:color w:val="4D4F54"/>
          <w:spacing w:val="35"/>
          <w:w w:val="105"/>
          <w:sz w:val="19"/>
        </w:rPr>
        <w:t> </w:t>
      </w:r>
      <w:r>
        <w:rPr>
          <w:rFonts w:ascii="Arial"/>
          <w:b/>
          <w:color w:val="4D4F54"/>
          <w:w w:val="105"/>
          <w:sz w:val="19"/>
        </w:rPr>
        <w:t>client</w:t>
      </w:r>
    </w:p>
    <w:p>
      <w:pPr>
        <w:spacing w:line="278" w:lineRule="auto" w:before="2"/>
        <w:ind w:left="119" w:right="138" w:firstLine="1"/>
        <w:jc w:val="left"/>
        <w:rPr>
          <w:rFonts w:ascii="Arial"/>
          <w:sz w:val="19"/>
        </w:rPr>
      </w:pPr>
      <w:r>
        <w:rPr>
          <w:rFonts w:ascii="Arial"/>
          <w:b/>
          <w:color w:val="4D4F54"/>
          <w:w w:val="110"/>
          <w:sz w:val="19"/>
        </w:rPr>
        <w:t>ambivalence</w:t>
      </w:r>
      <w:r>
        <w:rPr>
          <w:rFonts w:ascii="Arial"/>
          <w:b/>
          <w:color w:val="4D4F54"/>
          <w:w w:val="110"/>
          <w:sz w:val="19"/>
        </w:rPr>
        <w:t> and sustain talk </w:t>
      </w:r>
      <w:r>
        <w:rPr>
          <w:rFonts w:ascii="Arial"/>
          <w:color w:val="4D4F54"/>
          <w:w w:val="110"/>
          <w:sz w:val="19"/>
        </w:rPr>
        <w:t>(Miller &amp; Rollnick, 2013). For example, you can say, "So, drinking helps</w:t>
      </w:r>
      <w:r>
        <w:rPr>
          <w:rFonts w:ascii="Arial"/>
          <w:color w:val="4D4F54"/>
          <w:spacing w:val="-4"/>
          <w:w w:val="110"/>
          <w:sz w:val="19"/>
        </w:rPr>
        <w:t> </w:t>
      </w:r>
      <w:r>
        <w:rPr>
          <w:rFonts w:ascii="Arial"/>
          <w:color w:val="4D4F54"/>
          <w:w w:val="110"/>
          <w:sz w:val="19"/>
        </w:rPr>
        <w:t>you</w:t>
      </w:r>
      <w:r>
        <w:rPr>
          <w:rFonts w:ascii="Arial"/>
          <w:color w:val="4D4F54"/>
          <w:spacing w:val="-1"/>
          <w:w w:val="110"/>
          <w:sz w:val="19"/>
        </w:rPr>
        <w:t> </w:t>
      </w:r>
      <w:r>
        <w:rPr>
          <w:rFonts w:ascii="Arial"/>
          <w:color w:val="4D4F54"/>
          <w:w w:val="110"/>
          <w:sz w:val="19"/>
        </w:rPr>
        <w:t>relax.</w:t>
      </w:r>
      <w:r>
        <w:rPr>
          <w:rFonts w:ascii="Arial"/>
          <w:color w:val="4D4F54"/>
          <w:spacing w:val="-4"/>
          <w:w w:val="110"/>
          <w:sz w:val="19"/>
        </w:rPr>
        <w:t> </w:t>
      </w:r>
      <w:r>
        <w:rPr>
          <w:rFonts w:ascii="Arial"/>
          <w:color w:val="4D4F54"/>
          <w:w w:val="110"/>
          <w:sz w:val="19"/>
        </w:rPr>
        <w:t>Yet,</w:t>
      </w:r>
      <w:r>
        <w:rPr>
          <w:rFonts w:ascii="Arial"/>
          <w:color w:val="4D4F54"/>
          <w:spacing w:val="-7"/>
          <w:w w:val="110"/>
          <w:sz w:val="19"/>
        </w:rPr>
        <w:t> </w:t>
      </w:r>
      <w:r>
        <w:rPr>
          <w:rFonts w:ascii="Arial"/>
          <w:color w:val="4D4F54"/>
          <w:w w:val="110"/>
          <w:sz w:val="19"/>
        </w:rPr>
        <w:t>you</w:t>
      </w:r>
      <w:r>
        <w:rPr>
          <w:rFonts w:ascii="Arial"/>
          <w:color w:val="4D4F54"/>
          <w:w w:val="110"/>
          <w:sz w:val="19"/>
        </w:rPr>
        <w:t> say</w:t>
      </w:r>
      <w:r>
        <w:rPr>
          <w:rFonts w:ascii="Arial"/>
          <w:color w:val="4D4F54"/>
          <w:spacing w:val="-4"/>
          <w:w w:val="110"/>
          <w:sz w:val="19"/>
        </w:rPr>
        <w:t> </w:t>
      </w:r>
      <w:r>
        <w:rPr>
          <w:rFonts w:ascii="Arial"/>
          <w:color w:val="4D4F54"/>
          <w:w w:val="110"/>
          <w:sz w:val="19"/>
        </w:rPr>
        <w:t>you</w:t>
      </w:r>
      <w:r>
        <w:rPr>
          <w:rFonts w:ascii="Arial"/>
          <w:color w:val="4D4F54"/>
          <w:spacing w:val="23"/>
          <w:w w:val="110"/>
          <w:sz w:val="19"/>
        </w:rPr>
        <w:t> </w:t>
      </w:r>
      <w:r>
        <w:rPr>
          <w:rFonts w:ascii="Arial"/>
          <w:color w:val="4D4F54"/>
          <w:w w:val="110"/>
          <w:sz w:val="19"/>
        </w:rPr>
        <w:t>sometimes resent all the</w:t>
      </w:r>
      <w:r>
        <w:rPr>
          <w:rFonts w:ascii="Arial"/>
          <w:color w:val="4D4F54"/>
          <w:spacing w:val="40"/>
          <w:w w:val="110"/>
          <w:sz w:val="19"/>
        </w:rPr>
        <w:t> </w:t>
      </w:r>
      <w:r>
        <w:rPr>
          <w:rFonts w:ascii="Arial"/>
          <w:color w:val="4D4F54"/>
          <w:w w:val="110"/>
          <w:sz w:val="19"/>
        </w:rPr>
        <w:t>money you are spending,</w:t>
      </w:r>
      <w:r>
        <w:rPr>
          <w:rFonts w:ascii="Arial"/>
          <w:color w:val="4D4F54"/>
          <w:spacing w:val="37"/>
          <w:w w:val="110"/>
          <w:sz w:val="19"/>
        </w:rPr>
        <w:t> </w:t>
      </w:r>
      <w:r>
        <w:rPr>
          <w:rFonts w:ascii="Arial"/>
          <w:color w:val="4D4F54"/>
          <w:w w:val="110"/>
          <w:sz w:val="19"/>
        </w:rPr>
        <w:t>and it's hard for you to</w:t>
      </w:r>
      <w:r>
        <w:rPr>
          <w:rFonts w:ascii="Arial"/>
          <w:color w:val="4D4F54"/>
          <w:spacing w:val="40"/>
          <w:w w:val="110"/>
          <w:sz w:val="19"/>
        </w:rPr>
        <w:t> </w:t>
      </w:r>
      <w:r>
        <w:rPr>
          <w:rFonts w:ascii="Arial"/>
          <w:color w:val="4D4F54"/>
          <w:w w:val="110"/>
          <w:sz w:val="19"/>
        </w:rPr>
        <w:t>get to</w:t>
      </w:r>
      <w:r>
        <w:rPr>
          <w:rFonts w:ascii="Arial"/>
          <w:color w:val="4D4F54"/>
          <w:spacing w:val="40"/>
          <w:w w:val="110"/>
          <w:sz w:val="19"/>
        </w:rPr>
        <w:t> </w:t>
      </w:r>
      <w:r>
        <w:rPr>
          <w:rFonts w:ascii="Arial"/>
          <w:color w:val="4D4F54"/>
          <w:w w:val="110"/>
          <w:sz w:val="19"/>
        </w:rPr>
        <w:t>work on time, especially</w:t>
      </w:r>
      <w:r>
        <w:rPr>
          <w:rFonts w:ascii="Arial"/>
          <w:color w:val="4D4F54"/>
          <w:w w:val="110"/>
          <w:sz w:val="19"/>
        </w:rPr>
        <w:t> Monday mornings."</w:t>
      </w:r>
      <w:r>
        <w:rPr>
          <w:rFonts w:ascii="Arial"/>
          <w:color w:val="4D4F54"/>
          <w:w w:val="110"/>
          <w:sz w:val="19"/>
        </w:rPr>
        <w:t> Chapter 5 provides additional guidance on working with ambivalence.</w:t>
      </w:r>
    </w:p>
    <w:p>
      <w:pPr>
        <w:spacing w:after="0" w:line="278" w:lineRule="auto"/>
        <w:jc w:val="left"/>
        <w:rPr>
          <w:rFonts w:ascii="Arial"/>
          <w:sz w:val="19"/>
        </w:rPr>
        <w:sectPr>
          <w:type w:val="continuous"/>
          <w:pgSz w:w="12240" w:h="15840"/>
          <w:pgMar w:header="577" w:footer="713" w:top="1500" w:bottom="280" w:left="960" w:right="960"/>
          <w:cols w:num="2" w:equalWidth="0">
            <w:col w:w="5031" w:space="199"/>
            <w:col w:w="5090"/>
          </w:cols>
        </w:sectPr>
      </w:pPr>
    </w:p>
    <w:p>
      <w:pPr>
        <w:pStyle w:val="BodyText"/>
        <w:spacing w:before="2"/>
        <w:rPr>
          <w:sz w:val="26"/>
        </w:rPr>
      </w:pPr>
    </w:p>
    <w:p>
      <w:pPr>
        <w:spacing w:after="0"/>
        <w:rPr>
          <w:sz w:val="26"/>
        </w:rPr>
        <w:sectPr>
          <w:pgSz w:w="12240" w:h="15840"/>
          <w:pgMar w:header="577" w:footer="713" w:top="1340" w:bottom="900" w:left="960" w:right="960"/>
        </w:sectPr>
      </w:pPr>
    </w:p>
    <w:p>
      <w:pPr>
        <w:spacing w:line="268" w:lineRule="auto" w:before="91"/>
        <w:ind w:left="122" w:right="76" w:hanging="3"/>
        <w:jc w:val="left"/>
        <w:rPr>
          <w:sz w:val="21"/>
        </w:rPr>
      </w:pPr>
      <w:r>
        <w:rPr>
          <w:color w:val="4F5056"/>
          <w:w w:val="110"/>
          <w:sz w:val="21"/>
        </w:rPr>
        <w:t>You</w:t>
      </w:r>
      <w:r>
        <w:rPr>
          <w:color w:val="4F5056"/>
          <w:w w:val="110"/>
          <w:sz w:val="21"/>
        </w:rPr>
        <w:t> can also </w:t>
      </w:r>
      <w:r>
        <w:rPr>
          <w:rFonts w:ascii="Arial"/>
          <w:b/>
          <w:color w:val="4F5056"/>
          <w:w w:val="110"/>
          <w:sz w:val="19"/>
        </w:rPr>
        <w:t>move clients toward the Contemplation stage by having them consider </w:t>
      </w:r>
      <w:r>
        <w:rPr>
          <w:rFonts w:ascii="Arial"/>
          <w:b/>
          <w:color w:val="4F5056"/>
          <w:w w:val="105"/>
          <w:sz w:val="19"/>
        </w:rPr>
        <w:t>the</w:t>
      </w:r>
      <w:r>
        <w:rPr>
          <w:rFonts w:ascii="Arial"/>
          <w:b/>
          <w:color w:val="4F5056"/>
          <w:spacing w:val="22"/>
          <w:w w:val="105"/>
          <w:sz w:val="19"/>
        </w:rPr>
        <w:t> </w:t>
      </w:r>
      <w:r>
        <w:rPr>
          <w:rFonts w:ascii="Arial"/>
          <w:b/>
          <w:color w:val="4F5056"/>
          <w:w w:val="105"/>
          <w:sz w:val="19"/>
        </w:rPr>
        <w:t>many ways</w:t>
      </w:r>
      <w:r>
        <w:rPr>
          <w:rFonts w:ascii="Arial"/>
          <w:b/>
          <w:color w:val="4F5056"/>
          <w:spacing w:val="-8"/>
          <w:w w:val="105"/>
          <w:sz w:val="19"/>
        </w:rPr>
        <w:t> </w:t>
      </w:r>
      <w:r>
        <w:rPr>
          <w:rFonts w:ascii="Arial"/>
          <w:b/>
          <w:color w:val="4F5056"/>
          <w:w w:val="105"/>
          <w:sz w:val="19"/>
        </w:rPr>
        <w:t>in</w:t>
      </w:r>
      <w:r>
        <w:rPr>
          <w:rFonts w:ascii="Arial"/>
          <w:b/>
          <w:color w:val="4F5056"/>
          <w:spacing w:val="-1"/>
          <w:w w:val="105"/>
          <w:sz w:val="19"/>
        </w:rPr>
        <w:t> </w:t>
      </w:r>
      <w:r>
        <w:rPr>
          <w:rFonts w:ascii="Arial"/>
          <w:b/>
          <w:color w:val="4F5056"/>
          <w:w w:val="105"/>
          <w:sz w:val="19"/>
        </w:rPr>
        <w:t>which substance</w:t>
      </w:r>
      <w:r>
        <w:rPr>
          <w:rFonts w:ascii="Arial"/>
          <w:b/>
          <w:color w:val="4F5056"/>
          <w:w w:val="105"/>
          <w:sz w:val="19"/>
        </w:rPr>
        <w:t> use can affect </w:t>
      </w:r>
      <w:r>
        <w:rPr>
          <w:rFonts w:ascii="Arial"/>
          <w:b/>
          <w:color w:val="4F5056"/>
          <w:w w:val="110"/>
          <w:sz w:val="19"/>
        </w:rPr>
        <w:t>life experiences.</w:t>
      </w:r>
      <w:r>
        <w:rPr>
          <w:rFonts w:ascii="Arial"/>
          <w:b/>
          <w:color w:val="4F5056"/>
          <w:w w:val="110"/>
          <w:sz w:val="19"/>
        </w:rPr>
        <w:t> </w:t>
      </w:r>
      <w:r>
        <w:rPr>
          <w:color w:val="4F5056"/>
          <w:w w:val="110"/>
          <w:sz w:val="21"/>
        </w:rPr>
        <w:t>For example, you</w:t>
      </w:r>
      <w:r>
        <w:rPr>
          <w:color w:val="4F5056"/>
          <w:w w:val="110"/>
          <w:sz w:val="21"/>
        </w:rPr>
        <w:t> might ask, "How is</w:t>
      </w:r>
      <w:r>
        <w:rPr>
          <w:color w:val="4F5056"/>
          <w:spacing w:val="-4"/>
          <w:w w:val="110"/>
          <w:sz w:val="21"/>
        </w:rPr>
        <w:t> </w:t>
      </w:r>
      <w:r>
        <w:rPr>
          <w:color w:val="4F5056"/>
          <w:w w:val="110"/>
          <w:sz w:val="21"/>
        </w:rPr>
        <w:t>your</w:t>
      </w:r>
      <w:r>
        <w:rPr>
          <w:color w:val="4F5056"/>
          <w:spacing w:val="-4"/>
          <w:w w:val="110"/>
          <w:sz w:val="21"/>
        </w:rPr>
        <w:t> </w:t>
      </w:r>
      <w:r>
        <w:rPr>
          <w:color w:val="4F5056"/>
          <w:w w:val="110"/>
          <w:sz w:val="21"/>
        </w:rPr>
        <w:t>substance</w:t>
      </w:r>
      <w:r>
        <w:rPr>
          <w:color w:val="4F5056"/>
          <w:spacing w:val="18"/>
          <w:w w:val="110"/>
          <w:sz w:val="21"/>
        </w:rPr>
        <w:t> </w:t>
      </w:r>
      <w:r>
        <w:rPr>
          <w:color w:val="4F5056"/>
          <w:w w:val="110"/>
          <w:sz w:val="21"/>
        </w:rPr>
        <w:t>use affecting</w:t>
      </w:r>
      <w:r>
        <w:rPr>
          <w:color w:val="4F5056"/>
          <w:w w:val="110"/>
          <w:sz w:val="21"/>
        </w:rPr>
        <w:t> your</w:t>
      </w:r>
      <w:r>
        <w:rPr>
          <w:color w:val="4F5056"/>
          <w:spacing w:val="-4"/>
          <w:w w:val="110"/>
          <w:sz w:val="21"/>
        </w:rPr>
        <w:t> </w:t>
      </w:r>
      <w:r>
        <w:rPr>
          <w:color w:val="4F5056"/>
          <w:w w:val="110"/>
          <w:sz w:val="21"/>
        </w:rPr>
        <w:t>studies? How is</w:t>
      </w:r>
      <w:r>
        <w:rPr>
          <w:color w:val="4F5056"/>
          <w:spacing w:val="-10"/>
          <w:w w:val="110"/>
          <w:sz w:val="21"/>
        </w:rPr>
        <w:t> </w:t>
      </w:r>
      <w:r>
        <w:rPr>
          <w:color w:val="4F5056"/>
          <w:w w:val="110"/>
          <w:sz w:val="21"/>
        </w:rPr>
        <w:t>your drinking</w:t>
      </w:r>
      <w:r>
        <w:rPr>
          <w:color w:val="4F5056"/>
          <w:w w:val="110"/>
          <w:sz w:val="21"/>
        </w:rPr>
        <w:t> affecting</w:t>
      </w:r>
      <w:r>
        <w:rPr>
          <w:color w:val="4F5056"/>
          <w:w w:val="110"/>
          <w:sz w:val="21"/>
        </w:rPr>
        <w:t> your</w:t>
      </w:r>
      <w:r>
        <w:rPr>
          <w:color w:val="4F5056"/>
          <w:spacing w:val="-9"/>
          <w:w w:val="110"/>
          <w:sz w:val="21"/>
        </w:rPr>
        <w:t> </w:t>
      </w:r>
      <w:r>
        <w:rPr>
          <w:color w:val="4F5056"/>
          <w:w w:val="110"/>
          <w:sz w:val="21"/>
        </w:rPr>
        <w:t>family life?"</w:t>
      </w:r>
    </w:p>
    <w:p>
      <w:pPr>
        <w:spacing w:line="256" w:lineRule="auto" w:before="174"/>
        <w:ind w:left="124" w:right="76" w:hanging="1"/>
        <w:jc w:val="left"/>
        <w:rPr>
          <w:sz w:val="21"/>
        </w:rPr>
      </w:pPr>
      <w:r>
        <w:rPr>
          <w:color w:val="4F5056"/>
          <w:w w:val="105"/>
          <w:sz w:val="21"/>
        </w:rPr>
        <w:t>As you explore the</w:t>
      </w:r>
      <w:r>
        <w:rPr>
          <w:color w:val="4F5056"/>
          <w:w w:val="105"/>
          <w:sz w:val="21"/>
        </w:rPr>
        <w:t> effects of substance</w:t>
      </w:r>
      <w:r>
        <w:rPr>
          <w:color w:val="4F5056"/>
          <w:spacing w:val="40"/>
          <w:w w:val="105"/>
          <w:sz w:val="21"/>
        </w:rPr>
        <w:t> </w:t>
      </w:r>
      <w:r>
        <w:rPr>
          <w:color w:val="4F5056"/>
          <w:w w:val="105"/>
          <w:sz w:val="21"/>
        </w:rPr>
        <w:t>use in the individual's</w:t>
      </w:r>
      <w:r>
        <w:rPr>
          <w:color w:val="4F5056"/>
          <w:w w:val="105"/>
          <w:sz w:val="21"/>
        </w:rPr>
        <w:t> life,</w:t>
      </w:r>
      <w:r>
        <w:rPr>
          <w:color w:val="4F5056"/>
          <w:w w:val="105"/>
          <w:sz w:val="21"/>
        </w:rPr>
        <w:t> use balanced</w:t>
      </w:r>
      <w:r>
        <w:rPr>
          <w:color w:val="4F5056"/>
          <w:spacing w:val="40"/>
          <w:w w:val="105"/>
          <w:sz w:val="21"/>
        </w:rPr>
        <w:t> </w:t>
      </w:r>
      <w:r>
        <w:rPr>
          <w:color w:val="4F5056"/>
          <w:w w:val="105"/>
          <w:sz w:val="21"/>
        </w:rPr>
        <w:t>reflective</w:t>
      </w:r>
      <w:r>
        <w:rPr>
          <w:color w:val="4F5056"/>
          <w:w w:val="105"/>
          <w:sz w:val="21"/>
        </w:rPr>
        <w:t> listening: "Help</w:t>
      </w:r>
      <w:r>
        <w:rPr>
          <w:color w:val="4F5056"/>
          <w:spacing w:val="40"/>
          <w:w w:val="105"/>
          <w:sz w:val="21"/>
        </w:rPr>
        <w:t> </w:t>
      </w:r>
      <w:r>
        <w:rPr>
          <w:color w:val="4F5056"/>
          <w:w w:val="105"/>
          <w:sz w:val="21"/>
        </w:rPr>
        <w:t>me</w:t>
      </w:r>
      <w:r>
        <w:rPr>
          <w:color w:val="4F5056"/>
          <w:spacing w:val="40"/>
          <w:w w:val="105"/>
          <w:sz w:val="21"/>
        </w:rPr>
        <w:t> </w:t>
      </w:r>
      <w:r>
        <w:rPr>
          <w:color w:val="4F5056"/>
          <w:w w:val="105"/>
          <w:sz w:val="21"/>
        </w:rPr>
        <w:t>understand.</w:t>
      </w:r>
      <w:r>
        <w:rPr>
          <w:color w:val="4F5056"/>
          <w:spacing w:val="40"/>
          <w:w w:val="105"/>
          <w:sz w:val="21"/>
        </w:rPr>
        <w:t> </w:t>
      </w:r>
      <w:r>
        <w:rPr>
          <w:color w:val="4F5056"/>
          <w:w w:val="105"/>
          <w:sz w:val="21"/>
        </w:rPr>
        <w:t>You've</w:t>
      </w:r>
      <w:r>
        <w:rPr>
          <w:color w:val="4F5056"/>
          <w:spacing w:val="40"/>
          <w:w w:val="105"/>
          <w:sz w:val="21"/>
        </w:rPr>
        <w:t> </w:t>
      </w:r>
      <w:r>
        <w:rPr>
          <w:color w:val="4F5056"/>
          <w:w w:val="105"/>
          <w:sz w:val="21"/>
        </w:rPr>
        <w:t>been</w:t>
      </w:r>
      <w:r>
        <w:rPr>
          <w:color w:val="4F5056"/>
          <w:spacing w:val="40"/>
          <w:w w:val="105"/>
          <w:sz w:val="21"/>
        </w:rPr>
        <w:t> </w:t>
      </w:r>
      <w:r>
        <w:rPr>
          <w:color w:val="4F5056"/>
          <w:w w:val="105"/>
          <w:sz w:val="21"/>
        </w:rPr>
        <w:t>saying</w:t>
      </w:r>
      <w:r>
        <w:rPr>
          <w:color w:val="4F5056"/>
          <w:spacing w:val="40"/>
          <w:w w:val="105"/>
          <w:sz w:val="21"/>
        </w:rPr>
        <w:t> </w:t>
      </w:r>
      <w:r>
        <w:rPr>
          <w:color w:val="4F5056"/>
          <w:w w:val="105"/>
          <w:sz w:val="21"/>
        </w:rPr>
        <w:t>you</w:t>
      </w:r>
      <w:r>
        <w:rPr>
          <w:color w:val="4F5056"/>
          <w:spacing w:val="40"/>
          <w:w w:val="105"/>
          <w:sz w:val="21"/>
        </w:rPr>
        <w:t> </w:t>
      </w:r>
      <w:r>
        <w:rPr>
          <w:color w:val="4F5056"/>
          <w:w w:val="105"/>
          <w:sz w:val="21"/>
        </w:rPr>
        <w:t>see no</w:t>
      </w:r>
      <w:r>
        <w:rPr>
          <w:color w:val="4F5056"/>
          <w:spacing w:val="40"/>
          <w:w w:val="105"/>
          <w:sz w:val="21"/>
        </w:rPr>
        <w:t> </w:t>
      </w:r>
      <w:r>
        <w:rPr>
          <w:color w:val="4F5056"/>
          <w:w w:val="105"/>
          <w:sz w:val="21"/>
        </w:rPr>
        <w:t>need</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change,</w:t>
      </w:r>
      <w:r>
        <w:rPr>
          <w:color w:val="4F5056"/>
          <w:spacing w:val="40"/>
          <w:w w:val="105"/>
          <w:sz w:val="21"/>
        </w:rPr>
        <w:t> </w:t>
      </w:r>
      <w:r>
        <w:rPr>
          <w:rFonts w:ascii="Arial"/>
          <w:b/>
          <w:color w:val="4F5056"/>
          <w:w w:val="105"/>
          <w:sz w:val="19"/>
        </w:rPr>
        <w:t>and </w:t>
      </w:r>
      <w:r>
        <w:rPr>
          <w:color w:val="4F5056"/>
          <w:w w:val="105"/>
          <w:sz w:val="21"/>
        </w:rPr>
        <w:t>you</w:t>
      </w:r>
      <w:r>
        <w:rPr>
          <w:color w:val="4F5056"/>
          <w:spacing w:val="40"/>
          <w:w w:val="105"/>
          <w:sz w:val="21"/>
        </w:rPr>
        <w:t> </w:t>
      </w:r>
      <w:r>
        <w:rPr>
          <w:color w:val="4F5056"/>
          <w:w w:val="105"/>
          <w:sz w:val="21"/>
        </w:rPr>
        <w:t>are</w:t>
      </w:r>
      <w:r>
        <w:rPr>
          <w:color w:val="4F5056"/>
          <w:spacing w:val="40"/>
          <w:w w:val="105"/>
          <w:sz w:val="21"/>
        </w:rPr>
        <w:t> </w:t>
      </w:r>
      <w:r>
        <w:rPr>
          <w:color w:val="4F5056"/>
          <w:w w:val="105"/>
          <w:sz w:val="21"/>
        </w:rPr>
        <w:t>concerned</w:t>
      </w:r>
      <w:r>
        <w:rPr>
          <w:color w:val="4F5056"/>
          <w:spacing w:val="40"/>
          <w:w w:val="105"/>
          <w:sz w:val="21"/>
        </w:rPr>
        <w:t> </w:t>
      </w:r>
      <w:r>
        <w:rPr>
          <w:color w:val="4F5056"/>
          <w:w w:val="105"/>
          <w:sz w:val="21"/>
        </w:rPr>
        <w:t>about losing your family.</w:t>
      </w:r>
      <w:r>
        <w:rPr>
          <w:color w:val="4F5056"/>
          <w:w w:val="105"/>
          <w:sz w:val="21"/>
        </w:rPr>
        <w:t> </w:t>
      </w:r>
      <w:r>
        <w:rPr>
          <w:color w:val="4F5056"/>
          <w:w w:val="80"/>
          <w:sz w:val="21"/>
        </w:rPr>
        <w:t>I</w:t>
      </w:r>
      <w:r>
        <w:rPr>
          <w:color w:val="4F5056"/>
          <w:w w:val="105"/>
          <w:sz w:val="21"/>
        </w:rPr>
        <w:t> don't see</w:t>
      </w:r>
      <w:r>
        <w:rPr>
          <w:color w:val="4F5056"/>
          <w:spacing w:val="40"/>
          <w:w w:val="105"/>
          <w:sz w:val="21"/>
        </w:rPr>
        <w:t> </w:t>
      </w:r>
      <w:r>
        <w:rPr>
          <w:color w:val="4F5056"/>
          <w:w w:val="105"/>
          <w:sz w:val="21"/>
        </w:rPr>
        <w:t>how this fits together. I'm</w:t>
      </w:r>
      <w:r>
        <w:rPr>
          <w:color w:val="4F5056"/>
          <w:spacing w:val="40"/>
          <w:w w:val="105"/>
          <w:sz w:val="21"/>
        </w:rPr>
        <w:t> </w:t>
      </w:r>
      <w:r>
        <w:rPr>
          <w:color w:val="4F5056"/>
          <w:w w:val="105"/>
          <w:sz w:val="21"/>
        </w:rPr>
        <w:t>wondering</w:t>
      </w:r>
      <w:r>
        <w:rPr>
          <w:color w:val="4F5056"/>
          <w:spacing w:val="40"/>
          <w:w w:val="105"/>
          <w:sz w:val="21"/>
        </w:rPr>
        <w:t> </w:t>
      </w:r>
      <w:r>
        <w:rPr>
          <w:color w:val="4F5056"/>
          <w:w w:val="80"/>
          <w:sz w:val="21"/>
        </w:rPr>
        <w:t>if</w:t>
      </w:r>
      <w:r>
        <w:rPr>
          <w:color w:val="4F5056"/>
          <w:spacing w:val="40"/>
          <w:w w:val="105"/>
          <w:sz w:val="21"/>
        </w:rPr>
        <w:t> </w:t>
      </w:r>
      <w:r>
        <w:rPr>
          <w:color w:val="4F5056"/>
          <w:w w:val="105"/>
          <w:sz w:val="21"/>
        </w:rPr>
        <w:t>this is confusing</w:t>
      </w:r>
      <w:r>
        <w:rPr>
          <w:color w:val="4F5056"/>
          <w:spacing w:val="40"/>
          <w:w w:val="105"/>
          <w:sz w:val="21"/>
        </w:rPr>
        <w:t> </w:t>
      </w:r>
      <w:r>
        <w:rPr>
          <w:color w:val="4F5056"/>
          <w:w w:val="105"/>
          <w:sz w:val="21"/>
        </w:rPr>
        <w:t>for you, too."</w:t>
      </w:r>
    </w:p>
    <w:p>
      <w:pPr>
        <w:spacing w:line="240" w:lineRule="auto" w:before="0"/>
        <w:rPr>
          <w:sz w:val="26"/>
        </w:rPr>
      </w:pPr>
    </w:p>
    <w:p>
      <w:pPr>
        <w:pStyle w:val="Heading3"/>
        <w:spacing w:line="273" w:lineRule="auto"/>
        <w:ind w:right="76" w:hanging="3"/>
      </w:pPr>
      <w:r>
        <w:rPr>
          <w:color w:val="236789"/>
          <w:w w:val="105"/>
        </w:rPr>
        <w:t>Provide</w:t>
      </w:r>
      <w:r>
        <w:rPr>
          <w:color w:val="236789"/>
          <w:spacing w:val="-17"/>
          <w:w w:val="105"/>
        </w:rPr>
        <w:t> </w:t>
      </w:r>
      <w:r>
        <w:rPr>
          <w:color w:val="236789"/>
          <w:w w:val="105"/>
        </w:rPr>
        <w:t>Personalized</w:t>
      </w:r>
      <w:r>
        <w:rPr>
          <w:color w:val="236789"/>
          <w:spacing w:val="-11"/>
          <w:w w:val="105"/>
        </w:rPr>
        <w:t> </w:t>
      </w:r>
      <w:r>
        <w:rPr>
          <w:color w:val="236789"/>
          <w:w w:val="105"/>
        </w:rPr>
        <w:t>Feedback</w:t>
      </w:r>
      <w:r>
        <w:rPr>
          <w:color w:val="236789"/>
          <w:spacing w:val="-13"/>
          <w:w w:val="105"/>
        </w:rPr>
        <w:t> </w:t>
      </w:r>
      <w:r>
        <w:rPr>
          <w:color w:val="236789"/>
          <w:w w:val="105"/>
        </w:rPr>
        <w:t>on Assessment Findings</w:t>
      </w:r>
    </w:p>
    <w:p>
      <w:pPr>
        <w:spacing w:line="261" w:lineRule="auto" w:before="54"/>
        <w:ind w:left="113" w:right="137" w:firstLine="8"/>
        <w:jc w:val="left"/>
        <w:rPr>
          <w:sz w:val="21"/>
        </w:rPr>
      </w:pPr>
      <w:r>
        <w:rPr>
          <w:rFonts w:ascii="Arial"/>
          <w:b/>
          <w:color w:val="4F5056"/>
          <w:w w:val="105"/>
          <w:sz w:val="19"/>
        </w:rPr>
        <w:t>Another</w:t>
      </w:r>
      <w:r>
        <w:rPr>
          <w:rFonts w:ascii="Arial"/>
          <w:b/>
          <w:color w:val="4F5056"/>
          <w:w w:val="105"/>
          <w:sz w:val="19"/>
        </w:rPr>
        <w:t> effective</w:t>
      </w:r>
      <w:r>
        <w:rPr>
          <w:rFonts w:ascii="Arial"/>
          <w:b/>
          <w:color w:val="4F5056"/>
          <w:w w:val="105"/>
          <w:sz w:val="19"/>
        </w:rPr>
        <w:t> strategy for raising doubt and concern is to</w:t>
      </w:r>
      <w:r>
        <w:rPr>
          <w:rFonts w:ascii="Arial"/>
          <w:b/>
          <w:color w:val="4F5056"/>
          <w:spacing w:val="40"/>
          <w:w w:val="105"/>
          <w:sz w:val="19"/>
        </w:rPr>
        <w:t> </w:t>
      </w:r>
      <w:r>
        <w:rPr>
          <w:rFonts w:ascii="Arial"/>
          <w:b/>
          <w:color w:val="4F5056"/>
          <w:w w:val="105"/>
          <w:sz w:val="19"/>
        </w:rPr>
        <w:t>provide clients with personalized feedback about assessment</w:t>
      </w:r>
      <w:r>
        <w:rPr>
          <w:rFonts w:ascii="Arial"/>
          <w:b/>
          <w:color w:val="4F5056"/>
          <w:w w:val="105"/>
          <w:sz w:val="19"/>
        </w:rPr>
        <w:t> findings. </w:t>
      </w:r>
      <w:r>
        <w:rPr>
          <w:color w:val="4F5056"/>
          <w:w w:val="105"/>
          <w:sz w:val="21"/>
        </w:rPr>
        <w:t>As mentioned</w:t>
      </w:r>
      <w:r>
        <w:rPr>
          <w:color w:val="4F5056"/>
          <w:spacing w:val="40"/>
          <w:w w:val="105"/>
          <w:sz w:val="21"/>
        </w:rPr>
        <w:t> </w:t>
      </w:r>
      <w:r>
        <w:rPr>
          <w:color w:val="4F5056"/>
          <w:w w:val="105"/>
          <w:sz w:val="21"/>
        </w:rPr>
        <w:t>in Chapter</w:t>
      </w:r>
      <w:r>
        <w:rPr>
          <w:color w:val="4F5056"/>
          <w:w w:val="105"/>
          <w:sz w:val="21"/>
        </w:rPr>
        <w:t> 2, giving</w:t>
      </w:r>
      <w:r>
        <w:rPr>
          <w:color w:val="4F5056"/>
          <w:spacing w:val="40"/>
          <w:w w:val="105"/>
          <w:sz w:val="21"/>
        </w:rPr>
        <w:t> </w:t>
      </w:r>
      <w:r>
        <w:rPr>
          <w:color w:val="4F5056"/>
          <w:w w:val="105"/>
          <w:sz w:val="21"/>
        </w:rPr>
        <w:t>personalized feedback</w:t>
      </w:r>
      <w:r>
        <w:rPr>
          <w:color w:val="4F5056"/>
          <w:spacing w:val="40"/>
          <w:w w:val="105"/>
          <w:sz w:val="21"/>
        </w:rPr>
        <w:t> </w:t>
      </w:r>
      <w:r>
        <w:rPr>
          <w:color w:val="4F5056"/>
          <w:w w:val="105"/>
          <w:sz w:val="21"/>
        </w:rPr>
        <w:t>about</w:t>
      </w:r>
      <w:r>
        <w:rPr>
          <w:color w:val="4F5056"/>
          <w:spacing w:val="40"/>
          <w:w w:val="105"/>
          <w:sz w:val="21"/>
        </w:rPr>
        <w:t> </w:t>
      </w:r>
      <w:r>
        <w:rPr>
          <w:color w:val="4F5056"/>
          <w:w w:val="105"/>
          <w:sz w:val="21"/>
        </w:rPr>
        <w:t>clients' substance</w:t>
      </w:r>
      <w:r>
        <w:rPr>
          <w:color w:val="4F5056"/>
          <w:spacing w:val="40"/>
          <w:w w:val="105"/>
          <w:sz w:val="21"/>
        </w:rPr>
        <w:t> </w:t>
      </w:r>
      <w:r>
        <w:rPr>
          <w:color w:val="4F5056"/>
          <w:w w:val="105"/>
          <w:sz w:val="21"/>
        </w:rPr>
        <w:t>use is effective (Davis,</w:t>
      </w:r>
      <w:r>
        <w:rPr>
          <w:color w:val="4F5056"/>
          <w:spacing w:val="40"/>
          <w:w w:val="105"/>
          <w:sz w:val="21"/>
        </w:rPr>
        <w:t> </w:t>
      </w:r>
      <w:r>
        <w:rPr>
          <w:color w:val="4F5056"/>
          <w:w w:val="105"/>
          <w:sz w:val="21"/>
        </w:rPr>
        <w:t>Houck,</w:t>
      </w:r>
      <w:r>
        <w:rPr>
          <w:color w:val="4F5056"/>
          <w:spacing w:val="40"/>
          <w:w w:val="105"/>
          <w:sz w:val="21"/>
        </w:rPr>
        <w:t> </w:t>
      </w:r>
      <w:r>
        <w:rPr>
          <w:color w:val="4F5056"/>
          <w:w w:val="105"/>
          <w:sz w:val="21"/>
        </w:rPr>
        <w:t>Rowell,</w:t>
      </w:r>
      <w:r>
        <w:rPr>
          <w:color w:val="4F5056"/>
          <w:spacing w:val="40"/>
          <w:w w:val="105"/>
          <w:sz w:val="21"/>
        </w:rPr>
        <w:t> </w:t>
      </w:r>
      <w:r>
        <w:rPr>
          <w:color w:val="4F5056"/>
          <w:w w:val="105"/>
          <w:sz w:val="21"/>
        </w:rPr>
        <w:t>Benson, </w:t>
      </w:r>
      <w:r>
        <w:rPr>
          <w:rFonts w:ascii="Arial"/>
          <w:color w:val="4F5056"/>
          <w:w w:val="105"/>
          <w:sz w:val="20"/>
        </w:rPr>
        <w:t>&amp; </w:t>
      </w:r>
      <w:r>
        <w:rPr>
          <w:color w:val="4F5056"/>
          <w:w w:val="105"/>
          <w:sz w:val="21"/>
        </w:rPr>
        <w:t>Smith, 2015; DiClemente,</w:t>
      </w:r>
      <w:r>
        <w:rPr>
          <w:color w:val="4F5056"/>
          <w:w w:val="105"/>
          <w:sz w:val="21"/>
        </w:rPr>
        <w:t> Corno, Graydon, Wiprovnick,</w:t>
      </w:r>
      <w:r>
        <w:rPr>
          <w:color w:val="4F5056"/>
          <w:w w:val="105"/>
          <w:sz w:val="21"/>
        </w:rPr>
        <w:t> </w:t>
      </w:r>
      <w:r>
        <w:rPr>
          <w:rFonts w:ascii="Arial"/>
          <w:color w:val="4F5056"/>
          <w:w w:val="105"/>
          <w:sz w:val="20"/>
        </w:rPr>
        <w:t>&amp; </w:t>
      </w:r>
      <w:r>
        <w:rPr>
          <w:color w:val="4F5056"/>
          <w:w w:val="105"/>
          <w:sz w:val="21"/>
        </w:rPr>
        <w:t>Knoblach,</w:t>
      </w:r>
      <w:r>
        <w:rPr>
          <w:color w:val="4F5056"/>
          <w:w w:val="105"/>
          <w:sz w:val="21"/>
        </w:rPr>
        <w:t> 2017;</w:t>
      </w:r>
      <w:r>
        <w:rPr>
          <w:color w:val="4F5056"/>
          <w:w w:val="105"/>
          <w:sz w:val="21"/>
        </w:rPr>
        <w:t> Field</w:t>
      </w:r>
      <w:r>
        <w:rPr>
          <w:color w:val="4F5056"/>
          <w:w w:val="105"/>
          <w:sz w:val="21"/>
        </w:rPr>
        <w:t> et</w:t>
      </w:r>
      <w:r>
        <w:rPr>
          <w:color w:val="4F5056"/>
          <w:spacing w:val="40"/>
          <w:w w:val="105"/>
          <w:sz w:val="21"/>
        </w:rPr>
        <w:t> </w:t>
      </w:r>
      <w:r>
        <w:rPr>
          <w:color w:val="4F5056"/>
          <w:w w:val="105"/>
          <w:sz w:val="21"/>
        </w:rPr>
        <w:t>al., 2014;</w:t>
      </w:r>
      <w:r>
        <w:rPr>
          <w:color w:val="4F5056"/>
          <w:w w:val="105"/>
          <w:sz w:val="21"/>
        </w:rPr>
        <w:t> Kahler et</w:t>
      </w:r>
      <w:r>
        <w:rPr>
          <w:color w:val="4F5056"/>
          <w:spacing w:val="40"/>
          <w:w w:val="105"/>
          <w:sz w:val="21"/>
        </w:rPr>
        <w:t> </w:t>
      </w:r>
      <w:r>
        <w:rPr>
          <w:color w:val="4F5056"/>
          <w:w w:val="105"/>
          <w:sz w:val="21"/>
        </w:rPr>
        <w:t>al., 2018;</w:t>
      </w:r>
      <w:r>
        <w:rPr>
          <w:color w:val="4F5056"/>
          <w:w w:val="105"/>
          <w:sz w:val="21"/>
        </w:rPr>
        <w:t> McDevitt-Murphy et</w:t>
      </w:r>
      <w:r>
        <w:rPr>
          <w:color w:val="4F5056"/>
          <w:spacing w:val="40"/>
          <w:w w:val="105"/>
          <w:sz w:val="21"/>
        </w:rPr>
        <w:t> </w:t>
      </w:r>
      <w:r>
        <w:rPr>
          <w:color w:val="4F5056"/>
          <w:w w:val="105"/>
          <w:sz w:val="21"/>
        </w:rPr>
        <w:t>al.; 2014;</w:t>
      </w:r>
      <w:r>
        <w:rPr>
          <w:color w:val="4F5056"/>
          <w:w w:val="105"/>
          <w:sz w:val="21"/>
        </w:rPr>
        <w:t> Miller et</w:t>
      </w:r>
      <w:r>
        <w:rPr>
          <w:color w:val="4F5056"/>
          <w:spacing w:val="40"/>
          <w:w w:val="105"/>
          <w:sz w:val="21"/>
        </w:rPr>
        <w:t> </w:t>
      </w:r>
      <w:r>
        <w:rPr>
          <w:color w:val="4F5056"/>
          <w:w w:val="105"/>
          <w:sz w:val="21"/>
        </w:rPr>
        <w:t>al., 2013; Walker</w:t>
      </w:r>
      <w:r>
        <w:rPr>
          <w:color w:val="4F5056"/>
          <w:spacing w:val="40"/>
          <w:w w:val="105"/>
          <w:sz w:val="21"/>
        </w:rPr>
        <w:t> </w:t>
      </w:r>
      <w:r>
        <w:rPr>
          <w:color w:val="4F5056"/>
          <w:w w:val="105"/>
          <w:sz w:val="21"/>
        </w:rPr>
        <w:t>et</w:t>
      </w:r>
      <w:r>
        <w:rPr>
          <w:color w:val="4F5056"/>
          <w:spacing w:val="40"/>
          <w:w w:val="105"/>
          <w:sz w:val="21"/>
        </w:rPr>
        <w:t> </w:t>
      </w:r>
      <w:r>
        <w:rPr>
          <w:color w:val="4F5056"/>
          <w:w w:val="105"/>
          <w:sz w:val="21"/>
        </w:rPr>
        <w:t>al., 2017).</w:t>
      </w:r>
      <w:r>
        <w:rPr>
          <w:color w:val="4F5056"/>
          <w:spacing w:val="40"/>
          <w:w w:val="105"/>
          <w:sz w:val="21"/>
        </w:rPr>
        <w:t> </w:t>
      </w:r>
      <w:r>
        <w:rPr>
          <w:color w:val="4F5056"/>
          <w:w w:val="105"/>
          <w:sz w:val="21"/>
        </w:rPr>
        <w:t>In</w:t>
      </w:r>
      <w:r>
        <w:rPr>
          <w:color w:val="4F5056"/>
          <w:spacing w:val="40"/>
          <w:w w:val="105"/>
          <w:sz w:val="21"/>
        </w:rPr>
        <w:t> </w:t>
      </w:r>
      <w:r>
        <w:rPr>
          <w:color w:val="4F5056"/>
          <w:w w:val="105"/>
          <w:sz w:val="21"/>
        </w:rPr>
        <w:t>brief</w:t>
      </w:r>
      <w:r>
        <w:rPr>
          <w:color w:val="4F5056"/>
          <w:spacing w:val="40"/>
          <w:w w:val="105"/>
          <w:sz w:val="21"/>
        </w:rPr>
        <w:t> </w:t>
      </w:r>
      <w:r>
        <w:rPr>
          <w:color w:val="4F5056"/>
          <w:w w:val="105"/>
          <w:sz w:val="21"/>
        </w:rPr>
        <w:t>interventions, the feedback</w:t>
      </w:r>
      <w:r>
        <w:rPr>
          <w:color w:val="4F5056"/>
          <w:w w:val="105"/>
          <w:sz w:val="21"/>
        </w:rPr>
        <w:t> is usually short and focused</w:t>
      </w:r>
      <w:r>
        <w:rPr>
          <w:color w:val="4F5056"/>
          <w:spacing w:val="40"/>
          <w:w w:val="105"/>
          <w:sz w:val="21"/>
        </w:rPr>
        <w:t> </w:t>
      </w:r>
      <w:r>
        <w:rPr>
          <w:color w:val="4F5056"/>
          <w:w w:val="105"/>
          <w:sz w:val="21"/>
        </w:rPr>
        <w:t>on</w:t>
      </w:r>
      <w:r>
        <w:rPr>
          <w:color w:val="4F5056"/>
          <w:spacing w:val="40"/>
          <w:w w:val="105"/>
          <w:sz w:val="21"/>
        </w:rPr>
        <w:t> </w:t>
      </w:r>
      <w:r>
        <w:rPr>
          <w:color w:val="4F5056"/>
          <w:w w:val="105"/>
          <w:sz w:val="21"/>
        </w:rPr>
        <w:t>screening</w:t>
      </w:r>
      <w:r>
        <w:rPr>
          <w:color w:val="4F5056"/>
          <w:spacing w:val="40"/>
          <w:w w:val="105"/>
          <w:sz w:val="21"/>
        </w:rPr>
        <w:t> </w:t>
      </w:r>
      <w:r>
        <w:rPr>
          <w:color w:val="4F5056"/>
          <w:w w:val="105"/>
          <w:sz w:val="21"/>
        </w:rPr>
        <w:t>results. In specialty addiction treatment</w:t>
      </w:r>
      <w:r>
        <w:rPr>
          <w:color w:val="4F5056"/>
          <w:spacing w:val="40"/>
          <w:w w:val="105"/>
          <w:sz w:val="21"/>
        </w:rPr>
        <w:t> </w:t>
      </w:r>
      <w:r>
        <w:rPr>
          <w:color w:val="4F5056"/>
          <w:w w:val="105"/>
          <w:sz w:val="21"/>
        </w:rPr>
        <w:t>settings, feedback can focus on</w:t>
      </w:r>
      <w:r>
        <w:rPr>
          <w:color w:val="4F5056"/>
          <w:spacing w:val="40"/>
          <w:w w:val="105"/>
          <w:sz w:val="21"/>
        </w:rPr>
        <w:t> </w:t>
      </w:r>
      <w:r>
        <w:rPr>
          <w:color w:val="4F5056"/>
          <w:w w:val="105"/>
          <w:sz w:val="21"/>
        </w:rPr>
        <w:t>results of a</w:t>
      </w:r>
      <w:r>
        <w:rPr>
          <w:color w:val="4F5056"/>
          <w:spacing w:val="40"/>
          <w:w w:val="105"/>
          <w:sz w:val="21"/>
        </w:rPr>
        <w:t> </w:t>
      </w:r>
      <w:r>
        <w:rPr>
          <w:color w:val="4F5056"/>
          <w:w w:val="105"/>
          <w:sz w:val="21"/>
        </w:rPr>
        <w:t>comprehensive</w:t>
      </w:r>
      <w:r>
        <w:rPr>
          <w:color w:val="4F5056"/>
          <w:spacing w:val="40"/>
          <w:w w:val="105"/>
          <w:sz w:val="21"/>
        </w:rPr>
        <w:t> </w:t>
      </w:r>
      <w:r>
        <w:rPr>
          <w:color w:val="4F5056"/>
          <w:w w:val="105"/>
          <w:sz w:val="21"/>
        </w:rPr>
        <w:t>assessment,</w:t>
      </w:r>
      <w:r>
        <w:rPr>
          <w:color w:val="4F5056"/>
          <w:spacing w:val="40"/>
          <w:w w:val="105"/>
          <w:sz w:val="21"/>
        </w:rPr>
        <w:t> </w:t>
      </w:r>
      <w:r>
        <w:rPr>
          <w:color w:val="4F5056"/>
          <w:w w:val="105"/>
          <w:sz w:val="21"/>
        </w:rPr>
        <w:t>which</w:t>
      </w:r>
      <w:r>
        <w:rPr>
          <w:color w:val="4F5056"/>
          <w:spacing w:val="40"/>
          <w:w w:val="105"/>
          <w:sz w:val="21"/>
        </w:rPr>
        <w:t> </w:t>
      </w:r>
      <w:r>
        <w:rPr>
          <w:color w:val="4F5056"/>
          <w:w w:val="105"/>
          <w:sz w:val="21"/>
        </w:rPr>
        <w:t>often</w:t>
      </w:r>
      <w:r>
        <w:rPr>
          <w:color w:val="4F5056"/>
          <w:spacing w:val="40"/>
          <w:w w:val="105"/>
          <w:sz w:val="21"/>
        </w:rPr>
        <w:t> </w:t>
      </w:r>
      <w:r>
        <w:rPr>
          <w:color w:val="4F5056"/>
          <w:w w:val="105"/>
          <w:sz w:val="21"/>
        </w:rPr>
        <w:t>includes:</w:t>
      </w:r>
    </w:p>
    <w:p>
      <w:pPr>
        <w:pStyle w:val="ListParagraph"/>
        <w:numPr>
          <w:ilvl w:val="0"/>
          <w:numId w:val="10"/>
        </w:numPr>
        <w:tabs>
          <w:tab w:pos="388" w:val="left" w:leader="none"/>
        </w:tabs>
        <w:spacing w:line="240" w:lineRule="auto" w:before="173" w:after="0"/>
        <w:ind w:left="387" w:right="0" w:hanging="264"/>
        <w:jc w:val="left"/>
        <w:rPr>
          <w:sz w:val="21"/>
        </w:rPr>
      </w:pPr>
      <w:r>
        <w:rPr>
          <w:color w:val="4F5056"/>
          <w:w w:val="110"/>
          <w:sz w:val="21"/>
        </w:rPr>
        <w:t>Substance</w:t>
      </w:r>
      <w:r>
        <w:rPr>
          <w:color w:val="4F5056"/>
          <w:spacing w:val="38"/>
          <w:w w:val="110"/>
          <w:sz w:val="21"/>
        </w:rPr>
        <w:t> </w:t>
      </w:r>
      <w:r>
        <w:rPr>
          <w:color w:val="4F5056"/>
          <w:w w:val="110"/>
          <w:sz w:val="21"/>
        </w:rPr>
        <w:t>use</w:t>
      </w:r>
      <w:r>
        <w:rPr>
          <w:color w:val="4F5056"/>
          <w:spacing w:val="35"/>
          <w:w w:val="110"/>
          <w:sz w:val="21"/>
        </w:rPr>
        <w:t> </w:t>
      </w:r>
      <w:r>
        <w:rPr>
          <w:color w:val="4F5056"/>
          <w:w w:val="110"/>
          <w:sz w:val="21"/>
        </w:rPr>
        <w:t>patterns</w:t>
      </w:r>
      <w:r>
        <w:rPr>
          <w:color w:val="4F5056"/>
          <w:spacing w:val="22"/>
          <w:w w:val="110"/>
          <w:sz w:val="21"/>
        </w:rPr>
        <w:t> </w:t>
      </w:r>
      <w:r>
        <w:rPr>
          <w:color w:val="4F5056"/>
          <w:w w:val="110"/>
          <w:sz w:val="21"/>
        </w:rPr>
        <w:t>and</w:t>
      </w:r>
      <w:r>
        <w:rPr>
          <w:color w:val="4F5056"/>
          <w:spacing w:val="33"/>
          <w:w w:val="110"/>
          <w:sz w:val="21"/>
        </w:rPr>
        <w:t> </w:t>
      </w:r>
      <w:r>
        <w:rPr>
          <w:color w:val="4F5056"/>
          <w:spacing w:val="-2"/>
          <w:w w:val="110"/>
          <w:sz w:val="21"/>
        </w:rPr>
        <w:t>history.</w:t>
      </w:r>
    </w:p>
    <w:p>
      <w:pPr>
        <w:pStyle w:val="ListParagraph"/>
        <w:numPr>
          <w:ilvl w:val="0"/>
          <w:numId w:val="10"/>
        </w:numPr>
        <w:tabs>
          <w:tab w:pos="416" w:val="left" w:leader="none"/>
          <w:tab w:pos="417" w:val="left" w:leader="none"/>
        </w:tabs>
        <w:spacing w:line="259" w:lineRule="auto" w:before="57" w:after="0"/>
        <w:ind w:left="387" w:right="532" w:hanging="264"/>
        <w:jc w:val="left"/>
        <w:rPr>
          <w:sz w:val="21"/>
        </w:rPr>
      </w:pPr>
      <w:r>
        <w:rPr>
          <w:i/>
          <w:color w:val="4F5056"/>
          <w:w w:val="105"/>
          <w:sz w:val="21"/>
        </w:rPr>
        <w:t>Diagnostic and</w:t>
      </w:r>
      <w:r>
        <w:rPr>
          <w:i/>
          <w:color w:val="4F5056"/>
          <w:w w:val="105"/>
          <w:sz w:val="21"/>
        </w:rPr>
        <w:t> Statistical</w:t>
      </w:r>
      <w:r>
        <w:rPr>
          <w:i/>
          <w:color w:val="4F5056"/>
          <w:w w:val="105"/>
          <w:sz w:val="21"/>
        </w:rPr>
        <w:t> Manual of</w:t>
      </w:r>
      <w:r>
        <w:rPr>
          <w:i/>
          <w:color w:val="4F5056"/>
          <w:spacing w:val="33"/>
          <w:w w:val="105"/>
          <w:sz w:val="21"/>
        </w:rPr>
        <w:t> </w:t>
      </w:r>
      <w:r>
        <w:rPr>
          <w:i/>
          <w:color w:val="4F5056"/>
          <w:w w:val="105"/>
          <w:sz w:val="21"/>
        </w:rPr>
        <w:t>Mental</w:t>
      </w:r>
      <w:r>
        <w:rPr>
          <w:i/>
          <w:color w:val="4F5056"/>
          <w:w w:val="105"/>
          <w:sz w:val="21"/>
        </w:rPr>
        <w:t> Disorders, </w:t>
      </w:r>
      <w:r>
        <w:rPr>
          <w:color w:val="4F5056"/>
          <w:w w:val="105"/>
          <w:sz w:val="21"/>
        </w:rPr>
        <w:t>Fifth</w:t>
      </w:r>
      <w:r>
        <w:rPr>
          <w:color w:val="4F5056"/>
          <w:spacing w:val="40"/>
          <w:w w:val="105"/>
          <w:sz w:val="21"/>
        </w:rPr>
        <w:t> </w:t>
      </w:r>
      <w:r>
        <w:rPr>
          <w:color w:val="4F5056"/>
          <w:w w:val="105"/>
          <w:sz w:val="21"/>
        </w:rPr>
        <w:t>Edition, diagnostic criteria for SUDs.</w:t>
      </w:r>
    </w:p>
    <w:p>
      <w:pPr>
        <w:pStyle w:val="ListParagraph"/>
        <w:numPr>
          <w:ilvl w:val="0"/>
          <w:numId w:val="10"/>
        </w:numPr>
        <w:tabs>
          <w:tab w:pos="394" w:val="left" w:leader="none"/>
        </w:tabs>
        <w:spacing w:line="256" w:lineRule="auto" w:before="44" w:after="0"/>
        <w:ind w:left="385" w:right="889" w:hanging="261"/>
        <w:jc w:val="left"/>
        <w:rPr>
          <w:sz w:val="21"/>
        </w:rPr>
      </w:pPr>
      <w:r>
        <w:rPr>
          <w:color w:val="4F5056"/>
          <w:w w:val="110"/>
          <w:sz w:val="21"/>
        </w:rPr>
        <w:t>General functioning</w:t>
      </w:r>
      <w:r>
        <w:rPr>
          <w:color w:val="4F5056"/>
          <w:w w:val="110"/>
          <w:sz w:val="21"/>
        </w:rPr>
        <w:t> and</w:t>
      </w:r>
      <w:r>
        <w:rPr>
          <w:color w:val="4F5056"/>
          <w:w w:val="110"/>
          <w:sz w:val="21"/>
        </w:rPr>
        <w:t> links between substance</w:t>
      </w:r>
      <w:r>
        <w:rPr>
          <w:color w:val="4F5056"/>
          <w:spacing w:val="25"/>
          <w:w w:val="110"/>
          <w:sz w:val="21"/>
        </w:rPr>
        <w:t> </w:t>
      </w:r>
      <w:r>
        <w:rPr>
          <w:color w:val="4F5056"/>
          <w:w w:val="110"/>
          <w:sz w:val="21"/>
        </w:rPr>
        <w:t>use</w:t>
      </w:r>
      <w:r>
        <w:rPr>
          <w:color w:val="4F5056"/>
          <w:spacing w:val="-2"/>
          <w:w w:val="110"/>
          <w:sz w:val="21"/>
        </w:rPr>
        <w:t> </w:t>
      </w:r>
      <w:r>
        <w:rPr>
          <w:color w:val="4F5056"/>
          <w:w w:val="110"/>
          <w:sz w:val="21"/>
        </w:rPr>
        <w:t>and</w:t>
      </w:r>
      <w:r>
        <w:rPr>
          <w:color w:val="4F5056"/>
          <w:spacing w:val="22"/>
          <w:w w:val="110"/>
          <w:sz w:val="21"/>
        </w:rPr>
        <w:t> </w:t>
      </w:r>
      <w:r>
        <w:rPr>
          <w:color w:val="4F5056"/>
          <w:w w:val="110"/>
          <w:sz w:val="21"/>
        </w:rPr>
        <w:t>lowered functioning.</w:t>
      </w:r>
    </w:p>
    <w:p>
      <w:pPr>
        <w:pStyle w:val="ListParagraph"/>
        <w:numPr>
          <w:ilvl w:val="0"/>
          <w:numId w:val="10"/>
        </w:numPr>
        <w:tabs>
          <w:tab w:pos="406" w:val="left" w:leader="none"/>
          <w:tab w:pos="407" w:val="left" w:leader="none"/>
        </w:tabs>
        <w:spacing w:line="252" w:lineRule="auto" w:before="50" w:after="0"/>
        <w:ind w:left="393" w:right="321" w:hanging="270"/>
        <w:jc w:val="left"/>
        <w:rPr>
          <w:sz w:val="21"/>
        </w:rPr>
      </w:pPr>
      <w:r>
        <w:rPr>
          <w:color w:val="4F5056"/>
          <w:w w:val="105"/>
          <w:sz w:val="21"/>
        </w:rPr>
        <w:t>Health and</w:t>
      </w:r>
      <w:r>
        <w:rPr>
          <w:color w:val="4F5056"/>
          <w:spacing w:val="40"/>
          <w:w w:val="105"/>
          <w:sz w:val="21"/>
        </w:rPr>
        <w:t> </w:t>
      </w:r>
      <w:r>
        <w:rPr>
          <w:color w:val="4F5056"/>
          <w:w w:val="105"/>
          <w:sz w:val="21"/>
        </w:rPr>
        <w:t>biomedical</w:t>
      </w:r>
      <w:r>
        <w:rPr>
          <w:color w:val="4F5056"/>
          <w:spacing w:val="40"/>
          <w:w w:val="105"/>
          <w:sz w:val="21"/>
        </w:rPr>
        <w:t> </w:t>
      </w:r>
      <w:r>
        <w:rPr>
          <w:color w:val="4F5056"/>
          <w:w w:val="105"/>
          <w:sz w:val="21"/>
        </w:rPr>
        <w:t>effects including sleep disorders,</w:t>
      </w:r>
      <w:r>
        <w:rPr>
          <w:color w:val="4F5056"/>
          <w:spacing w:val="40"/>
          <w:w w:val="105"/>
          <w:sz w:val="21"/>
        </w:rPr>
        <w:t> </w:t>
      </w:r>
      <w:r>
        <w:rPr>
          <w:color w:val="4F5056"/>
          <w:w w:val="105"/>
          <w:sz w:val="21"/>
        </w:rPr>
        <w:t>HIV, and diabetes.</w:t>
      </w:r>
    </w:p>
    <w:p>
      <w:pPr>
        <w:pStyle w:val="ListParagraph"/>
        <w:numPr>
          <w:ilvl w:val="0"/>
          <w:numId w:val="10"/>
        </w:numPr>
        <w:tabs>
          <w:tab w:pos="412" w:val="left" w:leader="none"/>
          <w:tab w:pos="413" w:val="left" w:leader="none"/>
        </w:tabs>
        <w:spacing w:line="256" w:lineRule="auto" w:before="55" w:after="0"/>
        <w:ind w:left="385" w:right="843" w:hanging="261"/>
        <w:jc w:val="left"/>
        <w:rPr>
          <w:sz w:val="21"/>
        </w:rPr>
      </w:pPr>
      <w:r>
        <w:rPr>
          <w:color w:val="4F5056"/>
          <w:w w:val="110"/>
          <w:sz w:val="21"/>
        </w:rPr>
        <w:t>Neuropsychological</w:t>
      </w:r>
      <w:r>
        <w:rPr>
          <w:color w:val="4F5056"/>
          <w:spacing w:val="-9"/>
          <w:w w:val="110"/>
          <w:sz w:val="21"/>
        </w:rPr>
        <w:t> </w:t>
      </w:r>
      <w:r>
        <w:rPr>
          <w:color w:val="4F5056"/>
          <w:w w:val="110"/>
          <w:sz w:val="21"/>
        </w:rPr>
        <w:t>effects</w:t>
      </w:r>
      <w:r>
        <w:rPr>
          <w:color w:val="4F5056"/>
          <w:spacing w:val="-8"/>
          <w:w w:val="110"/>
          <w:sz w:val="21"/>
        </w:rPr>
        <w:t> </w:t>
      </w:r>
      <w:r>
        <w:rPr>
          <w:color w:val="4F5056"/>
          <w:w w:val="110"/>
          <w:sz w:val="21"/>
        </w:rPr>
        <w:t>of</w:t>
      </w:r>
      <w:r>
        <w:rPr>
          <w:color w:val="4F5056"/>
          <w:w w:val="110"/>
          <w:sz w:val="21"/>
        </w:rPr>
        <w:t> long-term substance</w:t>
      </w:r>
      <w:r>
        <w:rPr>
          <w:color w:val="4F5056"/>
          <w:spacing w:val="40"/>
          <w:w w:val="110"/>
          <w:sz w:val="21"/>
        </w:rPr>
        <w:t> </w:t>
      </w:r>
      <w:r>
        <w:rPr>
          <w:color w:val="4F5056"/>
          <w:w w:val="110"/>
          <w:sz w:val="21"/>
        </w:rPr>
        <w:t>use.</w:t>
      </w:r>
    </w:p>
    <w:p>
      <w:pPr>
        <w:pStyle w:val="ListParagraph"/>
        <w:numPr>
          <w:ilvl w:val="0"/>
          <w:numId w:val="10"/>
        </w:numPr>
        <w:tabs>
          <w:tab w:pos="402" w:val="left" w:leader="none"/>
          <w:tab w:pos="403" w:val="left" w:leader="none"/>
        </w:tabs>
        <w:spacing w:line="256" w:lineRule="auto" w:before="91" w:after="0"/>
        <w:ind w:left="387" w:right="615" w:hanging="268"/>
        <w:jc w:val="left"/>
        <w:rPr>
          <w:sz w:val="21"/>
        </w:rPr>
      </w:pPr>
      <w:r>
        <w:rPr>
          <w:color w:val="4F5056"/>
          <w:spacing w:val="-1"/>
          <w:w w:val="98"/>
          <w:sz w:val="21"/>
        </w:rPr>
        <w:br w:type="column"/>
      </w:r>
      <w:r>
        <w:rPr>
          <w:color w:val="4F5056"/>
          <w:w w:val="105"/>
          <w:sz w:val="21"/>
        </w:rPr>
        <w:t>Family</w:t>
      </w:r>
      <w:r>
        <w:rPr>
          <w:color w:val="4F5056"/>
          <w:w w:val="105"/>
          <w:sz w:val="21"/>
        </w:rPr>
        <w:t> history of</w:t>
      </w:r>
      <w:r>
        <w:rPr>
          <w:color w:val="4F5056"/>
          <w:spacing w:val="40"/>
          <w:w w:val="105"/>
          <w:sz w:val="21"/>
        </w:rPr>
        <w:t> </w:t>
      </w:r>
      <w:r>
        <w:rPr>
          <w:color w:val="4F5056"/>
          <w:w w:val="105"/>
          <w:sz w:val="21"/>
        </w:rPr>
        <w:t>mental disorders and</w:t>
      </w:r>
      <w:r>
        <w:rPr>
          <w:color w:val="4F5056"/>
          <w:spacing w:val="40"/>
          <w:w w:val="105"/>
          <w:sz w:val="21"/>
        </w:rPr>
        <w:t> </w:t>
      </w:r>
      <w:r>
        <w:rPr>
          <w:color w:val="4F5056"/>
          <w:w w:val="105"/>
          <w:sz w:val="21"/>
        </w:rPr>
        <w:t>SUDs, which</w:t>
      </w:r>
      <w:r>
        <w:rPr>
          <w:color w:val="4F5056"/>
          <w:spacing w:val="40"/>
          <w:w w:val="105"/>
          <w:sz w:val="21"/>
        </w:rPr>
        <w:t> </w:t>
      </w:r>
      <w:r>
        <w:rPr>
          <w:color w:val="4F5056"/>
          <w:w w:val="105"/>
          <w:sz w:val="21"/>
        </w:rPr>
        <w:t>put</w:t>
      </w:r>
      <w:r>
        <w:rPr>
          <w:color w:val="4F5056"/>
          <w:spacing w:val="40"/>
          <w:w w:val="105"/>
          <w:sz w:val="21"/>
        </w:rPr>
        <w:t> </w:t>
      </w:r>
      <w:r>
        <w:rPr>
          <w:color w:val="4F5056"/>
          <w:w w:val="105"/>
          <w:sz w:val="21"/>
        </w:rPr>
        <w:t>clients at</w:t>
      </w:r>
      <w:r>
        <w:rPr>
          <w:color w:val="4F5056"/>
          <w:spacing w:val="40"/>
          <w:w w:val="105"/>
          <w:sz w:val="21"/>
        </w:rPr>
        <w:t> </w:t>
      </w:r>
      <w:r>
        <w:rPr>
          <w:color w:val="4F5056"/>
          <w:w w:val="105"/>
          <w:sz w:val="21"/>
        </w:rPr>
        <w:t>risk for SUDs</w:t>
      </w:r>
      <w:r>
        <w:rPr>
          <w:color w:val="4F5056"/>
          <w:w w:val="105"/>
          <w:sz w:val="21"/>
        </w:rPr>
        <w:t> and</w:t>
      </w:r>
      <w:r>
        <w:rPr>
          <w:color w:val="4F5056"/>
          <w:w w:val="105"/>
          <w:sz w:val="21"/>
        </w:rPr>
        <w:t> co-occurring</w:t>
      </w:r>
      <w:r>
        <w:rPr>
          <w:color w:val="4F5056"/>
          <w:w w:val="105"/>
          <w:sz w:val="21"/>
        </w:rPr>
        <w:t> substance</w:t>
      </w:r>
      <w:r>
        <w:rPr>
          <w:color w:val="4F5056"/>
          <w:spacing w:val="40"/>
          <w:w w:val="105"/>
          <w:sz w:val="21"/>
        </w:rPr>
        <w:t> </w:t>
      </w:r>
      <w:r>
        <w:rPr>
          <w:color w:val="4F5056"/>
          <w:w w:val="105"/>
          <w:sz w:val="21"/>
        </w:rPr>
        <w:t>use and</w:t>
      </w:r>
      <w:r>
        <w:rPr>
          <w:color w:val="4F5056"/>
          <w:spacing w:val="40"/>
          <w:w w:val="105"/>
          <w:sz w:val="21"/>
        </w:rPr>
        <w:t> </w:t>
      </w:r>
      <w:r>
        <w:rPr>
          <w:color w:val="4F5056"/>
          <w:w w:val="105"/>
          <w:sz w:val="21"/>
        </w:rPr>
        <w:t>mental disorders (CODs).</w:t>
      </w:r>
    </w:p>
    <w:p>
      <w:pPr>
        <w:pStyle w:val="ListParagraph"/>
        <w:numPr>
          <w:ilvl w:val="0"/>
          <w:numId w:val="10"/>
        </w:numPr>
        <w:tabs>
          <w:tab w:pos="393" w:val="left" w:leader="none"/>
        </w:tabs>
        <w:spacing w:line="256" w:lineRule="auto" w:before="53" w:after="0"/>
        <w:ind w:left="403" w:right="1106" w:hanging="284"/>
        <w:jc w:val="left"/>
        <w:rPr>
          <w:sz w:val="21"/>
        </w:rPr>
      </w:pPr>
      <w:r>
        <w:rPr>
          <w:color w:val="4F5056"/>
          <w:w w:val="105"/>
          <w:sz w:val="21"/>
        </w:rPr>
        <w:t>CODs and</w:t>
      </w:r>
      <w:r>
        <w:rPr>
          <w:color w:val="4F5056"/>
          <w:spacing w:val="40"/>
          <w:w w:val="105"/>
          <w:sz w:val="21"/>
        </w:rPr>
        <w:t> </w:t>
      </w:r>
      <w:r>
        <w:rPr>
          <w:color w:val="4F5056"/>
          <w:w w:val="105"/>
          <w:sz w:val="21"/>
        </w:rPr>
        <w:t>effects of substance</w:t>
      </w:r>
      <w:r>
        <w:rPr>
          <w:color w:val="4F5056"/>
          <w:spacing w:val="40"/>
          <w:w w:val="105"/>
          <w:sz w:val="21"/>
        </w:rPr>
        <w:t> </w:t>
      </w:r>
      <w:r>
        <w:rPr>
          <w:color w:val="4F5056"/>
          <w:w w:val="105"/>
          <w:sz w:val="21"/>
        </w:rPr>
        <w:t>use on mental</w:t>
      </w:r>
      <w:r>
        <w:rPr>
          <w:color w:val="4F5056"/>
          <w:w w:val="105"/>
          <w:sz w:val="21"/>
        </w:rPr>
        <w:t> illness.</w:t>
      </w:r>
    </w:p>
    <w:p>
      <w:pPr>
        <w:pStyle w:val="ListParagraph"/>
        <w:numPr>
          <w:ilvl w:val="0"/>
          <w:numId w:val="10"/>
        </w:numPr>
        <w:tabs>
          <w:tab w:pos="402" w:val="left" w:leader="none"/>
          <w:tab w:pos="403" w:val="left" w:leader="none"/>
        </w:tabs>
        <w:spacing w:line="240" w:lineRule="auto" w:before="45" w:after="0"/>
        <w:ind w:left="402" w:right="0" w:hanging="284"/>
        <w:jc w:val="left"/>
        <w:rPr>
          <w:sz w:val="21"/>
        </w:rPr>
      </w:pPr>
      <w:r>
        <w:rPr>
          <w:color w:val="4F5056"/>
          <w:w w:val="105"/>
          <w:sz w:val="21"/>
        </w:rPr>
        <w:t>Functional</w:t>
      </w:r>
      <w:r>
        <w:rPr>
          <w:color w:val="4F5056"/>
          <w:spacing w:val="34"/>
          <w:w w:val="105"/>
          <w:sz w:val="21"/>
        </w:rPr>
        <w:t> </w:t>
      </w:r>
      <w:r>
        <w:rPr>
          <w:color w:val="4F5056"/>
          <w:w w:val="105"/>
          <w:sz w:val="21"/>
        </w:rPr>
        <w:t>analysis</w:t>
      </w:r>
      <w:r>
        <w:rPr>
          <w:color w:val="4F5056"/>
          <w:spacing w:val="22"/>
          <w:w w:val="105"/>
          <w:sz w:val="21"/>
        </w:rPr>
        <w:t> </w:t>
      </w:r>
      <w:r>
        <w:rPr>
          <w:color w:val="4F5056"/>
          <w:w w:val="105"/>
          <w:sz w:val="21"/>
        </w:rPr>
        <w:t>of</w:t>
      </w:r>
      <w:r>
        <w:rPr>
          <w:color w:val="4F5056"/>
          <w:spacing w:val="25"/>
          <w:w w:val="105"/>
          <w:sz w:val="21"/>
        </w:rPr>
        <w:t> </w:t>
      </w:r>
      <w:r>
        <w:rPr>
          <w:color w:val="4F5056"/>
          <w:w w:val="105"/>
          <w:sz w:val="21"/>
        </w:rPr>
        <w:t>substance</w:t>
      </w:r>
      <w:r>
        <w:rPr>
          <w:color w:val="4F5056"/>
          <w:spacing w:val="43"/>
          <w:w w:val="105"/>
          <w:sz w:val="21"/>
        </w:rPr>
        <w:t> </w:t>
      </w:r>
      <w:r>
        <w:rPr>
          <w:color w:val="4F5056"/>
          <w:w w:val="105"/>
          <w:sz w:val="21"/>
        </w:rPr>
        <w:t>use</w:t>
      </w:r>
      <w:r>
        <w:rPr>
          <w:color w:val="4F5056"/>
          <w:spacing w:val="15"/>
          <w:w w:val="105"/>
          <w:sz w:val="21"/>
        </w:rPr>
        <w:t> </w:t>
      </w:r>
      <w:r>
        <w:rPr>
          <w:color w:val="4F5056"/>
          <w:spacing w:val="-2"/>
          <w:w w:val="105"/>
          <w:sz w:val="21"/>
        </w:rPr>
        <w:t>triggers.</w:t>
      </w:r>
    </w:p>
    <w:p>
      <w:pPr>
        <w:spacing w:line="240" w:lineRule="auto" w:before="5"/>
        <w:rPr>
          <w:sz w:val="29"/>
        </w:rPr>
      </w:pPr>
    </w:p>
    <w:p>
      <w:pPr>
        <w:spacing w:line="288" w:lineRule="auto" w:before="0"/>
        <w:ind w:left="118" w:right="475" w:firstLine="4"/>
        <w:jc w:val="left"/>
        <w:rPr>
          <w:rFonts w:ascii="Arial"/>
          <w:b/>
          <w:sz w:val="19"/>
        </w:rPr>
      </w:pPr>
      <w:r>
        <w:rPr>
          <w:rFonts w:ascii="Arial"/>
          <w:b/>
          <w:color w:val="4F5056"/>
          <w:w w:val="105"/>
          <w:sz w:val="19"/>
        </w:rPr>
        <w:t>Provide clients with personalized feedback on the risks associated</w:t>
      </w:r>
      <w:r>
        <w:rPr>
          <w:rFonts w:ascii="Arial"/>
          <w:b/>
          <w:color w:val="4F5056"/>
          <w:w w:val="105"/>
          <w:sz w:val="19"/>
        </w:rPr>
        <w:t> with their own substance use and how their consumption compares with others of the</w:t>
      </w:r>
      <w:r>
        <w:rPr>
          <w:rFonts w:ascii="Arial"/>
          <w:b/>
          <w:color w:val="4F5056"/>
          <w:spacing w:val="40"/>
          <w:w w:val="105"/>
          <w:sz w:val="19"/>
        </w:rPr>
        <w:t> </w:t>
      </w:r>
      <w:r>
        <w:rPr>
          <w:rFonts w:ascii="Arial"/>
          <w:b/>
          <w:color w:val="4F5056"/>
          <w:w w:val="105"/>
          <w:sz w:val="19"/>
        </w:rPr>
        <w:t>same culture, age, or gender.</w:t>
      </w:r>
    </w:p>
    <w:p>
      <w:pPr>
        <w:spacing w:line="218" w:lineRule="exact" w:before="0"/>
        <w:ind w:left="119" w:right="0" w:firstLine="0"/>
        <w:jc w:val="left"/>
        <w:rPr>
          <w:sz w:val="21"/>
        </w:rPr>
      </w:pPr>
      <w:r>
        <w:rPr>
          <w:color w:val="4F5056"/>
          <w:w w:val="110"/>
          <w:sz w:val="21"/>
        </w:rPr>
        <w:t>When</w:t>
      </w:r>
      <w:r>
        <w:rPr>
          <w:color w:val="4F5056"/>
          <w:spacing w:val="23"/>
          <w:w w:val="110"/>
          <w:sz w:val="21"/>
        </w:rPr>
        <w:t> </w:t>
      </w:r>
      <w:r>
        <w:rPr>
          <w:color w:val="4F5056"/>
          <w:w w:val="110"/>
          <w:sz w:val="21"/>
        </w:rPr>
        <w:t>clients</w:t>
      </w:r>
      <w:r>
        <w:rPr>
          <w:color w:val="4F5056"/>
          <w:spacing w:val="18"/>
          <w:w w:val="110"/>
          <w:sz w:val="21"/>
        </w:rPr>
        <w:t> </w:t>
      </w:r>
      <w:r>
        <w:rPr>
          <w:color w:val="4F5056"/>
          <w:w w:val="110"/>
          <w:sz w:val="21"/>
        </w:rPr>
        <w:t>hear</w:t>
      </w:r>
      <w:r>
        <w:rPr>
          <w:color w:val="4F5056"/>
          <w:spacing w:val="8"/>
          <w:w w:val="110"/>
          <w:sz w:val="21"/>
        </w:rPr>
        <w:t> </w:t>
      </w:r>
      <w:r>
        <w:rPr>
          <w:color w:val="4F5056"/>
          <w:w w:val="110"/>
          <w:sz w:val="21"/>
        </w:rPr>
        <w:t>about</w:t>
      </w:r>
      <w:r>
        <w:rPr>
          <w:color w:val="4F5056"/>
          <w:spacing w:val="9"/>
          <w:w w:val="110"/>
          <w:sz w:val="21"/>
        </w:rPr>
        <w:t> </w:t>
      </w:r>
      <w:r>
        <w:rPr>
          <w:color w:val="4F5056"/>
          <w:w w:val="110"/>
          <w:sz w:val="21"/>
        </w:rPr>
        <w:t>assessment</w:t>
      </w:r>
      <w:r>
        <w:rPr>
          <w:color w:val="4F5056"/>
          <w:spacing w:val="26"/>
          <w:w w:val="110"/>
          <w:sz w:val="21"/>
        </w:rPr>
        <w:t> </w:t>
      </w:r>
      <w:r>
        <w:rPr>
          <w:color w:val="4F5056"/>
          <w:w w:val="110"/>
          <w:sz w:val="21"/>
        </w:rPr>
        <w:t>results</w:t>
      </w:r>
      <w:r>
        <w:rPr>
          <w:color w:val="4F5056"/>
          <w:spacing w:val="6"/>
          <w:w w:val="110"/>
          <w:sz w:val="21"/>
        </w:rPr>
        <w:t> </w:t>
      </w:r>
      <w:r>
        <w:rPr>
          <w:color w:val="4F5056"/>
          <w:spacing w:val="-5"/>
          <w:w w:val="110"/>
          <w:sz w:val="21"/>
        </w:rPr>
        <w:t>and</w:t>
      </w:r>
    </w:p>
    <w:p>
      <w:pPr>
        <w:spacing w:line="259" w:lineRule="auto" w:before="19"/>
        <w:ind w:left="120" w:right="195" w:firstLine="10"/>
        <w:jc w:val="left"/>
        <w:rPr>
          <w:sz w:val="21"/>
        </w:rPr>
      </w:pPr>
      <w:r>
        <w:rPr>
          <w:color w:val="4F5056"/>
          <w:w w:val="110"/>
          <w:sz w:val="21"/>
        </w:rPr>
        <w:t>understand</w:t>
      </w:r>
      <w:r>
        <w:rPr>
          <w:color w:val="4F5056"/>
          <w:w w:val="110"/>
          <w:sz w:val="21"/>
        </w:rPr>
        <w:t> the</w:t>
      </w:r>
      <w:r>
        <w:rPr>
          <w:color w:val="4F5056"/>
          <w:spacing w:val="40"/>
          <w:w w:val="110"/>
          <w:sz w:val="21"/>
        </w:rPr>
        <w:t> </w:t>
      </w:r>
      <w:r>
        <w:rPr>
          <w:color w:val="4F5056"/>
          <w:w w:val="110"/>
          <w:sz w:val="21"/>
        </w:rPr>
        <w:t>risks and</w:t>
      </w:r>
      <w:r>
        <w:rPr>
          <w:color w:val="4F5056"/>
          <w:spacing w:val="40"/>
          <w:w w:val="110"/>
          <w:sz w:val="21"/>
        </w:rPr>
        <w:t> </w:t>
      </w:r>
      <w:r>
        <w:rPr>
          <w:color w:val="4F5056"/>
          <w:w w:val="110"/>
          <w:sz w:val="21"/>
        </w:rPr>
        <w:t>consequences,</w:t>
      </w:r>
      <w:r>
        <w:rPr>
          <w:color w:val="4F5056"/>
          <w:w w:val="110"/>
          <w:sz w:val="21"/>
        </w:rPr>
        <w:t> many recognize the</w:t>
      </w:r>
      <w:r>
        <w:rPr>
          <w:color w:val="4F5056"/>
          <w:spacing w:val="32"/>
          <w:w w:val="110"/>
          <w:sz w:val="21"/>
        </w:rPr>
        <w:t> </w:t>
      </w:r>
      <w:r>
        <w:rPr>
          <w:color w:val="4F5056"/>
          <w:w w:val="110"/>
          <w:sz w:val="21"/>
        </w:rPr>
        <w:t>gap</w:t>
      </w:r>
      <w:r>
        <w:rPr>
          <w:color w:val="4F5056"/>
          <w:spacing w:val="40"/>
          <w:w w:val="110"/>
          <w:sz w:val="21"/>
        </w:rPr>
        <w:t> </w:t>
      </w:r>
      <w:r>
        <w:rPr>
          <w:color w:val="4F5056"/>
          <w:w w:val="110"/>
          <w:sz w:val="21"/>
        </w:rPr>
        <w:t>between</w:t>
      </w:r>
      <w:r>
        <w:rPr>
          <w:color w:val="4F5056"/>
          <w:w w:val="110"/>
          <w:sz w:val="21"/>
        </w:rPr>
        <w:t> where they are and where their values lie</w:t>
      </w:r>
      <w:r>
        <w:rPr>
          <w:color w:val="707277"/>
          <w:w w:val="110"/>
          <w:sz w:val="21"/>
        </w:rPr>
        <w:t>.</w:t>
      </w:r>
    </w:p>
    <w:p>
      <w:pPr>
        <w:spacing w:line="268" w:lineRule="auto" w:before="196"/>
        <w:ind w:left="118" w:right="195" w:hanging="1"/>
        <w:jc w:val="left"/>
        <w:rPr>
          <w:sz w:val="21"/>
        </w:rPr>
      </w:pPr>
      <w:r>
        <w:rPr>
          <w:rFonts w:ascii="Arial"/>
          <w:b/>
          <w:color w:val="4F5056"/>
          <w:w w:val="105"/>
          <w:sz w:val="19"/>
        </w:rPr>
        <w:t>To make findings from an assessment</w:t>
      </w:r>
      <w:r>
        <w:rPr>
          <w:rFonts w:ascii="Arial"/>
          <w:b/>
          <w:color w:val="4F5056"/>
          <w:spacing w:val="40"/>
          <w:w w:val="105"/>
          <w:sz w:val="19"/>
        </w:rPr>
        <w:t> </w:t>
      </w:r>
      <w:r>
        <w:rPr>
          <w:rFonts w:ascii="Arial"/>
          <w:b/>
          <w:color w:val="4F5056"/>
          <w:w w:val="105"/>
          <w:sz w:val="19"/>
        </w:rPr>
        <w:t>a useful part of the counseling</w:t>
      </w:r>
      <w:r>
        <w:rPr>
          <w:rFonts w:ascii="Arial"/>
          <w:b/>
          <w:color w:val="4F5056"/>
          <w:w w:val="105"/>
          <w:sz w:val="19"/>
        </w:rPr>
        <w:t> process, make sure the client understands the</w:t>
      </w:r>
      <w:r>
        <w:rPr>
          <w:rFonts w:ascii="Arial"/>
          <w:b/>
          <w:color w:val="4F5056"/>
          <w:spacing w:val="40"/>
          <w:w w:val="105"/>
          <w:sz w:val="19"/>
        </w:rPr>
        <w:t> </w:t>
      </w:r>
      <w:r>
        <w:rPr>
          <w:rFonts w:ascii="Arial"/>
          <w:b/>
          <w:color w:val="4F5056"/>
          <w:w w:val="105"/>
          <w:sz w:val="19"/>
        </w:rPr>
        <w:t>value of</w:t>
      </w:r>
      <w:r>
        <w:rPr>
          <w:rFonts w:ascii="Arial"/>
          <w:b/>
          <w:color w:val="4F5056"/>
          <w:w w:val="105"/>
          <w:sz w:val="19"/>
        </w:rPr>
        <w:t> such information and</w:t>
      </w:r>
      <w:r>
        <w:rPr>
          <w:rFonts w:ascii="Arial"/>
          <w:b/>
          <w:color w:val="4F5056"/>
          <w:spacing w:val="24"/>
          <w:w w:val="105"/>
          <w:sz w:val="19"/>
        </w:rPr>
        <w:t> </w:t>
      </w:r>
      <w:r>
        <w:rPr>
          <w:rFonts w:ascii="Arial"/>
          <w:b/>
          <w:color w:val="4F5056"/>
          <w:w w:val="105"/>
          <w:sz w:val="19"/>
        </w:rPr>
        <w:t>believes</w:t>
      </w:r>
      <w:r>
        <w:rPr>
          <w:rFonts w:ascii="Arial"/>
          <w:b/>
          <w:color w:val="4F5056"/>
          <w:spacing w:val="32"/>
          <w:w w:val="105"/>
          <w:sz w:val="19"/>
        </w:rPr>
        <w:t> </w:t>
      </w:r>
      <w:r>
        <w:rPr>
          <w:rFonts w:ascii="Arial"/>
          <w:b/>
          <w:color w:val="4F5056"/>
          <w:w w:val="105"/>
          <w:sz w:val="19"/>
        </w:rPr>
        <w:t>the</w:t>
      </w:r>
      <w:r>
        <w:rPr>
          <w:rFonts w:ascii="Arial"/>
          <w:b/>
          <w:color w:val="4F5056"/>
          <w:spacing w:val="40"/>
          <w:w w:val="105"/>
          <w:sz w:val="19"/>
        </w:rPr>
        <w:t> </w:t>
      </w:r>
      <w:r>
        <w:rPr>
          <w:rFonts w:ascii="Arial"/>
          <w:b/>
          <w:color w:val="4F5056"/>
          <w:w w:val="105"/>
          <w:sz w:val="19"/>
        </w:rPr>
        <w:t>results</w:t>
      </w:r>
      <w:r>
        <w:rPr>
          <w:rFonts w:ascii="Arial"/>
          <w:b/>
          <w:color w:val="4F5056"/>
          <w:spacing w:val="31"/>
          <w:w w:val="105"/>
          <w:sz w:val="19"/>
        </w:rPr>
        <w:t> </w:t>
      </w:r>
      <w:r>
        <w:rPr>
          <w:rFonts w:ascii="Arial"/>
          <w:b/>
          <w:color w:val="4F5056"/>
          <w:w w:val="105"/>
          <w:sz w:val="19"/>
        </w:rPr>
        <w:t>will</w:t>
      </w:r>
      <w:r>
        <w:rPr>
          <w:rFonts w:ascii="Arial"/>
          <w:b/>
          <w:color w:val="4F5056"/>
          <w:spacing w:val="28"/>
          <w:w w:val="105"/>
          <w:sz w:val="19"/>
        </w:rPr>
        <w:t> </w:t>
      </w:r>
      <w:r>
        <w:rPr>
          <w:rFonts w:ascii="Arial"/>
          <w:b/>
          <w:color w:val="4F5056"/>
          <w:w w:val="105"/>
          <w:sz w:val="19"/>
        </w:rPr>
        <w:t>be</w:t>
      </w:r>
      <w:r>
        <w:rPr>
          <w:rFonts w:ascii="Arial"/>
          <w:b/>
          <w:color w:val="4F5056"/>
          <w:spacing w:val="40"/>
          <w:w w:val="105"/>
          <w:sz w:val="19"/>
        </w:rPr>
        <w:t> </w:t>
      </w:r>
      <w:r>
        <w:rPr>
          <w:rFonts w:ascii="Arial"/>
          <w:b/>
          <w:color w:val="4F5056"/>
          <w:w w:val="105"/>
          <w:sz w:val="19"/>
        </w:rPr>
        <w:t>helpful.</w:t>
      </w:r>
      <w:r>
        <w:rPr>
          <w:rFonts w:ascii="Arial"/>
          <w:b/>
          <w:color w:val="4F5056"/>
          <w:spacing w:val="40"/>
          <w:w w:val="105"/>
          <w:sz w:val="19"/>
        </w:rPr>
        <w:t> </w:t>
      </w:r>
      <w:r>
        <w:rPr>
          <w:color w:val="4F5056"/>
          <w:sz w:val="21"/>
        </w:rPr>
        <w:t>If</w:t>
      </w:r>
      <w:r>
        <w:rPr>
          <w:color w:val="4F5056"/>
          <w:sz w:val="21"/>
        </w:rPr>
        <w:t> </w:t>
      </w:r>
      <w:r>
        <w:rPr>
          <w:color w:val="4F5056"/>
          <w:w w:val="105"/>
          <w:sz w:val="21"/>
        </w:rPr>
        <w:t>possible,</w:t>
      </w:r>
      <w:r>
        <w:rPr>
          <w:color w:val="4F5056"/>
          <w:spacing w:val="40"/>
          <w:w w:val="105"/>
          <w:sz w:val="21"/>
        </w:rPr>
        <w:t> </w:t>
      </w:r>
      <w:r>
        <w:rPr>
          <w:color w:val="4F5056"/>
          <w:w w:val="105"/>
          <w:sz w:val="21"/>
        </w:rPr>
        <w:t>schedule</w:t>
      </w:r>
      <w:r>
        <w:rPr>
          <w:color w:val="4F5056"/>
          <w:spacing w:val="40"/>
          <w:w w:val="105"/>
          <w:sz w:val="21"/>
        </w:rPr>
        <w:t> </w:t>
      </w:r>
      <w:r>
        <w:rPr>
          <w:color w:val="4F5056"/>
          <w:w w:val="105"/>
          <w:sz w:val="21"/>
        </w:rPr>
        <w:t>formal</w:t>
      </w:r>
      <w:r>
        <w:rPr>
          <w:color w:val="4F5056"/>
          <w:spacing w:val="40"/>
          <w:w w:val="105"/>
          <w:sz w:val="21"/>
        </w:rPr>
        <w:t> </w:t>
      </w:r>
      <w:r>
        <w:rPr>
          <w:color w:val="4F5056"/>
          <w:w w:val="105"/>
          <w:sz w:val="21"/>
        </w:rPr>
        <w:t>assessments</w:t>
      </w:r>
      <w:r>
        <w:rPr>
          <w:color w:val="4F5056"/>
          <w:spacing w:val="40"/>
          <w:w w:val="105"/>
          <w:sz w:val="21"/>
        </w:rPr>
        <w:t> </w:t>
      </w:r>
      <w:r>
        <w:rPr>
          <w:color w:val="4F5056"/>
          <w:w w:val="105"/>
          <w:sz w:val="21"/>
        </w:rPr>
        <w:t>after</w:t>
      </w:r>
      <w:r>
        <w:rPr>
          <w:color w:val="4F5056"/>
          <w:spacing w:val="40"/>
          <w:w w:val="105"/>
          <w:sz w:val="21"/>
        </w:rPr>
        <w:t> </w:t>
      </w:r>
      <w:r>
        <w:rPr>
          <w:color w:val="4F5056"/>
          <w:w w:val="105"/>
          <w:sz w:val="21"/>
        </w:rPr>
        <w:t>the client</w:t>
      </w:r>
      <w:r>
        <w:rPr>
          <w:color w:val="4F5056"/>
          <w:spacing w:val="29"/>
          <w:w w:val="105"/>
          <w:sz w:val="21"/>
        </w:rPr>
        <w:t> </w:t>
      </w:r>
      <w:r>
        <w:rPr>
          <w:color w:val="4F5056"/>
          <w:w w:val="105"/>
          <w:sz w:val="21"/>
        </w:rPr>
        <w:t>has had</w:t>
      </w:r>
      <w:r>
        <w:rPr>
          <w:color w:val="4F5056"/>
          <w:spacing w:val="30"/>
          <w:w w:val="105"/>
          <w:sz w:val="21"/>
        </w:rPr>
        <w:t> </w:t>
      </w:r>
      <w:r>
        <w:rPr>
          <w:color w:val="4F5056"/>
          <w:w w:val="105"/>
          <w:sz w:val="21"/>
        </w:rPr>
        <w:t>at</w:t>
      </w:r>
      <w:r>
        <w:rPr>
          <w:color w:val="4F5056"/>
          <w:spacing w:val="35"/>
          <w:w w:val="105"/>
          <w:sz w:val="21"/>
        </w:rPr>
        <w:t> </w:t>
      </w:r>
      <w:r>
        <w:rPr>
          <w:color w:val="4F5056"/>
          <w:w w:val="105"/>
          <w:sz w:val="21"/>
        </w:rPr>
        <w:t>least one session</w:t>
      </w:r>
      <w:r>
        <w:rPr>
          <w:color w:val="4F5056"/>
          <w:spacing w:val="28"/>
          <w:w w:val="105"/>
          <w:sz w:val="21"/>
        </w:rPr>
        <w:t> </w:t>
      </w:r>
      <w:r>
        <w:rPr>
          <w:color w:val="4F5056"/>
          <w:w w:val="105"/>
          <w:sz w:val="21"/>
        </w:rPr>
        <w:t>with you or use a motivational</w:t>
      </w:r>
      <w:r>
        <w:rPr>
          <w:color w:val="4F5056"/>
          <w:spacing w:val="40"/>
          <w:w w:val="105"/>
          <w:sz w:val="21"/>
        </w:rPr>
        <w:t> </w:t>
      </w:r>
      <w:r>
        <w:rPr>
          <w:color w:val="4F5056"/>
          <w:w w:val="105"/>
          <w:sz w:val="21"/>
        </w:rPr>
        <w:t>interviewing</w:t>
      </w:r>
      <w:r>
        <w:rPr>
          <w:color w:val="4F5056"/>
          <w:spacing w:val="40"/>
          <w:w w:val="105"/>
          <w:sz w:val="21"/>
        </w:rPr>
        <w:t> </w:t>
      </w:r>
      <w:r>
        <w:rPr>
          <w:color w:val="4F5056"/>
          <w:w w:val="105"/>
          <w:sz w:val="21"/>
        </w:rPr>
        <w:t>(Ml) assessment strategy</w:t>
      </w:r>
    </w:p>
    <w:p>
      <w:pPr>
        <w:spacing w:line="259" w:lineRule="auto" w:before="0"/>
        <w:ind w:left="119" w:right="233" w:firstLine="0"/>
        <w:jc w:val="left"/>
        <w:rPr>
          <w:sz w:val="21"/>
        </w:rPr>
      </w:pPr>
      <w:r>
        <w:rPr>
          <w:color w:val="4F5056"/>
          <w:w w:val="105"/>
          <w:sz w:val="21"/>
        </w:rPr>
        <w:t>that involves</w:t>
      </w:r>
      <w:r>
        <w:rPr>
          <w:color w:val="4F5056"/>
          <w:w w:val="105"/>
          <w:sz w:val="21"/>
        </w:rPr>
        <w:t> having a</w:t>
      </w:r>
      <w:r>
        <w:rPr>
          <w:color w:val="4F5056"/>
          <w:w w:val="105"/>
          <w:sz w:val="21"/>
        </w:rPr>
        <w:t> brief</w:t>
      </w:r>
      <w:r>
        <w:rPr>
          <w:color w:val="4F5056"/>
          <w:spacing w:val="38"/>
          <w:w w:val="105"/>
          <w:sz w:val="21"/>
        </w:rPr>
        <w:t> </w:t>
      </w:r>
      <w:r>
        <w:rPr>
          <w:color w:val="4F5056"/>
          <w:w w:val="105"/>
          <w:sz w:val="21"/>
        </w:rPr>
        <w:t>Ml conversation</w:t>
      </w:r>
      <w:r>
        <w:rPr>
          <w:color w:val="4F5056"/>
          <w:spacing w:val="40"/>
          <w:w w:val="105"/>
          <w:sz w:val="21"/>
        </w:rPr>
        <w:t> </w:t>
      </w:r>
      <w:r>
        <w:rPr>
          <w:color w:val="4F5056"/>
          <w:w w:val="105"/>
          <w:sz w:val="21"/>
        </w:rPr>
        <w:t>before and</w:t>
      </w:r>
      <w:r>
        <w:rPr>
          <w:color w:val="4F5056"/>
          <w:spacing w:val="40"/>
          <w:w w:val="105"/>
          <w:sz w:val="21"/>
        </w:rPr>
        <w:t> </w:t>
      </w:r>
      <w:r>
        <w:rPr>
          <w:color w:val="4F5056"/>
          <w:w w:val="105"/>
          <w:sz w:val="21"/>
        </w:rPr>
        <w:t>after the</w:t>
      </w:r>
      <w:r>
        <w:rPr>
          <w:color w:val="4F5056"/>
          <w:spacing w:val="40"/>
          <w:w w:val="105"/>
          <w:sz w:val="21"/>
        </w:rPr>
        <w:t> </w:t>
      </w:r>
      <w:r>
        <w:rPr>
          <w:color w:val="4F5056"/>
          <w:w w:val="105"/>
          <w:sz w:val="21"/>
        </w:rPr>
        <w:t>assessment</w:t>
      </w:r>
      <w:r>
        <w:rPr>
          <w:color w:val="4F5056"/>
          <w:spacing w:val="40"/>
          <w:w w:val="105"/>
          <w:sz w:val="21"/>
        </w:rPr>
        <w:t> </w:t>
      </w:r>
      <w:r>
        <w:rPr>
          <w:color w:val="4F5056"/>
          <w:w w:val="105"/>
          <w:sz w:val="21"/>
        </w:rPr>
        <w:t>(see Chapter</w:t>
      </w:r>
      <w:r>
        <w:rPr>
          <w:color w:val="4F5056"/>
          <w:spacing w:val="40"/>
          <w:w w:val="105"/>
          <w:sz w:val="21"/>
        </w:rPr>
        <w:t> </w:t>
      </w:r>
      <w:r>
        <w:rPr>
          <w:color w:val="4F5056"/>
          <w:w w:val="105"/>
          <w:sz w:val="21"/>
        </w:rPr>
        <w:t>8 for</w:t>
      </w:r>
      <w:r>
        <w:rPr>
          <w:color w:val="4F5056"/>
          <w:spacing w:val="40"/>
          <w:w w:val="105"/>
          <w:sz w:val="21"/>
        </w:rPr>
        <w:t> </w:t>
      </w:r>
      <w:r>
        <w:rPr>
          <w:color w:val="4F5056"/>
          <w:w w:val="105"/>
          <w:sz w:val="21"/>
        </w:rPr>
        <w:t>more information). This approach</w:t>
      </w:r>
      <w:r>
        <w:rPr>
          <w:color w:val="4F5056"/>
          <w:spacing w:val="40"/>
          <w:w w:val="105"/>
          <w:sz w:val="21"/>
        </w:rPr>
        <w:t> </w:t>
      </w:r>
      <w:r>
        <w:rPr>
          <w:color w:val="4F5056"/>
          <w:w w:val="105"/>
          <w:sz w:val="21"/>
        </w:rPr>
        <w:t>will</w:t>
      </w:r>
      <w:r>
        <w:rPr>
          <w:color w:val="4F5056"/>
          <w:spacing w:val="40"/>
          <w:w w:val="105"/>
          <w:sz w:val="21"/>
        </w:rPr>
        <w:t> </w:t>
      </w:r>
      <w:r>
        <w:rPr>
          <w:color w:val="4F5056"/>
          <w:w w:val="105"/>
          <w:sz w:val="21"/>
        </w:rPr>
        <w:t>help establish rapport,</w:t>
      </w:r>
      <w:r>
        <w:rPr>
          <w:color w:val="4F5056"/>
          <w:spacing w:val="40"/>
          <w:w w:val="105"/>
          <w:sz w:val="21"/>
        </w:rPr>
        <w:t> </w:t>
      </w:r>
      <w:r>
        <w:rPr>
          <w:color w:val="4F5056"/>
          <w:w w:val="105"/>
          <w:sz w:val="21"/>
        </w:rPr>
        <w:t>determine</w:t>
      </w:r>
      <w:r>
        <w:rPr>
          <w:color w:val="4F5056"/>
          <w:spacing w:val="40"/>
          <w:w w:val="105"/>
          <w:sz w:val="21"/>
        </w:rPr>
        <w:t> </w:t>
      </w:r>
      <w:r>
        <w:rPr>
          <w:color w:val="4F5056"/>
          <w:w w:val="105"/>
          <w:sz w:val="21"/>
        </w:rPr>
        <w:t>the</w:t>
      </w:r>
      <w:r>
        <w:rPr>
          <w:color w:val="4F5056"/>
          <w:spacing w:val="80"/>
          <w:w w:val="105"/>
          <w:sz w:val="21"/>
        </w:rPr>
        <w:t> </w:t>
      </w:r>
      <w:r>
        <w:rPr>
          <w:color w:val="4F5056"/>
          <w:w w:val="105"/>
          <w:sz w:val="21"/>
        </w:rPr>
        <w:t>client's</w:t>
      </w:r>
      <w:r>
        <w:rPr>
          <w:color w:val="4F5056"/>
          <w:spacing w:val="80"/>
          <w:w w:val="105"/>
          <w:sz w:val="21"/>
        </w:rPr>
        <w:t> </w:t>
      </w:r>
      <w:r>
        <w:rPr>
          <w:color w:val="4F5056"/>
          <w:w w:val="105"/>
          <w:sz w:val="21"/>
        </w:rPr>
        <w:t>readiness</w:t>
      </w:r>
      <w:r>
        <w:rPr>
          <w:color w:val="4F5056"/>
          <w:spacing w:val="40"/>
          <w:w w:val="105"/>
          <w:sz w:val="21"/>
        </w:rPr>
        <w:t> </w:t>
      </w:r>
      <w:r>
        <w:rPr>
          <w:color w:val="4F5056"/>
          <w:w w:val="105"/>
          <w:sz w:val="21"/>
        </w:rPr>
        <w:t>for change,</w:t>
      </w:r>
      <w:r>
        <w:rPr>
          <w:color w:val="4F5056"/>
          <w:spacing w:val="37"/>
          <w:w w:val="105"/>
          <w:sz w:val="21"/>
        </w:rPr>
        <w:t> </w:t>
      </w:r>
      <w:r>
        <w:rPr>
          <w:color w:val="4F5056"/>
          <w:w w:val="105"/>
          <w:sz w:val="21"/>
        </w:rPr>
        <w:t>and</w:t>
      </w:r>
      <w:r>
        <w:rPr>
          <w:color w:val="4F5056"/>
          <w:spacing w:val="40"/>
          <w:w w:val="105"/>
          <w:sz w:val="21"/>
        </w:rPr>
        <w:t> </w:t>
      </w:r>
      <w:r>
        <w:rPr>
          <w:color w:val="4F5056"/>
          <w:w w:val="105"/>
          <w:sz w:val="21"/>
        </w:rPr>
        <w:t>measure</w:t>
      </w:r>
      <w:r>
        <w:rPr>
          <w:color w:val="4F5056"/>
          <w:spacing w:val="40"/>
          <w:w w:val="105"/>
          <w:sz w:val="21"/>
        </w:rPr>
        <w:t> </w:t>
      </w:r>
      <w:r>
        <w:rPr>
          <w:color w:val="4F5056"/>
          <w:w w:val="105"/>
          <w:sz w:val="21"/>
        </w:rPr>
        <w:t>his or</w:t>
      </w:r>
      <w:r>
        <w:rPr>
          <w:color w:val="4F5056"/>
          <w:spacing w:val="40"/>
          <w:w w:val="105"/>
          <w:sz w:val="21"/>
        </w:rPr>
        <w:t> </w:t>
      </w:r>
      <w:r>
        <w:rPr>
          <w:color w:val="4F5056"/>
          <w:w w:val="105"/>
          <w:sz w:val="21"/>
        </w:rPr>
        <w:t>her</w:t>
      </w:r>
      <w:r>
        <w:rPr>
          <w:color w:val="4F5056"/>
          <w:spacing w:val="40"/>
          <w:w w:val="105"/>
          <w:sz w:val="21"/>
        </w:rPr>
        <w:t> </w:t>
      </w:r>
      <w:r>
        <w:rPr>
          <w:color w:val="4F5056"/>
          <w:w w:val="105"/>
          <w:sz w:val="21"/>
        </w:rPr>
        <w:t>potential</w:t>
      </w:r>
      <w:r>
        <w:rPr>
          <w:color w:val="4F5056"/>
          <w:spacing w:val="40"/>
          <w:w w:val="105"/>
          <w:sz w:val="21"/>
        </w:rPr>
        <w:t> </w:t>
      </w:r>
      <w:r>
        <w:rPr>
          <w:color w:val="4F5056"/>
          <w:w w:val="105"/>
          <w:sz w:val="21"/>
        </w:rPr>
        <w:t>response to</w:t>
      </w:r>
      <w:r>
        <w:rPr>
          <w:color w:val="4F5056"/>
          <w:spacing w:val="40"/>
          <w:w w:val="105"/>
          <w:sz w:val="21"/>
        </w:rPr>
        <w:t> </w:t>
      </w:r>
      <w:r>
        <w:rPr>
          <w:color w:val="4F5056"/>
          <w:w w:val="105"/>
          <w:sz w:val="21"/>
        </w:rPr>
        <w:t>personalized feedback.</w:t>
      </w:r>
    </w:p>
    <w:p>
      <w:pPr>
        <w:spacing w:line="280" w:lineRule="auto" w:before="168"/>
        <w:ind w:left="119" w:right="580" w:hanging="7"/>
        <w:jc w:val="left"/>
        <w:rPr>
          <w:rFonts w:ascii="Arial"/>
          <w:b/>
          <w:sz w:val="19"/>
        </w:rPr>
      </w:pPr>
      <w:r>
        <w:rPr>
          <w:color w:val="4F5056"/>
          <w:w w:val="110"/>
          <w:sz w:val="21"/>
        </w:rPr>
        <w:t>Start a standard</w:t>
      </w:r>
      <w:r>
        <w:rPr>
          <w:color w:val="4F5056"/>
          <w:w w:val="110"/>
          <w:sz w:val="21"/>
        </w:rPr>
        <w:t> assessment</w:t>
      </w:r>
      <w:r>
        <w:rPr>
          <w:color w:val="4F5056"/>
          <w:spacing w:val="40"/>
          <w:w w:val="110"/>
          <w:sz w:val="21"/>
        </w:rPr>
        <w:t> </w:t>
      </w:r>
      <w:r>
        <w:rPr>
          <w:color w:val="4F5056"/>
          <w:w w:val="110"/>
          <w:sz w:val="21"/>
        </w:rPr>
        <w:t>by </w:t>
      </w:r>
      <w:r>
        <w:rPr>
          <w:rFonts w:ascii="Arial"/>
          <w:b/>
          <w:color w:val="4F5056"/>
          <w:w w:val="110"/>
          <w:sz w:val="19"/>
        </w:rPr>
        <w:t>explaining what</w:t>
      </w:r>
      <w:r>
        <w:rPr>
          <w:rFonts w:ascii="Arial"/>
          <w:b/>
          <w:color w:val="4F5056"/>
          <w:spacing w:val="-15"/>
          <w:w w:val="110"/>
          <w:sz w:val="19"/>
        </w:rPr>
        <w:t> </w:t>
      </w:r>
      <w:r>
        <w:rPr>
          <w:rFonts w:ascii="Arial"/>
          <w:b/>
          <w:color w:val="4F5056"/>
          <w:w w:val="110"/>
          <w:sz w:val="19"/>
        </w:rPr>
        <w:t>types</w:t>
      </w:r>
      <w:r>
        <w:rPr>
          <w:rFonts w:ascii="Arial"/>
          <w:b/>
          <w:color w:val="4F5056"/>
          <w:spacing w:val="-11"/>
          <w:w w:val="110"/>
          <w:sz w:val="19"/>
        </w:rPr>
        <w:t> </w:t>
      </w:r>
      <w:r>
        <w:rPr>
          <w:rFonts w:ascii="Arial"/>
          <w:b/>
          <w:color w:val="4F5056"/>
          <w:w w:val="110"/>
          <w:sz w:val="19"/>
        </w:rPr>
        <w:t>of</w:t>
      </w:r>
      <w:r>
        <w:rPr>
          <w:rFonts w:ascii="Arial"/>
          <w:b/>
          <w:color w:val="4F5056"/>
          <w:spacing w:val="-12"/>
          <w:w w:val="110"/>
          <w:sz w:val="19"/>
        </w:rPr>
        <w:t> </w:t>
      </w:r>
      <w:r>
        <w:rPr>
          <w:rFonts w:ascii="Arial"/>
          <w:b/>
          <w:color w:val="4F5056"/>
          <w:w w:val="110"/>
          <w:sz w:val="19"/>
        </w:rPr>
        <w:t>tests</w:t>
      </w:r>
      <w:r>
        <w:rPr>
          <w:rFonts w:ascii="Arial"/>
          <w:b/>
          <w:color w:val="4F5056"/>
          <w:spacing w:val="-10"/>
          <w:w w:val="110"/>
          <w:sz w:val="19"/>
        </w:rPr>
        <w:t> </w:t>
      </w:r>
      <w:r>
        <w:rPr>
          <w:rFonts w:ascii="Arial"/>
          <w:b/>
          <w:color w:val="4F5056"/>
          <w:w w:val="110"/>
          <w:sz w:val="19"/>
        </w:rPr>
        <w:t>or</w:t>
      </w:r>
      <w:r>
        <w:rPr>
          <w:rFonts w:ascii="Arial"/>
          <w:b/>
          <w:color w:val="4F5056"/>
          <w:spacing w:val="-12"/>
          <w:w w:val="110"/>
          <w:sz w:val="19"/>
        </w:rPr>
        <w:t> </w:t>
      </w:r>
      <w:r>
        <w:rPr>
          <w:rFonts w:ascii="Arial"/>
          <w:b/>
          <w:color w:val="4F5056"/>
          <w:w w:val="110"/>
          <w:sz w:val="19"/>
        </w:rPr>
        <w:t>questionnaires</w:t>
      </w:r>
      <w:r>
        <w:rPr>
          <w:rFonts w:ascii="Arial"/>
          <w:b/>
          <w:color w:val="4F5056"/>
          <w:spacing w:val="-15"/>
          <w:w w:val="110"/>
          <w:sz w:val="19"/>
        </w:rPr>
        <w:t> </w:t>
      </w:r>
      <w:r>
        <w:rPr>
          <w:rFonts w:ascii="Arial"/>
          <w:b/>
          <w:color w:val="4F5056"/>
          <w:w w:val="110"/>
          <w:sz w:val="19"/>
        </w:rPr>
        <w:t>will</w:t>
      </w:r>
      <w:r>
        <w:rPr>
          <w:rFonts w:ascii="Arial"/>
          <w:b/>
          <w:color w:val="4F5056"/>
          <w:spacing w:val="-12"/>
          <w:w w:val="110"/>
          <w:sz w:val="19"/>
        </w:rPr>
        <w:t> </w:t>
      </w:r>
      <w:r>
        <w:rPr>
          <w:rFonts w:ascii="Arial"/>
          <w:b/>
          <w:color w:val="4F5056"/>
          <w:w w:val="110"/>
          <w:sz w:val="19"/>
        </w:rPr>
        <w:t>be administered and what information these</w:t>
      </w:r>
    </w:p>
    <w:p>
      <w:pPr>
        <w:spacing w:line="226" w:lineRule="exact" w:before="0"/>
        <w:ind w:left="119" w:right="0" w:firstLine="0"/>
        <w:jc w:val="left"/>
        <w:rPr>
          <w:sz w:val="21"/>
        </w:rPr>
      </w:pPr>
      <w:r>
        <w:rPr>
          <w:rFonts w:ascii="Arial"/>
          <w:b/>
          <w:color w:val="4F5056"/>
          <w:w w:val="105"/>
          <w:sz w:val="19"/>
        </w:rPr>
        <w:t>tools</w:t>
      </w:r>
      <w:r>
        <w:rPr>
          <w:rFonts w:ascii="Arial"/>
          <w:b/>
          <w:color w:val="4F5056"/>
          <w:spacing w:val="13"/>
          <w:w w:val="105"/>
          <w:sz w:val="19"/>
        </w:rPr>
        <w:t> </w:t>
      </w:r>
      <w:r>
        <w:rPr>
          <w:rFonts w:ascii="Arial"/>
          <w:b/>
          <w:color w:val="4F5056"/>
          <w:w w:val="105"/>
          <w:sz w:val="19"/>
        </w:rPr>
        <w:t>will</w:t>
      </w:r>
      <w:r>
        <w:rPr>
          <w:rFonts w:ascii="Arial"/>
          <w:b/>
          <w:color w:val="4F5056"/>
          <w:spacing w:val="11"/>
          <w:w w:val="105"/>
          <w:sz w:val="19"/>
        </w:rPr>
        <w:t> </w:t>
      </w:r>
      <w:r>
        <w:rPr>
          <w:rFonts w:ascii="Arial"/>
          <w:b/>
          <w:color w:val="4F5056"/>
          <w:w w:val="105"/>
          <w:sz w:val="19"/>
        </w:rPr>
        <w:t>reveal.</w:t>
      </w:r>
      <w:r>
        <w:rPr>
          <w:rFonts w:ascii="Arial"/>
          <w:b/>
          <w:color w:val="4F5056"/>
          <w:spacing w:val="27"/>
          <w:w w:val="105"/>
          <w:sz w:val="19"/>
        </w:rPr>
        <w:t> </w:t>
      </w:r>
      <w:r>
        <w:rPr>
          <w:color w:val="4F5056"/>
          <w:w w:val="105"/>
          <w:sz w:val="21"/>
        </w:rPr>
        <w:t>Estimate</w:t>
      </w:r>
      <w:r>
        <w:rPr>
          <w:color w:val="4F5056"/>
          <w:spacing w:val="43"/>
          <w:w w:val="105"/>
          <w:sz w:val="21"/>
        </w:rPr>
        <w:t> </w:t>
      </w:r>
      <w:r>
        <w:rPr>
          <w:color w:val="4F5056"/>
          <w:w w:val="105"/>
          <w:sz w:val="21"/>
        </w:rPr>
        <w:t>how</w:t>
      </w:r>
      <w:r>
        <w:rPr>
          <w:color w:val="4F5056"/>
          <w:spacing w:val="26"/>
          <w:w w:val="105"/>
          <w:sz w:val="21"/>
        </w:rPr>
        <w:t> </w:t>
      </w:r>
      <w:r>
        <w:rPr>
          <w:color w:val="4F5056"/>
          <w:w w:val="105"/>
          <w:sz w:val="21"/>
        </w:rPr>
        <w:t>long</w:t>
      </w:r>
      <w:r>
        <w:rPr>
          <w:color w:val="4F5056"/>
          <w:spacing w:val="21"/>
          <w:w w:val="105"/>
          <w:sz w:val="21"/>
        </w:rPr>
        <w:t> </w:t>
      </w:r>
      <w:r>
        <w:rPr>
          <w:color w:val="4F5056"/>
          <w:w w:val="105"/>
          <w:sz w:val="21"/>
        </w:rPr>
        <w:t>the</w:t>
      </w:r>
      <w:r>
        <w:rPr>
          <w:color w:val="4F5056"/>
          <w:spacing w:val="56"/>
          <w:w w:val="105"/>
          <w:sz w:val="21"/>
        </w:rPr>
        <w:t> </w:t>
      </w:r>
      <w:r>
        <w:rPr>
          <w:color w:val="4F5056"/>
          <w:spacing w:val="-2"/>
          <w:w w:val="105"/>
          <w:sz w:val="21"/>
        </w:rPr>
        <w:t>process</w:t>
      </w:r>
    </w:p>
    <w:p>
      <w:pPr>
        <w:spacing w:line="259" w:lineRule="auto" w:before="18"/>
        <w:ind w:left="120" w:right="507" w:firstLine="10"/>
        <w:jc w:val="left"/>
        <w:rPr>
          <w:sz w:val="21"/>
        </w:rPr>
      </w:pPr>
      <w:r>
        <w:rPr>
          <w:color w:val="4F5056"/>
          <w:w w:val="105"/>
          <w:sz w:val="21"/>
        </w:rPr>
        <w:t>usually takes, and give any other</w:t>
      </w:r>
      <w:r>
        <w:rPr>
          <w:color w:val="4F5056"/>
          <w:w w:val="105"/>
          <w:sz w:val="21"/>
        </w:rPr>
        <w:t> necessary instructions</w:t>
      </w:r>
      <w:r>
        <w:rPr>
          <w:color w:val="707277"/>
          <w:w w:val="105"/>
          <w:sz w:val="21"/>
        </w:rPr>
        <w:t>. </w:t>
      </w:r>
      <w:r>
        <w:rPr>
          <w:color w:val="4F5056"/>
          <w:w w:val="105"/>
          <w:sz w:val="21"/>
        </w:rPr>
        <w:t>Make sure the</w:t>
      </w:r>
      <w:r>
        <w:rPr>
          <w:color w:val="4F5056"/>
          <w:w w:val="105"/>
          <w:sz w:val="21"/>
        </w:rPr>
        <w:t> client is comfortable with the</w:t>
      </w:r>
      <w:r>
        <w:rPr>
          <w:color w:val="4F5056"/>
          <w:spacing w:val="40"/>
          <w:w w:val="105"/>
          <w:sz w:val="21"/>
        </w:rPr>
        <w:t> </w:t>
      </w:r>
      <w:r>
        <w:rPr>
          <w:color w:val="4F5056"/>
          <w:w w:val="105"/>
          <w:sz w:val="21"/>
        </w:rPr>
        <w:t>assessment format (e.g., have self­ administered</w:t>
      </w:r>
      <w:r>
        <w:rPr>
          <w:color w:val="4F5056"/>
          <w:spacing w:val="40"/>
          <w:w w:val="105"/>
          <w:sz w:val="21"/>
        </w:rPr>
        <w:t> </w:t>
      </w:r>
      <w:r>
        <w:rPr>
          <w:color w:val="4F5056"/>
          <w:w w:val="105"/>
          <w:sz w:val="21"/>
        </w:rPr>
        <w:t>tests available</w:t>
      </w:r>
      <w:r>
        <w:rPr>
          <w:color w:val="4F5056"/>
          <w:w w:val="105"/>
          <w:sz w:val="21"/>
        </w:rPr>
        <w:t> in the</w:t>
      </w:r>
      <w:r>
        <w:rPr>
          <w:color w:val="4F5056"/>
          <w:spacing w:val="40"/>
          <w:w w:val="105"/>
          <w:sz w:val="21"/>
        </w:rPr>
        <w:t> </w:t>
      </w:r>
      <w:r>
        <w:rPr>
          <w:color w:val="4F5056"/>
          <w:w w:val="105"/>
          <w:sz w:val="21"/>
        </w:rPr>
        <w:t>client's first language,</w:t>
      </w:r>
      <w:r>
        <w:rPr>
          <w:color w:val="4F5056"/>
          <w:spacing w:val="40"/>
          <w:w w:val="105"/>
          <w:sz w:val="21"/>
        </w:rPr>
        <w:t> </w:t>
      </w:r>
      <w:r>
        <w:rPr>
          <w:color w:val="4F5056"/>
          <w:w w:val="105"/>
          <w:sz w:val="21"/>
        </w:rPr>
        <w:t>do</w:t>
      </w:r>
      <w:r>
        <w:rPr>
          <w:color w:val="4F5056"/>
          <w:spacing w:val="40"/>
          <w:w w:val="105"/>
          <w:sz w:val="21"/>
        </w:rPr>
        <w:t> </w:t>
      </w:r>
      <w:r>
        <w:rPr>
          <w:color w:val="4F5056"/>
          <w:w w:val="105"/>
          <w:sz w:val="21"/>
        </w:rPr>
        <w:t>a</w:t>
      </w:r>
      <w:r>
        <w:rPr>
          <w:color w:val="4F5056"/>
          <w:spacing w:val="22"/>
          <w:w w:val="105"/>
          <w:sz w:val="21"/>
        </w:rPr>
        <w:t> </w:t>
      </w:r>
      <w:r>
        <w:rPr>
          <w:color w:val="4F5056"/>
          <w:w w:val="105"/>
          <w:sz w:val="21"/>
        </w:rPr>
        <w:t>face-to-face</w:t>
      </w:r>
      <w:r>
        <w:rPr>
          <w:color w:val="4F5056"/>
          <w:spacing w:val="40"/>
          <w:w w:val="105"/>
          <w:sz w:val="21"/>
        </w:rPr>
        <w:t> </w:t>
      </w:r>
      <w:r>
        <w:rPr>
          <w:color w:val="4F5056"/>
          <w:w w:val="105"/>
          <w:sz w:val="21"/>
        </w:rPr>
        <w:t>interview</w:t>
      </w:r>
      <w:r>
        <w:rPr>
          <w:color w:val="4F5056"/>
          <w:spacing w:val="39"/>
          <w:w w:val="105"/>
          <w:sz w:val="21"/>
        </w:rPr>
        <w:t> </w:t>
      </w:r>
      <w:r>
        <w:rPr>
          <w:color w:val="4F5056"/>
          <w:w w:val="105"/>
          <w:sz w:val="21"/>
        </w:rPr>
        <w:t>instead</w:t>
      </w:r>
      <w:r>
        <w:rPr>
          <w:color w:val="4F5056"/>
          <w:spacing w:val="40"/>
          <w:w w:val="105"/>
          <w:sz w:val="21"/>
        </w:rPr>
        <w:t> </w:t>
      </w:r>
      <w:r>
        <w:rPr>
          <w:color w:val="4F5056"/>
          <w:w w:val="105"/>
          <w:sz w:val="21"/>
        </w:rPr>
        <w:t>of a self-administered assessment</w:t>
      </w:r>
      <w:r>
        <w:rPr>
          <w:color w:val="4F5056"/>
          <w:w w:val="105"/>
          <w:sz w:val="21"/>
        </w:rPr>
        <w:t> if the</w:t>
      </w:r>
      <w:r>
        <w:rPr>
          <w:color w:val="4F5056"/>
          <w:spacing w:val="80"/>
          <w:w w:val="105"/>
          <w:sz w:val="21"/>
        </w:rPr>
        <w:t> </w:t>
      </w:r>
      <w:r>
        <w:rPr>
          <w:color w:val="4F5056"/>
          <w:w w:val="105"/>
          <w:sz w:val="21"/>
        </w:rPr>
        <w:t>client</w:t>
      </w:r>
      <w:r>
        <w:rPr>
          <w:color w:val="4F5056"/>
          <w:w w:val="105"/>
          <w:sz w:val="21"/>
        </w:rPr>
        <w:t> has cognitive</w:t>
      </w:r>
      <w:r>
        <w:rPr>
          <w:color w:val="4F5056"/>
          <w:w w:val="105"/>
          <w:sz w:val="21"/>
        </w:rPr>
        <w:t> challenges).</w:t>
      </w:r>
    </w:p>
    <w:p>
      <w:pPr>
        <w:spacing w:after="0" w:line="259" w:lineRule="auto"/>
        <w:jc w:val="left"/>
        <w:rPr>
          <w:sz w:val="21"/>
        </w:rPr>
        <w:sectPr>
          <w:type w:val="continuous"/>
          <w:pgSz w:w="12240" w:h="15840"/>
          <w:pgMar w:header="577" w:footer="719" w:top="1500" w:bottom="280" w:left="960" w:right="960"/>
          <w:cols w:num="2" w:equalWidth="0">
            <w:col w:w="5009" w:space="221"/>
            <w:col w:w="5090"/>
          </w:cols>
        </w:sectPr>
      </w:pPr>
    </w:p>
    <w:p>
      <w:pPr>
        <w:spacing w:line="240" w:lineRule="auto" w:before="0"/>
        <w:rPr>
          <w:sz w:val="20"/>
        </w:rPr>
      </w:pPr>
    </w:p>
    <w:p>
      <w:pPr>
        <w:spacing w:line="240" w:lineRule="auto" w:before="10"/>
        <w:rPr>
          <w:sz w:val="21"/>
        </w:rPr>
      </w:pPr>
    </w:p>
    <w:p>
      <w:pPr>
        <w:pStyle w:val="Heading2"/>
        <w:ind w:left="312"/>
      </w:pPr>
      <w:r>
        <w:rPr/>
        <w:pict>
          <v:group style="position:absolute;margin-left:54pt;margin-top:-1.253442pt;width:503.95pt;height:306.9pt;mso-position-horizontal-relative:page;mso-position-vertical-relative:paragraph;z-index:-16443904" id="docshapegroup57" coordorigin="1080,-25" coordsize="10079,6138">
            <v:rect style="position:absolute;left:1084;top:-21;width:10070;height:6129" id="docshape58" filled="false" stroked="true" strokeweight=".48pt" strokecolor="#e8523e">
              <v:stroke dashstyle="solid"/>
            </v:rect>
            <v:rect style="position:absolute;left:1089;top:-16;width:10060;height:531" id="docshape59" filled="true" fillcolor="#5c7386" stroked="false">
              <v:fill type="solid"/>
            </v:rect>
            <w10:wrap type="none"/>
          </v:group>
        </w:pict>
      </w:r>
      <w:r>
        <w:rPr>
          <w:color w:val="FFFFFF"/>
          <w:w w:val="110"/>
        </w:rPr>
        <w:t>COUNSELOR</w:t>
      </w:r>
      <w:r>
        <w:rPr>
          <w:color w:val="FFFFFF"/>
          <w:spacing w:val="58"/>
          <w:w w:val="110"/>
        </w:rPr>
        <w:t> </w:t>
      </w:r>
      <w:r>
        <w:rPr>
          <w:color w:val="FFFFFF"/>
          <w:w w:val="110"/>
        </w:rPr>
        <w:t>NOTE:</w:t>
      </w:r>
      <w:r>
        <w:rPr>
          <w:color w:val="FFFFFF"/>
          <w:spacing w:val="2"/>
          <w:w w:val="110"/>
        </w:rPr>
        <w:t> </w:t>
      </w:r>
      <w:r>
        <w:rPr>
          <w:color w:val="FFFFFF"/>
          <w:w w:val="110"/>
        </w:rPr>
        <w:t>DESCRIPTION</w:t>
      </w:r>
      <w:r>
        <w:rPr>
          <w:color w:val="FFFFFF"/>
          <w:spacing w:val="34"/>
          <w:w w:val="110"/>
        </w:rPr>
        <w:t> </w:t>
      </w:r>
      <w:r>
        <w:rPr>
          <w:color w:val="FFFFFF"/>
          <w:w w:val="110"/>
        </w:rPr>
        <w:t>OF</w:t>
      </w:r>
      <w:r>
        <w:rPr>
          <w:color w:val="FFFFFF"/>
          <w:spacing w:val="17"/>
          <w:w w:val="110"/>
        </w:rPr>
        <w:t> </w:t>
      </w:r>
      <w:r>
        <w:rPr>
          <w:color w:val="FFFFFF"/>
          <w:w w:val="110"/>
        </w:rPr>
        <w:t>A</w:t>
      </w:r>
      <w:r>
        <w:rPr>
          <w:color w:val="FFFFFF"/>
          <w:spacing w:val="6"/>
          <w:w w:val="110"/>
        </w:rPr>
        <w:t> </w:t>
      </w:r>
      <w:r>
        <w:rPr>
          <w:color w:val="FFFFFF"/>
          <w:w w:val="110"/>
        </w:rPr>
        <w:t>TYPICAL</w:t>
      </w:r>
      <w:r>
        <w:rPr>
          <w:color w:val="FFFFFF"/>
          <w:spacing w:val="29"/>
          <w:w w:val="110"/>
        </w:rPr>
        <w:t> </w:t>
      </w:r>
      <w:r>
        <w:rPr>
          <w:color w:val="FFFFFF"/>
          <w:spacing w:val="-5"/>
          <w:w w:val="110"/>
        </w:rPr>
        <w:t>DAY</w:t>
      </w:r>
    </w:p>
    <w:p>
      <w:pPr>
        <w:spacing w:line="326" w:lineRule="auto" w:before="210"/>
        <w:ind w:left="311" w:right="466" w:firstLine="2"/>
        <w:jc w:val="left"/>
        <w:rPr>
          <w:rFonts w:ascii="Arial"/>
          <w:sz w:val="18"/>
        </w:rPr>
      </w:pPr>
      <w:r>
        <w:rPr>
          <w:rFonts w:ascii="Arial"/>
          <w:color w:val="4D4F56"/>
          <w:w w:val="115"/>
          <w:sz w:val="18"/>
        </w:rPr>
        <w:t>An informal way</w:t>
      </w:r>
      <w:r>
        <w:rPr>
          <w:rFonts w:ascii="Arial"/>
          <w:color w:val="4D4F56"/>
          <w:spacing w:val="-28"/>
          <w:w w:val="115"/>
          <w:sz w:val="18"/>
        </w:rPr>
        <w:t> </w:t>
      </w:r>
      <w:r>
        <w:rPr>
          <w:rFonts w:ascii="Arial"/>
          <w:color w:val="4D4F56"/>
          <w:w w:val="115"/>
          <w:sz w:val="18"/>
        </w:rPr>
        <w:t>to engage clients,</w:t>
      </w:r>
      <w:r>
        <w:rPr>
          <w:rFonts w:ascii="Arial"/>
          <w:color w:val="4D4F56"/>
          <w:spacing w:val="-4"/>
          <w:w w:val="115"/>
          <w:sz w:val="18"/>
        </w:rPr>
        <w:t> </w:t>
      </w:r>
      <w:r>
        <w:rPr>
          <w:rFonts w:ascii="Arial"/>
          <w:color w:val="4D4F56"/>
          <w:w w:val="115"/>
          <w:sz w:val="18"/>
        </w:rPr>
        <w:t>build</w:t>
      </w:r>
      <w:r>
        <w:rPr>
          <w:rFonts w:ascii="Arial"/>
          <w:color w:val="4D4F56"/>
          <w:spacing w:val="-2"/>
          <w:w w:val="115"/>
          <w:sz w:val="18"/>
        </w:rPr>
        <w:t> </w:t>
      </w:r>
      <w:r>
        <w:rPr>
          <w:rFonts w:ascii="Arial"/>
          <w:color w:val="4D4F56"/>
          <w:w w:val="115"/>
          <w:sz w:val="18"/>
        </w:rPr>
        <w:t>rapport as</w:t>
      </w:r>
      <w:r>
        <w:rPr>
          <w:rFonts w:ascii="Arial"/>
          <w:color w:val="4D4F56"/>
          <w:spacing w:val="-5"/>
          <w:w w:val="115"/>
          <w:sz w:val="18"/>
        </w:rPr>
        <w:t> </w:t>
      </w:r>
      <w:r>
        <w:rPr>
          <w:rFonts w:ascii="Arial"/>
          <w:color w:val="4D4F56"/>
          <w:w w:val="115"/>
          <w:sz w:val="18"/>
        </w:rPr>
        <w:t>part of</w:t>
      </w:r>
      <w:r>
        <w:rPr>
          <w:rFonts w:ascii="Arial"/>
          <w:color w:val="4D4F56"/>
          <w:spacing w:val="-3"/>
          <w:w w:val="115"/>
          <w:sz w:val="18"/>
        </w:rPr>
        <w:t> </w:t>
      </w:r>
      <w:r>
        <w:rPr>
          <w:rFonts w:ascii="Arial"/>
          <w:color w:val="4D4F56"/>
          <w:w w:val="115"/>
          <w:sz w:val="18"/>
        </w:rPr>
        <w:t>an</w:t>
      </w:r>
      <w:r>
        <w:rPr>
          <w:rFonts w:ascii="Arial"/>
          <w:color w:val="4D4F56"/>
          <w:spacing w:val="-17"/>
          <w:w w:val="115"/>
          <w:sz w:val="18"/>
        </w:rPr>
        <w:t> </w:t>
      </w:r>
      <w:r>
        <w:rPr>
          <w:rFonts w:ascii="Arial"/>
          <w:color w:val="4D4F56"/>
          <w:w w:val="115"/>
          <w:sz w:val="18"/>
        </w:rPr>
        <w:t>assessment, and encourage clients</w:t>
      </w:r>
      <w:r>
        <w:rPr>
          <w:rFonts w:ascii="Arial"/>
          <w:color w:val="4D4F56"/>
          <w:spacing w:val="-1"/>
          <w:w w:val="115"/>
          <w:sz w:val="18"/>
        </w:rPr>
        <w:t> </w:t>
      </w:r>
      <w:r>
        <w:rPr>
          <w:rFonts w:ascii="Arial"/>
          <w:color w:val="4D4F56"/>
          <w:w w:val="115"/>
          <w:sz w:val="18"/>
        </w:rPr>
        <w:t>to talk </w:t>
      </w:r>
      <w:r>
        <w:rPr>
          <w:rFonts w:ascii="Arial"/>
          <w:color w:val="4D4F56"/>
          <w:w w:val="120"/>
          <w:sz w:val="18"/>
        </w:rPr>
        <w:t>about</w:t>
      </w:r>
      <w:r>
        <w:rPr>
          <w:rFonts w:ascii="Arial"/>
          <w:color w:val="4D4F56"/>
          <w:spacing w:val="-15"/>
          <w:w w:val="120"/>
          <w:sz w:val="18"/>
        </w:rPr>
        <w:t> </w:t>
      </w:r>
      <w:r>
        <w:rPr>
          <w:rFonts w:ascii="Arial"/>
          <w:color w:val="4D4F56"/>
          <w:w w:val="120"/>
          <w:sz w:val="18"/>
        </w:rPr>
        <w:t>substance</w:t>
      </w:r>
      <w:r>
        <w:rPr>
          <w:rFonts w:ascii="Arial"/>
          <w:color w:val="4D4F56"/>
          <w:spacing w:val="-15"/>
          <w:w w:val="120"/>
          <w:sz w:val="18"/>
        </w:rPr>
        <w:t> </w:t>
      </w:r>
      <w:r>
        <w:rPr>
          <w:rFonts w:ascii="Arial"/>
          <w:color w:val="4D4F56"/>
          <w:w w:val="120"/>
          <w:sz w:val="18"/>
        </w:rPr>
        <w:t>use</w:t>
      </w:r>
      <w:r>
        <w:rPr>
          <w:rFonts w:ascii="Arial"/>
          <w:color w:val="4D4F56"/>
          <w:spacing w:val="-15"/>
          <w:w w:val="120"/>
          <w:sz w:val="18"/>
        </w:rPr>
        <w:t> </w:t>
      </w:r>
      <w:r>
        <w:rPr>
          <w:rFonts w:ascii="Arial"/>
          <w:color w:val="4D4F56"/>
          <w:w w:val="120"/>
          <w:sz w:val="18"/>
        </w:rPr>
        <w:t>patterns</w:t>
      </w:r>
      <w:r>
        <w:rPr>
          <w:rFonts w:ascii="Arial"/>
          <w:color w:val="4D4F56"/>
          <w:spacing w:val="-16"/>
          <w:w w:val="120"/>
          <w:sz w:val="18"/>
        </w:rPr>
        <w:t> </w:t>
      </w:r>
      <w:r>
        <w:rPr>
          <w:rFonts w:ascii="Arial"/>
          <w:color w:val="4D4F56"/>
          <w:w w:val="120"/>
          <w:sz w:val="18"/>
        </w:rPr>
        <w:t>in</w:t>
      </w:r>
      <w:r>
        <w:rPr>
          <w:rFonts w:ascii="Arial"/>
          <w:color w:val="4D4F56"/>
          <w:spacing w:val="-15"/>
          <w:w w:val="120"/>
          <w:sz w:val="18"/>
        </w:rPr>
        <w:t> </w:t>
      </w:r>
      <w:r>
        <w:rPr>
          <w:rFonts w:ascii="Arial"/>
          <w:color w:val="4D4F56"/>
          <w:w w:val="120"/>
          <w:sz w:val="18"/>
        </w:rPr>
        <w:t>a</w:t>
      </w:r>
      <w:r>
        <w:rPr>
          <w:rFonts w:ascii="Arial"/>
          <w:color w:val="4D4F56"/>
          <w:spacing w:val="-15"/>
          <w:w w:val="120"/>
          <w:sz w:val="18"/>
        </w:rPr>
        <w:t> </w:t>
      </w:r>
      <w:r>
        <w:rPr>
          <w:rFonts w:ascii="Arial"/>
          <w:color w:val="4D4F56"/>
          <w:w w:val="120"/>
          <w:sz w:val="18"/>
        </w:rPr>
        <w:t>nonjudgmental</w:t>
      </w:r>
      <w:r>
        <w:rPr>
          <w:rFonts w:ascii="Arial"/>
          <w:color w:val="4D4F56"/>
          <w:spacing w:val="-11"/>
          <w:w w:val="120"/>
          <w:sz w:val="18"/>
        </w:rPr>
        <w:t> </w:t>
      </w:r>
      <w:r>
        <w:rPr>
          <w:rFonts w:ascii="Arial"/>
          <w:color w:val="4D4F56"/>
          <w:w w:val="120"/>
          <w:sz w:val="18"/>
        </w:rPr>
        <w:t>framework</w:t>
      </w:r>
      <w:r>
        <w:rPr>
          <w:rFonts w:ascii="Arial"/>
          <w:color w:val="4D4F56"/>
          <w:spacing w:val="-5"/>
          <w:w w:val="120"/>
          <w:sz w:val="18"/>
        </w:rPr>
        <w:t> </w:t>
      </w:r>
      <w:r>
        <w:rPr>
          <w:rFonts w:ascii="Arial"/>
          <w:color w:val="4D4F56"/>
          <w:w w:val="120"/>
          <w:sz w:val="18"/>
        </w:rPr>
        <w:t>is</w:t>
      </w:r>
      <w:r>
        <w:rPr>
          <w:rFonts w:ascii="Arial"/>
          <w:color w:val="4D4F56"/>
          <w:spacing w:val="-17"/>
          <w:w w:val="120"/>
          <w:sz w:val="18"/>
        </w:rPr>
        <w:t> </w:t>
      </w:r>
      <w:r>
        <w:rPr>
          <w:rFonts w:ascii="Arial"/>
          <w:color w:val="4D4F56"/>
          <w:w w:val="120"/>
          <w:sz w:val="18"/>
        </w:rPr>
        <w:t>to</w:t>
      </w:r>
      <w:r>
        <w:rPr>
          <w:rFonts w:ascii="Arial"/>
          <w:color w:val="4D4F56"/>
          <w:spacing w:val="-2"/>
          <w:w w:val="120"/>
          <w:sz w:val="18"/>
        </w:rPr>
        <w:t> </w:t>
      </w:r>
      <w:r>
        <w:rPr>
          <w:rFonts w:ascii="Arial"/>
          <w:color w:val="4D4F56"/>
          <w:w w:val="120"/>
          <w:sz w:val="18"/>
        </w:rPr>
        <w:t>ask</w:t>
      </w:r>
      <w:r>
        <w:rPr>
          <w:rFonts w:ascii="Arial"/>
          <w:color w:val="4D4F56"/>
          <w:spacing w:val="-15"/>
          <w:w w:val="120"/>
          <w:sz w:val="18"/>
        </w:rPr>
        <w:t> </w:t>
      </w:r>
      <w:r>
        <w:rPr>
          <w:rFonts w:ascii="Arial"/>
          <w:color w:val="4D4F56"/>
          <w:w w:val="120"/>
          <w:sz w:val="18"/>
        </w:rPr>
        <w:t>them</w:t>
      </w:r>
      <w:r>
        <w:rPr>
          <w:rFonts w:ascii="Arial"/>
          <w:color w:val="4D4F56"/>
          <w:spacing w:val="-15"/>
          <w:w w:val="120"/>
          <w:sz w:val="18"/>
        </w:rPr>
        <w:t> </w:t>
      </w:r>
      <w:r>
        <w:rPr>
          <w:rFonts w:ascii="Arial"/>
          <w:color w:val="4D4F56"/>
          <w:w w:val="120"/>
          <w:sz w:val="18"/>
        </w:rPr>
        <w:t>to</w:t>
      </w:r>
      <w:r>
        <w:rPr>
          <w:rFonts w:ascii="Arial"/>
          <w:color w:val="4D4F56"/>
          <w:spacing w:val="-15"/>
          <w:w w:val="120"/>
          <w:sz w:val="18"/>
        </w:rPr>
        <w:t> </w:t>
      </w:r>
      <w:r>
        <w:rPr>
          <w:rFonts w:ascii="Arial"/>
          <w:color w:val="4D4F56"/>
          <w:w w:val="120"/>
          <w:sz w:val="18"/>
        </w:rPr>
        <w:t>describe</w:t>
      </w:r>
      <w:r>
        <w:rPr>
          <w:rFonts w:ascii="Arial"/>
          <w:color w:val="4D4F56"/>
          <w:spacing w:val="-10"/>
          <w:w w:val="120"/>
          <w:sz w:val="18"/>
        </w:rPr>
        <w:t> </w:t>
      </w:r>
      <w:r>
        <w:rPr>
          <w:rFonts w:ascii="Arial"/>
          <w:color w:val="4D4F56"/>
          <w:w w:val="120"/>
          <w:sz w:val="18"/>
        </w:rPr>
        <w:t>a</w:t>
      </w:r>
      <w:r>
        <w:rPr>
          <w:rFonts w:ascii="Arial"/>
          <w:color w:val="4D4F56"/>
          <w:spacing w:val="-15"/>
          <w:w w:val="120"/>
          <w:sz w:val="18"/>
        </w:rPr>
        <w:t> </w:t>
      </w:r>
      <w:r>
        <w:rPr>
          <w:rFonts w:ascii="Arial"/>
          <w:color w:val="4D4F56"/>
          <w:w w:val="120"/>
          <w:sz w:val="18"/>
        </w:rPr>
        <w:t>typical</w:t>
      </w:r>
      <w:r>
        <w:rPr>
          <w:rFonts w:ascii="Arial"/>
          <w:color w:val="4D4F56"/>
          <w:spacing w:val="-13"/>
          <w:w w:val="120"/>
          <w:sz w:val="18"/>
        </w:rPr>
        <w:t> </w:t>
      </w:r>
      <w:r>
        <w:rPr>
          <w:rFonts w:ascii="Arial"/>
          <w:color w:val="4D4F56"/>
          <w:w w:val="120"/>
          <w:sz w:val="18"/>
        </w:rPr>
        <w:t>day </w:t>
      </w:r>
      <w:r>
        <w:rPr>
          <w:rFonts w:ascii="Arial"/>
          <w:color w:val="4D4F56"/>
          <w:w w:val="115"/>
          <w:sz w:val="18"/>
        </w:rPr>
        <w:t>(Rollnick,</w:t>
      </w:r>
      <w:r>
        <w:rPr>
          <w:rFonts w:ascii="Arial"/>
          <w:color w:val="4D4F56"/>
          <w:spacing w:val="-19"/>
          <w:w w:val="115"/>
          <w:sz w:val="18"/>
        </w:rPr>
        <w:t> </w:t>
      </w:r>
      <w:r>
        <w:rPr>
          <w:rFonts w:ascii="Arial"/>
          <w:color w:val="4D4F56"/>
          <w:w w:val="115"/>
          <w:sz w:val="18"/>
        </w:rPr>
        <w:t>Miller,</w:t>
      </w:r>
      <w:r>
        <w:rPr>
          <w:rFonts w:ascii="Arial"/>
          <w:color w:val="4D4F56"/>
          <w:spacing w:val="-13"/>
          <w:w w:val="115"/>
          <w:sz w:val="18"/>
        </w:rPr>
        <w:t> </w:t>
      </w:r>
      <w:r>
        <w:rPr>
          <w:rFonts w:ascii="Arial"/>
          <w:color w:val="4D4F56"/>
          <w:w w:val="115"/>
          <w:sz w:val="17"/>
        </w:rPr>
        <w:t>&amp;</w:t>
      </w:r>
      <w:r>
        <w:rPr>
          <w:rFonts w:ascii="Arial"/>
          <w:color w:val="4D4F56"/>
          <w:spacing w:val="-6"/>
          <w:w w:val="115"/>
          <w:sz w:val="17"/>
        </w:rPr>
        <w:t> </w:t>
      </w:r>
      <w:r>
        <w:rPr>
          <w:rFonts w:ascii="Arial"/>
          <w:color w:val="4D4F56"/>
          <w:w w:val="115"/>
          <w:sz w:val="18"/>
        </w:rPr>
        <w:t>Butler,</w:t>
      </w:r>
      <w:r>
        <w:rPr>
          <w:rFonts w:ascii="Arial"/>
          <w:color w:val="4D4F56"/>
          <w:spacing w:val="-13"/>
          <w:w w:val="115"/>
          <w:sz w:val="18"/>
        </w:rPr>
        <w:t> </w:t>
      </w:r>
      <w:r>
        <w:rPr>
          <w:rFonts w:ascii="Arial"/>
          <w:color w:val="4D4F56"/>
          <w:w w:val="115"/>
          <w:sz w:val="17"/>
        </w:rPr>
        <w:t>2008).</w:t>
      </w:r>
      <w:r>
        <w:rPr>
          <w:rFonts w:ascii="Arial"/>
          <w:color w:val="4D4F56"/>
          <w:spacing w:val="-13"/>
          <w:w w:val="115"/>
          <w:sz w:val="17"/>
        </w:rPr>
        <w:t> </w:t>
      </w:r>
      <w:r>
        <w:rPr>
          <w:rFonts w:ascii="Arial"/>
          <w:color w:val="4D4F56"/>
          <w:w w:val="115"/>
          <w:sz w:val="18"/>
        </w:rPr>
        <w:t>This</w:t>
      </w:r>
      <w:r>
        <w:rPr>
          <w:rFonts w:ascii="Arial"/>
          <w:color w:val="4D4F56"/>
          <w:spacing w:val="-6"/>
          <w:w w:val="115"/>
          <w:sz w:val="18"/>
        </w:rPr>
        <w:t> </w:t>
      </w:r>
      <w:r>
        <w:rPr>
          <w:rFonts w:ascii="Arial"/>
          <w:color w:val="4D4F56"/>
          <w:w w:val="115"/>
          <w:sz w:val="18"/>
        </w:rPr>
        <w:t>approach can</w:t>
      </w:r>
      <w:r>
        <w:rPr>
          <w:rFonts w:ascii="Arial"/>
          <w:color w:val="4D4F56"/>
          <w:spacing w:val="-4"/>
          <w:w w:val="115"/>
          <w:sz w:val="18"/>
        </w:rPr>
        <w:t> </w:t>
      </w:r>
      <w:r>
        <w:rPr>
          <w:rFonts w:ascii="Arial"/>
          <w:color w:val="4D4F56"/>
          <w:w w:val="115"/>
          <w:sz w:val="18"/>
        </w:rPr>
        <w:t>help</w:t>
      </w:r>
      <w:r>
        <w:rPr>
          <w:rFonts w:ascii="Arial"/>
          <w:color w:val="4D4F56"/>
          <w:spacing w:val="-17"/>
          <w:w w:val="115"/>
          <w:sz w:val="18"/>
        </w:rPr>
        <w:t> </w:t>
      </w:r>
      <w:r>
        <w:rPr>
          <w:rFonts w:ascii="Arial"/>
          <w:color w:val="4D4F56"/>
          <w:w w:val="115"/>
          <w:sz w:val="18"/>
        </w:rPr>
        <w:t>you</w:t>
      </w:r>
      <w:r>
        <w:rPr>
          <w:rFonts w:ascii="Arial"/>
          <w:color w:val="4D4F56"/>
          <w:spacing w:val="-13"/>
          <w:w w:val="115"/>
          <w:sz w:val="18"/>
        </w:rPr>
        <w:t> </w:t>
      </w:r>
      <w:r>
        <w:rPr>
          <w:rFonts w:ascii="Arial"/>
          <w:color w:val="4D4F56"/>
          <w:w w:val="115"/>
          <w:sz w:val="18"/>
        </w:rPr>
        <w:t>understand the context of</w:t>
      </w:r>
      <w:r>
        <w:rPr>
          <w:rFonts w:ascii="Arial"/>
          <w:color w:val="4D4F56"/>
          <w:spacing w:val="-9"/>
          <w:w w:val="115"/>
          <w:sz w:val="18"/>
        </w:rPr>
        <w:t> </w:t>
      </w:r>
      <w:r>
        <w:rPr>
          <w:rFonts w:ascii="Arial"/>
          <w:color w:val="4D4F56"/>
          <w:w w:val="115"/>
          <w:sz w:val="18"/>
        </w:rPr>
        <w:t>clients'</w:t>
      </w:r>
      <w:r>
        <w:rPr>
          <w:rFonts w:ascii="Arial"/>
          <w:color w:val="4D4F56"/>
          <w:spacing w:val="-7"/>
          <w:w w:val="115"/>
          <w:sz w:val="18"/>
        </w:rPr>
        <w:t> </w:t>
      </w:r>
      <w:r>
        <w:rPr>
          <w:rFonts w:ascii="Arial"/>
          <w:color w:val="4D4F56"/>
          <w:w w:val="115"/>
          <w:sz w:val="18"/>
        </w:rPr>
        <w:t>substance </w:t>
      </w:r>
      <w:r>
        <w:rPr>
          <w:rFonts w:ascii="Arial"/>
          <w:color w:val="4D4F56"/>
          <w:w w:val="120"/>
          <w:sz w:val="18"/>
        </w:rPr>
        <w:t>use.</w:t>
      </w:r>
      <w:r>
        <w:rPr>
          <w:rFonts w:ascii="Arial"/>
          <w:color w:val="4D4F56"/>
          <w:spacing w:val="-15"/>
          <w:w w:val="120"/>
          <w:sz w:val="18"/>
        </w:rPr>
        <w:t> </w:t>
      </w:r>
      <w:r>
        <w:rPr>
          <w:rFonts w:ascii="Arial"/>
          <w:color w:val="4D4F56"/>
          <w:w w:val="120"/>
          <w:sz w:val="18"/>
        </w:rPr>
        <w:t>For</w:t>
      </w:r>
      <w:r>
        <w:rPr>
          <w:rFonts w:ascii="Arial"/>
          <w:color w:val="4D4F56"/>
          <w:spacing w:val="-15"/>
          <w:w w:val="120"/>
          <w:sz w:val="18"/>
        </w:rPr>
        <w:t> </w:t>
      </w:r>
      <w:r>
        <w:rPr>
          <w:rFonts w:ascii="Arial"/>
          <w:color w:val="4D4F56"/>
          <w:w w:val="120"/>
          <w:sz w:val="18"/>
        </w:rPr>
        <w:t>example,</w:t>
      </w:r>
      <w:r>
        <w:rPr>
          <w:rFonts w:ascii="Arial"/>
          <w:color w:val="4D4F56"/>
          <w:spacing w:val="-15"/>
          <w:w w:val="120"/>
          <w:sz w:val="18"/>
        </w:rPr>
        <w:t> </w:t>
      </w:r>
      <w:r>
        <w:rPr>
          <w:rFonts w:ascii="Arial"/>
          <w:color w:val="4D4F56"/>
          <w:w w:val="120"/>
          <w:sz w:val="18"/>
        </w:rPr>
        <w:t>it</w:t>
      </w:r>
      <w:r>
        <w:rPr>
          <w:rFonts w:ascii="Arial"/>
          <w:color w:val="4D4F56"/>
          <w:spacing w:val="-14"/>
          <w:w w:val="120"/>
          <w:sz w:val="18"/>
        </w:rPr>
        <w:t> </w:t>
      </w:r>
      <w:r>
        <w:rPr>
          <w:rFonts w:ascii="Arial"/>
          <w:color w:val="4D4F56"/>
          <w:w w:val="120"/>
          <w:sz w:val="18"/>
        </w:rPr>
        <w:t>may</w:t>
      </w:r>
      <w:r>
        <w:rPr>
          <w:rFonts w:ascii="Arial"/>
          <w:color w:val="4D4F56"/>
          <w:spacing w:val="-15"/>
          <w:w w:val="120"/>
          <w:sz w:val="18"/>
        </w:rPr>
        <w:t> </w:t>
      </w:r>
      <w:r>
        <w:rPr>
          <w:rFonts w:ascii="Arial"/>
          <w:color w:val="4D4F56"/>
          <w:w w:val="120"/>
          <w:sz w:val="18"/>
        </w:rPr>
        <w:t>reveal</w:t>
      </w:r>
      <w:r>
        <w:rPr>
          <w:rFonts w:ascii="Arial"/>
          <w:color w:val="4D4F56"/>
          <w:spacing w:val="-15"/>
          <w:w w:val="120"/>
          <w:sz w:val="18"/>
        </w:rPr>
        <w:t> </w:t>
      </w:r>
      <w:r>
        <w:rPr>
          <w:rFonts w:ascii="Arial"/>
          <w:color w:val="4D4F56"/>
          <w:w w:val="120"/>
          <w:sz w:val="18"/>
        </w:rPr>
        <w:t>how</w:t>
      </w:r>
      <w:r>
        <w:rPr>
          <w:rFonts w:ascii="Arial"/>
          <w:color w:val="4D4F56"/>
          <w:spacing w:val="-4"/>
          <w:w w:val="120"/>
          <w:sz w:val="18"/>
        </w:rPr>
        <w:t> </w:t>
      </w:r>
      <w:r>
        <w:rPr>
          <w:rFonts w:ascii="Arial"/>
          <w:color w:val="4D4F56"/>
          <w:w w:val="120"/>
          <w:sz w:val="18"/>
        </w:rPr>
        <w:t>much</w:t>
      </w:r>
      <w:r>
        <w:rPr>
          <w:rFonts w:ascii="Arial"/>
          <w:color w:val="4D4F56"/>
          <w:spacing w:val="-15"/>
          <w:w w:val="120"/>
          <w:sz w:val="18"/>
        </w:rPr>
        <w:t> </w:t>
      </w:r>
      <w:r>
        <w:rPr>
          <w:rFonts w:ascii="Arial"/>
          <w:color w:val="4D4F56"/>
          <w:w w:val="120"/>
          <w:sz w:val="18"/>
        </w:rPr>
        <w:t>of</w:t>
      </w:r>
      <w:r>
        <w:rPr>
          <w:rFonts w:ascii="Arial"/>
          <w:color w:val="4D4F56"/>
          <w:spacing w:val="-16"/>
          <w:w w:val="120"/>
          <w:sz w:val="18"/>
        </w:rPr>
        <w:t> </w:t>
      </w:r>
      <w:r>
        <w:rPr>
          <w:rFonts w:ascii="Arial"/>
          <w:color w:val="4D4F56"/>
          <w:w w:val="120"/>
          <w:sz w:val="18"/>
        </w:rPr>
        <w:t>each</w:t>
      </w:r>
      <w:r>
        <w:rPr>
          <w:rFonts w:ascii="Arial"/>
          <w:color w:val="4D4F56"/>
          <w:spacing w:val="-15"/>
          <w:w w:val="120"/>
          <w:sz w:val="18"/>
        </w:rPr>
        <w:t> </w:t>
      </w:r>
      <w:r>
        <w:rPr>
          <w:rFonts w:ascii="Arial"/>
          <w:color w:val="4D4F56"/>
          <w:w w:val="120"/>
          <w:sz w:val="18"/>
        </w:rPr>
        <w:t>day</w:t>
      </w:r>
      <w:r>
        <w:rPr>
          <w:rFonts w:ascii="Arial"/>
          <w:color w:val="4D4F56"/>
          <w:spacing w:val="-15"/>
          <w:w w:val="120"/>
          <w:sz w:val="18"/>
        </w:rPr>
        <w:t> </w:t>
      </w:r>
      <w:r>
        <w:rPr>
          <w:rFonts w:ascii="Arial"/>
          <w:color w:val="4D4F56"/>
          <w:w w:val="120"/>
          <w:sz w:val="18"/>
        </w:rPr>
        <w:t>is</w:t>
      </w:r>
      <w:r>
        <w:rPr>
          <w:rFonts w:ascii="Arial"/>
          <w:color w:val="4D4F56"/>
          <w:spacing w:val="-15"/>
          <w:w w:val="120"/>
          <w:sz w:val="18"/>
        </w:rPr>
        <w:t> </w:t>
      </w:r>
      <w:r>
        <w:rPr>
          <w:rFonts w:ascii="Arial"/>
          <w:color w:val="4D4F56"/>
          <w:w w:val="120"/>
          <w:sz w:val="18"/>
        </w:rPr>
        <w:t>spent</w:t>
      </w:r>
      <w:r>
        <w:rPr>
          <w:rFonts w:ascii="Arial"/>
          <w:color w:val="4D4F56"/>
          <w:spacing w:val="-15"/>
          <w:w w:val="120"/>
          <w:sz w:val="18"/>
        </w:rPr>
        <w:t> </w:t>
      </w:r>
      <w:r>
        <w:rPr>
          <w:rFonts w:ascii="Arial"/>
          <w:color w:val="4D4F56"/>
          <w:w w:val="120"/>
          <w:sz w:val="18"/>
        </w:rPr>
        <w:t>trying</w:t>
      </w:r>
      <w:r>
        <w:rPr>
          <w:rFonts w:ascii="Arial"/>
          <w:color w:val="4D4F56"/>
          <w:spacing w:val="-15"/>
          <w:w w:val="120"/>
          <w:sz w:val="18"/>
        </w:rPr>
        <w:t> </w:t>
      </w:r>
      <w:r>
        <w:rPr>
          <w:rFonts w:ascii="Arial"/>
          <w:color w:val="4D4F56"/>
          <w:w w:val="120"/>
          <w:sz w:val="18"/>
        </w:rPr>
        <w:t>to</w:t>
      </w:r>
      <w:r>
        <w:rPr>
          <w:rFonts w:ascii="Arial"/>
          <w:color w:val="4D4F56"/>
          <w:spacing w:val="-15"/>
          <w:w w:val="120"/>
          <w:sz w:val="18"/>
        </w:rPr>
        <w:t> </w:t>
      </w:r>
      <w:r>
        <w:rPr>
          <w:rFonts w:ascii="Arial"/>
          <w:color w:val="4D4F56"/>
          <w:w w:val="120"/>
          <w:sz w:val="18"/>
        </w:rPr>
        <w:t>get</w:t>
      </w:r>
      <w:r>
        <w:rPr>
          <w:rFonts w:ascii="Arial"/>
          <w:color w:val="4D4F56"/>
          <w:spacing w:val="-18"/>
          <w:w w:val="120"/>
          <w:sz w:val="18"/>
        </w:rPr>
        <w:t> </w:t>
      </w:r>
      <w:r>
        <w:rPr>
          <w:rFonts w:ascii="Arial"/>
          <w:color w:val="4D4F56"/>
          <w:w w:val="120"/>
          <w:sz w:val="18"/>
        </w:rPr>
        <w:t>drugs</w:t>
      </w:r>
      <w:r>
        <w:rPr>
          <w:rFonts w:ascii="Arial"/>
          <w:color w:val="4D4F56"/>
          <w:spacing w:val="-15"/>
          <w:w w:val="120"/>
          <w:sz w:val="18"/>
        </w:rPr>
        <w:t> </w:t>
      </w:r>
      <w:r>
        <w:rPr>
          <w:rFonts w:ascii="Arial"/>
          <w:color w:val="4D4F56"/>
          <w:w w:val="120"/>
          <w:sz w:val="18"/>
        </w:rPr>
        <w:t>and</w:t>
      </w:r>
      <w:r>
        <w:rPr>
          <w:rFonts w:ascii="Arial"/>
          <w:color w:val="4D4F56"/>
          <w:spacing w:val="-15"/>
          <w:w w:val="120"/>
          <w:sz w:val="18"/>
        </w:rPr>
        <w:t> </w:t>
      </w:r>
      <w:r>
        <w:rPr>
          <w:rFonts w:ascii="Arial"/>
          <w:color w:val="4D4F56"/>
          <w:w w:val="120"/>
          <w:sz w:val="18"/>
        </w:rPr>
        <w:t>how</w:t>
      </w:r>
      <w:r>
        <w:rPr>
          <w:rFonts w:ascii="Arial"/>
          <w:color w:val="4D4F56"/>
          <w:spacing w:val="-15"/>
          <w:w w:val="120"/>
          <w:sz w:val="18"/>
        </w:rPr>
        <w:t> </w:t>
      </w:r>
      <w:r>
        <w:rPr>
          <w:rFonts w:ascii="Arial"/>
          <w:color w:val="4D4F56"/>
          <w:w w:val="120"/>
          <w:sz w:val="18"/>
        </w:rPr>
        <w:t>little</w:t>
      </w:r>
      <w:r>
        <w:rPr>
          <w:rFonts w:ascii="Arial"/>
          <w:color w:val="4D4F56"/>
          <w:spacing w:val="-18"/>
          <w:w w:val="120"/>
          <w:sz w:val="18"/>
        </w:rPr>
        <w:t> </w:t>
      </w:r>
      <w:r>
        <w:rPr>
          <w:rFonts w:ascii="Arial"/>
          <w:color w:val="4D4F56"/>
          <w:w w:val="120"/>
          <w:sz w:val="18"/>
        </w:rPr>
        <w:t>time</w:t>
      </w:r>
      <w:r>
        <w:rPr>
          <w:rFonts w:ascii="Arial"/>
          <w:color w:val="4D4F56"/>
          <w:spacing w:val="-15"/>
          <w:w w:val="120"/>
          <w:sz w:val="18"/>
        </w:rPr>
        <w:t> </w:t>
      </w:r>
      <w:r>
        <w:rPr>
          <w:rFonts w:ascii="Arial"/>
          <w:color w:val="4D4F56"/>
          <w:w w:val="120"/>
          <w:sz w:val="18"/>
        </w:rPr>
        <w:t>is </w:t>
      </w:r>
      <w:r>
        <w:rPr>
          <w:rFonts w:ascii="Arial"/>
          <w:color w:val="4D4F56"/>
          <w:spacing w:val="-2"/>
          <w:w w:val="120"/>
          <w:sz w:val="18"/>
        </w:rPr>
        <w:t>left</w:t>
      </w:r>
      <w:r>
        <w:rPr>
          <w:rFonts w:ascii="Arial"/>
          <w:color w:val="4D4F56"/>
          <w:spacing w:val="-13"/>
          <w:w w:val="120"/>
          <w:sz w:val="18"/>
        </w:rPr>
        <w:t> </w:t>
      </w:r>
      <w:r>
        <w:rPr>
          <w:rFonts w:ascii="Arial"/>
          <w:color w:val="4D4F56"/>
          <w:spacing w:val="-2"/>
          <w:w w:val="120"/>
          <w:sz w:val="18"/>
        </w:rPr>
        <w:t>to</w:t>
      </w:r>
      <w:r>
        <w:rPr>
          <w:rFonts w:ascii="Arial"/>
          <w:color w:val="4D4F56"/>
          <w:spacing w:val="-12"/>
          <w:w w:val="120"/>
          <w:sz w:val="18"/>
        </w:rPr>
        <w:t> </w:t>
      </w:r>
      <w:r>
        <w:rPr>
          <w:rFonts w:ascii="Arial"/>
          <w:color w:val="4D4F56"/>
          <w:spacing w:val="-2"/>
          <w:w w:val="120"/>
          <w:sz w:val="18"/>
        </w:rPr>
        <w:t>spend</w:t>
      </w:r>
      <w:r>
        <w:rPr>
          <w:rFonts w:ascii="Arial"/>
          <w:color w:val="4D4F56"/>
          <w:spacing w:val="-8"/>
          <w:w w:val="120"/>
          <w:sz w:val="18"/>
        </w:rPr>
        <w:t> </w:t>
      </w:r>
      <w:r>
        <w:rPr>
          <w:rFonts w:ascii="Arial"/>
          <w:color w:val="4D4F56"/>
          <w:spacing w:val="-2"/>
          <w:w w:val="120"/>
          <w:sz w:val="18"/>
        </w:rPr>
        <w:t>with</w:t>
      </w:r>
      <w:r>
        <w:rPr>
          <w:rFonts w:ascii="Arial"/>
          <w:color w:val="4D4F56"/>
          <w:spacing w:val="-7"/>
          <w:w w:val="120"/>
          <w:sz w:val="18"/>
        </w:rPr>
        <w:t> </w:t>
      </w:r>
      <w:r>
        <w:rPr>
          <w:rFonts w:ascii="Arial"/>
          <w:color w:val="4D4F56"/>
          <w:spacing w:val="-2"/>
          <w:w w:val="120"/>
          <w:sz w:val="18"/>
        </w:rPr>
        <w:t>loved</w:t>
      </w:r>
      <w:r>
        <w:rPr>
          <w:rFonts w:ascii="Arial"/>
          <w:color w:val="4D4F56"/>
          <w:spacing w:val="-11"/>
          <w:w w:val="120"/>
          <w:sz w:val="18"/>
        </w:rPr>
        <w:t> </w:t>
      </w:r>
      <w:r>
        <w:rPr>
          <w:rFonts w:ascii="Arial"/>
          <w:color w:val="4D4F56"/>
          <w:spacing w:val="-2"/>
          <w:w w:val="120"/>
          <w:sz w:val="18"/>
        </w:rPr>
        <w:t>ones.</w:t>
      </w:r>
      <w:r>
        <w:rPr>
          <w:rFonts w:ascii="Arial"/>
          <w:color w:val="4D4F56"/>
          <w:spacing w:val="-13"/>
          <w:w w:val="120"/>
          <w:sz w:val="18"/>
        </w:rPr>
        <w:t> </w:t>
      </w:r>
      <w:r>
        <w:rPr>
          <w:rFonts w:ascii="Arial"/>
          <w:color w:val="4D4F56"/>
          <w:spacing w:val="-2"/>
          <w:w w:val="120"/>
          <w:sz w:val="18"/>
        </w:rPr>
        <w:t>By</w:t>
      </w:r>
      <w:r>
        <w:rPr>
          <w:rFonts w:ascii="Arial"/>
          <w:color w:val="4D4F56"/>
          <w:spacing w:val="-12"/>
          <w:w w:val="120"/>
          <w:sz w:val="18"/>
        </w:rPr>
        <w:t> </w:t>
      </w:r>
      <w:r>
        <w:rPr>
          <w:rFonts w:ascii="Arial"/>
          <w:color w:val="4D4F56"/>
          <w:spacing w:val="-2"/>
          <w:w w:val="120"/>
          <w:sz w:val="18"/>
        </w:rPr>
        <w:t>asking</w:t>
      </w:r>
      <w:r>
        <w:rPr>
          <w:rFonts w:ascii="Arial"/>
          <w:color w:val="4D4F56"/>
          <w:spacing w:val="-5"/>
          <w:w w:val="120"/>
          <w:sz w:val="18"/>
        </w:rPr>
        <w:t> </w:t>
      </w:r>
      <w:r>
        <w:rPr>
          <w:rFonts w:ascii="Arial"/>
          <w:color w:val="4D4F56"/>
          <w:spacing w:val="-2"/>
          <w:w w:val="120"/>
          <w:sz w:val="18"/>
        </w:rPr>
        <w:t>about both</w:t>
      </w:r>
      <w:r>
        <w:rPr>
          <w:rFonts w:ascii="Arial"/>
          <w:color w:val="4D4F56"/>
          <w:spacing w:val="-13"/>
          <w:w w:val="120"/>
          <w:sz w:val="18"/>
        </w:rPr>
        <w:t> </w:t>
      </w:r>
      <w:r>
        <w:rPr>
          <w:rFonts w:ascii="Arial"/>
          <w:color w:val="4D4F56"/>
          <w:spacing w:val="-2"/>
          <w:w w:val="120"/>
          <w:sz w:val="18"/>
        </w:rPr>
        <w:t>behaviors</w:t>
      </w:r>
      <w:r>
        <w:rPr>
          <w:rFonts w:ascii="Arial"/>
          <w:color w:val="4D4F56"/>
          <w:spacing w:val="-9"/>
          <w:w w:val="120"/>
          <w:sz w:val="18"/>
        </w:rPr>
        <w:t> </w:t>
      </w:r>
      <w:r>
        <w:rPr>
          <w:rFonts w:ascii="Arial"/>
          <w:color w:val="4D4F56"/>
          <w:spacing w:val="-2"/>
          <w:w w:val="120"/>
          <w:sz w:val="18"/>
        </w:rPr>
        <w:t>and feelings,</w:t>
      </w:r>
      <w:r>
        <w:rPr>
          <w:rFonts w:ascii="Arial"/>
          <w:color w:val="4D4F56"/>
          <w:spacing w:val="-16"/>
          <w:w w:val="120"/>
          <w:sz w:val="18"/>
        </w:rPr>
        <w:t> </w:t>
      </w:r>
      <w:r>
        <w:rPr>
          <w:rFonts w:ascii="Arial"/>
          <w:color w:val="4D4F56"/>
          <w:spacing w:val="-2"/>
          <w:w w:val="120"/>
          <w:sz w:val="18"/>
        </w:rPr>
        <w:t>you</w:t>
      </w:r>
      <w:r>
        <w:rPr>
          <w:rFonts w:ascii="Arial"/>
          <w:color w:val="4D4F56"/>
          <w:spacing w:val="-3"/>
          <w:w w:val="120"/>
          <w:sz w:val="18"/>
        </w:rPr>
        <w:t> </w:t>
      </w:r>
      <w:r>
        <w:rPr>
          <w:rFonts w:ascii="Arial"/>
          <w:color w:val="4D4F56"/>
          <w:spacing w:val="-2"/>
          <w:w w:val="120"/>
          <w:sz w:val="18"/>
        </w:rPr>
        <w:t>can</w:t>
      </w:r>
      <w:r>
        <w:rPr>
          <w:rFonts w:ascii="Arial"/>
          <w:color w:val="4D4F56"/>
          <w:spacing w:val="-7"/>
          <w:w w:val="120"/>
          <w:sz w:val="18"/>
        </w:rPr>
        <w:t> </w:t>
      </w:r>
      <w:r>
        <w:rPr>
          <w:rFonts w:ascii="Arial"/>
          <w:color w:val="4D4F56"/>
          <w:spacing w:val="-2"/>
          <w:w w:val="120"/>
          <w:sz w:val="18"/>
        </w:rPr>
        <w:t>learn</w:t>
      </w:r>
      <w:r>
        <w:rPr>
          <w:rFonts w:ascii="Arial"/>
          <w:color w:val="4D4F56"/>
          <w:spacing w:val="-11"/>
          <w:w w:val="120"/>
          <w:sz w:val="18"/>
        </w:rPr>
        <w:t> </w:t>
      </w:r>
      <w:r>
        <w:rPr>
          <w:rFonts w:ascii="Arial"/>
          <w:color w:val="4D4F56"/>
          <w:spacing w:val="-2"/>
          <w:w w:val="120"/>
          <w:sz w:val="18"/>
        </w:rPr>
        <w:t>much</w:t>
      </w:r>
      <w:r>
        <w:rPr>
          <w:rFonts w:ascii="Arial"/>
          <w:color w:val="4D4F56"/>
          <w:spacing w:val="-6"/>
          <w:w w:val="120"/>
          <w:sz w:val="18"/>
        </w:rPr>
        <w:t> </w:t>
      </w:r>
      <w:r>
        <w:rPr>
          <w:rFonts w:ascii="Arial"/>
          <w:color w:val="4D4F56"/>
          <w:spacing w:val="-2"/>
          <w:w w:val="120"/>
          <w:sz w:val="18"/>
        </w:rPr>
        <w:t>about </w:t>
      </w:r>
      <w:r>
        <w:rPr>
          <w:rFonts w:ascii="Arial"/>
          <w:color w:val="4D4F56"/>
          <w:w w:val="120"/>
          <w:sz w:val="18"/>
        </w:rPr>
        <w:t>what</w:t>
      </w:r>
      <w:r>
        <w:rPr>
          <w:rFonts w:ascii="Arial"/>
          <w:color w:val="4D4F56"/>
          <w:spacing w:val="-15"/>
          <w:w w:val="120"/>
          <w:sz w:val="18"/>
        </w:rPr>
        <w:t> </w:t>
      </w:r>
      <w:r>
        <w:rPr>
          <w:rFonts w:ascii="Arial"/>
          <w:color w:val="4D4F56"/>
          <w:w w:val="120"/>
          <w:sz w:val="18"/>
        </w:rPr>
        <w:t>substance</w:t>
      </w:r>
      <w:r>
        <w:rPr>
          <w:rFonts w:ascii="Arial"/>
          <w:color w:val="4D4F56"/>
          <w:spacing w:val="-15"/>
          <w:w w:val="120"/>
          <w:sz w:val="18"/>
        </w:rPr>
        <w:t> </w:t>
      </w:r>
      <w:r>
        <w:rPr>
          <w:rFonts w:ascii="Arial"/>
          <w:color w:val="4D4F56"/>
          <w:w w:val="120"/>
          <w:sz w:val="18"/>
        </w:rPr>
        <w:t>use</w:t>
      </w:r>
      <w:r>
        <w:rPr>
          <w:rFonts w:ascii="Arial"/>
          <w:color w:val="4D4F56"/>
          <w:spacing w:val="-13"/>
          <w:w w:val="120"/>
          <w:sz w:val="18"/>
        </w:rPr>
        <w:t> </w:t>
      </w:r>
      <w:r>
        <w:rPr>
          <w:rFonts w:ascii="Arial"/>
          <w:color w:val="4D4F56"/>
          <w:w w:val="120"/>
          <w:sz w:val="18"/>
        </w:rPr>
        <w:t>means</w:t>
      </w:r>
      <w:r>
        <w:rPr>
          <w:rFonts w:ascii="Arial"/>
          <w:color w:val="4D4F56"/>
          <w:spacing w:val="-15"/>
          <w:w w:val="120"/>
          <w:sz w:val="18"/>
        </w:rPr>
        <w:t> </w:t>
      </w:r>
      <w:r>
        <w:rPr>
          <w:rFonts w:ascii="Arial"/>
          <w:color w:val="4D4F56"/>
          <w:w w:val="120"/>
          <w:sz w:val="18"/>
        </w:rPr>
        <w:t>to</w:t>
      </w:r>
      <w:r>
        <w:rPr>
          <w:rFonts w:ascii="Arial"/>
          <w:color w:val="4D4F56"/>
          <w:spacing w:val="-1"/>
          <w:w w:val="120"/>
          <w:sz w:val="18"/>
        </w:rPr>
        <w:t> </w:t>
      </w:r>
      <w:r>
        <w:rPr>
          <w:rFonts w:ascii="Arial"/>
          <w:color w:val="4D4F56"/>
          <w:w w:val="120"/>
          <w:sz w:val="18"/>
        </w:rPr>
        <w:t>clients</w:t>
      </w:r>
      <w:r>
        <w:rPr>
          <w:rFonts w:ascii="Arial"/>
          <w:color w:val="4D4F56"/>
          <w:spacing w:val="-15"/>
          <w:w w:val="120"/>
          <w:sz w:val="18"/>
        </w:rPr>
        <w:t> </w:t>
      </w:r>
      <w:r>
        <w:rPr>
          <w:rFonts w:ascii="Arial"/>
          <w:color w:val="4D4F56"/>
          <w:w w:val="120"/>
          <w:sz w:val="18"/>
        </w:rPr>
        <w:t>and</w:t>
      </w:r>
      <w:r>
        <w:rPr>
          <w:rFonts w:ascii="Arial"/>
          <w:color w:val="4D4F56"/>
          <w:spacing w:val="-15"/>
          <w:w w:val="120"/>
          <w:sz w:val="18"/>
        </w:rPr>
        <w:t> </w:t>
      </w:r>
      <w:r>
        <w:rPr>
          <w:rFonts w:ascii="Arial"/>
          <w:color w:val="4D4F56"/>
          <w:w w:val="120"/>
          <w:sz w:val="18"/>
        </w:rPr>
        <w:t>how</w:t>
      </w:r>
      <w:r>
        <w:rPr>
          <w:rFonts w:ascii="Arial"/>
          <w:color w:val="4D4F56"/>
          <w:spacing w:val="-10"/>
          <w:w w:val="120"/>
          <w:sz w:val="18"/>
        </w:rPr>
        <w:t> </w:t>
      </w:r>
      <w:r>
        <w:rPr>
          <w:rFonts w:ascii="Arial"/>
          <w:color w:val="4D4F56"/>
          <w:w w:val="120"/>
          <w:sz w:val="18"/>
        </w:rPr>
        <w:t>difficult</w:t>
      </w:r>
      <w:r>
        <w:rPr>
          <w:rFonts w:ascii="Arial"/>
          <w:color w:val="4D4F56"/>
          <w:spacing w:val="-14"/>
          <w:w w:val="120"/>
          <w:sz w:val="18"/>
        </w:rPr>
        <w:t> </w:t>
      </w:r>
      <w:r>
        <w:rPr>
          <w:rFonts w:ascii="Arial"/>
          <w:color w:val="4D4F56"/>
          <w:w w:val="120"/>
          <w:sz w:val="18"/>
        </w:rPr>
        <w:t>or</w:t>
      </w:r>
      <w:r>
        <w:rPr>
          <w:rFonts w:ascii="Arial"/>
          <w:color w:val="4D4F56"/>
          <w:spacing w:val="-28"/>
          <w:w w:val="120"/>
          <w:sz w:val="18"/>
        </w:rPr>
        <w:t> </w:t>
      </w:r>
      <w:r>
        <w:rPr>
          <w:rFonts w:ascii="Arial"/>
          <w:color w:val="4D4F56"/>
          <w:w w:val="120"/>
          <w:sz w:val="18"/>
        </w:rPr>
        <w:t>simple</w:t>
      </w:r>
      <w:r>
        <w:rPr>
          <w:rFonts w:ascii="Arial"/>
          <w:color w:val="4D4F56"/>
          <w:spacing w:val="-9"/>
          <w:w w:val="120"/>
          <w:sz w:val="18"/>
        </w:rPr>
        <w:t> </w:t>
      </w:r>
      <w:r>
        <w:rPr>
          <w:rFonts w:ascii="Arial"/>
          <w:color w:val="4D4F56"/>
          <w:w w:val="120"/>
          <w:sz w:val="18"/>
        </w:rPr>
        <w:t>it may</w:t>
      </w:r>
      <w:r>
        <w:rPr>
          <w:rFonts w:ascii="Arial"/>
          <w:color w:val="4D4F56"/>
          <w:spacing w:val="-15"/>
          <w:w w:val="120"/>
          <w:sz w:val="18"/>
        </w:rPr>
        <w:t> </w:t>
      </w:r>
      <w:r>
        <w:rPr>
          <w:rFonts w:ascii="Arial"/>
          <w:color w:val="4D4F56"/>
          <w:w w:val="120"/>
          <w:sz w:val="18"/>
        </w:rPr>
        <w:t>be</w:t>
      </w:r>
      <w:r>
        <w:rPr>
          <w:rFonts w:ascii="Arial"/>
          <w:color w:val="4D4F56"/>
          <w:spacing w:val="-17"/>
          <w:w w:val="120"/>
          <w:sz w:val="18"/>
        </w:rPr>
        <w:t> </w:t>
      </w:r>
      <w:r>
        <w:rPr>
          <w:rFonts w:ascii="Arial"/>
          <w:color w:val="4D4F56"/>
          <w:w w:val="120"/>
          <w:sz w:val="18"/>
        </w:rPr>
        <w:t>to</w:t>
      </w:r>
      <w:r>
        <w:rPr>
          <w:rFonts w:ascii="Arial"/>
          <w:color w:val="4D4F56"/>
          <w:spacing w:val="-6"/>
          <w:w w:val="120"/>
          <w:sz w:val="18"/>
        </w:rPr>
        <w:t> </w:t>
      </w:r>
      <w:r>
        <w:rPr>
          <w:rFonts w:ascii="Arial"/>
          <w:color w:val="4D4F56"/>
          <w:w w:val="120"/>
          <w:sz w:val="18"/>
        </w:rPr>
        <w:t>give</w:t>
      </w:r>
      <w:r>
        <w:rPr>
          <w:rFonts w:ascii="Arial"/>
          <w:color w:val="4D4F56"/>
          <w:spacing w:val="-15"/>
          <w:w w:val="120"/>
          <w:sz w:val="18"/>
        </w:rPr>
        <w:t> </w:t>
      </w:r>
      <w:r>
        <w:rPr>
          <w:rFonts w:ascii="Arial"/>
          <w:color w:val="4D4F56"/>
          <w:w w:val="120"/>
          <w:sz w:val="18"/>
        </w:rPr>
        <w:t>it up.</w:t>
      </w:r>
      <w:r>
        <w:rPr>
          <w:rFonts w:ascii="Arial"/>
          <w:color w:val="4D4F56"/>
          <w:spacing w:val="-24"/>
          <w:w w:val="120"/>
          <w:sz w:val="18"/>
        </w:rPr>
        <w:t> </w:t>
      </w:r>
      <w:r>
        <w:rPr>
          <w:rFonts w:ascii="Arial"/>
          <w:color w:val="4D4F56"/>
          <w:w w:val="120"/>
          <w:sz w:val="18"/>
        </w:rPr>
        <w:t>This</w:t>
      </w:r>
      <w:r>
        <w:rPr>
          <w:rFonts w:ascii="Arial"/>
          <w:color w:val="4D4F56"/>
          <w:spacing w:val="-15"/>
          <w:w w:val="120"/>
          <w:sz w:val="18"/>
        </w:rPr>
        <w:t> </w:t>
      </w:r>
      <w:r>
        <w:rPr>
          <w:rFonts w:ascii="Arial"/>
          <w:color w:val="4D4F56"/>
          <w:w w:val="120"/>
          <w:sz w:val="18"/>
        </w:rPr>
        <w:t>strategy invites</w:t>
      </w:r>
      <w:r>
        <w:rPr>
          <w:rFonts w:ascii="Arial"/>
          <w:color w:val="4D4F56"/>
          <w:spacing w:val="-15"/>
          <w:w w:val="120"/>
          <w:sz w:val="18"/>
        </w:rPr>
        <w:t> </w:t>
      </w:r>
      <w:r>
        <w:rPr>
          <w:rFonts w:ascii="Arial"/>
          <w:color w:val="4D4F56"/>
          <w:w w:val="120"/>
          <w:sz w:val="18"/>
        </w:rPr>
        <w:t>clients</w:t>
      </w:r>
      <w:r>
        <w:rPr>
          <w:rFonts w:ascii="Arial"/>
          <w:color w:val="4D4F56"/>
          <w:spacing w:val="-15"/>
          <w:w w:val="120"/>
          <w:sz w:val="18"/>
        </w:rPr>
        <w:t> </w:t>
      </w:r>
      <w:r>
        <w:rPr>
          <w:rFonts w:ascii="Arial"/>
          <w:color w:val="4D4F56"/>
          <w:w w:val="120"/>
          <w:sz w:val="18"/>
        </w:rPr>
        <w:t>to</w:t>
      </w:r>
      <w:r>
        <w:rPr>
          <w:rFonts w:ascii="Arial"/>
          <w:color w:val="4D4F56"/>
          <w:spacing w:val="-15"/>
          <w:w w:val="120"/>
          <w:sz w:val="18"/>
        </w:rPr>
        <w:t> </w:t>
      </w:r>
      <w:r>
        <w:rPr>
          <w:rFonts w:ascii="Arial"/>
          <w:color w:val="4D4F56"/>
          <w:w w:val="120"/>
          <w:sz w:val="18"/>
        </w:rPr>
        <w:t>tell</w:t>
      </w:r>
      <w:r>
        <w:rPr>
          <w:rFonts w:ascii="Arial"/>
          <w:color w:val="4D4F56"/>
          <w:spacing w:val="-16"/>
          <w:w w:val="120"/>
          <w:sz w:val="18"/>
        </w:rPr>
        <w:t> </w:t>
      </w:r>
      <w:r>
        <w:rPr>
          <w:rFonts w:ascii="Arial"/>
          <w:color w:val="4D4F56"/>
          <w:w w:val="120"/>
          <w:sz w:val="18"/>
        </w:rPr>
        <w:t>a</w:t>
      </w:r>
      <w:r>
        <w:rPr>
          <w:rFonts w:ascii="Arial"/>
          <w:color w:val="4D4F56"/>
          <w:spacing w:val="-15"/>
          <w:w w:val="120"/>
          <w:sz w:val="18"/>
        </w:rPr>
        <w:t> </w:t>
      </w:r>
      <w:r>
        <w:rPr>
          <w:rFonts w:ascii="Arial"/>
          <w:color w:val="4D4F56"/>
          <w:w w:val="120"/>
          <w:sz w:val="18"/>
        </w:rPr>
        <w:t>story;</w:t>
      </w:r>
      <w:r>
        <w:rPr>
          <w:rFonts w:ascii="Arial"/>
          <w:color w:val="4D4F56"/>
          <w:spacing w:val="-21"/>
          <w:w w:val="120"/>
          <w:sz w:val="18"/>
        </w:rPr>
        <w:t> </w:t>
      </w:r>
      <w:r>
        <w:rPr>
          <w:rFonts w:ascii="Arial"/>
          <w:color w:val="4D4F56"/>
          <w:w w:val="120"/>
          <w:sz w:val="18"/>
        </w:rPr>
        <w:t>that</w:t>
      </w:r>
      <w:r>
        <w:rPr>
          <w:rFonts w:ascii="Arial"/>
          <w:color w:val="4D4F56"/>
          <w:spacing w:val="-15"/>
          <w:w w:val="120"/>
          <w:sz w:val="18"/>
        </w:rPr>
        <w:t> </w:t>
      </w:r>
      <w:r>
        <w:rPr>
          <w:rFonts w:ascii="Arial"/>
          <w:color w:val="4D4F56"/>
          <w:w w:val="120"/>
          <w:sz w:val="18"/>
        </w:rPr>
        <w:t>story</w:t>
      </w:r>
      <w:r>
        <w:rPr>
          <w:rFonts w:ascii="Arial"/>
          <w:color w:val="4D4F56"/>
          <w:spacing w:val="-15"/>
          <w:w w:val="120"/>
          <w:sz w:val="18"/>
        </w:rPr>
        <w:t> </w:t>
      </w:r>
      <w:r>
        <w:rPr>
          <w:rFonts w:ascii="Arial"/>
          <w:color w:val="4D4F56"/>
          <w:w w:val="120"/>
          <w:sz w:val="18"/>
        </w:rPr>
        <w:t>provides</w:t>
      </w:r>
      <w:r>
        <w:rPr>
          <w:rFonts w:ascii="Arial"/>
          <w:color w:val="4D4F56"/>
          <w:spacing w:val="-15"/>
          <w:w w:val="120"/>
          <w:sz w:val="18"/>
        </w:rPr>
        <w:t> </w:t>
      </w:r>
      <w:r>
        <w:rPr>
          <w:rFonts w:ascii="Arial"/>
          <w:color w:val="4D4F56"/>
          <w:w w:val="120"/>
          <w:sz w:val="18"/>
        </w:rPr>
        <w:t>important</w:t>
      </w:r>
      <w:r>
        <w:rPr>
          <w:rFonts w:ascii="Arial"/>
          <w:color w:val="4D4F56"/>
          <w:spacing w:val="-15"/>
          <w:w w:val="120"/>
          <w:sz w:val="18"/>
        </w:rPr>
        <w:t> </w:t>
      </w:r>
      <w:r>
        <w:rPr>
          <w:rFonts w:ascii="Arial"/>
          <w:color w:val="4D4F56"/>
          <w:w w:val="120"/>
          <w:sz w:val="18"/>
        </w:rPr>
        <w:t>details</w:t>
      </w:r>
      <w:r>
        <w:rPr>
          <w:rFonts w:ascii="Arial"/>
          <w:color w:val="4D4F56"/>
          <w:spacing w:val="-15"/>
          <w:w w:val="120"/>
          <w:sz w:val="18"/>
        </w:rPr>
        <w:t> </w:t>
      </w:r>
      <w:r>
        <w:rPr>
          <w:rFonts w:ascii="Arial"/>
          <w:color w:val="4D4F56"/>
          <w:w w:val="120"/>
          <w:sz w:val="18"/>
        </w:rPr>
        <w:t>about</w:t>
      </w:r>
      <w:r>
        <w:rPr>
          <w:rFonts w:ascii="Arial"/>
          <w:color w:val="4D4F56"/>
          <w:spacing w:val="-15"/>
          <w:w w:val="120"/>
          <w:sz w:val="18"/>
        </w:rPr>
        <w:t> </w:t>
      </w:r>
      <w:r>
        <w:rPr>
          <w:rFonts w:ascii="Arial"/>
          <w:color w:val="4D4F56"/>
          <w:w w:val="120"/>
          <w:sz w:val="18"/>
        </w:rPr>
        <w:t>clients'</w:t>
      </w:r>
      <w:r>
        <w:rPr>
          <w:rFonts w:ascii="Arial"/>
          <w:color w:val="4D4F56"/>
          <w:spacing w:val="-15"/>
          <w:w w:val="120"/>
          <w:sz w:val="18"/>
        </w:rPr>
        <w:t> </w:t>
      </w:r>
      <w:r>
        <w:rPr>
          <w:rFonts w:ascii="Arial"/>
          <w:color w:val="4D4F56"/>
          <w:w w:val="120"/>
          <w:sz w:val="18"/>
        </w:rPr>
        <w:t>substance</w:t>
      </w:r>
      <w:r>
        <w:rPr>
          <w:rFonts w:ascii="Arial"/>
          <w:color w:val="4D4F56"/>
          <w:spacing w:val="-15"/>
          <w:w w:val="120"/>
          <w:sz w:val="18"/>
        </w:rPr>
        <w:t> </w:t>
      </w:r>
      <w:r>
        <w:rPr>
          <w:rFonts w:ascii="Arial"/>
          <w:color w:val="4D4F56"/>
          <w:w w:val="120"/>
          <w:sz w:val="18"/>
        </w:rPr>
        <w:t>use</w:t>
      </w:r>
      <w:r>
        <w:rPr>
          <w:rFonts w:ascii="Arial"/>
          <w:color w:val="4D4F56"/>
          <w:spacing w:val="-15"/>
          <w:w w:val="120"/>
          <w:sz w:val="18"/>
        </w:rPr>
        <w:t> </w:t>
      </w:r>
      <w:r>
        <w:rPr>
          <w:rFonts w:ascii="Arial"/>
          <w:color w:val="4D4F56"/>
          <w:w w:val="120"/>
          <w:sz w:val="18"/>
        </w:rPr>
        <w:t>patterns and related negative effects</w:t>
      </w:r>
      <w:r>
        <w:rPr>
          <w:rFonts w:ascii="Arial"/>
          <w:color w:val="79797E"/>
          <w:w w:val="120"/>
          <w:sz w:val="18"/>
        </w:rPr>
        <w:t>.</w:t>
      </w:r>
    </w:p>
    <w:p>
      <w:pPr>
        <w:pStyle w:val="ListParagraph"/>
        <w:numPr>
          <w:ilvl w:val="1"/>
          <w:numId w:val="10"/>
        </w:numPr>
        <w:tabs>
          <w:tab w:pos="491" w:val="left" w:leader="none"/>
        </w:tabs>
        <w:spacing w:line="276" w:lineRule="auto" w:before="89" w:after="0"/>
        <w:ind w:left="484" w:right="340" w:hanging="172"/>
        <w:jc w:val="left"/>
        <w:rPr>
          <w:rFonts w:ascii="Arial" w:hAnsi="Arial"/>
          <w:sz w:val="18"/>
        </w:rPr>
      </w:pPr>
      <w:r>
        <w:rPr>
          <w:rFonts w:ascii="Arial" w:hAnsi="Arial"/>
          <w:b/>
          <w:color w:val="4D4F56"/>
          <w:w w:val="115"/>
          <w:sz w:val="19"/>
        </w:rPr>
        <w:t>Start</w:t>
      </w:r>
      <w:r>
        <w:rPr>
          <w:rFonts w:ascii="Arial" w:hAnsi="Arial"/>
          <w:b/>
          <w:color w:val="4D4F56"/>
          <w:spacing w:val="-16"/>
          <w:w w:val="115"/>
          <w:sz w:val="19"/>
        </w:rPr>
        <w:t> </w:t>
      </w:r>
      <w:r>
        <w:rPr>
          <w:rFonts w:ascii="Arial" w:hAnsi="Arial"/>
          <w:b/>
          <w:color w:val="4D4F56"/>
          <w:w w:val="115"/>
          <w:sz w:val="19"/>
        </w:rPr>
        <w:t>by</w:t>
      </w:r>
      <w:r>
        <w:rPr>
          <w:rFonts w:ascii="Arial" w:hAnsi="Arial"/>
          <w:b/>
          <w:color w:val="4D4F56"/>
          <w:spacing w:val="-15"/>
          <w:w w:val="115"/>
          <w:sz w:val="19"/>
        </w:rPr>
        <w:t> </w:t>
      </w:r>
      <w:r>
        <w:rPr>
          <w:rFonts w:ascii="Arial" w:hAnsi="Arial"/>
          <w:b/>
          <w:color w:val="4D4F56"/>
          <w:w w:val="115"/>
          <w:sz w:val="19"/>
        </w:rPr>
        <w:t>asking</w:t>
      </w:r>
      <w:r>
        <w:rPr>
          <w:rFonts w:ascii="Arial" w:hAnsi="Arial"/>
          <w:b/>
          <w:color w:val="4D4F56"/>
          <w:spacing w:val="-15"/>
          <w:w w:val="115"/>
          <w:sz w:val="19"/>
        </w:rPr>
        <w:t> </w:t>
      </w:r>
      <w:r>
        <w:rPr>
          <w:rFonts w:ascii="Arial" w:hAnsi="Arial"/>
          <w:b/>
          <w:color w:val="4D4F56"/>
          <w:w w:val="115"/>
          <w:sz w:val="19"/>
        </w:rPr>
        <w:t>permission.</w:t>
      </w:r>
      <w:r>
        <w:rPr>
          <w:rFonts w:ascii="Arial" w:hAnsi="Arial"/>
          <w:b/>
          <w:color w:val="4D4F56"/>
          <w:spacing w:val="-15"/>
          <w:w w:val="115"/>
          <w:sz w:val="19"/>
        </w:rPr>
        <w:t> </w:t>
      </w:r>
      <w:r>
        <w:rPr>
          <w:rFonts w:ascii="Arial" w:hAnsi="Arial"/>
          <w:color w:val="67696E"/>
          <w:w w:val="115"/>
          <w:sz w:val="18"/>
        </w:rPr>
        <w:t>"</w:t>
      </w:r>
      <w:r>
        <w:rPr>
          <w:rFonts w:ascii="Arial" w:hAnsi="Arial"/>
          <w:color w:val="4D4F56"/>
          <w:w w:val="115"/>
          <w:sz w:val="18"/>
        </w:rPr>
        <w:t>It</w:t>
      </w:r>
      <w:r>
        <w:rPr>
          <w:rFonts w:ascii="Arial" w:hAnsi="Arial"/>
          <w:color w:val="4D4F56"/>
          <w:spacing w:val="-12"/>
          <w:w w:val="115"/>
          <w:sz w:val="18"/>
        </w:rPr>
        <w:t> </w:t>
      </w:r>
      <w:r>
        <w:rPr>
          <w:rFonts w:ascii="Arial" w:hAnsi="Arial"/>
          <w:color w:val="4D4F56"/>
          <w:w w:val="115"/>
          <w:sz w:val="18"/>
        </w:rPr>
        <w:t>would</w:t>
      </w:r>
      <w:r>
        <w:rPr>
          <w:rFonts w:ascii="Arial" w:hAnsi="Arial"/>
          <w:color w:val="4D4F56"/>
          <w:spacing w:val="-15"/>
          <w:w w:val="115"/>
          <w:sz w:val="18"/>
        </w:rPr>
        <w:t> </w:t>
      </w:r>
      <w:r>
        <w:rPr>
          <w:rFonts w:ascii="Arial" w:hAnsi="Arial"/>
          <w:color w:val="4D4F56"/>
          <w:w w:val="115"/>
          <w:sz w:val="18"/>
        </w:rPr>
        <w:t>help</w:t>
      </w:r>
      <w:r>
        <w:rPr>
          <w:rFonts w:ascii="Arial" w:hAnsi="Arial"/>
          <w:color w:val="4D4F56"/>
          <w:spacing w:val="-14"/>
          <w:w w:val="115"/>
          <w:sz w:val="18"/>
        </w:rPr>
        <w:t> </w:t>
      </w:r>
      <w:r>
        <w:rPr>
          <w:rFonts w:ascii="Arial" w:hAnsi="Arial"/>
          <w:color w:val="4D4F56"/>
          <w:w w:val="115"/>
          <w:sz w:val="18"/>
        </w:rPr>
        <w:t>me</w:t>
      </w:r>
      <w:r>
        <w:rPr>
          <w:rFonts w:ascii="Arial" w:hAnsi="Arial"/>
          <w:color w:val="4D4F56"/>
          <w:spacing w:val="-14"/>
          <w:w w:val="115"/>
          <w:sz w:val="18"/>
        </w:rPr>
        <w:t> </w:t>
      </w:r>
      <w:r>
        <w:rPr>
          <w:rFonts w:ascii="Arial" w:hAnsi="Arial"/>
          <w:color w:val="4D4F56"/>
          <w:w w:val="115"/>
          <w:sz w:val="18"/>
        </w:rPr>
        <w:t>to</w:t>
      </w:r>
      <w:r>
        <w:rPr>
          <w:rFonts w:ascii="Arial" w:hAnsi="Arial"/>
          <w:color w:val="4D4F56"/>
          <w:spacing w:val="-15"/>
          <w:w w:val="115"/>
          <w:sz w:val="18"/>
        </w:rPr>
        <w:t> </w:t>
      </w:r>
      <w:r>
        <w:rPr>
          <w:rFonts w:ascii="Arial" w:hAnsi="Arial"/>
          <w:color w:val="4D4F56"/>
          <w:w w:val="115"/>
          <w:sz w:val="18"/>
        </w:rPr>
        <w:t>understand</w:t>
      </w:r>
      <w:r>
        <w:rPr>
          <w:rFonts w:ascii="Arial" w:hAnsi="Arial"/>
          <w:color w:val="4D4F56"/>
          <w:spacing w:val="-2"/>
          <w:w w:val="115"/>
          <w:sz w:val="18"/>
        </w:rPr>
        <w:t> </w:t>
      </w:r>
      <w:r>
        <w:rPr>
          <w:rFonts w:ascii="Arial" w:hAnsi="Arial"/>
          <w:color w:val="4D4F56"/>
          <w:w w:val="115"/>
          <w:sz w:val="18"/>
        </w:rPr>
        <w:t>ho</w:t>
      </w:r>
      <w:r>
        <w:rPr>
          <w:rFonts w:ascii="Arial" w:hAnsi="Arial"/>
          <w:color w:val="67696E"/>
          <w:w w:val="115"/>
          <w:sz w:val="18"/>
        </w:rPr>
        <w:t>w</w:t>
      </w:r>
      <w:r>
        <w:rPr>
          <w:rFonts w:ascii="Arial" w:hAnsi="Arial"/>
          <w:color w:val="67696E"/>
          <w:spacing w:val="5"/>
          <w:w w:val="115"/>
          <w:sz w:val="18"/>
        </w:rPr>
        <w:t> </w:t>
      </w:r>
      <w:r>
        <w:rPr>
          <w:rFonts w:ascii="Arial" w:hAnsi="Arial"/>
          <w:i/>
          <w:color w:val="4D4F56"/>
          <w:w w:val="115"/>
          <w:sz w:val="18"/>
        </w:rPr>
        <w:t>[name</w:t>
      </w:r>
      <w:r>
        <w:rPr>
          <w:rFonts w:ascii="Arial" w:hAnsi="Arial"/>
          <w:i/>
          <w:color w:val="4D4F56"/>
          <w:spacing w:val="-14"/>
          <w:w w:val="115"/>
          <w:sz w:val="18"/>
        </w:rPr>
        <w:t> </w:t>
      </w:r>
      <w:r>
        <w:rPr>
          <w:rFonts w:ascii="Arial" w:hAnsi="Arial"/>
          <w:i/>
          <w:color w:val="4D4F56"/>
          <w:w w:val="115"/>
          <w:sz w:val="18"/>
        </w:rPr>
        <w:t>the</w:t>
      </w:r>
      <w:r>
        <w:rPr>
          <w:rFonts w:ascii="Arial" w:hAnsi="Arial"/>
          <w:i/>
          <w:color w:val="4D4F56"/>
          <w:spacing w:val="-15"/>
          <w:w w:val="115"/>
          <w:sz w:val="18"/>
        </w:rPr>
        <w:t> </w:t>
      </w:r>
      <w:r>
        <w:rPr>
          <w:rFonts w:ascii="Arial" w:hAnsi="Arial"/>
          <w:i/>
          <w:color w:val="4D4F56"/>
          <w:w w:val="115"/>
          <w:sz w:val="18"/>
        </w:rPr>
        <w:t>substance</w:t>
      </w:r>
      <w:r>
        <w:rPr>
          <w:rFonts w:ascii="Arial" w:hAnsi="Arial"/>
          <w:i/>
          <w:color w:val="4D4F56"/>
          <w:spacing w:val="-6"/>
          <w:w w:val="115"/>
          <w:sz w:val="18"/>
        </w:rPr>
        <w:t> </w:t>
      </w:r>
      <w:r>
        <w:rPr>
          <w:rFonts w:ascii="Arial" w:hAnsi="Arial"/>
          <w:i/>
          <w:color w:val="4D4F56"/>
          <w:w w:val="115"/>
          <w:sz w:val="18"/>
        </w:rPr>
        <w:t>use</w:t>
      </w:r>
      <w:r>
        <w:rPr>
          <w:rFonts w:ascii="Arial" w:hAnsi="Arial"/>
          <w:i/>
          <w:color w:val="4D4F56"/>
          <w:spacing w:val="-15"/>
          <w:w w:val="115"/>
          <w:sz w:val="18"/>
        </w:rPr>
        <w:t> </w:t>
      </w:r>
      <w:r>
        <w:rPr>
          <w:rFonts w:ascii="Arial" w:hAnsi="Arial"/>
          <w:i/>
          <w:color w:val="4D4F56"/>
          <w:w w:val="115"/>
          <w:sz w:val="18"/>
        </w:rPr>
        <w:t>behavior</w:t>
      </w:r>
      <w:r>
        <w:rPr>
          <w:rFonts w:ascii="Arial" w:hAnsi="Arial"/>
          <w:i/>
          <w:color w:val="67696E"/>
          <w:w w:val="115"/>
          <w:sz w:val="18"/>
        </w:rPr>
        <w:t>,</w:t>
      </w:r>
      <w:r>
        <w:rPr>
          <w:rFonts w:ascii="Arial" w:hAnsi="Arial"/>
          <w:i/>
          <w:color w:val="67696E"/>
          <w:w w:val="115"/>
          <w:sz w:val="18"/>
        </w:rPr>
        <w:t> </w:t>
      </w:r>
      <w:r>
        <w:rPr>
          <w:rFonts w:ascii="Arial" w:hAnsi="Arial"/>
          <w:i/>
          <w:color w:val="4D4F56"/>
          <w:w w:val="115"/>
          <w:sz w:val="18"/>
        </w:rPr>
        <w:t>such as</w:t>
      </w:r>
      <w:r>
        <w:rPr>
          <w:rFonts w:ascii="Arial" w:hAnsi="Arial"/>
          <w:i/>
          <w:color w:val="4D4F56"/>
          <w:spacing w:val="-9"/>
          <w:w w:val="115"/>
          <w:sz w:val="18"/>
        </w:rPr>
        <w:t> </w:t>
      </w:r>
      <w:r>
        <w:rPr>
          <w:rFonts w:ascii="Arial" w:hAnsi="Arial"/>
          <w:i/>
          <w:color w:val="4D4F56"/>
          <w:w w:val="115"/>
          <w:sz w:val="18"/>
        </w:rPr>
        <w:t>drinking or smoking cannabis] </w:t>
      </w:r>
      <w:r>
        <w:rPr>
          <w:rFonts w:ascii="Arial" w:hAnsi="Arial"/>
          <w:color w:val="4D4F56"/>
          <w:w w:val="115"/>
          <w:sz w:val="18"/>
        </w:rPr>
        <w:t>fits</w:t>
      </w:r>
      <w:r>
        <w:rPr>
          <w:rFonts w:ascii="Arial" w:hAnsi="Arial"/>
          <w:color w:val="4D4F56"/>
          <w:spacing w:val="-5"/>
          <w:w w:val="115"/>
          <w:sz w:val="18"/>
        </w:rPr>
        <w:t> </w:t>
      </w:r>
      <w:r>
        <w:rPr>
          <w:rFonts w:ascii="Arial" w:hAnsi="Arial"/>
          <w:color w:val="4D4F56"/>
          <w:w w:val="115"/>
          <w:sz w:val="18"/>
        </w:rPr>
        <w:t>into</w:t>
      </w:r>
      <w:r>
        <w:rPr>
          <w:rFonts w:ascii="Arial" w:hAnsi="Arial"/>
          <w:color w:val="4D4F56"/>
          <w:spacing w:val="-8"/>
          <w:w w:val="115"/>
          <w:sz w:val="18"/>
        </w:rPr>
        <w:t> </w:t>
      </w:r>
      <w:r>
        <w:rPr>
          <w:rFonts w:ascii="Arial" w:hAnsi="Arial"/>
          <w:color w:val="4D4F56"/>
          <w:w w:val="115"/>
          <w:sz w:val="18"/>
        </w:rPr>
        <w:t>to</w:t>
      </w:r>
      <w:r>
        <w:rPr>
          <w:rFonts w:ascii="Arial" w:hAnsi="Arial"/>
          <w:color w:val="4D4F56"/>
          <w:spacing w:val="-15"/>
          <w:w w:val="115"/>
          <w:sz w:val="18"/>
        </w:rPr>
        <w:t> </w:t>
      </w:r>
      <w:r>
        <w:rPr>
          <w:rFonts w:ascii="Arial" w:hAnsi="Arial"/>
          <w:color w:val="4D4F56"/>
          <w:w w:val="115"/>
          <w:sz w:val="18"/>
        </w:rPr>
        <w:t>your life.</w:t>
      </w:r>
      <w:r>
        <w:rPr>
          <w:rFonts w:ascii="Arial" w:hAnsi="Arial"/>
          <w:color w:val="4D4F56"/>
          <w:spacing w:val="-9"/>
          <w:w w:val="115"/>
          <w:sz w:val="18"/>
        </w:rPr>
        <w:t> </w:t>
      </w:r>
      <w:r>
        <w:rPr>
          <w:rFonts w:ascii="Arial" w:hAnsi="Arial"/>
          <w:color w:val="4D4F56"/>
          <w:w w:val="115"/>
          <w:sz w:val="18"/>
        </w:rPr>
        <w:t>Would it be</w:t>
      </w:r>
      <w:r>
        <w:rPr>
          <w:rFonts w:ascii="Arial" w:hAnsi="Arial"/>
          <w:color w:val="4D4F56"/>
          <w:spacing w:val="-5"/>
          <w:w w:val="115"/>
          <w:sz w:val="18"/>
        </w:rPr>
        <w:t> </w:t>
      </w:r>
      <w:r>
        <w:rPr>
          <w:rFonts w:ascii="Arial" w:hAnsi="Arial"/>
          <w:color w:val="4D4F56"/>
          <w:w w:val="115"/>
          <w:sz w:val="18"/>
        </w:rPr>
        <w:t>okay if</w:t>
      </w:r>
      <w:r>
        <w:rPr>
          <w:rFonts w:ascii="Arial" w:hAnsi="Arial"/>
          <w:color w:val="67696E"/>
          <w:w w:val="115"/>
          <w:sz w:val="18"/>
        </w:rPr>
        <w:t>w</w:t>
      </w:r>
      <w:r>
        <w:rPr>
          <w:rFonts w:ascii="Arial" w:hAnsi="Arial"/>
          <w:color w:val="4D4F56"/>
          <w:w w:val="115"/>
          <w:sz w:val="18"/>
        </w:rPr>
        <w:t>e spend a fe</w:t>
      </w:r>
      <w:r>
        <w:rPr>
          <w:rFonts w:ascii="Arial" w:hAnsi="Arial"/>
          <w:color w:val="67696E"/>
          <w:w w:val="115"/>
          <w:sz w:val="18"/>
        </w:rPr>
        <w:t>w</w:t>
      </w:r>
      <w:r>
        <w:rPr>
          <w:rFonts w:ascii="Arial" w:hAnsi="Arial"/>
          <w:color w:val="67696E"/>
          <w:spacing w:val="30"/>
          <w:w w:val="115"/>
          <w:sz w:val="18"/>
        </w:rPr>
        <w:t> </w:t>
      </w:r>
      <w:r>
        <w:rPr>
          <w:rFonts w:ascii="Arial" w:hAnsi="Arial"/>
          <w:color w:val="4D4F56"/>
          <w:w w:val="115"/>
          <w:sz w:val="18"/>
        </w:rPr>
        <w:t>minutes going through a typical</w:t>
      </w:r>
      <w:r>
        <w:rPr>
          <w:rFonts w:ascii="Arial" w:hAnsi="Arial"/>
          <w:color w:val="4D4F56"/>
          <w:spacing w:val="18"/>
          <w:w w:val="115"/>
          <w:sz w:val="18"/>
        </w:rPr>
        <w:t> </w:t>
      </w:r>
      <w:r>
        <w:rPr>
          <w:rFonts w:ascii="Arial" w:hAnsi="Arial"/>
          <w:color w:val="4D4F56"/>
          <w:w w:val="115"/>
          <w:sz w:val="18"/>
        </w:rPr>
        <w:t>day from</w:t>
      </w:r>
      <w:r>
        <w:rPr>
          <w:rFonts w:ascii="Arial" w:hAnsi="Arial"/>
          <w:color w:val="4D4F56"/>
          <w:spacing w:val="14"/>
          <w:w w:val="115"/>
          <w:sz w:val="18"/>
        </w:rPr>
        <w:t> </w:t>
      </w:r>
      <w:r>
        <w:rPr>
          <w:rFonts w:ascii="Arial" w:hAnsi="Arial"/>
          <w:color w:val="4D4F56"/>
          <w:w w:val="115"/>
          <w:sz w:val="18"/>
        </w:rPr>
        <w:t>beginning to end?</w:t>
      </w:r>
      <w:r>
        <w:rPr>
          <w:rFonts w:ascii="Arial" w:hAnsi="Arial"/>
          <w:color w:val="4D4F56"/>
          <w:spacing w:val="16"/>
          <w:w w:val="115"/>
          <w:sz w:val="18"/>
        </w:rPr>
        <w:t> </w:t>
      </w:r>
      <w:r>
        <w:rPr>
          <w:rFonts w:ascii="Arial" w:hAnsi="Arial"/>
          <w:color w:val="4D4F56"/>
          <w:w w:val="115"/>
          <w:sz w:val="18"/>
        </w:rPr>
        <w:t>Let's</w:t>
      </w:r>
      <w:r>
        <w:rPr>
          <w:rFonts w:ascii="Arial" w:hAnsi="Arial"/>
          <w:color w:val="4D4F56"/>
          <w:spacing w:val="-1"/>
          <w:w w:val="115"/>
          <w:sz w:val="18"/>
        </w:rPr>
        <w:t> </w:t>
      </w:r>
      <w:r>
        <w:rPr>
          <w:rFonts w:ascii="Arial" w:hAnsi="Arial"/>
          <w:color w:val="4D4F56"/>
          <w:w w:val="115"/>
          <w:sz w:val="18"/>
        </w:rPr>
        <w:t>start from the</w:t>
      </w:r>
      <w:r>
        <w:rPr>
          <w:rFonts w:ascii="Arial" w:hAnsi="Arial"/>
          <w:color w:val="4D4F56"/>
          <w:spacing w:val="-7"/>
          <w:w w:val="115"/>
          <w:sz w:val="18"/>
        </w:rPr>
        <w:t> </w:t>
      </w:r>
      <w:r>
        <w:rPr>
          <w:rFonts w:ascii="Arial" w:hAnsi="Arial"/>
          <w:color w:val="4D4F56"/>
          <w:w w:val="115"/>
          <w:sz w:val="18"/>
        </w:rPr>
        <w:t>time</w:t>
      </w:r>
      <w:r>
        <w:rPr>
          <w:rFonts w:ascii="Arial" w:hAnsi="Arial"/>
          <w:color w:val="4D4F56"/>
          <w:spacing w:val="-5"/>
          <w:w w:val="115"/>
          <w:sz w:val="18"/>
        </w:rPr>
        <w:t> </w:t>
      </w:r>
      <w:r>
        <w:rPr>
          <w:rFonts w:ascii="Arial" w:hAnsi="Arial"/>
          <w:color w:val="4D4F56"/>
          <w:w w:val="115"/>
          <w:sz w:val="18"/>
        </w:rPr>
        <w:t>you</w:t>
      </w:r>
      <w:r>
        <w:rPr>
          <w:rFonts w:ascii="Arial" w:hAnsi="Arial"/>
          <w:color w:val="4D4F56"/>
          <w:spacing w:val="-28"/>
          <w:w w:val="115"/>
          <w:sz w:val="18"/>
        </w:rPr>
        <w:t> </w:t>
      </w:r>
      <w:r>
        <w:rPr>
          <w:rFonts w:ascii="Arial" w:hAnsi="Arial"/>
          <w:color w:val="4D4F56"/>
          <w:w w:val="115"/>
          <w:sz w:val="18"/>
        </w:rPr>
        <w:t>get</w:t>
      </w:r>
      <w:r>
        <w:rPr>
          <w:rFonts w:ascii="Arial" w:hAnsi="Arial"/>
          <w:color w:val="4D4F56"/>
          <w:spacing w:val="-5"/>
          <w:w w:val="115"/>
          <w:sz w:val="18"/>
        </w:rPr>
        <w:t> </w:t>
      </w:r>
      <w:r>
        <w:rPr>
          <w:rFonts w:ascii="Arial" w:hAnsi="Arial"/>
          <w:color w:val="4D4F56"/>
          <w:w w:val="115"/>
          <w:sz w:val="18"/>
        </w:rPr>
        <w:t>up</w:t>
      </w:r>
      <w:r>
        <w:rPr>
          <w:rFonts w:ascii="Arial" w:hAnsi="Arial"/>
          <w:color w:val="4D4F56"/>
          <w:spacing w:val="-10"/>
          <w:w w:val="115"/>
          <w:sz w:val="18"/>
        </w:rPr>
        <w:t> </w:t>
      </w:r>
      <w:r>
        <w:rPr>
          <w:rFonts w:ascii="Arial" w:hAnsi="Arial"/>
          <w:color w:val="4D4F56"/>
          <w:w w:val="115"/>
          <w:sz w:val="18"/>
        </w:rPr>
        <w:t>in</w:t>
      </w:r>
      <w:r>
        <w:rPr>
          <w:rFonts w:ascii="Arial" w:hAnsi="Arial"/>
          <w:color w:val="4D4F56"/>
          <w:spacing w:val="-7"/>
          <w:w w:val="115"/>
          <w:sz w:val="18"/>
        </w:rPr>
        <w:t> </w:t>
      </w:r>
      <w:r>
        <w:rPr>
          <w:rFonts w:ascii="Arial" w:hAnsi="Arial"/>
          <w:color w:val="4D4F56"/>
          <w:w w:val="115"/>
          <w:sz w:val="18"/>
        </w:rPr>
        <w:t>the</w:t>
      </w:r>
      <w:r>
        <w:rPr>
          <w:rFonts w:ascii="Arial" w:hAnsi="Arial"/>
          <w:color w:val="4D4F56"/>
          <w:spacing w:val="-3"/>
          <w:w w:val="115"/>
          <w:sz w:val="18"/>
        </w:rPr>
        <w:t> </w:t>
      </w:r>
      <w:r>
        <w:rPr>
          <w:rFonts w:ascii="Arial" w:hAnsi="Arial"/>
          <w:color w:val="4D4F56"/>
          <w:w w:val="115"/>
          <w:sz w:val="18"/>
        </w:rPr>
        <w:t>morning</w:t>
      </w:r>
      <w:r>
        <w:rPr>
          <w:rFonts w:ascii="Arial" w:hAnsi="Arial"/>
          <w:color w:val="67696E"/>
          <w:w w:val="115"/>
          <w:sz w:val="18"/>
        </w:rPr>
        <w:t>."</w:t>
      </w:r>
    </w:p>
    <w:p>
      <w:pPr>
        <w:pStyle w:val="Heading4"/>
        <w:numPr>
          <w:ilvl w:val="1"/>
          <w:numId w:val="10"/>
        </w:numPr>
        <w:tabs>
          <w:tab w:pos="493" w:val="left" w:leader="none"/>
        </w:tabs>
        <w:spacing w:line="240" w:lineRule="auto" w:before="27" w:after="0"/>
        <w:ind w:left="492" w:right="0" w:hanging="180"/>
        <w:jc w:val="left"/>
      </w:pPr>
      <w:r>
        <w:rPr>
          <w:color w:val="4D4F56"/>
          <w:w w:val="105"/>
        </w:rPr>
        <w:t>Be</w:t>
      </w:r>
      <w:r>
        <w:rPr>
          <w:color w:val="4D4F56"/>
          <w:spacing w:val="-14"/>
          <w:w w:val="105"/>
        </w:rPr>
        <w:t> </w:t>
      </w:r>
      <w:r>
        <w:rPr>
          <w:color w:val="4D4F56"/>
          <w:spacing w:val="-2"/>
          <w:w w:val="105"/>
        </w:rPr>
        <w:t>curious.</w:t>
      </w:r>
    </w:p>
    <w:p>
      <w:pPr>
        <w:pStyle w:val="ListParagraph"/>
        <w:numPr>
          <w:ilvl w:val="1"/>
          <w:numId w:val="10"/>
        </w:numPr>
        <w:tabs>
          <w:tab w:pos="492" w:val="left" w:leader="none"/>
        </w:tabs>
        <w:spacing w:line="273" w:lineRule="auto" w:before="46" w:after="0"/>
        <w:ind w:left="484" w:right="584" w:hanging="171"/>
        <w:jc w:val="left"/>
        <w:rPr>
          <w:rFonts w:ascii="Arial" w:hAnsi="Arial"/>
          <w:sz w:val="17"/>
        </w:rPr>
      </w:pPr>
      <w:r>
        <w:rPr>
          <w:rFonts w:ascii="Arial" w:hAnsi="Arial"/>
          <w:b/>
          <w:color w:val="4D4F56"/>
          <w:w w:val="110"/>
          <w:sz w:val="19"/>
        </w:rPr>
        <w:t>Avoid</w:t>
      </w:r>
      <w:r>
        <w:rPr>
          <w:rFonts w:ascii="Arial" w:hAnsi="Arial"/>
          <w:b/>
          <w:color w:val="4D4F56"/>
          <w:spacing w:val="-15"/>
          <w:w w:val="110"/>
          <w:sz w:val="19"/>
        </w:rPr>
        <w:t> </w:t>
      </w:r>
      <w:r>
        <w:rPr>
          <w:rFonts w:ascii="Arial" w:hAnsi="Arial"/>
          <w:b/>
          <w:color w:val="4D4F56"/>
          <w:w w:val="110"/>
          <w:sz w:val="19"/>
        </w:rPr>
        <w:t>the</w:t>
      </w:r>
      <w:r>
        <w:rPr>
          <w:rFonts w:ascii="Arial" w:hAnsi="Arial"/>
          <w:b/>
          <w:color w:val="4D4F56"/>
          <w:spacing w:val="6"/>
          <w:w w:val="110"/>
          <w:sz w:val="19"/>
        </w:rPr>
        <w:t> </w:t>
      </w:r>
      <w:r>
        <w:rPr>
          <w:rFonts w:ascii="Arial" w:hAnsi="Arial"/>
          <w:b/>
          <w:color w:val="4D4F56"/>
          <w:w w:val="110"/>
          <w:sz w:val="19"/>
        </w:rPr>
        <w:t>use</w:t>
      </w:r>
      <w:r>
        <w:rPr>
          <w:rFonts w:ascii="Arial" w:hAnsi="Arial"/>
          <w:b/>
          <w:color w:val="4D4F56"/>
          <w:spacing w:val="-15"/>
          <w:w w:val="110"/>
          <w:sz w:val="19"/>
        </w:rPr>
        <w:t> </w:t>
      </w:r>
      <w:r>
        <w:rPr>
          <w:rFonts w:ascii="Arial" w:hAnsi="Arial"/>
          <w:b/>
          <w:color w:val="4D4F56"/>
          <w:w w:val="110"/>
          <w:sz w:val="19"/>
        </w:rPr>
        <w:t>of</w:t>
      </w:r>
      <w:r>
        <w:rPr>
          <w:rFonts w:ascii="Arial" w:hAnsi="Arial"/>
          <w:b/>
          <w:color w:val="4D4F56"/>
          <w:spacing w:val="-15"/>
          <w:w w:val="110"/>
          <w:sz w:val="19"/>
        </w:rPr>
        <w:t> </w:t>
      </w:r>
      <w:r>
        <w:rPr>
          <w:rFonts w:ascii="Arial" w:hAnsi="Arial"/>
          <w:b/>
          <w:color w:val="4D4F56"/>
          <w:w w:val="110"/>
          <w:sz w:val="19"/>
        </w:rPr>
        <w:t>the word</w:t>
      </w:r>
      <w:r>
        <w:rPr>
          <w:rFonts w:ascii="Arial" w:hAnsi="Arial"/>
          <w:b/>
          <w:color w:val="4D4F56"/>
          <w:spacing w:val="-14"/>
          <w:w w:val="110"/>
          <w:sz w:val="19"/>
        </w:rPr>
        <w:t> </w:t>
      </w:r>
      <w:r>
        <w:rPr>
          <w:rFonts w:ascii="Arial" w:hAnsi="Arial"/>
          <w:b/>
          <w:color w:val="4D4F56"/>
          <w:w w:val="110"/>
          <w:sz w:val="19"/>
        </w:rPr>
        <w:t>"problem"</w:t>
      </w:r>
      <w:r>
        <w:rPr>
          <w:rFonts w:ascii="Arial" w:hAnsi="Arial"/>
          <w:b/>
          <w:color w:val="4D4F56"/>
          <w:spacing w:val="-2"/>
          <w:w w:val="110"/>
          <w:sz w:val="19"/>
        </w:rPr>
        <w:t> </w:t>
      </w:r>
      <w:r>
        <w:rPr>
          <w:rFonts w:ascii="Arial" w:hAnsi="Arial"/>
          <w:color w:val="4D4F56"/>
          <w:w w:val="110"/>
          <w:sz w:val="18"/>
        </w:rPr>
        <w:t>(unless</w:t>
      </w:r>
      <w:r>
        <w:rPr>
          <w:rFonts w:ascii="Arial" w:hAnsi="Arial"/>
          <w:color w:val="4D4F56"/>
          <w:spacing w:val="-9"/>
          <w:w w:val="110"/>
          <w:sz w:val="18"/>
        </w:rPr>
        <w:t> </w:t>
      </w:r>
      <w:r>
        <w:rPr>
          <w:rFonts w:ascii="Arial" w:hAnsi="Arial"/>
          <w:color w:val="4D4F56"/>
          <w:w w:val="110"/>
          <w:sz w:val="18"/>
        </w:rPr>
        <w:t>the</w:t>
      </w:r>
      <w:r>
        <w:rPr>
          <w:rFonts w:ascii="Arial" w:hAnsi="Arial"/>
          <w:color w:val="4D4F56"/>
          <w:spacing w:val="16"/>
          <w:w w:val="110"/>
          <w:sz w:val="18"/>
        </w:rPr>
        <w:t> </w:t>
      </w:r>
      <w:r>
        <w:rPr>
          <w:rFonts w:ascii="Arial" w:hAnsi="Arial"/>
          <w:color w:val="4D4F56"/>
          <w:w w:val="110"/>
          <w:sz w:val="18"/>
        </w:rPr>
        <w:t>client</w:t>
      </w:r>
      <w:r>
        <w:rPr>
          <w:rFonts w:ascii="Arial" w:hAnsi="Arial"/>
          <w:color w:val="4D4F56"/>
          <w:spacing w:val="-4"/>
          <w:w w:val="110"/>
          <w:sz w:val="18"/>
        </w:rPr>
        <w:t> </w:t>
      </w:r>
      <w:r>
        <w:rPr>
          <w:rFonts w:ascii="Arial" w:hAnsi="Arial"/>
          <w:color w:val="4D4F56"/>
          <w:w w:val="110"/>
          <w:sz w:val="18"/>
        </w:rPr>
        <w:t>uses</w:t>
      </w:r>
      <w:r>
        <w:rPr>
          <w:rFonts w:ascii="Arial" w:hAnsi="Arial"/>
          <w:color w:val="4D4F56"/>
          <w:spacing w:val="-11"/>
          <w:w w:val="110"/>
          <w:sz w:val="18"/>
        </w:rPr>
        <w:t> </w:t>
      </w:r>
      <w:r>
        <w:rPr>
          <w:rFonts w:ascii="Arial" w:hAnsi="Arial"/>
          <w:color w:val="4D4F56"/>
          <w:w w:val="110"/>
          <w:sz w:val="18"/>
        </w:rPr>
        <w:t>it) in relation</w:t>
      </w:r>
      <w:r>
        <w:rPr>
          <w:rFonts w:ascii="Arial" w:hAnsi="Arial"/>
          <w:color w:val="4D4F56"/>
          <w:spacing w:val="-9"/>
          <w:w w:val="110"/>
          <w:sz w:val="18"/>
        </w:rPr>
        <w:t> </w:t>
      </w:r>
      <w:r>
        <w:rPr>
          <w:rFonts w:ascii="Arial" w:hAnsi="Arial"/>
          <w:color w:val="4D4F56"/>
          <w:w w:val="110"/>
          <w:sz w:val="18"/>
        </w:rPr>
        <w:t>to</w:t>
      </w:r>
      <w:r>
        <w:rPr>
          <w:rFonts w:ascii="Arial" w:hAnsi="Arial"/>
          <w:color w:val="4D4F56"/>
          <w:spacing w:val="-8"/>
          <w:w w:val="110"/>
          <w:sz w:val="18"/>
        </w:rPr>
        <w:t> </w:t>
      </w:r>
      <w:r>
        <w:rPr>
          <w:rFonts w:ascii="Arial" w:hAnsi="Arial"/>
          <w:color w:val="4D4F56"/>
          <w:w w:val="110"/>
          <w:sz w:val="18"/>
        </w:rPr>
        <w:t>substance</w:t>
      </w:r>
      <w:r>
        <w:rPr>
          <w:rFonts w:ascii="Arial" w:hAnsi="Arial"/>
          <w:color w:val="4D4F56"/>
          <w:spacing w:val="-1"/>
          <w:w w:val="110"/>
          <w:sz w:val="18"/>
        </w:rPr>
        <w:t> </w:t>
      </w:r>
      <w:r>
        <w:rPr>
          <w:rFonts w:ascii="Arial" w:hAnsi="Arial"/>
          <w:color w:val="4D4F56"/>
          <w:w w:val="110"/>
          <w:sz w:val="18"/>
        </w:rPr>
        <w:t>use</w:t>
      </w:r>
      <w:r>
        <w:rPr>
          <w:rFonts w:ascii="Arial" w:hAnsi="Arial"/>
          <w:color w:val="79797E"/>
          <w:w w:val="110"/>
          <w:sz w:val="18"/>
        </w:rPr>
        <w:t>,</w:t>
      </w:r>
      <w:r>
        <w:rPr>
          <w:rFonts w:ascii="Arial" w:hAnsi="Arial"/>
          <w:color w:val="79797E"/>
          <w:spacing w:val="-24"/>
          <w:w w:val="110"/>
          <w:sz w:val="18"/>
        </w:rPr>
        <w:t> </w:t>
      </w:r>
      <w:r>
        <w:rPr>
          <w:rFonts w:ascii="Arial" w:hAnsi="Arial"/>
          <w:color w:val="4D4F56"/>
          <w:w w:val="110"/>
          <w:sz w:val="18"/>
        </w:rPr>
        <w:t>other</w:t>
      </w:r>
      <w:r>
        <w:rPr>
          <w:rFonts w:ascii="Arial" w:hAnsi="Arial"/>
          <w:color w:val="67696E"/>
          <w:w w:val="110"/>
          <w:sz w:val="18"/>
        </w:rPr>
        <w:t>w</w:t>
      </w:r>
      <w:r>
        <w:rPr>
          <w:rFonts w:ascii="Arial" w:hAnsi="Arial"/>
          <w:color w:val="4D4F56"/>
          <w:w w:val="110"/>
          <w:sz w:val="18"/>
        </w:rPr>
        <w:t>ise you might create discord (Rosengren</w:t>
      </w:r>
      <w:r>
        <w:rPr>
          <w:rFonts w:ascii="Arial" w:hAnsi="Arial"/>
          <w:color w:val="67696E"/>
          <w:w w:val="110"/>
          <w:sz w:val="18"/>
        </w:rPr>
        <w:t>,</w:t>
      </w:r>
      <w:r>
        <w:rPr>
          <w:rFonts w:ascii="Arial" w:hAnsi="Arial"/>
          <w:color w:val="67696E"/>
          <w:spacing w:val="-4"/>
          <w:w w:val="110"/>
          <w:sz w:val="18"/>
        </w:rPr>
        <w:t> </w:t>
      </w:r>
      <w:r>
        <w:rPr>
          <w:rFonts w:ascii="Arial" w:hAnsi="Arial"/>
          <w:color w:val="4D4F56"/>
          <w:w w:val="110"/>
          <w:sz w:val="17"/>
        </w:rPr>
        <w:t>2078)</w:t>
      </w:r>
      <w:r>
        <w:rPr>
          <w:rFonts w:ascii="Arial" w:hAnsi="Arial"/>
          <w:color w:val="67696E"/>
          <w:w w:val="110"/>
          <w:sz w:val="17"/>
        </w:rPr>
        <w:t>.</w:t>
      </w:r>
    </w:p>
    <w:p>
      <w:pPr>
        <w:pStyle w:val="ListParagraph"/>
        <w:numPr>
          <w:ilvl w:val="1"/>
          <w:numId w:val="10"/>
        </w:numPr>
        <w:tabs>
          <w:tab w:pos="493" w:val="left" w:leader="none"/>
        </w:tabs>
        <w:spacing w:line="264" w:lineRule="auto" w:before="24" w:after="0"/>
        <w:ind w:left="489" w:right="479" w:hanging="177"/>
        <w:jc w:val="left"/>
        <w:rPr>
          <w:rFonts w:ascii="Arial" w:hAnsi="Arial"/>
          <w:sz w:val="18"/>
        </w:rPr>
      </w:pPr>
      <w:r>
        <w:rPr>
          <w:rFonts w:ascii="Arial" w:hAnsi="Arial"/>
          <w:b/>
          <w:color w:val="4D4F56"/>
          <w:w w:val="105"/>
          <w:sz w:val="19"/>
        </w:rPr>
        <w:t>Follow</w:t>
      </w:r>
      <w:r>
        <w:rPr>
          <w:rFonts w:ascii="Arial" w:hAnsi="Arial"/>
          <w:b/>
          <w:color w:val="4D4F56"/>
          <w:spacing w:val="-6"/>
          <w:w w:val="105"/>
          <w:sz w:val="19"/>
        </w:rPr>
        <w:t> </w:t>
      </w:r>
      <w:r>
        <w:rPr>
          <w:rFonts w:ascii="Arial" w:hAnsi="Arial"/>
          <w:b/>
          <w:color w:val="4D4F56"/>
          <w:w w:val="105"/>
          <w:sz w:val="19"/>
        </w:rPr>
        <w:t>the</w:t>
      </w:r>
      <w:r>
        <w:rPr>
          <w:rFonts w:ascii="Arial" w:hAnsi="Arial"/>
          <w:b/>
          <w:color w:val="4D4F56"/>
          <w:spacing w:val="17"/>
          <w:w w:val="105"/>
          <w:sz w:val="19"/>
        </w:rPr>
        <w:t> </w:t>
      </w:r>
      <w:r>
        <w:rPr>
          <w:rFonts w:ascii="Arial" w:hAnsi="Arial"/>
          <w:b/>
          <w:color w:val="4D4F56"/>
          <w:w w:val="105"/>
          <w:sz w:val="19"/>
        </w:rPr>
        <w:t>client</w:t>
      </w:r>
      <w:r>
        <w:rPr>
          <w:rFonts w:ascii="Arial" w:hAnsi="Arial"/>
          <w:b/>
          <w:color w:val="4D4F56"/>
          <w:spacing w:val="-9"/>
          <w:w w:val="105"/>
          <w:sz w:val="19"/>
        </w:rPr>
        <w:t> </w:t>
      </w:r>
      <w:r>
        <w:rPr>
          <w:rFonts w:ascii="Arial" w:hAnsi="Arial"/>
          <w:b/>
          <w:color w:val="4D4F56"/>
          <w:w w:val="105"/>
          <w:sz w:val="19"/>
        </w:rPr>
        <w:t>through</w:t>
      </w:r>
      <w:r>
        <w:rPr>
          <w:rFonts w:ascii="Arial" w:hAnsi="Arial"/>
          <w:b/>
          <w:color w:val="4D4F56"/>
          <w:spacing w:val="-7"/>
          <w:w w:val="105"/>
          <w:sz w:val="19"/>
        </w:rPr>
        <w:t> </w:t>
      </w:r>
      <w:r>
        <w:rPr>
          <w:rFonts w:ascii="Arial" w:hAnsi="Arial"/>
          <w:b/>
          <w:color w:val="4D4F56"/>
          <w:w w:val="105"/>
          <w:sz w:val="19"/>
        </w:rPr>
        <w:t>the sequence</w:t>
      </w:r>
      <w:r>
        <w:rPr>
          <w:rFonts w:ascii="Arial" w:hAnsi="Arial"/>
          <w:b/>
          <w:color w:val="4D4F56"/>
          <w:spacing w:val="-1"/>
          <w:w w:val="105"/>
          <w:sz w:val="19"/>
        </w:rPr>
        <w:t> </w:t>
      </w:r>
      <w:r>
        <w:rPr>
          <w:rFonts w:ascii="Arial" w:hAnsi="Arial"/>
          <w:b/>
          <w:color w:val="4D4F56"/>
          <w:w w:val="105"/>
          <w:sz w:val="19"/>
        </w:rPr>
        <w:t>of</w:t>
      </w:r>
      <w:r>
        <w:rPr>
          <w:rFonts w:ascii="Arial" w:hAnsi="Arial"/>
          <w:b/>
          <w:color w:val="4D4F56"/>
          <w:spacing w:val="-9"/>
          <w:w w:val="105"/>
          <w:sz w:val="19"/>
        </w:rPr>
        <w:t> </w:t>
      </w:r>
      <w:r>
        <w:rPr>
          <w:rFonts w:ascii="Arial" w:hAnsi="Arial"/>
          <w:b/>
          <w:color w:val="4D4F56"/>
          <w:w w:val="105"/>
          <w:sz w:val="19"/>
        </w:rPr>
        <w:t>events</w:t>
      </w:r>
      <w:r>
        <w:rPr>
          <w:rFonts w:ascii="Arial" w:hAnsi="Arial"/>
          <w:b/>
          <w:color w:val="4D4F56"/>
          <w:spacing w:val="-6"/>
          <w:w w:val="105"/>
          <w:sz w:val="19"/>
        </w:rPr>
        <w:t> </w:t>
      </w:r>
      <w:r>
        <w:rPr>
          <w:rFonts w:ascii="Arial" w:hAnsi="Arial"/>
          <w:b/>
          <w:color w:val="4D4F56"/>
          <w:w w:val="105"/>
          <w:sz w:val="19"/>
        </w:rPr>
        <w:t>for</w:t>
      </w:r>
      <w:r>
        <w:rPr>
          <w:rFonts w:ascii="Arial" w:hAnsi="Arial"/>
          <w:b/>
          <w:color w:val="4D4F56"/>
          <w:spacing w:val="-1"/>
          <w:w w:val="105"/>
          <w:sz w:val="19"/>
        </w:rPr>
        <w:t> </w:t>
      </w:r>
      <w:r>
        <w:rPr>
          <w:rFonts w:ascii="Arial" w:hAnsi="Arial"/>
          <w:b/>
          <w:color w:val="4D4F56"/>
          <w:w w:val="105"/>
          <w:sz w:val="19"/>
        </w:rPr>
        <w:t>an</w:t>
      </w:r>
      <w:r>
        <w:rPr>
          <w:rFonts w:ascii="Arial" w:hAnsi="Arial"/>
          <w:b/>
          <w:color w:val="4D4F56"/>
          <w:spacing w:val="-12"/>
          <w:w w:val="105"/>
          <w:sz w:val="19"/>
        </w:rPr>
        <w:t> </w:t>
      </w:r>
      <w:r>
        <w:rPr>
          <w:rFonts w:ascii="Arial" w:hAnsi="Arial"/>
          <w:b/>
          <w:color w:val="4D4F56"/>
          <w:w w:val="105"/>
          <w:sz w:val="19"/>
        </w:rPr>
        <w:t>entire</w:t>
      </w:r>
      <w:r>
        <w:rPr>
          <w:rFonts w:ascii="Arial" w:hAnsi="Arial"/>
          <w:b/>
          <w:color w:val="4D4F56"/>
          <w:spacing w:val="-10"/>
          <w:w w:val="105"/>
          <w:sz w:val="19"/>
        </w:rPr>
        <w:t> </w:t>
      </w:r>
      <w:r>
        <w:rPr>
          <w:rFonts w:ascii="Arial" w:hAnsi="Arial"/>
          <w:b/>
          <w:color w:val="4D4F56"/>
          <w:w w:val="105"/>
          <w:sz w:val="19"/>
        </w:rPr>
        <w:t>day,</w:t>
      </w:r>
      <w:r>
        <w:rPr>
          <w:rFonts w:ascii="Arial" w:hAnsi="Arial"/>
          <w:b/>
          <w:color w:val="4D4F56"/>
          <w:spacing w:val="-18"/>
          <w:w w:val="105"/>
          <w:sz w:val="19"/>
        </w:rPr>
        <w:t> </w:t>
      </w:r>
      <w:r>
        <w:rPr>
          <w:rFonts w:ascii="Arial" w:hAnsi="Arial"/>
          <w:b/>
          <w:color w:val="4D4F56"/>
          <w:w w:val="105"/>
          <w:sz w:val="19"/>
        </w:rPr>
        <w:t>focusing on</w:t>
      </w:r>
      <w:r>
        <w:rPr>
          <w:rFonts w:ascii="Arial" w:hAnsi="Arial"/>
          <w:b/>
          <w:color w:val="4D4F56"/>
          <w:spacing w:val="-10"/>
          <w:w w:val="105"/>
          <w:sz w:val="19"/>
        </w:rPr>
        <w:t> </w:t>
      </w:r>
      <w:r>
        <w:rPr>
          <w:rFonts w:ascii="Arial" w:hAnsi="Arial"/>
          <w:b/>
          <w:color w:val="4D4F56"/>
          <w:w w:val="105"/>
          <w:sz w:val="19"/>
        </w:rPr>
        <w:t>both</w:t>
      </w:r>
      <w:r>
        <w:rPr>
          <w:rFonts w:ascii="Arial" w:hAnsi="Arial"/>
          <w:b/>
          <w:color w:val="4D4F56"/>
          <w:spacing w:val="-13"/>
          <w:w w:val="105"/>
          <w:sz w:val="19"/>
        </w:rPr>
        <w:t> </w:t>
      </w:r>
      <w:r>
        <w:rPr>
          <w:rFonts w:ascii="Arial" w:hAnsi="Arial"/>
          <w:b/>
          <w:color w:val="4D4F56"/>
          <w:w w:val="105"/>
          <w:sz w:val="19"/>
        </w:rPr>
        <w:t>behaviors and feelings. </w:t>
      </w:r>
      <w:r>
        <w:rPr>
          <w:rFonts w:ascii="Arial" w:hAnsi="Arial"/>
          <w:color w:val="4D4F56"/>
          <w:w w:val="105"/>
          <w:sz w:val="18"/>
        </w:rPr>
        <w:t>Keep asking, "What happens </w:t>
      </w:r>
      <w:r>
        <w:rPr>
          <w:rFonts w:ascii="Arial" w:hAnsi="Arial"/>
          <w:color w:val="67696E"/>
          <w:w w:val="105"/>
          <w:sz w:val="18"/>
        </w:rPr>
        <w:t>w</w:t>
      </w:r>
      <w:r>
        <w:rPr>
          <w:rFonts w:ascii="Arial" w:hAnsi="Arial"/>
          <w:color w:val="4D4F56"/>
          <w:w w:val="105"/>
          <w:sz w:val="18"/>
        </w:rPr>
        <w:t>hen</w:t>
      </w:r>
      <w:r>
        <w:rPr>
          <w:rFonts w:ascii="Arial" w:hAnsi="Arial"/>
          <w:color w:val="67696E"/>
          <w:w w:val="105"/>
          <w:sz w:val="18"/>
        </w:rPr>
        <w:t>... ?"</w:t>
      </w:r>
    </w:p>
    <w:p>
      <w:pPr>
        <w:pStyle w:val="ListParagraph"/>
        <w:numPr>
          <w:ilvl w:val="1"/>
          <w:numId w:val="10"/>
        </w:numPr>
        <w:tabs>
          <w:tab w:pos="492" w:val="left" w:leader="none"/>
        </w:tabs>
        <w:spacing w:line="240" w:lineRule="auto" w:before="29" w:after="0"/>
        <w:ind w:left="491" w:right="0" w:hanging="179"/>
        <w:jc w:val="left"/>
        <w:rPr>
          <w:rFonts w:ascii="Arial" w:hAnsi="Arial"/>
          <w:sz w:val="18"/>
        </w:rPr>
      </w:pPr>
      <w:r>
        <w:rPr>
          <w:rFonts w:ascii="Arial" w:hAnsi="Arial"/>
          <w:b/>
          <w:color w:val="4D4F56"/>
          <w:w w:val="110"/>
          <w:sz w:val="19"/>
        </w:rPr>
        <w:t>Ask</w:t>
      </w:r>
      <w:r>
        <w:rPr>
          <w:rFonts w:ascii="Arial" w:hAnsi="Arial"/>
          <w:b/>
          <w:color w:val="4D4F56"/>
          <w:spacing w:val="-13"/>
          <w:w w:val="110"/>
          <w:sz w:val="19"/>
        </w:rPr>
        <w:t> </w:t>
      </w:r>
      <w:r>
        <w:rPr>
          <w:rFonts w:ascii="Arial" w:hAnsi="Arial"/>
          <w:b/>
          <w:color w:val="4D4F56"/>
          <w:w w:val="110"/>
          <w:sz w:val="19"/>
        </w:rPr>
        <w:t>questions</w:t>
      </w:r>
      <w:r>
        <w:rPr>
          <w:rFonts w:ascii="Arial" w:hAnsi="Arial"/>
          <w:b/>
          <w:color w:val="4D4F56"/>
          <w:spacing w:val="-9"/>
          <w:w w:val="110"/>
          <w:sz w:val="19"/>
        </w:rPr>
        <w:t> </w:t>
      </w:r>
      <w:r>
        <w:rPr>
          <w:rFonts w:ascii="Arial" w:hAnsi="Arial"/>
          <w:b/>
          <w:color w:val="4D4F56"/>
          <w:w w:val="110"/>
          <w:sz w:val="19"/>
        </w:rPr>
        <w:t>carefully</w:t>
      </w:r>
      <w:r>
        <w:rPr>
          <w:rFonts w:ascii="Arial" w:hAnsi="Arial"/>
          <w:b/>
          <w:color w:val="4D4F56"/>
          <w:spacing w:val="-8"/>
          <w:w w:val="110"/>
          <w:sz w:val="19"/>
        </w:rPr>
        <w:t> </w:t>
      </w:r>
      <w:r>
        <w:rPr>
          <w:rFonts w:ascii="Arial" w:hAnsi="Arial"/>
          <w:b/>
          <w:color w:val="4D4F56"/>
          <w:w w:val="110"/>
          <w:sz w:val="19"/>
        </w:rPr>
        <w:t>and</w:t>
      </w:r>
      <w:r>
        <w:rPr>
          <w:rFonts w:ascii="Arial" w:hAnsi="Arial"/>
          <w:b/>
          <w:color w:val="4D4F56"/>
          <w:spacing w:val="-12"/>
          <w:w w:val="110"/>
          <w:sz w:val="19"/>
        </w:rPr>
        <w:t> </w:t>
      </w:r>
      <w:r>
        <w:rPr>
          <w:rFonts w:ascii="Arial" w:hAnsi="Arial"/>
          <w:b/>
          <w:color w:val="4D4F56"/>
          <w:w w:val="110"/>
          <w:sz w:val="19"/>
        </w:rPr>
        <w:t>slowly.</w:t>
      </w:r>
      <w:r>
        <w:rPr>
          <w:rFonts w:ascii="Arial" w:hAnsi="Arial"/>
          <w:b/>
          <w:color w:val="4D4F56"/>
          <w:spacing w:val="-13"/>
          <w:w w:val="110"/>
          <w:sz w:val="19"/>
        </w:rPr>
        <w:t> </w:t>
      </w:r>
      <w:r>
        <w:rPr>
          <w:rFonts w:ascii="Arial" w:hAnsi="Arial"/>
          <w:color w:val="4D4F56"/>
          <w:w w:val="110"/>
          <w:sz w:val="18"/>
        </w:rPr>
        <w:t>Do</w:t>
      </w:r>
      <w:r>
        <w:rPr>
          <w:rFonts w:ascii="Arial" w:hAnsi="Arial"/>
          <w:color w:val="4D4F56"/>
          <w:spacing w:val="-10"/>
          <w:w w:val="110"/>
          <w:sz w:val="18"/>
        </w:rPr>
        <w:t> </w:t>
      </w:r>
      <w:r>
        <w:rPr>
          <w:rFonts w:ascii="Arial" w:hAnsi="Arial"/>
          <w:color w:val="4D4F56"/>
          <w:w w:val="110"/>
          <w:sz w:val="18"/>
        </w:rPr>
        <w:t>not</w:t>
      </w:r>
      <w:r>
        <w:rPr>
          <w:rFonts w:ascii="Arial" w:hAnsi="Arial"/>
          <w:color w:val="4D4F56"/>
          <w:spacing w:val="16"/>
          <w:w w:val="110"/>
          <w:sz w:val="18"/>
        </w:rPr>
        <w:t> </w:t>
      </w:r>
      <w:r>
        <w:rPr>
          <w:rFonts w:ascii="Arial" w:hAnsi="Arial"/>
          <w:color w:val="4D4F56"/>
          <w:w w:val="110"/>
          <w:sz w:val="18"/>
        </w:rPr>
        <w:t>add</w:t>
      </w:r>
      <w:r>
        <w:rPr>
          <w:rFonts w:ascii="Arial" w:hAnsi="Arial"/>
          <w:color w:val="4D4F56"/>
          <w:spacing w:val="-4"/>
          <w:w w:val="110"/>
          <w:sz w:val="18"/>
        </w:rPr>
        <w:t> </w:t>
      </w:r>
      <w:r>
        <w:rPr>
          <w:rFonts w:ascii="Arial" w:hAnsi="Arial"/>
          <w:color w:val="4D4F56"/>
          <w:w w:val="110"/>
          <w:sz w:val="18"/>
        </w:rPr>
        <w:t>your o</w:t>
      </w:r>
      <w:r>
        <w:rPr>
          <w:rFonts w:ascii="Arial" w:hAnsi="Arial"/>
          <w:color w:val="67696E"/>
          <w:w w:val="110"/>
          <w:sz w:val="18"/>
        </w:rPr>
        <w:t>w</w:t>
      </w:r>
      <w:r>
        <w:rPr>
          <w:rFonts w:ascii="Arial" w:hAnsi="Arial"/>
          <w:color w:val="4D4F56"/>
          <w:w w:val="110"/>
          <w:sz w:val="18"/>
        </w:rPr>
        <w:t>n</w:t>
      </w:r>
      <w:r>
        <w:rPr>
          <w:rFonts w:ascii="Arial" w:hAnsi="Arial"/>
          <w:color w:val="4D4F56"/>
          <w:spacing w:val="-8"/>
          <w:w w:val="110"/>
          <w:sz w:val="18"/>
        </w:rPr>
        <w:t> </w:t>
      </w:r>
      <w:r>
        <w:rPr>
          <w:rFonts w:ascii="Arial" w:hAnsi="Arial"/>
          <w:color w:val="4D4F56"/>
          <w:w w:val="110"/>
          <w:sz w:val="18"/>
        </w:rPr>
        <w:t>thoughts</w:t>
      </w:r>
      <w:r>
        <w:rPr>
          <w:rFonts w:ascii="Arial" w:hAnsi="Arial"/>
          <w:color w:val="4D4F56"/>
          <w:spacing w:val="-4"/>
          <w:w w:val="110"/>
          <w:sz w:val="18"/>
        </w:rPr>
        <w:t> </w:t>
      </w:r>
      <w:r>
        <w:rPr>
          <w:rFonts w:ascii="Arial" w:hAnsi="Arial"/>
          <w:color w:val="4D4F56"/>
          <w:w w:val="110"/>
          <w:sz w:val="18"/>
        </w:rPr>
        <w:t>about</w:t>
      </w:r>
      <w:r>
        <w:rPr>
          <w:rFonts w:ascii="Arial" w:hAnsi="Arial"/>
          <w:color w:val="4D4F56"/>
          <w:spacing w:val="-3"/>
          <w:w w:val="110"/>
          <w:sz w:val="18"/>
        </w:rPr>
        <w:t> </w:t>
      </w:r>
      <w:r>
        <w:rPr>
          <w:rFonts w:ascii="Arial" w:hAnsi="Arial"/>
          <w:color w:val="67696E"/>
          <w:w w:val="110"/>
          <w:sz w:val="18"/>
        </w:rPr>
        <w:t>w</w:t>
      </w:r>
      <w:r>
        <w:rPr>
          <w:rFonts w:ascii="Arial" w:hAnsi="Arial"/>
          <w:color w:val="4D4F56"/>
          <w:w w:val="110"/>
          <w:sz w:val="18"/>
        </w:rPr>
        <w:t>hy</w:t>
      </w:r>
      <w:r>
        <w:rPr>
          <w:rFonts w:ascii="Arial" w:hAnsi="Arial"/>
          <w:color w:val="4D4F56"/>
          <w:spacing w:val="1"/>
          <w:w w:val="110"/>
          <w:sz w:val="18"/>
        </w:rPr>
        <w:t> </w:t>
      </w:r>
      <w:r>
        <w:rPr>
          <w:rFonts w:ascii="Arial" w:hAnsi="Arial"/>
          <w:color w:val="4D4F56"/>
          <w:w w:val="110"/>
          <w:sz w:val="18"/>
        </w:rPr>
        <w:t>certain</w:t>
      </w:r>
      <w:r>
        <w:rPr>
          <w:rFonts w:ascii="Arial" w:hAnsi="Arial"/>
          <w:color w:val="4D4F56"/>
          <w:spacing w:val="-6"/>
          <w:w w:val="110"/>
          <w:sz w:val="18"/>
        </w:rPr>
        <w:t> </w:t>
      </w:r>
      <w:r>
        <w:rPr>
          <w:rFonts w:ascii="Arial" w:hAnsi="Arial"/>
          <w:color w:val="4D4F56"/>
          <w:w w:val="110"/>
          <w:sz w:val="18"/>
        </w:rPr>
        <w:t>events</w:t>
      </w:r>
      <w:r>
        <w:rPr>
          <w:rFonts w:ascii="Arial" w:hAnsi="Arial"/>
          <w:color w:val="4D4F56"/>
          <w:spacing w:val="-12"/>
          <w:w w:val="110"/>
          <w:sz w:val="18"/>
        </w:rPr>
        <w:t> </w:t>
      </w:r>
      <w:r>
        <w:rPr>
          <w:rFonts w:ascii="Arial" w:hAnsi="Arial"/>
          <w:color w:val="4D4F56"/>
          <w:spacing w:val="-2"/>
          <w:w w:val="110"/>
          <w:sz w:val="18"/>
        </w:rPr>
        <w:t>transpired</w:t>
      </w:r>
      <w:r>
        <w:rPr>
          <w:rFonts w:ascii="Arial" w:hAnsi="Arial"/>
          <w:color w:val="67696E"/>
          <w:spacing w:val="-2"/>
          <w:w w:val="110"/>
          <w:sz w:val="18"/>
        </w:rPr>
        <w:t>.</w:t>
      </w:r>
    </w:p>
    <w:p>
      <w:pPr>
        <w:pStyle w:val="Heading4"/>
        <w:numPr>
          <w:ilvl w:val="1"/>
          <w:numId w:val="10"/>
        </w:numPr>
        <w:tabs>
          <w:tab w:pos="492" w:val="left" w:leader="none"/>
        </w:tabs>
        <w:spacing w:line="240" w:lineRule="auto" w:before="51" w:after="0"/>
        <w:ind w:left="491" w:right="0" w:hanging="179"/>
        <w:jc w:val="left"/>
      </w:pPr>
      <w:r>
        <w:rPr>
          <w:color w:val="4D4F56"/>
          <w:w w:val="105"/>
        </w:rPr>
        <w:t>Let</w:t>
      </w:r>
      <w:r>
        <w:rPr>
          <w:color w:val="4D4F56"/>
          <w:spacing w:val="-12"/>
          <w:w w:val="105"/>
        </w:rPr>
        <w:t> </w:t>
      </w:r>
      <w:r>
        <w:rPr>
          <w:color w:val="4D4F56"/>
          <w:w w:val="105"/>
        </w:rPr>
        <w:t>the</w:t>
      </w:r>
      <w:r>
        <w:rPr>
          <w:color w:val="4D4F56"/>
          <w:spacing w:val="9"/>
          <w:w w:val="105"/>
        </w:rPr>
        <w:t> </w:t>
      </w:r>
      <w:r>
        <w:rPr>
          <w:color w:val="4D4F56"/>
          <w:w w:val="105"/>
        </w:rPr>
        <w:t>client</w:t>
      </w:r>
      <w:r>
        <w:rPr>
          <w:color w:val="4D4F56"/>
          <w:spacing w:val="-3"/>
          <w:w w:val="105"/>
        </w:rPr>
        <w:t> </w:t>
      </w:r>
      <w:r>
        <w:rPr>
          <w:color w:val="4D4F56"/>
          <w:w w:val="105"/>
        </w:rPr>
        <w:t>use</w:t>
      </w:r>
      <w:r>
        <w:rPr>
          <w:color w:val="4D4F56"/>
          <w:spacing w:val="-10"/>
          <w:w w:val="105"/>
        </w:rPr>
        <w:t> </w:t>
      </w:r>
      <w:r>
        <w:rPr>
          <w:color w:val="4D4F56"/>
          <w:w w:val="105"/>
        </w:rPr>
        <w:t>his</w:t>
      </w:r>
      <w:r>
        <w:rPr>
          <w:color w:val="4D4F56"/>
          <w:spacing w:val="-12"/>
          <w:w w:val="105"/>
        </w:rPr>
        <w:t> </w:t>
      </w:r>
      <w:r>
        <w:rPr>
          <w:color w:val="4D4F56"/>
          <w:w w:val="105"/>
        </w:rPr>
        <w:t>or</w:t>
      </w:r>
      <w:r>
        <w:rPr>
          <w:color w:val="4D4F56"/>
          <w:spacing w:val="-2"/>
          <w:w w:val="105"/>
        </w:rPr>
        <w:t> </w:t>
      </w:r>
      <w:r>
        <w:rPr>
          <w:color w:val="4D4F56"/>
          <w:w w:val="105"/>
        </w:rPr>
        <w:t>her</w:t>
      </w:r>
      <w:r>
        <w:rPr>
          <w:color w:val="4D4F56"/>
          <w:spacing w:val="-1"/>
          <w:w w:val="105"/>
        </w:rPr>
        <w:t> </w:t>
      </w:r>
      <w:r>
        <w:rPr>
          <w:color w:val="4D4F56"/>
          <w:w w:val="105"/>
        </w:rPr>
        <w:t>own</w:t>
      </w:r>
      <w:r>
        <w:rPr>
          <w:color w:val="4D4F56"/>
          <w:spacing w:val="-4"/>
          <w:w w:val="105"/>
        </w:rPr>
        <w:t> </w:t>
      </w:r>
      <w:r>
        <w:rPr>
          <w:color w:val="4D4F56"/>
          <w:spacing w:val="-2"/>
          <w:w w:val="105"/>
        </w:rPr>
        <w:t>words.</w:t>
      </w:r>
    </w:p>
    <w:p>
      <w:pPr>
        <w:pStyle w:val="ListParagraph"/>
        <w:numPr>
          <w:ilvl w:val="1"/>
          <w:numId w:val="10"/>
        </w:numPr>
        <w:tabs>
          <w:tab w:pos="492" w:val="left" w:leader="none"/>
        </w:tabs>
        <w:spacing w:line="273" w:lineRule="auto" w:before="50" w:after="0"/>
        <w:ind w:left="494" w:right="1233" w:hanging="181"/>
        <w:jc w:val="left"/>
        <w:rPr>
          <w:rFonts w:ascii="Arial" w:hAnsi="Arial"/>
          <w:sz w:val="18"/>
        </w:rPr>
      </w:pPr>
      <w:r>
        <w:rPr>
          <w:rFonts w:ascii="Arial" w:hAnsi="Arial"/>
          <w:b/>
          <w:color w:val="4D4F56"/>
          <w:w w:val="110"/>
          <w:sz w:val="19"/>
        </w:rPr>
        <w:t>Ask for clarification </w:t>
      </w:r>
      <w:r>
        <w:rPr>
          <w:rFonts w:ascii="Arial" w:hAnsi="Arial"/>
          <w:color w:val="4D4F56"/>
          <w:w w:val="110"/>
          <w:sz w:val="18"/>
        </w:rPr>
        <w:t>only if</w:t>
      </w:r>
      <w:r>
        <w:rPr>
          <w:rFonts w:ascii="Arial" w:hAnsi="Arial"/>
          <w:color w:val="4D4F56"/>
          <w:spacing w:val="-5"/>
          <w:w w:val="110"/>
          <w:sz w:val="18"/>
        </w:rPr>
        <w:t> </w:t>
      </w:r>
      <w:r>
        <w:rPr>
          <w:rFonts w:ascii="Arial" w:hAnsi="Arial"/>
          <w:color w:val="4D4F56"/>
          <w:w w:val="110"/>
          <w:sz w:val="18"/>
        </w:rPr>
        <w:t>you do not</w:t>
      </w:r>
      <w:r>
        <w:rPr>
          <w:rFonts w:ascii="Arial" w:hAnsi="Arial"/>
          <w:color w:val="4D4F56"/>
          <w:spacing w:val="18"/>
          <w:w w:val="110"/>
          <w:sz w:val="18"/>
        </w:rPr>
        <w:t> </w:t>
      </w:r>
      <w:r>
        <w:rPr>
          <w:rFonts w:ascii="Arial" w:hAnsi="Arial"/>
          <w:color w:val="4D4F56"/>
          <w:w w:val="110"/>
          <w:sz w:val="18"/>
        </w:rPr>
        <w:t>understand a term the client uses or if some</w:t>
      </w:r>
      <w:r>
        <w:rPr>
          <w:rFonts w:ascii="Arial" w:hAnsi="Arial"/>
          <w:color w:val="4D4F56"/>
          <w:spacing w:val="-1"/>
          <w:w w:val="110"/>
          <w:sz w:val="18"/>
        </w:rPr>
        <w:t> </w:t>
      </w:r>
      <w:r>
        <w:rPr>
          <w:rFonts w:ascii="Arial" w:hAnsi="Arial"/>
          <w:color w:val="4D4F56"/>
          <w:w w:val="110"/>
          <w:sz w:val="18"/>
        </w:rPr>
        <w:t>information is missing</w:t>
      </w:r>
      <w:r>
        <w:rPr>
          <w:rFonts w:ascii="Arial" w:hAnsi="Arial"/>
          <w:color w:val="79797E"/>
          <w:w w:val="110"/>
          <w:sz w:val="18"/>
        </w:rPr>
        <w:t>.</w:t>
      </w:r>
    </w:p>
    <w:p>
      <w:pPr>
        <w:pStyle w:val="BodyText"/>
        <w:rPr>
          <w:sz w:val="23"/>
        </w:rPr>
      </w:pPr>
    </w:p>
    <w:p>
      <w:pPr>
        <w:spacing w:after="0"/>
        <w:rPr>
          <w:sz w:val="23"/>
        </w:rPr>
        <w:sectPr>
          <w:pgSz w:w="12240" w:h="15840"/>
          <w:pgMar w:header="577" w:footer="719" w:top="1340" w:bottom="900" w:left="960" w:right="960"/>
        </w:sectPr>
      </w:pPr>
    </w:p>
    <w:p>
      <w:pPr>
        <w:spacing w:line="297" w:lineRule="auto" w:before="130"/>
        <w:ind w:left="123" w:right="63" w:hanging="1"/>
        <w:jc w:val="left"/>
        <w:rPr>
          <w:rFonts w:ascii="Arial"/>
          <w:sz w:val="18"/>
        </w:rPr>
      </w:pPr>
      <w:r>
        <w:rPr>
          <w:rFonts w:ascii="Arial"/>
          <w:b/>
          <w:color w:val="4D4F56"/>
          <w:w w:val="110"/>
          <w:sz w:val="19"/>
        </w:rPr>
        <w:t>Once</w:t>
      </w:r>
      <w:r>
        <w:rPr>
          <w:rFonts w:ascii="Arial"/>
          <w:b/>
          <w:color w:val="4D4F56"/>
          <w:spacing w:val="-1"/>
          <w:w w:val="110"/>
          <w:sz w:val="19"/>
        </w:rPr>
        <w:t> </w:t>
      </w:r>
      <w:r>
        <w:rPr>
          <w:rFonts w:ascii="Arial"/>
          <w:b/>
          <w:color w:val="4D4F56"/>
          <w:w w:val="110"/>
          <w:sz w:val="19"/>
        </w:rPr>
        <w:t>the</w:t>
      </w:r>
      <w:r>
        <w:rPr>
          <w:rFonts w:ascii="Arial"/>
          <w:b/>
          <w:color w:val="4D4F56"/>
          <w:w w:val="110"/>
          <w:sz w:val="19"/>
        </w:rPr>
        <w:t> client completes the</w:t>
      </w:r>
      <w:r>
        <w:rPr>
          <w:rFonts w:ascii="Arial"/>
          <w:b/>
          <w:color w:val="4D4F56"/>
          <w:w w:val="110"/>
          <w:sz w:val="19"/>
        </w:rPr>
        <w:t> assessment, </w:t>
      </w:r>
      <w:r>
        <w:rPr>
          <w:rFonts w:ascii="Arial"/>
          <w:b/>
          <w:color w:val="4D4F56"/>
          <w:w w:val="115"/>
          <w:sz w:val="19"/>
        </w:rPr>
        <w:t>review</w:t>
      </w:r>
      <w:r>
        <w:rPr>
          <w:rFonts w:ascii="Arial"/>
          <w:b/>
          <w:color w:val="4D4F56"/>
          <w:spacing w:val="-3"/>
          <w:w w:val="115"/>
          <w:sz w:val="19"/>
        </w:rPr>
        <w:t> </w:t>
      </w:r>
      <w:r>
        <w:rPr>
          <w:rFonts w:ascii="Arial"/>
          <w:b/>
          <w:color w:val="4D4F56"/>
          <w:w w:val="115"/>
          <w:sz w:val="19"/>
        </w:rPr>
        <w:t>findings</w:t>
      </w:r>
      <w:r>
        <w:rPr>
          <w:rFonts w:ascii="Arial"/>
          <w:b/>
          <w:color w:val="4D4F56"/>
          <w:spacing w:val="-3"/>
          <w:w w:val="115"/>
          <w:sz w:val="19"/>
        </w:rPr>
        <w:t> </w:t>
      </w:r>
      <w:r>
        <w:rPr>
          <w:rFonts w:ascii="Arial"/>
          <w:b/>
          <w:color w:val="4D4F56"/>
          <w:w w:val="115"/>
          <w:sz w:val="19"/>
        </w:rPr>
        <w:t>with</w:t>
      </w:r>
      <w:r>
        <w:rPr>
          <w:rFonts w:ascii="Arial"/>
          <w:b/>
          <w:color w:val="4D4F56"/>
          <w:spacing w:val="-12"/>
          <w:w w:val="115"/>
          <w:sz w:val="19"/>
        </w:rPr>
        <w:t> </w:t>
      </w:r>
      <w:r>
        <w:rPr>
          <w:rFonts w:ascii="Arial"/>
          <w:b/>
          <w:color w:val="4D4F56"/>
          <w:w w:val="115"/>
          <w:sz w:val="19"/>
        </w:rPr>
        <w:t>the</w:t>
      </w:r>
      <w:r>
        <w:rPr>
          <w:rFonts w:ascii="Arial"/>
          <w:b/>
          <w:color w:val="4D4F56"/>
          <w:spacing w:val="-3"/>
          <w:w w:val="115"/>
          <w:sz w:val="19"/>
        </w:rPr>
        <w:t> </w:t>
      </w:r>
      <w:r>
        <w:rPr>
          <w:rFonts w:ascii="Arial"/>
          <w:b/>
          <w:color w:val="4D4F56"/>
          <w:w w:val="115"/>
          <w:sz w:val="19"/>
        </w:rPr>
        <w:t>client.</w:t>
      </w:r>
      <w:r>
        <w:rPr>
          <w:rFonts w:ascii="Arial"/>
          <w:b/>
          <w:color w:val="4D4F56"/>
          <w:spacing w:val="-6"/>
          <w:w w:val="115"/>
          <w:sz w:val="19"/>
        </w:rPr>
        <w:t> </w:t>
      </w:r>
      <w:r>
        <w:rPr>
          <w:rFonts w:ascii="Arial"/>
          <w:color w:val="4D4F56"/>
          <w:w w:val="115"/>
          <w:sz w:val="18"/>
        </w:rPr>
        <w:t>Present personalized feedback</w:t>
      </w:r>
      <w:r>
        <w:rPr>
          <w:rFonts w:ascii="Arial"/>
          <w:color w:val="4D4F56"/>
          <w:w w:val="115"/>
          <w:sz w:val="18"/>
        </w:rPr>
        <w:t> to</w:t>
      </w:r>
      <w:r>
        <w:rPr>
          <w:rFonts w:ascii="Arial"/>
          <w:color w:val="4D4F56"/>
          <w:w w:val="115"/>
          <w:sz w:val="18"/>
        </w:rPr>
        <w:t> the</w:t>
      </w:r>
      <w:r>
        <w:rPr>
          <w:rFonts w:ascii="Arial"/>
          <w:color w:val="4D4F56"/>
          <w:w w:val="115"/>
          <w:sz w:val="18"/>
        </w:rPr>
        <w:t> client in a way</w:t>
      </w:r>
      <w:r>
        <w:rPr>
          <w:rFonts w:ascii="Arial"/>
          <w:color w:val="4D4F56"/>
          <w:spacing w:val="40"/>
          <w:w w:val="115"/>
          <w:sz w:val="18"/>
        </w:rPr>
        <w:t> </w:t>
      </w:r>
      <w:r>
        <w:rPr>
          <w:rFonts w:ascii="Arial"/>
          <w:color w:val="4D4F56"/>
          <w:w w:val="115"/>
          <w:sz w:val="18"/>
        </w:rPr>
        <w:t>that</w:t>
      </w:r>
      <w:r>
        <w:rPr>
          <w:rFonts w:ascii="Arial"/>
          <w:color w:val="4D4F56"/>
          <w:spacing w:val="-3"/>
          <w:w w:val="115"/>
          <w:sz w:val="18"/>
        </w:rPr>
        <w:t> </w:t>
      </w:r>
      <w:r>
        <w:rPr>
          <w:rFonts w:ascii="Arial"/>
          <w:color w:val="67696E"/>
          <w:w w:val="115"/>
          <w:sz w:val="18"/>
        </w:rPr>
        <w:t>i</w:t>
      </w:r>
      <w:r>
        <w:rPr>
          <w:rFonts w:ascii="Arial"/>
          <w:color w:val="4D4F56"/>
          <w:w w:val="115"/>
          <w:sz w:val="18"/>
        </w:rPr>
        <w:t>s likely</w:t>
      </w:r>
      <w:r>
        <w:rPr>
          <w:rFonts w:ascii="Arial"/>
          <w:color w:val="4D4F56"/>
          <w:spacing w:val="-8"/>
          <w:w w:val="115"/>
          <w:sz w:val="18"/>
        </w:rPr>
        <w:t> </w:t>
      </w:r>
      <w:r>
        <w:rPr>
          <w:rFonts w:ascii="Arial"/>
          <w:color w:val="4D4F56"/>
          <w:w w:val="115"/>
          <w:sz w:val="18"/>
        </w:rPr>
        <w:t>to</w:t>
      </w:r>
      <w:r>
        <w:rPr>
          <w:rFonts w:ascii="Arial"/>
          <w:color w:val="4D4F56"/>
          <w:w w:val="115"/>
          <w:sz w:val="18"/>
        </w:rPr>
        <w:t> increase his</w:t>
      </w:r>
      <w:r>
        <w:rPr>
          <w:rFonts w:ascii="Arial"/>
          <w:color w:val="4D4F56"/>
          <w:spacing w:val="-7"/>
          <w:w w:val="115"/>
          <w:sz w:val="18"/>
        </w:rPr>
        <w:t> </w:t>
      </w:r>
      <w:r>
        <w:rPr>
          <w:rFonts w:ascii="Arial"/>
          <w:color w:val="4D4F56"/>
          <w:w w:val="115"/>
          <w:sz w:val="18"/>
        </w:rPr>
        <w:t>or her</w:t>
      </w:r>
      <w:r>
        <w:rPr>
          <w:rFonts w:ascii="Arial"/>
          <w:color w:val="4D4F56"/>
          <w:w w:val="115"/>
          <w:sz w:val="18"/>
        </w:rPr>
        <w:t> awareness</w:t>
      </w:r>
      <w:r>
        <w:rPr>
          <w:rFonts w:ascii="Arial"/>
          <w:color w:val="4D4F56"/>
          <w:w w:val="115"/>
          <w:sz w:val="18"/>
        </w:rPr>
        <w:t> and</w:t>
      </w:r>
      <w:r>
        <w:rPr>
          <w:rFonts w:ascii="Arial"/>
          <w:color w:val="4D4F56"/>
          <w:w w:val="115"/>
          <w:sz w:val="18"/>
        </w:rPr>
        <w:t> develop discrepancy</w:t>
      </w:r>
      <w:r>
        <w:rPr>
          <w:rFonts w:ascii="Arial"/>
          <w:color w:val="4D4F56"/>
          <w:spacing w:val="40"/>
          <w:w w:val="115"/>
          <w:sz w:val="18"/>
        </w:rPr>
        <w:t> </w:t>
      </w:r>
      <w:r>
        <w:rPr>
          <w:rFonts w:ascii="Arial"/>
          <w:color w:val="4D4F56"/>
          <w:w w:val="115"/>
          <w:sz w:val="18"/>
        </w:rPr>
        <w:t>between the client's substance use</w:t>
      </w:r>
      <w:r>
        <w:rPr>
          <w:rFonts w:ascii="Arial"/>
          <w:color w:val="4D4F56"/>
          <w:spacing w:val="40"/>
          <w:w w:val="115"/>
          <w:sz w:val="18"/>
        </w:rPr>
        <w:t> </w:t>
      </w:r>
      <w:r>
        <w:rPr>
          <w:rFonts w:ascii="Arial"/>
          <w:color w:val="4D4F56"/>
          <w:w w:val="115"/>
          <w:sz w:val="18"/>
        </w:rPr>
        <w:t>and</w:t>
      </w:r>
      <w:r>
        <w:rPr>
          <w:rFonts w:ascii="Arial"/>
          <w:color w:val="4D4F56"/>
          <w:w w:val="115"/>
          <w:sz w:val="18"/>
        </w:rPr>
        <w:t> values. Appendix C provides a link to</w:t>
      </w:r>
      <w:r>
        <w:rPr>
          <w:rFonts w:ascii="Arial"/>
          <w:color w:val="4D4F56"/>
          <w:w w:val="115"/>
          <w:sz w:val="18"/>
        </w:rPr>
        <w:t> the Motivational</w:t>
      </w:r>
      <w:r>
        <w:rPr>
          <w:rFonts w:ascii="Arial"/>
          <w:color w:val="4D4F56"/>
          <w:w w:val="115"/>
          <w:sz w:val="18"/>
        </w:rPr>
        <w:t> Enhancement</w:t>
      </w:r>
      <w:r>
        <w:rPr>
          <w:rFonts w:ascii="Arial"/>
          <w:color w:val="4D4F56"/>
          <w:w w:val="115"/>
          <w:sz w:val="18"/>
        </w:rPr>
        <w:t> Therapy Manual,</w:t>
      </w:r>
    </w:p>
    <w:p>
      <w:pPr>
        <w:spacing w:line="307" w:lineRule="auto" w:before="6"/>
        <w:ind w:left="121" w:right="0" w:firstLine="4"/>
        <w:jc w:val="left"/>
        <w:rPr>
          <w:rFonts w:ascii="Arial"/>
          <w:sz w:val="18"/>
        </w:rPr>
      </w:pPr>
      <w:r>
        <w:rPr>
          <w:rFonts w:ascii="Arial"/>
          <w:color w:val="4D4F56"/>
          <w:w w:val="115"/>
          <w:sz w:val="18"/>
        </w:rPr>
        <w:t>which includes an</w:t>
      </w:r>
      <w:r>
        <w:rPr>
          <w:rFonts w:ascii="Arial"/>
          <w:color w:val="4D4F56"/>
          <w:spacing w:val="-1"/>
          <w:w w:val="115"/>
          <w:sz w:val="18"/>
        </w:rPr>
        <w:t> </w:t>
      </w:r>
      <w:r>
        <w:rPr>
          <w:rFonts w:ascii="Arial"/>
          <w:color w:val="4D4F56"/>
          <w:w w:val="115"/>
          <w:sz w:val="18"/>
        </w:rPr>
        <w:t>example</w:t>
      </w:r>
      <w:r>
        <w:rPr>
          <w:rFonts w:ascii="Arial"/>
          <w:color w:val="4D4F56"/>
          <w:w w:val="115"/>
          <w:sz w:val="18"/>
        </w:rPr>
        <w:t> of a personal feedback report to include in a comprehensive</w:t>
      </w:r>
      <w:r>
        <w:rPr>
          <w:rFonts w:ascii="Arial"/>
          <w:color w:val="4D4F56"/>
          <w:w w:val="115"/>
          <w:sz w:val="18"/>
        </w:rPr>
        <w:t> assessment.</w:t>
      </w:r>
    </w:p>
    <w:p>
      <w:pPr>
        <w:spacing w:line="300" w:lineRule="auto" w:before="0"/>
        <w:ind w:left="123" w:right="189" w:hanging="3"/>
        <w:jc w:val="left"/>
        <w:rPr>
          <w:rFonts w:ascii="Arial"/>
          <w:sz w:val="18"/>
        </w:rPr>
      </w:pPr>
      <w:r>
        <w:rPr>
          <w:rFonts w:ascii="Arial"/>
          <w:color w:val="4D4F56"/>
          <w:w w:val="120"/>
          <w:sz w:val="18"/>
        </w:rPr>
        <w:t>You should adapt this report for the specific </w:t>
      </w:r>
      <w:r>
        <w:rPr>
          <w:rFonts w:ascii="Arial"/>
          <w:color w:val="4D4F56"/>
          <w:spacing w:val="-2"/>
          <w:w w:val="120"/>
          <w:sz w:val="18"/>
        </w:rPr>
        <w:t>kinds</w:t>
      </w:r>
      <w:r>
        <w:rPr>
          <w:rFonts w:ascii="Arial"/>
          <w:color w:val="4D4F56"/>
          <w:spacing w:val="-13"/>
          <w:w w:val="120"/>
          <w:sz w:val="18"/>
        </w:rPr>
        <w:t> </w:t>
      </w:r>
      <w:r>
        <w:rPr>
          <w:rFonts w:ascii="Arial"/>
          <w:color w:val="4D4F56"/>
          <w:spacing w:val="-2"/>
          <w:w w:val="120"/>
          <w:sz w:val="18"/>
        </w:rPr>
        <w:t>of</w:t>
      </w:r>
      <w:r>
        <w:rPr>
          <w:rFonts w:ascii="Arial"/>
          <w:color w:val="4D4F56"/>
          <w:spacing w:val="-2"/>
          <w:w w:val="120"/>
          <w:sz w:val="18"/>
        </w:rPr>
        <w:t> assessment</w:t>
      </w:r>
      <w:r>
        <w:rPr>
          <w:rFonts w:ascii="Arial"/>
          <w:color w:val="4D4F56"/>
          <w:spacing w:val="-2"/>
          <w:w w:val="120"/>
          <w:sz w:val="18"/>
        </w:rPr>
        <w:t> information</w:t>
      </w:r>
      <w:r>
        <w:rPr>
          <w:rFonts w:ascii="Arial"/>
          <w:color w:val="4D4F56"/>
          <w:spacing w:val="-10"/>
          <w:w w:val="120"/>
          <w:sz w:val="18"/>
        </w:rPr>
        <w:t> </w:t>
      </w:r>
      <w:r>
        <w:rPr>
          <w:rFonts w:ascii="Arial"/>
          <w:color w:val="4D4F56"/>
          <w:spacing w:val="-2"/>
          <w:w w:val="120"/>
          <w:sz w:val="18"/>
        </w:rPr>
        <w:t>you</w:t>
      </w:r>
      <w:r>
        <w:rPr>
          <w:rFonts w:ascii="Arial"/>
          <w:color w:val="4D4F56"/>
          <w:spacing w:val="-13"/>
          <w:w w:val="120"/>
          <w:sz w:val="18"/>
        </w:rPr>
        <w:t> </w:t>
      </w:r>
      <w:r>
        <w:rPr>
          <w:rFonts w:ascii="Arial"/>
          <w:color w:val="4D4F56"/>
          <w:spacing w:val="-2"/>
          <w:w w:val="120"/>
          <w:sz w:val="18"/>
        </w:rPr>
        <w:t>gather at </w:t>
      </w:r>
      <w:r>
        <w:rPr>
          <w:rFonts w:ascii="Arial"/>
          <w:color w:val="4D4F56"/>
          <w:w w:val="120"/>
          <w:sz w:val="18"/>
        </w:rPr>
        <w:t>your program.</w:t>
      </w:r>
    </w:p>
    <w:p>
      <w:pPr>
        <w:spacing w:line="295" w:lineRule="auto" w:before="169"/>
        <w:ind w:left="118" w:right="189" w:firstLine="2"/>
        <w:jc w:val="left"/>
        <w:rPr>
          <w:rFonts w:ascii="Arial"/>
          <w:sz w:val="18"/>
        </w:rPr>
      </w:pPr>
      <w:r>
        <w:rPr>
          <w:rFonts w:ascii="Arial"/>
          <w:b/>
          <w:color w:val="4D4F56"/>
          <w:w w:val="115"/>
          <w:sz w:val="19"/>
        </w:rPr>
        <w:t>When</w:t>
      </w:r>
      <w:r>
        <w:rPr>
          <w:rFonts w:ascii="Arial"/>
          <w:b/>
          <w:color w:val="4D4F56"/>
          <w:spacing w:val="-16"/>
          <w:w w:val="115"/>
          <w:sz w:val="19"/>
        </w:rPr>
        <w:t> </w:t>
      </w:r>
      <w:r>
        <w:rPr>
          <w:rFonts w:ascii="Arial"/>
          <w:b/>
          <w:color w:val="4D4F56"/>
          <w:w w:val="115"/>
          <w:sz w:val="19"/>
        </w:rPr>
        <w:t>providing</w:t>
      </w:r>
      <w:r>
        <w:rPr>
          <w:rFonts w:ascii="Arial"/>
          <w:b/>
          <w:color w:val="4D4F56"/>
          <w:spacing w:val="-9"/>
          <w:w w:val="115"/>
          <w:sz w:val="19"/>
        </w:rPr>
        <w:t> </w:t>
      </w:r>
      <w:r>
        <w:rPr>
          <w:rFonts w:ascii="Arial"/>
          <w:b/>
          <w:color w:val="4D4F56"/>
          <w:w w:val="115"/>
          <w:sz w:val="19"/>
        </w:rPr>
        <w:t>extensive</w:t>
      </w:r>
      <w:r>
        <w:rPr>
          <w:rFonts w:ascii="Arial"/>
          <w:b/>
          <w:color w:val="4D4F56"/>
          <w:spacing w:val="-12"/>
          <w:w w:val="115"/>
          <w:sz w:val="19"/>
        </w:rPr>
        <w:t> </w:t>
      </w:r>
      <w:r>
        <w:rPr>
          <w:rFonts w:ascii="Arial"/>
          <w:b/>
          <w:color w:val="4D4F56"/>
          <w:w w:val="115"/>
          <w:sz w:val="19"/>
        </w:rPr>
        <w:t>feedback</w:t>
      </w:r>
      <w:r>
        <w:rPr>
          <w:rFonts w:ascii="Arial"/>
          <w:b/>
          <w:color w:val="4D4F56"/>
          <w:spacing w:val="-14"/>
          <w:w w:val="115"/>
          <w:sz w:val="19"/>
        </w:rPr>
        <w:t> </w:t>
      </w:r>
      <w:r>
        <w:rPr>
          <w:rFonts w:ascii="Arial"/>
          <w:b/>
          <w:color w:val="4D4F56"/>
          <w:w w:val="115"/>
          <w:sz w:val="19"/>
        </w:rPr>
        <w:t>about </w:t>
      </w:r>
      <w:r>
        <w:rPr>
          <w:rFonts w:ascii="Arial"/>
          <w:b/>
          <w:color w:val="4D4F56"/>
          <w:w w:val="105"/>
          <w:sz w:val="19"/>
        </w:rPr>
        <w:t>assessment</w:t>
      </w:r>
      <w:r>
        <w:rPr>
          <w:rFonts w:ascii="Arial"/>
          <w:b/>
          <w:color w:val="4D4F56"/>
          <w:w w:val="105"/>
          <w:sz w:val="19"/>
        </w:rPr>
        <w:t> results, divide it into small chunks, </w:t>
      </w:r>
      <w:r>
        <w:rPr>
          <w:rFonts w:ascii="Arial"/>
          <w:b/>
          <w:color w:val="4D4F56"/>
          <w:spacing w:val="-2"/>
          <w:w w:val="115"/>
          <w:sz w:val="19"/>
        </w:rPr>
        <w:t>and</w:t>
      </w:r>
      <w:r>
        <w:rPr>
          <w:rFonts w:ascii="Arial"/>
          <w:b/>
          <w:color w:val="4D4F56"/>
          <w:spacing w:val="-14"/>
          <w:w w:val="115"/>
          <w:sz w:val="19"/>
        </w:rPr>
        <w:t> </w:t>
      </w:r>
      <w:r>
        <w:rPr>
          <w:rFonts w:ascii="Arial"/>
          <w:b/>
          <w:color w:val="4D4F56"/>
          <w:spacing w:val="-2"/>
          <w:w w:val="115"/>
          <w:sz w:val="19"/>
        </w:rPr>
        <w:t>use</w:t>
      </w:r>
      <w:r>
        <w:rPr>
          <w:rFonts w:ascii="Arial"/>
          <w:b/>
          <w:color w:val="4D4F56"/>
          <w:spacing w:val="-13"/>
          <w:w w:val="115"/>
          <w:sz w:val="19"/>
        </w:rPr>
        <w:t> </w:t>
      </w:r>
      <w:r>
        <w:rPr>
          <w:rFonts w:ascii="Arial"/>
          <w:b/>
          <w:color w:val="4D4F56"/>
          <w:spacing w:val="-2"/>
          <w:w w:val="115"/>
          <w:sz w:val="19"/>
        </w:rPr>
        <w:t>the</w:t>
      </w:r>
      <w:r>
        <w:rPr>
          <w:rFonts w:ascii="Arial"/>
          <w:b/>
          <w:color w:val="4D4F56"/>
          <w:spacing w:val="6"/>
          <w:w w:val="115"/>
          <w:sz w:val="19"/>
        </w:rPr>
        <w:t> </w:t>
      </w:r>
      <w:r>
        <w:rPr>
          <w:rFonts w:ascii="Arial"/>
          <w:b/>
          <w:color w:val="4D4F56"/>
          <w:spacing w:val="-2"/>
          <w:w w:val="115"/>
          <w:sz w:val="19"/>
        </w:rPr>
        <w:t>EPE</w:t>
      </w:r>
      <w:r>
        <w:rPr>
          <w:rFonts w:ascii="Arial"/>
          <w:b/>
          <w:color w:val="4D4F56"/>
          <w:spacing w:val="-12"/>
          <w:w w:val="115"/>
          <w:sz w:val="19"/>
        </w:rPr>
        <w:t> </w:t>
      </w:r>
      <w:r>
        <w:rPr>
          <w:rFonts w:ascii="Arial"/>
          <w:b/>
          <w:color w:val="4D4F56"/>
          <w:spacing w:val="-2"/>
          <w:w w:val="115"/>
          <w:sz w:val="19"/>
        </w:rPr>
        <w:t>approach,</w:t>
      </w:r>
      <w:r>
        <w:rPr>
          <w:rFonts w:ascii="Arial"/>
          <w:b/>
          <w:color w:val="4D4F56"/>
          <w:spacing w:val="-8"/>
          <w:w w:val="115"/>
          <w:sz w:val="19"/>
        </w:rPr>
        <w:t> </w:t>
      </w:r>
      <w:r>
        <w:rPr>
          <w:rFonts w:ascii="Arial"/>
          <w:color w:val="4D4F56"/>
          <w:spacing w:val="-2"/>
          <w:w w:val="115"/>
          <w:sz w:val="18"/>
        </w:rPr>
        <w:t>otherwise,</w:t>
      </w:r>
      <w:r>
        <w:rPr>
          <w:rFonts w:ascii="Arial"/>
          <w:color w:val="4D4F56"/>
          <w:spacing w:val="-13"/>
          <w:w w:val="115"/>
          <w:sz w:val="18"/>
        </w:rPr>
        <w:t> </w:t>
      </w:r>
      <w:r>
        <w:rPr>
          <w:rFonts w:ascii="Arial"/>
          <w:color w:val="4D4F56"/>
          <w:spacing w:val="-2"/>
          <w:w w:val="115"/>
          <w:sz w:val="18"/>
        </w:rPr>
        <w:t>the</w:t>
      </w:r>
      <w:r>
        <w:rPr>
          <w:rFonts w:ascii="Arial"/>
          <w:color w:val="4D4F56"/>
          <w:spacing w:val="-4"/>
          <w:w w:val="115"/>
          <w:sz w:val="18"/>
        </w:rPr>
        <w:t> </w:t>
      </w:r>
      <w:r>
        <w:rPr>
          <w:rFonts w:ascii="Arial"/>
          <w:color w:val="4D4F56"/>
          <w:spacing w:val="-2"/>
          <w:w w:val="115"/>
          <w:sz w:val="18"/>
        </w:rPr>
        <w:t>client </w:t>
      </w:r>
      <w:r>
        <w:rPr>
          <w:rFonts w:ascii="Arial"/>
          <w:color w:val="4D4F56"/>
          <w:w w:val="115"/>
          <w:sz w:val="18"/>
        </w:rPr>
        <w:t>might feel overwhelmed. You may</w:t>
      </w:r>
      <w:r>
        <w:rPr>
          <w:rFonts w:ascii="Arial"/>
          <w:color w:val="4D4F56"/>
          <w:spacing w:val="40"/>
          <w:w w:val="115"/>
          <w:sz w:val="18"/>
        </w:rPr>
        <w:t> </w:t>
      </w:r>
      <w:r>
        <w:rPr>
          <w:rFonts w:ascii="Arial"/>
          <w:color w:val="4D4F56"/>
          <w:w w:val="115"/>
          <w:sz w:val="18"/>
        </w:rPr>
        <w:t>only need to provide one or two pieces of feedback to</w:t>
      </w:r>
      <w:r>
        <w:rPr>
          <w:rFonts w:ascii="Arial"/>
          <w:color w:val="4D4F56"/>
          <w:w w:val="115"/>
          <w:sz w:val="18"/>
        </w:rPr>
        <w:t> raise doubts and concerns and to</w:t>
      </w:r>
      <w:r>
        <w:rPr>
          <w:rFonts w:ascii="Arial"/>
          <w:color w:val="4D4F56"/>
          <w:spacing w:val="40"/>
          <w:w w:val="115"/>
          <w:sz w:val="18"/>
        </w:rPr>
        <w:t> </w:t>
      </w:r>
      <w:r>
        <w:rPr>
          <w:rFonts w:ascii="Arial"/>
          <w:color w:val="4D4F56"/>
          <w:w w:val="115"/>
          <w:sz w:val="18"/>
        </w:rPr>
        <w:t>move the</w:t>
      </w:r>
      <w:r>
        <w:rPr>
          <w:rFonts w:ascii="Arial"/>
          <w:color w:val="4D4F56"/>
          <w:w w:val="115"/>
          <w:sz w:val="18"/>
        </w:rPr>
        <w:t> client toward Contemplation</w:t>
      </w:r>
      <w:r>
        <w:rPr>
          <w:rFonts w:ascii="Arial"/>
          <w:color w:val="67696E"/>
          <w:w w:val="115"/>
          <w:sz w:val="18"/>
        </w:rPr>
        <w:t>.</w:t>
      </w:r>
    </w:p>
    <w:p>
      <w:pPr>
        <w:pStyle w:val="Heading3"/>
        <w:spacing w:before="93"/>
        <w:ind w:left="127"/>
      </w:pPr>
      <w:r>
        <w:rPr>
          <w:b w:val="0"/>
        </w:rPr>
        <w:br w:type="column"/>
      </w:r>
      <w:r>
        <w:rPr>
          <w:color w:val="236789"/>
          <w:w w:val="105"/>
        </w:rPr>
        <w:t>Involve</w:t>
      </w:r>
      <w:r>
        <w:rPr>
          <w:color w:val="236789"/>
          <w:spacing w:val="-8"/>
          <w:w w:val="105"/>
        </w:rPr>
        <w:t> </w:t>
      </w:r>
      <w:r>
        <w:rPr>
          <w:color w:val="236789"/>
          <w:w w:val="105"/>
        </w:rPr>
        <w:t>Significant</w:t>
      </w:r>
      <w:r>
        <w:rPr>
          <w:color w:val="236789"/>
          <w:spacing w:val="-2"/>
          <w:w w:val="105"/>
        </w:rPr>
        <w:t> Others</w:t>
      </w:r>
    </w:p>
    <w:p>
      <w:pPr>
        <w:spacing w:line="283" w:lineRule="auto" w:before="80"/>
        <w:ind w:left="120" w:right="539" w:firstLine="4"/>
        <w:jc w:val="left"/>
        <w:rPr>
          <w:rFonts w:ascii="Arial"/>
          <w:sz w:val="18"/>
        </w:rPr>
      </w:pPr>
      <w:r>
        <w:rPr>
          <w:rFonts w:ascii="Arial"/>
          <w:b/>
          <w:color w:val="4D4F56"/>
          <w:w w:val="110"/>
          <w:sz w:val="19"/>
        </w:rPr>
        <w:t>Including people with</w:t>
      </w:r>
      <w:r>
        <w:rPr>
          <w:rFonts w:ascii="Arial"/>
          <w:b/>
          <w:color w:val="4D4F56"/>
          <w:spacing w:val="-1"/>
          <w:w w:val="110"/>
          <w:sz w:val="19"/>
        </w:rPr>
        <w:t> </w:t>
      </w:r>
      <w:r>
        <w:rPr>
          <w:rFonts w:ascii="Arial"/>
          <w:b/>
          <w:color w:val="4D4F56"/>
          <w:w w:val="110"/>
          <w:sz w:val="19"/>
        </w:rPr>
        <w:t>whom the</w:t>
      </w:r>
      <w:r>
        <w:rPr>
          <w:rFonts w:ascii="Arial"/>
          <w:b/>
          <w:color w:val="4D4F56"/>
          <w:w w:val="110"/>
          <w:sz w:val="19"/>
        </w:rPr>
        <w:t> client has</w:t>
      </w:r>
      <w:r>
        <w:rPr>
          <w:rFonts w:ascii="Arial"/>
          <w:b/>
          <w:color w:val="4D4F56"/>
          <w:spacing w:val="-1"/>
          <w:w w:val="110"/>
          <w:sz w:val="19"/>
        </w:rPr>
        <w:t> </w:t>
      </w:r>
      <w:r>
        <w:rPr>
          <w:rFonts w:ascii="Arial"/>
          <w:b/>
          <w:color w:val="4D4F56"/>
          <w:w w:val="110"/>
          <w:sz w:val="19"/>
        </w:rPr>
        <w:t>a close relationship</w:t>
      </w:r>
      <w:r>
        <w:rPr>
          <w:rFonts w:ascii="Arial"/>
          <w:b/>
          <w:color w:val="4D4F56"/>
          <w:w w:val="110"/>
          <w:sz w:val="19"/>
        </w:rPr>
        <w:t> can make treatment more effective. </w:t>
      </w:r>
      <w:r>
        <w:rPr>
          <w:rFonts w:ascii="Arial"/>
          <w:color w:val="4D4F56"/>
          <w:w w:val="110"/>
          <w:sz w:val="18"/>
        </w:rPr>
        <w:t>Many people who misuse substances</w:t>
      </w:r>
      <w:r>
        <w:rPr>
          <w:rFonts w:ascii="Arial"/>
          <w:color w:val="4D4F56"/>
          <w:spacing w:val="40"/>
          <w:w w:val="110"/>
          <w:sz w:val="18"/>
        </w:rPr>
        <w:t> </w:t>
      </w:r>
      <w:r>
        <w:rPr>
          <w:rFonts w:ascii="Arial"/>
          <w:color w:val="4D4F56"/>
          <w:w w:val="110"/>
          <w:sz w:val="18"/>
        </w:rPr>
        <w:t>or</w:t>
      </w:r>
      <w:r>
        <w:rPr>
          <w:rFonts w:ascii="Arial"/>
          <w:color w:val="4D4F56"/>
          <w:spacing w:val="40"/>
          <w:w w:val="110"/>
          <w:sz w:val="18"/>
        </w:rPr>
        <w:t> </w:t>
      </w:r>
      <w:r>
        <w:rPr>
          <w:rFonts w:ascii="Arial"/>
          <w:color w:val="4D4F56"/>
          <w:w w:val="110"/>
          <w:sz w:val="18"/>
        </w:rPr>
        <w:t>who</w:t>
      </w:r>
      <w:r>
        <w:rPr>
          <w:rFonts w:ascii="Arial"/>
          <w:color w:val="4D4F56"/>
          <w:spacing w:val="40"/>
          <w:w w:val="110"/>
          <w:sz w:val="18"/>
        </w:rPr>
        <w:t> </w:t>
      </w:r>
      <w:r>
        <w:rPr>
          <w:rFonts w:ascii="Arial"/>
          <w:color w:val="4D4F56"/>
          <w:w w:val="110"/>
          <w:sz w:val="18"/>
        </w:rPr>
        <w:t>have SUDs respond to</w:t>
      </w:r>
      <w:r>
        <w:rPr>
          <w:rFonts w:ascii="Arial"/>
          <w:color w:val="4D4F56"/>
          <w:spacing w:val="40"/>
          <w:w w:val="110"/>
          <w:sz w:val="18"/>
        </w:rPr>
        <w:t> </w:t>
      </w:r>
      <w:r>
        <w:rPr>
          <w:rFonts w:ascii="Arial"/>
          <w:color w:val="4D4F56"/>
          <w:w w:val="110"/>
          <w:sz w:val="18"/>
        </w:rPr>
        <w:t>motivation from spouses</w:t>
      </w:r>
      <w:r>
        <w:rPr>
          <w:rFonts w:ascii="Arial"/>
          <w:color w:val="4D4F56"/>
          <w:spacing w:val="40"/>
          <w:w w:val="110"/>
          <w:sz w:val="18"/>
        </w:rPr>
        <w:t> </w:t>
      </w:r>
      <w:r>
        <w:rPr>
          <w:rFonts w:ascii="Arial"/>
          <w:color w:val="4D4F56"/>
          <w:w w:val="110"/>
          <w:sz w:val="18"/>
        </w:rPr>
        <w:t>and</w:t>
      </w:r>
      <w:r>
        <w:rPr>
          <w:rFonts w:ascii="Arial"/>
          <w:color w:val="4D4F56"/>
          <w:spacing w:val="40"/>
          <w:w w:val="110"/>
          <w:sz w:val="18"/>
        </w:rPr>
        <w:t> </w:t>
      </w:r>
      <w:r>
        <w:rPr>
          <w:rFonts w:ascii="Arial"/>
          <w:color w:val="4D4F56"/>
          <w:w w:val="110"/>
          <w:sz w:val="18"/>
        </w:rPr>
        <w:t>SOs to</w:t>
      </w:r>
      <w:r>
        <w:rPr>
          <w:rFonts w:ascii="Arial"/>
          <w:color w:val="4D4F56"/>
          <w:spacing w:val="40"/>
          <w:w w:val="110"/>
          <w:sz w:val="18"/>
        </w:rPr>
        <w:t> </w:t>
      </w:r>
      <w:r>
        <w:rPr>
          <w:rFonts w:ascii="Arial"/>
          <w:color w:val="4D4F56"/>
          <w:w w:val="110"/>
          <w:sz w:val="18"/>
        </w:rPr>
        <w:t>enter treatment</w:t>
      </w:r>
      <w:r>
        <w:rPr>
          <w:rFonts w:ascii="Arial"/>
          <w:color w:val="4D4F56"/>
          <w:spacing w:val="40"/>
          <w:w w:val="110"/>
          <w:sz w:val="18"/>
        </w:rPr>
        <w:t> </w:t>
      </w:r>
      <w:r>
        <w:rPr>
          <w:rFonts w:ascii="Arial"/>
          <w:color w:val="4D4F56"/>
          <w:w w:val="110"/>
          <w:sz w:val="18"/>
        </w:rPr>
        <w:t>(Connors</w:t>
      </w:r>
    </w:p>
    <w:p>
      <w:pPr>
        <w:spacing w:line="292" w:lineRule="auto" w:before="12"/>
        <w:ind w:left="120" w:right="269" w:firstLine="5"/>
        <w:jc w:val="left"/>
        <w:rPr>
          <w:rFonts w:ascii="Arial"/>
          <w:sz w:val="18"/>
        </w:rPr>
      </w:pPr>
      <w:r>
        <w:rPr>
          <w:rFonts w:ascii="Arial"/>
          <w:color w:val="4D4F56"/>
          <w:w w:val="115"/>
          <w:sz w:val="18"/>
        </w:rPr>
        <w:t>et al., 2013). An SO is typically a parent, spouse, live-in partner, or other family member</w:t>
      </w:r>
      <w:r>
        <w:rPr>
          <w:rFonts w:ascii="Arial"/>
          <w:color w:val="4D4F56"/>
          <w:w w:val="115"/>
          <w:sz w:val="18"/>
        </w:rPr>
        <w:t> but</w:t>
      </w:r>
      <w:r>
        <w:rPr>
          <w:rFonts w:ascii="Arial"/>
          <w:color w:val="4D4F56"/>
          <w:w w:val="115"/>
          <w:sz w:val="18"/>
        </w:rPr>
        <w:t> can</w:t>
      </w:r>
      <w:r>
        <w:rPr>
          <w:rFonts w:ascii="Arial"/>
          <w:color w:val="4D4F56"/>
          <w:spacing w:val="-12"/>
          <w:w w:val="115"/>
          <w:sz w:val="18"/>
        </w:rPr>
        <w:t> </w:t>
      </w:r>
      <w:r>
        <w:rPr>
          <w:rFonts w:ascii="Arial"/>
          <w:color w:val="4D4F56"/>
          <w:w w:val="115"/>
          <w:sz w:val="18"/>
        </w:rPr>
        <w:t>be any person with a close personal relationship to</w:t>
      </w:r>
      <w:r>
        <w:rPr>
          <w:rFonts w:ascii="Arial"/>
          <w:color w:val="4D4F56"/>
          <w:spacing w:val="40"/>
          <w:w w:val="115"/>
          <w:sz w:val="18"/>
        </w:rPr>
        <w:t> </w:t>
      </w:r>
      <w:r>
        <w:rPr>
          <w:rFonts w:ascii="Arial"/>
          <w:color w:val="4D4F56"/>
          <w:w w:val="115"/>
          <w:sz w:val="18"/>
        </w:rPr>
        <w:t>the</w:t>
      </w:r>
      <w:r>
        <w:rPr>
          <w:rFonts w:ascii="Arial"/>
          <w:color w:val="4D4F56"/>
          <w:w w:val="115"/>
          <w:sz w:val="18"/>
        </w:rPr>
        <w:t> client.</w:t>
      </w:r>
    </w:p>
    <w:p>
      <w:pPr>
        <w:spacing w:line="280" w:lineRule="auto" w:before="177"/>
        <w:ind w:left="121" w:right="251" w:hanging="2"/>
        <w:jc w:val="left"/>
        <w:rPr>
          <w:rFonts w:ascii="Arial"/>
          <w:sz w:val="18"/>
        </w:rPr>
      </w:pPr>
      <w:r>
        <w:rPr>
          <w:rFonts w:ascii="Arial"/>
          <w:color w:val="4D4F56"/>
          <w:w w:val="115"/>
          <w:sz w:val="18"/>
        </w:rPr>
        <w:t>Supportive SOs can help clients become intrinsically rather than just extr</w:t>
      </w:r>
      <w:r>
        <w:rPr>
          <w:rFonts w:ascii="Arial"/>
          <w:color w:val="67696E"/>
          <w:w w:val="115"/>
          <w:sz w:val="18"/>
        </w:rPr>
        <w:t>i</w:t>
      </w:r>
      <w:r>
        <w:rPr>
          <w:rFonts w:ascii="Arial"/>
          <w:color w:val="4D4F56"/>
          <w:w w:val="115"/>
          <w:sz w:val="18"/>
        </w:rPr>
        <w:t>nsically motivated for behavior</w:t>
      </w:r>
      <w:r>
        <w:rPr>
          <w:rFonts w:ascii="Arial"/>
          <w:color w:val="4D4F56"/>
          <w:w w:val="115"/>
          <w:sz w:val="18"/>
        </w:rPr>
        <w:t> change (Bourke, Magill, </w:t>
      </w:r>
      <w:r>
        <w:rPr>
          <w:color w:val="4D4F56"/>
          <w:w w:val="115"/>
          <w:sz w:val="21"/>
        </w:rPr>
        <w:t>&amp; </w:t>
      </w:r>
      <w:r>
        <w:rPr>
          <w:rFonts w:ascii="Arial"/>
          <w:color w:val="4D4F56"/>
          <w:w w:val="115"/>
          <w:sz w:val="18"/>
        </w:rPr>
        <w:t>Apodaca, 2016)</w:t>
      </w:r>
      <w:r>
        <w:rPr>
          <w:rFonts w:ascii="Arial"/>
          <w:color w:val="67696E"/>
          <w:w w:val="115"/>
          <w:sz w:val="18"/>
        </w:rPr>
        <w:t>. </w:t>
      </w:r>
      <w:r>
        <w:rPr>
          <w:rFonts w:ascii="Arial"/>
          <w:color w:val="4D4F56"/>
          <w:w w:val="115"/>
          <w:sz w:val="18"/>
        </w:rPr>
        <w:t>Including supportive SOs is cost effective and can</w:t>
      </w:r>
      <w:r>
        <w:rPr>
          <w:rFonts w:ascii="Arial"/>
          <w:color w:val="4D4F56"/>
          <w:spacing w:val="-3"/>
          <w:w w:val="115"/>
          <w:sz w:val="18"/>
        </w:rPr>
        <w:t> </w:t>
      </w:r>
      <w:r>
        <w:rPr>
          <w:rFonts w:ascii="Arial"/>
          <w:color w:val="4D4F56"/>
          <w:w w:val="115"/>
          <w:sz w:val="18"/>
        </w:rPr>
        <w:t>foster positive client outcomes, including</w:t>
      </w:r>
    </w:p>
    <w:p>
      <w:pPr>
        <w:spacing w:line="285" w:lineRule="auto" w:before="12"/>
        <w:ind w:left="118" w:right="251" w:firstLine="2"/>
        <w:jc w:val="left"/>
        <w:rPr>
          <w:rFonts w:ascii="Arial"/>
          <w:sz w:val="18"/>
        </w:rPr>
      </w:pPr>
      <w:r>
        <w:rPr>
          <w:rFonts w:ascii="Arial"/>
          <w:color w:val="4D4F56"/>
          <w:w w:val="115"/>
          <w:sz w:val="18"/>
        </w:rPr>
        <w:t>increased client change talk; increased client commitment to</w:t>
      </w:r>
      <w:r>
        <w:rPr>
          <w:rFonts w:ascii="Arial"/>
          <w:color w:val="4D4F56"/>
          <w:w w:val="115"/>
          <w:sz w:val="18"/>
        </w:rPr>
        <w:t> change; and reduced substance</w:t>
      </w:r>
      <w:r>
        <w:rPr>
          <w:rFonts w:ascii="Arial"/>
          <w:color w:val="4D4F56"/>
          <w:spacing w:val="40"/>
          <w:w w:val="115"/>
          <w:sz w:val="18"/>
        </w:rPr>
        <w:t> </w:t>
      </w:r>
      <w:r>
        <w:rPr>
          <w:rFonts w:ascii="Arial"/>
          <w:color w:val="4D4F56"/>
          <w:w w:val="115"/>
          <w:sz w:val="18"/>
        </w:rPr>
        <w:t>use, alcohol consumption, and alcohol-related consequences</w:t>
      </w:r>
      <w:r>
        <w:rPr>
          <w:rFonts w:ascii="Arial"/>
          <w:color w:val="4D4F56"/>
          <w:w w:val="115"/>
          <w:sz w:val="18"/>
        </w:rPr>
        <w:t> (Apodaca, Magill, Longabaugh, Jackson, </w:t>
      </w:r>
      <w:r>
        <w:rPr>
          <w:rFonts w:ascii="Arial"/>
          <w:color w:val="4D4F56"/>
          <w:w w:val="115"/>
          <w:sz w:val="20"/>
        </w:rPr>
        <w:t>&amp; </w:t>
      </w:r>
      <w:r>
        <w:rPr>
          <w:rFonts w:ascii="Arial"/>
          <w:color w:val="4D4F56"/>
          <w:w w:val="115"/>
          <w:sz w:val="18"/>
        </w:rPr>
        <w:t>Monti, 2013; Bourke et</w:t>
      </w:r>
      <w:r>
        <w:rPr>
          <w:rFonts w:ascii="Arial"/>
          <w:color w:val="4D4F56"/>
          <w:w w:val="115"/>
          <w:sz w:val="18"/>
        </w:rPr>
        <w:t> al., 2016; Monti et al., 2014; Shepard et</w:t>
      </w:r>
      <w:r>
        <w:rPr>
          <w:rFonts w:ascii="Arial"/>
          <w:color w:val="4D4F56"/>
          <w:w w:val="115"/>
          <w:sz w:val="18"/>
        </w:rPr>
        <w:t> al., 2016; Smeerdijk</w:t>
      </w:r>
      <w:r>
        <w:rPr>
          <w:rFonts w:ascii="Arial"/>
          <w:color w:val="4D4F56"/>
          <w:w w:val="115"/>
          <w:sz w:val="18"/>
        </w:rPr>
        <w:t> et</w:t>
      </w:r>
    </w:p>
    <w:p>
      <w:pPr>
        <w:spacing w:before="4"/>
        <w:ind w:left="126" w:right="0" w:firstLine="0"/>
        <w:jc w:val="left"/>
        <w:rPr>
          <w:rFonts w:ascii="Arial"/>
          <w:sz w:val="18"/>
        </w:rPr>
      </w:pPr>
      <w:r>
        <w:rPr>
          <w:rFonts w:ascii="Arial"/>
          <w:color w:val="4D4F56"/>
          <w:w w:val="115"/>
          <w:sz w:val="18"/>
        </w:rPr>
        <w:t>al.,</w:t>
      </w:r>
      <w:r>
        <w:rPr>
          <w:rFonts w:ascii="Arial"/>
          <w:color w:val="4D4F56"/>
          <w:spacing w:val="-5"/>
          <w:w w:val="115"/>
          <w:sz w:val="18"/>
        </w:rPr>
        <w:t> </w:t>
      </w:r>
      <w:r>
        <w:rPr>
          <w:rFonts w:ascii="Arial"/>
          <w:color w:val="4D4F56"/>
          <w:spacing w:val="-2"/>
          <w:w w:val="115"/>
          <w:sz w:val="18"/>
        </w:rPr>
        <w:t>2015).</w:t>
      </w:r>
    </w:p>
    <w:p>
      <w:pPr>
        <w:spacing w:after="0"/>
        <w:jc w:val="left"/>
        <w:rPr>
          <w:rFonts w:ascii="Arial"/>
          <w:sz w:val="18"/>
        </w:rPr>
        <w:sectPr>
          <w:type w:val="continuous"/>
          <w:pgSz w:w="12240" w:h="15840"/>
          <w:pgMar w:header="577" w:footer="713" w:top="1500" w:bottom="280" w:left="960" w:right="960"/>
          <w:cols w:num="2" w:equalWidth="0">
            <w:col w:w="4938" w:space="291"/>
            <w:col w:w="5091"/>
          </w:cols>
        </w:sectPr>
      </w:pPr>
    </w:p>
    <w:p>
      <w:pPr>
        <w:pStyle w:val="BodyText"/>
        <w:spacing w:before="3"/>
        <w:rPr>
          <w:sz w:val="28"/>
        </w:rPr>
      </w:pPr>
    </w:p>
    <w:p>
      <w:pPr>
        <w:spacing w:after="0"/>
        <w:rPr>
          <w:sz w:val="28"/>
        </w:rPr>
        <w:sectPr>
          <w:pgSz w:w="12240" w:h="15840"/>
          <w:pgMar w:header="577" w:footer="713" w:top="1340" w:bottom="900" w:left="960" w:right="960"/>
        </w:sectPr>
      </w:pPr>
    </w:p>
    <w:p>
      <w:pPr>
        <w:spacing w:line="292" w:lineRule="auto" w:before="94"/>
        <w:ind w:left="119" w:right="50" w:firstLine="3"/>
        <w:jc w:val="left"/>
        <w:rPr>
          <w:rFonts w:ascii="Arial"/>
          <w:sz w:val="18"/>
        </w:rPr>
      </w:pPr>
      <w:r>
        <w:rPr>
          <w:rFonts w:ascii="Arial"/>
          <w:color w:val="494B52"/>
          <w:w w:val="115"/>
          <w:sz w:val="18"/>
        </w:rPr>
        <w:t>SOs can encourage clients to</w:t>
      </w:r>
      <w:r>
        <w:rPr>
          <w:rFonts w:ascii="Arial"/>
          <w:color w:val="494B52"/>
          <w:spacing w:val="40"/>
          <w:w w:val="115"/>
          <w:sz w:val="18"/>
        </w:rPr>
        <w:t> </w:t>
      </w:r>
      <w:r>
        <w:rPr>
          <w:rFonts w:ascii="Arial"/>
          <w:color w:val="494B52"/>
          <w:w w:val="115"/>
          <w:sz w:val="18"/>
        </w:rPr>
        <w:t>use their inner resources to</w:t>
      </w:r>
      <w:r>
        <w:rPr>
          <w:rFonts w:ascii="Arial"/>
          <w:color w:val="494B52"/>
          <w:spacing w:val="40"/>
          <w:w w:val="115"/>
          <w:sz w:val="18"/>
        </w:rPr>
        <w:t> </w:t>
      </w:r>
      <w:r>
        <w:rPr>
          <w:rFonts w:ascii="Arial"/>
          <w:color w:val="494B52"/>
          <w:w w:val="115"/>
          <w:sz w:val="18"/>
        </w:rPr>
        <w:t>identify, </w:t>
      </w:r>
      <w:r>
        <w:rPr>
          <w:rFonts w:ascii="Arial"/>
          <w:color w:val="5B5D62"/>
          <w:w w:val="115"/>
          <w:sz w:val="18"/>
        </w:rPr>
        <w:t>implement,</w:t>
      </w:r>
      <w:r>
        <w:rPr>
          <w:rFonts w:ascii="Arial"/>
          <w:color w:val="5B5D62"/>
          <w:spacing w:val="40"/>
          <w:w w:val="115"/>
          <w:sz w:val="18"/>
        </w:rPr>
        <w:t> </w:t>
      </w:r>
      <w:r>
        <w:rPr>
          <w:rFonts w:ascii="Arial"/>
          <w:color w:val="494B52"/>
          <w:w w:val="115"/>
          <w:sz w:val="18"/>
        </w:rPr>
        <w:t>and sustain actions leading to</w:t>
      </w:r>
      <w:r>
        <w:rPr>
          <w:rFonts w:ascii="Arial"/>
          <w:color w:val="494B52"/>
          <w:w w:val="115"/>
          <w:sz w:val="18"/>
        </w:rPr>
        <w:t> a lifestyle free from substance </w:t>
      </w:r>
      <w:r>
        <w:rPr>
          <w:rFonts w:ascii="Arial"/>
          <w:color w:val="5B5D62"/>
          <w:w w:val="115"/>
          <w:sz w:val="18"/>
        </w:rPr>
        <w:t>misuse. </w:t>
      </w:r>
      <w:r>
        <w:rPr>
          <w:rFonts w:ascii="Arial"/>
          <w:color w:val="494B52"/>
          <w:w w:val="115"/>
          <w:sz w:val="18"/>
        </w:rPr>
        <w:t>They can</w:t>
      </w:r>
      <w:r>
        <w:rPr>
          <w:rFonts w:ascii="Arial"/>
          <w:color w:val="494B52"/>
          <w:spacing w:val="-3"/>
          <w:w w:val="115"/>
          <w:sz w:val="18"/>
        </w:rPr>
        <w:t> </w:t>
      </w:r>
      <w:r>
        <w:rPr>
          <w:rFonts w:ascii="Arial"/>
          <w:color w:val="494B52"/>
          <w:w w:val="115"/>
          <w:sz w:val="18"/>
        </w:rPr>
        <w:t>be </w:t>
      </w:r>
      <w:r>
        <w:rPr>
          <w:rFonts w:ascii="Arial"/>
          <w:color w:val="5B5D62"/>
          <w:w w:val="115"/>
          <w:sz w:val="18"/>
        </w:rPr>
        <w:t>important </w:t>
      </w:r>
      <w:r>
        <w:rPr>
          <w:rFonts w:ascii="Arial"/>
          <w:color w:val="494B52"/>
          <w:w w:val="115"/>
          <w:sz w:val="18"/>
        </w:rPr>
        <w:t>in</w:t>
      </w:r>
      <w:r>
        <w:rPr>
          <w:rFonts w:ascii="Arial"/>
          <w:color w:val="494B52"/>
          <w:spacing w:val="-2"/>
          <w:w w:val="115"/>
          <w:sz w:val="18"/>
        </w:rPr>
        <w:t> </w:t>
      </w:r>
      <w:r>
        <w:rPr>
          <w:rFonts w:ascii="Arial"/>
          <w:color w:val="494B52"/>
          <w:w w:val="115"/>
          <w:sz w:val="18"/>
        </w:rPr>
        <w:t>increasing clients' readiness to</w:t>
      </w:r>
      <w:r>
        <w:rPr>
          <w:rFonts w:ascii="Arial"/>
          <w:color w:val="494B52"/>
          <w:spacing w:val="40"/>
          <w:w w:val="115"/>
          <w:sz w:val="18"/>
        </w:rPr>
        <w:t> </w:t>
      </w:r>
      <w:r>
        <w:rPr>
          <w:rFonts w:ascii="Arial"/>
          <w:color w:val="494B52"/>
          <w:w w:val="115"/>
          <w:sz w:val="18"/>
        </w:rPr>
        <w:t>change by addressing substance</w:t>
      </w:r>
      <w:r>
        <w:rPr>
          <w:rFonts w:ascii="Arial"/>
          <w:color w:val="494B52"/>
          <w:spacing w:val="38"/>
          <w:w w:val="115"/>
          <w:sz w:val="18"/>
        </w:rPr>
        <w:t> </w:t>
      </w:r>
      <w:r>
        <w:rPr>
          <w:rFonts w:ascii="Arial"/>
          <w:color w:val="494B52"/>
          <w:w w:val="115"/>
          <w:sz w:val="18"/>
        </w:rPr>
        <w:t>use</w:t>
      </w:r>
      <w:r>
        <w:rPr>
          <w:rFonts w:ascii="Arial"/>
          <w:color w:val="494B52"/>
          <w:w w:val="115"/>
          <w:sz w:val="18"/>
        </w:rPr>
        <w:t> </w:t>
      </w:r>
      <w:r>
        <w:rPr>
          <w:rFonts w:ascii="Arial"/>
          <w:color w:val="5B5D62"/>
          <w:w w:val="115"/>
          <w:sz w:val="18"/>
        </w:rPr>
        <w:t>in </w:t>
      </w:r>
      <w:r>
        <w:rPr>
          <w:rFonts w:ascii="Arial"/>
          <w:color w:val="494B52"/>
          <w:w w:val="115"/>
          <w:sz w:val="18"/>
        </w:rPr>
        <w:t>the</w:t>
      </w:r>
      <w:r>
        <w:rPr>
          <w:rFonts w:ascii="Arial"/>
          <w:color w:val="494B52"/>
          <w:spacing w:val="40"/>
          <w:w w:val="115"/>
          <w:sz w:val="18"/>
        </w:rPr>
        <w:t> </w:t>
      </w:r>
      <w:r>
        <w:rPr>
          <w:rFonts w:ascii="Arial"/>
          <w:color w:val="494B52"/>
          <w:w w:val="115"/>
          <w:sz w:val="18"/>
        </w:rPr>
        <w:t>following ways:</w:t>
      </w:r>
    </w:p>
    <w:p>
      <w:pPr>
        <w:pStyle w:val="BodyText"/>
        <w:spacing w:before="9"/>
        <w:rPr>
          <w:sz w:val="15"/>
        </w:rPr>
      </w:pPr>
    </w:p>
    <w:p>
      <w:pPr>
        <w:pStyle w:val="ListParagraph"/>
        <w:numPr>
          <w:ilvl w:val="0"/>
          <w:numId w:val="11"/>
        </w:numPr>
        <w:tabs>
          <w:tab w:pos="396" w:val="left" w:leader="none"/>
        </w:tabs>
        <w:spacing w:line="292" w:lineRule="auto" w:before="0" w:after="0"/>
        <w:ind w:left="394" w:right="222" w:hanging="268"/>
        <w:jc w:val="left"/>
        <w:rPr>
          <w:rFonts w:ascii="Arial" w:hAnsi="Arial"/>
          <w:sz w:val="18"/>
        </w:rPr>
      </w:pPr>
      <w:r>
        <w:rPr>
          <w:rFonts w:ascii="Arial" w:hAnsi="Arial"/>
          <w:color w:val="494B52"/>
          <w:w w:val="120"/>
          <w:sz w:val="18"/>
        </w:rPr>
        <w:t>Reminding clients about the importance of family,</w:t>
      </w:r>
      <w:r>
        <w:rPr>
          <w:rFonts w:ascii="Arial" w:hAnsi="Arial"/>
          <w:color w:val="494B52"/>
          <w:spacing w:val="-15"/>
          <w:w w:val="120"/>
          <w:sz w:val="18"/>
        </w:rPr>
        <w:t> </w:t>
      </w:r>
      <w:r>
        <w:rPr>
          <w:rFonts w:ascii="Arial" w:hAnsi="Arial"/>
          <w:color w:val="494B52"/>
          <w:w w:val="120"/>
          <w:sz w:val="18"/>
        </w:rPr>
        <w:t>their</w:t>
      </w:r>
      <w:r>
        <w:rPr>
          <w:rFonts w:ascii="Arial" w:hAnsi="Arial"/>
          <w:color w:val="494B52"/>
          <w:spacing w:val="-15"/>
          <w:w w:val="120"/>
          <w:sz w:val="18"/>
        </w:rPr>
        <w:t> </w:t>
      </w:r>
      <w:r>
        <w:rPr>
          <w:rFonts w:ascii="Arial" w:hAnsi="Arial"/>
          <w:color w:val="494B52"/>
          <w:w w:val="120"/>
          <w:sz w:val="18"/>
        </w:rPr>
        <w:t>relationship</w:t>
      </w:r>
      <w:r>
        <w:rPr>
          <w:rFonts w:ascii="Arial" w:hAnsi="Arial"/>
          <w:color w:val="494B52"/>
          <w:spacing w:val="-15"/>
          <w:w w:val="120"/>
          <w:sz w:val="18"/>
        </w:rPr>
        <w:t> </w:t>
      </w:r>
      <w:r>
        <w:rPr>
          <w:rFonts w:ascii="Arial" w:hAnsi="Arial"/>
          <w:color w:val="494B52"/>
          <w:w w:val="120"/>
          <w:sz w:val="18"/>
        </w:rPr>
        <w:t>to</w:t>
      </w:r>
      <w:r>
        <w:rPr>
          <w:rFonts w:ascii="Arial" w:hAnsi="Arial"/>
          <w:color w:val="494B52"/>
          <w:spacing w:val="-2"/>
          <w:w w:val="120"/>
          <w:sz w:val="18"/>
        </w:rPr>
        <w:t> </w:t>
      </w:r>
      <w:r>
        <w:rPr>
          <w:rFonts w:ascii="Arial" w:hAnsi="Arial"/>
          <w:color w:val="494B52"/>
          <w:w w:val="120"/>
          <w:sz w:val="18"/>
        </w:rPr>
        <w:t>an</w:t>
      </w:r>
      <w:r>
        <w:rPr>
          <w:rFonts w:ascii="Arial" w:hAnsi="Arial"/>
          <w:color w:val="494B52"/>
          <w:spacing w:val="-15"/>
          <w:w w:val="120"/>
          <w:sz w:val="18"/>
        </w:rPr>
        <w:t> </w:t>
      </w:r>
      <w:r>
        <w:rPr>
          <w:rFonts w:ascii="Arial" w:hAnsi="Arial"/>
          <w:color w:val="494B52"/>
          <w:w w:val="120"/>
          <w:sz w:val="18"/>
        </w:rPr>
        <w:t>SO</w:t>
      </w:r>
      <w:r>
        <w:rPr>
          <w:rFonts w:ascii="Arial" w:hAnsi="Arial"/>
          <w:color w:val="494B52"/>
          <w:spacing w:val="-15"/>
          <w:w w:val="120"/>
          <w:sz w:val="18"/>
        </w:rPr>
        <w:t> </w:t>
      </w:r>
      <w:r>
        <w:rPr>
          <w:rFonts w:ascii="Arial" w:hAnsi="Arial"/>
          <w:color w:val="5B5D62"/>
          <w:w w:val="120"/>
          <w:sz w:val="18"/>
        </w:rPr>
        <w:t>in</w:t>
      </w:r>
      <w:r>
        <w:rPr>
          <w:rFonts w:ascii="Arial" w:hAnsi="Arial"/>
          <w:color w:val="5B5D62"/>
          <w:spacing w:val="-10"/>
          <w:w w:val="120"/>
          <w:sz w:val="18"/>
        </w:rPr>
        <w:t> </w:t>
      </w:r>
      <w:r>
        <w:rPr>
          <w:rFonts w:ascii="Arial" w:hAnsi="Arial"/>
          <w:color w:val="494B52"/>
          <w:w w:val="120"/>
          <w:sz w:val="18"/>
        </w:rPr>
        <w:t>their</w:t>
      </w:r>
      <w:r>
        <w:rPr>
          <w:rFonts w:ascii="Arial" w:hAnsi="Arial"/>
          <w:color w:val="494B52"/>
          <w:spacing w:val="-11"/>
          <w:w w:val="120"/>
          <w:sz w:val="18"/>
        </w:rPr>
        <w:t> </w:t>
      </w:r>
      <w:r>
        <w:rPr>
          <w:rFonts w:ascii="Arial" w:hAnsi="Arial"/>
          <w:color w:val="494B52"/>
          <w:w w:val="120"/>
          <w:sz w:val="18"/>
        </w:rPr>
        <w:t>lives, or</w:t>
      </w:r>
      <w:r>
        <w:rPr>
          <w:rFonts w:ascii="Arial" w:hAnsi="Arial"/>
          <w:color w:val="494B52"/>
          <w:w w:val="120"/>
          <w:sz w:val="18"/>
        </w:rPr>
        <w:t> both</w:t>
      </w:r>
    </w:p>
    <w:p>
      <w:pPr>
        <w:pStyle w:val="ListParagraph"/>
        <w:numPr>
          <w:ilvl w:val="0"/>
          <w:numId w:val="11"/>
        </w:numPr>
        <w:tabs>
          <w:tab w:pos="390" w:val="left" w:leader="none"/>
        </w:tabs>
        <w:spacing w:line="295" w:lineRule="auto" w:before="94" w:after="0"/>
        <w:ind w:left="391" w:right="209" w:hanging="272"/>
        <w:jc w:val="left"/>
        <w:rPr>
          <w:rFonts w:ascii="Arial" w:hAnsi="Arial"/>
          <w:sz w:val="18"/>
        </w:rPr>
      </w:pPr>
      <w:r>
        <w:rPr>
          <w:rFonts w:ascii="Arial" w:hAnsi="Arial"/>
          <w:color w:val="494B52"/>
          <w:spacing w:val="-1"/>
          <w:w w:val="118"/>
          <w:sz w:val="18"/>
        </w:rPr>
        <w:br w:type="column"/>
      </w:r>
      <w:r>
        <w:rPr>
          <w:rFonts w:ascii="Arial" w:hAnsi="Arial"/>
          <w:color w:val="494B52"/>
          <w:w w:val="120"/>
          <w:sz w:val="18"/>
        </w:rPr>
        <w:t>Providing helpful feedback</w:t>
      </w:r>
      <w:r>
        <w:rPr>
          <w:rFonts w:ascii="Arial" w:hAnsi="Arial"/>
          <w:color w:val="494B52"/>
          <w:w w:val="120"/>
          <w:sz w:val="18"/>
        </w:rPr>
        <w:t> to</w:t>
      </w:r>
      <w:r>
        <w:rPr>
          <w:rFonts w:ascii="Arial" w:hAnsi="Arial"/>
          <w:color w:val="494B52"/>
          <w:w w:val="120"/>
          <w:sz w:val="18"/>
        </w:rPr>
        <w:t> clients about</w:t>
      </w:r>
      <w:r>
        <w:rPr>
          <w:rFonts w:ascii="Arial" w:hAnsi="Arial"/>
          <w:color w:val="494B52"/>
          <w:spacing w:val="-1"/>
          <w:w w:val="120"/>
          <w:sz w:val="18"/>
        </w:rPr>
        <w:t> </w:t>
      </w:r>
      <w:r>
        <w:rPr>
          <w:rFonts w:ascii="Arial" w:hAnsi="Arial"/>
          <w:color w:val="494B52"/>
          <w:w w:val="120"/>
          <w:sz w:val="18"/>
        </w:rPr>
        <w:t>the </w:t>
      </w:r>
      <w:r>
        <w:rPr>
          <w:rFonts w:ascii="Arial" w:hAnsi="Arial"/>
          <w:color w:val="494B52"/>
          <w:spacing w:val="-2"/>
          <w:w w:val="120"/>
          <w:sz w:val="18"/>
        </w:rPr>
        <w:t>negative</w:t>
      </w:r>
      <w:r>
        <w:rPr>
          <w:rFonts w:ascii="Arial" w:hAnsi="Arial"/>
          <w:color w:val="494B52"/>
          <w:spacing w:val="-9"/>
          <w:w w:val="120"/>
          <w:sz w:val="18"/>
        </w:rPr>
        <w:t> </w:t>
      </w:r>
      <w:r>
        <w:rPr>
          <w:rFonts w:ascii="Arial" w:hAnsi="Arial"/>
          <w:color w:val="494B52"/>
          <w:spacing w:val="-2"/>
          <w:w w:val="120"/>
          <w:sz w:val="18"/>
        </w:rPr>
        <w:t>effects</w:t>
      </w:r>
      <w:r>
        <w:rPr>
          <w:rFonts w:ascii="Arial" w:hAnsi="Arial"/>
          <w:color w:val="494B52"/>
          <w:spacing w:val="-8"/>
          <w:w w:val="120"/>
          <w:sz w:val="18"/>
        </w:rPr>
        <w:t> </w:t>
      </w:r>
      <w:r>
        <w:rPr>
          <w:rFonts w:ascii="Arial" w:hAnsi="Arial"/>
          <w:color w:val="494B52"/>
          <w:spacing w:val="-2"/>
          <w:w w:val="120"/>
          <w:sz w:val="18"/>
        </w:rPr>
        <w:t>of</w:t>
      </w:r>
      <w:r>
        <w:rPr>
          <w:rFonts w:ascii="Arial" w:hAnsi="Arial"/>
          <w:color w:val="494B52"/>
          <w:spacing w:val="-8"/>
          <w:w w:val="120"/>
          <w:sz w:val="18"/>
        </w:rPr>
        <w:t> </w:t>
      </w:r>
      <w:r>
        <w:rPr>
          <w:rFonts w:ascii="Arial" w:hAnsi="Arial"/>
          <w:color w:val="494B52"/>
          <w:spacing w:val="-2"/>
          <w:w w:val="120"/>
          <w:sz w:val="18"/>
        </w:rPr>
        <w:t>their</w:t>
      </w:r>
      <w:r>
        <w:rPr>
          <w:rFonts w:ascii="Arial" w:hAnsi="Arial"/>
          <w:color w:val="494B52"/>
          <w:spacing w:val="-10"/>
          <w:w w:val="120"/>
          <w:sz w:val="18"/>
        </w:rPr>
        <w:t> </w:t>
      </w:r>
      <w:r>
        <w:rPr>
          <w:rFonts w:ascii="Arial" w:hAnsi="Arial"/>
          <w:color w:val="494B52"/>
          <w:spacing w:val="-2"/>
          <w:w w:val="120"/>
          <w:sz w:val="18"/>
        </w:rPr>
        <w:t>substance use</w:t>
      </w:r>
      <w:r>
        <w:rPr>
          <w:rFonts w:ascii="Arial" w:hAnsi="Arial"/>
          <w:color w:val="494B52"/>
          <w:spacing w:val="-10"/>
          <w:w w:val="120"/>
          <w:sz w:val="18"/>
        </w:rPr>
        <w:t> </w:t>
      </w:r>
      <w:r>
        <w:rPr>
          <w:rFonts w:ascii="Arial" w:hAnsi="Arial"/>
          <w:color w:val="494B52"/>
          <w:spacing w:val="-2"/>
          <w:w w:val="120"/>
          <w:sz w:val="18"/>
        </w:rPr>
        <w:t>behavior</w:t>
      </w:r>
    </w:p>
    <w:p>
      <w:pPr>
        <w:pStyle w:val="ListParagraph"/>
        <w:numPr>
          <w:ilvl w:val="0"/>
          <w:numId w:val="11"/>
        </w:numPr>
        <w:tabs>
          <w:tab w:pos="389" w:val="left" w:leader="none"/>
        </w:tabs>
        <w:spacing w:line="295" w:lineRule="auto" w:before="39" w:after="0"/>
        <w:ind w:left="391" w:right="855" w:hanging="273"/>
        <w:jc w:val="left"/>
        <w:rPr>
          <w:rFonts w:ascii="Arial" w:hAnsi="Arial"/>
          <w:sz w:val="18"/>
        </w:rPr>
      </w:pPr>
      <w:r>
        <w:rPr>
          <w:rFonts w:ascii="Arial" w:hAnsi="Arial"/>
          <w:color w:val="494B52"/>
          <w:w w:val="115"/>
          <w:sz w:val="18"/>
        </w:rPr>
        <w:t>Encouraging clients</w:t>
      </w:r>
      <w:r>
        <w:rPr>
          <w:rFonts w:ascii="Arial" w:hAnsi="Arial"/>
          <w:color w:val="494B52"/>
          <w:spacing w:val="-3"/>
          <w:w w:val="115"/>
          <w:sz w:val="18"/>
        </w:rPr>
        <w:t> </w:t>
      </w:r>
      <w:r>
        <w:rPr>
          <w:rFonts w:ascii="Arial" w:hAnsi="Arial"/>
          <w:color w:val="494B52"/>
          <w:w w:val="115"/>
          <w:sz w:val="18"/>
        </w:rPr>
        <w:t>to</w:t>
      </w:r>
      <w:r>
        <w:rPr>
          <w:rFonts w:ascii="Arial" w:hAnsi="Arial"/>
          <w:color w:val="494B52"/>
          <w:spacing w:val="25"/>
          <w:w w:val="115"/>
          <w:sz w:val="18"/>
        </w:rPr>
        <w:t> </w:t>
      </w:r>
      <w:r>
        <w:rPr>
          <w:rFonts w:ascii="Arial" w:hAnsi="Arial"/>
          <w:color w:val="494B52"/>
          <w:w w:val="115"/>
          <w:sz w:val="18"/>
        </w:rPr>
        <w:t>change</w:t>
      </w:r>
      <w:r>
        <w:rPr>
          <w:rFonts w:ascii="Arial" w:hAnsi="Arial"/>
          <w:color w:val="494B52"/>
          <w:spacing w:val="-2"/>
          <w:w w:val="115"/>
          <w:sz w:val="18"/>
        </w:rPr>
        <w:t> </w:t>
      </w:r>
      <w:r>
        <w:rPr>
          <w:rFonts w:ascii="Arial" w:hAnsi="Arial"/>
          <w:color w:val="494B52"/>
          <w:w w:val="115"/>
          <w:sz w:val="18"/>
        </w:rPr>
        <w:t>substance use behaviors</w:t>
      </w:r>
    </w:p>
    <w:p>
      <w:pPr>
        <w:pStyle w:val="ListParagraph"/>
        <w:numPr>
          <w:ilvl w:val="0"/>
          <w:numId w:val="11"/>
        </w:numPr>
        <w:tabs>
          <w:tab w:pos="389" w:val="left" w:leader="none"/>
        </w:tabs>
        <w:spacing w:line="295" w:lineRule="auto" w:before="39" w:after="0"/>
        <w:ind w:left="391" w:right="359" w:hanging="272"/>
        <w:jc w:val="left"/>
        <w:rPr>
          <w:rFonts w:ascii="Arial" w:hAnsi="Arial"/>
          <w:sz w:val="18"/>
        </w:rPr>
      </w:pPr>
      <w:r>
        <w:rPr>
          <w:rFonts w:ascii="Arial" w:hAnsi="Arial"/>
          <w:color w:val="494B52"/>
          <w:w w:val="120"/>
          <w:sz w:val="18"/>
        </w:rPr>
        <w:t>Alerting</w:t>
      </w:r>
      <w:r>
        <w:rPr>
          <w:rFonts w:ascii="Arial" w:hAnsi="Arial"/>
          <w:color w:val="494B52"/>
          <w:spacing w:val="-8"/>
          <w:w w:val="120"/>
          <w:sz w:val="18"/>
        </w:rPr>
        <w:t> </w:t>
      </w:r>
      <w:r>
        <w:rPr>
          <w:rFonts w:ascii="Arial" w:hAnsi="Arial"/>
          <w:color w:val="494B52"/>
          <w:w w:val="120"/>
          <w:sz w:val="18"/>
        </w:rPr>
        <w:t>clients</w:t>
      </w:r>
      <w:r>
        <w:rPr>
          <w:rFonts w:ascii="Arial" w:hAnsi="Arial"/>
          <w:color w:val="494B52"/>
          <w:spacing w:val="-15"/>
          <w:w w:val="120"/>
          <w:sz w:val="18"/>
        </w:rPr>
        <w:t> </w:t>
      </w:r>
      <w:r>
        <w:rPr>
          <w:rFonts w:ascii="Arial" w:hAnsi="Arial"/>
          <w:color w:val="494B52"/>
          <w:w w:val="120"/>
          <w:sz w:val="18"/>
        </w:rPr>
        <w:t>to</w:t>
      </w:r>
      <w:r>
        <w:rPr>
          <w:rFonts w:ascii="Arial" w:hAnsi="Arial"/>
          <w:color w:val="494B52"/>
          <w:w w:val="120"/>
          <w:sz w:val="18"/>
        </w:rPr>
        <w:t> social</w:t>
      </w:r>
      <w:r>
        <w:rPr>
          <w:rFonts w:ascii="Arial" w:hAnsi="Arial"/>
          <w:color w:val="494B52"/>
          <w:spacing w:val="-8"/>
          <w:w w:val="120"/>
          <w:sz w:val="18"/>
        </w:rPr>
        <w:t> </w:t>
      </w:r>
      <w:r>
        <w:rPr>
          <w:rFonts w:ascii="Arial" w:hAnsi="Arial"/>
          <w:color w:val="494B52"/>
          <w:w w:val="120"/>
          <w:sz w:val="18"/>
        </w:rPr>
        <w:t>and</w:t>
      </w:r>
      <w:r>
        <w:rPr>
          <w:rFonts w:ascii="Arial" w:hAnsi="Arial"/>
          <w:color w:val="494B52"/>
          <w:spacing w:val="-7"/>
          <w:w w:val="120"/>
          <w:sz w:val="18"/>
        </w:rPr>
        <w:t> </w:t>
      </w:r>
      <w:r>
        <w:rPr>
          <w:rFonts w:ascii="Arial" w:hAnsi="Arial"/>
          <w:color w:val="494B52"/>
          <w:w w:val="120"/>
          <w:sz w:val="18"/>
        </w:rPr>
        <w:t>individual</w:t>
      </w:r>
      <w:r>
        <w:rPr>
          <w:rFonts w:ascii="Arial" w:hAnsi="Arial"/>
          <w:color w:val="494B52"/>
          <w:spacing w:val="-6"/>
          <w:w w:val="120"/>
          <w:sz w:val="18"/>
        </w:rPr>
        <w:t> </w:t>
      </w:r>
      <w:r>
        <w:rPr>
          <w:rFonts w:ascii="Arial" w:hAnsi="Arial"/>
          <w:color w:val="494B52"/>
          <w:w w:val="120"/>
          <w:sz w:val="18"/>
        </w:rPr>
        <w:t>coping resources that support recovery</w:t>
      </w:r>
    </w:p>
    <w:p>
      <w:pPr>
        <w:pStyle w:val="ListParagraph"/>
        <w:numPr>
          <w:ilvl w:val="0"/>
          <w:numId w:val="11"/>
        </w:numPr>
        <w:tabs>
          <w:tab w:pos="390" w:val="left" w:leader="none"/>
        </w:tabs>
        <w:spacing w:line="295" w:lineRule="auto" w:before="39" w:after="0"/>
        <w:ind w:left="387" w:right="100" w:hanging="269"/>
        <w:jc w:val="left"/>
        <w:rPr>
          <w:rFonts w:ascii="Arial" w:hAnsi="Arial"/>
          <w:sz w:val="18"/>
        </w:rPr>
      </w:pPr>
      <w:r>
        <w:rPr>
          <w:rFonts w:ascii="Arial" w:hAnsi="Arial"/>
          <w:color w:val="494B52"/>
          <w:w w:val="115"/>
          <w:sz w:val="18"/>
        </w:rPr>
        <w:t>Providing positive reinforcement for</w:t>
      </w:r>
      <w:r>
        <w:rPr>
          <w:rFonts w:ascii="Arial" w:hAnsi="Arial"/>
          <w:color w:val="494B52"/>
          <w:w w:val="115"/>
          <w:sz w:val="18"/>
        </w:rPr>
        <w:t> using social/coping</w:t>
      </w:r>
      <w:r>
        <w:rPr>
          <w:rFonts w:ascii="Arial" w:hAnsi="Arial"/>
          <w:color w:val="494B52"/>
          <w:w w:val="115"/>
          <w:sz w:val="18"/>
        </w:rPr>
        <w:t> resources</w:t>
      </w:r>
      <w:r>
        <w:rPr>
          <w:rFonts w:ascii="Arial" w:hAnsi="Arial"/>
          <w:color w:val="494B52"/>
          <w:spacing w:val="-2"/>
          <w:w w:val="115"/>
          <w:sz w:val="18"/>
        </w:rPr>
        <w:t> </w:t>
      </w:r>
      <w:r>
        <w:rPr>
          <w:rFonts w:ascii="Arial" w:hAnsi="Arial"/>
          <w:color w:val="494B52"/>
          <w:w w:val="115"/>
          <w:sz w:val="18"/>
        </w:rPr>
        <w:t>to</w:t>
      </w:r>
      <w:r>
        <w:rPr>
          <w:rFonts w:ascii="Arial" w:hAnsi="Arial"/>
          <w:color w:val="494B52"/>
          <w:spacing w:val="22"/>
          <w:w w:val="115"/>
          <w:sz w:val="18"/>
        </w:rPr>
        <w:t> </w:t>
      </w:r>
      <w:r>
        <w:rPr>
          <w:rFonts w:ascii="Arial" w:hAnsi="Arial"/>
          <w:color w:val="494B52"/>
          <w:w w:val="115"/>
          <w:sz w:val="18"/>
        </w:rPr>
        <w:t>change substance use</w:t>
      </w:r>
    </w:p>
    <w:p>
      <w:pPr>
        <w:spacing w:after="0" w:line="295" w:lineRule="auto"/>
        <w:jc w:val="left"/>
        <w:rPr>
          <w:rFonts w:ascii="Arial" w:hAnsi="Arial"/>
          <w:sz w:val="18"/>
        </w:rPr>
        <w:sectPr>
          <w:type w:val="continuous"/>
          <w:pgSz w:w="12240" w:h="15840"/>
          <w:pgMar w:header="577" w:footer="719" w:top="1500" w:bottom="280" w:left="960" w:right="960"/>
          <w:cols w:num="2" w:equalWidth="0">
            <w:col w:w="5001" w:space="232"/>
            <w:col w:w="5087"/>
          </w:cols>
        </w:sectPr>
      </w:pPr>
    </w:p>
    <w:p>
      <w:pPr>
        <w:pStyle w:val="BodyText"/>
        <w:spacing w:before="4"/>
        <w:rPr>
          <w:sz w:val="27"/>
        </w:rPr>
      </w:pPr>
    </w:p>
    <w:p>
      <w:pPr>
        <w:pStyle w:val="Heading2"/>
        <w:spacing w:before="92"/>
        <w:ind w:left="311"/>
        <w:jc w:val="both"/>
      </w:pPr>
      <w:r>
        <w:rPr/>
        <w:pict>
          <v:group style="position:absolute;margin-left:54pt;margin-top:-1.587256pt;width:503.95pt;height:321pt;mso-position-horizontal-relative:page;mso-position-vertical-relative:paragraph;z-index:-16443392" id="docshapegroup60" coordorigin="1080,-32" coordsize="10079,6420">
            <v:rect style="position:absolute;left:1084;top:-27;width:10070;height:6411" id="docshape61" filled="false" stroked="true" strokeweight=".48pt" strokecolor="#e8523e">
              <v:stroke dashstyle="solid"/>
            </v:rect>
            <v:rect style="position:absolute;left:1089;top:-23;width:10060;height:531" id="docshape62" filled="true" fillcolor="#5c7386" stroked="false">
              <v:fill type="solid"/>
            </v:rect>
            <w10:wrap type="none"/>
          </v:group>
        </w:pict>
      </w:r>
      <w:r>
        <w:rPr>
          <w:color w:val="FFFFFF"/>
          <w:w w:val="110"/>
        </w:rPr>
        <w:t>EXPERT</w:t>
      </w:r>
      <w:r>
        <w:rPr>
          <w:color w:val="FFFFFF"/>
          <w:spacing w:val="29"/>
          <w:w w:val="110"/>
        </w:rPr>
        <w:t> </w:t>
      </w:r>
      <w:r>
        <w:rPr>
          <w:color w:val="FFFFFF"/>
          <w:w w:val="110"/>
        </w:rPr>
        <w:t>COMMENT:</w:t>
      </w:r>
      <w:r>
        <w:rPr>
          <w:color w:val="FFFFFF"/>
          <w:spacing w:val="19"/>
          <w:w w:val="110"/>
        </w:rPr>
        <w:t> </w:t>
      </w:r>
      <w:r>
        <w:rPr>
          <w:color w:val="FFFFFF"/>
          <w:w w:val="110"/>
        </w:rPr>
        <w:t>INVOLVING</w:t>
      </w:r>
      <w:r>
        <w:rPr>
          <w:color w:val="FFFFFF"/>
          <w:spacing w:val="41"/>
          <w:w w:val="110"/>
        </w:rPr>
        <w:t> </w:t>
      </w:r>
      <w:r>
        <w:rPr>
          <w:color w:val="FFFFFF"/>
          <w:w w:val="110"/>
        </w:rPr>
        <w:t>AN</w:t>
      </w:r>
      <w:r>
        <w:rPr>
          <w:color w:val="FFFFFF"/>
          <w:spacing w:val="22"/>
          <w:w w:val="110"/>
        </w:rPr>
        <w:t> </w:t>
      </w:r>
      <w:r>
        <w:rPr>
          <w:color w:val="FFFFFF"/>
          <w:w w:val="110"/>
        </w:rPr>
        <w:t>SO</w:t>
      </w:r>
      <w:r>
        <w:rPr>
          <w:color w:val="FFFFFF"/>
          <w:spacing w:val="21"/>
          <w:w w:val="110"/>
        </w:rPr>
        <w:t> </w:t>
      </w:r>
      <w:r>
        <w:rPr>
          <w:color w:val="FFFFFF"/>
          <w:w w:val="110"/>
        </w:rPr>
        <w:t>IN</w:t>
      </w:r>
      <w:r>
        <w:rPr>
          <w:color w:val="FFFFFF"/>
          <w:spacing w:val="41"/>
          <w:w w:val="110"/>
        </w:rPr>
        <w:t> </w:t>
      </w:r>
      <w:r>
        <w:rPr>
          <w:color w:val="FFFFFF"/>
          <w:w w:val="110"/>
        </w:rPr>
        <w:t>THE</w:t>
      </w:r>
      <w:r>
        <w:rPr>
          <w:color w:val="FFFFFF"/>
          <w:spacing w:val="38"/>
          <w:w w:val="110"/>
        </w:rPr>
        <w:t> </w:t>
      </w:r>
      <w:r>
        <w:rPr>
          <w:color w:val="FFFFFF"/>
          <w:w w:val="110"/>
        </w:rPr>
        <w:t>CHANGE</w:t>
      </w:r>
      <w:r>
        <w:rPr>
          <w:color w:val="FFFFFF"/>
          <w:spacing w:val="32"/>
          <w:w w:val="110"/>
        </w:rPr>
        <w:t> </w:t>
      </w:r>
      <w:r>
        <w:rPr>
          <w:color w:val="FFFFFF"/>
          <w:spacing w:val="-2"/>
          <w:w w:val="110"/>
        </w:rPr>
        <w:t>PROCESS</w:t>
      </w:r>
    </w:p>
    <w:p>
      <w:pPr>
        <w:spacing w:line="324" w:lineRule="auto" w:before="211"/>
        <w:ind w:left="311" w:right="381" w:firstLine="0"/>
        <w:jc w:val="both"/>
        <w:rPr>
          <w:rFonts w:ascii="Arial"/>
          <w:sz w:val="18"/>
        </w:rPr>
      </w:pPr>
      <w:r>
        <w:rPr>
          <w:rFonts w:ascii="Arial"/>
          <w:color w:val="494B52"/>
          <w:w w:val="115"/>
          <w:sz w:val="18"/>
        </w:rPr>
        <w:t>I</w:t>
      </w:r>
      <w:r>
        <w:rPr>
          <w:rFonts w:ascii="Arial"/>
          <w:color w:val="494B52"/>
          <w:spacing w:val="-7"/>
          <w:w w:val="115"/>
          <w:sz w:val="18"/>
        </w:rPr>
        <w:t> </w:t>
      </w:r>
      <w:r>
        <w:rPr>
          <w:rFonts w:ascii="Arial"/>
          <w:color w:val="494B52"/>
          <w:w w:val="115"/>
          <w:sz w:val="18"/>
        </w:rPr>
        <w:t>have</w:t>
      </w:r>
      <w:r>
        <w:rPr>
          <w:rFonts w:ascii="Arial"/>
          <w:color w:val="494B52"/>
          <w:spacing w:val="-4"/>
          <w:w w:val="115"/>
          <w:sz w:val="18"/>
        </w:rPr>
        <w:t> </w:t>
      </w:r>
      <w:r>
        <w:rPr>
          <w:rFonts w:ascii="Arial"/>
          <w:color w:val="494B52"/>
          <w:w w:val="115"/>
          <w:sz w:val="18"/>
        </w:rPr>
        <w:t>found</w:t>
      </w:r>
      <w:r>
        <w:rPr>
          <w:rFonts w:ascii="Arial"/>
          <w:color w:val="494B52"/>
          <w:spacing w:val="-3"/>
          <w:w w:val="115"/>
          <w:sz w:val="18"/>
        </w:rPr>
        <w:t> </w:t>
      </w:r>
      <w:r>
        <w:rPr>
          <w:rFonts w:ascii="Arial"/>
          <w:color w:val="494B52"/>
          <w:w w:val="115"/>
          <w:sz w:val="18"/>
        </w:rPr>
        <w:t>that actively</w:t>
      </w:r>
      <w:r>
        <w:rPr>
          <w:rFonts w:ascii="Arial"/>
          <w:color w:val="494B52"/>
          <w:spacing w:val="-2"/>
          <w:w w:val="115"/>
          <w:sz w:val="18"/>
        </w:rPr>
        <w:t> </w:t>
      </w:r>
      <w:r>
        <w:rPr>
          <w:rFonts w:ascii="Arial"/>
          <w:color w:val="494B52"/>
          <w:w w:val="115"/>
          <w:sz w:val="18"/>
        </w:rPr>
        <w:t>involving an</w:t>
      </w:r>
      <w:r>
        <w:rPr>
          <w:rFonts w:ascii="Arial"/>
          <w:color w:val="494B52"/>
          <w:spacing w:val="-15"/>
          <w:w w:val="115"/>
          <w:sz w:val="18"/>
        </w:rPr>
        <w:t> </w:t>
      </w:r>
      <w:r>
        <w:rPr>
          <w:rFonts w:ascii="Arial"/>
          <w:color w:val="494B52"/>
          <w:w w:val="115"/>
          <w:sz w:val="18"/>
        </w:rPr>
        <w:t>SO,</w:t>
      </w:r>
      <w:r>
        <w:rPr>
          <w:rFonts w:ascii="Arial"/>
          <w:color w:val="494B52"/>
          <w:spacing w:val="-14"/>
          <w:w w:val="115"/>
          <w:sz w:val="18"/>
        </w:rPr>
        <w:t> </w:t>
      </w:r>
      <w:r>
        <w:rPr>
          <w:rFonts w:ascii="Arial"/>
          <w:color w:val="494B52"/>
          <w:w w:val="115"/>
          <w:sz w:val="18"/>
        </w:rPr>
        <w:t>such</w:t>
      </w:r>
      <w:r>
        <w:rPr>
          <w:rFonts w:ascii="Arial"/>
          <w:color w:val="494B52"/>
          <w:spacing w:val="-5"/>
          <w:w w:val="115"/>
          <w:sz w:val="18"/>
        </w:rPr>
        <w:t> </w:t>
      </w:r>
      <w:r>
        <w:rPr>
          <w:rFonts w:ascii="Arial"/>
          <w:color w:val="494B52"/>
          <w:w w:val="115"/>
          <w:sz w:val="18"/>
        </w:rPr>
        <w:t>as</w:t>
      </w:r>
      <w:r>
        <w:rPr>
          <w:rFonts w:ascii="Arial"/>
          <w:color w:val="494B52"/>
          <w:spacing w:val="-9"/>
          <w:w w:val="115"/>
          <w:sz w:val="18"/>
        </w:rPr>
        <w:t> </w:t>
      </w:r>
      <w:r>
        <w:rPr>
          <w:rFonts w:ascii="Arial"/>
          <w:color w:val="494B52"/>
          <w:w w:val="115"/>
          <w:sz w:val="18"/>
        </w:rPr>
        <w:t>a spouse,</w:t>
      </w:r>
      <w:r>
        <w:rPr>
          <w:rFonts w:ascii="Arial"/>
          <w:color w:val="494B52"/>
          <w:spacing w:val="-7"/>
          <w:w w:val="115"/>
          <w:sz w:val="18"/>
        </w:rPr>
        <w:t> </w:t>
      </w:r>
      <w:r>
        <w:rPr>
          <w:rFonts w:ascii="Arial"/>
          <w:color w:val="494B52"/>
          <w:w w:val="115"/>
          <w:sz w:val="18"/>
        </w:rPr>
        <w:t>relative,</w:t>
      </w:r>
      <w:r>
        <w:rPr>
          <w:rFonts w:ascii="Arial"/>
          <w:color w:val="494B52"/>
          <w:spacing w:val="-9"/>
          <w:w w:val="115"/>
          <w:sz w:val="18"/>
        </w:rPr>
        <w:t> </w:t>
      </w:r>
      <w:r>
        <w:rPr>
          <w:rFonts w:ascii="Arial"/>
          <w:color w:val="494B52"/>
          <w:w w:val="115"/>
          <w:sz w:val="18"/>
        </w:rPr>
        <w:t>or</w:t>
      </w:r>
      <w:r>
        <w:rPr>
          <w:rFonts w:ascii="Arial"/>
          <w:color w:val="494B52"/>
          <w:spacing w:val="-3"/>
          <w:w w:val="115"/>
          <w:sz w:val="18"/>
        </w:rPr>
        <w:t> </w:t>
      </w:r>
      <w:r>
        <w:rPr>
          <w:rFonts w:ascii="Arial"/>
          <w:color w:val="494B52"/>
          <w:w w:val="115"/>
          <w:sz w:val="18"/>
        </w:rPr>
        <w:t>friend,</w:t>
      </w:r>
      <w:r>
        <w:rPr>
          <w:rFonts w:ascii="Arial"/>
          <w:color w:val="494B52"/>
          <w:spacing w:val="-8"/>
          <w:w w:val="115"/>
          <w:sz w:val="18"/>
        </w:rPr>
        <w:t> </w:t>
      </w:r>
      <w:r>
        <w:rPr>
          <w:rFonts w:ascii="Arial"/>
          <w:color w:val="494B52"/>
          <w:w w:val="115"/>
          <w:sz w:val="18"/>
        </w:rPr>
        <w:t>in</w:t>
      </w:r>
      <w:r>
        <w:rPr>
          <w:rFonts w:ascii="Arial"/>
          <w:color w:val="494B52"/>
          <w:spacing w:val="-4"/>
          <w:w w:val="115"/>
          <w:sz w:val="18"/>
        </w:rPr>
        <w:t> </w:t>
      </w:r>
      <w:r>
        <w:rPr>
          <w:rFonts w:ascii="Arial"/>
          <w:color w:val="494B52"/>
          <w:w w:val="115"/>
          <w:sz w:val="18"/>
        </w:rPr>
        <w:t>motivational counseling can</w:t>
      </w:r>
      <w:r>
        <w:rPr>
          <w:rFonts w:ascii="Arial"/>
          <w:color w:val="494B52"/>
          <w:spacing w:val="-3"/>
          <w:w w:val="115"/>
          <w:sz w:val="18"/>
        </w:rPr>
        <w:t> </w:t>
      </w:r>
      <w:r>
        <w:rPr>
          <w:rFonts w:ascii="Arial"/>
          <w:color w:val="494B52"/>
          <w:w w:val="115"/>
          <w:sz w:val="18"/>
        </w:rPr>
        <w:t>affect a client's commitment to change.</w:t>
      </w:r>
      <w:r>
        <w:rPr>
          <w:rFonts w:ascii="Arial"/>
          <w:color w:val="494B52"/>
          <w:spacing w:val="-10"/>
          <w:w w:val="115"/>
          <w:sz w:val="18"/>
        </w:rPr>
        <w:t> </w:t>
      </w:r>
      <w:r>
        <w:rPr>
          <w:rFonts w:ascii="Arial"/>
          <w:color w:val="494B52"/>
          <w:w w:val="115"/>
          <w:sz w:val="18"/>
        </w:rPr>
        <w:t>The</w:t>
      </w:r>
      <w:r>
        <w:rPr>
          <w:rFonts w:ascii="Arial"/>
          <w:color w:val="494B52"/>
          <w:spacing w:val="-15"/>
          <w:w w:val="115"/>
          <w:sz w:val="18"/>
        </w:rPr>
        <w:t> </w:t>
      </w:r>
      <w:r>
        <w:rPr>
          <w:rFonts w:ascii="Arial"/>
          <w:color w:val="494B52"/>
          <w:w w:val="115"/>
          <w:sz w:val="18"/>
        </w:rPr>
        <w:t>SO provides helpful input for</w:t>
      </w:r>
      <w:r>
        <w:rPr>
          <w:rFonts w:ascii="Arial"/>
          <w:color w:val="494B52"/>
          <w:spacing w:val="-9"/>
          <w:w w:val="115"/>
          <w:sz w:val="18"/>
        </w:rPr>
        <w:t> </w:t>
      </w:r>
      <w:r>
        <w:rPr>
          <w:rFonts w:ascii="Arial"/>
          <w:color w:val="494B52"/>
          <w:w w:val="115"/>
          <w:sz w:val="18"/>
        </w:rPr>
        <w:t>clients who are</w:t>
      </w:r>
      <w:r>
        <w:rPr>
          <w:rFonts w:ascii="Arial"/>
          <w:color w:val="494B52"/>
          <w:spacing w:val="-15"/>
          <w:w w:val="115"/>
          <w:sz w:val="18"/>
        </w:rPr>
        <w:t> </w:t>
      </w:r>
      <w:r>
        <w:rPr>
          <w:rFonts w:ascii="Arial"/>
          <w:color w:val="494B52"/>
          <w:w w:val="115"/>
          <w:sz w:val="18"/>
        </w:rPr>
        <w:t>ambivalent about</w:t>
      </w:r>
      <w:r>
        <w:rPr>
          <w:rFonts w:ascii="Arial"/>
          <w:color w:val="494B52"/>
          <w:spacing w:val="-7"/>
          <w:w w:val="115"/>
          <w:sz w:val="18"/>
        </w:rPr>
        <w:t> </w:t>
      </w:r>
      <w:r>
        <w:rPr>
          <w:rFonts w:ascii="Arial"/>
          <w:color w:val="494B52"/>
          <w:w w:val="115"/>
          <w:sz w:val="18"/>
        </w:rPr>
        <w:t>changing addictive</w:t>
      </w:r>
      <w:r>
        <w:rPr>
          <w:rFonts w:ascii="Arial"/>
          <w:color w:val="494B52"/>
          <w:spacing w:val="-4"/>
          <w:w w:val="115"/>
          <w:sz w:val="18"/>
        </w:rPr>
        <w:t> </w:t>
      </w:r>
      <w:r>
        <w:rPr>
          <w:rFonts w:ascii="Arial"/>
          <w:color w:val="494B52"/>
          <w:w w:val="115"/>
          <w:sz w:val="18"/>
        </w:rPr>
        <w:t>behaviors.</w:t>
      </w:r>
      <w:r>
        <w:rPr>
          <w:rFonts w:ascii="Arial"/>
          <w:color w:val="494B52"/>
          <w:spacing w:val="-13"/>
          <w:w w:val="115"/>
          <w:sz w:val="18"/>
        </w:rPr>
        <w:t> </w:t>
      </w:r>
      <w:r>
        <w:rPr>
          <w:rFonts w:ascii="Arial"/>
          <w:color w:val="494B52"/>
          <w:w w:val="115"/>
          <w:sz w:val="18"/>
        </w:rPr>
        <w:t>SO</w:t>
      </w:r>
      <w:r>
        <w:rPr>
          <w:rFonts w:ascii="Arial"/>
          <w:color w:val="494B52"/>
          <w:spacing w:val="-10"/>
          <w:w w:val="115"/>
          <w:sz w:val="18"/>
        </w:rPr>
        <w:t> </w:t>
      </w:r>
      <w:r>
        <w:rPr>
          <w:rFonts w:ascii="Arial"/>
          <w:color w:val="494B52"/>
          <w:w w:val="115"/>
          <w:sz w:val="18"/>
        </w:rPr>
        <w:t>feedback</w:t>
      </w:r>
      <w:r>
        <w:rPr>
          <w:rFonts w:ascii="Arial"/>
          <w:color w:val="494B52"/>
          <w:spacing w:val="-5"/>
          <w:w w:val="115"/>
          <w:sz w:val="18"/>
        </w:rPr>
        <w:t> </w:t>
      </w:r>
      <w:r>
        <w:rPr>
          <w:rFonts w:ascii="Arial"/>
          <w:color w:val="494B52"/>
          <w:w w:val="115"/>
          <w:sz w:val="18"/>
        </w:rPr>
        <w:t>can</w:t>
      </w:r>
      <w:r>
        <w:rPr>
          <w:rFonts w:ascii="Arial"/>
          <w:color w:val="494B52"/>
          <w:spacing w:val="-6"/>
          <w:w w:val="115"/>
          <w:sz w:val="18"/>
        </w:rPr>
        <w:t> </w:t>
      </w:r>
      <w:r>
        <w:rPr>
          <w:rFonts w:ascii="Arial"/>
          <w:color w:val="494B52"/>
          <w:w w:val="115"/>
          <w:sz w:val="18"/>
        </w:rPr>
        <w:t>raise</w:t>
      </w:r>
      <w:r>
        <w:rPr>
          <w:rFonts w:ascii="Arial"/>
          <w:color w:val="494B52"/>
          <w:spacing w:val="-15"/>
          <w:w w:val="115"/>
          <w:sz w:val="18"/>
        </w:rPr>
        <w:t> </w:t>
      </w:r>
      <w:r>
        <w:rPr>
          <w:rFonts w:ascii="Arial"/>
          <w:color w:val="494B52"/>
          <w:w w:val="115"/>
          <w:sz w:val="18"/>
        </w:rPr>
        <w:t>the</w:t>
      </w:r>
      <w:r>
        <w:rPr>
          <w:rFonts w:ascii="Arial"/>
          <w:color w:val="494B52"/>
          <w:spacing w:val="23"/>
          <w:w w:val="115"/>
          <w:sz w:val="18"/>
        </w:rPr>
        <w:t> </w:t>
      </w:r>
      <w:r>
        <w:rPr>
          <w:rFonts w:ascii="Arial"/>
          <w:color w:val="494B52"/>
          <w:w w:val="115"/>
          <w:sz w:val="18"/>
        </w:rPr>
        <w:t>client's</w:t>
      </w:r>
      <w:r>
        <w:rPr>
          <w:rFonts w:ascii="Arial"/>
          <w:color w:val="494B52"/>
          <w:spacing w:val="-13"/>
          <w:w w:val="115"/>
          <w:sz w:val="18"/>
        </w:rPr>
        <w:t> </w:t>
      </w:r>
      <w:r>
        <w:rPr>
          <w:rFonts w:ascii="Arial"/>
          <w:color w:val="494B52"/>
          <w:w w:val="115"/>
          <w:sz w:val="18"/>
        </w:rPr>
        <w:t>awareness</w:t>
      </w:r>
      <w:r>
        <w:rPr>
          <w:rFonts w:ascii="Arial"/>
          <w:color w:val="494B52"/>
          <w:spacing w:val="-1"/>
          <w:w w:val="115"/>
          <w:sz w:val="18"/>
        </w:rPr>
        <w:t> </w:t>
      </w:r>
      <w:r>
        <w:rPr>
          <w:rFonts w:ascii="Arial"/>
          <w:color w:val="494B52"/>
          <w:w w:val="115"/>
          <w:sz w:val="18"/>
        </w:rPr>
        <w:t>of</w:t>
      </w:r>
      <w:r>
        <w:rPr>
          <w:rFonts w:ascii="Arial"/>
          <w:color w:val="494B52"/>
          <w:spacing w:val="-5"/>
          <w:w w:val="115"/>
          <w:sz w:val="18"/>
        </w:rPr>
        <w:t> </w:t>
      </w:r>
      <w:r>
        <w:rPr>
          <w:rFonts w:ascii="Arial"/>
          <w:color w:val="494B52"/>
          <w:w w:val="115"/>
          <w:sz w:val="18"/>
        </w:rPr>
        <w:t>the</w:t>
      </w:r>
      <w:r>
        <w:rPr>
          <w:rFonts w:ascii="Arial"/>
          <w:color w:val="494B52"/>
          <w:spacing w:val="20"/>
          <w:w w:val="115"/>
          <w:sz w:val="18"/>
        </w:rPr>
        <w:t> </w:t>
      </w:r>
      <w:r>
        <w:rPr>
          <w:rFonts w:ascii="Arial"/>
          <w:color w:val="494B52"/>
          <w:w w:val="115"/>
          <w:sz w:val="18"/>
        </w:rPr>
        <w:t>negative</w:t>
      </w:r>
      <w:r>
        <w:rPr>
          <w:rFonts w:ascii="Arial"/>
          <w:color w:val="494B52"/>
          <w:spacing w:val="-8"/>
          <w:w w:val="115"/>
          <w:sz w:val="18"/>
        </w:rPr>
        <w:t> </w:t>
      </w:r>
      <w:r>
        <w:rPr>
          <w:rFonts w:ascii="Arial"/>
          <w:color w:val="494B52"/>
          <w:w w:val="115"/>
          <w:sz w:val="18"/>
        </w:rPr>
        <w:t>effects of</w:t>
      </w:r>
      <w:r>
        <w:rPr>
          <w:rFonts w:ascii="Arial"/>
          <w:color w:val="494B52"/>
          <w:spacing w:val="-9"/>
          <w:w w:val="115"/>
          <w:sz w:val="18"/>
        </w:rPr>
        <w:t> </w:t>
      </w:r>
      <w:r>
        <w:rPr>
          <w:rFonts w:ascii="Arial"/>
          <w:color w:val="494B52"/>
          <w:w w:val="115"/>
          <w:sz w:val="18"/>
        </w:rPr>
        <w:t>substance</w:t>
      </w:r>
      <w:r>
        <w:rPr>
          <w:rFonts w:ascii="Arial"/>
          <w:color w:val="494B52"/>
          <w:spacing w:val="4"/>
          <w:w w:val="115"/>
          <w:sz w:val="18"/>
        </w:rPr>
        <w:t> </w:t>
      </w:r>
      <w:r>
        <w:rPr>
          <w:rFonts w:ascii="Arial"/>
          <w:color w:val="494B52"/>
          <w:w w:val="115"/>
          <w:sz w:val="18"/>
        </w:rPr>
        <w:t>use.</w:t>
      </w:r>
      <w:r>
        <w:rPr>
          <w:rFonts w:ascii="Arial"/>
          <w:color w:val="494B52"/>
          <w:spacing w:val="-20"/>
          <w:w w:val="115"/>
          <w:sz w:val="18"/>
        </w:rPr>
        <w:t> </w:t>
      </w:r>
      <w:r>
        <w:rPr>
          <w:rFonts w:ascii="Arial"/>
          <w:color w:val="494B52"/>
          <w:w w:val="115"/>
          <w:sz w:val="18"/>
        </w:rPr>
        <w:t>The</w:t>
      </w:r>
      <w:r>
        <w:rPr>
          <w:rFonts w:ascii="Arial"/>
          <w:color w:val="494B52"/>
          <w:spacing w:val="-6"/>
          <w:w w:val="115"/>
          <w:sz w:val="18"/>
        </w:rPr>
        <w:t> </w:t>
      </w:r>
      <w:r>
        <w:rPr>
          <w:rFonts w:ascii="Arial"/>
          <w:color w:val="494B52"/>
          <w:w w:val="115"/>
          <w:sz w:val="18"/>
        </w:rPr>
        <w:t>SO</w:t>
      </w:r>
      <w:r>
        <w:rPr>
          <w:rFonts w:ascii="Arial"/>
          <w:color w:val="494B52"/>
          <w:spacing w:val="-7"/>
          <w:w w:val="115"/>
          <w:sz w:val="18"/>
        </w:rPr>
        <w:t> </w:t>
      </w:r>
      <w:r>
        <w:rPr>
          <w:rFonts w:ascii="Arial"/>
          <w:color w:val="494B52"/>
          <w:w w:val="115"/>
          <w:sz w:val="18"/>
        </w:rPr>
        <w:t>can</w:t>
      </w:r>
      <w:r>
        <w:rPr>
          <w:rFonts w:ascii="Arial"/>
          <w:color w:val="494B52"/>
          <w:spacing w:val="32"/>
          <w:w w:val="115"/>
          <w:sz w:val="18"/>
        </w:rPr>
        <w:t> </w:t>
      </w:r>
      <w:r>
        <w:rPr>
          <w:rFonts w:ascii="Arial"/>
          <w:color w:val="494B52"/>
          <w:w w:val="115"/>
          <w:sz w:val="18"/>
        </w:rPr>
        <w:t>also</w:t>
      </w:r>
      <w:r>
        <w:rPr>
          <w:rFonts w:ascii="Arial"/>
          <w:color w:val="494B52"/>
          <w:spacing w:val="-5"/>
          <w:w w:val="115"/>
          <w:sz w:val="18"/>
        </w:rPr>
        <w:t> </w:t>
      </w:r>
      <w:r>
        <w:rPr>
          <w:rFonts w:ascii="Arial"/>
          <w:color w:val="494B52"/>
          <w:w w:val="115"/>
          <w:sz w:val="18"/>
        </w:rPr>
        <w:t>offer</w:t>
      </w:r>
      <w:r>
        <w:rPr>
          <w:rFonts w:ascii="Arial"/>
          <w:color w:val="494B52"/>
          <w:spacing w:val="2"/>
          <w:w w:val="115"/>
          <w:sz w:val="18"/>
        </w:rPr>
        <w:t> </w:t>
      </w:r>
      <w:r>
        <w:rPr>
          <w:rFonts w:ascii="Arial"/>
          <w:color w:val="494B52"/>
          <w:w w:val="115"/>
          <w:sz w:val="18"/>
        </w:rPr>
        <w:t>needed</w:t>
      </w:r>
      <w:r>
        <w:rPr>
          <w:rFonts w:ascii="Arial"/>
          <w:color w:val="494B52"/>
          <w:spacing w:val="-5"/>
          <w:w w:val="115"/>
          <w:sz w:val="18"/>
        </w:rPr>
        <w:t> </w:t>
      </w:r>
      <w:r>
        <w:rPr>
          <w:rFonts w:ascii="Arial"/>
          <w:color w:val="494B52"/>
          <w:w w:val="115"/>
          <w:sz w:val="18"/>
        </w:rPr>
        <w:t>support</w:t>
      </w:r>
      <w:r>
        <w:rPr>
          <w:rFonts w:ascii="Arial"/>
          <w:color w:val="494B52"/>
          <w:spacing w:val="-4"/>
          <w:w w:val="115"/>
          <w:sz w:val="18"/>
        </w:rPr>
        <w:t> </w:t>
      </w:r>
      <w:r>
        <w:rPr>
          <w:rFonts w:ascii="Arial"/>
          <w:color w:val="494B52"/>
          <w:w w:val="115"/>
          <w:sz w:val="18"/>
        </w:rPr>
        <w:t>in</w:t>
      </w:r>
      <w:r>
        <w:rPr>
          <w:rFonts w:ascii="Arial"/>
          <w:color w:val="494B52"/>
          <w:spacing w:val="-10"/>
          <w:w w:val="115"/>
          <w:sz w:val="18"/>
        </w:rPr>
        <w:t> </w:t>
      </w:r>
      <w:r>
        <w:rPr>
          <w:rFonts w:ascii="Arial"/>
          <w:color w:val="494B52"/>
          <w:w w:val="115"/>
          <w:sz w:val="18"/>
        </w:rPr>
        <w:t>sustaining</w:t>
      </w:r>
      <w:r>
        <w:rPr>
          <w:rFonts w:ascii="Arial"/>
          <w:color w:val="494B52"/>
          <w:spacing w:val="-4"/>
          <w:w w:val="115"/>
          <w:sz w:val="18"/>
        </w:rPr>
        <w:t> </w:t>
      </w:r>
      <w:r>
        <w:rPr>
          <w:rFonts w:ascii="Arial"/>
          <w:color w:val="494B52"/>
          <w:w w:val="115"/>
          <w:sz w:val="18"/>
        </w:rPr>
        <w:t>the</w:t>
      </w:r>
      <w:r>
        <w:rPr>
          <w:rFonts w:ascii="Arial"/>
          <w:color w:val="494B52"/>
          <w:spacing w:val="3"/>
          <w:w w:val="115"/>
          <w:sz w:val="18"/>
        </w:rPr>
        <w:t> </w:t>
      </w:r>
      <w:r>
        <w:rPr>
          <w:rFonts w:ascii="Arial"/>
          <w:color w:val="494B52"/>
          <w:w w:val="115"/>
          <w:sz w:val="18"/>
        </w:rPr>
        <w:t>client's</w:t>
      </w:r>
      <w:r>
        <w:rPr>
          <w:rFonts w:ascii="Arial"/>
          <w:color w:val="494B52"/>
          <w:spacing w:val="-11"/>
          <w:w w:val="115"/>
          <w:sz w:val="18"/>
        </w:rPr>
        <w:t> </w:t>
      </w:r>
      <w:r>
        <w:rPr>
          <w:rFonts w:ascii="Arial"/>
          <w:color w:val="494B52"/>
          <w:w w:val="115"/>
          <w:sz w:val="18"/>
        </w:rPr>
        <w:t>commitment to</w:t>
      </w:r>
      <w:r>
        <w:rPr>
          <w:rFonts w:ascii="Arial"/>
          <w:color w:val="494B52"/>
          <w:spacing w:val="-9"/>
          <w:w w:val="115"/>
          <w:sz w:val="18"/>
        </w:rPr>
        <w:t> </w:t>
      </w:r>
      <w:r>
        <w:rPr>
          <w:rFonts w:ascii="Arial"/>
          <w:color w:val="494B52"/>
          <w:spacing w:val="-2"/>
          <w:w w:val="115"/>
          <w:sz w:val="18"/>
        </w:rPr>
        <w:t>change.</w:t>
      </w:r>
    </w:p>
    <w:p>
      <w:pPr>
        <w:spacing w:line="324" w:lineRule="auto" w:before="151"/>
        <w:ind w:left="311" w:right="322" w:firstLine="4"/>
        <w:jc w:val="left"/>
        <w:rPr>
          <w:rFonts w:ascii="Arial"/>
          <w:sz w:val="18"/>
        </w:rPr>
      </w:pPr>
      <w:r>
        <w:rPr>
          <w:rFonts w:ascii="Arial"/>
          <w:color w:val="494B52"/>
          <w:w w:val="115"/>
          <w:sz w:val="18"/>
        </w:rPr>
        <w:t>Before involving the SO, </w:t>
      </w:r>
      <w:r>
        <w:rPr>
          <w:color w:val="494B52"/>
          <w:sz w:val="16"/>
        </w:rPr>
        <w:t>I</w:t>
      </w:r>
      <w:r>
        <w:rPr>
          <w:color w:val="494B52"/>
          <w:spacing w:val="25"/>
          <w:w w:val="115"/>
          <w:sz w:val="16"/>
        </w:rPr>
        <w:t> </w:t>
      </w:r>
      <w:r>
        <w:rPr>
          <w:rFonts w:ascii="Arial"/>
          <w:color w:val="494B52"/>
          <w:w w:val="115"/>
          <w:sz w:val="18"/>
        </w:rPr>
        <w:t>determine whether the SO has a positive relationship with</w:t>
      </w:r>
      <w:r>
        <w:rPr>
          <w:rFonts w:ascii="Arial"/>
          <w:color w:val="494B52"/>
          <w:spacing w:val="-6"/>
          <w:w w:val="115"/>
          <w:sz w:val="18"/>
        </w:rPr>
        <w:t> </w:t>
      </w:r>
      <w:r>
        <w:rPr>
          <w:rFonts w:ascii="Arial"/>
          <w:color w:val="494B52"/>
          <w:w w:val="115"/>
          <w:sz w:val="18"/>
        </w:rPr>
        <w:t>the</w:t>
      </w:r>
      <w:r>
        <w:rPr>
          <w:rFonts w:ascii="Arial"/>
          <w:color w:val="494B52"/>
          <w:spacing w:val="-11"/>
          <w:w w:val="115"/>
          <w:sz w:val="18"/>
        </w:rPr>
        <w:t> </w:t>
      </w:r>
      <w:r>
        <w:rPr>
          <w:rFonts w:ascii="Arial"/>
          <w:color w:val="494B52"/>
          <w:w w:val="115"/>
          <w:sz w:val="18"/>
        </w:rPr>
        <w:t>client and</w:t>
      </w:r>
      <w:r>
        <w:rPr>
          <w:rFonts w:ascii="Arial"/>
          <w:color w:val="494B52"/>
          <w:spacing w:val="-5"/>
          <w:w w:val="115"/>
          <w:sz w:val="18"/>
        </w:rPr>
        <w:t> </w:t>
      </w:r>
      <w:r>
        <w:rPr>
          <w:rFonts w:ascii="Arial"/>
          <w:color w:val="494B52"/>
          <w:w w:val="115"/>
          <w:sz w:val="18"/>
        </w:rPr>
        <w:t>a genuine investment in affecting the change process. sos</w:t>
      </w:r>
      <w:r>
        <w:rPr>
          <w:rFonts w:ascii="Arial"/>
          <w:color w:val="494B52"/>
          <w:spacing w:val="40"/>
          <w:w w:val="115"/>
          <w:sz w:val="18"/>
        </w:rPr>
        <w:t> </w:t>
      </w:r>
      <w:r>
        <w:rPr>
          <w:rFonts w:ascii="Arial"/>
          <w:color w:val="494B52"/>
          <w:w w:val="115"/>
          <w:sz w:val="18"/>
        </w:rPr>
        <w:t>with strong ties to the client and</w:t>
      </w:r>
      <w:r>
        <w:rPr>
          <w:rFonts w:ascii="Arial"/>
          <w:color w:val="494B52"/>
          <w:spacing w:val="-1"/>
          <w:w w:val="115"/>
          <w:sz w:val="18"/>
        </w:rPr>
        <w:t> </w:t>
      </w:r>
      <w:r>
        <w:rPr>
          <w:rFonts w:ascii="Arial"/>
          <w:color w:val="494B52"/>
          <w:w w:val="115"/>
          <w:sz w:val="18"/>
        </w:rPr>
        <w:t>an</w:t>
      </w:r>
      <w:r>
        <w:rPr>
          <w:rFonts w:ascii="Arial"/>
          <w:color w:val="494B52"/>
          <w:spacing w:val="-9"/>
          <w:w w:val="115"/>
          <w:sz w:val="18"/>
        </w:rPr>
        <w:t> </w:t>
      </w:r>
      <w:r>
        <w:rPr>
          <w:rFonts w:ascii="Arial"/>
          <w:color w:val="494B52"/>
          <w:w w:val="115"/>
          <w:sz w:val="18"/>
        </w:rPr>
        <w:t>interest in helping the client change substance use</w:t>
      </w:r>
      <w:r>
        <w:rPr>
          <w:rFonts w:ascii="Arial"/>
          <w:color w:val="494B52"/>
          <w:spacing w:val="-1"/>
          <w:w w:val="115"/>
          <w:sz w:val="18"/>
        </w:rPr>
        <w:t> </w:t>
      </w:r>
      <w:r>
        <w:rPr>
          <w:rFonts w:ascii="Arial"/>
          <w:color w:val="494B52"/>
          <w:w w:val="115"/>
          <w:sz w:val="18"/>
        </w:rPr>
        <w:t>can help support change;</w:t>
      </w:r>
      <w:r>
        <w:rPr>
          <w:rFonts w:ascii="Arial"/>
          <w:color w:val="494B52"/>
          <w:spacing w:val="-7"/>
          <w:w w:val="115"/>
          <w:sz w:val="18"/>
        </w:rPr>
        <w:t> </w:t>
      </w:r>
      <w:r>
        <w:rPr>
          <w:rFonts w:ascii="Arial"/>
          <w:color w:val="494B52"/>
          <w:w w:val="115"/>
          <w:sz w:val="18"/>
        </w:rPr>
        <w:t>those who</w:t>
      </w:r>
      <w:r>
        <w:rPr>
          <w:rFonts w:ascii="Arial"/>
          <w:color w:val="494B52"/>
          <w:spacing w:val="26"/>
          <w:w w:val="115"/>
          <w:sz w:val="18"/>
        </w:rPr>
        <w:t> </w:t>
      </w:r>
      <w:r>
        <w:rPr>
          <w:rFonts w:ascii="Arial"/>
          <w:color w:val="494B52"/>
          <w:w w:val="115"/>
          <w:sz w:val="18"/>
        </w:rPr>
        <w:t>lack these qualities can make</w:t>
      </w:r>
      <w:r>
        <w:rPr>
          <w:rFonts w:ascii="Arial"/>
          <w:color w:val="494B52"/>
          <w:spacing w:val="-12"/>
          <w:w w:val="115"/>
          <w:sz w:val="18"/>
        </w:rPr>
        <w:t> </w:t>
      </w:r>
      <w:r>
        <w:rPr>
          <w:rFonts w:ascii="Arial"/>
          <w:color w:val="494B52"/>
          <w:w w:val="115"/>
          <w:sz w:val="18"/>
        </w:rPr>
        <w:t>this</w:t>
      </w:r>
      <w:r>
        <w:rPr>
          <w:rFonts w:ascii="Arial"/>
          <w:color w:val="494B52"/>
          <w:spacing w:val="-3"/>
          <w:w w:val="115"/>
          <w:sz w:val="18"/>
        </w:rPr>
        <w:t> </w:t>
      </w:r>
      <w:r>
        <w:rPr>
          <w:rFonts w:ascii="Arial"/>
          <w:color w:val="494B52"/>
          <w:w w:val="115"/>
          <w:sz w:val="18"/>
        </w:rPr>
        <w:t>process more</w:t>
      </w:r>
      <w:r>
        <w:rPr>
          <w:rFonts w:ascii="Arial"/>
          <w:color w:val="494B52"/>
          <w:spacing w:val="-8"/>
          <w:w w:val="115"/>
          <w:sz w:val="18"/>
        </w:rPr>
        <w:t> </w:t>
      </w:r>
      <w:r>
        <w:rPr>
          <w:rFonts w:ascii="Arial"/>
          <w:color w:val="494B52"/>
          <w:w w:val="115"/>
          <w:sz w:val="18"/>
        </w:rPr>
        <w:t>difficult.</w:t>
      </w:r>
      <w:r>
        <w:rPr>
          <w:rFonts w:ascii="Arial"/>
          <w:color w:val="494B52"/>
          <w:spacing w:val="-6"/>
          <w:w w:val="115"/>
          <w:sz w:val="18"/>
        </w:rPr>
        <w:t> </w:t>
      </w:r>
      <w:r>
        <w:rPr>
          <w:rFonts w:ascii="Arial"/>
          <w:color w:val="494B52"/>
          <w:w w:val="115"/>
          <w:sz w:val="18"/>
        </w:rPr>
        <w:t>Before involving the SO,</w:t>
      </w:r>
      <w:r>
        <w:rPr>
          <w:rFonts w:ascii="Arial"/>
          <w:color w:val="494B52"/>
          <w:spacing w:val="-18"/>
          <w:w w:val="115"/>
          <w:sz w:val="18"/>
        </w:rPr>
        <w:t> </w:t>
      </w:r>
      <w:r>
        <w:rPr>
          <w:rFonts w:ascii="Arial"/>
          <w:color w:val="494B52"/>
          <w:w w:val="115"/>
          <w:sz w:val="17"/>
        </w:rPr>
        <w:t>I </w:t>
      </w:r>
      <w:r>
        <w:rPr>
          <w:rFonts w:ascii="Arial"/>
          <w:color w:val="494B52"/>
          <w:w w:val="115"/>
          <w:sz w:val="18"/>
        </w:rPr>
        <w:t>assess</w:t>
      </w:r>
      <w:r>
        <w:rPr>
          <w:rFonts w:ascii="Arial"/>
          <w:color w:val="494B52"/>
          <w:spacing w:val="-6"/>
          <w:w w:val="115"/>
          <w:sz w:val="18"/>
        </w:rPr>
        <w:t> </w:t>
      </w:r>
      <w:r>
        <w:rPr>
          <w:rFonts w:ascii="Arial"/>
          <w:color w:val="494B52"/>
          <w:w w:val="115"/>
          <w:sz w:val="18"/>
        </w:rPr>
        <w:t>the</w:t>
      </w:r>
      <w:r>
        <w:rPr>
          <w:rFonts w:ascii="Arial"/>
          <w:color w:val="494B52"/>
          <w:spacing w:val="40"/>
          <w:w w:val="115"/>
          <w:sz w:val="18"/>
        </w:rPr>
        <w:t> </w:t>
      </w:r>
      <w:r>
        <w:rPr>
          <w:rFonts w:ascii="Arial"/>
          <w:color w:val="494B52"/>
          <w:w w:val="115"/>
          <w:sz w:val="18"/>
        </w:rPr>
        <w:t>interactions between the client</w:t>
      </w:r>
      <w:r>
        <w:rPr>
          <w:rFonts w:ascii="Arial"/>
          <w:color w:val="494B52"/>
          <w:spacing w:val="-3"/>
          <w:w w:val="115"/>
          <w:sz w:val="18"/>
        </w:rPr>
        <w:t> </w:t>
      </w:r>
      <w:r>
        <w:rPr>
          <w:rFonts w:ascii="Arial"/>
          <w:color w:val="494B52"/>
          <w:w w:val="115"/>
          <w:sz w:val="18"/>
        </w:rPr>
        <w:t>and the SO.</w:t>
      </w:r>
      <w:r>
        <w:rPr>
          <w:rFonts w:ascii="Arial"/>
          <w:color w:val="494B52"/>
          <w:spacing w:val="-13"/>
          <w:w w:val="115"/>
          <w:sz w:val="18"/>
        </w:rPr>
        <w:t> </w:t>
      </w:r>
      <w:r>
        <w:rPr>
          <w:rFonts w:ascii="Arial"/>
          <w:color w:val="494B52"/>
          <w:w w:val="115"/>
          <w:sz w:val="17"/>
        </w:rPr>
        <w:t>I </w:t>
      </w:r>
      <w:r>
        <w:rPr>
          <w:rFonts w:ascii="Arial"/>
          <w:color w:val="494B52"/>
          <w:w w:val="115"/>
          <w:sz w:val="18"/>
        </w:rPr>
        <w:t>am</w:t>
      </w:r>
      <w:r>
        <w:rPr>
          <w:rFonts w:ascii="Arial"/>
          <w:color w:val="494B52"/>
          <w:spacing w:val="40"/>
          <w:w w:val="115"/>
          <w:sz w:val="18"/>
        </w:rPr>
        <w:t> </w:t>
      </w:r>
      <w:r>
        <w:rPr>
          <w:rFonts w:ascii="Arial"/>
          <w:color w:val="494B52"/>
          <w:w w:val="115"/>
          <w:sz w:val="18"/>
        </w:rPr>
        <w:t>particularly interested in learning whether the client's</w:t>
      </w:r>
      <w:r>
        <w:rPr>
          <w:rFonts w:ascii="Arial"/>
          <w:color w:val="494B52"/>
          <w:spacing w:val="-4"/>
          <w:w w:val="115"/>
          <w:sz w:val="18"/>
        </w:rPr>
        <w:t> </w:t>
      </w:r>
      <w:r>
        <w:rPr>
          <w:rFonts w:ascii="Arial"/>
          <w:color w:val="494B52"/>
          <w:w w:val="115"/>
          <w:sz w:val="18"/>
        </w:rPr>
        <w:t>motivational statements are</w:t>
      </w:r>
      <w:r>
        <w:rPr>
          <w:rFonts w:ascii="Arial"/>
          <w:color w:val="494B52"/>
          <w:spacing w:val="-25"/>
          <w:w w:val="115"/>
          <w:sz w:val="18"/>
        </w:rPr>
        <w:t> </w:t>
      </w:r>
      <w:r>
        <w:rPr>
          <w:rFonts w:ascii="Arial"/>
          <w:color w:val="494B52"/>
          <w:w w:val="115"/>
          <w:sz w:val="18"/>
        </w:rPr>
        <w:t>supported by the SO.</w:t>
      </w:r>
    </w:p>
    <w:p>
      <w:pPr>
        <w:spacing w:line="326" w:lineRule="auto" w:before="144"/>
        <w:ind w:left="312" w:right="322" w:firstLine="1"/>
        <w:jc w:val="left"/>
        <w:rPr>
          <w:rFonts w:ascii="Arial"/>
          <w:sz w:val="18"/>
        </w:rPr>
      </w:pPr>
      <w:r>
        <w:rPr>
          <w:rFonts w:ascii="Arial"/>
          <w:color w:val="494B52"/>
          <w:w w:val="115"/>
          <w:sz w:val="18"/>
        </w:rPr>
        <w:t>Following this brief assessment, </w:t>
      </w:r>
      <w:r>
        <w:rPr>
          <w:rFonts w:ascii="Arial"/>
          <w:color w:val="494B52"/>
          <w:w w:val="115"/>
          <w:sz w:val="17"/>
        </w:rPr>
        <w:t>I </w:t>
      </w:r>
      <w:r>
        <w:rPr>
          <w:rFonts w:ascii="Arial"/>
          <w:color w:val="494B52"/>
          <w:w w:val="115"/>
          <w:sz w:val="18"/>
        </w:rPr>
        <w:t>use many different commitment-enhancing</w:t>
      </w:r>
      <w:r>
        <w:rPr>
          <w:rFonts w:ascii="Arial"/>
          <w:color w:val="494B52"/>
          <w:spacing w:val="-7"/>
          <w:w w:val="115"/>
          <w:sz w:val="18"/>
        </w:rPr>
        <w:t> </w:t>
      </w:r>
      <w:r>
        <w:rPr>
          <w:rFonts w:ascii="Arial"/>
          <w:color w:val="494B52"/>
          <w:w w:val="115"/>
          <w:sz w:val="18"/>
        </w:rPr>
        <w:t>strategies with the</w:t>
      </w:r>
      <w:r>
        <w:rPr>
          <w:rFonts w:ascii="Arial"/>
          <w:color w:val="494B52"/>
          <w:spacing w:val="-4"/>
          <w:w w:val="115"/>
          <w:sz w:val="18"/>
        </w:rPr>
        <w:t> </w:t>
      </w:r>
      <w:r>
        <w:rPr>
          <w:rFonts w:ascii="Arial"/>
          <w:color w:val="494B52"/>
          <w:w w:val="115"/>
          <w:sz w:val="18"/>
        </w:rPr>
        <w:t>SO to help</w:t>
      </w:r>
      <w:r>
        <w:rPr>
          <w:rFonts w:ascii="Arial"/>
          <w:color w:val="494B52"/>
          <w:spacing w:val="-6"/>
          <w:w w:val="115"/>
          <w:sz w:val="18"/>
        </w:rPr>
        <w:t> </w:t>
      </w:r>
      <w:r>
        <w:rPr>
          <w:rFonts w:ascii="Arial"/>
          <w:color w:val="494B52"/>
          <w:w w:val="115"/>
          <w:sz w:val="18"/>
        </w:rPr>
        <w:t>him or</w:t>
      </w:r>
      <w:r>
        <w:rPr>
          <w:rFonts w:ascii="Arial"/>
          <w:color w:val="494B52"/>
          <w:spacing w:val="-10"/>
          <w:w w:val="115"/>
          <w:sz w:val="18"/>
        </w:rPr>
        <w:t> </w:t>
      </w:r>
      <w:r>
        <w:rPr>
          <w:rFonts w:ascii="Arial"/>
          <w:color w:val="494B52"/>
          <w:w w:val="115"/>
          <w:sz w:val="18"/>
        </w:rPr>
        <w:t>her</w:t>
      </w:r>
      <w:r>
        <w:rPr>
          <w:rFonts w:ascii="Arial"/>
          <w:color w:val="494B52"/>
          <w:spacing w:val="-7"/>
          <w:w w:val="115"/>
          <w:sz w:val="18"/>
        </w:rPr>
        <w:t> </w:t>
      </w:r>
      <w:r>
        <w:rPr>
          <w:rFonts w:ascii="Arial"/>
          <w:color w:val="494B52"/>
          <w:w w:val="115"/>
          <w:sz w:val="18"/>
        </w:rPr>
        <w:t>affect the motivational process.</w:t>
      </w:r>
      <w:r>
        <w:rPr>
          <w:rFonts w:ascii="Arial"/>
          <w:color w:val="494B52"/>
          <w:spacing w:val="-9"/>
          <w:w w:val="115"/>
          <w:sz w:val="18"/>
        </w:rPr>
        <w:t> </w:t>
      </w:r>
      <w:r>
        <w:rPr>
          <w:rFonts w:ascii="Arial"/>
          <w:color w:val="494B52"/>
          <w:w w:val="115"/>
          <w:sz w:val="17"/>
        </w:rPr>
        <w:t>I </w:t>
      </w:r>
      <w:r>
        <w:rPr>
          <w:rFonts w:ascii="Arial"/>
          <w:color w:val="494B52"/>
          <w:w w:val="115"/>
          <w:sz w:val="18"/>
        </w:rPr>
        <w:t>try</w:t>
      </w:r>
      <w:r>
        <w:rPr>
          <w:rFonts w:ascii="Arial"/>
          <w:color w:val="494B52"/>
          <w:spacing w:val="27"/>
          <w:w w:val="115"/>
          <w:sz w:val="18"/>
        </w:rPr>
        <w:t> </w:t>
      </w:r>
      <w:r>
        <w:rPr>
          <w:rFonts w:ascii="Arial"/>
          <w:color w:val="494B52"/>
          <w:w w:val="115"/>
          <w:sz w:val="18"/>
        </w:rPr>
        <w:t>to ask</w:t>
      </w:r>
      <w:r>
        <w:rPr>
          <w:rFonts w:ascii="Arial"/>
          <w:color w:val="494B52"/>
          <w:spacing w:val="-1"/>
          <w:w w:val="115"/>
          <w:sz w:val="18"/>
        </w:rPr>
        <w:t> </w:t>
      </w:r>
      <w:r>
        <w:rPr>
          <w:rFonts w:ascii="Arial"/>
          <w:color w:val="494B52"/>
          <w:w w:val="115"/>
          <w:sz w:val="18"/>
        </w:rPr>
        <w:t>questions</w:t>
      </w:r>
      <w:r>
        <w:rPr>
          <w:rFonts w:ascii="Arial"/>
          <w:color w:val="494B52"/>
          <w:spacing w:val="-2"/>
          <w:w w:val="115"/>
          <w:sz w:val="18"/>
        </w:rPr>
        <w:t> </w:t>
      </w:r>
      <w:r>
        <w:rPr>
          <w:rFonts w:ascii="Arial"/>
          <w:color w:val="494B52"/>
          <w:w w:val="115"/>
          <w:sz w:val="18"/>
        </w:rPr>
        <w:t>that</w:t>
      </w:r>
      <w:r>
        <w:rPr>
          <w:rFonts w:ascii="Arial"/>
          <w:color w:val="494B52"/>
          <w:spacing w:val="-4"/>
          <w:w w:val="115"/>
          <w:sz w:val="18"/>
        </w:rPr>
        <w:t> </w:t>
      </w:r>
      <w:r>
        <w:rPr>
          <w:rFonts w:ascii="Arial"/>
          <w:color w:val="494B52"/>
          <w:w w:val="115"/>
          <w:sz w:val="18"/>
        </w:rPr>
        <w:t>will</w:t>
      </w:r>
      <w:r>
        <w:rPr>
          <w:rFonts w:ascii="Arial"/>
          <w:color w:val="494B52"/>
          <w:spacing w:val="-7"/>
          <w:w w:val="115"/>
          <w:sz w:val="18"/>
        </w:rPr>
        <w:t> </w:t>
      </w:r>
      <w:r>
        <w:rPr>
          <w:rFonts w:ascii="Arial"/>
          <w:color w:val="494B52"/>
          <w:w w:val="115"/>
          <w:sz w:val="18"/>
        </w:rPr>
        <w:t>help</w:t>
      </w:r>
      <w:r>
        <w:rPr>
          <w:rFonts w:ascii="Arial"/>
          <w:color w:val="494B52"/>
          <w:spacing w:val="-10"/>
          <w:w w:val="115"/>
          <w:sz w:val="18"/>
        </w:rPr>
        <w:t> </w:t>
      </w:r>
      <w:r>
        <w:rPr>
          <w:rFonts w:ascii="Arial"/>
          <w:color w:val="494B52"/>
          <w:w w:val="115"/>
          <w:sz w:val="18"/>
        </w:rPr>
        <w:t>the SO</w:t>
      </w:r>
      <w:r>
        <w:rPr>
          <w:rFonts w:ascii="Arial"/>
          <w:color w:val="494B52"/>
          <w:spacing w:val="-6"/>
          <w:w w:val="115"/>
          <w:sz w:val="18"/>
        </w:rPr>
        <w:t> </w:t>
      </w:r>
      <w:r>
        <w:rPr>
          <w:rFonts w:ascii="Arial"/>
          <w:color w:val="494B52"/>
          <w:w w:val="115"/>
          <w:sz w:val="18"/>
        </w:rPr>
        <w:t>feel</w:t>
      </w:r>
      <w:r>
        <w:rPr>
          <w:rFonts w:ascii="Arial"/>
          <w:color w:val="494B52"/>
          <w:spacing w:val="-4"/>
          <w:w w:val="115"/>
          <w:sz w:val="18"/>
        </w:rPr>
        <w:t> </w:t>
      </w:r>
      <w:r>
        <w:rPr>
          <w:rFonts w:ascii="Arial"/>
          <w:color w:val="494B52"/>
          <w:w w:val="115"/>
          <w:sz w:val="18"/>
        </w:rPr>
        <w:t>optimistic about the client's</w:t>
      </w:r>
      <w:r>
        <w:rPr>
          <w:rFonts w:ascii="Arial"/>
          <w:color w:val="494B52"/>
          <w:spacing w:val="-5"/>
          <w:w w:val="115"/>
          <w:sz w:val="18"/>
        </w:rPr>
        <w:t> </w:t>
      </w:r>
      <w:r>
        <w:rPr>
          <w:rFonts w:ascii="Arial"/>
          <w:color w:val="494B52"/>
          <w:w w:val="115"/>
          <w:sz w:val="18"/>
        </w:rPr>
        <w:t>ability</w:t>
      </w:r>
      <w:r>
        <w:rPr>
          <w:rFonts w:ascii="Arial"/>
          <w:color w:val="494B52"/>
          <w:spacing w:val="-4"/>
          <w:w w:val="115"/>
          <w:sz w:val="18"/>
        </w:rPr>
        <w:t> </w:t>
      </w:r>
      <w:r>
        <w:rPr>
          <w:rFonts w:ascii="Arial"/>
          <w:color w:val="494B52"/>
          <w:w w:val="115"/>
          <w:sz w:val="18"/>
        </w:rPr>
        <w:t>to change.</w:t>
      </w:r>
      <w:r>
        <w:rPr>
          <w:rFonts w:ascii="Arial"/>
          <w:color w:val="494B52"/>
          <w:spacing w:val="-8"/>
          <w:w w:val="115"/>
          <w:sz w:val="18"/>
        </w:rPr>
        <w:t> </w:t>
      </w:r>
      <w:r>
        <w:rPr>
          <w:rFonts w:ascii="Arial"/>
          <w:color w:val="494B52"/>
          <w:w w:val="115"/>
          <w:sz w:val="18"/>
        </w:rPr>
        <w:t>For example,</w:t>
      </w:r>
      <w:r>
        <w:rPr>
          <w:rFonts w:ascii="Arial"/>
          <w:color w:val="494B52"/>
          <w:spacing w:val="-7"/>
          <w:w w:val="115"/>
          <w:sz w:val="18"/>
        </w:rPr>
        <w:t> </w:t>
      </w:r>
      <w:r>
        <w:rPr>
          <w:rFonts w:ascii="Arial"/>
          <w:color w:val="494B52"/>
          <w:w w:val="115"/>
          <w:sz w:val="18"/>
        </w:rPr>
        <w:t>I</w:t>
      </w:r>
      <w:r>
        <w:rPr>
          <w:rFonts w:ascii="Arial"/>
          <w:color w:val="494B52"/>
          <w:spacing w:val="-1"/>
          <w:w w:val="115"/>
          <w:sz w:val="18"/>
        </w:rPr>
        <w:t> </w:t>
      </w:r>
      <w:r>
        <w:rPr>
          <w:rFonts w:ascii="Arial"/>
          <w:color w:val="494B52"/>
          <w:w w:val="115"/>
          <w:sz w:val="18"/>
        </w:rPr>
        <w:t>may ask</w:t>
      </w:r>
      <w:r>
        <w:rPr>
          <w:rFonts w:ascii="Arial"/>
          <w:color w:val="494B52"/>
          <w:spacing w:val="-1"/>
          <w:w w:val="115"/>
          <w:sz w:val="18"/>
        </w:rPr>
        <w:t> </w:t>
      </w:r>
      <w:r>
        <w:rPr>
          <w:rFonts w:ascii="Arial"/>
          <w:color w:val="494B52"/>
          <w:w w:val="115"/>
          <w:sz w:val="18"/>
        </w:rPr>
        <w:t>the</w:t>
      </w:r>
      <w:r>
        <w:rPr>
          <w:rFonts w:ascii="Arial"/>
          <w:color w:val="494B52"/>
          <w:spacing w:val="34"/>
          <w:w w:val="115"/>
          <w:sz w:val="18"/>
        </w:rPr>
        <w:t> </w:t>
      </w:r>
      <w:r>
        <w:rPr>
          <w:rFonts w:ascii="Arial"/>
          <w:color w:val="494B52"/>
          <w:w w:val="115"/>
          <w:sz w:val="18"/>
        </w:rPr>
        <w:t>SO</w:t>
      </w:r>
      <w:r>
        <w:rPr>
          <w:rFonts w:ascii="Arial"/>
          <w:color w:val="494B52"/>
          <w:spacing w:val="-8"/>
          <w:w w:val="115"/>
          <w:sz w:val="18"/>
        </w:rPr>
        <w:t> </w:t>
      </w:r>
      <w:r>
        <w:rPr>
          <w:rFonts w:ascii="Arial"/>
          <w:color w:val="494B52"/>
          <w:w w:val="115"/>
          <w:sz w:val="18"/>
        </w:rPr>
        <w:t>the</w:t>
      </w:r>
      <w:r>
        <w:rPr>
          <w:rFonts w:ascii="Arial"/>
          <w:color w:val="494B52"/>
          <w:spacing w:val="40"/>
          <w:w w:val="115"/>
          <w:sz w:val="18"/>
        </w:rPr>
        <w:t> </w:t>
      </w:r>
      <w:r>
        <w:rPr>
          <w:rFonts w:ascii="Arial"/>
          <w:color w:val="494B52"/>
          <w:w w:val="115"/>
          <w:sz w:val="18"/>
        </w:rPr>
        <w:t>following questions:</w:t>
      </w:r>
    </w:p>
    <w:p>
      <w:pPr>
        <w:pStyle w:val="ListParagraph"/>
        <w:numPr>
          <w:ilvl w:val="1"/>
          <w:numId w:val="11"/>
        </w:numPr>
        <w:tabs>
          <w:tab w:pos="494" w:val="left" w:leader="none"/>
        </w:tabs>
        <w:spacing w:line="240" w:lineRule="auto" w:before="103" w:after="0"/>
        <w:ind w:left="493" w:right="0" w:hanging="180"/>
        <w:jc w:val="left"/>
        <w:rPr>
          <w:rFonts w:ascii="Arial" w:hAnsi="Arial"/>
          <w:sz w:val="18"/>
        </w:rPr>
      </w:pPr>
      <w:r>
        <w:rPr>
          <w:rFonts w:ascii="Arial" w:hAnsi="Arial"/>
          <w:color w:val="5B5D62"/>
          <w:w w:val="115"/>
          <w:sz w:val="18"/>
        </w:rPr>
        <w:t>"Have</w:t>
      </w:r>
      <w:r>
        <w:rPr>
          <w:rFonts w:ascii="Arial" w:hAnsi="Arial"/>
          <w:color w:val="5B5D62"/>
          <w:spacing w:val="-15"/>
          <w:w w:val="115"/>
          <w:sz w:val="18"/>
        </w:rPr>
        <w:t> </w:t>
      </w:r>
      <w:r>
        <w:rPr>
          <w:rFonts w:ascii="Arial" w:hAnsi="Arial"/>
          <w:color w:val="5B5D62"/>
          <w:w w:val="115"/>
          <w:sz w:val="18"/>
        </w:rPr>
        <w:t>you</w:t>
      </w:r>
      <w:r>
        <w:rPr>
          <w:rFonts w:ascii="Arial" w:hAnsi="Arial"/>
          <w:color w:val="5B5D62"/>
          <w:spacing w:val="-7"/>
          <w:w w:val="115"/>
          <w:sz w:val="18"/>
        </w:rPr>
        <w:t> </w:t>
      </w:r>
      <w:r>
        <w:rPr>
          <w:rFonts w:ascii="Arial" w:hAnsi="Arial"/>
          <w:color w:val="494B52"/>
          <w:w w:val="115"/>
          <w:sz w:val="18"/>
        </w:rPr>
        <w:t>noticed</w:t>
      </w:r>
      <w:r>
        <w:rPr>
          <w:rFonts w:ascii="Arial" w:hAnsi="Arial"/>
          <w:color w:val="494B52"/>
          <w:spacing w:val="-14"/>
          <w:w w:val="115"/>
          <w:sz w:val="18"/>
        </w:rPr>
        <w:t> </w:t>
      </w:r>
      <w:r>
        <w:rPr>
          <w:rFonts w:ascii="Arial" w:hAnsi="Arial"/>
          <w:color w:val="5B5D62"/>
          <w:w w:val="115"/>
          <w:sz w:val="18"/>
        </w:rPr>
        <w:t>what</w:t>
      </w:r>
      <w:r>
        <w:rPr>
          <w:rFonts w:ascii="Arial" w:hAnsi="Arial"/>
          <w:color w:val="5B5D62"/>
          <w:spacing w:val="-14"/>
          <w:w w:val="115"/>
          <w:sz w:val="18"/>
        </w:rPr>
        <w:t> </w:t>
      </w:r>
      <w:r>
        <w:rPr>
          <w:rFonts w:ascii="Arial" w:hAnsi="Arial"/>
          <w:color w:val="5B5D62"/>
          <w:w w:val="115"/>
          <w:sz w:val="18"/>
        </w:rPr>
        <w:t>efforts</w:t>
      </w:r>
      <w:r>
        <w:rPr>
          <w:rFonts w:ascii="Arial" w:hAnsi="Arial"/>
          <w:color w:val="5B5D62"/>
          <w:spacing w:val="-15"/>
          <w:w w:val="115"/>
          <w:sz w:val="18"/>
        </w:rPr>
        <w:t> </w:t>
      </w:r>
      <w:r>
        <w:rPr>
          <w:rFonts w:ascii="Arial" w:hAnsi="Arial"/>
          <w:color w:val="494B52"/>
          <w:w w:val="115"/>
          <w:sz w:val="18"/>
        </w:rPr>
        <w:t>Jack</w:t>
      </w:r>
      <w:r>
        <w:rPr>
          <w:rFonts w:ascii="Arial" w:hAnsi="Arial"/>
          <w:color w:val="494B52"/>
          <w:spacing w:val="-14"/>
          <w:w w:val="115"/>
          <w:sz w:val="18"/>
        </w:rPr>
        <w:t> </w:t>
      </w:r>
      <w:r>
        <w:rPr>
          <w:rFonts w:ascii="Arial" w:hAnsi="Arial"/>
          <w:color w:val="5B5D62"/>
          <w:w w:val="115"/>
          <w:sz w:val="18"/>
        </w:rPr>
        <w:t>has</w:t>
      </w:r>
      <w:r>
        <w:rPr>
          <w:rFonts w:ascii="Arial" w:hAnsi="Arial"/>
          <w:color w:val="5B5D62"/>
          <w:spacing w:val="-15"/>
          <w:w w:val="115"/>
          <w:sz w:val="18"/>
        </w:rPr>
        <w:t> </w:t>
      </w:r>
      <w:r>
        <w:rPr>
          <w:rFonts w:ascii="Arial" w:hAnsi="Arial"/>
          <w:color w:val="494B52"/>
          <w:w w:val="115"/>
          <w:sz w:val="18"/>
        </w:rPr>
        <w:t>made</w:t>
      </w:r>
      <w:r>
        <w:rPr>
          <w:rFonts w:ascii="Arial" w:hAnsi="Arial"/>
          <w:color w:val="494B52"/>
          <w:spacing w:val="-14"/>
          <w:w w:val="115"/>
          <w:sz w:val="18"/>
        </w:rPr>
        <w:t> </w:t>
      </w:r>
      <w:r>
        <w:rPr>
          <w:rFonts w:ascii="Arial" w:hAnsi="Arial"/>
          <w:color w:val="494B52"/>
          <w:w w:val="115"/>
          <w:sz w:val="18"/>
        </w:rPr>
        <w:t>to</w:t>
      </w:r>
      <w:r>
        <w:rPr>
          <w:rFonts w:ascii="Arial" w:hAnsi="Arial"/>
          <w:color w:val="494B52"/>
          <w:spacing w:val="-14"/>
          <w:w w:val="115"/>
          <w:sz w:val="18"/>
        </w:rPr>
        <w:t> </w:t>
      </w:r>
      <w:r>
        <w:rPr>
          <w:rFonts w:ascii="Arial" w:hAnsi="Arial"/>
          <w:color w:val="5B5D62"/>
          <w:w w:val="115"/>
          <w:sz w:val="18"/>
        </w:rPr>
        <w:t>change</w:t>
      </w:r>
      <w:r>
        <w:rPr>
          <w:rFonts w:ascii="Arial" w:hAnsi="Arial"/>
          <w:color w:val="5B5D62"/>
          <w:spacing w:val="-13"/>
          <w:w w:val="115"/>
          <w:sz w:val="18"/>
        </w:rPr>
        <w:t> </w:t>
      </w:r>
      <w:r>
        <w:rPr>
          <w:rFonts w:ascii="Arial" w:hAnsi="Arial"/>
          <w:color w:val="494B52"/>
          <w:w w:val="115"/>
          <w:sz w:val="18"/>
        </w:rPr>
        <w:t>his</w:t>
      </w:r>
      <w:r>
        <w:rPr>
          <w:rFonts w:ascii="Arial" w:hAnsi="Arial"/>
          <w:color w:val="494B52"/>
          <w:spacing w:val="-19"/>
          <w:w w:val="115"/>
          <w:sz w:val="18"/>
        </w:rPr>
        <w:t> </w:t>
      </w:r>
      <w:r>
        <w:rPr>
          <w:rFonts w:ascii="Arial" w:hAnsi="Arial"/>
          <w:color w:val="5B5D62"/>
          <w:spacing w:val="-2"/>
          <w:w w:val="115"/>
          <w:sz w:val="18"/>
        </w:rPr>
        <w:t>drinking?"</w:t>
      </w:r>
    </w:p>
    <w:p>
      <w:pPr>
        <w:pStyle w:val="ListParagraph"/>
        <w:numPr>
          <w:ilvl w:val="1"/>
          <w:numId w:val="11"/>
        </w:numPr>
        <w:tabs>
          <w:tab w:pos="494" w:val="left" w:leader="none"/>
        </w:tabs>
        <w:spacing w:line="240" w:lineRule="auto" w:before="67" w:after="0"/>
        <w:ind w:left="493" w:right="0" w:hanging="180"/>
        <w:jc w:val="left"/>
        <w:rPr>
          <w:rFonts w:ascii="Arial" w:hAnsi="Arial"/>
          <w:sz w:val="18"/>
        </w:rPr>
      </w:pPr>
      <w:r>
        <w:rPr>
          <w:rFonts w:ascii="Arial" w:hAnsi="Arial"/>
          <w:color w:val="5B5D62"/>
          <w:w w:val="115"/>
          <w:sz w:val="18"/>
        </w:rPr>
        <w:t>"What</w:t>
      </w:r>
      <w:r>
        <w:rPr>
          <w:rFonts w:ascii="Arial" w:hAnsi="Arial"/>
          <w:color w:val="5B5D62"/>
          <w:spacing w:val="2"/>
          <w:w w:val="115"/>
          <w:sz w:val="18"/>
        </w:rPr>
        <w:t> </w:t>
      </w:r>
      <w:r>
        <w:rPr>
          <w:rFonts w:ascii="Arial" w:hAnsi="Arial"/>
          <w:color w:val="494B52"/>
          <w:w w:val="115"/>
          <w:sz w:val="18"/>
        </w:rPr>
        <w:t>has</w:t>
      </w:r>
      <w:r>
        <w:rPr>
          <w:rFonts w:ascii="Arial" w:hAnsi="Arial"/>
          <w:color w:val="494B52"/>
          <w:spacing w:val="-6"/>
          <w:w w:val="115"/>
          <w:sz w:val="18"/>
        </w:rPr>
        <w:t> </w:t>
      </w:r>
      <w:r>
        <w:rPr>
          <w:rFonts w:ascii="Arial" w:hAnsi="Arial"/>
          <w:color w:val="5B5D62"/>
          <w:w w:val="115"/>
          <w:sz w:val="18"/>
        </w:rPr>
        <w:t>been most</w:t>
      </w:r>
      <w:r>
        <w:rPr>
          <w:rFonts w:ascii="Arial" w:hAnsi="Arial"/>
          <w:color w:val="5B5D62"/>
          <w:spacing w:val="3"/>
          <w:w w:val="115"/>
          <w:sz w:val="18"/>
        </w:rPr>
        <w:t> </w:t>
      </w:r>
      <w:r>
        <w:rPr>
          <w:rFonts w:ascii="Arial" w:hAnsi="Arial"/>
          <w:color w:val="494B52"/>
          <w:w w:val="115"/>
          <w:sz w:val="18"/>
        </w:rPr>
        <w:t>helpful</w:t>
      </w:r>
      <w:r>
        <w:rPr>
          <w:rFonts w:ascii="Arial" w:hAnsi="Arial"/>
          <w:color w:val="494B52"/>
          <w:spacing w:val="-7"/>
          <w:w w:val="115"/>
          <w:sz w:val="18"/>
        </w:rPr>
        <w:t> </w:t>
      </w:r>
      <w:r>
        <w:rPr>
          <w:rFonts w:ascii="Arial" w:hAnsi="Arial"/>
          <w:color w:val="494B52"/>
          <w:w w:val="115"/>
          <w:sz w:val="18"/>
        </w:rPr>
        <w:t>to</w:t>
      </w:r>
      <w:r>
        <w:rPr>
          <w:rFonts w:ascii="Arial" w:hAnsi="Arial"/>
          <w:color w:val="494B52"/>
          <w:spacing w:val="-13"/>
          <w:w w:val="115"/>
          <w:sz w:val="18"/>
        </w:rPr>
        <w:t> </w:t>
      </w:r>
      <w:r>
        <w:rPr>
          <w:rFonts w:ascii="Arial" w:hAnsi="Arial"/>
          <w:color w:val="5B5D62"/>
          <w:w w:val="115"/>
          <w:sz w:val="18"/>
        </w:rPr>
        <w:t>you</w:t>
      </w:r>
      <w:r>
        <w:rPr>
          <w:rFonts w:ascii="Arial" w:hAnsi="Arial"/>
          <w:color w:val="5B5D62"/>
          <w:spacing w:val="-15"/>
          <w:w w:val="115"/>
          <w:sz w:val="18"/>
        </w:rPr>
        <w:t> </w:t>
      </w:r>
      <w:r>
        <w:rPr>
          <w:rFonts w:ascii="Arial" w:hAnsi="Arial"/>
          <w:color w:val="5B5D62"/>
          <w:w w:val="115"/>
          <w:sz w:val="18"/>
        </w:rPr>
        <w:t>in</w:t>
      </w:r>
      <w:r>
        <w:rPr>
          <w:rFonts w:ascii="Arial" w:hAnsi="Arial"/>
          <w:color w:val="5B5D62"/>
          <w:spacing w:val="-2"/>
          <w:w w:val="115"/>
          <w:sz w:val="18"/>
        </w:rPr>
        <w:t> </w:t>
      </w:r>
      <w:r>
        <w:rPr>
          <w:rFonts w:ascii="Arial" w:hAnsi="Arial"/>
          <w:color w:val="494B52"/>
          <w:w w:val="115"/>
          <w:sz w:val="18"/>
        </w:rPr>
        <w:t>helping</w:t>
      </w:r>
      <w:r>
        <w:rPr>
          <w:rFonts w:ascii="Arial" w:hAnsi="Arial"/>
          <w:color w:val="494B52"/>
          <w:spacing w:val="-5"/>
          <w:w w:val="115"/>
          <w:sz w:val="18"/>
        </w:rPr>
        <w:t> </w:t>
      </w:r>
      <w:r>
        <w:rPr>
          <w:rFonts w:ascii="Arial" w:hAnsi="Arial"/>
          <w:color w:val="494B52"/>
          <w:w w:val="115"/>
          <w:sz w:val="18"/>
        </w:rPr>
        <w:t>Jack</w:t>
      </w:r>
      <w:r>
        <w:rPr>
          <w:rFonts w:ascii="Arial" w:hAnsi="Arial"/>
          <w:color w:val="494B52"/>
          <w:spacing w:val="-6"/>
          <w:w w:val="115"/>
          <w:sz w:val="18"/>
        </w:rPr>
        <w:t> </w:t>
      </w:r>
      <w:r>
        <w:rPr>
          <w:rFonts w:ascii="Arial" w:hAnsi="Arial"/>
          <w:color w:val="5B5D62"/>
          <w:w w:val="115"/>
          <w:sz w:val="18"/>
        </w:rPr>
        <w:t>deal</w:t>
      </w:r>
      <w:r>
        <w:rPr>
          <w:rFonts w:ascii="Arial" w:hAnsi="Arial"/>
          <w:color w:val="5B5D62"/>
          <w:spacing w:val="-2"/>
          <w:w w:val="115"/>
          <w:sz w:val="18"/>
        </w:rPr>
        <w:t> </w:t>
      </w:r>
      <w:r>
        <w:rPr>
          <w:rFonts w:ascii="Arial" w:hAnsi="Arial"/>
          <w:color w:val="5B5D62"/>
          <w:w w:val="115"/>
          <w:sz w:val="18"/>
        </w:rPr>
        <w:t>with</w:t>
      </w:r>
      <w:r>
        <w:rPr>
          <w:rFonts w:ascii="Arial" w:hAnsi="Arial"/>
          <w:color w:val="5B5D62"/>
          <w:spacing w:val="-6"/>
          <w:w w:val="115"/>
          <w:sz w:val="18"/>
        </w:rPr>
        <w:t> </w:t>
      </w:r>
      <w:r>
        <w:rPr>
          <w:rFonts w:ascii="Arial" w:hAnsi="Arial"/>
          <w:color w:val="494B52"/>
          <w:w w:val="115"/>
          <w:sz w:val="18"/>
        </w:rPr>
        <w:t>the</w:t>
      </w:r>
      <w:r>
        <w:rPr>
          <w:rFonts w:ascii="Arial" w:hAnsi="Arial"/>
          <w:color w:val="494B52"/>
          <w:spacing w:val="-8"/>
          <w:w w:val="115"/>
          <w:sz w:val="18"/>
        </w:rPr>
        <w:t> </w:t>
      </w:r>
      <w:r>
        <w:rPr>
          <w:rFonts w:ascii="Arial" w:hAnsi="Arial"/>
          <w:color w:val="5B5D62"/>
          <w:spacing w:val="-2"/>
          <w:w w:val="115"/>
          <w:sz w:val="18"/>
        </w:rPr>
        <w:t>drinking?"</w:t>
      </w:r>
    </w:p>
    <w:p>
      <w:pPr>
        <w:pStyle w:val="ListParagraph"/>
        <w:numPr>
          <w:ilvl w:val="1"/>
          <w:numId w:val="11"/>
        </w:numPr>
        <w:tabs>
          <w:tab w:pos="494" w:val="left" w:leader="none"/>
        </w:tabs>
        <w:spacing w:line="240" w:lineRule="auto" w:before="57" w:after="0"/>
        <w:ind w:left="493" w:right="0" w:hanging="180"/>
        <w:jc w:val="left"/>
        <w:rPr>
          <w:rFonts w:ascii="Arial" w:hAnsi="Arial"/>
          <w:sz w:val="18"/>
        </w:rPr>
      </w:pPr>
      <w:r>
        <w:rPr>
          <w:rFonts w:ascii="Arial" w:hAnsi="Arial"/>
          <w:color w:val="5B5D62"/>
          <w:w w:val="110"/>
          <w:sz w:val="18"/>
        </w:rPr>
        <w:t>"What</w:t>
      </w:r>
      <w:r>
        <w:rPr>
          <w:rFonts w:ascii="Arial" w:hAnsi="Arial"/>
          <w:color w:val="5B5D62"/>
          <w:spacing w:val="11"/>
          <w:w w:val="110"/>
          <w:sz w:val="18"/>
        </w:rPr>
        <w:t> </w:t>
      </w:r>
      <w:r>
        <w:rPr>
          <w:rFonts w:ascii="Arial" w:hAnsi="Arial"/>
          <w:color w:val="5B5D62"/>
          <w:w w:val="110"/>
          <w:sz w:val="18"/>
        </w:rPr>
        <w:t>is</w:t>
      </w:r>
      <w:r>
        <w:rPr>
          <w:rFonts w:ascii="Arial" w:hAnsi="Arial"/>
          <w:color w:val="5B5D62"/>
          <w:spacing w:val="-1"/>
          <w:w w:val="110"/>
          <w:sz w:val="18"/>
        </w:rPr>
        <w:t> </w:t>
      </w:r>
      <w:r>
        <w:rPr>
          <w:rFonts w:ascii="Arial" w:hAnsi="Arial"/>
          <w:color w:val="5B5D62"/>
          <w:w w:val="110"/>
          <w:sz w:val="18"/>
        </w:rPr>
        <w:t>different</w:t>
      </w:r>
      <w:r>
        <w:rPr>
          <w:rFonts w:ascii="Arial" w:hAnsi="Arial"/>
          <w:color w:val="5B5D62"/>
          <w:spacing w:val="20"/>
          <w:w w:val="110"/>
          <w:sz w:val="18"/>
        </w:rPr>
        <w:t> </w:t>
      </w:r>
      <w:r>
        <w:rPr>
          <w:rFonts w:ascii="Arial" w:hAnsi="Arial"/>
          <w:color w:val="494B52"/>
          <w:w w:val="110"/>
          <w:sz w:val="18"/>
        </w:rPr>
        <w:t>now that</w:t>
      </w:r>
      <w:r>
        <w:rPr>
          <w:rFonts w:ascii="Arial" w:hAnsi="Arial"/>
          <w:color w:val="494B52"/>
          <w:spacing w:val="16"/>
          <w:w w:val="110"/>
          <w:sz w:val="18"/>
        </w:rPr>
        <w:t> </w:t>
      </w:r>
      <w:r>
        <w:rPr>
          <w:rFonts w:ascii="Arial" w:hAnsi="Arial"/>
          <w:color w:val="494B52"/>
          <w:w w:val="110"/>
          <w:sz w:val="18"/>
        </w:rPr>
        <w:t>leads</w:t>
      </w:r>
      <w:r>
        <w:rPr>
          <w:rFonts w:ascii="Arial" w:hAnsi="Arial"/>
          <w:color w:val="494B52"/>
          <w:spacing w:val="-4"/>
          <w:w w:val="110"/>
          <w:sz w:val="18"/>
        </w:rPr>
        <w:t> </w:t>
      </w:r>
      <w:r>
        <w:rPr>
          <w:rFonts w:ascii="Arial" w:hAnsi="Arial"/>
          <w:color w:val="5B5D62"/>
          <w:w w:val="110"/>
          <w:sz w:val="18"/>
        </w:rPr>
        <w:t>you</w:t>
      </w:r>
      <w:r>
        <w:rPr>
          <w:rFonts w:ascii="Arial" w:hAnsi="Arial"/>
          <w:color w:val="5B5D62"/>
          <w:spacing w:val="23"/>
          <w:w w:val="110"/>
          <w:sz w:val="18"/>
        </w:rPr>
        <w:t> </w:t>
      </w:r>
      <w:r>
        <w:rPr>
          <w:rFonts w:ascii="Arial" w:hAnsi="Arial"/>
          <w:color w:val="494B52"/>
          <w:w w:val="110"/>
          <w:sz w:val="18"/>
        </w:rPr>
        <w:t>to</w:t>
      </w:r>
      <w:r>
        <w:rPr>
          <w:rFonts w:ascii="Arial" w:hAnsi="Arial"/>
          <w:color w:val="494B52"/>
          <w:spacing w:val="28"/>
          <w:w w:val="110"/>
          <w:sz w:val="18"/>
        </w:rPr>
        <w:t> </w:t>
      </w:r>
      <w:r>
        <w:rPr>
          <w:rFonts w:ascii="Arial" w:hAnsi="Arial"/>
          <w:color w:val="494B52"/>
          <w:w w:val="110"/>
          <w:sz w:val="18"/>
        </w:rPr>
        <w:t>feel</w:t>
      </w:r>
      <w:r>
        <w:rPr>
          <w:rFonts w:ascii="Arial" w:hAnsi="Arial"/>
          <w:color w:val="494B52"/>
          <w:spacing w:val="14"/>
          <w:w w:val="110"/>
          <w:sz w:val="18"/>
        </w:rPr>
        <w:t> </w:t>
      </w:r>
      <w:r>
        <w:rPr>
          <w:rFonts w:ascii="Arial" w:hAnsi="Arial"/>
          <w:color w:val="5B5D62"/>
          <w:w w:val="110"/>
          <w:sz w:val="18"/>
        </w:rPr>
        <w:t>better</w:t>
      </w:r>
      <w:r>
        <w:rPr>
          <w:rFonts w:ascii="Arial" w:hAnsi="Arial"/>
          <w:color w:val="5B5D62"/>
          <w:spacing w:val="18"/>
          <w:w w:val="110"/>
          <w:sz w:val="18"/>
        </w:rPr>
        <w:t> </w:t>
      </w:r>
      <w:r>
        <w:rPr>
          <w:rFonts w:ascii="Arial" w:hAnsi="Arial"/>
          <w:color w:val="5B5D62"/>
          <w:w w:val="110"/>
          <w:sz w:val="18"/>
        </w:rPr>
        <w:t>about</w:t>
      </w:r>
      <w:r>
        <w:rPr>
          <w:rFonts w:ascii="Arial" w:hAnsi="Arial"/>
          <w:color w:val="5B5D62"/>
          <w:spacing w:val="11"/>
          <w:w w:val="110"/>
          <w:sz w:val="18"/>
        </w:rPr>
        <w:t> </w:t>
      </w:r>
      <w:r>
        <w:rPr>
          <w:rFonts w:ascii="Arial" w:hAnsi="Arial"/>
          <w:color w:val="494B52"/>
          <w:w w:val="110"/>
          <w:sz w:val="18"/>
        </w:rPr>
        <w:t>Jack's</w:t>
      </w:r>
      <w:r>
        <w:rPr>
          <w:rFonts w:ascii="Arial" w:hAnsi="Arial"/>
          <w:color w:val="494B52"/>
          <w:spacing w:val="11"/>
          <w:w w:val="110"/>
          <w:sz w:val="18"/>
        </w:rPr>
        <w:t> </w:t>
      </w:r>
      <w:r>
        <w:rPr>
          <w:rFonts w:ascii="Arial" w:hAnsi="Arial"/>
          <w:color w:val="5B5D62"/>
          <w:w w:val="110"/>
          <w:sz w:val="18"/>
        </w:rPr>
        <w:t>ability</w:t>
      </w:r>
      <w:r>
        <w:rPr>
          <w:rFonts w:ascii="Arial" w:hAnsi="Arial"/>
          <w:color w:val="5B5D62"/>
          <w:spacing w:val="7"/>
          <w:w w:val="110"/>
          <w:sz w:val="18"/>
        </w:rPr>
        <w:t> </w:t>
      </w:r>
      <w:r>
        <w:rPr>
          <w:rFonts w:ascii="Arial" w:hAnsi="Arial"/>
          <w:color w:val="494B52"/>
          <w:w w:val="110"/>
          <w:sz w:val="18"/>
        </w:rPr>
        <w:t>to</w:t>
      </w:r>
      <w:r>
        <w:rPr>
          <w:rFonts w:ascii="Arial" w:hAnsi="Arial"/>
          <w:color w:val="494B52"/>
          <w:spacing w:val="11"/>
          <w:w w:val="110"/>
          <w:sz w:val="18"/>
        </w:rPr>
        <w:t> </w:t>
      </w:r>
      <w:r>
        <w:rPr>
          <w:rFonts w:ascii="Arial" w:hAnsi="Arial"/>
          <w:color w:val="5B5D62"/>
          <w:spacing w:val="-2"/>
          <w:w w:val="110"/>
          <w:sz w:val="18"/>
        </w:rPr>
        <w:t>change?"</w:t>
      </w:r>
    </w:p>
    <w:p>
      <w:pPr>
        <w:pStyle w:val="BodyText"/>
        <w:spacing w:before="10"/>
        <w:rPr>
          <w:sz w:val="20"/>
        </w:rPr>
      </w:pPr>
    </w:p>
    <w:p>
      <w:pPr>
        <w:spacing w:before="0"/>
        <w:ind w:left="305" w:right="0" w:firstLine="0"/>
        <w:jc w:val="left"/>
        <w:rPr>
          <w:rFonts w:ascii="Arial"/>
          <w:sz w:val="18"/>
        </w:rPr>
      </w:pPr>
      <w:r>
        <w:rPr>
          <w:rFonts w:ascii="Arial"/>
          <w:color w:val="494B52"/>
          <w:w w:val="115"/>
          <w:sz w:val="18"/>
        </w:rPr>
        <w:t>Through</w:t>
      </w:r>
      <w:r>
        <w:rPr>
          <w:rFonts w:ascii="Arial"/>
          <w:color w:val="494B52"/>
          <w:spacing w:val="1"/>
          <w:w w:val="115"/>
          <w:sz w:val="18"/>
        </w:rPr>
        <w:t> </w:t>
      </w:r>
      <w:r>
        <w:rPr>
          <w:rFonts w:ascii="Arial"/>
          <w:color w:val="494B52"/>
          <w:w w:val="115"/>
          <w:sz w:val="18"/>
        </w:rPr>
        <w:t>techniques</w:t>
      </w:r>
      <w:r>
        <w:rPr>
          <w:rFonts w:ascii="Arial"/>
          <w:color w:val="494B52"/>
          <w:spacing w:val="-3"/>
          <w:w w:val="115"/>
          <w:sz w:val="18"/>
        </w:rPr>
        <w:t> </w:t>
      </w:r>
      <w:r>
        <w:rPr>
          <w:rFonts w:ascii="Arial"/>
          <w:color w:val="494B52"/>
          <w:w w:val="115"/>
          <w:sz w:val="18"/>
        </w:rPr>
        <w:t>such</w:t>
      </w:r>
      <w:r>
        <w:rPr>
          <w:rFonts w:ascii="Arial"/>
          <w:color w:val="494B52"/>
          <w:spacing w:val="-7"/>
          <w:w w:val="115"/>
          <w:sz w:val="18"/>
        </w:rPr>
        <w:t> </w:t>
      </w:r>
      <w:r>
        <w:rPr>
          <w:rFonts w:ascii="Arial"/>
          <w:color w:val="494B52"/>
          <w:w w:val="115"/>
          <w:sz w:val="18"/>
        </w:rPr>
        <w:t>as</w:t>
      </w:r>
      <w:r>
        <w:rPr>
          <w:rFonts w:ascii="Arial"/>
          <w:color w:val="494B52"/>
          <w:spacing w:val="-11"/>
          <w:w w:val="115"/>
          <w:sz w:val="18"/>
        </w:rPr>
        <w:t> </w:t>
      </w:r>
      <w:r>
        <w:rPr>
          <w:rFonts w:ascii="Arial"/>
          <w:color w:val="494B52"/>
          <w:w w:val="115"/>
          <w:sz w:val="18"/>
        </w:rPr>
        <w:t>eliciting</w:t>
      </w:r>
      <w:r>
        <w:rPr>
          <w:rFonts w:ascii="Arial"/>
          <w:color w:val="494B52"/>
          <w:spacing w:val="-3"/>
          <w:w w:val="115"/>
          <w:sz w:val="18"/>
        </w:rPr>
        <w:t> </w:t>
      </w:r>
      <w:r>
        <w:rPr>
          <w:rFonts w:ascii="Arial"/>
          <w:color w:val="494B52"/>
          <w:w w:val="115"/>
          <w:sz w:val="18"/>
        </w:rPr>
        <w:t>change</w:t>
      </w:r>
      <w:r>
        <w:rPr>
          <w:rFonts w:ascii="Arial"/>
          <w:color w:val="494B52"/>
          <w:spacing w:val="-5"/>
          <w:w w:val="115"/>
          <w:sz w:val="18"/>
        </w:rPr>
        <w:t> </w:t>
      </w:r>
      <w:r>
        <w:rPr>
          <w:rFonts w:ascii="Arial"/>
          <w:color w:val="494B52"/>
          <w:w w:val="115"/>
          <w:sz w:val="18"/>
        </w:rPr>
        <w:t>talk</w:t>
      </w:r>
      <w:r>
        <w:rPr>
          <w:rFonts w:ascii="Arial"/>
          <w:color w:val="494B52"/>
          <w:spacing w:val="-7"/>
          <w:w w:val="115"/>
          <w:sz w:val="18"/>
        </w:rPr>
        <w:t> </w:t>
      </w:r>
      <w:r>
        <w:rPr>
          <w:rFonts w:ascii="Arial"/>
          <w:color w:val="494B52"/>
          <w:w w:val="115"/>
          <w:sz w:val="18"/>
        </w:rPr>
        <w:t>from</w:t>
      </w:r>
      <w:r>
        <w:rPr>
          <w:rFonts w:ascii="Arial"/>
          <w:color w:val="494B52"/>
          <w:spacing w:val="-5"/>
          <w:w w:val="115"/>
          <w:sz w:val="18"/>
        </w:rPr>
        <w:t> </w:t>
      </w:r>
      <w:r>
        <w:rPr>
          <w:rFonts w:ascii="Arial"/>
          <w:color w:val="494B52"/>
          <w:w w:val="115"/>
          <w:sz w:val="18"/>
        </w:rPr>
        <w:t>clients,</w:t>
      </w:r>
      <w:r>
        <w:rPr>
          <w:rFonts w:ascii="Arial"/>
          <w:color w:val="494B52"/>
          <w:spacing w:val="-12"/>
          <w:w w:val="115"/>
          <w:sz w:val="18"/>
        </w:rPr>
        <w:t> </w:t>
      </w:r>
      <w:r>
        <w:rPr>
          <w:rFonts w:ascii="Arial"/>
          <w:color w:val="494B52"/>
          <w:w w:val="115"/>
          <w:sz w:val="18"/>
        </w:rPr>
        <w:t>SOs</w:t>
      </w:r>
      <w:r>
        <w:rPr>
          <w:rFonts w:ascii="Arial"/>
          <w:color w:val="494B52"/>
          <w:spacing w:val="-9"/>
          <w:w w:val="115"/>
          <w:sz w:val="18"/>
        </w:rPr>
        <w:t> </w:t>
      </w:r>
      <w:r>
        <w:rPr>
          <w:rFonts w:ascii="Arial"/>
          <w:color w:val="494B52"/>
          <w:w w:val="115"/>
          <w:sz w:val="18"/>
        </w:rPr>
        <w:t>can</w:t>
      </w:r>
      <w:r>
        <w:rPr>
          <w:rFonts w:ascii="Arial"/>
          <w:color w:val="494B52"/>
          <w:spacing w:val="36"/>
          <w:w w:val="115"/>
          <w:sz w:val="18"/>
        </w:rPr>
        <w:t> </w:t>
      </w:r>
      <w:r>
        <w:rPr>
          <w:rFonts w:ascii="Arial"/>
          <w:color w:val="494B52"/>
          <w:w w:val="115"/>
          <w:sz w:val="18"/>
        </w:rPr>
        <w:t>help</w:t>
      </w:r>
      <w:r>
        <w:rPr>
          <w:rFonts w:ascii="Arial"/>
          <w:color w:val="494B52"/>
          <w:spacing w:val="-13"/>
          <w:w w:val="115"/>
          <w:sz w:val="18"/>
        </w:rPr>
        <w:t> </w:t>
      </w:r>
      <w:r>
        <w:rPr>
          <w:rFonts w:ascii="Arial"/>
          <w:color w:val="494B52"/>
          <w:w w:val="115"/>
          <w:sz w:val="18"/>
        </w:rPr>
        <w:t>the</w:t>
      </w:r>
      <w:r>
        <w:rPr>
          <w:rFonts w:ascii="Arial"/>
          <w:color w:val="494B52"/>
          <w:spacing w:val="5"/>
          <w:w w:val="115"/>
          <w:sz w:val="18"/>
        </w:rPr>
        <w:t> </w:t>
      </w:r>
      <w:r>
        <w:rPr>
          <w:rFonts w:ascii="Arial"/>
          <w:color w:val="494B52"/>
          <w:w w:val="115"/>
          <w:sz w:val="18"/>
        </w:rPr>
        <w:t>change</w:t>
      </w:r>
      <w:r>
        <w:rPr>
          <w:rFonts w:ascii="Arial"/>
          <w:color w:val="494B52"/>
          <w:spacing w:val="-4"/>
          <w:w w:val="115"/>
          <w:sz w:val="18"/>
        </w:rPr>
        <w:t> </w:t>
      </w:r>
      <w:r>
        <w:rPr>
          <w:rFonts w:ascii="Arial"/>
          <w:color w:val="494B52"/>
          <w:spacing w:val="-2"/>
          <w:w w:val="115"/>
          <w:sz w:val="18"/>
        </w:rPr>
        <w:t>process.</w:t>
      </w:r>
    </w:p>
    <w:p>
      <w:pPr>
        <w:pStyle w:val="BodyText"/>
        <w:spacing w:before="9"/>
        <w:rPr>
          <w:sz w:val="20"/>
        </w:rPr>
      </w:pPr>
    </w:p>
    <w:p>
      <w:pPr>
        <w:spacing w:before="1"/>
        <w:ind w:left="307" w:right="0" w:firstLine="0"/>
        <w:jc w:val="left"/>
        <w:rPr>
          <w:rFonts w:ascii="Arial"/>
          <w:i/>
          <w:sz w:val="16"/>
        </w:rPr>
      </w:pPr>
      <w:r>
        <w:rPr>
          <w:rFonts w:ascii="Arial"/>
          <w:i/>
          <w:color w:val="5B5D62"/>
          <w:spacing w:val="-2"/>
          <w:w w:val="110"/>
          <w:sz w:val="16"/>
        </w:rPr>
        <w:t>Allen</w:t>
      </w:r>
      <w:r>
        <w:rPr>
          <w:rFonts w:ascii="Arial"/>
          <w:i/>
          <w:color w:val="5B5D62"/>
          <w:spacing w:val="-6"/>
          <w:w w:val="110"/>
          <w:sz w:val="16"/>
        </w:rPr>
        <w:t> </w:t>
      </w:r>
      <w:r>
        <w:rPr>
          <w:rFonts w:ascii="Arial"/>
          <w:i/>
          <w:color w:val="494B52"/>
          <w:spacing w:val="-2"/>
          <w:w w:val="110"/>
          <w:sz w:val="16"/>
        </w:rPr>
        <w:t>Zweben,</w:t>
      </w:r>
      <w:r>
        <w:rPr>
          <w:rFonts w:ascii="Arial"/>
          <w:i/>
          <w:color w:val="494B52"/>
          <w:spacing w:val="-6"/>
          <w:w w:val="110"/>
          <w:sz w:val="16"/>
        </w:rPr>
        <w:t> </w:t>
      </w:r>
      <w:r>
        <w:rPr>
          <w:rFonts w:ascii="Arial"/>
          <w:i/>
          <w:color w:val="494B52"/>
          <w:spacing w:val="-2"/>
          <w:w w:val="110"/>
          <w:sz w:val="16"/>
        </w:rPr>
        <w:t>D.S</w:t>
      </w:r>
      <w:r>
        <w:rPr>
          <w:rFonts w:ascii="Arial"/>
          <w:i/>
          <w:color w:val="797B7E"/>
          <w:spacing w:val="-2"/>
          <w:w w:val="110"/>
          <w:sz w:val="16"/>
        </w:rPr>
        <w:t>.</w:t>
      </w:r>
      <w:r>
        <w:rPr>
          <w:rFonts w:ascii="Arial"/>
          <w:i/>
          <w:color w:val="5B5D62"/>
          <w:spacing w:val="-2"/>
          <w:w w:val="110"/>
          <w:sz w:val="16"/>
        </w:rPr>
        <w:t>W,</w:t>
      </w:r>
      <w:r>
        <w:rPr>
          <w:rFonts w:ascii="Arial"/>
          <w:i/>
          <w:color w:val="5B5D62"/>
          <w:spacing w:val="24"/>
          <w:w w:val="110"/>
          <w:sz w:val="16"/>
        </w:rPr>
        <w:t> </w:t>
      </w:r>
      <w:r>
        <w:rPr>
          <w:rFonts w:ascii="Arial"/>
          <w:i/>
          <w:color w:val="5B5D62"/>
          <w:spacing w:val="-2"/>
          <w:w w:val="110"/>
          <w:sz w:val="16"/>
        </w:rPr>
        <w:t>Consensus</w:t>
      </w:r>
      <w:r>
        <w:rPr>
          <w:rFonts w:ascii="Arial"/>
          <w:i/>
          <w:color w:val="5B5D62"/>
          <w:spacing w:val="6"/>
          <w:w w:val="110"/>
          <w:sz w:val="16"/>
        </w:rPr>
        <w:t> </w:t>
      </w:r>
      <w:r>
        <w:rPr>
          <w:rFonts w:ascii="Arial"/>
          <w:i/>
          <w:color w:val="5B5D62"/>
          <w:spacing w:val="-2"/>
          <w:w w:val="110"/>
          <w:sz w:val="16"/>
        </w:rPr>
        <w:t>Panel</w:t>
      </w:r>
      <w:r>
        <w:rPr>
          <w:rFonts w:ascii="Arial"/>
          <w:i/>
          <w:color w:val="5B5D62"/>
          <w:spacing w:val="-3"/>
          <w:w w:val="110"/>
          <w:sz w:val="16"/>
        </w:rPr>
        <w:t> </w:t>
      </w:r>
      <w:r>
        <w:rPr>
          <w:rFonts w:ascii="Arial"/>
          <w:i/>
          <w:color w:val="5B5D62"/>
          <w:spacing w:val="-2"/>
          <w:w w:val="110"/>
          <w:sz w:val="16"/>
        </w:rPr>
        <w:t>Member</w:t>
      </w:r>
    </w:p>
    <w:p>
      <w:pPr>
        <w:pStyle w:val="BodyText"/>
        <w:rPr>
          <w:i/>
          <w:sz w:val="20"/>
        </w:rPr>
      </w:pPr>
    </w:p>
    <w:p>
      <w:pPr>
        <w:spacing w:after="0"/>
        <w:rPr>
          <w:sz w:val="20"/>
        </w:rPr>
        <w:sectPr>
          <w:type w:val="continuous"/>
          <w:pgSz w:w="12240" w:h="15840"/>
          <w:pgMar w:header="577" w:footer="719" w:top="1500" w:bottom="280" w:left="960" w:right="960"/>
        </w:sectPr>
      </w:pPr>
    </w:p>
    <w:p>
      <w:pPr>
        <w:pStyle w:val="BodyText"/>
        <w:spacing w:before="10"/>
        <w:rPr>
          <w:i/>
          <w:sz w:val="20"/>
        </w:rPr>
      </w:pPr>
    </w:p>
    <w:p>
      <w:pPr>
        <w:pStyle w:val="Heading4"/>
        <w:ind w:left="122"/>
      </w:pPr>
      <w:r>
        <w:rPr>
          <w:color w:val="494B52"/>
          <w:w w:val="105"/>
        </w:rPr>
        <w:t>Before</w:t>
      </w:r>
      <w:r>
        <w:rPr>
          <w:color w:val="494B52"/>
          <w:spacing w:val="8"/>
          <w:w w:val="105"/>
        </w:rPr>
        <w:t> </w:t>
      </w:r>
      <w:r>
        <w:rPr>
          <w:color w:val="494B52"/>
          <w:w w:val="105"/>
        </w:rPr>
        <w:t>involving</w:t>
      </w:r>
      <w:r>
        <w:rPr>
          <w:color w:val="494B52"/>
          <w:spacing w:val="16"/>
          <w:w w:val="105"/>
        </w:rPr>
        <w:t> </w:t>
      </w:r>
      <w:r>
        <w:rPr>
          <w:color w:val="494B52"/>
          <w:w w:val="105"/>
        </w:rPr>
        <w:t>an</w:t>
      </w:r>
      <w:r>
        <w:rPr>
          <w:color w:val="494B52"/>
          <w:spacing w:val="8"/>
          <w:w w:val="105"/>
        </w:rPr>
        <w:t> </w:t>
      </w:r>
      <w:r>
        <w:rPr>
          <w:color w:val="494B52"/>
          <w:w w:val="105"/>
        </w:rPr>
        <w:t>SO</w:t>
      </w:r>
      <w:r>
        <w:rPr>
          <w:color w:val="494B52"/>
          <w:spacing w:val="3"/>
          <w:w w:val="105"/>
        </w:rPr>
        <w:t> </w:t>
      </w:r>
      <w:r>
        <w:rPr>
          <w:color w:val="494B52"/>
          <w:w w:val="105"/>
        </w:rPr>
        <w:t>in</w:t>
      </w:r>
      <w:r>
        <w:rPr>
          <w:color w:val="494B52"/>
          <w:spacing w:val="5"/>
          <w:w w:val="105"/>
        </w:rPr>
        <w:t> </w:t>
      </w:r>
      <w:r>
        <w:rPr>
          <w:color w:val="494B52"/>
          <w:w w:val="105"/>
        </w:rPr>
        <w:t>the</w:t>
      </w:r>
      <w:r>
        <w:rPr>
          <w:color w:val="494B52"/>
          <w:spacing w:val="24"/>
          <w:w w:val="105"/>
        </w:rPr>
        <w:t> </w:t>
      </w:r>
      <w:r>
        <w:rPr>
          <w:color w:val="494B52"/>
          <w:w w:val="105"/>
        </w:rPr>
        <w:t>client's</w:t>
      </w:r>
      <w:r>
        <w:rPr>
          <w:color w:val="494B52"/>
          <w:spacing w:val="11"/>
          <w:w w:val="105"/>
        </w:rPr>
        <w:t> </w:t>
      </w:r>
      <w:r>
        <w:rPr>
          <w:color w:val="494B52"/>
          <w:spacing w:val="-2"/>
          <w:w w:val="105"/>
        </w:rPr>
        <w:t>treatment:</w:t>
      </w:r>
    </w:p>
    <w:p>
      <w:pPr>
        <w:pStyle w:val="BodyText"/>
        <w:spacing w:before="5"/>
        <w:rPr>
          <w:b/>
          <w:sz w:val="19"/>
        </w:rPr>
      </w:pPr>
    </w:p>
    <w:p>
      <w:pPr>
        <w:pStyle w:val="ListParagraph"/>
        <w:numPr>
          <w:ilvl w:val="0"/>
          <w:numId w:val="11"/>
        </w:numPr>
        <w:tabs>
          <w:tab w:pos="396" w:val="left" w:leader="none"/>
        </w:tabs>
        <w:spacing w:line="240" w:lineRule="auto" w:before="0" w:after="0"/>
        <w:ind w:left="396" w:right="0" w:hanging="270"/>
        <w:jc w:val="left"/>
        <w:rPr>
          <w:rFonts w:ascii="Arial" w:hAnsi="Arial"/>
          <w:sz w:val="18"/>
        </w:rPr>
      </w:pPr>
      <w:r>
        <w:rPr>
          <w:rFonts w:ascii="Arial" w:hAnsi="Arial"/>
          <w:color w:val="494B52"/>
          <w:w w:val="115"/>
          <w:sz w:val="18"/>
        </w:rPr>
        <w:t>Ask</w:t>
      </w:r>
      <w:r>
        <w:rPr>
          <w:rFonts w:ascii="Arial" w:hAnsi="Arial"/>
          <w:color w:val="494B52"/>
          <w:spacing w:val="5"/>
          <w:w w:val="115"/>
          <w:sz w:val="18"/>
        </w:rPr>
        <w:t> </w:t>
      </w:r>
      <w:r>
        <w:rPr>
          <w:rFonts w:ascii="Arial" w:hAnsi="Arial"/>
          <w:color w:val="494B52"/>
          <w:w w:val="115"/>
          <w:sz w:val="18"/>
        </w:rPr>
        <w:t>the</w:t>
      </w:r>
      <w:r>
        <w:rPr>
          <w:rFonts w:ascii="Arial" w:hAnsi="Arial"/>
          <w:color w:val="494B52"/>
          <w:spacing w:val="37"/>
          <w:w w:val="115"/>
          <w:sz w:val="18"/>
        </w:rPr>
        <w:t> </w:t>
      </w:r>
      <w:r>
        <w:rPr>
          <w:rFonts w:ascii="Arial" w:hAnsi="Arial"/>
          <w:color w:val="494B52"/>
          <w:w w:val="115"/>
          <w:sz w:val="18"/>
        </w:rPr>
        <w:t>client</w:t>
      </w:r>
      <w:r>
        <w:rPr>
          <w:rFonts w:ascii="Arial" w:hAnsi="Arial"/>
          <w:color w:val="494B52"/>
          <w:spacing w:val="14"/>
          <w:w w:val="115"/>
          <w:sz w:val="18"/>
        </w:rPr>
        <w:t> </w:t>
      </w:r>
      <w:r>
        <w:rPr>
          <w:rFonts w:ascii="Arial" w:hAnsi="Arial"/>
          <w:color w:val="494B52"/>
          <w:w w:val="115"/>
          <w:sz w:val="18"/>
        </w:rPr>
        <w:t>for</w:t>
      </w:r>
      <w:r>
        <w:rPr>
          <w:rFonts w:ascii="Arial" w:hAnsi="Arial"/>
          <w:color w:val="494B52"/>
          <w:spacing w:val="18"/>
          <w:w w:val="115"/>
          <w:sz w:val="18"/>
        </w:rPr>
        <w:t> </w:t>
      </w:r>
      <w:r>
        <w:rPr>
          <w:rFonts w:ascii="Arial" w:hAnsi="Arial"/>
          <w:color w:val="494B52"/>
          <w:w w:val="115"/>
          <w:sz w:val="18"/>
        </w:rPr>
        <w:t>permission</w:t>
      </w:r>
      <w:r>
        <w:rPr>
          <w:rFonts w:ascii="Arial" w:hAnsi="Arial"/>
          <w:color w:val="494B52"/>
          <w:spacing w:val="11"/>
          <w:w w:val="115"/>
          <w:sz w:val="18"/>
        </w:rPr>
        <w:t> </w:t>
      </w:r>
      <w:r>
        <w:rPr>
          <w:rFonts w:ascii="Arial" w:hAnsi="Arial"/>
          <w:color w:val="494B52"/>
          <w:w w:val="115"/>
          <w:sz w:val="18"/>
        </w:rPr>
        <w:t>to</w:t>
      </w:r>
      <w:r>
        <w:rPr>
          <w:rFonts w:ascii="Arial" w:hAnsi="Arial"/>
          <w:color w:val="494B52"/>
          <w:spacing w:val="38"/>
          <w:w w:val="115"/>
          <w:sz w:val="18"/>
        </w:rPr>
        <w:t> </w:t>
      </w:r>
      <w:r>
        <w:rPr>
          <w:rFonts w:ascii="Arial" w:hAnsi="Arial"/>
          <w:color w:val="494B52"/>
          <w:w w:val="115"/>
          <w:sz w:val="18"/>
        </w:rPr>
        <w:t>contact</w:t>
      </w:r>
      <w:r>
        <w:rPr>
          <w:rFonts w:ascii="Arial" w:hAnsi="Arial"/>
          <w:color w:val="494B52"/>
          <w:spacing w:val="8"/>
          <w:w w:val="115"/>
          <w:sz w:val="18"/>
        </w:rPr>
        <w:t> </w:t>
      </w:r>
      <w:r>
        <w:rPr>
          <w:rFonts w:ascii="Arial" w:hAnsi="Arial"/>
          <w:color w:val="494B52"/>
          <w:w w:val="115"/>
          <w:sz w:val="18"/>
        </w:rPr>
        <w:t>the</w:t>
      </w:r>
      <w:r>
        <w:rPr>
          <w:rFonts w:ascii="Arial" w:hAnsi="Arial"/>
          <w:color w:val="494B52"/>
          <w:spacing w:val="18"/>
          <w:w w:val="115"/>
          <w:sz w:val="18"/>
        </w:rPr>
        <w:t> </w:t>
      </w:r>
      <w:r>
        <w:rPr>
          <w:rFonts w:ascii="Arial" w:hAnsi="Arial"/>
          <w:color w:val="494B52"/>
          <w:spacing w:val="-5"/>
          <w:w w:val="115"/>
          <w:sz w:val="18"/>
        </w:rPr>
        <w:t>SO.</w:t>
      </w:r>
    </w:p>
    <w:p>
      <w:pPr>
        <w:pStyle w:val="ListParagraph"/>
        <w:numPr>
          <w:ilvl w:val="0"/>
          <w:numId w:val="11"/>
        </w:numPr>
        <w:tabs>
          <w:tab w:pos="392" w:val="left" w:leader="none"/>
        </w:tabs>
        <w:spacing w:line="240" w:lineRule="auto" w:before="86" w:after="0"/>
        <w:ind w:left="391" w:right="0" w:hanging="266"/>
        <w:jc w:val="left"/>
        <w:rPr>
          <w:rFonts w:ascii="Arial" w:hAnsi="Arial"/>
          <w:sz w:val="18"/>
        </w:rPr>
      </w:pPr>
      <w:r>
        <w:rPr>
          <w:rFonts w:ascii="Arial" w:hAnsi="Arial"/>
          <w:color w:val="494B52"/>
          <w:w w:val="120"/>
          <w:sz w:val="18"/>
        </w:rPr>
        <w:t>Describe</w:t>
      </w:r>
      <w:r>
        <w:rPr>
          <w:rFonts w:ascii="Arial" w:hAnsi="Arial"/>
          <w:color w:val="494B52"/>
          <w:spacing w:val="-15"/>
          <w:w w:val="120"/>
          <w:sz w:val="18"/>
        </w:rPr>
        <w:t> </w:t>
      </w:r>
      <w:r>
        <w:rPr>
          <w:rFonts w:ascii="Arial" w:hAnsi="Arial"/>
          <w:color w:val="494B52"/>
          <w:w w:val="120"/>
          <w:sz w:val="18"/>
        </w:rPr>
        <w:t>the</w:t>
      </w:r>
      <w:r>
        <w:rPr>
          <w:rFonts w:ascii="Arial" w:hAnsi="Arial"/>
          <w:color w:val="494B52"/>
          <w:w w:val="120"/>
          <w:sz w:val="18"/>
        </w:rPr>
        <w:t> benefits</w:t>
      </w:r>
      <w:r>
        <w:rPr>
          <w:rFonts w:ascii="Arial" w:hAnsi="Arial"/>
          <w:color w:val="494B52"/>
          <w:spacing w:val="-7"/>
          <w:w w:val="120"/>
          <w:sz w:val="18"/>
        </w:rPr>
        <w:t> </w:t>
      </w:r>
      <w:r>
        <w:rPr>
          <w:rFonts w:ascii="Arial" w:hAnsi="Arial"/>
          <w:color w:val="494B52"/>
          <w:w w:val="120"/>
          <w:sz w:val="18"/>
        </w:rPr>
        <w:t>of</w:t>
      </w:r>
      <w:r>
        <w:rPr>
          <w:rFonts w:ascii="Arial" w:hAnsi="Arial"/>
          <w:color w:val="494B52"/>
          <w:spacing w:val="-10"/>
          <w:w w:val="120"/>
          <w:sz w:val="18"/>
        </w:rPr>
        <w:t> </w:t>
      </w:r>
      <w:r>
        <w:rPr>
          <w:rFonts w:ascii="Arial" w:hAnsi="Arial"/>
          <w:color w:val="494B52"/>
          <w:w w:val="120"/>
          <w:sz w:val="18"/>
        </w:rPr>
        <w:t>SO</w:t>
      </w:r>
      <w:r>
        <w:rPr>
          <w:rFonts w:ascii="Arial" w:hAnsi="Arial"/>
          <w:color w:val="494B52"/>
          <w:spacing w:val="-17"/>
          <w:w w:val="120"/>
          <w:sz w:val="18"/>
        </w:rPr>
        <w:t> </w:t>
      </w:r>
      <w:r>
        <w:rPr>
          <w:rFonts w:ascii="Arial" w:hAnsi="Arial"/>
          <w:color w:val="494B52"/>
          <w:spacing w:val="-2"/>
          <w:w w:val="120"/>
          <w:sz w:val="18"/>
        </w:rPr>
        <w:t>support.</w:t>
      </w:r>
    </w:p>
    <w:p>
      <w:pPr>
        <w:pStyle w:val="ListParagraph"/>
        <w:numPr>
          <w:ilvl w:val="0"/>
          <w:numId w:val="11"/>
        </w:numPr>
        <w:tabs>
          <w:tab w:pos="396" w:val="left" w:leader="none"/>
        </w:tabs>
        <w:spacing w:line="240" w:lineRule="auto" w:before="91" w:after="0"/>
        <w:ind w:left="395" w:right="0" w:hanging="270"/>
        <w:jc w:val="left"/>
        <w:rPr>
          <w:rFonts w:ascii="Arial" w:hAnsi="Arial"/>
          <w:sz w:val="18"/>
        </w:rPr>
      </w:pPr>
      <w:r>
        <w:rPr>
          <w:rFonts w:ascii="Arial" w:hAnsi="Arial"/>
          <w:color w:val="494B52"/>
          <w:w w:val="115"/>
          <w:sz w:val="18"/>
        </w:rPr>
        <w:t>Review</w:t>
      </w:r>
      <w:r>
        <w:rPr>
          <w:rFonts w:ascii="Arial" w:hAnsi="Arial"/>
          <w:color w:val="494B52"/>
          <w:spacing w:val="38"/>
          <w:w w:val="115"/>
          <w:sz w:val="18"/>
        </w:rPr>
        <w:t> </w:t>
      </w:r>
      <w:r>
        <w:rPr>
          <w:rFonts w:ascii="Arial" w:hAnsi="Arial"/>
          <w:color w:val="494B52"/>
          <w:w w:val="115"/>
          <w:sz w:val="18"/>
        </w:rPr>
        <w:t>confidentiality</w:t>
      </w:r>
      <w:r>
        <w:rPr>
          <w:rFonts w:ascii="Arial" w:hAnsi="Arial"/>
          <w:color w:val="494B52"/>
          <w:spacing w:val="17"/>
          <w:w w:val="115"/>
          <w:sz w:val="18"/>
        </w:rPr>
        <w:t> </w:t>
      </w:r>
      <w:r>
        <w:rPr>
          <w:rFonts w:ascii="Arial" w:hAnsi="Arial"/>
          <w:color w:val="494B52"/>
          <w:spacing w:val="-2"/>
          <w:w w:val="115"/>
          <w:sz w:val="18"/>
        </w:rPr>
        <w:t>concerns.</w:t>
      </w:r>
    </w:p>
    <w:p>
      <w:pPr>
        <w:pStyle w:val="ListParagraph"/>
        <w:numPr>
          <w:ilvl w:val="0"/>
          <w:numId w:val="11"/>
        </w:numPr>
        <w:tabs>
          <w:tab w:pos="394" w:val="left" w:leader="none"/>
        </w:tabs>
        <w:spacing w:line="295" w:lineRule="auto" w:before="86" w:after="0"/>
        <w:ind w:left="395" w:right="741" w:hanging="269"/>
        <w:jc w:val="left"/>
        <w:rPr>
          <w:rFonts w:ascii="Arial" w:hAnsi="Arial"/>
          <w:sz w:val="18"/>
        </w:rPr>
      </w:pPr>
      <w:r>
        <w:rPr>
          <w:rFonts w:ascii="Arial" w:hAnsi="Arial"/>
          <w:color w:val="494B52"/>
          <w:w w:val="115"/>
          <w:sz w:val="18"/>
        </w:rPr>
        <w:t>If the</w:t>
      </w:r>
      <w:r>
        <w:rPr>
          <w:rFonts w:ascii="Arial" w:hAnsi="Arial"/>
          <w:color w:val="494B52"/>
          <w:w w:val="115"/>
          <w:sz w:val="18"/>
        </w:rPr>
        <w:t> client agrees, obtain</w:t>
      </w:r>
      <w:r>
        <w:rPr>
          <w:rFonts w:ascii="Arial" w:hAnsi="Arial"/>
          <w:color w:val="494B52"/>
          <w:spacing w:val="-1"/>
          <w:w w:val="115"/>
          <w:sz w:val="18"/>
        </w:rPr>
        <w:t> </w:t>
      </w:r>
      <w:r>
        <w:rPr>
          <w:rFonts w:ascii="Arial" w:hAnsi="Arial"/>
          <w:color w:val="494B52"/>
          <w:w w:val="115"/>
          <w:sz w:val="18"/>
        </w:rPr>
        <w:t>the necessary written releases.</w:t>
      </w:r>
    </w:p>
    <w:p>
      <w:pPr>
        <w:spacing w:line="240" w:lineRule="auto" w:before="9"/>
        <w:rPr>
          <w:rFonts w:ascii="Arial"/>
          <w:sz w:val="18"/>
        </w:rPr>
      </w:pPr>
      <w:r>
        <w:rPr/>
        <w:br w:type="column"/>
      </w:r>
      <w:r>
        <w:rPr>
          <w:rFonts w:ascii="Arial"/>
          <w:sz w:val="18"/>
        </w:rPr>
      </w:r>
    </w:p>
    <w:p>
      <w:pPr>
        <w:pStyle w:val="Heading4"/>
        <w:spacing w:line="276" w:lineRule="auto"/>
        <w:ind w:left="122" w:right="35"/>
      </w:pPr>
      <w:r>
        <w:rPr>
          <w:color w:val="494B52"/>
          <w:w w:val="105"/>
        </w:rPr>
        <w:t>Some strategies for engaging an SO in an initial meeting with you and the</w:t>
      </w:r>
      <w:r>
        <w:rPr>
          <w:color w:val="494B52"/>
          <w:w w:val="105"/>
        </w:rPr>
        <w:t> client include the </w:t>
      </w:r>
      <w:r>
        <w:rPr>
          <w:color w:val="494B52"/>
          <w:spacing w:val="-2"/>
          <w:w w:val="105"/>
        </w:rPr>
        <w:t>following:</w:t>
      </w:r>
    </w:p>
    <w:p>
      <w:pPr>
        <w:pStyle w:val="BodyText"/>
        <w:spacing w:before="8"/>
        <w:rPr>
          <w:b/>
          <w:sz w:val="16"/>
        </w:rPr>
      </w:pPr>
    </w:p>
    <w:p>
      <w:pPr>
        <w:pStyle w:val="ListParagraph"/>
        <w:numPr>
          <w:ilvl w:val="0"/>
          <w:numId w:val="11"/>
        </w:numPr>
        <w:tabs>
          <w:tab w:pos="393" w:val="left" w:leader="none"/>
          <w:tab w:pos="394" w:val="left" w:leader="none"/>
        </w:tabs>
        <w:spacing w:line="295" w:lineRule="auto" w:before="1" w:after="0"/>
        <w:ind w:left="396" w:right="731" w:hanging="272"/>
        <w:jc w:val="left"/>
        <w:rPr>
          <w:rFonts w:ascii="Arial" w:hAnsi="Arial"/>
          <w:sz w:val="18"/>
        </w:rPr>
      </w:pPr>
      <w:r>
        <w:rPr>
          <w:rFonts w:ascii="Arial" w:hAnsi="Arial"/>
          <w:color w:val="494B52"/>
          <w:w w:val="115"/>
          <w:sz w:val="18"/>
        </w:rPr>
        <w:t>Use Ml</w:t>
      </w:r>
      <w:r>
        <w:rPr>
          <w:rFonts w:ascii="Arial" w:hAnsi="Arial"/>
          <w:color w:val="494B52"/>
          <w:spacing w:val="35"/>
          <w:w w:val="115"/>
          <w:sz w:val="18"/>
        </w:rPr>
        <w:t> </w:t>
      </w:r>
      <w:r>
        <w:rPr>
          <w:rFonts w:ascii="Arial" w:hAnsi="Arial"/>
          <w:color w:val="494B52"/>
          <w:w w:val="115"/>
          <w:sz w:val="18"/>
        </w:rPr>
        <w:t>strategies to</w:t>
      </w:r>
      <w:r>
        <w:rPr>
          <w:rFonts w:ascii="Arial" w:hAnsi="Arial"/>
          <w:color w:val="494B52"/>
          <w:spacing w:val="31"/>
          <w:w w:val="115"/>
          <w:sz w:val="18"/>
        </w:rPr>
        <w:t> </w:t>
      </w:r>
      <w:r>
        <w:rPr>
          <w:rFonts w:ascii="Arial" w:hAnsi="Arial"/>
          <w:color w:val="494B52"/>
          <w:w w:val="115"/>
          <w:sz w:val="18"/>
        </w:rPr>
        <w:t>engage the SO</w:t>
      </w:r>
      <w:r>
        <w:rPr>
          <w:rFonts w:ascii="Arial" w:hAnsi="Arial"/>
          <w:color w:val="494B52"/>
          <w:spacing w:val="-13"/>
          <w:w w:val="115"/>
          <w:sz w:val="18"/>
        </w:rPr>
        <w:t> </w:t>
      </w:r>
      <w:r>
        <w:rPr>
          <w:rFonts w:ascii="Arial" w:hAnsi="Arial"/>
          <w:color w:val="494B52"/>
          <w:w w:val="115"/>
          <w:sz w:val="18"/>
        </w:rPr>
        <w:t>in</w:t>
      </w:r>
      <w:r>
        <w:rPr>
          <w:rFonts w:ascii="Arial" w:hAnsi="Arial"/>
          <w:color w:val="494B52"/>
          <w:spacing w:val="-3"/>
          <w:w w:val="115"/>
          <w:sz w:val="18"/>
        </w:rPr>
        <w:t> </w:t>
      </w:r>
      <w:r>
        <w:rPr>
          <w:rFonts w:ascii="Arial" w:hAnsi="Arial"/>
          <w:color w:val="494B52"/>
          <w:w w:val="115"/>
          <w:sz w:val="18"/>
        </w:rPr>
        <w:t>the counseling process (Belmontes,</w:t>
      </w:r>
      <w:r>
        <w:rPr>
          <w:rFonts w:ascii="Arial" w:hAnsi="Arial"/>
          <w:color w:val="494B52"/>
          <w:w w:val="115"/>
          <w:sz w:val="18"/>
        </w:rPr>
        <w:t> 2018).</w:t>
      </w:r>
    </w:p>
    <w:p>
      <w:pPr>
        <w:pStyle w:val="ListParagraph"/>
        <w:numPr>
          <w:ilvl w:val="0"/>
          <w:numId w:val="11"/>
        </w:numPr>
        <w:tabs>
          <w:tab w:pos="395" w:val="left" w:leader="none"/>
        </w:tabs>
        <w:spacing w:line="295" w:lineRule="auto" w:before="38" w:after="0"/>
        <w:ind w:left="396" w:right="663" w:hanging="272"/>
        <w:jc w:val="left"/>
        <w:rPr>
          <w:rFonts w:ascii="Arial" w:hAnsi="Arial"/>
          <w:sz w:val="18"/>
        </w:rPr>
      </w:pPr>
      <w:r>
        <w:rPr>
          <w:rFonts w:ascii="Arial" w:hAnsi="Arial"/>
          <w:color w:val="494B52"/>
          <w:w w:val="115"/>
          <w:sz w:val="18"/>
        </w:rPr>
        <w:t>Praise the</w:t>
      </w:r>
      <w:r>
        <w:rPr>
          <w:rFonts w:ascii="Arial" w:hAnsi="Arial"/>
          <w:color w:val="494B52"/>
          <w:spacing w:val="40"/>
          <w:w w:val="115"/>
          <w:sz w:val="18"/>
        </w:rPr>
        <w:t> </w:t>
      </w:r>
      <w:r>
        <w:rPr>
          <w:rFonts w:ascii="Arial" w:hAnsi="Arial"/>
          <w:color w:val="494B52"/>
          <w:w w:val="115"/>
          <w:sz w:val="18"/>
        </w:rPr>
        <w:t>SO for</w:t>
      </w:r>
      <w:r>
        <w:rPr>
          <w:rFonts w:ascii="Arial" w:hAnsi="Arial"/>
          <w:color w:val="494B52"/>
          <w:spacing w:val="40"/>
          <w:w w:val="115"/>
          <w:sz w:val="18"/>
        </w:rPr>
        <w:t> </w:t>
      </w:r>
      <w:r>
        <w:rPr>
          <w:rFonts w:ascii="Arial" w:hAnsi="Arial"/>
          <w:color w:val="494B52"/>
          <w:w w:val="115"/>
          <w:sz w:val="18"/>
        </w:rPr>
        <w:t>his or</w:t>
      </w:r>
      <w:r>
        <w:rPr>
          <w:rFonts w:ascii="Arial" w:hAnsi="Arial"/>
          <w:color w:val="494B52"/>
          <w:w w:val="115"/>
          <w:sz w:val="18"/>
        </w:rPr>
        <w:t> her</w:t>
      </w:r>
      <w:r>
        <w:rPr>
          <w:rFonts w:ascii="Arial" w:hAnsi="Arial"/>
          <w:color w:val="494B52"/>
          <w:w w:val="115"/>
          <w:sz w:val="18"/>
        </w:rPr>
        <w:t> willingness to participate in the client's efforts to</w:t>
      </w:r>
      <w:r>
        <w:rPr>
          <w:rFonts w:ascii="Arial" w:hAnsi="Arial"/>
          <w:color w:val="494B52"/>
          <w:spacing w:val="40"/>
          <w:w w:val="115"/>
          <w:sz w:val="18"/>
        </w:rPr>
        <w:t> </w:t>
      </w:r>
      <w:r>
        <w:rPr>
          <w:rFonts w:ascii="Arial" w:hAnsi="Arial"/>
          <w:color w:val="494B52"/>
          <w:w w:val="115"/>
          <w:sz w:val="18"/>
        </w:rPr>
        <w:t>change.</w:t>
      </w:r>
    </w:p>
    <w:p>
      <w:pPr>
        <w:pStyle w:val="ListParagraph"/>
        <w:numPr>
          <w:ilvl w:val="0"/>
          <w:numId w:val="11"/>
        </w:numPr>
        <w:tabs>
          <w:tab w:pos="395" w:val="left" w:leader="none"/>
        </w:tabs>
        <w:spacing w:line="290" w:lineRule="auto" w:before="39" w:after="0"/>
        <w:ind w:left="392" w:right="564" w:hanging="269"/>
        <w:jc w:val="left"/>
        <w:rPr>
          <w:rFonts w:ascii="Arial" w:hAnsi="Arial"/>
          <w:sz w:val="18"/>
        </w:rPr>
      </w:pPr>
      <w:r>
        <w:rPr>
          <w:rFonts w:ascii="Arial" w:hAnsi="Arial"/>
          <w:color w:val="494B52"/>
          <w:w w:val="115"/>
          <w:sz w:val="18"/>
        </w:rPr>
        <w:t>Offer conversation</w:t>
      </w:r>
      <w:r>
        <w:rPr>
          <w:rFonts w:ascii="Arial" w:hAnsi="Arial"/>
          <w:color w:val="494B52"/>
          <w:w w:val="115"/>
          <w:sz w:val="18"/>
        </w:rPr>
        <w:t> guidelines (e.g., use </w:t>
      </w:r>
      <w:r>
        <w:rPr>
          <w:rFonts w:ascii="Arial" w:hAnsi="Arial"/>
          <w:color w:val="5B5D62"/>
          <w:w w:val="115"/>
          <w:sz w:val="18"/>
        </w:rPr>
        <w:t>"I" </w:t>
      </w:r>
      <w:r>
        <w:rPr>
          <w:rFonts w:ascii="Arial" w:hAnsi="Arial"/>
          <w:color w:val="494B52"/>
          <w:w w:val="115"/>
          <w:sz w:val="18"/>
        </w:rPr>
        <w:t>statements, don't use language that blames or shames).</w:t>
      </w:r>
    </w:p>
    <w:p>
      <w:pPr>
        <w:spacing w:after="0" w:line="290" w:lineRule="auto"/>
        <w:jc w:val="left"/>
        <w:rPr>
          <w:rFonts w:ascii="Arial" w:hAnsi="Arial"/>
          <w:sz w:val="18"/>
        </w:rPr>
        <w:sectPr>
          <w:type w:val="continuous"/>
          <w:pgSz w:w="12240" w:h="15840"/>
          <w:pgMar w:header="577" w:footer="719" w:top="1500" w:bottom="280" w:left="960" w:right="960"/>
          <w:cols w:num="2" w:equalWidth="0">
            <w:col w:w="4927" w:space="301"/>
            <w:col w:w="5092"/>
          </w:cols>
        </w:sectPr>
      </w:pPr>
    </w:p>
    <w:p>
      <w:pPr>
        <w:pStyle w:val="BodyText"/>
        <w:spacing w:before="2"/>
        <w:rPr>
          <w:sz w:val="26"/>
        </w:rPr>
      </w:pPr>
    </w:p>
    <w:p>
      <w:pPr>
        <w:spacing w:after="0"/>
        <w:rPr>
          <w:sz w:val="26"/>
        </w:rPr>
        <w:sectPr>
          <w:pgSz w:w="12240" w:h="15840"/>
          <w:pgMar w:header="577" w:footer="719" w:top="1340" w:bottom="900" w:left="960" w:right="960"/>
        </w:sectPr>
      </w:pPr>
    </w:p>
    <w:p>
      <w:pPr>
        <w:pStyle w:val="ListParagraph"/>
        <w:numPr>
          <w:ilvl w:val="0"/>
          <w:numId w:val="12"/>
        </w:numPr>
        <w:tabs>
          <w:tab w:pos="402" w:val="left" w:leader="none"/>
        </w:tabs>
        <w:spacing w:line="249" w:lineRule="auto" w:before="91" w:after="0"/>
        <w:ind w:left="394" w:right="121" w:hanging="270"/>
        <w:jc w:val="left"/>
        <w:rPr>
          <w:sz w:val="21"/>
        </w:rPr>
      </w:pPr>
      <w:r>
        <w:rPr>
          <w:color w:val="4F5056"/>
          <w:w w:val="110"/>
          <w:sz w:val="21"/>
        </w:rPr>
        <w:t>Define the</w:t>
      </w:r>
      <w:r>
        <w:rPr>
          <w:color w:val="4F5056"/>
          <w:w w:val="110"/>
          <w:sz w:val="21"/>
        </w:rPr>
        <w:t> SO's role (e.g., offering</w:t>
      </w:r>
      <w:r>
        <w:rPr>
          <w:color w:val="4F5056"/>
          <w:w w:val="110"/>
          <w:sz w:val="21"/>
        </w:rPr>
        <w:t> emotional/ instrumental</w:t>
      </w:r>
      <w:r>
        <w:rPr>
          <w:color w:val="4F5056"/>
          <w:w w:val="110"/>
          <w:sz w:val="21"/>
        </w:rPr>
        <w:t> support, giving</w:t>
      </w:r>
      <w:r>
        <w:rPr>
          <w:color w:val="4F5056"/>
          <w:w w:val="110"/>
          <w:sz w:val="21"/>
        </w:rPr>
        <w:t> helpful feedback, reinforcing</w:t>
      </w:r>
      <w:r>
        <w:rPr>
          <w:color w:val="4F5056"/>
          <w:spacing w:val="3"/>
          <w:w w:val="110"/>
          <w:sz w:val="21"/>
        </w:rPr>
        <w:t> </w:t>
      </w:r>
      <w:r>
        <w:rPr>
          <w:color w:val="4F5056"/>
          <w:w w:val="110"/>
          <w:sz w:val="21"/>
        </w:rPr>
        <w:t>positive</w:t>
      </w:r>
      <w:r>
        <w:rPr>
          <w:color w:val="4F5056"/>
          <w:spacing w:val="4"/>
          <w:w w:val="110"/>
          <w:sz w:val="21"/>
        </w:rPr>
        <w:t> </w:t>
      </w:r>
      <w:r>
        <w:rPr>
          <w:color w:val="4F5056"/>
          <w:w w:val="110"/>
          <w:sz w:val="21"/>
        </w:rPr>
        <w:t>reasons</w:t>
      </w:r>
      <w:r>
        <w:rPr>
          <w:color w:val="4F5056"/>
          <w:spacing w:val="-15"/>
          <w:w w:val="110"/>
          <w:sz w:val="21"/>
        </w:rPr>
        <w:t> </w:t>
      </w:r>
      <w:r>
        <w:rPr>
          <w:color w:val="4F5056"/>
          <w:w w:val="110"/>
          <w:sz w:val="21"/>
        </w:rPr>
        <w:t>for</w:t>
      </w:r>
      <w:r>
        <w:rPr>
          <w:color w:val="4F5056"/>
          <w:spacing w:val="-13"/>
          <w:w w:val="110"/>
          <w:sz w:val="21"/>
        </w:rPr>
        <w:t> </w:t>
      </w:r>
      <w:r>
        <w:rPr>
          <w:color w:val="4F5056"/>
          <w:w w:val="110"/>
          <w:sz w:val="21"/>
        </w:rPr>
        <w:t>change,</w:t>
      </w:r>
      <w:r>
        <w:rPr>
          <w:color w:val="4F5056"/>
          <w:spacing w:val="-5"/>
          <w:w w:val="110"/>
          <w:sz w:val="21"/>
        </w:rPr>
        <w:t> </w:t>
      </w:r>
      <w:r>
        <w:rPr>
          <w:color w:val="4F5056"/>
          <w:w w:val="110"/>
          <w:sz w:val="21"/>
        </w:rPr>
        <w:t>working with client to</w:t>
      </w:r>
      <w:r>
        <w:rPr>
          <w:color w:val="4F5056"/>
          <w:w w:val="110"/>
          <w:sz w:val="21"/>
        </w:rPr>
        <w:t> change substance</w:t>
      </w:r>
      <w:r>
        <w:rPr>
          <w:color w:val="4F5056"/>
          <w:w w:val="110"/>
          <w:sz w:val="21"/>
        </w:rPr>
        <w:t> use behavior).</w:t>
      </w:r>
    </w:p>
    <w:p>
      <w:pPr>
        <w:pStyle w:val="ListParagraph"/>
        <w:numPr>
          <w:ilvl w:val="0"/>
          <w:numId w:val="12"/>
        </w:numPr>
        <w:tabs>
          <w:tab w:pos="407" w:val="left" w:leader="none"/>
        </w:tabs>
        <w:spacing w:line="249" w:lineRule="auto" w:before="48" w:after="0"/>
        <w:ind w:left="387" w:right="269" w:hanging="264"/>
        <w:jc w:val="both"/>
        <w:rPr>
          <w:sz w:val="21"/>
        </w:rPr>
      </w:pPr>
      <w:r>
        <w:rPr>
          <w:color w:val="4F5056"/>
          <w:w w:val="110"/>
          <w:sz w:val="21"/>
        </w:rPr>
        <w:t>Be optimistic about</w:t>
      </w:r>
      <w:r>
        <w:rPr>
          <w:color w:val="4F5056"/>
          <w:w w:val="110"/>
          <w:sz w:val="21"/>
        </w:rPr>
        <w:t> how the</w:t>
      </w:r>
      <w:r>
        <w:rPr>
          <w:color w:val="4F5056"/>
          <w:spacing w:val="38"/>
          <w:w w:val="110"/>
          <w:sz w:val="21"/>
        </w:rPr>
        <w:t> </w:t>
      </w:r>
      <w:r>
        <w:rPr>
          <w:color w:val="4F5056"/>
          <w:w w:val="110"/>
          <w:sz w:val="21"/>
        </w:rPr>
        <w:t>SO's support and nonjudgmental</w:t>
      </w:r>
      <w:r>
        <w:rPr>
          <w:color w:val="4F5056"/>
          <w:w w:val="110"/>
          <w:sz w:val="21"/>
        </w:rPr>
        <w:t> feedback can</w:t>
      </w:r>
      <w:r>
        <w:rPr>
          <w:color w:val="4F5056"/>
          <w:w w:val="110"/>
          <w:sz w:val="21"/>
        </w:rPr>
        <w:t> be</w:t>
      </w:r>
      <w:r>
        <w:rPr>
          <w:color w:val="4F5056"/>
          <w:w w:val="110"/>
          <w:sz w:val="21"/>
        </w:rPr>
        <w:t> an important factor in</w:t>
      </w:r>
      <w:r>
        <w:rPr>
          <w:color w:val="4F5056"/>
          <w:w w:val="110"/>
          <w:sz w:val="21"/>
        </w:rPr>
        <w:t> increasing</w:t>
      </w:r>
      <w:r>
        <w:rPr>
          <w:color w:val="4F5056"/>
          <w:w w:val="110"/>
          <w:sz w:val="21"/>
        </w:rPr>
        <w:t> the</w:t>
      </w:r>
      <w:r>
        <w:rPr>
          <w:color w:val="4F5056"/>
          <w:spacing w:val="40"/>
          <w:w w:val="110"/>
          <w:sz w:val="21"/>
        </w:rPr>
        <w:t> </w:t>
      </w:r>
      <w:r>
        <w:rPr>
          <w:color w:val="4F5056"/>
          <w:w w:val="110"/>
          <w:sz w:val="21"/>
        </w:rPr>
        <w:t>client's</w:t>
      </w:r>
      <w:r>
        <w:rPr>
          <w:color w:val="4F5056"/>
          <w:w w:val="110"/>
          <w:sz w:val="21"/>
        </w:rPr>
        <w:t> motivation</w:t>
      </w:r>
    </w:p>
    <w:p>
      <w:pPr>
        <w:spacing w:before="6"/>
        <w:ind w:left="393" w:right="0" w:firstLine="0"/>
        <w:jc w:val="both"/>
        <w:rPr>
          <w:sz w:val="21"/>
        </w:rPr>
      </w:pPr>
      <w:r>
        <w:rPr>
          <w:color w:val="4F5056"/>
          <w:w w:val="110"/>
          <w:sz w:val="21"/>
        </w:rPr>
        <w:t>to</w:t>
      </w:r>
      <w:r>
        <w:rPr>
          <w:color w:val="4F5056"/>
          <w:spacing w:val="19"/>
          <w:w w:val="110"/>
          <w:sz w:val="21"/>
        </w:rPr>
        <w:t> </w:t>
      </w:r>
      <w:r>
        <w:rPr>
          <w:color w:val="4F5056"/>
          <w:spacing w:val="-2"/>
          <w:w w:val="110"/>
          <w:sz w:val="21"/>
        </w:rPr>
        <w:t>change.</w:t>
      </w:r>
    </w:p>
    <w:p>
      <w:pPr>
        <w:pStyle w:val="ListParagraph"/>
        <w:numPr>
          <w:ilvl w:val="0"/>
          <w:numId w:val="12"/>
        </w:numPr>
        <w:tabs>
          <w:tab w:pos="405" w:val="left" w:leader="none"/>
        </w:tabs>
        <w:spacing w:line="249" w:lineRule="auto" w:before="52" w:after="0"/>
        <w:ind w:left="399" w:right="403" w:hanging="275"/>
        <w:jc w:val="left"/>
        <w:rPr>
          <w:sz w:val="21"/>
        </w:rPr>
      </w:pPr>
      <w:r>
        <w:rPr>
          <w:color w:val="4F5056"/>
          <w:w w:val="105"/>
          <w:sz w:val="21"/>
        </w:rPr>
        <w:t>Invite</w:t>
      </w:r>
      <w:r>
        <w:rPr>
          <w:color w:val="4F5056"/>
          <w:spacing w:val="30"/>
          <w:w w:val="105"/>
          <w:sz w:val="21"/>
        </w:rPr>
        <w:t> </w:t>
      </w:r>
      <w:r>
        <w:rPr>
          <w:color w:val="4F5056"/>
          <w:w w:val="105"/>
          <w:sz w:val="21"/>
        </w:rPr>
        <w:t>the</w:t>
      </w:r>
      <w:r>
        <w:rPr>
          <w:color w:val="4F5056"/>
          <w:spacing w:val="76"/>
          <w:w w:val="105"/>
          <w:sz w:val="21"/>
        </w:rPr>
        <w:t> </w:t>
      </w:r>
      <w:r>
        <w:rPr>
          <w:color w:val="4F5056"/>
          <w:w w:val="105"/>
          <w:sz w:val="21"/>
        </w:rPr>
        <w:t>SO to</w:t>
      </w:r>
      <w:r>
        <w:rPr>
          <w:color w:val="4F5056"/>
          <w:spacing w:val="40"/>
          <w:w w:val="105"/>
          <w:sz w:val="21"/>
        </w:rPr>
        <w:t> </w:t>
      </w:r>
      <w:r>
        <w:rPr>
          <w:color w:val="4F5056"/>
          <w:w w:val="105"/>
          <w:sz w:val="21"/>
        </w:rPr>
        <w:t>be</w:t>
      </w:r>
      <w:r>
        <w:rPr>
          <w:color w:val="4F5056"/>
          <w:spacing w:val="35"/>
          <w:w w:val="105"/>
          <w:sz w:val="21"/>
        </w:rPr>
        <w:t> </w:t>
      </w:r>
      <w:r>
        <w:rPr>
          <w:color w:val="4F5056"/>
          <w:w w:val="105"/>
          <w:sz w:val="21"/>
        </w:rPr>
        <w:t>on</w:t>
      </w:r>
      <w:r>
        <w:rPr>
          <w:color w:val="4F5056"/>
          <w:spacing w:val="31"/>
          <w:w w:val="105"/>
          <w:sz w:val="21"/>
        </w:rPr>
        <w:t> </w:t>
      </w:r>
      <w:r>
        <w:rPr>
          <w:color w:val="4F5056"/>
          <w:w w:val="105"/>
          <w:sz w:val="21"/>
        </w:rPr>
        <w:t>the</w:t>
      </w:r>
      <w:r>
        <w:rPr>
          <w:color w:val="4F5056"/>
          <w:spacing w:val="40"/>
          <w:w w:val="105"/>
          <w:sz w:val="21"/>
        </w:rPr>
        <w:t> </w:t>
      </w:r>
      <w:r>
        <w:rPr>
          <w:color w:val="4F5056"/>
          <w:w w:val="105"/>
          <w:sz w:val="21"/>
        </w:rPr>
        <w:t>client's</w:t>
      </w:r>
      <w:r>
        <w:rPr>
          <w:color w:val="4F5056"/>
          <w:spacing w:val="24"/>
          <w:w w:val="105"/>
          <w:sz w:val="21"/>
        </w:rPr>
        <w:t> </w:t>
      </w:r>
      <w:r>
        <w:rPr>
          <w:color w:val="4F5056"/>
          <w:w w:val="105"/>
          <w:sz w:val="21"/>
        </w:rPr>
        <w:t>team</w:t>
      </w:r>
      <w:r>
        <w:rPr>
          <w:color w:val="4F5056"/>
          <w:spacing w:val="39"/>
          <w:w w:val="105"/>
          <w:sz w:val="21"/>
        </w:rPr>
        <w:t> </w:t>
      </w:r>
      <w:r>
        <w:rPr>
          <w:color w:val="4F5056"/>
          <w:w w:val="105"/>
          <w:sz w:val="21"/>
        </w:rPr>
        <w:t>that is working to</w:t>
      </w:r>
      <w:r>
        <w:rPr>
          <w:color w:val="4F5056"/>
          <w:spacing w:val="40"/>
          <w:w w:val="105"/>
          <w:sz w:val="21"/>
        </w:rPr>
        <w:t> </w:t>
      </w:r>
      <w:r>
        <w:rPr>
          <w:color w:val="4F5056"/>
          <w:w w:val="105"/>
          <w:sz w:val="21"/>
        </w:rPr>
        <w:t>reduce the</w:t>
      </w:r>
      <w:r>
        <w:rPr>
          <w:color w:val="4F5056"/>
          <w:spacing w:val="40"/>
          <w:w w:val="105"/>
          <w:sz w:val="21"/>
        </w:rPr>
        <w:t> </w:t>
      </w:r>
      <w:r>
        <w:rPr>
          <w:color w:val="4F5056"/>
          <w:w w:val="105"/>
          <w:sz w:val="21"/>
        </w:rPr>
        <w:t>impact of substance misuse on the</w:t>
      </w:r>
      <w:r>
        <w:rPr>
          <w:color w:val="4F5056"/>
          <w:spacing w:val="40"/>
          <w:w w:val="105"/>
          <w:sz w:val="21"/>
        </w:rPr>
        <w:t> </w:t>
      </w:r>
      <w:r>
        <w:rPr>
          <w:color w:val="4F5056"/>
          <w:w w:val="105"/>
          <w:sz w:val="21"/>
        </w:rPr>
        <w:t>couple or family.</w:t>
      </w:r>
    </w:p>
    <w:p>
      <w:pPr>
        <w:pStyle w:val="ListParagraph"/>
        <w:numPr>
          <w:ilvl w:val="0"/>
          <w:numId w:val="12"/>
        </w:numPr>
        <w:tabs>
          <w:tab w:pos="406" w:val="left" w:leader="none"/>
          <w:tab w:pos="407" w:val="left" w:leader="none"/>
        </w:tabs>
        <w:spacing w:line="247" w:lineRule="auto" w:before="49" w:after="0"/>
        <w:ind w:left="393" w:right="314" w:hanging="269"/>
        <w:jc w:val="left"/>
        <w:rPr>
          <w:sz w:val="21"/>
        </w:rPr>
      </w:pPr>
      <w:r>
        <w:rPr>
          <w:color w:val="4F5056"/>
          <w:w w:val="110"/>
          <w:sz w:val="21"/>
        </w:rPr>
        <w:t>Provide</w:t>
      </w:r>
      <w:r>
        <w:rPr>
          <w:color w:val="4F5056"/>
          <w:w w:val="110"/>
          <w:sz w:val="21"/>
        </w:rPr>
        <w:t> brief</w:t>
      </w:r>
      <w:r>
        <w:rPr>
          <w:color w:val="4F5056"/>
          <w:w w:val="110"/>
          <w:sz w:val="21"/>
        </w:rPr>
        <w:t> instructions</w:t>
      </w:r>
      <w:r>
        <w:rPr>
          <w:color w:val="4F5056"/>
          <w:spacing w:val="-4"/>
          <w:w w:val="110"/>
          <w:sz w:val="21"/>
        </w:rPr>
        <w:t> </w:t>
      </w:r>
      <w:r>
        <w:rPr>
          <w:color w:val="4F5056"/>
          <w:w w:val="110"/>
          <w:sz w:val="21"/>
        </w:rPr>
        <w:t>to</w:t>
      </w:r>
      <w:r>
        <w:rPr>
          <w:color w:val="4F5056"/>
          <w:w w:val="110"/>
          <w:sz w:val="21"/>
        </w:rPr>
        <w:t> the</w:t>
      </w:r>
      <w:r>
        <w:rPr>
          <w:color w:val="4F5056"/>
          <w:w w:val="110"/>
          <w:sz w:val="21"/>
        </w:rPr>
        <w:t> SO</w:t>
      </w:r>
      <w:r>
        <w:rPr>
          <w:color w:val="4F5056"/>
          <w:spacing w:val="-10"/>
          <w:w w:val="110"/>
          <w:sz w:val="21"/>
        </w:rPr>
        <w:t> </w:t>
      </w:r>
      <w:r>
        <w:rPr>
          <w:color w:val="4F5056"/>
          <w:w w:val="110"/>
          <w:sz w:val="21"/>
        </w:rPr>
        <w:t>on</w:t>
      </w:r>
      <w:r>
        <w:rPr>
          <w:color w:val="4F5056"/>
          <w:w w:val="110"/>
          <w:sz w:val="21"/>
        </w:rPr>
        <w:t> how</w:t>
      </w:r>
      <w:r>
        <w:rPr>
          <w:color w:val="4F5056"/>
          <w:spacing w:val="-8"/>
          <w:w w:val="110"/>
          <w:sz w:val="21"/>
        </w:rPr>
        <w:t> </w:t>
      </w:r>
      <w:r>
        <w:rPr>
          <w:color w:val="4F5056"/>
          <w:w w:val="110"/>
          <w:sz w:val="21"/>
        </w:rPr>
        <w:t>to ask open questions,</w:t>
      </w:r>
      <w:r>
        <w:rPr>
          <w:color w:val="4F5056"/>
          <w:w w:val="110"/>
          <w:sz w:val="21"/>
        </w:rPr>
        <w:t> use reflective</w:t>
      </w:r>
      <w:r>
        <w:rPr>
          <w:color w:val="4F5056"/>
          <w:w w:val="110"/>
          <w:sz w:val="21"/>
        </w:rPr>
        <w:t> listening, and</w:t>
      </w:r>
      <w:r>
        <w:rPr>
          <w:color w:val="4F5056"/>
          <w:w w:val="110"/>
          <w:sz w:val="21"/>
        </w:rPr>
        <w:t> support client change talk (Smeerdijk et al., 2015).</w:t>
      </w:r>
    </w:p>
    <w:p>
      <w:pPr>
        <w:pStyle w:val="ListParagraph"/>
        <w:numPr>
          <w:ilvl w:val="0"/>
          <w:numId w:val="12"/>
        </w:numPr>
        <w:tabs>
          <w:tab w:pos="404" w:val="left" w:leader="none"/>
          <w:tab w:pos="405" w:val="left" w:leader="none"/>
        </w:tabs>
        <w:spacing w:line="247" w:lineRule="auto" w:before="57" w:after="0"/>
        <w:ind w:left="394" w:right="220" w:hanging="270"/>
        <w:jc w:val="left"/>
        <w:rPr>
          <w:sz w:val="21"/>
        </w:rPr>
      </w:pPr>
      <w:r>
        <w:rPr>
          <w:color w:val="4F5056"/>
          <w:w w:val="105"/>
          <w:sz w:val="21"/>
        </w:rPr>
        <w:t>Invite the</w:t>
      </w:r>
      <w:r>
        <w:rPr>
          <w:color w:val="4F5056"/>
          <w:spacing w:val="40"/>
          <w:w w:val="105"/>
          <w:sz w:val="21"/>
        </w:rPr>
        <w:t> </w:t>
      </w:r>
      <w:r>
        <w:rPr>
          <w:color w:val="4F5056"/>
          <w:w w:val="105"/>
          <w:sz w:val="21"/>
        </w:rPr>
        <w:t>SO to</w:t>
      </w:r>
      <w:r>
        <w:rPr>
          <w:color w:val="4F5056"/>
          <w:spacing w:val="27"/>
          <w:w w:val="105"/>
          <w:sz w:val="21"/>
        </w:rPr>
        <w:t> </w:t>
      </w:r>
      <w:r>
        <w:rPr>
          <w:color w:val="4F5056"/>
          <w:w w:val="105"/>
          <w:sz w:val="21"/>
        </w:rPr>
        <w:t>identify the</w:t>
      </w:r>
      <w:r>
        <w:rPr>
          <w:color w:val="4F5056"/>
          <w:spacing w:val="31"/>
          <w:w w:val="105"/>
          <w:sz w:val="21"/>
        </w:rPr>
        <w:t> </w:t>
      </w:r>
      <w:r>
        <w:rPr>
          <w:color w:val="4F5056"/>
          <w:w w:val="105"/>
          <w:sz w:val="21"/>
        </w:rPr>
        <w:t>family's values and how the</w:t>
      </w:r>
      <w:r>
        <w:rPr>
          <w:color w:val="4F5056"/>
          <w:spacing w:val="40"/>
          <w:w w:val="105"/>
          <w:sz w:val="21"/>
        </w:rPr>
        <w:t> </w:t>
      </w:r>
      <w:r>
        <w:rPr>
          <w:color w:val="4F5056"/>
          <w:w w:val="105"/>
          <w:sz w:val="21"/>
        </w:rPr>
        <w:t>substance</w:t>
      </w:r>
      <w:r>
        <w:rPr>
          <w:color w:val="4F5056"/>
          <w:spacing w:val="40"/>
          <w:w w:val="105"/>
          <w:sz w:val="21"/>
        </w:rPr>
        <w:t> </w:t>
      </w:r>
      <w:r>
        <w:rPr>
          <w:color w:val="4F5056"/>
          <w:w w:val="105"/>
          <w:sz w:val="21"/>
        </w:rPr>
        <w:t>use behavior</w:t>
      </w:r>
      <w:r>
        <w:rPr>
          <w:color w:val="4F5056"/>
          <w:w w:val="105"/>
          <w:sz w:val="21"/>
        </w:rPr>
        <w:t> might</w:t>
      </w:r>
      <w:r>
        <w:rPr>
          <w:color w:val="4F5056"/>
          <w:w w:val="105"/>
          <w:sz w:val="21"/>
        </w:rPr>
        <w:t> not fit with those values (Belmontes,</w:t>
      </w:r>
      <w:r>
        <w:rPr>
          <w:color w:val="4F5056"/>
          <w:w w:val="105"/>
          <w:sz w:val="21"/>
        </w:rPr>
        <w:t> 2018).</w:t>
      </w:r>
    </w:p>
    <w:p>
      <w:pPr>
        <w:pStyle w:val="ListParagraph"/>
        <w:numPr>
          <w:ilvl w:val="0"/>
          <w:numId w:val="12"/>
        </w:numPr>
        <w:tabs>
          <w:tab w:pos="406" w:val="left" w:leader="none"/>
          <w:tab w:pos="407" w:val="left" w:leader="none"/>
        </w:tabs>
        <w:spacing w:line="247" w:lineRule="auto" w:before="52" w:after="0"/>
        <w:ind w:left="387" w:right="462" w:hanging="263"/>
        <w:jc w:val="left"/>
        <w:rPr>
          <w:sz w:val="21"/>
        </w:rPr>
      </w:pPr>
      <w:r>
        <w:rPr>
          <w:color w:val="4F5056"/>
          <w:w w:val="110"/>
          <w:sz w:val="21"/>
        </w:rPr>
        <w:t>Reinforce</w:t>
      </w:r>
      <w:r>
        <w:rPr>
          <w:color w:val="4F5056"/>
          <w:spacing w:val="40"/>
          <w:w w:val="110"/>
          <w:sz w:val="21"/>
        </w:rPr>
        <w:t> </w:t>
      </w:r>
      <w:r>
        <w:rPr>
          <w:color w:val="4F5056"/>
          <w:w w:val="110"/>
          <w:sz w:val="21"/>
        </w:rPr>
        <w:t>positive comments</w:t>
      </w:r>
      <w:r>
        <w:rPr>
          <w:color w:val="4F5056"/>
          <w:w w:val="110"/>
          <w:sz w:val="21"/>
        </w:rPr>
        <w:t> made</w:t>
      </w:r>
      <w:r>
        <w:rPr>
          <w:color w:val="4F5056"/>
          <w:w w:val="110"/>
          <w:sz w:val="21"/>
        </w:rPr>
        <w:t> by the SO</w:t>
      </w:r>
      <w:r>
        <w:rPr>
          <w:color w:val="4F5056"/>
          <w:w w:val="110"/>
          <w:sz w:val="21"/>
        </w:rPr>
        <w:t> about the client's current change efforts.</w:t>
      </w:r>
    </w:p>
    <w:p>
      <w:pPr>
        <w:spacing w:line="249" w:lineRule="auto" w:before="7"/>
        <w:ind w:left="385" w:right="182" w:firstLine="21"/>
        <w:jc w:val="left"/>
        <w:rPr>
          <w:sz w:val="21"/>
        </w:rPr>
      </w:pPr>
      <w:r>
        <w:rPr>
          <w:color w:val="4F5056"/>
          <w:w w:val="105"/>
          <w:sz w:val="21"/>
        </w:rPr>
        <w:t>Refocus the</w:t>
      </w:r>
      <w:r>
        <w:rPr>
          <w:color w:val="4F5056"/>
          <w:spacing w:val="40"/>
          <w:w w:val="105"/>
          <w:sz w:val="21"/>
        </w:rPr>
        <w:t> </w:t>
      </w:r>
      <w:r>
        <w:rPr>
          <w:color w:val="4F5056"/>
          <w:w w:val="105"/>
          <w:sz w:val="21"/>
        </w:rPr>
        <w:t>conversation</w:t>
      </w:r>
      <w:r>
        <w:rPr>
          <w:color w:val="4F5056"/>
          <w:spacing w:val="30"/>
          <w:w w:val="105"/>
          <w:sz w:val="21"/>
        </w:rPr>
        <w:t> </w:t>
      </w:r>
      <w:r>
        <w:rPr>
          <w:color w:val="4F5056"/>
          <w:w w:val="105"/>
          <w:sz w:val="21"/>
        </w:rPr>
        <w:t>if the</w:t>
      </w:r>
      <w:r>
        <w:rPr>
          <w:color w:val="4F5056"/>
          <w:spacing w:val="80"/>
          <w:w w:val="105"/>
          <w:sz w:val="21"/>
        </w:rPr>
        <w:t> </w:t>
      </w:r>
      <w:r>
        <w:rPr>
          <w:color w:val="4F5056"/>
          <w:w w:val="105"/>
          <w:sz w:val="21"/>
        </w:rPr>
        <w:t>feedback from the</w:t>
      </w:r>
      <w:r>
        <w:rPr>
          <w:color w:val="4F5056"/>
          <w:spacing w:val="40"/>
          <w:w w:val="105"/>
          <w:sz w:val="21"/>
        </w:rPr>
        <w:t> </w:t>
      </w:r>
      <w:r>
        <w:rPr>
          <w:color w:val="4F5056"/>
          <w:w w:val="105"/>
          <w:sz w:val="21"/>
        </w:rPr>
        <w:t>SO</w:t>
      </w:r>
      <w:r>
        <w:rPr>
          <w:color w:val="4F5056"/>
          <w:w w:val="105"/>
          <w:sz w:val="21"/>
        </w:rPr>
        <w:t> is negative or reinforces the</w:t>
      </w:r>
      <w:r>
        <w:rPr>
          <w:color w:val="4F5056"/>
          <w:spacing w:val="40"/>
          <w:w w:val="105"/>
          <w:sz w:val="21"/>
        </w:rPr>
        <w:t> </w:t>
      </w:r>
      <w:r>
        <w:rPr>
          <w:color w:val="4F5056"/>
          <w:w w:val="105"/>
          <w:sz w:val="21"/>
        </w:rPr>
        <w:t>client's sustain talk.</w:t>
      </w:r>
    </w:p>
    <w:p>
      <w:pPr>
        <w:pStyle w:val="ListParagraph"/>
        <w:numPr>
          <w:ilvl w:val="0"/>
          <w:numId w:val="12"/>
        </w:numPr>
        <w:tabs>
          <w:tab w:pos="408" w:val="left" w:leader="none"/>
          <w:tab w:pos="409" w:val="left" w:leader="none"/>
        </w:tabs>
        <w:spacing w:line="247" w:lineRule="auto" w:before="49" w:after="0"/>
        <w:ind w:left="385" w:right="175" w:hanging="261"/>
        <w:jc w:val="left"/>
        <w:rPr>
          <w:sz w:val="21"/>
        </w:rPr>
      </w:pPr>
      <w:r>
        <w:rPr>
          <w:color w:val="4F5056"/>
          <w:w w:val="105"/>
          <w:sz w:val="21"/>
        </w:rPr>
        <w:t>Use EPE to</w:t>
      </w:r>
      <w:r>
        <w:rPr>
          <w:color w:val="4F5056"/>
          <w:spacing w:val="40"/>
          <w:w w:val="105"/>
          <w:sz w:val="21"/>
        </w:rPr>
        <w:t> </w:t>
      </w:r>
      <w:r>
        <w:rPr>
          <w:color w:val="4F5056"/>
          <w:w w:val="105"/>
          <w:sz w:val="21"/>
        </w:rPr>
        <w:t>give the</w:t>
      </w:r>
      <w:r>
        <w:rPr>
          <w:color w:val="4F5056"/>
          <w:spacing w:val="38"/>
          <w:w w:val="105"/>
          <w:sz w:val="21"/>
        </w:rPr>
        <w:t> </w:t>
      </w:r>
      <w:r>
        <w:rPr>
          <w:color w:val="4F5056"/>
          <w:w w:val="105"/>
          <w:sz w:val="21"/>
        </w:rPr>
        <w:t>SO </w:t>
      </w:r>
      <w:r>
        <w:rPr>
          <w:color w:val="67696E"/>
          <w:w w:val="105"/>
          <w:sz w:val="21"/>
        </w:rPr>
        <w:t>information</w:t>
      </w:r>
      <w:r>
        <w:rPr>
          <w:color w:val="67696E"/>
          <w:spacing w:val="40"/>
          <w:w w:val="105"/>
          <w:sz w:val="21"/>
        </w:rPr>
        <w:t> </w:t>
      </w:r>
      <w:r>
        <w:rPr>
          <w:color w:val="4F5056"/>
          <w:w w:val="105"/>
          <w:sz w:val="21"/>
        </w:rPr>
        <w:t>on support services (e.g., Al-Anon, family</w:t>
      </w:r>
      <w:r>
        <w:rPr>
          <w:color w:val="4F5056"/>
          <w:w w:val="105"/>
          <w:sz w:val="21"/>
        </w:rPr>
        <w:t> peer support providers, individual</w:t>
      </w:r>
      <w:r>
        <w:rPr>
          <w:color w:val="4F5056"/>
          <w:w w:val="105"/>
          <w:sz w:val="21"/>
        </w:rPr>
        <w:t> counseling) that will</w:t>
      </w:r>
    </w:p>
    <w:p>
      <w:pPr>
        <w:spacing w:line="252" w:lineRule="auto" w:before="9"/>
        <w:ind w:left="385" w:right="182" w:firstLine="18"/>
        <w:jc w:val="left"/>
        <w:rPr>
          <w:sz w:val="21"/>
        </w:rPr>
      </w:pPr>
      <w:r>
        <w:rPr>
          <w:color w:val="4F5056"/>
          <w:w w:val="105"/>
          <w:sz w:val="21"/>
        </w:rPr>
        <w:t>help focus on</w:t>
      </w:r>
      <w:r>
        <w:rPr>
          <w:color w:val="4F5056"/>
          <w:spacing w:val="28"/>
          <w:w w:val="105"/>
          <w:sz w:val="21"/>
        </w:rPr>
        <w:t> </w:t>
      </w:r>
      <w:r>
        <w:rPr>
          <w:color w:val="4F5056"/>
          <w:w w:val="105"/>
          <w:sz w:val="21"/>
        </w:rPr>
        <w:t>his or</w:t>
      </w:r>
      <w:r>
        <w:rPr>
          <w:color w:val="4F5056"/>
          <w:spacing w:val="40"/>
          <w:w w:val="105"/>
          <w:sz w:val="21"/>
        </w:rPr>
        <w:t> </w:t>
      </w:r>
      <w:r>
        <w:rPr>
          <w:color w:val="4F5056"/>
          <w:w w:val="105"/>
          <w:sz w:val="21"/>
        </w:rPr>
        <w:t>her own</w:t>
      </w:r>
      <w:r>
        <w:rPr>
          <w:color w:val="4F5056"/>
          <w:spacing w:val="29"/>
          <w:w w:val="105"/>
          <w:sz w:val="21"/>
        </w:rPr>
        <w:t> </w:t>
      </w:r>
      <w:r>
        <w:rPr>
          <w:color w:val="4F5056"/>
          <w:w w:val="105"/>
          <w:sz w:val="21"/>
        </w:rPr>
        <w:t>recovery while supporting the</w:t>
      </w:r>
      <w:r>
        <w:rPr>
          <w:color w:val="4F5056"/>
          <w:w w:val="105"/>
          <w:sz w:val="21"/>
        </w:rPr>
        <w:t> client.</w:t>
      </w:r>
    </w:p>
    <w:p>
      <w:pPr>
        <w:pStyle w:val="ListParagraph"/>
        <w:numPr>
          <w:ilvl w:val="0"/>
          <w:numId w:val="12"/>
        </w:numPr>
        <w:tabs>
          <w:tab w:pos="404" w:val="left" w:leader="none"/>
          <w:tab w:pos="405" w:val="left" w:leader="none"/>
        </w:tabs>
        <w:spacing w:line="249" w:lineRule="auto" w:before="40" w:after="0"/>
        <w:ind w:left="393" w:right="38" w:hanging="269"/>
        <w:jc w:val="left"/>
        <w:rPr>
          <w:sz w:val="21"/>
        </w:rPr>
      </w:pPr>
      <w:r>
        <w:rPr>
          <w:color w:val="4F5056"/>
          <w:sz w:val="21"/>
        </w:rPr>
        <w:t>If the</w:t>
      </w:r>
      <w:r>
        <w:rPr>
          <w:color w:val="4F5056"/>
          <w:spacing w:val="80"/>
          <w:sz w:val="21"/>
        </w:rPr>
        <w:t> </w:t>
      </w:r>
      <w:r>
        <w:rPr>
          <w:color w:val="4F5056"/>
          <w:sz w:val="21"/>
        </w:rPr>
        <w:t>SO cannot</w:t>
      </w:r>
      <w:r>
        <w:rPr>
          <w:color w:val="4F5056"/>
          <w:spacing w:val="40"/>
          <w:sz w:val="21"/>
        </w:rPr>
        <w:t> </w:t>
      </w:r>
      <w:r>
        <w:rPr>
          <w:color w:val="4F5056"/>
          <w:sz w:val="21"/>
        </w:rPr>
        <w:t>be supportive and</w:t>
      </w:r>
      <w:r>
        <w:rPr>
          <w:color w:val="4F5056"/>
          <w:spacing w:val="40"/>
          <w:sz w:val="21"/>
        </w:rPr>
        <w:t> </w:t>
      </w:r>
      <w:r>
        <w:rPr>
          <w:color w:val="4F5056"/>
          <w:sz w:val="21"/>
        </w:rPr>
        <w:t>nonconfrontational</w:t>
      </w:r>
      <w:r>
        <w:rPr>
          <w:color w:val="4F5056"/>
          <w:spacing w:val="40"/>
          <w:sz w:val="21"/>
        </w:rPr>
        <w:t> </w:t>
      </w:r>
      <w:r>
        <w:rPr>
          <w:color w:val="4F5056"/>
          <w:sz w:val="21"/>
        </w:rPr>
        <w:t>or</w:t>
      </w:r>
      <w:r>
        <w:rPr>
          <w:color w:val="4F5056"/>
          <w:spacing w:val="40"/>
          <w:sz w:val="21"/>
        </w:rPr>
        <w:t> </w:t>
      </w:r>
      <w:r>
        <w:rPr>
          <w:color w:val="4F5056"/>
          <w:sz w:val="21"/>
        </w:rPr>
        <w:t>has</w:t>
      </w:r>
      <w:r>
        <w:rPr>
          <w:color w:val="4F5056"/>
          <w:spacing w:val="40"/>
          <w:sz w:val="21"/>
        </w:rPr>
        <w:t> </w:t>
      </w:r>
      <w:r>
        <w:rPr>
          <w:color w:val="4F5056"/>
          <w:sz w:val="21"/>
        </w:rPr>
        <w:t>substance</w:t>
      </w:r>
      <w:r>
        <w:rPr>
          <w:color w:val="4F5056"/>
          <w:spacing w:val="80"/>
          <w:sz w:val="21"/>
        </w:rPr>
        <w:t> </w:t>
      </w:r>
      <w:r>
        <w:rPr>
          <w:color w:val="4F5056"/>
          <w:sz w:val="21"/>
        </w:rPr>
        <w:t>misuse</w:t>
      </w:r>
      <w:r>
        <w:rPr>
          <w:color w:val="4F5056"/>
          <w:spacing w:val="40"/>
          <w:sz w:val="21"/>
        </w:rPr>
        <w:t> </w:t>
      </w:r>
      <w:r>
        <w:rPr>
          <w:color w:val="4F5056"/>
          <w:sz w:val="21"/>
        </w:rPr>
        <w:t>or</w:t>
      </w:r>
      <w:r>
        <w:rPr>
          <w:color w:val="4F5056"/>
          <w:spacing w:val="40"/>
          <w:sz w:val="21"/>
        </w:rPr>
        <w:t> </w:t>
      </w:r>
      <w:r>
        <w:rPr>
          <w:color w:val="4F5056"/>
          <w:sz w:val="21"/>
        </w:rPr>
        <w:t>behavioral</w:t>
      </w:r>
      <w:r>
        <w:rPr>
          <w:color w:val="4F5056"/>
          <w:spacing w:val="80"/>
          <w:sz w:val="21"/>
        </w:rPr>
        <w:t> </w:t>
      </w:r>
      <w:r>
        <w:rPr>
          <w:color w:val="4F5056"/>
          <w:sz w:val="21"/>
        </w:rPr>
        <w:t>health</w:t>
      </w:r>
      <w:r>
        <w:rPr>
          <w:color w:val="4F5056"/>
          <w:spacing w:val="40"/>
          <w:sz w:val="21"/>
        </w:rPr>
        <w:t> </w:t>
      </w:r>
      <w:r>
        <w:rPr>
          <w:color w:val="4F5056"/>
          <w:sz w:val="21"/>
        </w:rPr>
        <w:t>concerns</w:t>
      </w:r>
      <w:r>
        <w:rPr>
          <w:color w:val="4F5056"/>
          <w:spacing w:val="40"/>
          <w:sz w:val="21"/>
        </w:rPr>
        <w:t> </w:t>
      </w:r>
      <w:r>
        <w:rPr>
          <w:color w:val="4F5056"/>
          <w:sz w:val="21"/>
        </w:rPr>
        <w:t>that</w:t>
      </w:r>
      <w:r>
        <w:rPr>
          <w:color w:val="4F5056"/>
          <w:spacing w:val="40"/>
          <w:sz w:val="21"/>
        </w:rPr>
        <w:t> </w:t>
      </w:r>
      <w:r>
        <w:rPr>
          <w:color w:val="4F5056"/>
          <w:sz w:val="21"/>
        </w:rPr>
        <w:t>interfere</w:t>
      </w:r>
      <w:r>
        <w:rPr>
          <w:color w:val="4F5056"/>
          <w:spacing w:val="40"/>
          <w:sz w:val="21"/>
        </w:rPr>
        <w:t> </w:t>
      </w:r>
      <w:r>
        <w:rPr>
          <w:color w:val="4F5056"/>
          <w:sz w:val="21"/>
        </w:rPr>
        <w:t>with</w:t>
      </w:r>
      <w:r>
        <w:rPr>
          <w:color w:val="4F5056"/>
          <w:spacing w:val="80"/>
          <w:sz w:val="21"/>
        </w:rPr>
        <w:t> </w:t>
      </w:r>
      <w:r>
        <w:rPr>
          <w:color w:val="4F5056"/>
          <w:sz w:val="21"/>
        </w:rPr>
        <w:t>his or</w:t>
      </w:r>
      <w:r>
        <w:rPr>
          <w:color w:val="4F5056"/>
          <w:spacing w:val="40"/>
          <w:sz w:val="21"/>
        </w:rPr>
        <w:t> </w:t>
      </w:r>
      <w:r>
        <w:rPr>
          <w:color w:val="4F5056"/>
          <w:sz w:val="21"/>
        </w:rPr>
        <w:t>her</w:t>
      </w:r>
      <w:r>
        <w:rPr>
          <w:color w:val="4F5056"/>
          <w:spacing w:val="36"/>
          <w:sz w:val="21"/>
        </w:rPr>
        <w:t> </w:t>
      </w:r>
      <w:r>
        <w:rPr>
          <w:color w:val="4F5056"/>
          <w:sz w:val="21"/>
        </w:rPr>
        <w:t>ability</w:t>
      </w:r>
      <w:r>
        <w:rPr>
          <w:color w:val="4F5056"/>
          <w:spacing w:val="37"/>
          <w:sz w:val="21"/>
        </w:rPr>
        <w:t> </w:t>
      </w:r>
      <w:r>
        <w:rPr>
          <w:color w:val="4F5056"/>
          <w:sz w:val="21"/>
        </w:rPr>
        <w:t>to</w:t>
      </w:r>
      <w:r>
        <w:rPr>
          <w:color w:val="4F5056"/>
          <w:spacing w:val="80"/>
          <w:sz w:val="21"/>
        </w:rPr>
        <w:t> </w:t>
      </w:r>
      <w:r>
        <w:rPr>
          <w:color w:val="4F5056"/>
          <w:sz w:val="21"/>
        </w:rPr>
        <w:t>participate</w:t>
      </w:r>
      <w:r>
        <w:rPr>
          <w:color w:val="4F5056"/>
          <w:spacing w:val="37"/>
          <w:sz w:val="21"/>
        </w:rPr>
        <w:t> </w:t>
      </w:r>
      <w:r>
        <w:rPr>
          <w:color w:val="4F5056"/>
          <w:sz w:val="21"/>
        </w:rPr>
        <w:t>fully</w:t>
      </w:r>
      <w:r>
        <w:rPr>
          <w:color w:val="4F5056"/>
          <w:spacing w:val="36"/>
          <w:sz w:val="21"/>
        </w:rPr>
        <w:t> </w:t>
      </w:r>
      <w:r>
        <w:rPr>
          <w:color w:val="4F5056"/>
          <w:sz w:val="21"/>
        </w:rPr>
        <w:t>and</w:t>
      </w:r>
      <w:r>
        <w:rPr>
          <w:color w:val="4F5056"/>
          <w:spacing w:val="80"/>
          <w:sz w:val="21"/>
        </w:rPr>
        <w:t> </w:t>
      </w:r>
      <w:r>
        <w:rPr>
          <w:color w:val="4F5056"/>
          <w:sz w:val="21"/>
        </w:rPr>
        <w:t>supportively in</w:t>
      </w:r>
      <w:r>
        <w:rPr>
          <w:color w:val="4F5056"/>
          <w:spacing w:val="40"/>
          <w:sz w:val="21"/>
        </w:rPr>
        <w:t> </w:t>
      </w:r>
      <w:r>
        <w:rPr>
          <w:color w:val="4F5056"/>
          <w:sz w:val="21"/>
        </w:rPr>
        <w:t>the</w:t>
      </w:r>
      <w:r>
        <w:rPr>
          <w:color w:val="4F5056"/>
          <w:spacing w:val="80"/>
          <w:sz w:val="21"/>
        </w:rPr>
        <w:t> </w:t>
      </w:r>
      <w:r>
        <w:rPr>
          <w:color w:val="4F5056"/>
          <w:sz w:val="21"/>
        </w:rPr>
        <w:t>client's</w:t>
      </w:r>
      <w:r>
        <w:rPr>
          <w:color w:val="4F5056"/>
          <w:spacing w:val="40"/>
          <w:sz w:val="21"/>
        </w:rPr>
        <w:t> </w:t>
      </w:r>
      <w:r>
        <w:rPr>
          <w:color w:val="4F5056"/>
          <w:sz w:val="21"/>
        </w:rPr>
        <w:t>treatment,</w:t>
      </w:r>
      <w:r>
        <w:rPr>
          <w:color w:val="4F5056"/>
          <w:spacing w:val="40"/>
          <w:sz w:val="21"/>
        </w:rPr>
        <w:t> </w:t>
      </w:r>
      <w:r>
        <w:rPr>
          <w:color w:val="4F5056"/>
          <w:sz w:val="21"/>
        </w:rPr>
        <w:t>consider</w:t>
      </w:r>
      <w:r>
        <w:rPr>
          <w:color w:val="4F5056"/>
          <w:spacing w:val="40"/>
          <w:sz w:val="21"/>
        </w:rPr>
        <w:t> </w:t>
      </w:r>
      <w:r>
        <w:rPr>
          <w:color w:val="4F5056"/>
          <w:sz w:val="21"/>
        </w:rPr>
        <w:t>limiting</w:t>
      </w:r>
    </w:p>
    <w:p>
      <w:pPr>
        <w:spacing w:line="249" w:lineRule="auto" w:before="4"/>
        <w:ind w:left="396" w:right="215" w:hanging="4"/>
        <w:jc w:val="left"/>
        <w:rPr>
          <w:sz w:val="21"/>
        </w:rPr>
      </w:pPr>
      <w:r>
        <w:rPr>
          <w:color w:val="4F5056"/>
          <w:w w:val="105"/>
          <w:sz w:val="21"/>
        </w:rPr>
        <w:t>the</w:t>
      </w:r>
      <w:r>
        <w:rPr>
          <w:color w:val="4F5056"/>
          <w:spacing w:val="40"/>
          <w:w w:val="105"/>
          <w:sz w:val="21"/>
        </w:rPr>
        <w:t> </w:t>
      </w:r>
      <w:r>
        <w:rPr>
          <w:color w:val="4F5056"/>
          <w:w w:val="105"/>
          <w:sz w:val="21"/>
        </w:rPr>
        <w:t>SO's role to</w:t>
      </w:r>
      <w:r>
        <w:rPr>
          <w:color w:val="4F5056"/>
          <w:spacing w:val="40"/>
          <w:w w:val="105"/>
          <w:sz w:val="21"/>
        </w:rPr>
        <w:t> </w:t>
      </w:r>
      <w:r>
        <w:rPr>
          <w:color w:val="4F5056"/>
          <w:w w:val="105"/>
          <w:sz w:val="21"/>
        </w:rPr>
        <w:t>mainly information</w:t>
      </w:r>
      <w:r>
        <w:rPr>
          <w:color w:val="4F5056"/>
          <w:w w:val="105"/>
          <w:sz w:val="21"/>
        </w:rPr>
        <w:t> sharing. Refer the</w:t>
      </w:r>
      <w:r>
        <w:rPr>
          <w:color w:val="4F5056"/>
          <w:spacing w:val="40"/>
          <w:w w:val="105"/>
          <w:sz w:val="21"/>
        </w:rPr>
        <w:t> </w:t>
      </w:r>
      <w:r>
        <w:rPr>
          <w:color w:val="4F5056"/>
          <w:w w:val="105"/>
          <w:sz w:val="21"/>
        </w:rPr>
        <w:t>SO to</w:t>
      </w:r>
      <w:r>
        <w:rPr>
          <w:color w:val="4F5056"/>
          <w:spacing w:val="40"/>
          <w:w w:val="105"/>
          <w:sz w:val="21"/>
        </w:rPr>
        <w:t> </w:t>
      </w:r>
      <w:r>
        <w:rPr>
          <w:color w:val="4F5056"/>
          <w:w w:val="105"/>
          <w:sz w:val="21"/>
        </w:rPr>
        <w:t>SUD treatment or behavioral health services and</w:t>
      </w:r>
      <w:r>
        <w:rPr>
          <w:color w:val="4F5056"/>
          <w:spacing w:val="40"/>
          <w:w w:val="105"/>
          <w:sz w:val="21"/>
        </w:rPr>
        <w:t> </w:t>
      </w:r>
      <w:r>
        <w:rPr>
          <w:color w:val="4F5056"/>
          <w:w w:val="105"/>
          <w:sz w:val="21"/>
        </w:rPr>
        <w:t>a</w:t>
      </w:r>
      <w:r>
        <w:rPr>
          <w:color w:val="4F5056"/>
          <w:w w:val="105"/>
          <w:sz w:val="21"/>
        </w:rPr>
        <w:t> recovery support group</w:t>
      </w:r>
      <w:r>
        <w:rPr>
          <w:color w:val="4F5056"/>
          <w:spacing w:val="40"/>
          <w:w w:val="105"/>
          <w:sz w:val="21"/>
        </w:rPr>
        <w:t> </w:t>
      </w:r>
      <w:r>
        <w:rPr>
          <w:color w:val="4F5056"/>
          <w:w w:val="105"/>
          <w:sz w:val="21"/>
        </w:rPr>
        <w:t>(e.g., Al-Anon).</w:t>
      </w:r>
    </w:p>
    <w:p>
      <w:pPr>
        <w:pStyle w:val="ListParagraph"/>
        <w:numPr>
          <w:ilvl w:val="0"/>
          <w:numId w:val="12"/>
        </w:numPr>
        <w:tabs>
          <w:tab w:pos="404" w:val="left" w:leader="none"/>
          <w:tab w:pos="405" w:val="left" w:leader="none"/>
        </w:tabs>
        <w:spacing w:line="249" w:lineRule="auto" w:before="53" w:after="0"/>
        <w:ind w:left="387" w:right="377" w:hanging="264"/>
        <w:jc w:val="left"/>
        <w:rPr>
          <w:sz w:val="21"/>
        </w:rPr>
      </w:pPr>
      <w:r>
        <w:rPr>
          <w:color w:val="4F5056"/>
          <w:sz w:val="21"/>
        </w:rPr>
        <w:t>If the</w:t>
      </w:r>
      <w:r>
        <w:rPr>
          <w:color w:val="4F5056"/>
          <w:spacing w:val="80"/>
          <w:w w:val="105"/>
          <w:sz w:val="21"/>
        </w:rPr>
        <w:t> </w:t>
      </w:r>
      <w:r>
        <w:rPr>
          <w:color w:val="4F5056"/>
          <w:w w:val="105"/>
          <w:sz w:val="21"/>
        </w:rPr>
        <w:t>SO cannot attend counseling</w:t>
      </w:r>
      <w:r>
        <w:rPr>
          <w:color w:val="4F5056"/>
          <w:w w:val="105"/>
          <w:sz w:val="21"/>
        </w:rPr>
        <w:t> sessions with the</w:t>
      </w:r>
      <w:r>
        <w:rPr>
          <w:color w:val="4F5056"/>
          <w:spacing w:val="40"/>
          <w:w w:val="105"/>
          <w:sz w:val="21"/>
        </w:rPr>
        <w:t> </w:t>
      </w:r>
      <w:r>
        <w:rPr>
          <w:color w:val="4F5056"/>
          <w:w w:val="105"/>
          <w:sz w:val="21"/>
        </w:rPr>
        <w:t>client, invite the</w:t>
      </w:r>
      <w:r>
        <w:rPr>
          <w:color w:val="4F5056"/>
          <w:spacing w:val="40"/>
          <w:w w:val="105"/>
          <w:sz w:val="21"/>
        </w:rPr>
        <w:t> </w:t>
      </w:r>
      <w:r>
        <w:rPr>
          <w:color w:val="4F5056"/>
          <w:w w:val="105"/>
          <w:sz w:val="21"/>
        </w:rPr>
        <w:t>SO to</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session figuratively</w:t>
      </w:r>
      <w:r>
        <w:rPr>
          <w:color w:val="4F5056"/>
          <w:spacing w:val="40"/>
          <w:w w:val="105"/>
          <w:sz w:val="21"/>
        </w:rPr>
        <w:t> </w:t>
      </w:r>
      <w:r>
        <w:rPr>
          <w:color w:val="4F5056"/>
          <w:w w:val="105"/>
          <w:sz w:val="21"/>
        </w:rPr>
        <w:t>by evoking</w:t>
      </w:r>
      <w:r>
        <w:rPr>
          <w:color w:val="4F5056"/>
          <w:w w:val="105"/>
          <w:sz w:val="21"/>
        </w:rPr>
        <w:t> and</w:t>
      </w:r>
      <w:r>
        <w:rPr>
          <w:color w:val="4F5056"/>
          <w:spacing w:val="40"/>
          <w:w w:val="105"/>
          <w:sz w:val="21"/>
        </w:rPr>
        <w:t> </w:t>
      </w:r>
      <w:r>
        <w:rPr>
          <w:color w:val="4F5056"/>
          <w:w w:val="105"/>
          <w:sz w:val="21"/>
        </w:rPr>
        <w:t>reinforcing</w:t>
      </w:r>
      <w:r>
        <w:rPr>
          <w:color w:val="4F5056"/>
          <w:w w:val="105"/>
          <w:sz w:val="21"/>
        </w:rPr>
        <w:t> client change</w:t>
      </w:r>
      <w:r>
        <w:rPr>
          <w:color w:val="4F5056"/>
          <w:spacing w:val="40"/>
          <w:w w:val="105"/>
          <w:sz w:val="21"/>
        </w:rPr>
        <w:t> </w:t>
      </w:r>
      <w:r>
        <w:rPr>
          <w:color w:val="4F5056"/>
          <w:w w:val="105"/>
          <w:sz w:val="21"/>
        </w:rPr>
        <w:t>talk</w:t>
      </w:r>
      <w:r>
        <w:rPr>
          <w:color w:val="4F5056"/>
          <w:spacing w:val="40"/>
          <w:w w:val="105"/>
          <w:sz w:val="21"/>
        </w:rPr>
        <w:t> </w:t>
      </w:r>
      <w:r>
        <w:rPr>
          <w:color w:val="4F5056"/>
          <w:w w:val="105"/>
          <w:sz w:val="21"/>
        </w:rPr>
        <w:t>associated</w:t>
      </w:r>
      <w:r>
        <w:rPr>
          <w:color w:val="4F5056"/>
          <w:spacing w:val="40"/>
          <w:w w:val="105"/>
          <w:sz w:val="21"/>
        </w:rPr>
        <w:t> </w:t>
      </w:r>
      <w:r>
        <w:rPr>
          <w:color w:val="4F5056"/>
          <w:w w:val="105"/>
          <w:sz w:val="21"/>
        </w:rPr>
        <w:t>with</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significance of family and</w:t>
      </w:r>
      <w:r>
        <w:rPr>
          <w:color w:val="4F5056"/>
          <w:spacing w:val="30"/>
          <w:w w:val="105"/>
          <w:sz w:val="21"/>
        </w:rPr>
        <w:t> </w:t>
      </w:r>
      <w:r>
        <w:rPr>
          <w:color w:val="4F5056"/>
          <w:w w:val="105"/>
          <w:sz w:val="21"/>
        </w:rPr>
        <w:t>friends </w:t>
      </w:r>
      <w:r>
        <w:rPr>
          <w:color w:val="67696E"/>
          <w:w w:val="105"/>
          <w:sz w:val="21"/>
        </w:rPr>
        <w:t>in </w:t>
      </w:r>
      <w:r>
        <w:rPr>
          <w:color w:val="4F5056"/>
          <w:w w:val="105"/>
          <w:sz w:val="21"/>
        </w:rPr>
        <w:t>the</w:t>
      </w:r>
      <w:r>
        <w:rPr>
          <w:color w:val="4F5056"/>
          <w:spacing w:val="40"/>
          <w:w w:val="105"/>
          <w:sz w:val="21"/>
        </w:rPr>
        <w:t> </w:t>
      </w:r>
      <w:r>
        <w:rPr>
          <w:color w:val="4F5056"/>
          <w:w w:val="105"/>
          <w:sz w:val="21"/>
        </w:rPr>
        <w:t>client's</w:t>
      </w:r>
      <w:r>
        <w:rPr>
          <w:color w:val="4F5056"/>
          <w:w w:val="105"/>
          <w:sz w:val="21"/>
        </w:rPr>
        <w:t> motivation to</w:t>
      </w:r>
      <w:r>
        <w:rPr>
          <w:color w:val="4F5056"/>
          <w:spacing w:val="40"/>
          <w:w w:val="105"/>
          <w:sz w:val="21"/>
        </w:rPr>
        <w:t> </w:t>
      </w:r>
      <w:r>
        <w:rPr>
          <w:color w:val="4F5056"/>
          <w:w w:val="105"/>
          <w:sz w:val="21"/>
        </w:rPr>
        <w:t>change (Sarpavaara,</w:t>
      </w:r>
      <w:r>
        <w:rPr>
          <w:color w:val="4F5056"/>
          <w:spacing w:val="40"/>
          <w:w w:val="105"/>
          <w:sz w:val="21"/>
        </w:rPr>
        <w:t> </w:t>
      </w:r>
      <w:r>
        <w:rPr>
          <w:color w:val="4F5056"/>
          <w:w w:val="105"/>
          <w:sz w:val="21"/>
        </w:rPr>
        <w:t>2015).</w:t>
      </w:r>
      <w:r>
        <w:rPr>
          <w:color w:val="4F5056"/>
          <w:spacing w:val="40"/>
          <w:w w:val="105"/>
          <w:sz w:val="21"/>
        </w:rPr>
        <w:t> </w:t>
      </w:r>
      <w:r>
        <w:rPr>
          <w:color w:val="4F5056"/>
          <w:w w:val="105"/>
          <w:sz w:val="21"/>
        </w:rPr>
        <w:t>For example,</w:t>
      </w:r>
    </w:p>
    <w:p>
      <w:pPr>
        <w:spacing w:line="252" w:lineRule="auto" w:before="2"/>
        <w:ind w:left="393" w:right="0" w:firstLine="1"/>
        <w:jc w:val="left"/>
        <w:rPr>
          <w:sz w:val="21"/>
        </w:rPr>
      </w:pPr>
      <w:r>
        <w:rPr>
          <w:color w:val="4F5056"/>
          <w:w w:val="110"/>
          <w:sz w:val="21"/>
        </w:rPr>
        <w:t>you</w:t>
      </w:r>
      <w:r>
        <w:rPr>
          <w:color w:val="4F5056"/>
          <w:spacing w:val="36"/>
          <w:w w:val="110"/>
          <w:sz w:val="21"/>
        </w:rPr>
        <w:t> </w:t>
      </w:r>
      <w:r>
        <w:rPr>
          <w:color w:val="4F5056"/>
          <w:w w:val="110"/>
          <w:sz w:val="21"/>
        </w:rPr>
        <w:t>might ask, "You</w:t>
      </w:r>
      <w:r>
        <w:rPr>
          <w:color w:val="4F5056"/>
          <w:spacing w:val="37"/>
          <w:w w:val="110"/>
          <w:sz w:val="21"/>
        </w:rPr>
        <w:t> </w:t>
      </w:r>
      <w:r>
        <w:rPr>
          <w:color w:val="4F5056"/>
          <w:w w:val="110"/>
          <w:sz w:val="21"/>
        </w:rPr>
        <w:t>have</w:t>
      </w:r>
      <w:r>
        <w:rPr>
          <w:color w:val="4F5056"/>
          <w:w w:val="110"/>
          <w:sz w:val="21"/>
        </w:rPr>
        <w:t> mentioned</w:t>
      </w:r>
      <w:r>
        <w:rPr>
          <w:color w:val="4F5056"/>
          <w:w w:val="110"/>
          <w:sz w:val="21"/>
        </w:rPr>
        <w:t> that your relationship with your</w:t>
      </w:r>
      <w:r>
        <w:rPr>
          <w:color w:val="4F5056"/>
          <w:spacing w:val="-3"/>
          <w:w w:val="110"/>
          <w:sz w:val="21"/>
        </w:rPr>
        <w:t> </w:t>
      </w:r>
      <w:r>
        <w:rPr>
          <w:color w:val="4F5056"/>
          <w:w w:val="110"/>
          <w:sz w:val="21"/>
        </w:rPr>
        <w:t>daughter is</w:t>
      </w:r>
      <w:r>
        <w:rPr>
          <w:color w:val="4F5056"/>
          <w:spacing w:val="-10"/>
          <w:w w:val="110"/>
          <w:sz w:val="21"/>
        </w:rPr>
        <w:t> </w:t>
      </w:r>
      <w:r>
        <w:rPr>
          <w:color w:val="4F5056"/>
          <w:w w:val="110"/>
          <w:sz w:val="21"/>
        </w:rPr>
        <w:t>very</w:t>
      </w:r>
      <w:r>
        <w:rPr>
          <w:color w:val="4F5056"/>
          <w:spacing w:val="-2"/>
          <w:w w:val="110"/>
          <w:sz w:val="21"/>
        </w:rPr>
        <w:t> </w:t>
      </w:r>
      <w:r>
        <w:rPr>
          <w:color w:val="4F5056"/>
          <w:w w:val="110"/>
          <w:sz w:val="21"/>
        </w:rPr>
        <w:t>important to you. How would</w:t>
      </w:r>
      <w:r>
        <w:rPr>
          <w:color w:val="4F5056"/>
          <w:spacing w:val="38"/>
          <w:w w:val="110"/>
          <w:sz w:val="21"/>
        </w:rPr>
        <w:t> </w:t>
      </w:r>
      <w:r>
        <w:rPr>
          <w:color w:val="4F5056"/>
          <w:w w:val="110"/>
          <w:sz w:val="21"/>
        </w:rPr>
        <w:t>not</w:t>
      </w:r>
      <w:r>
        <w:rPr>
          <w:color w:val="4F5056"/>
          <w:w w:val="110"/>
          <w:sz w:val="21"/>
        </w:rPr>
        <w:t> drinking,</w:t>
      </w:r>
      <w:r>
        <w:rPr>
          <w:color w:val="4F5056"/>
          <w:w w:val="110"/>
          <w:sz w:val="21"/>
        </w:rPr>
        <w:t> impact the quality of your</w:t>
      </w:r>
      <w:r>
        <w:rPr>
          <w:color w:val="4F5056"/>
          <w:w w:val="110"/>
          <w:sz w:val="21"/>
        </w:rPr>
        <w:t> relationship?"</w:t>
      </w:r>
    </w:p>
    <w:p>
      <w:pPr>
        <w:spacing w:line="244" w:lineRule="auto" w:before="91"/>
        <w:ind w:left="124" w:right="412" w:firstLine="19"/>
        <w:jc w:val="left"/>
        <w:rPr>
          <w:sz w:val="21"/>
        </w:rPr>
      </w:pPr>
      <w:r>
        <w:rPr/>
        <w:br w:type="column"/>
      </w:r>
      <w:r>
        <w:rPr>
          <w:color w:val="4F5056"/>
          <w:w w:val="105"/>
          <w:sz w:val="21"/>
        </w:rPr>
        <w:t>For more information</w:t>
      </w:r>
      <w:r>
        <w:rPr>
          <w:color w:val="4F5056"/>
          <w:spacing w:val="40"/>
          <w:w w:val="105"/>
          <w:sz w:val="21"/>
        </w:rPr>
        <w:t> </w:t>
      </w:r>
      <w:r>
        <w:rPr>
          <w:color w:val="4F5056"/>
          <w:w w:val="105"/>
          <w:sz w:val="21"/>
        </w:rPr>
        <w:t>on families and</w:t>
      </w:r>
      <w:r>
        <w:rPr>
          <w:color w:val="4F5056"/>
          <w:spacing w:val="40"/>
          <w:w w:val="105"/>
          <w:sz w:val="21"/>
        </w:rPr>
        <w:t> </w:t>
      </w:r>
      <w:r>
        <w:rPr>
          <w:color w:val="4F5056"/>
          <w:w w:val="105"/>
          <w:sz w:val="21"/>
        </w:rPr>
        <w:t>SUD treatment, see Treatment</w:t>
      </w:r>
      <w:r>
        <w:rPr>
          <w:color w:val="4F5056"/>
          <w:w w:val="105"/>
          <w:sz w:val="21"/>
        </w:rPr>
        <w:t> Improvement</w:t>
      </w:r>
      <w:r>
        <w:rPr>
          <w:color w:val="4F5056"/>
          <w:spacing w:val="40"/>
          <w:w w:val="105"/>
          <w:sz w:val="21"/>
        </w:rPr>
        <w:t> </w:t>
      </w:r>
      <w:r>
        <w:rPr>
          <w:color w:val="4F5056"/>
          <w:w w:val="105"/>
          <w:sz w:val="21"/>
        </w:rPr>
        <w:t>Protocol</w:t>
      </w:r>
      <w:r>
        <w:rPr>
          <w:color w:val="4F5056"/>
          <w:spacing w:val="40"/>
          <w:w w:val="105"/>
          <w:sz w:val="21"/>
        </w:rPr>
        <w:t> </w:t>
      </w:r>
      <w:r>
        <w:rPr>
          <w:color w:val="4F5056"/>
          <w:w w:val="105"/>
          <w:sz w:val="21"/>
        </w:rPr>
        <w:t>(TIP)</w:t>
      </w:r>
      <w:r>
        <w:rPr>
          <w:color w:val="4F5056"/>
          <w:spacing w:val="-13"/>
          <w:w w:val="105"/>
          <w:sz w:val="21"/>
        </w:rPr>
        <w:t> </w:t>
      </w:r>
      <w:r>
        <w:rPr>
          <w:color w:val="4F5056"/>
          <w:w w:val="105"/>
          <w:sz w:val="21"/>
        </w:rPr>
        <w:t>39:</w:t>
      </w:r>
      <w:r>
        <w:rPr>
          <w:color w:val="4F5056"/>
          <w:spacing w:val="24"/>
          <w:w w:val="105"/>
          <w:sz w:val="21"/>
        </w:rPr>
        <w:t> </w:t>
      </w:r>
      <w:r>
        <w:rPr>
          <w:i/>
          <w:color w:val="4F5056"/>
          <w:w w:val="105"/>
          <w:sz w:val="22"/>
        </w:rPr>
        <w:t>Substance</w:t>
      </w:r>
      <w:r>
        <w:rPr>
          <w:i/>
          <w:color w:val="4F5056"/>
          <w:spacing w:val="-3"/>
          <w:w w:val="105"/>
          <w:sz w:val="22"/>
        </w:rPr>
        <w:t> </w:t>
      </w:r>
      <w:r>
        <w:rPr>
          <w:i/>
          <w:color w:val="4F5056"/>
          <w:w w:val="105"/>
          <w:sz w:val="22"/>
        </w:rPr>
        <w:t>Abuse</w:t>
      </w:r>
      <w:r>
        <w:rPr>
          <w:i/>
          <w:color w:val="4F5056"/>
          <w:spacing w:val="-12"/>
          <w:w w:val="105"/>
          <w:sz w:val="22"/>
        </w:rPr>
        <w:t> </w:t>
      </w:r>
      <w:r>
        <w:rPr>
          <w:i/>
          <w:color w:val="4F5056"/>
          <w:w w:val="105"/>
          <w:sz w:val="22"/>
        </w:rPr>
        <w:t>Treatment</w:t>
      </w:r>
      <w:r>
        <w:rPr>
          <w:i/>
          <w:color w:val="4F5056"/>
          <w:spacing w:val="-7"/>
          <w:w w:val="105"/>
          <w:sz w:val="22"/>
        </w:rPr>
        <w:t> </w:t>
      </w:r>
      <w:r>
        <w:rPr>
          <w:i/>
          <w:color w:val="4F5056"/>
          <w:w w:val="105"/>
          <w:sz w:val="22"/>
        </w:rPr>
        <w:t>and</w:t>
      </w:r>
      <w:r>
        <w:rPr>
          <w:i/>
          <w:color w:val="4F5056"/>
          <w:spacing w:val="3"/>
          <w:w w:val="105"/>
          <w:sz w:val="22"/>
        </w:rPr>
        <w:t> </w:t>
      </w:r>
      <w:r>
        <w:rPr>
          <w:i/>
          <w:color w:val="4F5056"/>
          <w:w w:val="105"/>
          <w:sz w:val="22"/>
        </w:rPr>
        <w:t>Family</w:t>
      </w:r>
      <w:r>
        <w:rPr>
          <w:i/>
          <w:color w:val="4F5056"/>
          <w:w w:val="105"/>
          <w:sz w:val="22"/>
        </w:rPr>
        <w:t> Therapy </w:t>
      </w:r>
      <w:r>
        <w:rPr>
          <w:color w:val="4F5056"/>
          <w:w w:val="105"/>
          <w:sz w:val="21"/>
        </w:rPr>
        <w:t>(Substance Abuse and</w:t>
      </w:r>
      <w:r>
        <w:rPr>
          <w:color w:val="4F5056"/>
          <w:spacing w:val="40"/>
          <w:w w:val="105"/>
          <w:sz w:val="21"/>
        </w:rPr>
        <w:t> </w:t>
      </w:r>
      <w:r>
        <w:rPr>
          <w:color w:val="4F5056"/>
          <w:w w:val="105"/>
          <w:sz w:val="21"/>
        </w:rPr>
        <w:t>Mental</w:t>
      </w:r>
      <w:r>
        <w:rPr>
          <w:color w:val="4F5056"/>
          <w:spacing w:val="40"/>
          <w:w w:val="105"/>
          <w:sz w:val="21"/>
        </w:rPr>
        <w:t> </w:t>
      </w:r>
      <w:r>
        <w:rPr>
          <w:color w:val="4F5056"/>
          <w:w w:val="105"/>
          <w:sz w:val="21"/>
        </w:rPr>
        <w:t>Health Services Administration, 2015a).</w:t>
      </w:r>
    </w:p>
    <w:p>
      <w:pPr>
        <w:spacing w:line="240" w:lineRule="auto" w:before="7"/>
        <w:rPr>
          <w:sz w:val="26"/>
        </w:rPr>
      </w:pPr>
    </w:p>
    <w:p>
      <w:pPr>
        <w:pStyle w:val="Heading3"/>
        <w:spacing w:line="271" w:lineRule="auto" w:before="1"/>
        <w:ind w:left="135" w:right="895"/>
      </w:pPr>
      <w:r>
        <w:rPr>
          <w:color w:val="236789"/>
        </w:rPr>
        <w:t>Express Concern, and Leave the Door Open</w:t>
      </w:r>
    </w:p>
    <w:p>
      <w:pPr>
        <w:spacing w:line="247" w:lineRule="auto" w:before="32"/>
        <w:ind w:left="136" w:right="317" w:firstLine="5"/>
        <w:jc w:val="left"/>
        <w:rPr>
          <w:sz w:val="21"/>
        </w:rPr>
      </w:pPr>
      <w:r>
        <w:rPr>
          <w:color w:val="4F5056"/>
          <w:sz w:val="21"/>
        </w:rPr>
        <w:t>In</w:t>
      </w:r>
      <w:r>
        <w:rPr>
          <w:color w:val="4F5056"/>
          <w:spacing w:val="40"/>
          <w:sz w:val="21"/>
        </w:rPr>
        <w:t> </w:t>
      </w:r>
      <w:r>
        <w:rPr>
          <w:color w:val="4F5056"/>
          <w:sz w:val="21"/>
        </w:rPr>
        <w:t>the</w:t>
      </w:r>
      <w:r>
        <w:rPr>
          <w:color w:val="4F5056"/>
          <w:spacing w:val="69"/>
          <w:sz w:val="21"/>
        </w:rPr>
        <w:t>  </w:t>
      </w:r>
      <w:r>
        <w:rPr>
          <w:color w:val="4F5056"/>
          <w:sz w:val="21"/>
        </w:rPr>
        <w:t>initial</w:t>
      </w:r>
      <w:r>
        <w:rPr>
          <w:color w:val="4F5056"/>
          <w:spacing w:val="71"/>
          <w:sz w:val="21"/>
        </w:rPr>
        <w:t> </w:t>
      </w:r>
      <w:r>
        <w:rPr>
          <w:color w:val="4F5056"/>
          <w:sz w:val="21"/>
        </w:rPr>
        <w:t>engagement</w:t>
      </w:r>
      <w:r>
        <w:rPr>
          <w:color w:val="4F5056"/>
          <w:spacing w:val="67"/>
          <w:sz w:val="21"/>
        </w:rPr>
        <w:t> </w:t>
      </w:r>
      <w:r>
        <w:rPr>
          <w:color w:val="4F5056"/>
          <w:sz w:val="21"/>
        </w:rPr>
        <w:t>and</w:t>
      </w:r>
      <w:r>
        <w:rPr>
          <w:color w:val="4F5056"/>
          <w:spacing w:val="68"/>
          <w:sz w:val="21"/>
        </w:rPr>
        <w:t> </w:t>
      </w:r>
      <w:r>
        <w:rPr>
          <w:color w:val="4F5056"/>
          <w:sz w:val="21"/>
        </w:rPr>
        <w:t>assessment</w:t>
      </w:r>
      <w:r>
        <w:rPr>
          <w:color w:val="4F5056"/>
          <w:spacing w:val="80"/>
          <w:sz w:val="21"/>
        </w:rPr>
        <w:t> </w:t>
      </w:r>
      <w:r>
        <w:rPr>
          <w:color w:val="4F5056"/>
          <w:sz w:val="21"/>
        </w:rPr>
        <w:t>phase, if</w:t>
      </w:r>
      <w:r>
        <w:rPr>
          <w:color w:val="4F5056"/>
          <w:spacing w:val="34"/>
          <w:sz w:val="21"/>
        </w:rPr>
        <w:t> </w:t>
      </w:r>
      <w:r>
        <w:rPr>
          <w:color w:val="4F5056"/>
          <w:sz w:val="21"/>
        </w:rPr>
        <w:t>the</w:t>
      </w:r>
      <w:r>
        <w:rPr>
          <w:color w:val="4F5056"/>
          <w:spacing w:val="40"/>
          <w:sz w:val="21"/>
        </w:rPr>
        <w:t>  </w:t>
      </w:r>
      <w:r>
        <w:rPr>
          <w:color w:val="4F5056"/>
          <w:sz w:val="21"/>
        </w:rPr>
        <w:t>client</w:t>
      </w:r>
      <w:r>
        <w:rPr>
          <w:color w:val="4F5056"/>
          <w:spacing w:val="40"/>
          <w:sz w:val="21"/>
        </w:rPr>
        <w:t> </w:t>
      </w:r>
      <w:r>
        <w:rPr>
          <w:color w:val="4F5056"/>
          <w:sz w:val="21"/>
        </w:rPr>
        <w:t>remains</w:t>
      </w:r>
      <w:r>
        <w:rPr>
          <w:color w:val="4F5056"/>
          <w:spacing w:val="37"/>
          <w:sz w:val="21"/>
        </w:rPr>
        <w:t> </w:t>
      </w:r>
      <w:r>
        <w:rPr>
          <w:color w:val="4F5056"/>
          <w:sz w:val="21"/>
        </w:rPr>
        <w:t>in</w:t>
      </w:r>
      <w:r>
        <w:rPr>
          <w:color w:val="4F5056"/>
          <w:spacing w:val="40"/>
          <w:sz w:val="21"/>
        </w:rPr>
        <w:t> </w:t>
      </w:r>
      <w:r>
        <w:rPr>
          <w:color w:val="4F5056"/>
          <w:sz w:val="21"/>
        </w:rPr>
        <w:t>Precontemplation</w:t>
      </w:r>
      <w:r>
        <w:rPr>
          <w:color w:val="4F5056"/>
          <w:spacing w:val="31"/>
          <w:sz w:val="21"/>
        </w:rPr>
        <w:t> </w:t>
      </w:r>
      <w:r>
        <w:rPr>
          <w:color w:val="4F5056"/>
          <w:sz w:val="21"/>
        </w:rPr>
        <w:t>and</w:t>
      </w:r>
      <w:r>
        <w:rPr>
          <w:color w:val="4F5056"/>
          <w:spacing w:val="40"/>
          <w:sz w:val="21"/>
        </w:rPr>
        <w:t> </w:t>
      </w:r>
      <w:r>
        <w:rPr>
          <w:color w:val="4F5056"/>
          <w:sz w:val="21"/>
        </w:rPr>
        <w:t>you</w:t>
      </w:r>
    </w:p>
    <w:p>
      <w:pPr>
        <w:spacing w:line="266" w:lineRule="auto" w:before="7"/>
        <w:ind w:left="128" w:right="153" w:firstLine="6"/>
        <w:jc w:val="left"/>
        <w:rPr>
          <w:sz w:val="21"/>
        </w:rPr>
      </w:pPr>
      <w:r>
        <w:rPr>
          <w:color w:val="4F5056"/>
          <w:w w:val="110"/>
          <w:sz w:val="21"/>
        </w:rPr>
        <w:t>cannot</w:t>
      </w:r>
      <w:r>
        <w:rPr>
          <w:color w:val="4F5056"/>
          <w:w w:val="110"/>
          <w:sz w:val="21"/>
        </w:rPr>
        <w:t> mutually agree on treatment goals,</w:t>
      </w:r>
      <w:r>
        <w:rPr>
          <w:color w:val="4F5056"/>
          <w:w w:val="110"/>
          <w:sz w:val="21"/>
        </w:rPr>
        <w:t> </w:t>
      </w:r>
      <w:r>
        <w:rPr>
          <w:rFonts w:ascii="Arial"/>
          <w:b/>
          <w:color w:val="4F5056"/>
          <w:w w:val="110"/>
          <w:sz w:val="19"/>
        </w:rPr>
        <w:t>express </w:t>
      </w:r>
      <w:r>
        <w:rPr>
          <w:rFonts w:ascii="Arial"/>
          <w:b/>
          <w:color w:val="4F5056"/>
          <w:spacing w:val="-2"/>
          <w:w w:val="110"/>
          <w:sz w:val="19"/>
        </w:rPr>
        <w:t>concern</w:t>
      </w:r>
      <w:r>
        <w:rPr>
          <w:rFonts w:ascii="Arial"/>
          <w:b/>
          <w:color w:val="4F5056"/>
          <w:spacing w:val="-3"/>
          <w:w w:val="110"/>
          <w:sz w:val="19"/>
        </w:rPr>
        <w:t> </w:t>
      </w:r>
      <w:r>
        <w:rPr>
          <w:rFonts w:ascii="Arial"/>
          <w:b/>
          <w:color w:val="4F5056"/>
          <w:spacing w:val="-2"/>
          <w:w w:val="110"/>
          <w:sz w:val="19"/>
        </w:rPr>
        <w:t>about</w:t>
      </w:r>
      <w:r>
        <w:rPr>
          <w:rFonts w:ascii="Arial"/>
          <w:b/>
          <w:color w:val="4F5056"/>
          <w:spacing w:val="-6"/>
          <w:w w:val="110"/>
          <w:sz w:val="19"/>
        </w:rPr>
        <w:t> </w:t>
      </w:r>
      <w:r>
        <w:rPr>
          <w:rFonts w:ascii="Arial"/>
          <w:b/>
          <w:color w:val="4F5056"/>
          <w:spacing w:val="-2"/>
          <w:w w:val="110"/>
          <w:sz w:val="19"/>
        </w:rPr>
        <w:t>the</w:t>
      </w:r>
      <w:r>
        <w:rPr>
          <w:rFonts w:ascii="Arial"/>
          <w:b/>
          <w:color w:val="4F5056"/>
          <w:spacing w:val="-5"/>
          <w:w w:val="110"/>
          <w:sz w:val="19"/>
        </w:rPr>
        <w:t> </w:t>
      </w:r>
      <w:r>
        <w:rPr>
          <w:rFonts w:ascii="Arial"/>
          <w:b/>
          <w:color w:val="4F5056"/>
          <w:spacing w:val="-2"/>
          <w:w w:val="110"/>
          <w:sz w:val="19"/>
        </w:rPr>
        <w:t>client's</w:t>
      </w:r>
      <w:r>
        <w:rPr>
          <w:rFonts w:ascii="Arial"/>
          <w:b/>
          <w:color w:val="4F5056"/>
          <w:spacing w:val="-3"/>
          <w:w w:val="110"/>
          <w:sz w:val="19"/>
        </w:rPr>
        <w:t> </w:t>
      </w:r>
      <w:r>
        <w:rPr>
          <w:rFonts w:ascii="Arial"/>
          <w:b/>
          <w:color w:val="4F5056"/>
          <w:spacing w:val="-2"/>
          <w:w w:val="110"/>
          <w:sz w:val="19"/>
        </w:rPr>
        <w:t>substance misuse and </w:t>
      </w:r>
      <w:r>
        <w:rPr>
          <w:rFonts w:ascii="Arial"/>
          <w:b/>
          <w:color w:val="4F5056"/>
          <w:w w:val="110"/>
          <w:sz w:val="19"/>
        </w:rPr>
        <w:t>leave the door open for the client to</w:t>
      </w:r>
      <w:r>
        <w:rPr>
          <w:rFonts w:ascii="Arial"/>
          <w:b/>
          <w:color w:val="4F5056"/>
          <w:w w:val="110"/>
          <w:sz w:val="19"/>
        </w:rPr>
        <w:t> return to treatment any time. </w:t>
      </w:r>
      <w:r>
        <w:rPr>
          <w:color w:val="4F5056"/>
          <w:w w:val="110"/>
          <w:sz w:val="21"/>
        </w:rPr>
        <w:t>Do this by:</w:t>
      </w:r>
    </w:p>
    <w:p>
      <w:pPr>
        <w:pStyle w:val="ListParagraph"/>
        <w:numPr>
          <w:ilvl w:val="0"/>
          <w:numId w:val="12"/>
        </w:numPr>
        <w:tabs>
          <w:tab w:pos="399" w:val="left" w:leader="none"/>
        </w:tabs>
        <w:spacing w:line="252" w:lineRule="auto" w:before="166" w:after="0"/>
        <w:ind w:left="404" w:right="317" w:hanging="274"/>
        <w:jc w:val="left"/>
        <w:rPr>
          <w:sz w:val="21"/>
        </w:rPr>
      </w:pPr>
      <w:r>
        <w:rPr>
          <w:color w:val="4F5056"/>
          <w:w w:val="110"/>
          <w:sz w:val="21"/>
        </w:rPr>
        <w:t>Summarizing</w:t>
      </w:r>
      <w:r>
        <w:rPr>
          <w:color w:val="4F5056"/>
          <w:w w:val="110"/>
          <w:sz w:val="21"/>
        </w:rPr>
        <w:t> your</w:t>
      </w:r>
      <w:r>
        <w:rPr>
          <w:color w:val="4F5056"/>
          <w:spacing w:val="-5"/>
          <w:w w:val="110"/>
          <w:sz w:val="21"/>
        </w:rPr>
        <w:t> </w:t>
      </w:r>
      <w:r>
        <w:rPr>
          <w:color w:val="4F5056"/>
          <w:w w:val="110"/>
          <w:sz w:val="21"/>
        </w:rPr>
        <w:t>concern</w:t>
      </w:r>
      <w:r>
        <w:rPr>
          <w:color w:val="4F5056"/>
          <w:spacing w:val="15"/>
          <w:w w:val="110"/>
          <w:sz w:val="21"/>
        </w:rPr>
        <w:t> </w:t>
      </w:r>
      <w:r>
        <w:rPr>
          <w:color w:val="4F5056"/>
          <w:w w:val="110"/>
          <w:sz w:val="21"/>
        </w:rPr>
        <w:t>based</w:t>
      </w:r>
      <w:r>
        <w:rPr>
          <w:color w:val="4F5056"/>
          <w:w w:val="110"/>
          <w:sz w:val="21"/>
        </w:rPr>
        <w:t> on</w:t>
      </w:r>
      <w:r>
        <w:rPr>
          <w:color w:val="4F5056"/>
          <w:spacing w:val="-11"/>
          <w:w w:val="110"/>
          <w:sz w:val="21"/>
        </w:rPr>
        <w:t> </w:t>
      </w:r>
      <w:r>
        <w:rPr>
          <w:color w:val="4F5056"/>
          <w:w w:val="110"/>
          <w:sz w:val="21"/>
        </w:rPr>
        <w:t>screening or assessment</w:t>
      </w:r>
      <w:r>
        <w:rPr>
          <w:color w:val="4F5056"/>
          <w:w w:val="110"/>
          <w:sz w:val="21"/>
        </w:rPr>
        <w:t> results or feedback from SOs.</w:t>
      </w:r>
    </w:p>
    <w:p>
      <w:pPr>
        <w:pStyle w:val="ListParagraph"/>
        <w:numPr>
          <w:ilvl w:val="0"/>
          <w:numId w:val="12"/>
        </w:numPr>
        <w:tabs>
          <w:tab w:pos="412" w:val="left" w:leader="none"/>
          <w:tab w:pos="414" w:val="left" w:leader="none"/>
        </w:tabs>
        <w:spacing w:line="252" w:lineRule="auto" w:before="41" w:after="0"/>
        <w:ind w:left="415" w:right="1634" w:hanging="285"/>
        <w:jc w:val="left"/>
        <w:rPr>
          <w:sz w:val="21"/>
        </w:rPr>
      </w:pPr>
      <w:r>
        <w:rPr>
          <w:color w:val="4F5056"/>
          <w:w w:val="105"/>
          <w:sz w:val="21"/>
        </w:rPr>
        <w:t>Presenting feedback</w:t>
      </w:r>
      <w:r>
        <w:rPr>
          <w:color w:val="4F5056"/>
          <w:w w:val="105"/>
          <w:sz w:val="21"/>
        </w:rPr>
        <w:t> in a factual, nonjudgmental</w:t>
      </w:r>
      <w:r>
        <w:rPr>
          <w:color w:val="4F5056"/>
          <w:spacing w:val="40"/>
          <w:w w:val="105"/>
          <w:sz w:val="21"/>
        </w:rPr>
        <w:t> </w:t>
      </w:r>
      <w:r>
        <w:rPr>
          <w:color w:val="4F5056"/>
          <w:w w:val="105"/>
          <w:sz w:val="21"/>
        </w:rPr>
        <w:t>way.</w:t>
      </w:r>
    </w:p>
    <w:p>
      <w:pPr>
        <w:pStyle w:val="ListParagraph"/>
        <w:numPr>
          <w:ilvl w:val="0"/>
          <w:numId w:val="12"/>
        </w:numPr>
        <w:tabs>
          <w:tab w:pos="412" w:val="left" w:leader="none"/>
          <w:tab w:pos="413" w:val="left" w:leader="none"/>
        </w:tabs>
        <w:spacing w:line="252" w:lineRule="auto" w:before="41" w:after="0"/>
        <w:ind w:left="404" w:right="139" w:hanging="274"/>
        <w:jc w:val="left"/>
        <w:rPr>
          <w:sz w:val="21"/>
        </w:rPr>
      </w:pPr>
      <w:r>
        <w:rPr>
          <w:color w:val="4F5056"/>
          <w:w w:val="105"/>
          <w:sz w:val="21"/>
        </w:rPr>
        <w:t>Reminding</w:t>
      </w:r>
      <w:r>
        <w:rPr>
          <w:color w:val="4F5056"/>
          <w:w w:val="105"/>
          <w:sz w:val="21"/>
        </w:rPr>
        <w:t> the</w:t>
      </w:r>
      <w:r>
        <w:rPr>
          <w:color w:val="4F5056"/>
          <w:spacing w:val="40"/>
          <w:w w:val="105"/>
          <w:sz w:val="21"/>
        </w:rPr>
        <w:t> </w:t>
      </w:r>
      <w:r>
        <w:rPr>
          <w:color w:val="4F5056"/>
          <w:w w:val="105"/>
          <w:sz w:val="21"/>
        </w:rPr>
        <w:t>client that you</w:t>
      </w:r>
      <w:r>
        <w:rPr>
          <w:color w:val="4F5056"/>
          <w:spacing w:val="40"/>
          <w:w w:val="105"/>
          <w:sz w:val="21"/>
        </w:rPr>
        <w:t> </w:t>
      </w:r>
      <w:r>
        <w:rPr>
          <w:color w:val="4F5056"/>
          <w:w w:val="105"/>
          <w:sz w:val="21"/>
        </w:rPr>
        <w:t>respect</w:t>
      </w:r>
      <w:r>
        <w:rPr>
          <w:color w:val="4F5056"/>
          <w:w w:val="105"/>
          <w:sz w:val="21"/>
        </w:rPr>
        <w:t> his or</w:t>
      </w:r>
      <w:r>
        <w:rPr>
          <w:color w:val="4F5056"/>
          <w:spacing w:val="40"/>
          <w:w w:val="105"/>
          <w:sz w:val="21"/>
        </w:rPr>
        <w:t> </w:t>
      </w:r>
      <w:r>
        <w:rPr>
          <w:color w:val="4F5056"/>
          <w:w w:val="105"/>
          <w:sz w:val="21"/>
        </w:rPr>
        <w:t>her decision,</w:t>
      </w:r>
      <w:r>
        <w:rPr>
          <w:color w:val="4F5056"/>
          <w:spacing w:val="36"/>
          <w:w w:val="105"/>
          <w:sz w:val="21"/>
        </w:rPr>
        <w:t> </w:t>
      </w:r>
      <w:r>
        <w:rPr>
          <w:color w:val="4F5056"/>
          <w:w w:val="105"/>
          <w:sz w:val="21"/>
        </w:rPr>
        <w:t>even</w:t>
      </w:r>
      <w:r>
        <w:rPr>
          <w:color w:val="4F5056"/>
          <w:spacing w:val="40"/>
          <w:w w:val="105"/>
          <w:sz w:val="21"/>
        </w:rPr>
        <w:t> </w:t>
      </w:r>
      <w:r>
        <w:rPr>
          <w:color w:val="4F5056"/>
          <w:w w:val="105"/>
          <w:sz w:val="21"/>
        </w:rPr>
        <w:t>if</w:t>
      </w:r>
      <w:r>
        <w:rPr>
          <w:color w:val="4F5056"/>
          <w:spacing w:val="36"/>
          <w:w w:val="105"/>
          <w:sz w:val="21"/>
        </w:rPr>
        <w:t> </w:t>
      </w:r>
      <w:r>
        <w:rPr>
          <w:color w:val="4F5056"/>
          <w:w w:val="105"/>
          <w:sz w:val="21"/>
        </w:rPr>
        <w:t>data</w:t>
      </w:r>
      <w:r>
        <w:rPr>
          <w:color w:val="4F5056"/>
          <w:spacing w:val="37"/>
          <w:w w:val="105"/>
          <w:sz w:val="21"/>
        </w:rPr>
        <w:t> </w:t>
      </w:r>
      <w:r>
        <w:rPr>
          <w:color w:val="4F5056"/>
          <w:w w:val="105"/>
          <w:sz w:val="21"/>
        </w:rPr>
        <w:t>suggest</w:t>
      </w:r>
      <w:r>
        <w:rPr>
          <w:color w:val="4F5056"/>
          <w:spacing w:val="40"/>
          <w:w w:val="105"/>
          <w:sz w:val="21"/>
        </w:rPr>
        <w:t> </w:t>
      </w:r>
      <w:r>
        <w:rPr>
          <w:color w:val="4F5056"/>
          <w:w w:val="105"/>
          <w:sz w:val="21"/>
        </w:rPr>
        <w:t>a</w:t>
      </w:r>
      <w:r>
        <w:rPr>
          <w:color w:val="4F5056"/>
          <w:spacing w:val="34"/>
          <w:w w:val="105"/>
          <w:sz w:val="21"/>
        </w:rPr>
        <w:t> </w:t>
      </w:r>
      <w:r>
        <w:rPr>
          <w:color w:val="4F5056"/>
          <w:w w:val="105"/>
          <w:sz w:val="21"/>
        </w:rPr>
        <w:t>different</w:t>
      </w:r>
      <w:r>
        <w:rPr>
          <w:color w:val="4F5056"/>
          <w:spacing w:val="40"/>
          <w:w w:val="105"/>
          <w:sz w:val="21"/>
        </w:rPr>
        <w:t> </w:t>
      </w:r>
      <w:r>
        <w:rPr>
          <w:color w:val="4F5056"/>
          <w:w w:val="105"/>
          <w:sz w:val="21"/>
        </w:rPr>
        <w:t>choice.</w:t>
      </w:r>
    </w:p>
    <w:p>
      <w:pPr>
        <w:pStyle w:val="ListParagraph"/>
        <w:numPr>
          <w:ilvl w:val="0"/>
          <w:numId w:val="13"/>
        </w:numPr>
        <w:tabs>
          <w:tab w:pos="403" w:val="left" w:leader="none"/>
        </w:tabs>
        <w:spacing w:line="280" w:lineRule="auto" w:before="58" w:after="0"/>
        <w:ind w:left="399" w:right="647" w:hanging="267"/>
        <w:jc w:val="left"/>
        <w:rPr>
          <w:rFonts w:ascii="Arial" w:hAnsi="Arial"/>
          <w:b/>
          <w:sz w:val="19"/>
        </w:rPr>
      </w:pPr>
      <w:r>
        <w:rPr>
          <w:rFonts w:ascii="Arial" w:hAnsi="Arial"/>
          <w:b/>
          <w:color w:val="4F5056"/>
          <w:w w:val="110"/>
          <w:sz w:val="19"/>
        </w:rPr>
        <w:t>Emphasize personal choice to</w:t>
      </w:r>
      <w:r>
        <w:rPr>
          <w:rFonts w:ascii="Arial" w:hAnsi="Arial"/>
          <w:b/>
          <w:color w:val="4F5056"/>
          <w:w w:val="110"/>
          <w:sz w:val="19"/>
        </w:rPr>
        <w:t> maintain rapport</w:t>
      </w:r>
      <w:r>
        <w:rPr>
          <w:rFonts w:ascii="Arial" w:hAnsi="Arial"/>
          <w:b/>
          <w:color w:val="4F5056"/>
          <w:spacing w:val="-6"/>
          <w:w w:val="110"/>
          <w:sz w:val="19"/>
        </w:rPr>
        <w:t> </w:t>
      </w:r>
      <w:r>
        <w:rPr>
          <w:rFonts w:ascii="Arial" w:hAnsi="Arial"/>
          <w:b/>
          <w:color w:val="4F5056"/>
          <w:w w:val="110"/>
          <w:sz w:val="19"/>
        </w:rPr>
        <w:t>with</w:t>
      </w:r>
      <w:r>
        <w:rPr>
          <w:rFonts w:ascii="Arial" w:hAnsi="Arial"/>
          <w:b/>
          <w:color w:val="4F5056"/>
          <w:spacing w:val="-8"/>
          <w:w w:val="110"/>
          <w:sz w:val="19"/>
        </w:rPr>
        <w:t> </w:t>
      </w:r>
      <w:r>
        <w:rPr>
          <w:rFonts w:ascii="Arial" w:hAnsi="Arial"/>
          <w:b/>
          <w:color w:val="4F5056"/>
          <w:w w:val="110"/>
          <w:sz w:val="19"/>
        </w:rPr>
        <w:t>clients</w:t>
      </w:r>
      <w:r>
        <w:rPr>
          <w:rFonts w:ascii="Arial" w:hAnsi="Arial"/>
          <w:b/>
          <w:color w:val="4F5056"/>
          <w:spacing w:val="-13"/>
          <w:w w:val="110"/>
          <w:sz w:val="19"/>
        </w:rPr>
        <w:t> </w:t>
      </w:r>
      <w:r>
        <w:rPr>
          <w:rFonts w:ascii="Arial" w:hAnsi="Arial"/>
          <w:b/>
          <w:color w:val="4F5056"/>
          <w:w w:val="110"/>
          <w:sz w:val="19"/>
        </w:rPr>
        <w:t>in</w:t>
      </w:r>
      <w:r>
        <w:rPr>
          <w:rFonts w:ascii="Arial" w:hAnsi="Arial"/>
          <w:b/>
          <w:color w:val="4F5056"/>
          <w:spacing w:val="-12"/>
          <w:w w:val="110"/>
          <w:sz w:val="19"/>
        </w:rPr>
        <w:t> </w:t>
      </w:r>
      <w:r>
        <w:rPr>
          <w:rFonts w:ascii="Arial" w:hAnsi="Arial"/>
          <w:b/>
          <w:color w:val="4F5056"/>
          <w:w w:val="110"/>
          <w:sz w:val="19"/>
        </w:rPr>
        <w:t>Precontemplation.</w:t>
      </w:r>
    </w:p>
    <w:p>
      <w:pPr>
        <w:pStyle w:val="ListParagraph"/>
        <w:numPr>
          <w:ilvl w:val="0"/>
          <w:numId w:val="14"/>
        </w:numPr>
        <w:tabs>
          <w:tab w:pos="413" w:val="left" w:leader="none"/>
          <w:tab w:pos="414" w:val="left" w:leader="none"/>
        </w:tabs>
        <w:spacing w:line="249" w:lineRule="auto" w:before="19" w:after="0"/>
        <w:ind w:left="404" w:right="158" w:hanging="274"/>
        <w:jc w:val="left"/>
        <w:rPr>
          <w:color w:val="236789"/>
          <w:sz w:val="21"/>
        </w:rPr>
      </w:pPr>
      <w:r>
        <w:rPr>
          <w:color w:val="4F5056"/>
          <w:w w:val="110"/>
          <w:sz w:val="21"/>
        </w:rPr>
        <w:t>Making sure the</w:t>
      </w:r>
      <w:r>
        <w:rPr>
          <w:color w:val="4F5056"/>
          <w:w w:val="110"/>
          <w:sz w:val="21"/>
        </w:rPr>
        <w:t> client</w:t>
      </w:r>
      <w:r>
        <w:rPr>
          <w:color w:val="4F5056"/>
          <w:w w:val="110"/>
          <w:sz w:val="21"/>
        </w:rPr>
        <w:t> has your contact information</w:t>
      </w:r>
      <w:r>
        <w:rPr>
          <w:color w:val="4F5056"/>
          <w:spacing w:val="19"/>
          <w:w w:val="110"/>
          <w:sz w:val="21"/>
        </w:rPr>
        <w:t> </w:t>
      </w:r>
      <w:r>
        <w:rPr>
          <w:color w:val="4F5056"/>
          <w:w w:val="110"/>
          <w:sz w:val="21"/>
        </w:rPr>
        <w:t>and</w:t>
      </w:r>
      <w:r>
        <w:rPr>
          <w:color w:val="4F5056"/>
          <w:spacing w:val="18"/>
          <w:w w:val="110"/>
          <w:sz w:val="21"/>
        </w:rPr>
        <w:t> </w:t>
      </w:r>
      <w:r>
        <w:rPr>
          <w:color w:val="4F5056"/>
          <w:w w:val="110"/>
          <w:sz w:val="21"/>
        </w:rPr>
        <w:t>appropriate crisis</w:t>
      </w:r>
      <w:r>
        <w:rPr>
          <w:color w:val="4F5056"/>
          <w:spacing w:val="-2"/>
          <w:w w:val="110"/>
          <w:sz w:val="21"/>
        </w:rPr>
        <w:t> </w:t>
      </w:r>
      <w:r>
        <w:rPr>
          <w:color w:val="4F5056"/>
          <w:w w:val="110"/>
          <w:sz w:val="21"/>
        </w:rPr>
        <w:t>or</w:t>
      </w:r>
      <w:r>
        <w:rPr>
          <w:color w:val="4F5056"/>
          <w:spacing w:val="-1"/>
          <w:w w:val="110"/>
          <w:sz w:val="21"/>
        </w:rPr>
        <w:t> </w:t>
      </w:r>
      <w:r>
        <w:rPr>
          <w:color w:val="4F5056"/>
          <w:w w:val="110"/>
          <w:sz w:val="21"/>
        </w:rPr>
        <w:t>emergency contact information</w:t>
      </w:r>
      <w:r>
        <w:rPr>
          <w:color w:val="4F5056"/>
          <w:spacing w:val="40"/>
          <w:w w:val="110"/>
          <w:sz w:val="21"/>
        </w:rPr>
        <w:t> </w:t>
      </w:r>
      <w:r>
        <w:rPr>
          <w:color w:val="4F5056"/>
          <w:w w:val="110"/>
          <w:sz w:val="21"/>
        </w:rPr>
        <w:t>before ending the session.</w:t>
      </w:r>
    </w:p>
    <w:p>
      <w:pPr>
        <w:pStyle w:val="ListParagraph"/>
        <w:numPr>
          <w:ilvl w:val="0"/>
          <w:numId w:val="14"/>
        </w:numPr>
        <w:tabs>
          <w:tab w:pos="401" w:val="left" w:leader="none"/>
        </w:tabs>
        <w:spacing w:line="249" w:lineRule="auto" w:before="49" w:after="0"/>
        <w:ind w:left="396" w:right="199" w:hanging="266"/>
        <w:jc w:val="left"/>
        <w:rPr>
          <w:color w:val="236789"/>
          <w:sz w:val="21"/>
        </w:rPr>
      </w:pPr>
      <w:r>
        <w:rPr>
          <w:color w:val="4F5056"/>
          <w:w w:val="105"/>
          <w:sz w:val="21"/>
        </w:rPr>
        <w:t>Asking</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client's</w:t>
      </w:r>
      <w:r>
        <w:rPr>
          <w:color w:val="4F5056"/>
          <w:spacing w:val="40"/>
          <w:w w:val="105"/>
          <w:sz w:val="21"/>
        </w:rPr>
        <w:t> </w:t>
      </w:r>
      <w:r>
        <w:rPr>
          <w:color w:val="4F5056"/>
          <w:w w:val="105"/>
          <w:sz w:val="21"/>
        </w:rPr>
        <w:t>permission</w:t>
      </w:r>
      <w:r>
        <w:rPr>
          <w:color w:val="4F5056"/>
          <w:spacing w:val="40"/>
          <w:w w:val="105"/>
          <w:sz w:val="21"/>
        </w:rPr>
        <w:t> </w:t>
      </w:r>
      <w:r>
        <w:rPr>
          <w:color w:val="4F5056"/>
          <w:w w:val="105"/>
          <w:sz w:val="21"/>
        </w:rPr>
        <w:t>for you or someone</w:t>
      </w:r>
      <w:r>
        <w:rPr>
          <w:color w:val="4F5056"/>
          <w:spacing w:val="36"/>
          <w:w w:val="105"/>
          <w:sz w:val="21"/>
        </w:rPr>
        <w:t> </w:t>
      </w:r>
      <w:r>
        <w:rPr>
          <w:color w:val="4F5056"/>
          <w:w w:val="105"/>
          <w:sz w:val="21"/>
        </w:rPr>
        <w:t>at your</w:t>
      </w:r>
      <w:r>
        <w:rPr>
          <w:color w:val="4F5056"/>
          <w:spacing w:val="40"/>
          <w:w w:val="105"/>
          <w:sz w:val="21"/>
        </w:rPr>
        <w:t> </w:t>
      </w:r>
      <w:r>
        <w:rPr>
          <w:color w:val="4F5056"/>
          <w:w w:val="105"/>
          <w:sz w:val="21"/>
        </w:rPr>
        <w:t>program</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contact</w:t>
      </w:r>
      <w:r>
        <w:rPr>
          <w:color w:val="4F5056"/>
          <w:spacing w:val="40"/>
          <w:w w:val="105"/>
          <w:sz w:val="21"/>
        </w:rPr>
        <w:t> </w:t>
      </w:r>
      <w:r>
        <w:rPr>
          <w:color w:val="4F5056"/>
          <w:w w:val="105"/>
          <w:sz w:val="21"/>
        </w:rPr>
        <w:t>him</w:t>
      </w:r>
      <w:r>
        <w:rPr>
          <w:color w:val="4F5056"/>
          <w:spacing w:val="40"/>
          <w:w w:val="105"/>
          <w:sz w:val="21"/>
        </w:rPr>
        <w:t> </w:t>
      </w:r>
      <w:r>
        <w:rPr>
          <w:color w:val="4F5056"/>
          <w:w w:val="105"/>
          <w:sz w:val="21"/>
        </w:rPr>
        <w:t>or</w:t>
      </w:r>
      <w:r>
        <w:rPr>
          <w:color w:val="4F5056"/>
          <w:spacing w:val="35"/>
          <w:w w:val="105"/>
          <w:sz w:val="21"/>
        </w:rPr>
        <w:t> </w:t>
      </w:r>
      <w:r>
        <w:rPr>
          <w:color w:val="4F5056"/>
          <w:w w:val="105"/>
          <w:sz w:val="21"/>
        </w:rPr>
        <w:t>her by phone </w:t>
      </w:r>
      <w:r>
        <w:rPr>
          <w:color w:val="4F5056"/>
          <w:sz w:val="21"/>
        </w:rPr>
        <w:t>in </w:t>
      </w:r>
      <w:r>
        <w:rPr>
          <w:color w:val="4F5056"/>
          <w:w w:val="105"/>
          <w:sz w:val="21"/>
        </w:rPr>
        <w:t>a</w:t>
      </w:r>
      <w:r>
        <w:rPr>
          <w:color w:val="4F5056"/>
          <w:w w:val="105"/>
          <w:sz w:val="21"/>
        </w:rPr>
        <w:t> month to</w:t>
      </w:r>
      <w:r>
        <w:rPr>
          <w:color w:val="4F5056"/>
          <w:w w:val="105"/>
          <w:sz w:val="21"/>
        </w:rPr>
        <w:t> check </w:t>
      </w:r>
      <w:r>
        <w:rPr>
          <w:color w:val="4F5056"/>
          <w:sz w:val="21"/>
        </w:rPr>
        <w:t>in</w:t>
      </w:r>
      <w:r>
        <w:rPr>
          <w:color w:val="4F5056"/>
          <w:w w:val="105"/>
          <w:sz w:val="21"/>
        </w:rPr>
        <w:t> briefly.</w:t>
      </w:r>
      <w:r>
        <w:rPr>
          <w:color w:val="4F5056"/>
          <w:w w:val="105"/>
          <w:sz w:val="21"/>
        </w:rPr>
        <w:t> </w:t>
      </w:r>
      <w:r>
        <w:rPr>
          <w:color w:val="4F5056"/>
          <w:sz w:val="21"/>
        </w:rPr>
        <w:t>If the </w:t>
      </w:r>
      <w:r>
        <w:rPr>
          <w:color w:val="4F5056"/>
          <w:w w:val="105"/>
          <w:sz w:val="21"/>
        </w:rPr>
        <w:t>client says yes, follow</w:t>
      </w:r>
      <w:r>
        <w:rPr>
          <w:color w:val="4F5056"/>
          <w:spacing w:val="36"/>
          <w:w w:val="105"/>
          <w:sz w:val="21"/>
        </w:rPr>
        <w:t> </w:t>
      </w:r>
      <w:r>
        <w:rPr>
          <w:color w:val="4F5056"/>
          <w:w w:val="105"/>
          <w:sz w:val="21"/>
        </w:rPr>
        <w:t>up. This is an opportunity to</w:t>
      </w:r>
      <w:r>
        <w:rPr>
          <w:color w:val="4F5056"/>
          <w:spacing w:val="40"/>
          <w:w w:val="105"/>
          <w:sz w:val="21"/>
        </w:rPr>
        <w:t> </w:t>
      </w:r>
      <w:r>
        <w:rPr>
          <w:color w:val="4F5056"/>
          <w:w w:val="105"/>
          <w:sz w:val="21"/>
        </w:rPr>
        <w:t>assess</w:t>
      </w:r>
      <w:r>
        <w:rPr>
          <w:color w:val="4F5056"/>
          <w:spacing w:val="30"/>
          <w:w w:val="105"/>
          <w:sz w:val="21"/>
        </w:rPr>
        <w:t> </w:t>
      </w:r>
      <w:r>
        <w:rPr>
          <w:color w:val="4F5056"/>
          <w:w w:val="105"/>
          <w:sz w:val="21"/>
        </w:rPr>
        <w:t>the</w:t>
      </w:r>
      <w:r>
        <w:rPr>
          <w:color w:val="4F5056"/>
          <w:spacing w:val="40"/>
          <w:w w:val="105"/>
          <w:sz w:val="21"/>
        </w:rPr>
        <w:t> </w:t>
      </w:r>
      <w:r>
        <w:rPr>
          <w:color w:val="4F5056"/>
          <w:w w:val="105"/>
          <w:sz w:val="21"/>
        </w:rPr>
        <w:t>situation</w:t>
      </w:r>
      <w:r>
        <w:rPr>
          <w:color w:val="4F5056"/>
          <w:spacing w:val="40"/>
          <w:w w:val="105"/>
          <w:sz w:val="21"/>
        </w:rPr>
        <w:t> </w:t>
      </w:r>
      <w:r>
        <w:rPr>
          <w:color w:val="4F5056"/>
          <w:w w:val="105"/>
          <w:sz w:val="21"/>
        </w:rPr>
        <w:t>and</w:t>
      </w:r>
      <w:r>
        <w:rPr>
          <w:color w:val="4F5056"/>
          <w:spacing w:val="40"/>
          <w:w w:val="105"/>
          <w:sz w:val="21"/>
        </w:rPr>
        <w:t> </w:t>
      </w:r>
      <w:r>
        <w:rPr>
          <w:color w:val="4F5056"/>
          <w:w w:val="105"/>
          <w:sz w:val="21"/>
        </w:rPr>
        <w:t>encourage</w:t>
      </w:r>
      <w:r>
        <w:rPr>
          <w:color w:val="4F5056"/>
          <w:spacing w:val="40"/>
          <w:w w:val="105"/>
          <w:sz w:val="21"/>
        </w:rPr>
        <w:t> </w:t>
      </w:r>
      <w:r>
        <w:rPr>
          <w:color w:val="4F5056"/>
          <w:w w:val="105"/>
          <w:sz w:val="21"/>
        </w:rPr>
        <w:t>the</w:t>
      </w:r>
      <w:r>
        <w:rPr>
          <w:color w:val="4F5056"/>
          <w:spacing w:val="40"/>
          <w:w w:val="105"/>
          <w:sz w:val="21"/>
        </w:rPr>
        <w:t> </w:t>
      </w:r>
      <w:r>
        <w:rPr>
          <w:color w:val="4F5056"/>
          <w:w w:val="105"/>
          <w:sz w:val="21"/>
        </w:rPr>
        <w:t>client to</w:t>
      </w:r>
      <w:r>
        <w:rPr>
          <w:color w:val="4F5056"/>
          <w:spacing w:val="40"/>
          <w:w w:val="105"/>
          <w:sz w:val="21"/>
        </w:rPr>
        <w:t> </w:t>
      </w:r>
      <w:r>
        <w:rPr>
          <w:color w:val="4F5056"/>
          <w:w w:val="105"/>
          <w:sz w:val="21"/>
        </w:rPr>
        <w:t>return</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treatment</w:t>
      </w:r>
      <w:r>
        <w:rPr>
          <w:color w:val="4F5056"/>
          <w:spacing w:val="40"/>
          <w:w w:val="105"/>
          <w:sz w:val="21"/>
        </w:rPr>
        <w:t> </w:t>
      </w:r>
      <w:r>
        <w:rPr>
          <w:color w:val="4F5056"/>
          <w:w w:val="105"/>
          <w:sz w:val="21"/>
        </w:rPr>
        <w:t>if</w:t>
      </w:r>
      <w:r>
        <w:rPr>
          <w:color w:val="4F5056"/>
          <w:spacing w:val="40"/>
          <w:w w:val="105"/>
          <w:sz w:val="21"/>
        </w:rPr>
        <w:t> </w:t>
      </w:r>
      <w:r>
        <w:rPr>
          <w:color w:val="4F5056"/>
          <w:w w:val="105"/>
          <w:sz w:val="21"/>
        </w:rPr>
        <w:t>desired.</w:t>
      </w:r>
    </w:p>
    <w:p>
      <w:pPr>
        <w:spacing w:line="240" w:lineRule="auto" w:before="5"/>
        <w:rPr>
          <w:sz w:val="32"/>
        </w:rPr>
      </w:pPr>
    </w:p>
    <w:p>
      <w:pPr>
        <w:pStyle w:val="Heading1"/>
        <w:spacing w:line="244" w:lineRule="auto"/>
        <w:ind w:left="133" w:right="412" w:firstLine="2"/>
      </w:pPr>
      <w:r>
        <w:rPr>
          <w:color w:val="236789"/>
        </w:rPr>
        <w:t>Understand Special Motivational Counseling</w:t>
      </w:r>
      <w:r>
        <w:rPr>
          <w:color w:val="236789"/>
          <w:spacing w:val="40"/>
        </w:rPr>
        <w:t> </w:t>
      </w:r>
      <w:r>
        <w:rPr>
          <w:color w:val="236789"/>
        </w:rPr>
        <w:t>Considerations for Clients Mandated to Treatment</w:t>
      </w:r>
    </w:p>
    <w:p>
      <w:pPr>
        <w:spacing w:line="249" w:lineRule="auto" w:before="46"/>
        <w:ind w:left="130" w:right="153" w:firstLine="0"/>
        <w:jc w:val="left"/>
        <w:rPr>
          <w:sz w:val="21"/>
        </w:rPr>
      </w:pPr>
      <w:r>
        <w:rPr>
          <w:color w:val="4F5056"/>
          <w:w w:val="105"/>
          <w:sz w:val="21"/>
        </w:rPr>
        <w:t>An</w:t>
      </w:r>
      <w:r>
        <w:rPr>
          <w:color w:val="4F5056"/>
          <w:w w:val="105"/>
          <w:sz w:val="21"/>
        </w:rPr>
        <w:t> increasing</w:t>
      </w:r>
      <w:r>
        <w:rPr>
          <w:color w:val="4F5056"/>
          <w:spacing w:val="40"/>
          <w:w w:val="105"/>
          <w:sz w:val="21"/>
        </w:rPr>
        <w:t> </w:t>
      </w:r>
      <w:r>
        <w:rPr>
          <w:color w:val="4F5056"/>
          <w:w w:val="105"/>
          <w:sz w:val="21"/>
        </w:rPr>
        <w:t>number of clients are</w:t>
      </w:r>
      <w:r>
        <w:rPr>
          <w:color w:val="4F5056"/>
          <w:spacing w:val="40"/>
          <w:w w:val="105"/>
          <w:sz w:val="21"/>
        </w:rPr>
        <w:t> </w:t>
      </w:r>
      <w:r>
        <w:rPr>
          <w:color w:val="4F5056"/>
          <w:w w:val="105"/>
          <w:sz w:val="21"/>
        </w:rPr>
        <w:t>mandated</w:t>
      </w:r>
      <w:r>
        <w:rPr>
          <w:color w:val="4F5056"/>
          <w:spacing w:val="40"/>
          <w:w w:val="105"/>
          <w:sz w:val="21"/>
        </w:rPr>
        <w:t> </w:t>
      </w:r>
      <w:r>
        <w:rPr>
          <w:color w:val="4F5056"/>
          <w:w w:val="105"/>
          <w:sz w:val="21"/>
        </w:rPr>
        <w:t>to treatment</w:t>
      </w:r>
      <w:r>
        <w:rPr>
          <w:color w:val="4F5056"/>
          <w:spacing w:val="40"/>
          <w:w w:val="105"/>
          <w:sz w:val="21"/>
        </w:rPr>
        <w:t> </w:t>
      </w:r>
      <w:r>
        <w:rPr>
          <w:color w:val="4F5056"/>
          <w:w w:val="105"/>
          <w:sz w:val="21"/>
        </w:rPr>
        <w:t>(i.e.,</w:t>
      </w:r>
      <w:r>
        <w:rPr>
          <w:color w:val="4F5056"/>
          <w:spacing w:val="40"/>
          <w:w w:val="105"/>
          <w:sz w:val="21"/>
        </w:rPr>
        <w:t> </w:t>
      </w:r>
      <w:r>
        <w:rPr>
          <w:color w:val="4F5056"/>
          <w:w w:val="105"/>
          <w:sz w:val="21"/>
        </w:rPr>
        <w:t>ordered</w:t>
      </w:r>
      <w:r>
        <w:rPr>
          <w:color w:val="4F5056"/>
          <w:spacing w:val="40"/>
          <w:w w:val="105"/>
          <w:sz w:val="21"/>
        </w:rPr>
        <w:t> </w:t>
      </w:r>
      <w:r>
        <w:rPr>
          <w:color w:val="4F5056"/>
          <w:w w:val="105"/>
          <w:sz w:val="21"/>
        </w:rPr>
        <w:t>to</w:t>
      </w:r>
      <w:r>
        <w:rPr>
          <w:color w:val="4F5056"/>
          <w:spacing w:val="40"/>
          <w:w w:val="105"/>
          <w:sz w:val="21"/>
        </w:rPr>
        <w:t> </w:t>
      </w:r>
      <w:r>
        <w:rPr>
          <w:color w:val="4F5056"/>
          <w:w w:val="105"/>
          <w:sz w:val="21"/>
        </w:rPr>
        <w:t>attend)</w:t>
      </w:r>
      <w:r>
        <w:rPr>
          <w:color w:val="4F5056"/>
          <w:spacing w:val="40"/>
          <w:w w:val="105"/>
          <w:sz w:val="21"/>
        </w:rPr>
        <w:t> </w:t>
      </w:r>
      <w:r>
        <w:rPr>
          <w:color w:val="4F5056"/>
          <w:w w:val="105"/>
          <w:sz w:val="21"/>
        </w:rPr>
        <w:t>by an</w:t>
      </w:r>
      <w:r>
        <w:rPr>
          <w:color w:val="4F5056"/>
          <w:spacing w:val="40"/>
          <w:w w:val="105"/>
          <w:sz w:val="21"/>
        </w:rPr>
        <w:t> </w:t>
      </w:r>
      <w:r>
        <w:rPr>
          <w:color w:val="4F5056"/>
          <w:w w:val="105"/>
          <w:sz w:val="21"/>
        </w:rPr>
        <w:t>employer, an employee assistance</w:t>
      </w:r>
      <w:r>
        <w:rPr>
          <w:color w:val="4F5056"/>
          <w:spacing w:val="40"/>
          <w:w w:val="105"/>
          <w:sz w:val="21"/>
        </w:rPr>
        <w:t> </w:t>
      </w:r>
      <w:r>
        <w:rPr>
          <w:color w:val="4F5056"/>
          <w:w w:val="105"/>
          <w:sz w:val="21"/>
        </w:rPr>
        <w:t>program, or the</w:t>
      </w:r>
      <w:r>
        <w:rPr>
          <w:color w:val="4F5056"/>
          <w:w w:val="105"/>
          <w:sz w:val="21"/>
        </w:rPr>
        <w:t> criminal justice system. In such</w:t>
      </w:r>
      <w:r>
        <w:rPr>
          <w:color w:val="4F5056"/>
          <w:w w:val="105"/>
          <w:sz w:val="21"/>
        </w:rPr>
        <w:t> cases, failure to</w:t>
      </w:r>
      <w:r>
        <w:rPr>
          <w:color w:val="4F5056"/>
          <w:spacing w:val="40"/>
          <w:w w:val="105"/>
          <w:sz w:val="21"/>
        </w:rPr>
        <w:t> </w:t>
      </w:r>
      <w:r>
        <w:rPr>
          <w:color w:val="4F5056"/>
          <w:w w:val="105"/>
          <w:sz w:val="21"/>
        </w:rPr>
        <w:t>enter and remain</w:t>
      </w:r>
      <w:r>
        <w:rPr>
          <w:color w:val="4F5056"/>
          <w:spacing w:val="40"/>
          <w:w w:val="105"/>
          <w:sz w:val="21"/>
        </w:rPr>
        <w:t> </w:t>
      </w:r>
      <w:r>
        <w:rPr>
          <w:color w:val="4F5056"/>
          <w:w w:val="105"/>
          <w:sz w:val="21"/>
        </w:rPr>
        <w:t>in treatment</w:t>
      </w:r>
      <w:r>
        <w:rPr>
          <w:color w:val="4F5056"/>
          <w:spacing w:val="40"/>
          <w:w w:val="105"/>
          <w:sz w:val="21"/>
        </w:rPr>
        <w:t> </w:t>
      </w:r>
      <w:r>
        <w:rPr>
          <w:color w:val="4F5056"/>
          <w:w w:val="105"/>
          <w:sz w:val="21"/>
        </w:rPr>
        <w:t>may</w:t>
      </w:r>
      <w:r>
        <w:rPr>
          <w:color w:val="4F5056"/>
          <w:spacing w:val="40"/>
          <w:w w:val="105"/>
          <w:sz w:val="21"/>
        </w:rPr>
        <w:t> </w:t>
      </w:r>
      <w:r>
        <w:rPr>
          <w:color w:val="4F5056"/>
          <w:w w:val="105"/>
          <w:sz w:val="21"/>
        </w:rPr>
        <w:t>result in</w:t>
      </w:r>
      <w:r>
        <w:rPr>
          <w:color w:val="4F5056"/>
          <w:spacing w:val="40"/>
          <w:w w:val="105"/>
          <w:sz w:val="21"/>
        </w:rPr>
        <w:t> </w:t>
      </w:r>
      <w:r>
        <w:rPr>
          <w:color w:val="4F5056"/>
          <w:w w:val="105"/>
          <w:sz w:val="21"/>
        </w:rPr>
        <w:t>punishment</w:t>
      </w:r>
    </w:p>
    <w:p>
      <w:pPr>
        <w:spacing w:line="252" w:lineRule="auto" w:before="3"/>
        <w:ind w:left="127" w:right="412" w:firstLine="7"/>
        <w:jc w:val="left"/>
        <w:rPr>
          <w:sz w:val="21"/>
        </w:rPr>
      </w:pPr>
      <w:r>
        <w:rPr>
          <w:color w:val="4F5056"/>
          <w:w w:val="110"/>
          <w:sz w:val="21"/>
        </w:rPr>
        <w:t>or negative consequences (e.g., job loss, revocation</w:t>
      </w:r>
      <w:r>
        <w:rPr>
          <w:color w:val="4F5056"/>
          <w:spacing w:val="40"/>
          <w:w w:val="110"/>
          <w:sz w:val="21"/>
        </w:rPr>
        <w:t> </w:t>
      </w:r>
      <w:r>
        <w:rPr>
          <w:color w:val="4F5056"/>
          <w:w w:val="110"/>
          <w:sz w:val="21"/>
        </w:rPr>
        <w:t>of</w:t>
      </w:r>
      <w:r>
        <w:rPr>
          <w:color w:val="4F5056"/>
          <w:w w:val="110"/>
          <w:sz w:val="21"/>
        </w:rPr>
        <w:t> probation</w:t>
      </w:r>
      <w:r>
        <w:rPr>
          <w:color w:val="4F5056"/>
          <w:spacing w:val="40"/>
          <w:w w:val="110"/>
          <w:sz w:val="21"/>
        </w:rPr>
        <w:t> </w:t>
      </w:r>
      <w:r>
        <w:rPr>
          <w:color w:val="4F5056"/>
          <w:w w:val="110"/>
          <w:sz w:val="21"/>
        </w:rPr>
        <w:t>or parole,</w:t>
      </w:r>
      <w:r>
        <w:rPr>
          <w:color w:val="4F5056"/>
          <w:w w:val="110"/>
          <w:sz w:val="21"/>
        </w:rPr>
        <w:t> prosecution, imprisonment),</w:t>
      </w:r>
      <w:r>
        <w:rPr>
          <w:color w:val="4F5056"/>
          <w:spacing w:val="-11"/>
          <w:w w:val="110"/>
          <w:sz w:val="21"/>
        </w:rPr>
        <w:t> </w:t>
      </w:r>
      <w:r>
        <w:rPr>
          <w:color w:val="4F5056"/>
          <w:w w:val="110"/>
          <w:sz w:val="21"/>
        </w:rPr>
        <w:t>often for</w:t>
      </w:r>
      <w:r>
        <w:rPr>
          <w:color w:val="4F5056"/>
          <w:spacing w:val="-4"/>
          <w:w w:val="110"/>
          <w:sz w:val="21"/>
        </w:rPr>
        <w:t> </w:t>
      </w:r>
      <w:r>
        <w:rPr>
          <w:color w:val="4F5056"/>
          <w:w w:val="110"/>
          <w:sz w:val="21"/>
        </w:rPr>
        <w:t>a</w:t>
      </w:r>
      <w:r>
        <w:rPr>
          <w:color w:val="4F5056"/>
          <w:spacing w:val="-6"/>
          <w:w w:val="110"/>
          <w:sz w:val="21"/>
        </w:rPr>
        <w:t> </w:t>
      </w:r>
      <w:r>
        <w:rPr>
          <w:color w:val="4F5056"/>
          <w:w w:val="110"/>
          <w:sz w:val="21"/>
        </w:rPr>
        <w:t>specified</w:t>
      </w:r>
      <w:r>
        <w:rPr>
          <w:color w:val="4F5056"/>
          <w:w w:val="110"/>
          <w:sz w:val="21"/>
        </w:rPr>
        <w:t> time or until satisfactory completion.</w:t>
      </w:r>
    </w:p>
    <w:p>
      <w:pPr>
        <w:spacing w:after="0" w:line="252" w:lineRule="auto"/>
        <w:jc w:val="left"/>
        <w:rPr>
          <w:sz w:val="21"/>
        </w:rPr>
        <w:sectPr>
          <w:type w:val="continuous"/>
          <w:pgSz w:w="12240" w:h="15840"/>
          <w:pgMar w:header="577" w:footer="713" w:top="1500" w:bottom="280" w:left="960" w:right="960"/>
          <w:cols w:num="2" w:equalWidth="0">
            <w:col w:w="5021" w:space="198"/>
            <w:col w:w="5101"/>
          </w:cols>
        </w:sectPr>
      </w:pPr>
    </w:p>
    <w:p>
      <w:pPr>
        <w:spacing w:line="240" w:lineRule="auto" w:before="5"/>
        <w:rPr>
          <w:sz w:val="27"/>
        </w:rPr>
      </w:pPr>
    </w:p>
    <w:p>
      <w:pPr>
        <w:spacing w:after="0" w:line="240" w:lineRule="auto"/>
        <w:rPr>
          <w:sz w:val="27"/>
        </w:rPr>
        <w:sectPr>
          <w:pgSz w:w="12240" w:h="15840"/>
          <w:pgMar w:header="577" w:footer="713" w:top="1340" w:bottom="900" w:left="960" w:right="960"/>
        </w:sectPr>
      </w:pPr>
    </w:p>
    <w:p>
      <w:pPr>
        <w:spacing w:line="252" w:lineRule="auto" w:before="95"/>
        <w:ind w:left="116" w:right="136" w:firstLine="5"/>
        <w:jc w:val="left"/>
        <w:rPr>
          <w:sz w:val="21"/>
        </w:rPr>
      </w:pPr>
      <w:r>
        <w:rPr>
          <w:rFonts w:ascii="Arial"/>
          <w:b/>
          <w:color w:val="4F5257"/>
          <w:w w:val="105"/>
          <w:sz w:val="19"/>
        </w:rPr>
        <w:t>Your challenge is to</w:t>
      </w:r>
      <w:r>
        <w:rPr>
          <w:rFonts w:ascii="Arial"/>
          <w:b/>
          <w:color w:val="4F5257"/>
          <w:spacing w:val="40"/>
          <w:w w:val="105"/>
          <w:sz w:val="19"/>
        </w:rPr>
        <w:t> </w:t>
      </w:r>
      <w:r>
        <w:rPr>
          <w:rFonts w:ascii="Arial"/>
          <w:b/>
          <w:color w:val="4F5257"/>
          <w:w w:val="105"/>
          <w:sz w:val="19"/>
        </w:rPr>
        <w:t>engage clients who are mandated to the treatment process. </w:t>
      </w:r>
      <w:r>
        <w:rPr>
          <w:color w:val="4F5257"/>
          <w:w w:val="105"/>
          <w:sz w:val="21"/>
        </w:rPr>
        <w:t>Although many of these clients are at the</w:t>
      </w:r>
      <w:r>
        <w:rPr>
          <w:color w:val="4F5257"/>
          <w:spacing w:val="40"/>
          <w:w w:val="105"/>
          <w:sz w:val="21"/>
        </w:rPr>
        <w:t> </w:t>
      </w:r>
      <w:r>
        <w:rPr>
          <w:color w:val="4F5257"/>
          <w:w w:val="105"/>
          <w:sz w:val="21"/>
        </w:rPr>
        <w:t>Precontemplation</w:t>
      </w:r>
      <w:r>
        <w:rPr>
          <w:color w:val="4F5257"/>
          <w:spacing w:val="80"/>
          <w:w w:val="105"/>
          <w:sz w:val="21"/>
        </w:rPr>
        <w:t> </w:t>
      </w:r>
      <w:r>
        <w:rPr>
          <w:color w:val="4F5257"/>
          <w:w w:val="105"/>
          <w:sz w:val="21"/>
        </w:rPr>
        <w:t>stage, the temptation</w:t>
      </w:r>
      <w:r>
        <w:rPr>
          <w:color w:val="4F5257"/>
          <w:spacing w:val="40"/>
          <w:w w:val="105"/>
          <w:sz w:val="21"/>
        </w:rPr>
        <w:t> </w:t>
      </w:r>
      <w:r>
        <w:rPr>
          <w:color w:val="4F5257"/>
          <w:w w:val="105"/>
          <w:sz w:val="21"/>
        </w:rPr>
        <w:t>is to</w:t>
      </w:r>
      <w:r>
        <w:rPr>
          <w:color w:val="4F5257"/>
          <w:spacing w:val="40"/>
          <w:w w:val="105"/>
          <w:sz w:val="21"/>
        </w:rPr>
        <w:t> </w:t>
      </w:r>
      <w:r>
        <w:rPr>
          <w:color w:val="4F5257"/>
          <w:w w:val="105"/>
          <w:sz w:val="21"/>
        </w:rPr>
        <w:t>use Action</w:t>
      </w:r>
      <w:r>
        <w:rPr>
          <w:color w:val="4F5257"/>
          <w:spacing w:val="40"/>
          <w:w w:val="105"/>
          <w:sz w:val="21"/>
        </w:rPr>
        <w:t> </w:t>
      </w:r>
      <w:r>
        <w:rPr>
          <w:color w:val="4F5257"/>
          <w:w w:val="105"/>
          <w:sz w:val="21"/>
        </w:rPr>
        <w:t>stage</w:t>
      </w:r>
      <w:r>
        <w:rPr>
          <w:color w:val="4F5257"/>
          <w:spacing w:val="40"/>
          <w:w w:val="105"/>
          <w:sz w:val="21"/>
        </w:rPr>
        <w:t> </w:t>
      </w:r>
      <w:r>
        <w:rPr>
          <w:color w:val="4F5257"/>
          <w:w w:val="105"/>
          <w:sz w:val="21"/>
        </w:rPr>
        <w:t>interventions</w:t>
      </w:r>
      <w:r>
        <w:rPr>
          <w:color w:val="4F5257"/>
          <w:spacing w:val="40"/>
          <w:w w:val="105"/>
          <w:sz w:val="21"/>
        </w:rPr>
        <w:t> </w:t>
      </w:r>
      <w:r>
        <w:rPr>
          <w:color w:val="4F5257"/>
          <w:w w:val="105"/>
          <w:sz w:val="21"/>
        </w:rPr>
        <w:t>immediately</w:t>
      </w:r>
      <w:r>
        <w:rPr>
          <w:color w:val="4F5257"/>
          <w:spacing w:val="40"/>
          <w:w w:val="105"/>
          <w:sz w:val="21"/>
        </w:rPr>
        <w:t> </w:t>
      </w:r>
      <w:r>
        <w:rPr>
          <w:color w:val="4F5257"/>
          <w:w w:val="105"/>
          <w:sz w:val="21"/>
        </w:rPr>
        <w:t>that are not compatible with the</w:t>
      </w:r>
      <w:r>
        <w:rPr>
          <w:color w:val="4F5257"/>
          <w:spacing w:val="40"/>
          <w:w w:val="105"/>
          <w:sz w:val="21"/>
        </w:rPr>
        <w:t> </w:t>
      </w:r>
      <w:r>
        <w:rPr>
          <w:color w:val="4F5257"/>
          <w:w w:val="105"/>
          <w:sz w:val="21"/>
        </w:rPr>
        <w:t>client's</w:t>
      </w:r>
      <w:r>
        <w:rPr>
          <w:color w:val="4F5257"/>
          <w:w w:val="105"/>
          <w:sz w:val="21"/>
        </w:rPr>
        <w:t> motivation</w:t>
      </w:r>
      <w:r>
        <w:rPr>
          <w:color w:val="4F5257"/>
          <w:spacing w:val="40"/>
          <w:w w:val="105"/>
          <w:sz w:val="21"/>
        </w:rPr>
        <w:t> </w:t>
      </w:r>
      <w:r>
        <w:rPr>
          <w:color w:val="4F5257"/>
          <w:w w:val="105"/>
          <w:sz w:val="21"/>
        </w:rPr>
        <w:t>level</w:t>
      </w:r>
      <w:r>
        <w:rPr>
          <w:color w:val="6D6E74"/>
          <w:w w:val="105"/>
          <w:sz w:val="21"/>
        </w:rPr>
        <w:t>.</w:t>
      </w:r>
      <w:r>
        <w:rPr>
          <w:color w:val="6D6E74"/>
          <w:spacing w:val="-2"/>
          <w:w w:val="105"/>
          <w:sz w:val="21"/>
        </w:rPr>
        <w:t> </w:t>
      </w:r>
      <w:r>
        <w:rPr>
          <w:color w:val="4F5257"/>
          <w:w w:val="105"/>
          <w:sz w:val="21"/>
        </w:rPr>
        <w:t>This can</w:t>
      </w:r>
      <w:r>
        <w:rPr>
          <w:color w:val="4F5257"/>
          <w:spacing w:val="40"/>
          <w:w w:val="105"/>
          <w:sz w:val="21"/>
        </w:rPr>
        <w:t> </w:t>
      </w:r>
      <w:r>
        <w:rPr>
          <w:color w:val="4F5257"/>
          <w:w w:val="105"/>
          <w:sz w:val="21"/>
        </w:rPr>
        <w:t>be counterproductive. Clients arrive with strong emotions</w:t>
      </w:r>
      <w:r>
        <w:rPr>
          <w:color w:val="4F5257"/>
          <w:spacing w:val="40"/>
          <w:w w:val="105"/>
          <w:sz w:val="21"/>
        </w:rPr>
        <w:t> </w:t>
      </w:r>
      <w:r>
        <w:rPr>
          <w:color w:val="4F5257"/>
          <w:w w:val="105"/>
          <w:sz w:val="21"/>
        </w:rPr>
        <w:t>because</w:t>
      </w:r>
      <w:r>
        <w:rPr>
          <w:color w:val="4F5257"/>
          <w:spacing w:val="40"/>
          <w:w w:val="105"/>
          <w:sz w:val="21"/>
        </w:rPr>
        <w:t> </w:t>
      </w:r>
      <w:r>
        <w:rPr>
          <w:color w:val="4F5257"/>
          <w:w w:val="105"/>
          <w:sz w:val="21"/>
        </w:rPr>
        <w:t>of the</w:t>
      </w:r>
      <w:r>
        <w:rPr>
          <w:color w:val="4F5257"/>
          <w:spacing w:val="40"/>
          <w:w w:val="105"/>
          <w:sz w:val="21"/>
        </w:rPr>
        <w:t> </w:t>
      </w:r>
      <w:r>
        <w:rPr>
          <w:color w:val="4F5257"/>
          <w:w w:val="105"/>
          <w:sz w:val="21"/>
        </w:rPr>
        <w:t>referral</w:t>
      </w:r>
      <w:r>
        <w:rPr>
          <w:color w:val="4F5257"/>
          <w:spacing w:val="40"/>
          <w:w w:val="105"/>
          <w:sz w:val="21"/>
        </w:rPr>
        <w:t> </w:t>
      </w:r>
      <w:r>
        <w:rPr>
          <w:color w:val="4F5257"/>
          <w:w w:val="105"/>
          <w:sz w:val="21"/>
        </w:rPr>
        <w:t>process and</w:t>
      </w:r>
      <w:r>
        <w:rPr>
          <w:color w:val="4F5257"/>
          <w:spacing w:val="40"/>
          <w:w w:val="105"/>
          <w:sz w:val="21"/>
        </w:rPr>
        <w:t> </w:t>
      </w:r>
      <w:r>
        <w:rPr>
          <w:color w:val="4F5257"/>
          <w:w w:val="105"/>
          <w:sz w:val="21"/>
        </w:rPr>
        <w:t>the consequences</w:t>
      </w:r>
      <w:r>
        <w:rPr>
          <w:color w:val="4F5257"/>
          <w:spacing w:val="40"/>
          <w:w w:val="105"/>
          <w:sz w:val="21"/>
        </w:rPr>
        <w:t> </w:t>
      </w:r>
      <w:r>
        <w:rPr>
          <w:color w:val="4F5257"/>
          <w:w w:val="105"/>
          <w:sz w:val="21"/>
        </w:rPr>
        <w:t>they</w:t>
      </w:r>
      <w:r>
        <w:rPr>
          <w:color w:val="4F5257"/>
          <w:spacing w:val="29"/>
          <w:w w:val="105"/>
          <w:sz w:val="21"/>
        </w:rPr>
        <w:t> </w:t>
      </w:r>
      <w:r>
        <w:rPr>
          <w:color w:val="4F5257"/>
          <w:w w:val="105"/>
          <w:sz w:val="21"/>
        </w:rPr>
        <w:t>will</w:t>
      </w:r>
      <w:r>
        <w:rPr>
          <w:color w:val="4F5257"/>
          <w:spacing w:val="32"/>
          <w:w w:val="105"/>
          <w:sz w:val="21"/>
        </w:rPr>
        <w:t> </w:t>
      </w:r>
      <w:r>
        <w:rPr>
          <w:color w:val="4F5257"/>
          <w:w w:val="105"/>
          <w:sz w:val="21"/>
        </w:rPr>
        <w:t>face</w:t>
      </w:r>
      <w:r>
        <w:rPr>
          <w:color w:val="4F5257"/>
          <w:spacing w:val="32"/>
          <w:w w:val="105"/>
          <w:sz w:val="21"/>
        </w:rPr>
        <w:t> </w:t>
      </w:r>
      <w:r>
        <w:rPr>
          <w:color w:val="4F5257"/>
          <w:w w:val="105"/>
          <w:sz w:val="21"/>
        </w:rPr>
        <w:t>if</w:t>
      </w:r>
      <w:r>
        <w:rPr>
          <w:color w:val="4F5257"/>
          <w:spacing w:val="32"/>
          <w:w w:val="105"/>
          <w:sz w:val="21"/>
        </w:rPr>
        <w:t> </w:t>
      </w:r>
      <w:r>
        <w:rPr>
          <w:color w:val="4F5257"/>
          <w:w w:val="105"/>
          <w:sz w:val="21"/>
        </w:rPr>
        <w:t>they</w:t>
      </w:r>
      <w:r>
        <w:rPr>
          <w:color w:val="4F5257"/>
          <w:spacing w:val="36"/>
          <w:w w:val="105"/>
          <w:sz w:val="21"/>
        </w:rPr>
        <w:t> </w:t>
      </w:r>
      <w:r>
        <w:rPr>
          <w:color w:val="4F5257"/>
          <w:w w:val="105"/>
          <w:sz w:val="21"/>
        </w:rPr>
        <w:t>do</w:t>
      </w:r>
      <w:r>
        <w:rPr>
          <w:color w:val="4F5257"/>
          <w:spacing w:val="40"/>
          <w:w w:val="105"/>
          <w:sz w:val="21"/>
        </w:rPr>
        <w:t> </w:t>
      </w:r>
      <w:r>
        <w:rPr>
          <w:color w:val="4F5257"/>
          <w:w w:val="105"/>
          <w:sz w:val="21"/>
        </w:rPr>
        <w:t>not succeed in</w:t>
      </w:r>
      <w:r>
        <w:rPr>
          <w:color w:val="4F5257"/>
          <w:spacing w:val="35"/>
          <w:w w:val="105"/>
          <w:sz w:val="21"/>
        </w:rPr>
        <w:t> </w:t>
      </w:r>
      <w:r>
        <w:rPr>
          <w:color w:val="4F5257"/>
          <w:w w:val="105"/>
          <w:sz w:val="21"/>
        </w:rPr>
        <w:t>changing</w:t>
      </w:r>
      <w:r>
        <w:rPr>
          <w:color w:val="4F5257"/>
          <w:spacing w:val="40"/>
          <w:w w:val="105"/>
          <w:sz w:val="21"/>
        </w:rPr>
        <w:t> </w:t>
      </w:r>
      <w:r>
        <w:rPr>
          <w:color w:val="4F5257"/>
          <w:w w:val="105"/>
          <w:sz w:val="21"/>
        </w:rPr>
        <w:t>a</w:t>
      </w:r>
      <w:r>
        <w:rPr>
          <w:color w:val="4F5257"/>
          <w:spacing w:val="40"/>
          <w:w w:val="105"/>
          <w:sz w:val="21"/>
        </w:rPr>
        <w:t> </w:t>
      </w:r>
      <w:r>
        <w:rPr>
          <w:color w:val="4F5257"/>
          <w:w w:val="105"/>
          <w:sz w:val="21"/>
        </w:rPr>
        <w:t>pattern</w:t>
      </w:r>
      <w:r>
        <w:rPr>
          <w:color w:val="4F5257"/>
          <w:spacing w:val="40"/>
          <w:w w:val="105"/>
          <w:sz w:val="21"/>
        </w:rPr>
        <w:t> </w:t>
      </w:r>
      <w:r>
        <w:rPr>
          <w:color w:val="4F5257"/>
          <w:w w:val="105"/>
          <w:sz w:val="21"/>
        </w:rPr>
        <w:t>of</w:t>
      </w:r>
      <w:r>
        <w:rPr>
          <w:color w:val="4F5257"/>
          <w:spacing w:val="40"/>
          <w:w w:val="105"/>
          <w:sz w:val="21"/>
        </w:rPr>
        <w:t> </w:t>
      </w:r>
      <w:r>
        <w:rPr>
          <w:color w:val="4F5257"/>
          <w:w w:val="105"/>
          <w:sz w:val="21"/>
        </w:rPr>
        <w:t>use</w:t>
      </w:r>
      <w:r>
        <w:rPr>
          <w:color w:val="4F5257"/>
          <w:spacing w:val="22"/>
          <w:w w:val="105"/>
          <w:sz w:val="21"/>
        </w:rPr>
        <w:t> </w:t>
      </w:r>
      <w:r>
        <w:rPr>
          <w:color w:val="4F5257"/>
          <w:w w:val="105"/>
          <w:sz w:val="21"/>
        </w:rPr>
        <w:t>they</w:t>
      </w:r>
      <w:r>
        <w:rPr>
          <w:color w:val="4F5257"/>
          <w:spacing w:val="39"/>
          <w:w w:val="105"/>
          <w:sz w:val="21"/>
        </w:rPr>
        <w:t> </w:t>
      </w:r>
      <w:r>
        <w:rPr>
          <w:color w:val="4F5257"/>
          <w:w w:val="105"/>
          <w:sz w:val="21"/>
        </w:rPr>
        <w:t>may</w:t>
      </w:r>
      <w:r>
        <w:rPr>
          <w:color w:val="4F5257"/>
          <w:spacing w:val="37"/>
          <w:w w:val="105"/>
          <w:sz w:val="21"/>
        </w:rPr>
        <w:t> </w:t>
      </w:r>
      <w:r>
        <w:rPr>
          <w:color w:val="4F5257"/>
          <w:w w:val="105"/>
          <w:sz w:val="21"/>
        </w:rPr>
        <w:t>not</w:t>
      </w:r>
      <w:r>
        <w:rPr>
          <w:color w:val="4F5257"/>
          <w:spacing w:val="40"/>
          <w:w w:val="105"/>
          <w:sz w:val="21"/>
        </w:rPr>
        <w:t> </w:t>
      </w:r>
      <w:r>
        <w:rPr>
          <w:color w:val="4F5257"/>
          <w:w w:val="105"/>
          <w:sz w:val="21"/>
        </w:rPr>
        <w:t>believe is problematic.</w:t>
      </w:r>
    </w:p>
    <w:p>
      <w:pPr>
        <w:spacing w:line="252" w:lineRule="auto" w:before="172"/>
        <w:ind w:left="116" w:right="39" w:firstLine="19"/>
        <w:jc w:val="left"/>
        <w:rPr>
          <w:sz w:val="21"/>
        </w:rPr>
      </w:pPr>
      <w:r>
        <w:rPr>
          <w:color w:val="4F5257"/>
          <w:w w:val="110"/>
          <w:sz w:val="21"/>
        </w:rPr>
        <w:t>In addition, evidence shows that clients mandated</w:t>
      </w:r>
      <w:r>
        <w:rPr>
          <w:color w:val="4F5257"/>
          <w:spacing w:val="80"/>
          <w:w w:val="110"/>
          <w:sz w:val="21"/>
        </w:rPr>
        <w:t> </w:t>
      </w:r>
      <w:r>
        <w:rPr>
          <w:color w:val="4F5257"/>
          <w:w w:val="110"/>
          <w:sz w:val="21"/>
        </w:rPr>
        <w:t>to treatment</w:t>
      </w:r>
      <w:r>
        <w:rPr>
          <w:color w:val="4F5257"/>
          <w:spacing w:val="40"/>
          <w:w w:val="110"/>
          <w:sz w:val="21"/>
        </w:rPr>
        <w:t> </w:t>
      </w:r>
      <w:r>
        <w:rPr>
          <w:color w:val="4F5257"/>
          <w:w w:val="110"/>
          <w:sz w:val="21"/>
        </w:rPr>
        <w:t>tend</w:t>
      </w:r>
      <w:r>
        <w:rPr>
          <w:color w:val="4F5257"/>
          <w:spacing w:val="40"/>
          <w:w w:val="110"/>
          <w:sz w:val="21"/>
        </w:rPr>
        <w:t> </w:t>
      </w:r>
      <w:r>
        <w:rPr>
          <w:color w:val="4F5257"/>
          <w:w w:val="110"/>
          <w:sz w:val="21"/>
        </w:rPr>
        <w:t>to engage in a great deal of sustain</w:t>
      </w:r>
      <w:r>
        <w:rPr>
          <w:color w:val="4F5257"/>
          <w:w w:val="110"/>
          <w:sz w:val="21"/>
        </w:rPr>
        <w:t> talk, which</w:t>
      </w:r>
      <w:r>
        <w:rPr>
          <w:color w:val="4F5257"/>
          <w:w w:val="110"/>
          <w:sz w:val="21"/>
        </w:rPr>
        <w:t> is</w:t>
      </w:r>
      <w:r>
        <w:rPr>
          <w:color w:val="4F5257"/>
          <w:spacing w:val="-3"/>
          <w:w w:val="110"/>
          <w:sz w:val="21"/>
        </w:rPr>
        <w:t> </w:t>
      </w:r>
      <w:r>
        <w:rPr>
          <w:color w:val="4F5257"/>
          <w:w w:val="110"/>
          <w:sz w:val="21"/>
        </w:rPr>
        <w:t>consistent</w:t>
      </w:r>
      <w:r>
        <w:rPr>
          <w:color w:val="4F5257"/>
          <w:w w:val="110"/>
          <w:sz w:val="21"/>
        </w:rPr>
        <w:t> with</w:t>
      </w:r>
      <w:r>
        <w:rPr>
          <w:color w:val="4F5257"/>
          <w:w w:val="110"/>
          <w:sz w:val="21"/>
        </w:rPr>
        <w:t> being in the Precontemplation stage and</w:t>
      </w:r>
      <w:r>
        <w:rPr>
          <w:color w:val="4F5257"/>
          <w:spacing w:val="40"/>
          <w:w w:val="110"/>
          <w:sz w:val="21"/>
        </w:rPr>
        <w:t> </w:t>
      </w:r>
      <w:r>
        <w:rPr>
          <w:color w:val="4F5257"/>
          <w:w w:val="110"/>
          <w:sz w:val="21"/>
        </w:rPr>
        <w:t>predicts</w:t>
      </w:r>
      <w:r>
        <w:rPr>
          <w:color w:val="4F5257"/>
          <w:w w:val="110"/>
          <w:sz w:val="21"/>
        </w:rPr>
        <w:t> negative substance</w:t>
      </w:r>
      <w:r>
        <w:rPr>
          <w:color w:val="4F5257"/>
          <w:w w:val="110"/>
          <w:sz w:val="21"/>
        </w:rPr>
        <w:t> use treatment outcomes (Apodaca</w:t>
      </w:r>
      <w:r>
        <w:rPr>
          <w:color w:val="4F5257"/>
          <w:w w:val="110"/>
          <w:sz w:val="21"/>
        </w:rPr>
        <w:t> et</w:t>
      </w:r>
      <w:r>
        <w:rPr>
          <w:color w:val="4F5257"/>
          <w:w w:val="110"/>
          <w:sz w:val="21"/>
        </w:rPr>
        <w:t> al., 2014;</w:t>
      </w:r>
      <w:r>
        <w:rPr>
          <w:color w:val="4F5257"/>
          <w:w w:val="110"/>
          <w:sz w:val="21"/>
        </w:rPr>
        <w:t> Moyers,</w:t>
      </w:r>
      <w:r>
        <w:rPr>
          <w:color w:val="4F5257"/>
          <w:w w:val="110"/>
          <w:sz w:val="21"/>
        </w:rPr>
        <w:t> Houck, Glynn,</w:t>
      </w:r>
      <w:r>
        <w:rPr>
          <w:color w:val="4F5257"/>
          <w:w w:val="110"/>
          <w:sz w:val="21"/>
        </w:rPr>
        <w:t> Hallgren, </w:t>
      </w:r>
      <w:r>
        <w:rPr>
          <w:rFonts w:ascii="Arial"/>
          <w:color w:val="4F5257"/>
          <w:w w:val="110"/>
          <w:sz w:val="19"/>
        </w:rPr>
        <w:t>&amp;</w:t>
      </w:r>
      <w:r>
        <w:rPr>
          <w:rFonts w:ascii="Arial"/>
          <w:color w:val="4F5257"/>
          <w:w w:val="110"/>
          <w:sz w:val="19"/>
        </w:rPr>
        <w:t> </w:t>
      </w:r>
      <w:r>
        <w:rPr>
          <w:color w:val="4F5257"/>
          <w:w w:val="110"/>
          <w:sz w:val="21"/>
        </w:rPr>
        <w:t>Manuel, 2017). </w:t>
      </w:r>
      <w:r>
        <w:rPr>
          <w:rFonts w:ascii="Arial"/>
          <w:b/>
          <w:color w:val="4F5257"/>
          <w:w w:val="110"/>
          <w:sz w:val="19"/>
        </w:rPr>
        <w:t>An important motivational strategy with these</w:t>
      </w:r>
      <w:r>
        <w:rPr>
          <w:rFonts w:ascii="Arial"/>
          <w:b/>
          <w:color w:val="4F5257"/>
          <w:spacing w:val="-4"/>
          <w:w w:val="110"/>
          <w:sz w:val="19"/>
        </w:rPr>
        <w:t> </w:t>
      </w:r>
      <w:r>
        <w:rPr>
          <w:rFonts w:ascii="Arial"/>
          <w:b/>
          <w:color w:val="4F5257"/>
          <w:w w:val="110"/>
          <w:sz w:val="19"/>
        </w:rPr>
        <w:t>clients</w:t>
      </w:r>
      <w:r>
        <w:rPr>
          <w:rFonts w:ascii="Arial"/>
          <w:b/>
          <w:color w:val="4F5257"/>
          <w:spacing w:val="-9"/>
          <w:w w:val="110"/>
          <w:sz w:val="19"/>
        </w:rPr>
        <w:t> </w:t>
      </w:r>
      <w:r>
        <w:rPr>
          <w:rFonts w:ascii="Arial"/>
          <w:b/>
          <w:color w:val="4F5257"/>
          <w:w w:val="110"/>
          <w:sz w:val="19"/>
        </w:rPr>
        <w:t>is</w:t>
      </w:r>
      <w:r>
        <w:rPr>
          <w:rFonts w:ascii="Arial"/>
          <w:b/>
          <w:color w:val="4F5257"/>
          <w:spacing w:val="-15"/>
          <w:w w:val="110"/>
          <w:sz w:val="19"/>
        </w:rPr>
        <w:t> </w:t>
      </w:r>
      <w:r>
        <w:rPr>
          <w:rFonts w:ascii="Arial"/>
          <w:b/>
          <w:color w:val="4F5257"/>
          <w:w w:val="110"/>
          <w:sz w:val="19"/>
        </w:rPr>
        <w:t>to</w:t>
      </w:r>
      <w:r>
        <w:rPr>
          <w:rFonts w:ascii="Arial"/>
          <w:b/>
          <w:color w:val="4F5257"/>
          <w:spacing w:val="16"/>
          <w:w w:val="110"/>
          <w:sz w:val="19"/>
        </w:rPr>
        <w:t> </w:t>
      </w:r>
      <w:r>
        <w:rPr>
          <w:rFonts w:ascii="Arial"/>
          <w:b/>
          <w:color w:val="4F5257"/>
          <w:w w:val="110"/>
          <w:sz w:val="19"/>
        </w:rPr>
        <w:t>lessen or "soften" sustain talk before</w:t>
      </w:r>
      <w:r>
        <w:rPr>
          <w:rFonts w:ascii="Arial"/>
          <w:b/>
          <w:color w:val="4F5257"/>
          <w:spacing w:val="-3"/>
          <w:w w:val="110"/>
          <w:sz w:val="19"/>
        </w:rPr>
        <w:t> </w:t>
      </w:r>
      <w:r>
        <w:rPr>
          <w:rFonts w:ascii="Arial"/>
          <w:b/>
          <w:color w:val="4F5257"/>
          <w:w w:val="110"/>
          <w:sz w:val="19"/>
        </w:rPr>
        <w:t>trying</w:t>
      </w:r>
      <w:r>
        <w:rPr>
          <w:rFonts w:ascii="Arial"/>
          <w:b/>
          <w:color w:val="4F5257"/>
          <w:spacing w:val="-2"/>
          <w:w w:val="110"/>
          <w:sz w:val="19"/>
        </w:rPr>
        <w:t> </w:t>
      </w:r>
      <w:r>
        <w:rPr>
          <w:rFonts w:ascii="Arial"/>
          <w:b/>
          <w:color w:val="4F5257"/>
          <w:w w:val="110"/>
          <w:sz w:val="19"/>
        </w:rPr>
        <w:t>to</w:t>
      </w:r>
      <w:r>
        <w:rPr>
          <w:rFonts w:ascii="Arial"/>
          <w:b/>
          <w:color w:val="4F5257"/>
          <w:w w:val="110"/>
          <w:sz w:val="19"/>
        </w:rPr>
        <w:t> evoke</w:t>
      </w:r>
      <w:r>
        <w:rPr>
          <w:rFonts w:ascii="Arial"/>
          <w:b/>
          <w:color w:val="4F5257"/>
          <w:spacing w:val="-1"/>
          <w:w w:val="110"/>
          <w:sz w:val="19"/>
        </w:rPr>
        <w:t> </w:t>
      </w:r>
      <w:r>
        <w:rPr>
          <w:rFonts w:ascii="Arial"/>
          <w:b/>
          <w:color w:val="4F5257"/>
          <w:w w:val="110"/>
          <w:sz w:val="19"/>
        </w:rPr>
        <w:t>change talk</w:t>
      </w:r>
      <w:r>
        <w:rPr>
          <w:rFonts w:ascii="Arial"/>
          <w:b/>
          <w:color w:val="4F5257"/>
          <w:spacing w:val="-6"/>
          <w:w w:val="110"/>
          <w:sz w:val="19"/>
        </w:rPr>
        <w:t> </w:t>
      </w:r>
      <w:r>
        <w:rPr>
          <w:color w:val="4F5257"/>
          <w:w w:val="110"/>
          <w:sz w:val="21"/>
        </w:rPr>
        <w:t>(Moyers et</w:t>
      </w:r>
      <w:r>
        <w:rPr>
          <w:color w:val="4F5257"/>
          <w:spacing w:val="18"/>
          <w:w w:val="110"/>
          <w:sz w:val="21"/>
        </w:rPr>
        <w:t> </w:t>
      </w:r>
      <w:r>
        <w:rPr>
          <w:color w:val="4F5257"/>
          <w:w w:val="110"/>
          <w:sz w:val="21"/>
        </w:rPr>
        <w:t>al., 2017). (See Chapter 3 for strategies for responding to sustain</w:t>
      </w:r>
      <w:r>
        <w:rPr>
          <w:color w:val="4F5257"/>
          <w:w w:val="110"/>
          <w:sz w:val="21"/>
        </w:rPr>
        <w:t> talk that you can apply to</w:t>
      </w:r>
      <w:r>
        <w:rPr>
          <w:color w:val="4F5257"/>
          <w:w w:val="110"/>
          <w:sz w:val="21"/>
        </w:rPr>
        <w:t> clients who are mandated</w:t>
      </w:r>
      <w:r>
        <w:rPr>
          <w:color w:val="4F5257"/>
          <w:w w:val="110"/>
          <w:sz w:val="21"/>
        </w:rPr>
        <w:t> to treatment.)</w:t>
      </w:r>
    </w:p>
    <w:p>
      <w:pPr>
        <w:spacing w:line="249" w:lineRule="auto" w:before="192"/>
        <w:ind w:left="119" w:right="480" w:firstLine="12"/>
        <w:jc w:val="left"/>
        <w:rPr>
          <w:sz w:val="21"/>
        </w:rPr>
      </w:pPr>
      <w:r>
        <w:rPr>
          <w:color w:val="4F5257"/>
          <w:w w:val="110"/>
          <w:sz w:val="21"/>
        </w:rPr>
        <w:t>Despite these obstacles, clients mandated</w:t>
      </w:r>
      <w:r>
        <w:rPr>
          <w:color w:val="4F5257"/>
          <w:w w:val="110"/>
          <w:sz w:val="21"/>
        </w:rPr>
        <w:t> to treatment</w:t>
      </w:r>
      <w:r>
        <w:rPr>
          <w:color w:val="4F5257"/>
          <w:w w:val="110"/>
          <w:sz w:val="21"/>
        </w:rPr>
        <w:t> have similar treatment outcomes as those who attend treatment voluntarily (Kiluk</w:t>
      </w:r>
      <w:r>
        <w:rPr>
          <w:color w:val="4F5257"/>
          <w:spacing w:val="40"/>
          <w:w w:val="110"/>
          <w:sz w:val="21"/>
        </w:rPr>
        <w:t> </w:t>
      </w:r>
      <w:r>
        <w:rPr>
          <w:color w:val="4F5257"/>
          <w:w w:val="110"/>
          <w:sz w:val="21"/>
        </w:rPr>
        <w:t>et</w:t>
      </w:r>
      <w:r>
        <w:rPr>
          <w:color w:val="4F5257"/>
          <w:spacing w:val="14"/>
          <w:w w:val="110"/>
          <w:sz w:val="21"/>
        </w:rPr>
        <w:t> </w:t>
      </w:r>
      <w:r>
        <w:rPr>
          <w:color w:val="4F5257"/>
          <w:w w:val="110"/>
          <w:sz w:val="21"/>
        </w:rPr>
        <w:t>al.,</w:t>
      </w:r>
      <w:r>
        <w:rPr>
          <w:color w:val="4F5257"/>
          <w:spacing w:val="-12"/>
          <w:w w:val="110"/>
          <w:sz w:val="21"/>
        </w:rPr>
        <w:t> </w:t>
      </w:r>
      <w:r>
        <w:rPr>
          <w:color w:val="4F5257"/>
          <w:w w:val="110"/>
          <w:sz w:val="21"/>
        </w:rPr>
        <w:t>2015).</w:t>
      </w:r>
      <w:r>
        <w:rPr>
          <w:color w:val="4F5257"/>
          <w:spacing w:val="-8"/>
          <w:w w:val="110"/>
          <w:sz w:val="21"/>
        </w:rPr>
        <w:t> </w:t>
      </w:r>
      <w:r>
        <w:rPr>
          <w:color w:val="4F5257"/>
          <w:sz w:val="21"/>
        </w:rPr>
        <w:t>If</w:t>
      </w:r>
      <w:r>
        <w:rPr>
          <w:color w:val="4F5257"/>
          <w:spacing w:val="-6"/>
          <w:sz w:val="21"/>
        </w:rPr>
        <w:t> </w:t>
      </w:r>
      <w:r>
        <w:rPr>
          <w:color w:val="4F5257"/>
          <w:w w:val="110"/>
          <w:sz w:val="21"/>
        </w:rPr>
        <w:t>you</w:t>
      </w:r>
      <w:r>
        <w:rPr>
          <w:color w:val="4F5257"/>
          <w:spacing w:val="-3"/>
          <w:w w:val="110"/>
          <w:sz w:val="21"/>
        </w:rPr>
        <w:t> </w:t>
      </w:r>
      <w:r>
        <w:rPr>
          <w:color w:val="4F5257"/>
          <w:w w:val="110"/>
          <w:sz w:val="21"/>
        </w:rPr>
        <w:t>use</w:t>
      </w:r>
      <w:r>
        <w:rPr>
          <w:color w:val="4F5257"/>
          <w:spacing w:val="-8"/>
          <w:w w:val="110"/>
          <w:sz w:val="21"/>
        </w:rPr>
        <w:t> </w:t>
      </w:r>
      <w:r>
        <w:rPr>
          <w:color w:val="4F5257"/>
          <w:w w:val="110"/>
          <w:sz w:val="21"/>
        </w:rPr>
        <w:t>motivational</w:t>
      </w:r>
      <w:r>
        <w:rPr>
          <w:color w:val="4F5257"/>
          <w:spacing w:val="-2"/>
          <w:w w:val="110"/>
          <w:sz w:val="21"/>
        </w:rPr>
        <w:t> </w:t>
      </w:r>
      <w:r>
        <w:rPr>
          <w:color w:val="4F5257"/>
          <w:w w:val="110"/>
          <w:sz w:val="21"/>
        </w:rPr>
        <w:t>counseling</w:t>
      </w:r>
    </w:p>
    <w:p>
      <w:pPr>
        <w:spacing w:line="249" w:lineRule="auto" w:before="5"/>
        <w:ind w:left="119" w:right="136" w:hanging="4"/>
        <w:jc w:val="left"/>
        <w:rPr>
          <w:sz w:val="21"/>
        </w:rPr>
      </w:pPr>
      <w:r>
        <w:rPr>
          <w:color w:val="4F5257"/>
          <w:w w:val="110"/>
          <w:sz w:val="21"/>
        </w:rPr>
        <w:t>strategies appropriate to their stage in the</w:t>
      </w:r>
      <w:r>
        <w:rPr>
          <w:color w:val="4F5257"/>
          <w:spacing w:val="40"/>
          <w:w w:val="110"/>
          <w:sz w:val="21"/>
        </w:rPr>
        <w:t> </w:t>
      </w:r>
      <w:r>
        <w:rPr>
          <w:color w:val="4F5257"/>
          <w:w w:val="110"/>
          <w:sz w:val="21"/>
        </w:rPr>
        <w:t>SOC, they may become invested</w:t>
      </w:r>
      <w:r>
        <w:rPr>
          <w:color w:val="4F5257"/>
          <w:w w:val="110"/>
          <w:sz w:val="21"/>
        </w:rPr>
        <w:t> in the</w:t>
      </w:r>
      <w:r>
        <w:rPr>
          <w:color w:val="4F5257"/>
          <w:spacing w:val="40"/>
          <w:w w:val="110"/>
          <w:sz w:val="21"/>
        </w:rPr>
        <w:t> </w:t>
      </w:r>
      <w:r>
        <w:rPr>
          <w:color w:val="4F5257"/>
          <w:w w:val="110"/>
          <w:sz w:val="21"/>
        </w:rPr>
        <w:t>change</w:t>
      </w:r>
      <w:r>
        <w:rPr>
          <w:color w:val="4F5257"/>
          <w:w w:val="110"/>
          <w:sz w:val="21"/>
        </w:rPr>
        <w:t> process and</w:t>
      </w:r>
      <w:r>
        <w:rPr>
          <w:color w:val="4F5257"/>
          <w:spacing w:val="40"/>
          <w:w w:val="110"/>
          <w:sz w:val="21"/>
        </w:rPr>
        <w:t> </w:t>
      </w:r>
      <w:r>
        <w:rPr>
          <w:color w:val="4F5257"/>
          <w:w w:val="110"/>
          <w:sz w:val="21"/>
        </w:rPr>
        <w:t>benefit from the</w:t>
      </w:r>
      <w:r>
        <w:rPr>
          <w:color w:val="4F5257"/>
          <w:spacing w:val="40"/>
          <w:w w:val="110"/>
          <w:sz w:val="21"/>
        </w:rPr>
        <w:t> </w:t>
      </w:r>
      <w:r>
        <w:rPr>
          <w:color w:val="4F5257"/>
          <w:w w:val="110"/>
          <w:sz w:val="21"/>
        </w:rPr>
        <w:t>opportunity to consider the consequences of</w:t>
      </w:r>
      <w:r>
        <w:rPr>
          <w:color w:val="4F5257"/>
          <w:w w:val="110"/>
          <w:sz w:val="21"/>
        </w:rPr>
        <w:t> use and the</w:t>
      </w:r>
      <w:r>
        <w:rPr>
          <w:color w:val="4F5257"/>
          <w:spacing w:val="32"/>
          <w:w w:val="110"/>
          <w:sz w:val="21"/>
        </w:rPr>
        <w:t> </w:t>
      </w:r>
      <w:r>
        <w:rPr>
          <w:color w:val="4F5257"/>
          <w:w w:val="110"/>
          <w:sz w:val="21"/>
        </w:rPr>
        <w:t>possibility</w:t>
      </w:r>
      <w:r>
        <w:rPr>
          <w:color w:val="4F5257"/>
          <w:w w:val="110"/>
          <w:sz w:val="21"/>
        </w:rPr>
        <w:t> of change.</w:t>
      </w:r>
    </w:p>
    <w:p>
      <w:pPr>
        <w:spacing w:line="240" w:lineRule="auto" w:before="4"/>
        <w:rPr>
          <w:sz w:val="17"/>
        </w:rPr>
      </w:pPr>
    </w:p>
    <w:p>
      <w:pPr>
        <w:spacing w:line="252" w:lineRule="auto" w:before="1"/>
        <w:ind w:left="119" w:right="136" w:firstLine="2"/>
        <w:jc w:val="left"/>
        <w:rPr>
          <w:sz w:val="21"/>
        </w:rPr>
      </w:pPr>
      <w:r>
        <w:rPr>
          <w:rFonts w:ascii="Arial"/>
          <w:b/>
          <w:color w:val="4F5257"/>
          <w:w w:val="110"/>
          <w:sz w:val="19"/>
        </w:rPr>
        <w:t>You</w:t>
      </w:r>
      <w:r>
        <w:rPr>
          <w:rFonts w:ascii="Arial"/>
          <w:b/>
          <w:color w:val="4F5257"/>
          <w:spacing w:val="-2"/>
          <w:w w:val="110"/>
          <w:sz w:val="19"/>
        </w:rPr>
        <w:t> </w:t>
      </w:r>
      <w:r>
        <w:rPr>
          <w:rFonts w:ascii="Arial"/>
          <w:b/>
          <w:color w:val="4F5257"/>
          <w:w w:val="110"/>
          <w:sz w:val="19"/>
        </w:rPr>
        <w:t>may</w:t>
      </w:r>
      <w:r>
        <w:rPr>
          <w:rFonts w:ascii="Arial"/>
          <w:b/>
          <w:color w:val="4F5257"/>
          <w:spacing w:val="-9"/>
          <w:w w:val="110"/>
          <w:sz w:val="19"/>
        </w:rPr>
        <w:t> </w:t>
      </w:r>
      <w:r>
        <w:rPr>
          <w:rFonts w:ascii="Arial"/>
          <w:b/>
          <w:color w:val="4F5257"/>
          <w:w w:val="110"/>
          <w:sz w:val="19"/>
        </w:rPr>
        <w:t>have</w:t>
      </w:r>
      <w:r>
        <w:rPr>
          <w:rFonts w:ascii="Arial"/>
          <w:b/>
          <w:color w:val="4F5257"/>
          <w:spacing w:val="-6"/>
          <w:w w:val="110"/>
          <w:sz w:val="19"/>
        </w:rPr>
        <w:t> </w:t>
      </w:r>
      <w:r>
        <w:rPr>
          <w:rFonts w:ascii="Arial"/>
          <w:b/>
          <w:color w:val="4F5257"/>
          <w:w w:val="110"/>
          <w:sz w:val="19"/>
        </w:rPr>
        <w:t>to</w:t>
      </w:r>
      <w:r>
        <w:rPr>
          <w:rFonts w:ascii="Arial"/>
          <w:b/>
          <w:color w:val="4F5257"/>
          <w:w w:val="110"/>
          <w:sz w:val="19"/>
        </w:rPr>
        <w:t> spend your</w:t>
      </w:r>
      <w:r>
        <w:rPr>
          <w:rFonts w:ascii="Arial"/>
          <w:b/>
          <w:color w:val="4F5257"/>
          <w:spacing w:val="-2"/>
          <w:w w:val="110"/>
          <w:sz w:val="19"/>
        </w:rPr>
        <w:t> </w:t>
      </w:r>
      <w:r>
        <w:rPr>
          <w:rFonts w:ascii="Arial"/>
          <w:b/>
          <w:color w:val="4F5257"/>
          <w:w w:val="110"/>
          <w:sz w:val="19"/>
        </w:rPr>
        <w:t>first</w:t>
      </w:r>
      <w:r>
        <w:rPr>
          <w:rFonts w:ascii="Arial"/>
          <w:b/>
          <w:color w:val="4F5257"/>
          <w:spacing w:val="-4"/>
          <w:w w:val="110"/>
          <w:sz w:val="19"/>
        </w:rPr>
        <w:t> </w:t>
      </w:r>
      <w:r>
        <w:rPr>
          <w:rFonts w:ascii="Arial"/>
          <w:b/>
          <w:color w:val="4F5257"/>
          <w:w w:val="110"/>
          <w:sz w:val="19"/>
        </w:rPr>
        <w:t>session "decontaminating" the referral process. </w:t>
      </w:r>
      <w:r>
        <w:rPr>
          <w:color w:val="4F5257"/>
          <w:w w:val="110"/>
          <w:sz w:val="21"/>
        </w:rPr>
        <w:t>Some counselors say explicitly,</w:t>
      </w:r>
      <w:r>
        <w:rPr>
          <w:color w:val="4F5257"/>
          <w:w w:val="110"/>
          <w:sz w:val="21"/>
        </w:rPr>
        <w:t> "I'm sorry you</w:t>
      </w:r>
      <w:r>
        <w:rPr>
          <w:color w:val="4F5257"/>
          <w:w w:val="110"/>
          <w:sz w:val="21"/>
        </w:rPr>
        <w:t> came through</w:t>
      </w:r>
      <w:r>
        <w:rPr>
          <w:color w:val="4F5257"/>
          <w:w w:val="110"/>
          <w:sz w:val="21"/>
        </w:rPr>
        <w:t> the</w:t>
      </w:r>
      <w:r>
        <w:rPr>
          <w:color w:val="4F5257"/>
          <w:w w:val="110"/>
          <w:sz w:val="21"/>
        </w:rPr>
        <w:t> door this</w:t>
      </w:r>
      <w:r>
        <w:rPr>
          <w:color w:val="4F5257"/>
          <w:spacing w:val="-6"/>
          <w:w w:val="110"/>
          <w:sz w:val="21"/>
        </w:rPr>
        <w:t> </w:t>
      </w:r>
      <w:r>
        <w:rPr>
          <w:color w:val="4F5257"/>
          <w:w w:val="110"/>
          <w:sz w:val="21"/>
        </w:rPr>
        <w:t>way."</w:t>
      </w:r>
      <w:r>
        <w:rPr>
          <w:color w:val="4F5257"/>
          <w:w w:val="110"/>
          <w:sz w:val="21"/>
        </w:rPr>
        <w:t> Important</w:t>
      </w:r>
      <w:r>
        <w:rPr>
          <w:color w:val="4F5257"/>
          <w:spacing w:val="18"/>
          <w:w w:val="110"/>
          <w:sz w:val="21"/>
        </w:rPr>
        <w:t> </w:t>
      </w:r>
      <w:r>
        <w:rPr>
          <w:color w:val="4F5257"/>
          <w:w w:val="110"/>
          <w:sz w:val="21"/>
        </w:rPr>
        <w:t>principles to keep in</w:t>
      </w:r>
      <w:r>
        <w:rPr>
          <w:color w:val="4F5257"/>
          <w:w w:val="110"/>
          <w:sz w:val="21"/>
        </w:rPr>
        <w:t> mind are</w:t>
      </w:r>
      <w:r>
        <w:rPr>
          <w:color w:val="4F5257"/>
          <w:w w:val="110"/>
          <w:sz w:val="21"/>
        </w:rPr>
        <w:t> to:</w:t>
      </w:r>
    </w:p>
    <w:p>
      <w:pPr>
        <w:pStyle w:val="ListParagraph"/>
        <w:numPr>
          <w:ilvl w:val="0"/>
          <w:numId w:val="14"/>
        </w:numPr>
        <w:tabs>
          <w:tab w:pos="406" w:val="left" w:leader="none"/>
          <w:tab w:pos="407" w:val="left" w:leader="none"/>
        </w:tabs>
        <w:spacing w:line="252" w:lineRule="auto" w:before="180" w:after="0"/>
        <w:ind w:left="393" w:right="1359" w:hanging="269"/>
        <w:jc w:val="left"/>
        <w:rPr>
          <w:color w:val="266989"/>
          <w:sz w:val="21"/>
        </w:rPr>
      </w:pPr>
      <w:r>
        <w:rPr>
          <w:color w:val="4F5257"/>
          <w:w w:val="110"/>
          <w:sz w:val="21"/>
        </w:rPr>
        <w:t>Honor the</w:t>
      </w:r>
      <w:r>
        <w:rPr>
          <w:color w:val="4F5257"/>
          <w:spacing w:val="36"/>
          <w:w w:val="110"/>
          <w:sz w:val="21"/>
        </w:rPr>
        <w:t> </w:t>
      </w:r>
      <w:r>
        <w:rPr>
          <w:color w:val="4F5257"/>
          <w:w w:val="110"/>
          <w:sz w:val="21"/>
        </w:rPr>
        <w:t>client's anger and sense of</w:t>
      </w:r>
      <w:r>
        <w:rPr>
          <w:color w:val="4F5257"/>
          <w:w w:val="110"/>
          <w:sz w:val="21"/>
        </w:rPr>
        <w:t> powerlessness.</w:t>
      </w:r>
    </w:p>
    <w:p>
      <w:pPr>
        <w:pStyle w:val="ListParagraph"/>
        <w:numPr>
          <w:ilvl w:val="0"/>
          <w:numId w:val="14"/>
        </w:numPr>
        <w:tabs>
          <w:tab w:pos="395" w:val="left" w:leader="none"/>
        </w:tabs>
        <w:spacing w:line="252" w:lineRule="auto" w:before="41" w:after="0"/>
        <w:ind w:left="393" w:right="1147" w:hanging="270"/>
        <w:jc w:val="left"/>
        <w:rPr>
          <w:color w:val="266989"/>
          <w:sz w:val="21"/>
        </w:rPr>
      </w:pPr>
      <w:r>
        <w:rPr>
          <w:color w:val="4F5257"/>
          <w:w w:val="110"/>
          <w:sz w:val="21"/>
        </w:rPr>
        <w:t>Avoid assumptions about the type of treatment</w:t>
      </w:r>
      <w:r>
        <w:rPr>
          <w:color w:val="4F5257"/>
          <w:w w:val="110"/>
          <w:sz w:val="21"/>
        </w:rPr>
        <w:t> needed</w:t>
      </w:r>
      <w:r>
        <w:rPr>
          <w:color w:val="6D6E74"/>
          <w:w w:val="110"/>
          <w:sz w:val="21"/>
        </w:rPr>
        <w:t>.</w:t>
      </w:r>
    </w:p>
    <w:p>
      <w:pPr>
        <w:pStyle w:val="ListParagraph"/>
        <w:numPr>
          <w:ilvl w:val="0"/>
          <w:numId w:val="14"/>
        </w:numPr>
        <w:tabs>
          <w:tab w:pos="407" w:val="left" w:leader="none"/>
        </w:tabs>
        <w:spacing w:line="249" w:lineRule="auto" w:before="40" w:after="0"/>
        <w:ind w:left="387" w:right="38" w:hanging="264"/>
        <w:jc w:val="left"/>
        <w:rPr>
          <w:color w:val="266989"/>
          <w:sz w:val="21"/>
        </w:rPr>
      </w:pPr>
      <w:r>
        <w:rPr>
          <w:color w:val="4F5257"/>
          <w:w w:val="110"/>
          <w:sz w:val="21"/>
        </w:rPr>
        <w:t>Make</w:t>
      </w:r>
      <w:r>
        <w:rPr>
          <w:color w:val="4F5257"/>
          <w:spacing w:val="-7"/>
          <w:w w:val="110"/>
          <w:sz w:val="21"/>
        </w:rPr>
        <w:t> </w:t>
      </w:r>
      <w:r>
        <w:rPr>
          <w:color w:val="4F5257"/>
          <w:w w:val="110"/>
          <w:sz w:val="21"/>
        </w:rPr>
        <w:t>it</w:t>
      </w:r>
      <w:r>
        <w:rPr>
          <w:color w:val="4F5257"/>
          <w:spacing w:val="-10"/>
          <w:w w:val="110"/>
          <w:sz w:val="21"/>
        </w:rPr>
        <w:t> </w:t>
      </w:r>
      <w:r>
        <w:rPr>
          <w:color w:val="4F5257"/>
          <w:w w:val="110"/>
          <w:sz w:val="21"/>
        </w:rPr>
        <w:t>clear</w:t>
      </w:r>
      <w:r>
        <w:rPr>
          <w:color w:val="4F5257"/>
          <w:spacing w:val="-4"/>
          <w:w w:val="110"/>
          <w:sz w:val="21"/>
        </w:rPr>
        <w:t> </w:t>
      </w:r>
      <w:r>
        <w:rPr>
          <w:color w:val="4F5257"/>
          <w:w w:val="110"/>
          <w:sz w:val="21"/>
        </w:rPr>
        <w:t>that</w:t>
      </w:r>
      <w:r>
        <w:rPr>
          <w:color w:val="4F5257"/>
          <w:spacing w:val="-5"/>
          <w:w w:val="110"/>
          <w:sz w:val="21"/>
        </w:rPr>
        <w:t> </w:t>
      </w:r>
      <w:r>
        <w:rPr>
          <w:color w:val="4F5257"/>
          <w:w w:val="110"/>
          <w:sz w:val="21"/>
        </w:rPr>
        <w:t>you will</w:t>
      </w:r>
      <w:r>
        <w:rPr>
          <w:color w:val="4F5257"/>
          <w:w w:val="110"/>
          <w:sz w:val="21"/>
        </w:rPr>
        <w:t> help</w:t>
      </w:r>
      <w:r>
        <w:rPr>
          <w:color w:val="4F5257"/>
          <w:spacing w:val="-8"/>
          <w:w w:val="110"/>
          <w:sz w:val="21"/>
        </w:rPr>
        <w:t> </w:t>
      </w:r>
      <w:r>
        <w:rPr>
          <w:color w:val="4F5257"/>
          <w:w w:val="110"/>
          <w:sz w:val="21"/>
        </w:rPr>
        <w:t>the</w:t>
      </w:r>
      <w:r>
        <w:rPr>
          <w:color w:val="4F5257"/>
          <w:spacing w:val="13"/>
          <w:w w:val="110"/>
          <w:sz w:val="21"/>
        </w:rPr>
        <w:t> </w:t>
      </w:r>
      <w:r>
        <w:rPr>
          <w:color w:val="4F5257"/>
          <w:w w:val="110"/>
          <w:sz w:val="21"/>
        </w:rPr>
        <w:t>client</w:t>
      </w:r>
      <w:r>
        <w:rPr>
          <w:color w:val="4F5257"/>
          <w:spacing w:val="-6"/>
          <w:w w:val="110"/>
          <w:sz w:val="21"/>
        </w:rPr>
        <w:t> </w:t>
      </w:r>
      <w:r>
        <w:rPr>
          <w:color w:val="4F5257"/>
          <w:w w:val="110"/>
          <w:sz w:val="21"/>
        </w:rPr>
        <w:t>explore what he or she</w:t>
      </w:r>
      <w:r>
        <w:rPr>
          <w:color w:val="4F5257"/>
          <w:spacing w:val="40"/>
          <w:w w:val="110"/>
          <w:sz w:val="21"/>
        </w:rPr>
        <w:t> </w:t>
      </w:r>
      <w:r>
        <w:rPr>
          <w:color w:val="4F5257"/>
          <w:w w:val="110"/>
          <w:sz w:val="21"/>
        </w:rPr>
        <w:t>perceives is needed</w:t>
      </w:r>
      <w:r>
        <w:rPr>
          <w:color w:val="4F5257"/>
          <w:w w:val="110"/>
          <w:sz w:val="21"/>
        </w:rPr>
        <w:t> and useful from your time together.</w:t>
      </w:r>
    </w:p>
    <w:p>
      <w:pPr>
        <w:spacing w:line="271" w:lineRule="auto" w:before="95"/>
        <w:ind w:left="116" w:right="235" w:firstLine="3"/>
        <w:jc w:val="left"/>
        <w:rPr>
          <w:sz w:val="21"/>
        </w:rPr>
      </w:pPr>
      <w:r>
        <w:rPr/>
        <w:br w:type="column"/>
      </w:r>
      <w:r>
        <w:rPr>
          <w:rFonts w:ascii="Arial"/>
          <w:b/>
          <w:color w:val="4F5257"/>
          <w:w w:val="110"/>
          <w:sz w:val="19"/>
        </w:rPr>
        <w:t>When working with clients who are mandated</w:t>
      </w:r>
      <w:r>
        <w:rPr>
          <w:rFonts w:ascii="Arial"/>
          <w:b/>
          <w:color w:val="4F5257"/>
          <w:spacing w:val="40"/>
          <w:w w:val="110"/>
          <w:sz w:val="19"/>
        </w:rPr>
        <w:t> </w:t>
      </w:r>
      <w:r>
        <w:rPr>
          <w:rFonts w:ascii="Arial"/>
          <w:b/>
          <w:color w:val="4F5257"/>
          <w:w w:val="110"/>
          <w:sz w:val="19"/>
        </w:rPr>
        <w:t>to</w:t>
      </w:r>
      <w:r>
        <w:rPr>
          <w:rFonts w:ascii="Arial"/>
          <w:b/>
          <w:color w:val="4F5257"/>
          <w:spacing w:val="-1"/>
          <w:w w:val="110"/>
          <w:sz w:val="19"/>
        </w:rPr>
        <w:t> </w:t>
      </w:r>
      <w:r>
        <w:rPr>
          <w:rFonts w:ascii="Arial"/>
          <w:b/>
          <w:color w:val="4F5257"/>
          <w:w w:val="110"/>
          <w:sz w:val="19"/>
        </w:rPr>
        <w:t>treatment,</w:t>
      </w:r>
      <w:r>
        <w:rPr>
          <w:rFonts w:ascii="Arial"/>
          <w:b/>
          <w:color w:val="4F5257"/>
          <w:w w:val="110"/>
          <w:sz w:val="19"/>
        </w:rPr>
        <w:t> you</w:t>
      </w:r>
      <w:r>
        <w:rPr>
          <w:rFonts w:ascii="Arial"/>
          <w:b/>
          <w:color w:val="4F5257"/>
          <w:spacing w:val="-9"/>
          <w:w w:val="110"/>
          <w:sz w:val="19"/>
        </w:rPr>
        <w:t> </w:t>
      </w:r>
      <w:r>
        <w:rPr>
          <w:rFonts w:ascii="Arial"/>
          <w:b/>
          <w:color w:val="4F5257"/>
          <w:w w:val="110"/>
          <w:sz w:val="19"/>
        </w:rPr>
        <w:t>are</w:t>
      </w:r>
      <w:r>
        <w:rPr>
          <w:rFonts w:ascii="Arial"/>
          <w:b/>
          <w:color w:val="4F5257"/>
          <w:spacing w:val="-6"/>
          <w:w w:val="110"/>
          <w:sz w:val="19"/>
        </w:rPr>
        <w:t> </w:t>
      </w:r>
      <w:r>
        <w:rPr>
          <w:rFonts w:ascii="Arial"/>
          <w:b/>
          <w:color w:val="4F5257"/>
          <w:w w:val="110"/>
          <w:sz w:val="19"/>
        </w:rPr>
        <w:t>required</w:t>
      </w:r>
      <w:r>
        <w:rPr>
          <w:rFonts w:ascii="Arial"/>
          <w:b/>
          <w:color w:val="4F5257"/>
          <w:spacing w:val="-3"/>
          <w:w w:val="110"/>
          <w:sz w:val="19"/>
        </w:rPr>
        <w:t> </w:t>
      </w:r>
      <w:r>
        <w:rPr>
          <w:rFonts w:ascii="Arial"/>
          <w:b/>
          <w:color w:val="4F5257"/>
          <w:w w:val="110"/>
          <w:sz w:val="19"/>
        </w:rPr>
        <w:t>to</w:t>
      </w:r>
      <w:r>
        <w:rPr>
          <w:rFonts w:ascii="Arial"/>
          <w:b/>
          <w:color w:val="4F5257"/>
          <w:w w:val="110"/>
          <w:sz w:val="19"/>
        </w:rPr>
        <w:t> establish what information</w:t>
      </w:r>
      <w:r>
        <w:rPr>
          <w:rFonts w:ascii="Arial"/>
          <w:b/>
          <w:color w:val="4F5257"/>
          <w:w w:val="110"/>
          <w:sz w:val="19"/>
        </w:rPr>
        <w:t> will be shared with the referring agency.</w:t>
      </w:r>
      <w:r>
        <w:rPr>
          <w:rFonts w:ascii="Arial"/>
          <w:b/>
          <w:color w:val="4F5257"/>
          <w:w w:val="110"/>
          <w:sz w:val="19"/>
        </w:rPr>
        <w:t> </w:t>
      </w:r>
      <w:r>
        <w:rPr>
          <w:color w:val="4F5257"/>
          <w:w w:val="110"/>
          <w:sz w:val="21"/>
        </w:rPr>
        <w:t>In addition, you should:</w:t>
      </w:r>
    </w:p>
    <w:p>
      <w:pPr>
        <w:pStyle w:val="ListParagraph"/>
        <w:numPr>
          <w:ilvl w:val="0"/>
          <w:numId w:val="14"/>
        </w:numPr>
        <w:tabs>
          <w:tab w:pos="400" w:val="left" w:leader="none"/>
          <w:tab w:pos="401" w:val="left" w:leader="none"/>
        </w:tabs>
        <w:spacing w:line="249" w:lineRule="auto" w:before="160" w:after="0"/>
        <w:ind w:left="391" w:right="184" w:hanging="274"/>
        <w:jc w:val="left"/>
        <w:rPr>
          <w:color w:val="266989"/>
          <w:sz w:val="21"/>
        </w:rPr>
      </w:pPr>
      <w:r>
        <w:rPr>
          <w:color w:val="4F5257"/>
          <w:w w:val="110"/>
          <w:sz w:val="21"/>
        </w:rPr>
        <w:t>Formalize</w:t>
      </w:r>
      <w:r>
        <w:rPr>
          <w:color w:val="4F5257"/>
          <w:spacing w:val="-9"/>
          <w:w w:val="110"/>
          <w:sz w:val="21"/>
        </w:rPr>
        <w:t> </w:t>
      </w:r>
      <w:r>
        <w:rPr>
          <w:color w:val="4F5257"/>
          <w:w w:val="110"/>
          <w:sz w:val="21"/>
        </w:rPr>
        <w:t>the</w:t>
      </w:r>
      <w:r>
        <w:rPr>
          <w:color w:val="4F5257"/>
          <w:spacing w:val="15"/>
          <w:w w:val="110"/>
          <w:sz w:val="21"/>
        </w:rPr>
        <w:t> </w:t>
      </w:r>
      <w:r>
        <w:rPr>
          <w:color w:val="4F5257"/>
          <w:w w:val="110"/>
          <w:sz w:val="21"/>
        </w:rPr>
        <w:t>release</w:t>
      </w:r>
      <w:r>
        <w:rPr>
          <w:color w:val="4F5257"/>
          <w:spacing w:val="-14"/>
          <w:w w:val="110"/>
          <w:sz w:val="21"/>
        </w:rPr>
        <w:t> </w:t>
      </w:r>
      <w:r>
        <w:rPr>
          <w:color w:val="4F5257"/>
          <w:w w:val="110"/>
          <w:sz w:val="21"/>
        </w:rPr>
        <w:t>of</w:t>
      </w:r>
      <w:r>
        <w:rPr>
          <w:color w:val="4F5257"/>
          <w:spacing w:val="-6"/>
          <w:w w:val="110"/>
          <w:sz w:val="21"/>
        </w:rPr>
        <w:t> </w:t>
      </w:r>
      <w:r>
        <w:rPr>
          <w:color w:val="4F5257"/>
          <w:w w:val="110"/>
          <w:sz w:val="21"/>
        </w:rPr>
        <w:t>information</w:t>
      </w:r>
      <w:r>
        <w:rPr>
          <w:color w:val="4F5257"/>
          <w:spacing w:val="-1"/>
          <w:w w:val="110"/>
          <w:sz w:val="21"/>
        </w:rPr>
        <w:t> </w:t>
      </w:r>
      <w:r>
        <w:rPr>
          <w:color w:val="4F5257"/>
          <w:w w:val="110"/>
          <w:sz w:val="21"/>
        </w:rPr>
        <w:t>with</w:t>
      </w:r>
      <w:r>
        <w:rPr>
          <w:color w:val="4F5257"/>
          <w:spacing w:val="-10"/>
          <w:w w:val="110"/>
          <w:sz w:val="21"/>
        </w:rPr>
        <w:t> </w:t>
      </w:r>
      <w:r>
        <w:rPr>
          <w:color w:val="4F5257"/>
          <w:w w:val="110"/>
          <w:sz w:val="21"/>
        </w:rPr>
        <w:t>clients and the</w:t>
      </w:r>
      <w:r>
        <w:rPr>
          <w:color w:val="4F5257"/>
          <w:w w:val="110"/>
          <w:sz w:val="21"/>
        </w:rPr>
        <w:t> agency through</w:t>
      </w:r>
      <w:r>
        <w:rPr>
          <w:color w:val="4F5257"/>
          <w:w w:val="110"/>
          <w:sz w:val="21"/>
        </w:rPr>
        <w:t> a written consent for release of</w:t>
      </w:r>
      <w:r>
        <w:rPr>
          <w:color w:val="4F5257"/>
          <w:w w:val="110"/>
          <w:sz w:val="21"/>
        </w:rPr>
        <w:t> information</w:t>
      </w:r>
      <w:r>
        <w:rPr>
          <w:color w:val="4F5257"/>
          <w:spacing w:val="40"/>
          <w:w w:val="110"/>
          <w:sz w:val="21"/>
        </w:rPr>
        <w:t> </w:t>
      </w:r>
      <w:r>
        <w:rPr>
          <w:color w:val="4F5257"/>
          <w:w w:val="110"/>
          <w:sz w:val="21"/>
        </w:rPr>
        <w:t>that adheres to federal confidentiality regulations.</w:t>
      </w:r>
    </w:p>
    <w:p>
      <w:pPr>
        <w:pStyle w:val="ListParagraph"/>
        <w:numPr>
          <w:ilvl w:val="0"/>
          <w:numId w:val="14"/>
        </w:numPr>
        <w:tabs>
          <w:tab w:pos="399" w:val="left" w:leader="none"/>
        </w:tabs>
        <w:spacing w:line="249" w:lineRule="auto" w:before="48" w:after="0"/>
        <w:ind w:left="391" w:right="592" w:hanging="274"/>
        <w:jc w:val="left"/>
        <w:rPr>
          <w:color w:val="266989"/>
          <w:sz w:val="21"/>
        </w:rPr>
      </w:pPr>
      <w:r>
        <w:rPr>
          <w:color w:val="4F5257"/>
          <w:w w:val="110"/>
          <w:sz w:val="21"/>
        </w:rPr>
        <w:t>Inform</w:t>
      </w:r>
      <w:r>
        <w:rPr>
          <w:color w:val="4F5257"/>
          <w:w w:val="110"/>
          <w:sz w:val="21"/>
        </w:rPr>
        <w:t> clients</w:t>
      </w:r>
      <w:r>
        <w:rPr>
          <w:color w:val="4F5257"/>
          <w:spacing w:val="-6"/>
          <w:w w:val="110"/>
          <w:sz w:val="21"/>
        </w:rPr>
        <w:t> </w:t>
      </w:r>
      <w:r>
        <w:rPr>
          <w:color w:val="4F5257"/>
          <w:w w:val="110"/>
          <w:sz w:val="21"/>
        </w:rPr>
        <w:t>about</w:t>
      </w:r>
      <w:r>
        <w:rPr>
          <w:color w:val="4F5257"/>
          <w:spacing w:val="-3"/>
          <w:w w:val="110"/>
          <w:sz w:val="21"/>
        </w:rPr>
        <w:t> </w:t>
      </w:r>
      <w:r>
        <w:rPr>
          <w:color w:val="4F5257"/>
          <w:w w:val="110"/>
          <w:sz w:val="21"/>
        </w:rPr>
        <w:t>what</w:t>
      </w:r>
      <w:r>
        <w:rPr>
          <w:color w:val="4F5257"/>
          <w:spacing w:val="-1"/>
          <w:w w:val="110"/>
          <w:sz w:val="21"/>
        </w:rPr>
        <w:t> </w:t>
      </w:r>
      <w:r>
        <w:rPr>
          <w:color w:val="4F5257"/>
          <w:w w:val="110"/>
          <w:sz w:val="21"/>
        </w:rPr>
        <w:t>information</w:t>
      </w:r>
      <w:r>
        <w:rPr>
          <w:color w:val="4F5257"/>
          <w:spacing w:val="13"/>
          <w:w w:val="110"/>
          <w:sz w:val="21"/>
        </w:rPr>
        <w:t> </w:t>
      </w:r>
      <w:r>
        <w:rPr>
          <w:color w:val="4F5257"/>
          <w:w w:val="110"/>
          <w:sz w:val="21"/>
        </w:rPr>
        <w:t>(e</w:t>
      </w:r>
      <w:r>
        <w:rPr>
          <w:color w:val="6D6E74"/>
          <w:w w:val="110"/>
          <w:sz w:val="21"/>
        </w:rPr>
        <w:t>.</w:t>
      </w:r>
      <w:r>
        <w:rPr>
          <w:color w:val="4F5257"/>
          <w:w w:val="110"/>
          <w:sz w:val="21"/>
        </w:rPr>
        <w:t>g</w:t>
      </w:r>
      <w:r>
        <w:rPr>
          <w:color w:val="6D6E74"/>
          <w:w w:val="110"/>
          <w:sz w:val="21"/>
        </w:rPr>
        <w:t>.</w:t>
      </w:r>
      <w:r>
        <w:rPr>
          <w:color w:val="4F5257"/>
          <w:w w:val="110"/>
          <w:sz w:val="21"/>
        </w:rPr>
        <w:t>, attendance,</w:t>
      </w:r>
      <w:r>
        <w:rPr>
          <w:color w:val="4F5257"/>
          <w:w w:val="110"/>
          <w:sz w:val="21"/>
        </w:rPr>
        <w:t> urine test results, treatment participation)</w:t>
      </w:r>
      <w:r>
        <w:rPr>
          <w:color w:val="4F5257"/>
          <w:spacing w:val="-12"/>
          <w:w w:val="110"/>
          <w:sz w:val="21"/>
        </w:rPr>
        <w:t> </w:t>
      </w:r>
      <w:r>
        <w:rPr>
          <w:color w:val="4F5257"/>
          <w:w w:val="110"/>
          <w:sz w:val="21"/>
        </w:rPr>
        <w:t>will</w:t>
      </w:r>
      <w:r>
        <w:rPr>
          <w:color w:val="4F5257"/>
          <w:spacing w:val="9"/>
          <w:w w:val="110"/>
          <w:sz w:val="21"/>
        </w:rPr>
        <w:t> </w:t>
      </w:r>
      <w:r>
        <w:rPr>
          <w:color w:val="4F5257"/>
          <w:w w:val="110"/>
          <w:sz w:val="21"/>
        </w:rPr>
        <w:t>be</w:t>
      </w:r>
      <w:r>
        <w:rPr>
          <w:color w:val="4F5257"/>
          <w:spacing w:val="37"/>
          <w:w w:val="110"/>
          <w:sz w:val="21"/>
        </w:rPr>
        <w:t> </w:t>
      </w:r>
      <w:r>
        <w:rPr>
          <w:color w:val="4F5257"/>
          <w:w w:val="110"/>
          <w:sz w:val="21"/>
        </w:rPr>
        <w:t>released, and</w:t>
      </w:r>
      <w:r>
        <w:rPr>
          <w:color w:val="4F5257"/>
          <w:spacing w:val="-1"/>
          <w:w w:val="110"/>
          <w:sz w:val="21"/>
        </w:rPr>
        <w:t> </w:t>
      </w:r>
      <w:r>
        <w:rPr>
          <w:color w:val="4F5257"/>
          <w:w w:val="110"/>
          <w:sz w:val="21"/>
        </w:rPr>
        <w:t>get</w:t>
      </w:r>
      <w:r>
        <w:rPr>
          <w:color w:val="4F5257"/>
          <w:w w:val="110"/>
          <w:sz w:val="21"/>
        </w:rPr>
        <w:t> their consent to share this information.</w:t>
      </w:r>
    </w:p>
    <w:p>
      <w:pPr>
        <w:pStyle w:val="ListParagraph"/>
        <w:numPr>
          <w:ilvl w:val="0"/>
          <w:numId w:val="14"/>
        </w:numPr>
        <w:tabs>
          <w:tab w:pos="400" w:val="left" w:leader="none"/>
          <w:tab w:pos="401" w:val="left" w:leader="none"/>
        </w:tabs>
        <w:spacing w:line="249" w:lineRule="auto" w:before="48" w:after="0"/>
        <w:ind w:left="391" w:right="385" w:hanging="274"/>
        <w:jc w:val="left"/>
        <w:rPr>
          <w:color w:val="266989"/>
          <w:sz w:val="21"/>
        </w:rPr>
      </w:pPr>
      <w:r>
        <w:rPr>
          <w:color w:val="4F5257"/>
          <w:w w:val="105"/>
          <w:sz w:val="21"/>
        </w:rPr>
        <w:t>Be sure clients</w:t>
      </w:r>
      <w:r>
        <w:rPr>
          <w:color w:val="4F5257"/>
          <w:w w:val="105"/>
          <w:sz w:val="21"/>
        </w:rPr>
        <w:t> understand</w:t>
      </w:r>
      <w:r>
        <w:rPr>
          <w:color w:val="4F5257"/>
          <w:spacing w:val="40"/>
          <w:w w:val="105"/>
          <w:sz w:val="21"/>
        </w:rPr>
        <w:t> </w:t>
      </w:r>
      <w:r>
        <w:rPr>
          <w:color w:val="4F5257"/>
          <w:w w:val="105"/>
          <w:sz w:val="21"/>
        </w:rPr>
        <w:t>which</w:t>
      </w:r>
      <w:r>
        <w:rPr>
          <w:color w:val="4F5257"/>
          <w:w w:val="105"/>
          <w:sz w:val="21"/>
        </w:rPr>
        <w:t> choices they have</w:t>
      </w:r>
      <w:r>
        <w:rPr>
          <w:color w:val="4F5257"/>
          <w:spacing w:val="40"/>
          <w:w w:val="105"/>
          <w:sz w:val="21"/>
        </w:rPr>
        <w:t> </w:t>
      </w:r>
      <w:r>
        <w:rPr>
          <w:color w:val="4F5257"/>
          <w:w w:val="105"/>
          <w:sz w:val="21"/>
        </w:rPr>
        <w:t>about</w:t>
      </w:r>
      <w:r>
        <w:rPr>
          <w:color w:val="4F5257"/>
          <w:spacing w:val="40"/>
          <w:w w:val="105"/>
          <w:sz w:val="21"/>
        </w:rPr>
        <w:t> </w:t>
      </w:r>
      <w:r>
        <w:rPr>
          <w:color w:val="4F5257"/>
          <w:w w:val="105"/>
          <w:sz w:val="21"/>
        </w:rPr>
        <w:t>the</w:t>
      </w:r>
      <w:r>
        <w:rPr>
          <w:color w:val="4F5257"/>
          <w:spacing w:val="40"/>
          <w:w w:val="105"/>
          <w:sz w:val="21"/>
        </w:rPr>
        <w:t> </w:t>
      </w:r>
      <w:r>
        <w:rPr>
          <w:color w:val="4F5257"/>
          <w:w w:val="105"/>
          <w:sz w:val="21"/>
        </w:rPr>
        <w:t>information</w:t>
      </w:r>
      <w:r>
        <w:rPr>
          <w:color w:val="4F5257"/>
          <w:spacing w:val="80"/>
          <w:w w:val="105"/>
          <w:sz w:val="21"/>
        </w:rPr>
        <w:t> </w:t>
      </w:r>
      <w:r>
        <w:rPr>
          <w:color w:val="4F5257"/>
          <w:w w:val="105"/>
          <w:sz w:val="21"/>
        </w:rPr>
        <w:t>to</w:t>
      </w:r>
      <w:r>
        <w:rPr>
          <w:color w:val="4F5257"/>
          <w:spacing w:val="80"/>
          <w:w w:val="105"/>
          <w:sz w:val="21"/>
        </w:rPr>
        <w:t> </w:t>
      </w:r>
      <w:r>
        <w:rPr>
          <w:color w:val="4F5257"/>
          <w:w w:val="105"/>
          <w:sz w:val="21"/>
        </w:rPr>
        <w:t>be</w:t>
      </w:r>
      <w:r>
        <w:rPr>
          <w:color w:val="4F5257"/>
          <w:spacing w:val="80"/>
          <w:w w:val="105"/>
          <w:sz w:val="21"/>
        </w:rPr>
        <w:t> </w:t>
      </w:r>
      <w:r>
        <w:rPr>
          <w:color w:val="4F5257"/>
          <w:w w:val="105"/>
          <w:sz w:val="21"/>
        </w:rPr>
        <w:t>released and</w:t>
      </w:r>
      <w:r>
        <w:rPr>
          <w:color w:val="4F5257"/>
          <w:w w:val="105"/>
          <w:sz w:val="21"/>
        </w:rPr>
        <w:t> which</w:t>
      </w:r>
      <w:r>
        <w:rPr>
          <w:color w:val="4F5257"/>
          <w:w w:val="105"/>
          <w:sz w:val="21"/>
        </w:rPr>
        <w:t> choices are</w:t>
      </w:r>
      <w:r>
        <w:rPr>
          <w:color w:val="4F5257"/>
          <w:w w:val="105"/>
          <w:sz w:val="21"/>
        </w:rPr>
        <w:t> not yours or theirs to make (e.g., information</w:t>
      </w:r>
      <w:r>
        <w:rPr>
          <w:color w:val="4F5257"/>
          <w:spacing w:val="40"/>
          <w:w w:val="105"/>
          <w:sz w:val="21"/>
        </w:rPr>
        <w:t> </w:t>
      </w:r>
      <w:r>
        <w:rPr>
          <w:color w:val="4F5257"/>
          <w:w w:val="105"/>
          <w:sz w:val="21"/>
        </w:rPr>
        <w:t>related to</w:t>
      </w:r>
      <w:r>
        <w:rPr>
          <w:color w:val="4F5257"/>
          <w:spacing w:val="40"/>
          <w:w w:val="105"/>
          <w:sz w:val="21"/>
        </w:rPr>
        <w:t> </w:t>
      </w:r>
      <w:r>
        <w:rPr>
          <w:color w:val="4F5257"/>
          <w:w w:val="105"/>
          <w:sz w:val="21"/>
        </w:rPr>
        <w:t>child</w:t>
      </w:r>
      <w:r>
        <w:rPr>
          <w:color w:val="4F5257"/>
          <w:spacing w:val="40"/>
          <w:w w:val="105"/>
          <w:sz w:val="21"/>
        </w:rPr>
        <w:t> </w:t>
      </w:r>
      <w:r>
        <w:rPr>
          <w:color w:val="4F5257"/>
          <w:w w:val="105"/>
          <w:sz w:val="21"/>
        </w:rPr>
        <w:t>abuse or neglect)</w:t>
      </w:r>
      <w:r>
        <w:rPr>
          <w:color w:val="6D6E74"/>
          <w:w w:val="105"/>
          <w:sz w:val="21"/>
        </w:rPr>
        <w:t>.</w:t>
      </w:r>
    </w:p>
    <w:p>
      <w:pPr>
        <w:pStyle w:val="ListParagraph"/>
        <w:numPr>
          <w:ilvl w:val="0"/>
          <w:numId w:val="14"/>
        </w:numPr>
        <w:tabs>
          <w:tab w:pos="384" w:val="left" w:leader="none"/>
        </w:tabs>
        <w:spacing w:line="247" w:lineRule="auto" w:before="47" w:after="0"/>
        <w:ind w:left="391" w:right="794" w:hanging="274"/>
        <w:jc w:val="left"/>
        <w:rPr>
          <w:color w:val="266989"/>
          <w:sz w:val="21"/>
        </w:rPr>
      </w:pPr>
      <w:r>
        <w:rPr>
          <w:color w:val="4F5257"/>
          <w:sz w:val="21"/>
        </w:rPr>
        <w:t>Take</w:t>
      </w:r>
      <w:r>
        <w:rPr>
          <w:color w:val="4F5257"/>
          <w:spacing w:val="40"/>
          <w:sz w:val="21"/>
        </w:rPr>
        <w:t> </w:t>
      </w:r>
      <w:r>
        <w:rPr>
          <w:color w:val="4F5257"/>
          <w:sz w:val="21"/>
        </w:rPr>
        <w:t>into</w:t>
      </w:r>
      <w:r>
        <w:rPr>
          <w:color w:val="4F5257"/>
          <w:spacing w:val="40"/>
          <w:sz w:val="21"/>
        </w:rPr>
        <w:t> </w:t>
      </w:r>
      <w:r>
        <w:rPr>
          <w:color w:val="4F5257"/>
          <w:sz w:val="21"/>
        </w:rPr>
        <w:t>account</w:t>
      </w:r>
      <w:r>
        <w:rPr>
          <w:color w:val="4F5257"/>
          <w:spacing w:val="40"/>
          <w:sz w:val="21"/>
        </w:rPr>
        <w:t> </w:t>
      </w:r>
      <w:r>
        <w:rPr>
          <w:color w:val="4F5257"/>
          <w:sz w:val="21"/>
        </w:rPr>
        <w:t>the</w:t>
      </w:r>
      <w:r>
        <w:rPr>
          <w:color w:val="4F5257"/>
          <w:spacing w:val="40"/>
          <w:sz w:val="21"/>
        </w:rPr>
        <w:t> </w:t>
      </w:r>
      <w:r>
        <w:rPr>
          <w:color w:val="4F5257"/>
          <w:sz w:val="21"/>
        </w:rPr>
        <w:t>role of</w:t>
      </w:r>
      <w:r>
        <w:rPr>
          <w:color w:val="4F5257"/>
          <w:spacing w:val="40"/>
          <w:sz w:val="21"/>
        </w:rPr>
        <w:t> </w:t>
      </w:r>
      <w:r>
        <w:rPr>
          <w:color w:val="4F5257"/>
          <w:sz w:val="21"/>
        </w:rPr>
        <w:t>the</w:t>
      </w:r>
      <w:r>
        <w:rPr>
          <w:color w:val="4F5257"/>
          <w:spacing w:val="40"/>
          <w:sz w:val="21"/>
        </w:rPr>
        <w:t> </w:t>
      </w:r>
      <w:r>
        <w:rPr>
          <w:color w:val="4F5257"/>
          <w:sz w:val="21"/>
        </w:rPr>
        <w:t>clients' attorneys</w:t>
      </w:r>
      <w:r>
        <w:rPr>
          <w:color w:val="4F5257"/>
          <w:spacing w:val="40"/>
          <w:sz w:val="21"/>
        </w:rPr>
        <w:t> </w:t>
      </w:r>
      <w:r>
        <w:rPr>
          <w:color w:val="4F5257"/>
          <w:sz w:val="21"/>
        </w:rPr>
        <w:t>(if</w:t>
      </w:r>
      <w:r>
        <w:rPr>
          <w:color w:val="4F5257"/>
          <w:spacing w:val="40"/>
          <w:sz w:val="21"/>
        </w:rPr>
        <w:t> </w:t>
      </w:r>
      <w:r>
        <w:rPr>
          <w:color w:val="4F5257"/>
          <w:sz w:val="21"/>
        </w:rPr>
        <w:t>any)</w:t>
      </w:r>
      <w:r>
        <w:rPr>
          <w:color w:val="4F5257"/>
          <w:spacing w:val="40"/>
          <w:sz w:val="21"/>
        </w:rPr>
        <w:t> </w:t>
      </w:r>
      <w:r>
        <w:rPr>
          <w:color w:val="4F5257"/>
          <w:sz w:val="21"/>
        </w:rPr>
        <w:t>in</w:t>
      </w:r>
      <w:r>
        <w:rPr>
          <w:color w:val="4F5257"/>
          <w:spacing w:val="40"/>
          <w:sz w:val="21"/>
        </w:rPr>
        <w:t> </w:t>
      </w:r>
      <w:r>
        <w:rPr>
          <w:color w:val="4F5257"/>
          <w:sz w:val="21"/>
        </w:rPr>
        <w:t>releasing</w:t>
      </w:r>
      <w:r>
        <w:rPr>
          <w:color w:val="4F5257"/>
          <w:spacing w:val="40"/>
          <w:sz w:val="21"/>
        </w:rPr>
        <w:t> </w:t>
      </w:r>
      <w:r>
        <w:rPr>
          <w:color w:val="4F5257"/>
          <w:sz w:val="21"/>
        </w:rPr>
        <w:t>information</w:t>
      </w:r>
      <w:r>
        <w:rPr>
          <w:color w:val="6D6E74"/>
          <w:sz w:val="21"/>
        </w:rPr>
        <w:t>.</w:t>
      </w:r>
    </w:p>
    <w:p>
      <w:pPr>
        <w:pStyle w:val="ListParagraph"/>
        <w:numPr>
          <w:ilvl w:val="0"/>
          <w:numId w:val="14"/>
        </w:numPr>
        <w:tabs>
          <w:tab w:pos="392" w:val="left" w:leader="none"/>
        </w:tabs>
        <w:spacing w:line="240" w:lineRule="auto" w:before="50" w:after="0"/>
        <w:ind w:left="391" w:right="0" w:hanging="274"/>
        <w:jc w:val="left"/>
        <w:rPr>
          <w:color w:val="266989"/>
          <w:sz w:val="21"/>
        </w:rPr>
      </w:pPr>
      <w:r>
        <w:rPr>
          <w:color w:val="4F5257"/>
          <w:w w:val="105"/>
          <w:sz w:val="21"/>
        </w:rPr>
        <w:t>Clearly</w:t>
      </w:r>
      <w:r>
        <w:rPr>
          <w:color w:val="4F5257"/>
          <w:spacing w:val="24"/>
          <w:w w:val="105"/>
          <w:sz w:val="21"/>
        </w:rPr>
        <w:t> </w:t>
      </w:r>
      <w:r>
        <w:rPr>
          <w:color w:val="4F5257"/>
          <w:w w:val="105"/>
          <w:sz w:val="21"/>
        </w:rPr>
        <w:t>delineate</w:t>
      </w:r>
      <w:r>
        <w:rPr>
          <w:color w:val="4F5257"/>
          <w:spacing w:val="34"/>
          <w:w w:val="105"/>
          <w:sz w:val="21"/>
        </w:rPr>
        <w:t> </w:t>
      </w:r>
      <w:r>
        <w:rPr>
          <w:color w:val="4F5257"/>
          <w:w w:val="105"/>
          <w:sz w:val="21"/>
        </w:rPr>
        <w:t>different</w:t>
      </w:r>
      <w:r>
        <w:rPr>
          <w:color w:val="4F5257"/>
          <w:spacing w:val="33"/>
          <w:w w:val="105"/>
          <w:sz w:val="21"/>
        </w:rPr>
        <w:t> </w:t>
      </w:r>
      <w:r>
        <w:rPr>
          <w:color w:val="4F5257"/>
          <w:w w:val="105"/>
          <w:sz w:val="21"/>
        </w:rPr>
        <w:t>levels</w:t>
      </w:r>
      <w:r>
        <w:rPr>
          <w:color w:val="4F5257"/>
          <w:spacing w:val="22"/>
          <w:w w:val="105"/>
          <w:sz w:val="21"/>
        </w:rPr>
        <w:t> </w:t>
      </w:r>
      <w:r>
        <w:rPr>
          <w:color w:val="4F5257"/>
          <w:w w:val="105"/>
          <w:sz w:val="21"/>
        </w:rPr>
        <w:t>of</w:t>
      </w:r>
      <w:r>
        <w:rPr>
          <w:color w:val="4F5257"/>
          <w:spacing w:val="46"/>
          <w:w w:val="105"/>
          <w:sz w:val="21"/>
        </w:rPr>
        <w:t> </w:t>
      </w:r>
      <w:r>
        <w:rPr>
          <w:color w:val="4F5257"/>
          <w:spacing w:val="-2"/>
          <w:w w:val="105"/>
          <w:sz w:val="21"/>
        </w:rPr>
        <w:t>permission.</w:t>
      </w:r>
    </w:p>
    <w:p>
      <w:pPr>
        <w:pStyle w:val="ListParagraph"/>
        <w:numPr>
          <w:ilvl w:val="0"/>
          <w:numId w:val="14"/>
        </w:numPr>
        <w:tabs>
          <w:tab w:pos="400" w:val="left" w:leader="none"/>
          <w:tab w:pos="401" w:val="left" w:leader="none"/>
        </w:tabs>
        <w:spacing w:line="247" w:lineRule="auto" w:before="56" w:after="0"/>
        <w:ind w:left="402" w:right="351" w:hanging="284"/>
        <w:jc w:val="left"/>
        <w:rPr>
          <w:color w:val="266989"/>
          <w:sz w:val="21"/>
        </w:rPr>
      </w:pPr>
      <w:r>
        <w:rPr>
          <w:color w:val="4F5257"/>
          <w:w w:val="105"/>
          <w:sz w:val="21"/>
        </w:rPr>
        <w:t>Be clear with</w:t>
      </w:r>
      <w:r>
        <w:rPr>
          <w:color w:val="4F5257"/>
          <w:w w:val="105"/>
          <w:sz w:val="21"/>
        </w:rPr>
        <w:t> clients about consequences they</w:t>
      </w:r>
      <w:r>
        <w:rPr>
          <w:color w:val="4F5257"/>
          <w:spacing w:val="40"/>
          <w:w w:val="105"/>
          <w:sz w:val="21"/>
        </w:rPr>
        <w:t> </w:t>
      </w:r>
      <w:r>
        <w:rPr>
          <w:color w:val="4F5257"/>
          <w:w w:val="105"/>
          <w:sz w:val="21"/>
        </w:rPr>
        <w:t>may experience from the</w:t>
      </w:r>
      <w:r>
        <w:rPr>
          <w:color w:val="4F5257"/>
          <w:spacing w:val="40"/>
          <w:w w:val="105"/>
          <w:sz w:val="21"/>
        </w:rPr>
        <w:t> </w:t>
      </w:r>
      <w:r>
        <w:rPr>
          <w:color w:val="4F5257"/>
          <w:w w:val="105"/>
          <w:sz w:val="21"/>
        </w:rPr>
        <w:t>referring agency if</w:t>
      </w:r>
    </w:p>
    <w:p>
      <w:pPr>
        <w:spacing w:line="249" w:lineRule="auto" w:before="8"/>
        <w:ind w:left="391" w:right="0" w:hanging="5"/>
        <w:jc w:val="left"/>
        <w:rPr>
          <w:sz w:val="21"/>
        </w:rPr>
      </w:pPr>
      <w:r>
        <w:rPr>
          <w:color w:val="4F5257"/>
          <w:w w:val="110"/>
          <w:sz w:val="21"/>
        </w:rPr>
        <w:t>they do</w:t>
      </w:r>
      <w:r>
        <w:rPr>
          <w:color w:val="4F5257"/>
          <w:w w:val="110"/>
          <w:sz w:val="21"/>
        </w:rPr>
        <w:t> not participate</w:t>
      </w:r>
      <w:r>
        <w:rPr>
          <w:color w:val="4F5257"/>
          <w:w w:val="110"/>
          <w:sz w:val="21"/>
        </w:rPr>
        <w:t> in treatment as required</w:t>
      </w:r>
      <w:r>
        <w:rPr>
          <w:color w:val="6D6E74"/>
          <w:w w:val="110"/>
          <w:sz w:val="21"/>
        </w:rPr>
        <w:t>. </w:t>
      </w:r>
      <w:r>
        <w:rPr>
          <w:color w:val="4F5257"/>
          <w:w w:val="110"/>
          <w:sz w:val="21"/>
        </w:rPr>
        <w:t>Motivational strategies to</w:t>
      </w:r>
      <w:r>
        <w:rPr>
          <w:color w:val="4F5257"/>
          <w:w w:val="110"/>
          <w:sz w:val="21"/>
        </w:rPr>
        <w:t> help maintain</w:t>
      </w:r>
      <w:r>
        <w:rPr>
          <w:color w:val="4F5257"/>
          <w:w w:val="110"/>
          <w:sz w:val="21"/>
        </w:rPr>
        <w:t> a collaborative</w:t>
      </w:r>
      <w:r>
        <w:rPr>
          <w:color w:val="4F5257"/>
          <w:w w:val="110"/>
          <w:sz w:val="21"/>
        </w:rPr>
        <w:t> working</w:t>
      </w:r>
      <w:r>
        <w:rPr>
          <w:color w:val="4F5257"/>
          <w:w w:val="110"/>
          <w:sz w:val="21"/>
        </w:rPr>
        <w:t> alliance with</w:t>
      </w:r>
      <w:r>
        <w:rPr>
          <w:color w:val="4F5257"/>
          <w:w w:val="110"/>
          <w:sz w:val="21"/>
        </w:rPr>
        <w:t> clients</w:t>
      </w:r>
      <w:r>
        <w:rPr>
          <w:color w:val="4F5257"/>
          <w:spacing w:val="-4"/>
          <w:w w:val="110"/>
          <w:sz w:val="21"/>
        </w:rPr>
        <w:t> </w:t>
      </w:r>
      <w:r>
        <w:rPr>
          <w:color w:val="4F5257"/>
          <w:w w:val="110"/>
          <w:sz w:val="21"/>
        </w:rPr>
        <w:t>while presenting such consequences</w:t>
      </w:r>
      <w:r>
        <w:rPr>
          <w:color w:val="4F5257"/>
          <w:w w:val="110"/>
          <w:sz w:val="21"/>
        </w:rPr>
        <w:t> (Stinson</w:t>
      </w:r>
      <w:r>
        <w:rPr>
          <w:color w:val="4F5257"/>
          <w:w w:val="110"/>
          <w:sz w:val="21"/>
        </w:rPr>
        <w:t> </w:t>
      </w:r>
      <w:r>
        <w:rPr>
          <w:rFonts w:ascii="Arial"/>
          <w:color w:val="4F5257"/>
          <w:w w:val="110"/>
          <w:sz w:val="19"/>
        </w:rPr>
        <w:t>&amp; </w:t>
      </w:r>
      <w:r>
        <w:rPr>
          <w:color w:val="4F5257"/>
          <w:w w:val="110"/>
          <w:sz w:val="21"/>
        </w:rPr>
        <w:t>Clark, 2017) include</w:t>
      </w:r>
      <w:r>
        <w:rPr>
          <w:color w:val="6D6E74"/>
          <w:w w:val="110"/>
          <w:sz w:val="21"/>
        </w:rPr>
        <w:t>:</w:t>
      </w:r>
    </w:p>
    <w:p>
      <w:pPr>
        <w:pStyle w:val="ListParagraph"/>
        <w:numPr>
          <w:ilvl w:val="1"/>
          <w:numId w:val="14"/>
        </w:numPr>
        <w:tabs>
          <w:tab w:pos="662" w:val="left" w:leader="none"/>
        </w:tabs>
        <w:spacing w:line="252" w:lineRule="auto" w:before="46" w:after="0"/>
        <w:ind w:left="673" w:right="576" w:hanging="289"/>
        <w:jc w:val="left"/>
        <w:rPr>
          <w:sz w:val="21"/>
        </w:rPr>
      </w:pPr>
      <w:r>
        <w:rPr>
          <w:color w:val="4F5257"/>
          <w:w w:val="110"/>
          <w:sz w:val="21"/>
        </w:rPr>
        <w:t>Acknowledge clients' ambivalence</w:t>
      </w:r>
      <w:r>
        <w:rPr>
          <w:color w:val="4F5257"/>
          <w:w w:val="110"/>
          <w:sz w:val="21"/>
        </w:rPr>
        <w:t> about participating</w:t>
      </w:r>
      <w:r>
        <w:rPr>
          <w:color w:val="4F5257"/>
          <w:w w:val="110"/>
          <w:sz w:val="21"/>
        </w:rPr>
        <w:t> in counseling.</w:t>
      </w:r>
    </w:p>
    <w:p>
      <w:pPr>
        <w:pStyle w:val="ListParagraph"/>
        <w:numPr>
          <w:ilvl w:val="1"/>
          <w:numId w:val="14"/>
        </w:numPr>
        <w:tabs>
          <w:tab w:pos="669" w:val="left" w:leader="none"/>
          <w:tab w:pos="670" w:val="left" w:leader="none"/>
        </w:tabs>
        <w:spacing w:line="252" w:lineRule="auto" w:before="27" w:after="0"/>
        <w:ind w:left="656" w:right="206" w:hanging="271"/>
        <w:jc w:val="left"/>
        <w:rPr>
          <w:sz w:val="21"/>
        </w:rPr>
      </w:pPr>
      <w:r>
        <w:rPr>
          <w:color w:val="4F5257"/>
          <w:w w:val="105"/>
          <w:sz w:val="21"/>
        </w:rPr>
        <w:t>Differentiate</w:t>
      </w:r>
      <w:r>
        <w:rPr>
          <w:color w:val="4F5257"/>
          <w:w w:val="105"/>
          <w:sz w:val="21"/>
        </w:rPr>
        <w:t> your</w:t>
      </w:r>
      <w:r>
        <w:rPr>
          <w:color w:val="4F5257"/>
          <w:w w:val="105"/>
          <w:sz w:val="21"/>
        </w:rPr>
        <w:t> role from the</w:t>
      </w:r>
      <w:r>
        <w:rPr>
          <w:color w:val="4F5257"/>
          <w:spacing w:val="40"/>
          <w:w w:val="105"/>
          <w:sz w:val="21"/>
        </w:rPr>
        <w:t> </w:t>
      </w:r>
      <w:r>
        <w:rPr>
          <w:color w:val="4F5257"/>
          <w:w w:val="105"/>
          <w:sz w:val="21"/>
        </w:rPr>
        <w:t>authority of</w:t>
      </w:r>
      <w:r>
        <w:rPr>
          <w:color w:val="4F5257"/>
          <w:spacing w:val="40"/>
          <w:w w:val="105"/>
          <w:sz w:val="21"/>
        </w:rPr>
        <w:t> </w:t>
      </w:r>
      <w:r>
        <w:rPr>
          <w:color w:val="4F5257"/>
          <w:w w:val="105"/>
          <w:sz w:val="21"/>
        </w:rPr>
        <w:t>the</w:t>
      </w:r>
      <w:r>
        <w:rPr>
          <w:color w:val="4F5257"/>
          <w:spacing w:val="40"/>
          <w:w w:val="105"/>
          <w:sz w:val="21"/>
        </w:rPr>
        <w:t> </w:t>
      </w:r>
      <w:r>
        <w:rPr>
          <w:color w:val="4F5257"/>
          <w:w w:val="105"/>
          <w:sz w:val="21"/>
        </w:rPr>
        <w:t>referring agency (e.g., "I am</w:t>
      </w:r>
      <w:r>
        <w:rPr>
          <w:color w:val="4F5257"/>
          <w:w w:val="105"/>
          <w:sz w:val="21"/>
        </w:rPr>
        <w:t> here to</w:t>
      </w:r>
      <w:r>
        <w:rPr>
          <w:color w:val="4F5257"/>
          <w:spacing w:val="40"/>
          <w:w w:val="105"/>
          <w:sz w:val="21"/>
        </w:rPr>
        <w:t> </w:t>
      </w:r>
      <w:r>
        <w:rPr>
          <w:color w:val="4F5257"/>
          <w:w w:val="105"/>
          <w:sz w:val="21"/>
        </w:rPr>
        <w:t>help you</w:t>
      </w:r>
      <w:r>
        <w:rPr>
          <w:color w:val="4F5257"/>
          <w:spacing w:val="40"/>
          <w:w w:val="105"/>
          <w:sz w:val="21"/>
        </w:rPr>
        <w:t> </w:t>
      </w:r>
      <w:r>
        <w:rPr>
          <w:color w:val="4F5257"/>
          <w:w w:val="105"/>
          <w:sz w:val="21"/>
        </w:rPr>
        <w:t>make some decisions about</w:t>
      </w:r>
      <w:r>
        <w:rPr>
          <w:color w:val="4F5257"/>
          <w:spacing w:val="40"/>
          <w:w w:val="105"/>
          <w:sz w:val="21"/>
        </w:rPr>
        <w:t> </w:t>
      </w:r>
      <w:r>
        <w:rPr>
          <w:color w:val="4F5257"/>
          <w:w w:val="105"/>
          <w:sz w:val="21"/>
        </w:rPr>
        <w:t>how you might</w:t>
      </w:r>
      <w:r>
        <w:rPr>
          <w:color w:val="4F5257"/>
          <w:spacing w:val="40"/>
          <w:w w:val="105"/>
          <w:sz w:val="21"/>
        </w:rPr>
        <w:t> </w:t>
      </w:r>
      <w:r>
        <w:rPr>
          <w:color w:val="4F5257"/>
          <w:w w:val="105"/>
          <w:sz w:val="21"/>
        </w:rPr>
        <w:t>want</w:t>
      </w:r>
      <w:r>
        <w:rPr>
          <w:color w:val="4F5257"/>
          <w:spacing w:val="40"/>
          <w:w w:val="105"/>
          <w:sz w:val="21"/>
        </w:rPr>
        <w:t> </w:t>
      </w:r>
      <w:r>
        <w:rPr>
          <w:color w:val="4F5257"/>
          <w:w w:val="105"/>
          <w:sz w:val="21"/>
        </w:rPr>
        <w:t>to</w:t>
      </w:r>
      <w:r>
        <w:rPr>
          <w:color w:val="4F5257"/>
          <w:spacing w:val="40"/>
          <w:w w:val="105"/>
          <w:sz w:val="21"/>
        </w:rPr>
        <w:t> </w:t>
      </w:r>
      <w:r>
        <w:rPr>
          <w:color w:val="4F5257"/>
          <w:w w:val="105"/>
          <w:sz w:val="21"/>
        </w:rPr>
        <w:t>change,</w:t>
      </w:r>
      <w:r>
        <w:rPr>
          <w:color w:val="4F5257"/>
          <w:spacing w:val="40"/>
          <w:w w:val="105"/>
          <w:sz w:val="21"/>
        </w:rPr>
        <w:t> </w:t>
      </w:r>
      <w:r>
        <w:rPr>
          <w:color w:val="4F5257"/>
          <w:w w:val="105"/>
          <w:sz w:val="21"/>
        </w:rPr>
        <w:t>not to</w:t>
      </w:r>
      <w:r>
        <w:rPr>
          <w:color w:val="4F5257"/>
          <w:spacing w:val="40"/>
          <w:w w:val="105"/>
          <w:sz w:val="21"/>
        </w:rPr>
        <w:t> </w:t>
      </w:r>
      <w:r>
        <w:rPr>
          <w:color w:val="4F5257"/>
          <w:w w:val="105"/>
          <w:sz w:val="21"/>
        </w:rPr>
        <w:t>pressure</w:t>
      </w:r>
      <w:r>
        <w:rPr>
          <w:color w:val="4F5257"/>
          <w:spacing w:val="40"/>
          <w:w w:val="105"/>
          <w:sz w:val="21"/>
        </w:rPr>
        <w:t> </w:t>
      </w:r>
      <w:r>
        <w:rPr>
          <w:color w:val="4F5257"/>
          <w:w w:val="105"/>
          <w:sz w:val="21"/>
        </w:rPr>
        <w:t>you</w:t>
      </w:r>
    </w:p>
    <w:p>
      <w:pPr>
        <w:spacing w:line="232" w:lineRule="exact" w:before="0"/>
        <w:ind w:left="656" w:right="0" w:firstLine="0"/>
        <w:jc w:val="left"/>
        <w:rPr>
          <w:sz w:val="21"/>
        </w:rPr>
      </w:pPr>
      <w:r>
        <w:rPr>
          <w:color w:val="4F5257"/>
          <w:w w:val="110"/>
          <w:sz w:val="21"/>
        </w:rPr>
        <w:t>to</w:t>
      </w:r>
      <w:r>
        <w:rPr>
          <w:color w:val="4F5257"/>
          <w:spacing w:val="24"/>
          <w:w w:val="110"/>
          <w:sz w:val="21"/>
        </w:rPr>
        <w:t> </w:t>
      </w:r>
      <w:r>
        <w:rPr>
          <w:color w:val="4F5257"/>
          <w:spacing w:val="-2"/>
          <w:w w:val="110"/>
          <w:sz w:val="21"/>
        </w:rPr>
        <w:t>change").</w:t>
      </w:r>
    </w:p>
    <w:p>
      <w:pPr>
        <w:pStyle w:val="ListParagraph"/>
        <w:numPr>
          <w:ilvl w:val="1"/>
          <w:numId w:val="14"/>
        </w:numPr>
        <w:tabs>
          <w:tab w:pos="669" w:val="left" w:leader="none"/>
          <w:tab w:pos="670" w:val="left" w:leader="none"/>
        </w:tabs>
        <w:spacing w:line="249" w:lineRule="auto" w:before="47" w:after="0"/>
        <w:ind w:left="671" w:right="861" w:hanging="287"/>
        <w:jc w:val="left"/>
        <w:rPr>
          <w:sz w:val="21"/>
        </w:rPr>
      </w:pPr>
      <w:r>
        <w:rPr>
          <w:color w:val="4F5257"/>
          <w:w w:val="105"/>
          <w:sz w:val="21"/>
        </w:rPr>
        <w:t>Describe the</w:t>
      </w:r>
      <w:r>
        <w:rPr>
          <w:color w:val="4F5257"/>
          <w:spacing w:val="40"/>
          <w:w w:val="105"/>
          <w:sz w:val="21"/>
        </w:rPr>
        <w:t> </w:t>
      </w:r>
      <w:r>
        <w:rPr>
          <w:color w:val="4F5257"/>
          <w:w w:val="105"/>
          <w:sz w:val="21"/>
        </w:rPr>
        <w:t>consequences of</w:t>
      </w:r>
      <w:r>
        <w:rPr>
          <w:color w:val="4F5257"/>
          <w:w w:val="105"/>
          <w:sz w:val="21"/>
        </w:rPr>
        <w:t> not participating</w:t>
      </w:r>
      <w:r>
        <w:rPr>
          <w:color w:val="4F5257"/>
          <w:w w:val="105"/>
          <w:sz w:val="21"/>
        </w:rPr>
        <w:t> in treatment in a</w:t>
      </w:r>
      <w:r>
        <w:rPr>
          <w:color w:val="4F5257"/>
          <w:spacing w:val="40"/>
          <w:w w:val="105"/>
          <w:sz w:val="21"/>
        </w:rPr>
        <w:t> </w:t>
      </w:r>
      <w:r>
        <w:rPr>
          <w:color w:val="4F5257"/>
          <w:w w:val="105"/>
          <w:sz w:val="21"/>
        </w:rPr>
        <w:t>neutral, nonjudgmental</w:t>
      </w:r>
      <w:r>
        <w:rPr>
          <w:color w:val="4F5257"/>
          <w:spacing w:val="40"/>
          <w:w w:val="105"/>
          <w:sz w:val="21"/>
        </w:rPr>
        <w:t> </w:t>
      </w:r>
      <w:r>
        <w:rPr>
          <w:color w:val="4F5257"/>
          <w:w w:val="105"/>
          <w:sz w:val="21"/>
        </w:rPr>
        <w:t>tone.</w:t>
      </w:r>
    </w:p>
    <w:p>
      <w:pPr>
        <w:pStyle w:val="ListParagraph"/>
        <w:numPr>
          <w:ilvl w:val="1"/>
          <w:numId w:val="14"/>
        </w:numPr>
        <w:tabs>
          <w:tab w:pos="662" w:val="left" w:leader="none"/>
        </w:tabs>
        <w:spacing w:line="252" w:lineRule="auto" w:before="29" w:after="0"/>
        <w:ind w:left="660" w:right="663" w:hanging="276"/>
        <w:jc w:val="left"/>
        <w:rPr>
          <w:sz w:val="21"/>
        </w:rPr>
      </w:pPr>
      <w:r>
        <w:rPr>
          <w:color w:val="4F5257"/>
          <w:w w:val="110"/>
          <w:sz w:val="21"/>
        </w:rPr>
        <w:t>Avoid</w:t>
      </w:r>
      <w:r>
        <w:rPr>
          <w:color w:val="4F5257"/>
          <w:spacing w:val="-9"/>
          <w:w w:val="110"/>
          <w:sz w:val="21"/>
        </w:rPr>
        <w:t> </w:t>
      </w:r>
      <w:r>
        <w:rPr>
          <w:color w:val="4F5257"/>
          <w:w w:val="110"/>
          <w:sz w:val="21"/>
        </w:rPr>
        <w:t>siding</w:t>
      </w:r>
      <w:r>
        <w:rPr>
          <w:color w:val="4F5257"/>
          <w:spacing w:val="-10"/>
          <w:w w:val="110"/>
          <w:sz w:val="21"/>
        </w:rPr>
        <w:t> </w:t>
      </w:r>
      <w:r>
        <w:rPr>
          <w:color w:val="4F5257"/>
          <w:w w:val="110"/>
          <w:sz w:val="21"/>
        </w:rPr>
        <w:t>with</w:t>
      </w:r>
      <w:r>
        <w:rPr>
          <w:color w:val="4F5257"/>
          <w:spacing w:val="-6"/>
          <w:w w:val="110"/>
          <w:sz w:val="21"/>
        </w:rPr>
        <w:t> </w:t>
      </w:r>
      <w:r>
        <w:rPr>
          <w:color w:val="4F5257"/>
          <w:w w:val="110"/>
          <w:sz w:val="21"/>
        </w:rPr>
        <w:t>clients</w:t>
      </w:r>
      <w:r>
        <w:rPr>
          <w:color w:val="4F5257"/>
          <w:spacing w:val="-14"/>
          <w:w w:val="110"/>
          <w:sz w:val="21"/>
        </w:rPr>
        <w:t> </w:t>
      </w:r>
      <w:r>
        <w:rPr>
          <w:color w:val="4F5257"/>
          <w:w w:val="110"/>
          <w:sz w:val="21"/>
        </w:rPr>
        <w:t>or</w:t>
      </w:r>
      <w:r>
        <w:rPr>
          <w:color w:val="4F5257"/>
          <w:spacing w:val="-14"/>
          <w:w w:val="110"/>
          <w:sz w:val="21"/>
        </w:rPr>
        <w:t> </w:t>
      </w:r>
      <w:r>
        <w:rPr>
          <w:color w:val="4F5257"/>
          <w:w w:val="110"/>
          <w:sz w:val="21"/>
        </w:rPr>
        <w:t>the</w:t>
      </w:r>
      <w:r>
        <w:rPr>
          <w:color w:val="4F5257"/>
          <w:spacing w:val="6"/>
          <w:w w:val="110"/>
          <w:sz w:val="21"/>
        </w:rPr>
        <w:t> </w:t>
      </w:r>
      <w:r>
        <w:rPr>
          <w:color w:val="4F5257"/>
          <w:w w:val="110"/>
          <w:sz w:val="21"/>
        </w:rPr>
        <w:t>referring agency about the fairness of</w:t>
      </w:r>
      <w:r>
        <w:rPr>
          <w:color w:val="4F5257"/>
          <w:spacing w:val="40"/>
          <w:w w:val="110"/>
          <w:sz w:val="21"/>
        </w:rPr>
        <w:t> </w:t>
      </w:r>
      <w:r>
        <w:rPr>
          <w:color w:val="4F5257"/>
          <w:w w:val="110"/>
          <w:sz w:val="21"/>
        </w:rPr>
        <w:t>possible consequences and</w:t>
      </w:r>
      <w:r>
        <w:rPr>
          <w:color w:val="4F5257"/>
          <w:w w:val="110"/>
          <w:sz w:val="21"/>
        </w:rPr>
        <w:t> punishments. Take a neutral stance.</w:t>
      </w:r>
    </w:p>
    <w:p>
      <w:pPr>
        <w:pStyle w:val="ListParagraph"/>
        <w:numPr>
          <w:ilvl w:val="1"/>
          <w:numId w:val="14"/>
        </w:numPr>
        <w:tabs>
          <w:tab w:pos="673" w:val="left" w:leader="none"/>
          <w:tab w:pos="674" w:val="left" w:leader="none"/>
        </w:tabs>
        <w:spacing w:line="247" w:lineRule="auto" w:before="24" w:after="0"/>
        <w:ind w:left="659" w:right="268" w:hanging="275"/>
        <w:jc w:val="left"/>
        <w:rPr>
          <w:sz w:val="21"/>
        </w:rPr>
      </w:pPr>
      <w:r>
        <w:rPr>
          <w:color w:val="4F5257"/>
          <w:w w:val="110"/>
          <w:sz w:val="21"/>
        </w:rPr>
        <w:t>Emphasize</w:t>
      </w:r>
      <w:r>
        <w:rPr>
          <w:color w:val="4F5257"/>
          <w:spacing w:val="40"/>
          <w:w w:val="110"/>
          <w:sz w:val="21"/>
        </w:rPr>
        <w:t> </w:t>
      </w:r>
      <w:r>
        <w:rPr>
          <w:color w:val="4F5257"/>
          <w:w w:val="110"/>
          <w:sz w:val="21"/>
        </w:rPr>
        <w:t>personal</w:t>
      </w:r>
      <w:r>
        <w:rPr>
          <w:color w:val="4F5257"/>
          <w:w w:val="110"/>
          <w:sz w:val="21"/>
        </w:rPr>
        <w:t> choice/responsibility (e.g., "It's up</w:t>
      </w:r>
      <w:r>
        <w:rPr>
          <w:color w:val="4F5257"/>
          <w:spacing w:val="-4"/>
          <w:w w:val="110"/>
          <w:sz w:val="21"/>
        </w:rPr>
        <w:t> </w:t>
      </w:r>
      <w:r>
        <w:rPr>
          <w:color w:val="4F5257"/>
          <w:w w:val="110"/>
          <w:sz w:val="21"/>
        </w:rPr>
        <w:t>to</w:t>
      </w:r>
      <w:r>
        <w:rPr>
          <w:color w:val="4F5257"/>
          <w:w w:val="110"/>
          <w:sz w:val="21"/>
        </w:rPr>
        <w:t> you whether you</w:t>
      </w:r>
      <w:r>
        <w:rPr>
          <w:color w:val="4F5257"/>
          <w:w w:val="110"/>
          <w:sz w:val="21"/>
        </w:rPr>
        <w:t> participate in treatment").</w:t>
      </w:r>
    </w:p>
    <w:p>
      <w:pPr>
        <w:spacing w:line="240" w:lineRule="auto" w:before="5"/>
        <w:rPr>
          <w:sz w:val="25"/>
        </w:rPr>
      </w:pPr>
    </w:p>
    <w:p>
      <w:pPr>
        <w:spacing w:line="249" w:lineRule="auto" w:before="0"/>
        <w:ind w:left="296" w:right="115" w:firstLine="17"/>
        <w:jc w:val="left"/>
        <w:rPr>
          <w:sz w:val="21"/>
        </w:rPr>
      </w:pPr>
      <w:r>
        <w:rPr>
          <w:color w:val="4F5257"/>
          <w:w w:val="110"/>
          <w:sz w:val="21"/>
        </w:rPr>
        <w:t>Exhibit</w:t>
      </w:r>
      <w:r>
        <w:rPr>
          <w:color w:val="4F5257"/>
          <w:w w:val="110"/>
          <w:sz w:val="21"/>
        </w:rPr>
        <w:t> 4.3</w:t>
      </w:r>
      <w:r>
        <w:rPr>
          <w:color w:val="4F5257"/>
          <w:spacing w:val="33"/>
          <w:w w:val="110"/>
          <w:sz w:val="21"/>
        </w:rPr>
        <w:t> </w:t>
      </w:r>
      <w:r>
        <w:rPr>
          <w:color w:val="4F5257"/>
          <w:w w:val="110"/>
          <w:sz w:val="21"/>
        </w:rPr>
        <w:t>provides an example of an initial conversat</w:t>
      </w:r>
      <w:r>
        <w:rPr>
          <w:color w:val="6D6E74"/>
          <w:w w:val="110"/>
          <w:sz w:val="21"/>
        </w:rPr>
        <w:t>i</w:t>
      </w:r>
      <w:r>
        <w:rPr>
          <w:color w:val="4F5257"/>
          <w:w w:val="110"/>
          <w:sz w:val="21"/>
        </w:rPr>
        <w:t>on</w:t>
      </w:r>
      <w:r>
        <w:rPr>
          <w:color w:val="4F5257"/>
          <w:spacing w:val="-5"/>
          <w:w w:val="110"/>
          <w:sz w:val="21"/>
        </w:rPr>
        <w:t> </w:t>
      </w:r>
      <w:r>
        <w:rPr>
          <w:color w:val="4F5257"/>
          <w:w w:val="110"/>
          <w:sz w:val="21"/>
        </w:rPr>
        <w:t>with</w:t>
      </w:r>
      <w:r>
        <w:rPr>
          <w:color w:val="4F5257"/>
          <w:w w:val="110"/>
          <w:sz w:val="21"/>
        </w:rPr>
        <w:t> a client who has been</w:t>
      </w:r>
      <w:r>
        <w:rPr>
          <w:color w:val="4F5257"/>
          <w:w w:val="110"/>
          <w:sz w:val="21"/>
        </w:rPr>
        <w:t> required to</w:t>
      </w:r>
      <w:r>
        <w:rPr>
          <w:color w:val="4F5257"/>
          <w:w w:val="110"/>
          <w:sz w:val="21"/>
        </w:rPr>
        <w:t> attend</w:t>
      </w:r>
      <w:r>
        <w:rPr>
          <w:color w:val="4F5257"/>
          <w:w w:val="110"/>
          <w:sz w:val="21"/>
        </w:rPr>
        <w:t> counseling</w:t>
      </w:r>
      <w:r>
        <w:rPr>
          <w:color w:val="4F5257"/>
          <w:w w:val="110"/>
          <w:sz w:val="21"/>
        </w:rPr>
        <w:t> as a condition</w:t>
      </w:r>
      <w:r>
        <w:rPr>
          <w:color w:val="4F5257"/>
          <w:spacing w:val="40"/>
          <w:w w:val="110"/>
          <w:sz w:val="21"/>
        </w:rPr>
        <w:t> </w:t>
      </w:r>
      <w:r>
        <w:rPr>
          <w:color w:val="4F5257"/>
          <w:w w:val="110"/>
          <w:sz w:val="21"/>
        </w:rPr>
        <w:t>of</w:t>
      </w:r>
      <w:r>
        <w:rPr>
          <w:color w:val="4F5257"/>
          <w:w w:val="110"/>
          <w:sz w:val="21"/>
        </w:rPr>
        <w:t> parole.</w:t>
      </w:r>
    </w:p>
    <w:p>
      <w:pPr>
        <w:spacing w:after="0" w:line="249" w:lineRule="auto"/>
        <w:jc w:val="left"/>
        <w:rPr>
          <w:sz w:val="21"/>
        </w:rPr>
        <w:sectPr>
          <w:type w:val="continuous"/>
          <w:pgSz w:w="12240" w:h="15840"/>
          <w:pgMar w:header="577" w:footer="719" w:top="1500" w:bottom="280" w:left="960" w:right="960"/>
          <w:cols w:num="2" w:equalWidth="0">
            <w:col w:w="5012" w:space="220"/>
            <w:col w:w="5088"/>
          </w:cols>
        </w:sectPr>
      </w:pPr>
    </w:p>
    <w:p>
      <w:pPr>
        <w:spacing w:line="240" w:lineRule="auto" w:before="0"/>
        <w:rPr>
          <w:sz w:val="20"/>
        </w:rPr>
      </w:pPr>
      <w:r>
        <w:rPr/>
        <w:pict>
          <v:group style="position:absolute;margin-left:53.700001pt;margin-top:89.699997pt;width:504.5pt;height:620.2pt;mso-position-horizontal-relative:page;mso-position-vertical-relative:page;z-index:-16442880" id="docshapegroup63" coordorigin="1074,1794" coordsize="10090,12404">
            <v:rect style="position:absolute;left:1078;top:1798;width:10080;height:12394" id="docshape64" filled="true" fillcolor="#f9fbfb" stroked="false">
              <v:fill type="solid"/>
            </v:rect>
            <v:rect style="position:absolute;left:1078;top:1798;width:10080;height:12394" id="docshape65" filled="false" stroked="true" strokeweight=".48pt" strokecolor="#e33728">
              <v:stroke dashstyle="solid"/>
            </v:rect>
            <w10:wrap type="none"/>
          </v:group>
        </w:pict>
      </w:r>
    </w:p>
    <w:p>
      <w:pPr>
        <w:spacing w:line="240" w:lineRule="auto" w:before="6"/>
        <w:rPr>
          <w:sz w:val="21"/>
        </w:rPr>
      </w:pPr>
    </w:p>
    <w:p>
      <w:pPr>
        <w:spacing w:line="268" w:lineRule="auto" w:before="93"/>
        <w:ind w:left="305" w:right="322" w:firstLine="4"/>
        <w:jc w:val="left"/>
        <w:rPr>
          <w:rFonts w:ascii="Arial"/>
          <w:b/>
          <w:sz w:val="25"/>
        </w:rPr>
      </w:pPr>
      <w:r>
        <w:rPr>
          <w:rFonts w:ascii="Arial"/>
          <w:b/>
          <w:color w:val="236789"/>
          <w:w w:val="115"/>
          <w:sz w:val="25"/>
        </w:rPr>
        <w:t>EXHIBIT 4.3.</w:t>
      </w:r>
      <w:r>
        <w:rPr>
          <w:rFonts w:ascii="Arial"/>
          <w:b/>
          <w:color w:val="236789"/>
          <w:spacing w:val="-16"/>
          <w:w w:val="115"/>
          <w:sz w:val="25"/>
        </w:rPr>
        <w:t> </w:t>
      </w:r>
      <w:r>
        <w:rPr>
          <w:rFonts w:ascii="Arial"/>
          <w:b/>
          <w:color w:val="236789"/>
          <w:w w:val="115"/>
          <w:sz w:val="25"/>
        </w:rPr>
        <w:t>An</w:t>
      </w:r>
      <w:r>
        <w:rPr>
          <w:rFonts w:ascii="Arial"/>
          <w:b/>
          <w:color w:val="236789"/>
          <w:spacing w:val="-16"/>
          <w:w w:val="115"/>
          <w:sz w:val="25"/>
        </w:rPr>
        <w:t> </w:t>
      </w:r>
      <w:r>
        <w:rPr>
          <w:rFonts w:ascii="Arial"/>
          <w:b/>
          <w:color w:val="236789"/>
          <w:w w:val="115"/>
          <w:sz w:val="25"/>
        </w:rPr>
        <w:t>Opening Dialog With</w:t>
      </w:r>
      <w:r>
        <w:rPr>
          <w:rFonts w:ascii="Arial"/>
          <w:b/>
          <w:color w:val="236789"/>
          <w:spacing w:val="-4"/>
          <w:w w:val="115"/>
          <w:sz w:val="25"/>
        </w:rPr>
        <w:t> </w:t>
      </w:r>
      <w:r>
        <w:rPr>
          <w:rFonts w:ascii="Arial"/>
          <w:b/>
          <w:color w:val="236789"/>
          <w:w w:val="115"/>
          <w:sz w:val="25"/>
        </w:rPr>
        <w:t>a</w:t>
      </w:r>
      <w:r>
        <w:rPr>
          <w:rFonts w:ascii="Arial"/>
          <w:b/>
          <w:color w:val="236789"/>
          <w:spacing w:val="-4"/>
          <w:w w:val="115"/>
          <w:sz w:val="25"/>
        </w:rPr>
        <w:t> </w:t>
      </w:r>
      <w:r>
        <w:rPr>
          <w:rFonts w:ascii="Arial"/>
          <w:b/>
          <w:color w:val="236789"/>
          <w:w w:val="115"/>
          <w:sz w:val="25"/>
        </w:rPr>
        <w:t>Client Who</w:t>
      </w:r>
      <w:r>
        <w:rPr>
          <w:rFonts w:ascii="Arial"/>
          <w:b/>
          <w:color w:val="236789"/>
          <w:spacing w:val="24"/>
          <w:w w:val="115"/>
          <w:sz w:val="25"/>
        </w:rPr>
        <w:t> </w:t>
      </w:r>
      <w:r>
        <w:rPr>
          <w:rFonts w:ascii="Arial"/>
          <w:b/>
          <w:color w:val="236789"/>
          <w:w w:val="115"/>
          <w:sz w:val="25"/>
        </w:rPr>
        <w:t>Has</w:t>
      </w:r>
      <w:r>
        <w:rPr>
          <w:rFonts w:ascii="Arial"/>
          <w:b/>
          <w:color w:val="236789"/>
          <w:spacing w:val="-27"/>
          <w:w w:val="115"/>
          <w:sz w:val="25"/>
        </w:rPr>
        <w:t> </w:t>
      </w:r>
      <w:r>
        <w:rPr>
          <w:rFonts w:ascii="Arial"/>
          <w:b/>
          <w:color w:val="236789"/>
          <w:w w:val="115"/>
          <w:sz w:val="25"/>
        </w:rPr>
        <w:t>Been</w:t>
      </w:r>
      <w:r>
        <w:rPr>
          <w:rFonts w:ascii="Arial"/>
          <w:b/>
          <w:color w:val="236789"/>
          <w:spacing w:val="-5"/>
          <w:w w:val="115"/>
          <w:sz w:val="25"/>
        </w:rPr>
        <w:t> </w:t>
      </w:r>
      <w:r>
        <w:rPr>
          <w:rFonts w:ascii="Arial"/>
          <w:b/>
          <w:color w:val="236789"/>
          <w:w w:val="115"/>
          <w:sz w:val="25"/>
        </w:rPr>
        <w:t>Mandated to Treatment</w:t>
      </w:r>
    </w:p>
    <w:p>
      <w:pPr>
        <w:pStyle w:val="BodyText"/>
        <w:rPr>
          <w:b/>
          <w:sz w:val="22"/>
        </w:rPr>
      </w:pPr>
    </w:p>
    <w:p>
      <w:pPr>
        <w:spacing w:line="278" w:lineRule="auto" w:before="0"/>
        <w:ind w:left="571" w:right="766" w:hanging="7"/>
        <w:jc w:val="left"/>
        <w:rPr>
          <w:rFonts w:ascii="Arial"/>
          <w:sz w:val="18"/>
        </w:rPr>
      </w:pPr>
      <w:r>
        <w:rPr>
          <w:rFonts w:ascii="Arial"/>
          <w:color w:val="4B4D52"/>
          <w:w w:val="115"/>
          <w:sz w:val="18"/>
        </w:rPr>
        <w:t>This</w:t>
      </w:r>
      <w:r>
        <w:rPr>
          <w:rFonts w:ascii="Arial"/>
          <w:color w:val="4B4D52"/>
          <w:spacing w:val="-5"/>
          <w:w w:val="115"/>
          <w:sz w:val="18"/>
        </w:rPr>
        <w:t> </w:t>
      </w:r>
      <w:r>
        <w:rPr>
          <w:rFonts w:ascii="Arial"/>
          <w:color w:val="4B4D52"/>
          <w:w w:val="115"/>
          <w:sz w:val="18"/>
        </w:rPr>
        <w:t>dialog illustrates the first meeting between a</w:t>
      </w:r>
      <w:r>
        <w:rPr>
          <w:rFonts w:ascii="Arial"/>
          <w:color w:val="4B4D52"/>
          <w:spacing w:val="-2"/>
          <w:w w:val="115"/>
          <w:sz w:val="18"/>
        </w:rPr>
        <w:t> </w:t>
      </w:r>
      <w:r>
        <w:rPr>
          <w:rFonts w:ascii="Arial"/>
          <w:color w:val="4B4D52"/>
          <w:w w:val="115"/>
          <w:sz w:val="18"/>
        </w:rPr>
        <w:t>counselor and a client who is</w:t>
      </w:r>
      <w:r>
        <w:rPr>
          <w:rFonts w:ascii="Arial"/>
          <w:color w:val="4B4D52"/>
          <w:spacing w:val="-14"/>
          <w:w w:val="115"/>
          <w:sz w:val="18"/>
        </w:rPr>
        <w:t> </w:t>
      </w:r>
      <w:r>
        <w:rPr>
          <w:rFonts w:ascii="Arial"/>
          <w:color w:val="4B4D52"/>
          <w:w w:val="115"/>
          <w:sz w:val="18"/>
        </w:rPr>
        <w:t>required</w:t>
      </w:r>
      <w:r>
        <w:rPr>
          <w:rFonts w:ascii="Arial"/>
          <w:color w:val="4B4D52"/>
          <w:spacing w:val="-2"/>
          <w:w w:val="115"/>
          <w:sz w:val="18"/>
        </w:rPr>
        <w:t> </w:t>
      </w:r>
      <w:r>
        <w:rPr>
          <w:rFonts w:ascii="Arial"/>
          <w:color w:val="4B4D52"/>
          <w:w w:val="115"/>
          <w:sz w:val="18"/>
        </w:rPr>
        <w:t>to attend group</w:t>
      </w:r>
      <w:r>
        <w:rPr>
          <w:rFonts w:ascii="Arial"/>
          <w:color w:val="4B4D52"/>
          <w:spacing w:val="-15"/>
          <w:w w:val="115"/>
          <w:sz w:val="18"/>
        </w:rPr>
        <w:t> </w:t>
      </w:r>
      <w:r>
        <w:rPr>
          <w:rFonts w:ascii="Arial"/>
          <w:color w:val="4B4D52"/>
          <w:w w:val="115"/>
          <w:sz w:val="18"/>
        </w:rPr>
        <w:t>counseling</w:t>
      </w:r>
      <w:r>
        <w:rPr>
          <w:rFonts w:ascii="Arial"/>
          <w:color w:val="4B4D52"/>
          <w:spacing w:val="-14"/>
          <w:w w:val="115"/>
          <w:sz w:val="18"/>
        </w:rPr>
        <w:t> </w:t>
      </w:r>
      <w:r>
        <w:rPr>
          <w:rFonts w:ascii="Arial"/>
          <w:color w:val="4B4D52"/>
          <w:w w:val="115"/>
          <w:sz w:val="18"/>
        </w:rPr>
        <w:t>as</w:t>
      </w:r>
      <w:r>
        <w:rPr>
          <w:rFonts w:ascii="Arial"/>
          <w:color w:val="4B4D52"/>
          <w:spacing w:val="-15"/>
          <w:w w:val="115"/>
          <w:sz w:val="18"/>
        </w:rPr>
        <w:t> </w:t>
      </w:r>
      <w:r>
        <w:rPr>
          <w:rFonts w:ascii="Arial"/>
          <w:color w:val="4B4D52"/>
          <w:w w:val="115"/>
          <w:sz w:val="18"/>
        </w:rPr>
        <w:t>a</w:t>
      </w:r>
      <w:r>
        <w:rPr>
          <w:rFonts w:ascii="Arial"/>
          <w:color w:val="4B4D52"/>
          <w:spacing w:val="-9"/>
          <w:w w:val="115"/>
          <w:sz w:val="18"/>
        </w:rPr>
        <w:t> </w:t>
      </w:r>
      <w:r>
        <w:rPr>
          <w:rFonts w:ascii="Arial"/>
          <w:color w:val="4B4D52"/>
          <w:w w:val="115"/>
          <w:sz w:val="18"/>
        </w:rPr>
        <w:t>condition</w:t>
      </w:r>
      <w:r>
        <w:rPr>
          <w:rFonts w:ascii="Arial"/>
          <w:color w:val="4B4D52"/>
          <w:spacing w:val="-9"/>
          <w:w w:val="115"/>
          <w:sz w:val="18"/>
        </w:rPr>
        <w:t> </w:t>
      </w:r>
      <w:r>
        <w:rPr>
          <w:rFonts w:ascii="Arial"/>
          <w:color w:val="4B4D52"/>
          <w:w w:val="115"/>
          <w:sz w:val="18"/>
        </w:rPr>
        <w:t>of</w:t>
      </w:r>
      <w:r>
        <w:rPr>
          <w:rFonts w:ascii="Arial"/>
          <w:color w:val="4B4D52"/>
          <w:spacing w:val="-17"/>
          <w:w w:val="115"/>
          <w:sz w:val="18"/>
        </w:rPr>
        <w:t> </w:t>
      </w:r>
      <w:r>
        <w:rPr>
          <w:rFonts w:ascii="Arial"/>
          <w:color w:val="4B4D52"/>
          <w:w w:val="115"/>
          <w:sz w:val="18"/>
        </w:rPr>
        <w:t>parole.</w:t>
      </w:r>
      <w:r>
        <w:rPr>
          <w:rFonts w:ascii="Arial"/>
          <w:color w:val="4B4D52"/>
          <w:spacing w:val="-17"/>
          <w:w w:val="115"/>
          <w:sz w:val="18"/>
        </w:rPr>
        <w:t> </w:t>
      </w:r>
      <w:r>
        <w:rPr>
          <w:rFonts w:ascii="Arial"/>
          <w:color w:val="4B4D52"/>
          <w:w w:val="115"/>
          <w:sz w:val="18"/>
        </w:rPr>
        <w:t>The</w:t>
      </w:r>
      <w:r>
        <w:rPr>
          <w:rFonts w:ascii="Arial"/>
          <w:color w:val="4B4D52"/>
          <w:spacing w:val="-15"/>
          <w:w w:val="115"/>
          <w:sz w:val="18"/>
        </w:rPr>
        <w:t> </w:t>
      </w:r>
      <w:r>
        <w:rPr>
          <w:rFonts w:ascii="Arial"/>
          <w:color w:val="4B4D52"/>
          <w:w w:val="115"/>
          <w:sz w:val="18"/>
        </w:rPr>
        <w:t>counselor is</w:t>
      </w:r>
      <w:r>
        <w:rPr>
          <w:rFonts w:ascii="Arial"/>
          <w:color w:val="4B4D52"/>
          <w:spacing w:val="-17"/>
          <w:w w:val="115"/>
          <w:sz w:val="18"/>
        </w:rPr>
        <w:t> </w:t>
      </w:r>
      <w:r>
        <w:rPr>
          <w:rFonts w:ascii="Arial"/>
          <w:color w:val="4B4D52"/>
          <w:w w:val="115"/>
          <w:sz w:val="18"/>
        </w:rPr>
        <w:t>seeking</w:t>
      </w:r>
      <w:r>
        <w:rPr>
          <w:rFonts w:ascii="Arial"/>
          <w:color w:val="4B4D52"/>
          <w:spacing w:val="-2"/>
          <w:w w:val="115"/>
          <w:sz w:val="18"/>
        </w:rPr>
        <w:t> </w:t>
      </w:r>
      <w:r>
        <w:rPr>
          <w:rFonts w:ascii="Arial"/>
          <w:color w:val="4B4D52"/>
          <w:w w:val="115"/>
          <w:sz w:val="18"/>
        </w:rPr>
        <w:t>ways</w:t>
      </w:r>
      <w:r>
        <w:rPr>
          <w:rFonts w:ascii="Arial"/>
          <w:color w:val="4B4D52"/>
          <w:spacing w:val="-12"/>
          <w:w w:val="115"/>
          <w:sz w:val="18"/>
        </w:rPr>
        <w:t> </w:t>
      </w:r>
      <w:r>
        <w:rPr>
          <w:rFonts w:ascii="Arial"/>
          <w:color w:val="4B4D52"/>
          <w:w w:val="115"/>
          <w:sz w:val="18"/>
        </w:rPr>
        <w:t>to</w:t>
      </w:r>
      <w:r>
        <w:rPr>
          <w:rFonts w:ascii="Arial"/>
          <w:color w:val="4B4D52"/>
          <w:spacing w:val="6"/>
          <w:w w:val="115"/>
          <w:sz w:val="18"/>
        </w:rPr>
        <w:t> </w:t>
      </w:r>
      <w:r>
        <w:rPr>
          <w:rFonts w:ascii="Arial"/>
          <w:color w:val="4B4D52"/>
          <w:w w:val="115"/>
          <w:sz w:val="18"/>
        </w:rPr>
        <w:t>affirm</w:t>
      </w:r>
      <w:r>
        <w:rPr>
          <w:rFonts w:ascii="Arial"/>
          <w:color w:val="4B4D52"/>
          <w:spacing w:val="-10"/>
          <w:w w:val="115"/>
          <w:sz w:val="18"/>
        </w:rPr>
        <w:t> </w:t>
      </w:r>
      <w:r>
        <w:rPr>
          <w:rFonts w:ascii="Arial"/>
          <w:color w:val="4B4D52"/>
          <w:w w:val="115"/>
          <w:sz w:val="18"/>
        </w:rPr>
        <w:t>the</w:t>
      </w:r>
      <w:r>
        <w:rPr>
          <w:rFonts w:ascii="Arial"/>
          <w:color w:val="4B4D52"/>
          <w:spacing w:val="-15"/>
          <w:w w:val="115"/>
          <w:sz w:val="18"/>
        </w:rPr>
        <w:t> </w:t>
      </w:r>
      <w:r>
        <w:rPr>
          <w:rFonts w:ascii="Arial"/>
          <w:color w:val="4B4D52"/>
          <w:w w:val="115"/>
          <w:sz w:val="18"/>
        </w:rPr>
        <w:t>client,</w:t>
      </w:r>
      <w:r>
        <w:rPr>
          <w:rFonts w:ascii="Arial"/>
          <w:color w:val="4B4D52"/>
          <w:spacing w:val="-18"/>
          <w:w w:val="115"/>
          <w:sz w:val="18"/>
        </w:rPr>
        <w:t> </w:t>
      </w:r>
      <w:r>
        <w:rPr>
          <w:rFonts w:ascii="Arial"/>
          <w:color w:val="4B4D52"/>
          <w:w w:val="115"/>
          <w:sz w:val="18"/>
        </w:rPr>
        <w:t>to</w:t>
      </w:r>
      <w:r>
        <w:rPr>
          <w:rFonts w:ascii="Arial"/>
          <w:color w:val="4B4D52"/>
          <w:spacing w:val="-7"/>
          <w:w w:val="115"/>
          <w:sz w:val="18"/>
        </w:rPr>
        <w:t> </w:t>
      </w:r>
      <w:r>
        <w:rPr>
          <w:rFonts w:ascii="Arial"/>
          <w:color w:val="4B4D52"/>
          <w:w w:val="115"/>
          <w:sz w:val="18"/>
        </w:rPr>
        <w:t>find incentives that matter to the client,</w:t>
      </w:r>
      <w:r>
        <w:rPr>
          <w:rFonts w:ascii="Arial"/>
          <w:color w:val="4B4D52"/>
          <w:spacing w:val="-11"/>
          <w:w w:val="115"/>
          <w:sz w:val="18"/>
        </w:rPr>
        <w:t> </w:t>
      </w:r>
      <w:r>
        <w:rPr>
          <w:rFonts w:ascii="Arial"/>
          <w:color w:val="4B4D52"/>
          <w:w w:val="115"/>
          <w:sz w:val="18"/>
        </w:rPr>
        <w:t>to support the client in achieving his</w:t>
      </w:r>
      <w:r>
        <w:rPr>
          <w:rFonts w:ascii="Arial"/>
          <w:color w:val="4B4D52"/>
          <w:spacing w:val="-7"/>
          <w:w w:val="115"/>
          <w:sz w:val="18"/>
        </w:rPr>
        <w:t> </w:t>
      </w:r>
      <w:r>
        <w:rPr>
          <w:rFonts w:ascii="Arial"/>
          <w:color w:val="4B4D52"/>
          <w:w w:val="115"/>
          <w:sz w:val="18"/>
        </w:rPr>
        <w:t>most important personal goals</w:t>
      </w:r>
      <w:r>
        <w:rPr>
          <w:rFonts w:ascii="Arial"/>
          <w:color w:val="6E7075"/>
          <w:w w:val="115"/>
          <w:sz w:val="18"/>
        </w:rPr>
        <w:t>,</w:t>
      </w:r>
      <w:r>
        <w:rPr>
          <w:rFonts w:ascii="Arial"/>
          <w:color w:val="6E7075"/>
          <w:spacing w:val="-26"/>
          <w:w w:val="115"/>
          <w:sz w:val="18"/>
        </w:rPr>
        <w:t> </w:t>
      </w:r>
      <w:r>
        <w:rPr>
          <w:rFonts w:ascii="Arial"/>
          <w:color w:val="4B4D52"/>
          <w:w w:val="115"/>
          <w:sz w:val="18"/>
        </w:rPr>
        <w:t>and to help</w:t>
      </w:r>
      <w:r>
        <w:rPr>
          <w:rFonts w:ascii="Arial"/>
          <w:color w:val="4B4D52"/>
          <w:spacing w:val="-11"/>
          <w:w w:val="115"/>
          <w:sz w:val="18"/>
        </w:rPr>
        <w:t> </w:t>
      </w:r>
      <w:r>
        <w:rPr>
          <w:rFonts w:ascii="Arial"/>
          <w:color w:val="4B4D52"/>
          <w:w w:val="115"/>
          <w:sz w:val="18"/>
        </w:rPr>
        <w:t>the client regain</w:t>
      </w:r>
      <w:r>
        <w:rPr>
          <w:rFonts w:ascii="Arial"/>
          <w:color w:val="4B4D52"/>
          <w:spacing w:val="-3"/>
          <w:w w:val="115"/>
          <w:sz w:val="18"/>
        </w:rPr>
        <w:t> </w:t>
      </w:r>
      <w:r>
        <w:rPr>
          <w:rFonts w:ascii="Arial"/>
          <w:color w:val="4B4D52"/>
          <w:w w:val="115"/>
          <w:sz w:val="18"/>
        </w:rPr>
        <w:t>control by</w:t>
      </w:r>
      <w:r>
        <w:rPr>
          <w:rFonts w:ascii="Arial"/>
          <w:color w:val="4B4D52"/>
          <w:spacing w:val="-14"/>
          <w:w w:val="115"/>
          <w:sz w:val="18"/>
        </w:rPr>
        <w:t> </w:t>
      </w:r>
      <w:r>
        <w:rPr>
          <w:rFonts w:ascii="Arial"/>
          <w:color w:val="4B4D52"/>
          <w:w w:val="115"/>
          <w:sz w:val="18"/>
        </w:rPr>
        <w:t>choosing to engage in</w:t>
      </w:r>
      <w:r>
        <w:rPr>
          <w:rFonts w:ascii="Arial"/>
          <w:color w:val="4B4D52"/>
          <w:spacing w:val="-1"/>
          <w:w w:val="115"/>
          <w:sz w:val="18"/>
        </w:rPr>
        <w:t> </w:t>
      </w:r>
      <w:r>
        <w:rPr>
          <w:rFonts w:ascii="Arial"/>
          <w:color w:val="4B4D52"/>
          <w:w w:val="115"/>
          <w:sz w:val="18"/>
        </w:rPr>
        <w:t>treatment with an</w:t>
      </w:r>
      <w:r>
        <w:rPr>
          <w:rFonts w:ascii="Arial"/>
          <w:color w:val="4B4D52"/>
          <w:spacing w:val="-30"/>
          <w:w w:val="115"/>
          <w:sz w:val="18"/>
        </w:rPr>
        <w:t> </w:t>
      </w:r>
      <w:r>
        <w:rPr>
          <w:rFonts w:ascii="Arial"/>
          <w:color w:val="4B4D52"/>
          <w:w w:val="115"/>
          <w:sz w:val="18"/>
        </w:rPr>
        <w:t>open</w:t>
      </w:r>
      <w:r>
        <w:rPr>
          <w:rFonts w:ascii="Arial"/>
          <w:color w:val="4B4D52"/>
          <w:spacing w:val="-4"/>
          <w:w w:val="115"/>
          <w:sz w:val="18"/>
        </w:rPr>
        <w:t> </w:t>
      </w:r>
      <w:r>
        <w:rPr>
          <w:rFonts w:ascii="Arial"/>
          <w:color w:val="4B4D52"/>
          <w:w w:val="115"/>
          <w:sz w:val="18"/>
        </w:rPr>
        <w:t>mind</w:t>
      </w:r>
      <w:r>
        <w:rPr>
          <w:rFonts w:ascii="Arial"/>
          <w:color w:val="6E7075"/>
          <w:w w:val="115"/>
          <w:sz w:val="18"/>
        </w:rPr>
        <w:t>.</w:t>
      </w:r>
    </w:p>
    <w:p>
      <w:pPr>
        <w:spacing w:line="278" w:lineRule="auto" w:before="87"/>
        <w:ind w:left="564" w:right="574" w:firstLine="0"/>
        <w:jc w:val="left"/>
        <w:rPr>
          <w:rFonts w:ascii="Arial"/>
          <w:sz w:val="18"/>
        </w:rPr>
      </w:pPr>
      <w:r>
        <w:rPr>
          <w:rFonts w:ascii="Arial"/>
          <w:color w:val="4B4D52"/>
          <w:w w:val="110"/>
          <w:sz w:val="18"/>
        </w:rPr>
        <w:t>The setting is an</w:t>
      </w:r>
      <w:r>
        <w:rPr>
          <w:rFonts w:ascii="Arial"/>
          <w:color w:val="4B4D52"/>
          <w:spacing w:val="40"/>
          <w:w w:val="110"/>
          <w:sz w:val="18"/>
        </w:rPr>
        <w:t> </w:t>
      </w:r>
      <w:r>
        <w:rPr>
          <w:rFonts w:ascii="Arial"/>
          <w:color w:val="4B4D52"/>
          <w:w w:val="110"/>
          <w:sz w:val="18"/>
        </w:rPr>
        <w:t>outpatient</w:t>
      </w:r>
      <w:r>
        <w:rPr>
          <w:rFonts w:ascii="Arial"/>
          <w:color w:val="4B4D52"/>
          <w:spacing w:val="39"/>
          <w:w w:val="110"/>
          <w:sz w:val="18"/>
        </w:rPr>
        <w:t> </w:t>
      </w:r>
      <w:r>
        <w:rPr>
          <w:rFonts w:ascii="Arial"/>
          <w:color w:val="4B4D52"/>
          <w:w w:val="110"/>
          <w:sz w:val="18"/>
        </w:rPr>
        <w:t>treatment</w:t>
      </w:r>
      <w:r>
        <w:rPr>
          <w:rFonts w:ascii="Arial"/>
          <w:color w:val="4B4D52"/>
          <w:spacing w:val="40"/>
          <w:w w:val="110"/>
          <w:sz w:val="18"/>
        </w:rPr>
        <w:t> </w:t>
      </w:r>
      <w:r>
        <w:rPr>
          <w:rFonts w:ascii="Arial"/>
          <w:color w:val="4B4D52"/>
          <w:w w:val="110"/>
          <w:sz w:val="18"/>
        </w:rPr>
        <w:t>program</w:t>
      </w:r>
      <w:r>
        <w:rPr>
          <w:rFonts w:ascii="Arial"/>
          <w:color w:val="4B4D52"/>
          <w:spacing w:val="31"/>
          <w:w w:val="110"/>
          <w:sz w:val="18"/>
        </w:rPr>
        <w:t> </w:t>
      </w:r>
      <w:r>
        <w:rPr>
          <w:rFonts w:ascii="Arial"/>
          <w:color w:val="4B4D52"/>
          <w:w w:val="110"/>
          <w:sz w:val="18"/>
        </w:rPr>
        <w:t>that accepts</w:t>
      </w:r>
      <w:r>
        <w:rPr>
          <w:rFonts w:ascii="Arial"/>
          <w:color w:val="4B4D52"/>
          <w:spacing w:val="37"/>
          <w:w w:val="110"/>
          <w:sz w:val="18"/>
        </w:rPr>
        <w:t> </w:t>
      </w:r>
      <w:r>
        <w:rPr>
          <w:rFonts w:ascii="Arial"/>
          <w:color w:val="4B4D52"/>
          <w:w w:val="110"/>
          <w:sz w:val="18"/>
        </w:rPr>
        <w:t>private</w:t>
      </w:r>
      <w:r>
        <w:rPr>
          <w:rFonts w:ascii="Arial"/>
          <w:color w:val="4B4D52"/>
          <w:spacing w:val="34"/>
          <w:w w:val="110"/>
          <w:sz w:val="18"/>
        </w:rPr>
        <w:t> </w:t>
      </w:r>
      <w:r>
        <w:rPr>
          <w:rFonts w:ascii="Arial"/>
          <w:color w:val="4B4D52"/>
          <w:w w:val="110"/>
          <w:sz w:val="18"/>
        </w:rPr>
        <w:t>and court-ordered</w:t>
      </w:r>
      <w:r>
        <w:rPr>
          <w:rFonts w:ascii="Arial"/>
          <w:color w:val="4B4D52"/>
          <w:spacing w:val="40"/>
          <w:w w:val="110"/>
          <w:sz w:val="18"/>
        </w:rPr>
        <w:t> </w:t>
      </w:r>
      <w:r>
        <w:rPr>
          <w:rFonts w:ascii="Arial"/>
          <w:color w:val="4B4D52"/>
          <w:w w:val="110"/>
          <w:sz w:val="18"/>
        </w:rPr>
        <w:t>referrals to</w:t>
      </w:r>
      <w:r>
        <w:rPr>
          <w:rFonts w:ascii="Arial"/>
          <w:color w:val="4B4D52"/>
          <w:spacing w:val="40"/>
          <w:w w:val="110"/>
          <w:sz w:val="18"/>
        </w:rPr>
        <w:t> </w:t>
      </w:r>
      <w:r>
        <w:rPr>
          <w:rFonts w:ascii="Arial"/>
          <w:color w:val="4B4D52"/>
          <w:w w:val="110"/>
          <w:sz w:val="18"/>
        </w:rPr>
        <w:t>a counseling group for people who</w:t>
      </w:r>
      <w:r>
        <w:rPr>
          <w:rFonts w:ascii="Arial"/>
          <w:color w:val="4B4D52"/>
          <w:spacing w:val="40"/>
          <w:w w:val="110"/>
          <w:sz w:val="18"/>
        </w:rPr>
        <w:t> </w:t>
      </w:r>
      <w:r>
        <w:rPr>
          <w:rFonts w:ascii="Arial"/>
          <w:color w:val="4B4D52"/>
          <w:w w:val="110"/>
          <w:sz w:val="18"/>
        </w:rPr>
        <w:t>use substances. The program uses a cognitive-behavioral</w:t>
      </w:r>
      <w:r>
        <w:rPr>
          <w:rFonts w:ascii="Arial"/>
          <w:color w:val="4B4D52"/>
          <w:spacing w:val="-4"/>
          <w:w w:val="110"/>
          <w:sz w:val="18"/>
        </w:rPr>
        <w:t> </w:t>
      </w:r>
      <w:r>
        <w:rPr>
          <w:rFonts w:ascii="Arial"/>
          <w:color w:val="4B4D52"/>
          <w:w w:val="110"/>
          <w:sz w:val="18"/>
        </w:rPr>
        <w:t>approach. The primary interventional tool is rational behavior</w:t>
      </w:r>
      <w:r>
        <w:rPr>
          <w:rFonts w:ascii="Arial"/>
          <w:color w:val="4B4D52"/>
          <w:spacing w:val="38"/>
          <w:w w:val="110"/>
          <w:sz w:val="18"/>
        </w:rPr>
        <w:t> </w:t>
      </w:r>
      <w:r>
        <w:rPr>
          <w:rFonts w:ascii="Arial"/>
          <w:color w:val="4B4D52"/>
          <w:w w:val="110"/>
          <w:sz w:val="18"/>
        </w:rPr>
        <w:t>training. This is the</w:t>
      </w:r>
      <w:r>
        <w:rPr>
          <w:rFonts w:ascii="Arial"/>
          <w:color w:val="4B4D52"/>
          <w:spacing w:val="40"/>
          <w:w w:val="110"/>
          <w:sz w:val="18"/>
        </w:rPr>
        <w:t> </w:t>
      </w:r>
      <w:r>
        <w:rPr>
          <w:rFonts w:ascii="Arial"/>
          <w:color w:val="4B4D52"/>
          <w:w w:val="110"/>
          <w:sz w:val="18"/>
        </w:rPr>
        <w:t>first session</w:t>
      </w:r>
      <w:r>
        <w:rPr>
          <w:rFonts w:ascii="Arial"/>
          <w:color w:val="4B4D52"/>
          <w:spacing w:val="36"/>
          <w:w w:val="110"/>
          <w:sz w:val="18"/>
        </w:rPr>
        <w:t> </w:t>
      </w:r>
      <w:r>
        <w:rPr>
          <w:rFonts w:ascii="Arial"/>
          <w:color w:val="4B4D52"/>
          <w:w w:val="110"/>
          <w:sz w:val="18"/>
        </w:rPr>
        <w:t>between the counselor and the</w:t>
      </w:r>
      <w:r>
        <w:rPr>
          <w:rFonts w:ascii="Arial"/>
          <w:color w:val="4B4D52"/>
          <w:spacing w:val="40"/>
          <w:w w:val="110"/>
          <w:sz w:val="18"/>
        </w:rPr>
        <w:t> </w:t>
      </w:r>
      <w:r>
        <w:rPr>
          <w:rFonts w:ascii="Arial"/>
          <w:color w:val="4B4D52"/>
          <w:w w:val="110"/>
          <w:sz w:val="18"/>
        </w:rPr>
        <w:t>court-ordered</w:t>
      </w:r>
      <w:r>
        <w:rPr>
          <w:rFonts w:ascii="Arial"/>
          <w:color w:val="4B4D52"/>
          <w:spacing w:val="40"/>
          <w:w w:val="110"/>
          <w:sz w:val="18"/>
        </w:rPr>
        <w:t> </w:t>
      </w:r>
      <w:r>
        <w:rPr>
          <w:rFonts w:ascii="Arial"/>
          <w:color w:val="4B4D52"/>
          <w:w w:val="110"/>
          <w:sz w:val="18"/>
        </w:rPr>
        <w:t>probation client.</w:t>
      </w:r>
    </w:p>
    <w:p>
      <w:pPr>
        <w:pStyle w:val="BodyText"/>
        <w:rPr>
          <w:sz w:val="20"/>
        </w:rPr>
      </w:pPr>
    </w:p>
    <w:p>
      <w:pPr>
        <w:pStyle w:val="BodyText"/>
        <w:spacing w:before="2"/>
        <w:rPr>
          <w:sz w:val="20"/>
        </w:rPr>
      </w:pPr>
    </w:p>
    <w:p>
      <w:pPr>
        <w:spacing w:before="0"/>
        <w:ind w:left="565" w:right="0" w:firstLine="0"/>
        <w:jc w:val="left"/>
        <w:rPr>
          <w:rFonts w:ascii="Arial"/>
          <w:sz w:val="18"/>
        </w:rPr>
      </w:pPr>
      <w:r>
        <w:rPr>
          <w:rFonts w:ascii="Arial"/>
          <w:b/>
          <w:color w:val="4B4D52"/>
          <w:w w:val="110"/>
          <w:sz w:val="18"/>
        </w:rPr>
        <w:t>Counselor:</w:t>
      </w:r>
      <w:r>
        <w:rPr>
          <w:rFonts w:ascii="Arial"/>
          <w:b/>
          <w:color w:val="4B4D52"/>
          <w:spacing w:val="-1"/>
          <w:w w:val="110"/>
          <w:sz w:val="18"/>
        </w:rPr>
        <w:t> </w:t>
      </w:r>
      <w:r>
        <w:rPr>
          <w:rFonts w:ascii="Arial"/>
          <w:color w:val="4B4D52"/>
          <w:w w:val="110"/>
          <w:sz w:val="18"/>
        </w:rPr>
        <w:t>Good</w:t>
      </w:r>
      <w:r>
        <w:rPr>
          <w:rFonts w:ascii="Arial"/>
          <w:color w:val="4B4D52"/>
          <w:spacing w:val="9"/>
          <w:w w:val="110"/>
          <w:sz w:val="18"/>
        </w:rPr>
        <w:t> </w:t>
      </w:r>
      <w:r>
        <w:rPr>
          <w:rFonts w:ascii="Arial"/>
          <w:color w:val="4B4D52"/>
          <w:w w:val="110"/>
          <w:sz w:val="18"/>
        </w:rPr>
        <w:t>morning.</w:t>
      </w:r>
      <w:r>
        <w:rPr>
          <w:rFonts w:ascii="Arial"/>
          <w:color w:val="4B4D52"/>
          <w:spacing w:val="3"/>
          <w:w w:val="110"/>
          <w:sz w:val="18"/>
        </w:rPr>
        <w:t> </w:t>
      </w:r>
      <w:r>
        <w:rPr>
          <w:rFonts w:ascii="Arial"/>
          <w:color w:val="4B4D52"/>
          <w:w w:val="110"/>
          <w:sz w:val="18"/>
        </w:rPr>
        <w:t>My</w:t>
      </w:r>
      <w:r>
        <w:rPr>
          <w:rFonts w:ascii="Arial"/>
          <w:color w:val="4B4D52"/>
          <w:spacing w:val="-21"/>
          <w:w w:val="110"/>
          <w:sz w:val="18"/>
        </w:rPr>
        <w:t> </w:t>
      </w:r>
      <w:r>
        <w:rPr>
          <w:rFonts w:ascii="Arial"/>
          <w:color w:val="4B4D52"/>
          <w:w w:val="110"/>
          <w:sz w:val="18"/>
        </w:rPr>
        <w:t>name</w:t>
      </w:r>
      <w:r>
        <w:rPr>
          <w:rFonts w:ascii="Arial"/>
          <w:color w:val="4B4D52"/>
          <w:spacing w:val="6"/>
          <w:w w:val="110"/>
          <w:sz w:val="18"/>
        </w:rPr>
        <w:t> </w:t>
      </w:r>
      <w:r>
        <w:rPr>
          <w:rFonts w:ascii="Arial"/>
          <w:color w:val="4B4D52"/>
          <w:w w:val="110"/>
          <w:sz w:val="18"/>
        </w:rPr>
        <w:t>is</w:t>
      </w:r>
      <w:r>
        <w:rPr>
          <w:rFonts w:ascii="Arial"/>
          <w:color w:val="4B4D52"/>
          <w:spacing w:val="-13"/>
          <w:w w:val="110"/>
          <w:sz w:val="18"/>
        </w:rPr>
        <w:t> </w:t>
      </w:r>
      <w:r>
        <w:rPr>
          <w:rFonts w:ascii="Arial"/>
          <w:color w:val="4B4D52"/>
          <w:w w:val="110"/>
          <w:sz w:val="18"/>
        </w:rPr>
        <w:t>Jeff.</w:t>
      </w:r>
      <w:r>
        <w:rPr>
          <w:rFonts w:ascii="Arial"/>
          <w:color w:val="4B4D52"/>
          <w:spacing w:val="-8"/>
          <w:w w:val="110"/>
          <w:sz w:val="18"/>
        </w:rPr>
        <w:t> </w:t>
      </w:r>
      <w:r>
        <w:rPr>
          <w:rFonts w:ascii="Arial"/>
          <w:color w:val="4B4D52"/>
          <w:w w:val="110"/>
          <w:sz w:val="18"/>
        </w:rPr>
        <w:t>You</w:t>
      </w:r>
      <w:r>
        <w:rPr>
          <w:rFonts w:ascii="Arial"/>
          <w:color w:val="4B4D52"/>
          <w:spacing w:val="10"/>
          <w:w w:val="110"/>
          <w:sz w:val="18"/>
        </w:rPr>
        <w:t> </w:t>
      </w:r>
      <w:r>
        <w:rPr>
          <w:rFonts w:ascii="Arial"/>
          <w:color w:val="4B4D52"/>
          <w:w w:val="110"/>
          <w:sz w:val="18"/>
        </w:rPr>
        <w:t>must</w:t>
      </w:r>
      <w:r>
        <w:rPr>
          <w:rFonts w:ascii="Arial"/>
          <w:color w:val="4B4D52"/>
          <w:spacing w:val="7"/>
          <w:w w:val="110"/>
          <w:sz w:val="18"/>
        </w:rPr>
        <w:t> </w:t>
      </w:r>
      <w:r>
        <w:rPr>
          <w:rFonts w:ascii="Arial"/>
          <w:color w:val="4B4D52"/>
          <w:w w:val="110"/>
          <w:sz w:val="18"/>
        </w:rPr>
        <w:t>be</w:t>
      </w:r>
      <w:r>
        <w:rPr>
          <w:rFonts w:ascii="Arial"/>
          <w:color w:val="4B4D52"/>
          <w:spacing w:val="-7"/>
          <w:w w:val="110"/>
          <w:sz w:val="18"/>
        </w:rPr>
        <w:t> </w:t>
      </w:r>
      <w:r>
        <w:rPr>
          <w:rFonts w:ascii="Arial"/>
          <w:color w:val="4B4D52"/>
          <w:spacing w:val="-2"/>
          <w:w w:val="110"/>
          <w:sz w:val="18"/>
        </w:rPr>
        <w:t>Paul.</w:t>
      </w:r>
    </w:p>
    <w:p>
      <w:pPr>
        <w:spacing w:before="163"/>
        <w:ind w:left="565" w:right="0" w:firstLine="0"/>
        <w:jc w:val="left"/>
        <w:rPr>
          <w:rFonts w:ascii="Arial"/>
          <w:sz w:val="18"/>
        </w:rPr>
      </w:pPr>
      <w:r>
        <w:rPr>
          <w:rFonts w:ascii="Arial"/>
          <w:b/>
          <w:color w:val="4B4D52"/>
          <w:w w:val="105"/>
          <w:sz w:val="18"/>
        </w:rPr>
        <w:t>Client:</w:t>
      </w:r>
      <w:r>
        <w:rPr>
          <w:rFonts w:ascii="Arial"/>
          <w:b/>
          <w:color w:val="4B4D52"/>
          <w:spacing w:val="9"/>
          <w:w w:val="105"/>
          <w:sz w:val="18"/>
        </w:rPr>
        <w:t> </w:t>
      </w:r>
      <w:r>
        <w:rPr>
          <w:rFonts w:ascii="Arial"/>
          <w:color w:val="4B4D52"/>
          <w:spacing w:val="-4"/>
          <w:w w:val="105"/>
          <w:sz w:val="18"/>
        </w:rPr>
        <w:t>Yep</w:t>
      </w:r>
      <w:r>
        <w:rPr>
          <w:rFonts w:ascii="Arial"/>
          <w:color w:val="6E7075"/>
          <w:spacing w:val="-4"/>
          <w:w w:val="105"/>
          <w:sz w:val="18"/>
        </w:rPr>
        <w:t>.</w:t>
      </w:r>
    </w:p>
    <w:p>
      <w:pPr>
        <w:spacing w:line="326" w:lineRule="auto" w:before="163"/>
        <w:ind w:left="571" w:right="766" w:hanging="7"/>
        <w:jc w:val="left"/>
        <w:rPr>
          <w:rFonts w:ascii="Arial"/>
          <w:i/>
          <w:sz w:val="17"/>
        </w:rPr>
      </w:pPr>
      <w:r>
        <w:rPr>
          <w:rFonts w:ascii="Arial"/>
          <w:b/>
          <w:color w:val="4B4D52"/>
          <w:w w:val="115"/>
          <w:sz w:val="18"/>
        </w:rPr>
        <w:t>Counselor:</w:t>
      </w:r>
      <w:r>
        <w:rPr>
          <w:rFonts w:ascii="Arial"/>
          <w:b/>
          <w:color w:val="4B4D52"/>
          <w:spacing w:val="-10"/>
          <w:w w:val="115"/>
          <w:sz w:val="18"/>
        </w:rPr>
        <w:t> </w:t>
      </w:r>
      <w:r>
        <w:rPr>
          <w:rFonts w:ascii="Arial"/>
          <w:color w:val="4B4D52"/>
          <w:w w:val="115"/>
          <w:sz w:val="18"/>
        </w:rPr>
        <w:t>Come</w:t>
      </w:r>
      <w:r>
        <w:rPr>
          <w:rFonts w:ascii="Arial"/>
          <w:color w:val="4B4D52"/>
          <w:spacing w:val="-3"/>
          <w:w w:val="115"/>
          <w:sz w:val="18"/>
        </w:rPr>
        <w:t> </w:t>
      </w:r>
      <w:r>
        <w:rPr>
          <w:rFonts w:ascii="Arial"/>
          <w:color w:val="4B4D52"/>
          <w:w w:val="115"/>
          <w:sz w:val="18"/>
        </w:rPr>
        <w:t>on in,</w:t>
      </w:r>
      <w:r>
        <w:rPr>
          <w:rFonts w:ascii="Arial"/>
          <w:color w:val="4B4D52"/>
          <w:spacing w:val="-14"/>
          <w:w w:val="115"/>
          <w:sz w:val="18"/>
        </w:rPr>
        <w:t> </w:t>
      </w:r>
      <w:r>
        <w:rPr>
          <w:rFonts w:ascii="Arial"/>
          <w:color w:val="4B4D52"/>
          <w:w w:val="115"/>
          <w:sz w:val="18"/>
        </w:rPr>
        <w:t>and sit wherever you're</w:t>
      </w:r>
      <w:r>
        <w:rPr>
          <w:rFonts w:ascii="Arial"/>
          <w:color w:val="4B4D52"/>
          <w:spacing w:val="-1"/>
          <w:w w:val="115"/>
          <w:sz w:val="18"/>
        </w:rPr>
        <w:t> </w:t>
      </w:r>
      <w:r>
        <w:rPr>
          <w:rFonts w:ascii="Arial"/>
          <w:color w:val="4B4D52"/>
          <w:w w:val="115"/>
          <w:sz w:val="18"/>
        </w:rPr>
        <w:t>comfortable</w:t>
      </w:r>
      <w:r>
        <w:rPr>
          <w:rFonts w:ascii="Arial"/>
          <w:color w:val="6E7075"/>
          <w:w w:val="115"/>
          <w:sz w:val="18"/>
        </w:rPr>
        <w:t>.</w:t>
      </w:r>
      <w:r>
        <w:rPr>
          <w:rFonts w:ascii="Arial"/>
          <w:color w:val="6E7075"/>
          <w:spacing w:val="-28"/>
          <w:w w:val="115"/>
          <w:sz w:val="18"/>
        </w:rPr>
        <w:t> </w:t>
      </w:r>
      <w:r>
        <w:rPr>
          <w:rFonts w:ascii="Arial"/>
          <w:color w:val="4B4D52"/>
          <w:w w:val="115"/>
          <w:sz w:val="18"/>
        </w:rPr>
        <w:t>I</w:t>
      </w:r>
      <w:r>
        <w:rPr>
          <w:rFonts w:ascii="Arial"/>
          <w:color w:val="4B4D52"/>
          <w:spacing w:val="-10"/>
          <w:w w:val="115"/>
          <w:sz w:val="18"/>
        </w:rPr>
        <w:t> </w:t>
      </w:r>
      <w:r>
        <w:rPr>
          <w:rFonts w:ascii="Arial"/>
          <w:color w:val="4B4D52"/>
          <w:w w:val="115"/>
          <w:sz w:val="18"/>
        </w:rPr>
        <w:t>got</w:t>
      </w:r>
      <w:r>
        <w:rPr>
          <w:rFonts w:ascii="Arial"/>
          <w:color w:val="4B4D52"/>
          <w:spacing w:val="17"/>
          <w:w w:val="115"/>
          <w:sz w:val="18"/>
        </w:rPr>
        <w:t> </w:t>
      </w:r>
      <w:r>
        <w:rPr>
          <w:rFonts w:ascii="Arial"/>
          <w:color w:val="4B4D52"/>
          <w:w w:val="115"/>
          <w:sz w:val="18"/>
        </w:rPr>
        <w:t>some</w:t>
      </w:r>
      <w:r>
        <w:rPr>
          <w:rFonts w:ascii="Arial"/>
          <w:color w:val="4B4D52"/>
          <w:spacing w:val="-10"/>
          <w:w w:val="115"/>
          <w:sz w:val="18"/>
        </w:rPr>
        <w:t> </w:t>
      </w:r>
      <w:r>
        <w:rPr>
          <w:rFonts w:ascii="Arial"/>
          <w:color w:val="4B4D52"/>
          <w:w w:val="115"/>
          <w:sz w:val="18"/>
        </w:rPr>
        <w:t>information from</w:t>
      </w:r>
      <w:r>
        <w:rPr>
          <w:rFonts w:ascii="Arial"/>
          <w:color w:val="4B4D52"/>
          <w:spacing w:val="-16"/>
          <w:w w:val="115"/>
          <w:sz w:val="18"/>
        </w:rPr>
        <w:t> </w:t>
      </w:r>
      <w:r>
        <w:rPr>
          <w:rFonts w:ascii="Arial"/>
          <w:color w:val="4B4D52"/>
          <w:w w:val="115"/>
          <w:sz w:val="18"/>
        </w:rPr>
        <w:t>your probation</w:t>
      </w:r>
      <w:r>
        <w:rPr>
          <w:rFonts w:ascii="Arial"/>
          <w:color w:val="4B4D52"/>
          <w:spacing w:val="-15"/>
          <w:w w:val="115"/>
          <w:sz w:val="18"/>
        </w:rPr>
        <w:t> </w:t>
      </w:r>
      <w:r>
        <w:rPr>
          <w:rFonts w:ascii="Arial"/>
          <w:color w:val="4B4D52"/>
          <w:w w:val="115"/>
          <w:sz w:val="18"/>
        </w:rPr>
        <w:t>officer,</w:t>
      </w:r>
      <w:r>
        <w:rPr>
          <w:rFonts w:ascii="Arial"/>
          <w:color w:val="4B4D52"/>
          <w:spacing w:val="-14"/>
          <w:w w:val="115"/>
          <w:sz w:val="18"/>
        </w:rPr>
        <w:t> </w:t>
      </w:r>
      <w:r>
        <w:rPr>
          <w:rFonts w:ascii="Arial"/>
          <w:color w:val="4B4D52"/>
          <w:w w:val="115"/>
          <w:sz w:val="18"/>
        </w:rPr>
        <w:t>but</w:t>
      </w:r>
      <w:r>
        <w:rPr>
          <w:rFonts w:ascii="Arial"/>
          <w:color w:val="4B4D52"/>
          <w:spacing w:val="7"/>
          <w:w w:val="115"/>
          <w:sz w:val="18"/>
        </w:rPr>
        <w:t> </w:t>
      </w:r>
      <w:r>
        <w:rPr>
          <w:rFonts w:ascii="Arial"/>
          <w:color w:val="4B4D52"/>
          <w:w w:val="115"/>
          <w:sz w:val="18"/>
        </w:rPr>
        <w:t>what</w:t>
      </w:r>
      <w:r>
        <w:rPr>
          <w:rFonts w:ascii="Arial"/>
          <w:color w:val="4B4D52"/>
          <w:spacing w:val="-7"/>
          <w:w w:val="115"/>
          <w:sz w:val="18"/>
        </w:rPr>
        <w:t> </w:t>
      </w:r>
      <w:r>
        <w:rPr>
          <w:rFonts w:ascii="Arial"/>
          <w:color w:val="4B4D52"/>
          <w:w w:val="115"/>
          <w:sz w:val="18"/>
        </w:rPr>
        <w:t>would</w:t>
      </w:r>
      <w:r>
        <w:rPr>
          <w:rFonts w:ascii="Arial"/>
          <w:color w:val="4B4D52"/>
          <w:spacing w:val="-6"/>
          <w:w w:val="115"/>
          <w:sz w:val="18"/>
        </w:rPr>
        <w:t> </w:t>
      </w:r>
      <w:r>
        <w:rPr>
          <w:rFonts w:ascii="Arial"/>
          <w:color w:val="4B4D52"/>
          <w:w w:val="115"/>
          <w:sz w:val="18"/>
        </w:rPr>
        <w:t>really</w:t>
      </w:r>
      <w:r>
        <w:rPr>
          <w:rFonts w:ascii="Arial"/>
          <w:color w:val="4B4D52"/>
          <w:spacing w:val="-9"/>
          <w:w w:val="115"/>
          <w:sz w:val="18"/>
        </w:rPr>
        <w:t> </w:t>
      </w:r>
      <w:r>
        <w:rPr>
          <w:rFonts w:ascii="Arial"/>
          <w:color w:val="4B4D52"/>
          <w:w w:val="115"/>
          <w:sz w:val="18"/>
        </w:rPr>
        <w:t>help</w:t>
      </w:r>
      <w:r>
        <w:rPr>
          <w:rFonts w:ascii="Arial"/>
          <w:color w:val="4B4D52"/>
          <w:spacing w:val="-7"/>
          <w:w w:val="115"/>
          <w:sz w:val="18"/>
        </w:rPr>
        <w:t> </w:t>
      </w:r>
      <w:r>
        <w:rPr>
          <w:rFonts w:ascii="Arial"/>
          <w:color w:val="4B4D52"/>
          <w:w w:val="115"/>
          <w:sz w:val="18"/>
        </w:rPr>
        <w:t>me</w:t>
      </w:r>
      <w:r>
        <w:rPr>
          <w:rFonts w:ascii="Arial"/>
          <w:color w:val="4B4D52"/>
          <w:spacing w:val="-13"/>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to</w:t>
      </w:r>
      <w:r>
        <w:rPr>
          <w:rFonts w:ascii="Arial"/>
          <w:color w:val="4B4D52"/>
          <w:spacing w:val="11"/>
          <w:w w:val="115"/>
          <w:sz w:val="18"/>
        </w:rPr>
        <w:t> </w:t>
      </w:r>
      <w:r>
        <w:rPr>
          <w:rFonts w:ascii="Arial"/>
          <w:color w:val="4B4D52"/>
          <w:w w:val="115"/>
          <w:sz w:val="18"/>
        </w:rPr>
        <w:t>hear</w:t>
      </w:r>
      <w:r>
        <w:rPr>
          <w:rFonts w:ascii="Arial"/>
          <w:color w:val="4B4D52"/>
          <w:spacing w:val="-9"/>
          <w:w w:val="115"/>
          <w:sz w:val="18"/>
        </w:rPr>
        <w:t> </w:t>
      </w:r>
      <w:r>
        <w:rPr>
          <w:rFonts w:ascii="Arial"/>
          <w:color w:val="4B4D52"/>
          <w:w w:val="115"/>
          <w:sz w:val="18"/>
        </w:rPr>
        <w:t>from</w:t>
      </w:r>
      <w:r>
        <w:rPr>
          <w:rFonts w:ascii="Arial"/>
          <w:color w:val="4B4D52"/>
          <w:spacing w:val="-15"/>
          <w:w w:val="115"/>
          <w:sz w:val="18"/>
        </w:rPr>
        <w:t> </w:t>
      </w:r>
      <w:r>
        <w:rPr>
          <w:rFonts w:ascii="Arial"/>
          <w:color w:val="4B4D52"/>
          <w:w w:val="115"/>
          <w:sz w:val="18"/>
        </w:rPr>
        <w:t>you,</w:t>
      </w:r>
      <w:r>
        <w:rPr>
          <w:rFonts w:ascii="Arial"/>
          <w:color w:val="4B4D52"/>
          <w:spacing w:val="-14"/>
          <w:w w:val="115"/>
          <w:sz w:val="18"/>
        </w:rPr>
        <w:t> </w:t>
      </w:r>
      <w:r>
        <w:rPr>
          <w:rFonts w:ascii="Arial"/>
          <w:color w:val="4B4D52"/>
          <w:w w:val="115"/>
          <w:sz w:val="18"/>
        </w:rPr>
        <w:t>Paul,</w:t>
      </w:r>
      <w:r>
        <w:rPr>
          <w:rFonts w:ascii="Arial"/>
          <w:color w:val="4B4D52"/>
          <w:spacing w:val="-18"/>
          <w:w w:val="115"/>
          <w:sz w:val="18"/>
        </w:rPr>
        <w:t> </w:t>
      </w:r>
      <w:r>
        <w:rPr>
          <w:rFonts w:ascii="Arial"/>
          <w:color w:val="4B4D52"/>
          <w:w w:val="115"/>
          <w:sz w:val="18"/>
        </w:rPr>
        <w:t>a</w:t>
      </w:r>
      <w:r>
        <w:rPr>
          <w:rFonts w:ascii="Arial"/>
          <w:color w:val="4B4D52"/>
          <w:spacing w:val="-4"/>
          <w:w w:val="115"/>
          <w:sz w:val="18"/>
        </w:rPr>
        <w:t> </w:t>
      </w:r>
      <w:r>
        <w:rPr>
          <w:rFonts w:ascii="Arial"/>
          <w:color w:val="4B4D52"/>
          <w:w w:val="115"/>
          <w:sz w:val="18"/>
        </w:rPr>
        <w:t>bit</w:t>
      </w:r>
      <w:r>
        <w:rPr>
          <w:rFonts w:ascii="Arial"/>
          <w:color w:val="4B4D52"/>
          <w:spacing w:val="33"/>
          <w:w w:val="115"/>
          <w:sz w:val="18"/>
        </w:rPr>
        <w:t> </w:t>
      </w:r>
      <w:r>
        <w:rPr>
          <w:rFonts w:ascii="Arial"/>
          <w:color w:val="4B4D52"/>
          <w:w w:val="115"/>
          <w:sz w:val="18"/>
        </w:rPr>
        <w:t>more</w:t>
      </w:r>
      <w:r>
        <w:rPr>
          <w:rFonts w:ascii="Arial"/>
          <w:color w:val="4B4D52"/>
          <w:spacing w:val="-11"/>
          <w:w w:val="115"/>
          <w:sz w:val="18"/>
        </w:rPr>
        <w:t> </w:t>
      </w:r>
      <w:r>
        <w:rPr>
          <w:rFonts w:ascii="Arial"/>
          <w:color w:val="4B4D52"/>
          <w:w w:val="115"/>
          <w:sz w:val="18"/>
        </w:rPr>
        <w:t>about</w:t>
      </w:r>
      <w:r>
        <w:rPr>
          <w:rFonts w:ascii="Arial"/>
          <w:color w:val="4B4D52"/>
          <w:spacing w:val="-5"/>
          <w:w w:val="115"/>
          <w:sz w:val="18"/>
        </w:rPr>
        <w:t> </w:t>
      </w:r>
      <w:r>
        <w:rPr>
          <w:rFonts w:ascii="Arial"/>
          <w:color w:val="4B4D52"/>
          <w:w w:val="115"/>
          <w:sz w:val="18"/>
        </w:rPr>
        <w:t>what's going on in</w:t>
      </w:r>
      <w:r>
        <w:rPr>
          <w:rFonts w:ascii="Arial"/>
          <w:color w:val="4B4D52"/>
          <w:spacing w:val="-3"/>
          <w:w w:val="115"/>
          <w:sz w:val="18"/>
        </w:rPr>
        <w:t> </w:t>
      </w:r>
      <w:r>
        <w:rPr>
          <w:rFonts w:ascii="Arial"/>
          <w:color w:val="4B4D52"/>
          <w:w w:val="115"/>
          <w:sz w:val="18"/>
        </w:rPr>
        <w:t>your</w:t>
      </w:r>
      <w:r>
        <w:rPr>
          <w:rFonts w:ascii="Arial"/>
          <w:color w:val="4B4D52"/>
          <w:spacing w:val="23"/>
          <w:w w:val="115"/>
          <w:sz w:val="18"/>
        </w:rPr>
        <w:t> </w:t>
      </w:r>
      <w:r>
        <w:rPr>
          <w:rFonts w:ascii="Arial"/>
          <w:color w:val="4B4D52"/>
          <w:w w:val="115"/>
          <w:sz w:val="18"/>
        </w:rPr>
        <w:t>life, and</w:t>
      </w:r>
      <w:r>
        <w:rPr>
          <w:rFonts w:ascii="Arial"/>
          <w:color w:val="4B4D52"/>
          <w:spacing w:val="34"/>
          <w:w w:val="115"/>
          <w:sz w:val="18"/>
        </w:rPr>
        <w:t> </w:t>
      </w:r>
      <w:r>
        <w:rPr>
          <w:rFonts w:ascii="Arial"/>
          <w:color w:val="4B4D52"/>
          <w:w w:val="115"/>
          <w:sz w:val="18"/>
        </w:rPr>
        <w:t>how</w:t>
      </w:r>
      <w:r>
        <w:rPr>
          <w:rFonts w:ascii="Arial"/>
          <w:color w:val="4B4D52"/>
          <w:spacing w:val="38"/>
          <w:w w:val="115"/>
          <w:sz w:val="18"/>
        </w:rPr>
        <w:t> </w:t>
      </w:r>
      <w:r>
        <w:rPr>
          <w:rFonts w:ascii="Arial"/>
          <w:color w:val="4B4D52"/>
          <w:w w:val="115"/>
          <w:sz w:val="18"/>
        </w:rPr>
        <w:t>we</w:t>
      </w:r>
      <w:r>
        <w:rPr>
          <w:rFonts w:ascii="Arial"/>
          <w:color w:val="4B4D52"/>
          <w:spacing w:val="27"/>
          <w:w w:val="115"/>
          <w:sz w:val="18"/>
        </w:rPr>
        <w:t> </w:t>
      </w:r>
      <w:r>
        <w:rPr>
          <w:rFonts w:ascii="Arial"/>
          <w:color w:val="4B4D52"/>
          <w:w w:val="115"/>
          <w:sz w:val="18"/>
        </w:rPr>
        <w:t>might</w:t>
      </w:r>
      <w:r>
        <w:rPr>
          <w:rFonts w:ascii="Arial"/>
          <w:color w:val="4B4D52"/>
          <w:spacing w:val="23"/>
          <w:w w:val="115"/>
          <w:sz w:val="18"/>
        </w:rPr>
        <w:t> </w:t>
      </w:r>
      <w:r>
        <w:rPr>
          <w:rFonts w:ascii="Arial"/>
          <w:color w:val="4B4D52"/>
          <w:w w:val="115"/>
          <w:sz w:val="18"/>
        </w:rPr>
        <w:t>help</w:t>
      </w:r>
      <w:r>
        <w:rPr>
          <w:rFonts w:ascii="Arial"/>
          <w:color w:val="6E7075"/>
          <w:w w:val="115"/>
          <w:sz w:val="18"/>
        </w:rPr>
        <w:t>.</w:t>
      </w:r>
      <w:r>
        <w:rPr>
          <w:rFonts w:ascii="Arial"/>
          <w:color w:val="6E7075"/>
          <w:spacing w:val="-13"/>
          <w:w w:val="115"/>
          <w:sz w:val="18"/>
        </w:rPr>
        <w:t> </w:t>
      </w:r>
      <w:r>
        <w:rPr>
          <w:rFonts w:ascii="Arial"/>
          <w:i/>
          <w:color w:val="4B4D52"/>
          <w:w w:val="115"/>
          <w:sz w:val="17"/>
        </w:rPr>
        <w:t>{Open</w:t>
      </w:r>
      <w:r>
        <w:rPr>
          <w:rFonts w:ascii="Arial"/>
          <w:i/>
          <w:color w:val="4B4D52"/>
          <w:spacing w:val="24"/>
          <w:w w:val="115"/>
          <w:sz w:val="17"/>
        </w:rPr>
        <w:t> </w:t>
      </w:r>
      <w:r>
        <w:rPr>
          <w:rFonts w:ascii="Arial"/>
          <w:i/>
          <w:color w:val="4B4D52"/>
          <w:w w:val="115"/>
          <w:sz w:val="17"/>
        </w:rPr>
        <w:t>question</w:t>
      </w:r>
      <w:r>
        <w:rPr>
          <w:rFonts w:ascii="Arial"/>
          <w:i/>
          <w:color w:val="4B4D52"/>
          <w:spacing w:val="40"/>
          <w:w w:val="115"/>
          <w:sz w:val="17"/>
        </w:rPr>
        <w:t> </w:t>
      </w:r>
      <w:r>
        <w:rPr>
          <w:rFonts w:ascii="Arial"/>
          <w:i/>
          <w:color w:val="4B4D52"/>
          <w:w w:val="115"/>
          <w:sz w:val="17"/>
        </w:rPr>
        <w:t>in</w:t>
      </w:r>
      <w:r>
        <w:rPr>
          <w:rFonts w:ascii="Arial"/>
          <w:i/>
          <w:color w:val="4B4D52"/>
          <w:spacing w:val="23"/>
          <w:w w:val="115"/>
          <w:sz w:val="17"/>
        </w:rPr>
        <w:t> </w:t>
      </w:r>
      <w:r>
        <w:rPr>
          <w:rFonts w:ascii="Arial"/>
          <w:i/>
          <w:color w:val="4B4D52"/>
          <w:w w:val="115"/>
          <w:sz w:val="17"/>
        </w:rPr>
        <w:t>the</w:t>
      </w:r>
      <w:r>
        <w:rPr>
          <w:rFonts w:ascii="Arial"/>
          <w:i/>
          <w:color w:val="4B4D52"/>
          <w:spacing w:val="36"/>
          <w:w w:val="115"/>
          <w:sz w:val="17"/>
        </w:rPr>
        <w:t> </w:t>
      </w:r>
      <w:r>
        <w:rPr>
          <w:rFonts w:ascii="Arial"/>
          <w:i/>
          <w:color w:val="4B4D52"/>
          <w:w w:val="115"/>
          <w:sz w:val="17"/>
        </w:rPr>
        <w:t>form</w:t>
      </w:r>
      <w:r>
        <w:rPr>
          <w:rFonts w:ascii="Arial"/>
          <w:i/>
          <w:color w:val="4B4D52"/>
          <w:spacing w:val="29"/>
          <w:w w:val="115"/>
          <w:sz w:val="17"/>
        </w:rPr>
        <w:t> </w:t>
      </w:r>
      <w:r>
        <w:rPr>
          <w:rFonts w:ascii="Arial"/>
          <w:i/>
          <w:color w:val="4B4D52"/>
          <w:w w:val="115"/>
          <w:sz w:val="17"/>
        </w:rPr>
        <w:t>of a statement)</w:t>
      </w:r>
    </w:p>
    <w:p>
      <w:pPr>
        <w:spacing w:line="324" w:lineRule="auto" w:before="88"/>
        <w:ind w:left="572" w:right="766" w:hanging="8"/>
        <w:jc w:val="left"/>
        <w:rPr>
          <w:rFonts w:ascii="Arial"/>
          <w:sz w:val="18"/>
        </w:rPr>
      </w:pPr>
      <w:r>
        <w:rPr>
          <w:rFonts w:ascii="Arial"/>
          <w:b/>
          <w:color w:val="4B4D52"/>
          <w:w w:val="110"/>
          <w:sz w:val="18"/>
        </w:rPr>
        <w:t>Client:</w:t>
      </w:r>
      <w:r>
        <w:rPr>
          <w:rFonts w:ascii="Arial"/>
          <w:b/>
          <w:color w:val="4B4D52"/>
          <w:spacing w:val="-15"/>
          <w:w w:val="110"/>
          <w:sz w:val="18"/>
        </w:rPr>
        <w:t> </w:t>
      </w:r>
      <w:r>
        <w:rPr>
          <w:rFonts w:ascii="Arial"/>
          <w:color w:val="4B4D52"/>
          <w:w w:val="110"/>
          <w:sz w:val="18"/>
        </w:rPr>
        <w:t>The biggest thing is</w:t>
      </w:r>
      <w:r>
        <w:rPr>
          <w:rFonts w:ascii="Arial"/>
          <w:color w:val="4B4D52"/>
          <w:spacing w:val="-12"/>
          <w:w w:val="110"/>
          <w:sz w:val="18"/>
        </w:rPr>
        <w:t> </w:t>
      </w:r>
      <w:r>
        <w:rPr>
          <w:rFonts w:ascii="Arial"/>
          <w:color w:val="4B4D52"/>
          <w:w w:val="110"/>
          <w:sz w:val="18"/>
        </w:rPr>
        <w:t>this 4-year</w:t>
      </w:r>
      <w:r>
        <w:rPr>
          <w:rFonts w:ascii="Arial"/>
          <w:color w:val="4B4D52"/>
          <w:spacing w:val="18"/>
          <w:w w:val="110"/>
          <w:sz w:val="18"/>
        </w:rPr>
        <w:t> </w:t>
      </w:r>
      <w:r>
        <w:rPr>
          <w:rFonts w:ascii="Arial"/>
          <w:color w:val="4B4D52"/>
          <w:w w:val="110"/>
          <w:sz w:val="18"/>
        </w:rPr>
        <w:t>sentence hanging over me</w:t>
      </w:r>
      <w:r>
        <w:rPr>
          <w:rFonts w:ascii="Arial"/>
          <w:color w:val="4B4D52"/>
          <w:spacing w:val="33"/>
          <w:w w:val="110"/>
          <w:sz w:val="18"/>
        </w:rPr>
        <w:t> </w:t>
      </w:r>
      <w:r>
        <w:rPr>
          <w:rFonts w:ascii="Arial"/>
          <w:color w:val="4B4D52"/>
          <w:w w:val="110"/>
          <w:sz w:val="18"/>
        </w:rPr>
        <w:t>and</w:t>
      </w:r>
      <w:r>
        <w:rPr>
          <w:rFonts w:ascii="Arial"/>
          <w:color w:val="4B4D52"/>
          <w:spacing w:val="25"/>
          <w:w w:val="110"/>
          <w:sz w:val="18"/>
        </w:rPr>
        <w:t> </w:t>
      </w:r>
      <w:r>
        <w:rPr>
          <w:rFonts w:ascii="Arial"/>
          <w:color w:val="4B4D52"/>
          <w:w w:val="110"/>
          <w:sz w:val="18"/>
        </w:rPr>
        <w:t>this</w:t>
      </w:r>
      <w:r>
        <w:rPr>
          <w:rFonts w:ascii="Arial"/>
          <w:color w:val="4B4D52"/>
          <w:spacing w:val="-3"/>
          <w:w w:val="110"/>
          <w:sz w:val="18"/>
        </w:rPr>
        <w:t> </w:t>
      </w:r>
      <w:r>
        <w:rPr>
          <w:rFonts w:ascii="Arial"/>
          <w:color w:val="4B4D52"/>
          <w:w w:val="110"/>
          <w:sz w:val="18"/>
        </w:rPr>
        <w:t>crap I have</w:t>
      </w:r>
      <w:r>
        <w:rPr>
          <w:rFonts w:ascii="Arial"/>
          <w:color w:val="4B4D52"/>
          <w:spacing w:val="-1"/>
          <w:w w:val="110"/>
          <w:sz w:val="18"/>
        </w:rPr>
        <w:t> </w:t>
      </w:r>
      <w:r>
        <w:rPr>
          <w:rFonts w:ascii="Arial"/>
          <w:color w:val="4B4D52"/>
          <w:w w:val="110"/>
          <w:sz w:val="18"/>
        </w:rPr>
        <w:t>to</w:t>
      </w:r>
      <w:r>
        <w:rPr>
          <w:rFonts w:ascii="Arial"/>
          <w:color w:val="4B4D52"/>
          <w:spacing w:val="24"/>
          <w:w w:val="110"/>
          <w:sz w:val="18"/>
        </w:rPr>
        <w:t> </w:t>
      </w:r>
      <w:r>
        <w:rPr>
          <w:rFonts w:ascii="Arial"/>
          <w:color w:val="4B4D52"/>
          <w:w w:val="110"/>
          <w:sz w:val="18"/>
        </w:rPr>
        <w:t>do</w:t>
      </w:r>
      <w:r>
        <w:rPr>
          <w:rFonts w:ascii="Arial"/>
          <w:color w:val="4B4D52"/>
          <w:spacing w:val="18"/>
          <w:w w:val="110"/>
          <w:sz w:val="18"/>
        </w:rPr>
        <w:t> </w:t>
      </w:r>
      <w:r>
        <w:rPr>
          <w:rFonts w:ascii="Arial"/>
          <w:color w:val="4B4D52"/>
          <w:w w:val="110"/>
          <w:sz w:val="18"/>
        </w:rPr>
        <w:t>to</w:t>
      </w:r>
      <w:r>
        <w:rPr>
          <w:rFonts w:ascii="Arial"/>
          <w:color w:val="4B4D52"/>
          <w:spacing w:val="18"/>
          <w:w w:val="110"/>
          <w:sz w:val="18"/>
        </w:rPr>
        <w:t> </w:t>
      </w:r>
      <w:r>
        <w:rPr>
          <w:rFonts w:ascii="Arial"/>
          <w:color w:val="4B4D52"/>
          <w:w w:val="110"/>
          <w:sz w:val="18"/>
        </w:rPr>
        <w:t>stay out</w:t>
      </w:r>
      <w:r>
        <w:rPr>
          <w:rFonts w:ascii="Arial"/>
          <w:color w:val="4B4D52"/>
          <w:spacing w:val="40"/>
          <w:w w:val="110"/>
          <w:sz w:val="18"/>
        </w:rPr>
        <w:t> </w:t>
      </w:r>
      <w:r>
        <w:rPr>
          <w:rFonts w:ascii="Arial"/>
          <w:color w:val="4B4D52"/>
          <w:w w:val="110"/>
          <w:sz w:val="18"/>
        </w:rPr>
        <w:t>of prison</w:t>
      </w:r>
      <w:r>
        <w:rPr>
          <w:rFonts w:ascii="Arial"/>
          <w:color w:val="6E7075"/>
          <w:w w:val="110"/>
          <w:sz w:val="18"/>
        </w:rPr>
        <w:t>.</w:t>
      </w:r>
    </w:p>
    <w:p>
      <w:pPr>
        <w:spacing w:line="324" w:lineRule="auto" w:before="90"/>
        <w:ind w:left="571" w:right="574" w:hanging="7"/>
        <w:jc w:val="left"/>
        <w:rPr>
          <w:rFonts w:ascii="Arial"/>
          <w:sz w:val="18"/>
        </w:rPr>
      </w:pPr>
      <w:r>
        <w:rPr>
          <w:rFonts w:ascii="Arial"/>
          <w:b/>
          <w:color w:val="4B4D52"/>
          <w:w w:val="110"/>
          <w:sz w:val="18"/>
        </w:rPr>
        <w:t>Counselor:</w:t>
      </w:r>
      <w:r>
        <w:rPr>
          <w:rFonts w:ascii="Arial"/>
          <w:b/>
          <w:color w:val="4B4D52"/>
          <w:spacing w:val="-7"/>
          <w:w w:val="110"/>
          <w:sz w:val="18"/>
        </w:rPr>
        <w:t> </w:t>
      </w:r>
      <w:r>
        <w:rPr>
          <w:rFonts w:ascii="Arial"/>
          <w:color w:val="4B4D52"/>
          <w:w w:val="110"/>
          <w:sz w:val="18"/>
        </w:rPr>
        <w:t>Well,</w:t>
      </w:r>
      <w:r>
        <w:rPr>
          <w:rFonts w:ascii="Arial"/>
          <w:color w:val="4B4D52"/>
          <w:spacing w:val="-11"/>
          <w:w w:val="110"/>
          <w:sz w:val="18"/>
        </w:rPr>
        <w:t> </w:t>
      </w:r>
      <w:r>
        <w:rPr>
          <w:rFonts w:ascii="Arial"/>
          <w:color w:val="4B4D52"/>
          <w:w w:val="110"/>
          <w:sz w:val="18"/>
        </w:rPr>
        <w:t>again,</w:t>
      </w:r>
      <w:r>
        <w:rPr>
          <w:rFonts w:ascii="Arial"/>
          <w:color w:val="4B4D52"/>
          <w:spacing w:val="-8"/>
          <w:w w:val="110"/>
          <w:sz w:val="18"/>
        </w:rPr>
        <w:t> </w:t>
      </w:r>
      <w:r>
        <w:rPr>
          <w:rFonts w:ascii="Arial"/>
          <w:color w:val="4B4D52"/>
          <w:w w:val="110"/>
          <w:sz w:val="18"/>
        </w:rPr>
        <w:t>Paul,</w:t>
      </w:r>
      <w:r>
        <w:rPr>
          <w:rFonts w:ascii="Arial"/>
          <w:color w:val="4B4D52"/>
          <w:spacing w:val="-16"/>
          <w:w w:val="110"/>
          <w:sz w:val="18"/>
        </w:rPr>
        <w:t> </w:t>
      </w:r>
      <w:r>
        <w:rPr>
          <w:rFonts w:ascii="Arial"/>
          <w:color w:val="4B4D52"/>
          <w:w w:val="110"/>
          <w:sz w:val="18"/>
        </w:rPr>
        <w:t>it</w:t>
      </w:r>
      <w:r>
        <w:rPr>
          <w:rFonts w:ascii="Arial"/>
          <w:color w:val="4B4D52"/>
          <w:spacing w:val="15"/>
          <w:w w:val="110"/>
          <w:sz w:val="18"/>
        </w:rPr>
        <w:t> </w:t>
      </w:r>
      <w:r>
        <w:rPr>
          <w:rFonts w:ascii="Arial"/>
          <w:color w:val="4B4D52"/>
          <w:w w:val="110"/>
          <w:sz w:val="18"/>
        </w:rPr>
        <w:t>sounds</w:t>
      </w:r>
      <w:r>
        <w:rPr>
          <w:rFonts w:ascii="Arial"/>
          <w:color w:val="4B4D52"/>
          <w:spacing w:val="-3"/>
          <w:w w:val="110"/>
          <w:sz w:val="18"/>
        </w:rPr>
        <w:t> </w:t>
      </w:r>
      <w:r>
        <w:rPr>
          <w:rFonts w:ascii="Arial"/>
          <w:color w:val="4B4D52"/>
          <w:w w:val="110"/>
          <w:sz w:val="18"/>
        </w:rPr>
        <w:t>like</w:t>
      </w:r>
      <w:r>
        <w:rPr>
          <w:rFonts w:ascii="Arial"/>
          <w:color w:val="4B4D52"/>
          <w:spacing w:val="-12"/>
          <w:w w:val="110"/>
          <w:sz w:val="18"/>
        </w:rPr>
        <w:t> </w:t>
      </w:r>
      <w:r>
        <w:rPr>
          <w:rFonts w:ascii="Arial"/>
          <w:color w:val="4B4D52"/>
          <w:w w:val="110"/>
          <w:sz w:val="18"/>
        </w:rPr>
        <w:t>you</w:t>
      </w:r>
      <w:r>
        <w:rPr>
          <w:rFonts w:ascii="Arial"/>
          <w:color w:val="6E7075"/>
          <w:w w:val="110"/>
          <w:sz w:val="18"/>
        </w:rPr>
        <w:t>'</w:t>
      </w:r>
      <w:r>
        <w:rPr>
          <w:rFonts w:ascii="Arial"/>
          <w:color w:val="4B4D52"/>
          <w:w w:val="110"/>
          <w:sz w:val="18"/>
        </w:rPr>
        <w:t>re</w:t>
      </w:r>
      <w:r>
        <w:rPr>
          <w:rFonts w:ascii="Arial"/>
          <w:color w:val="4B4D52"/>
          <w:spacing w:val="-4"/>
          <w:w w:val="110"/>
          <w:sz w:val="18"/>
        </w:rPr>
        <w:t> </w:t>
      </w:r>
      <w:r>
        <w:rPr>
          <w:rFonts w:ascii="Arial"/>
          <w:color w:val="4B4D52"/>
          <w:w w:val="110"/>
          <w:sz w:val="18"/>
        </w:rPr>
        <w:t>busy</w:t>
      </w:r>
      <w:r>
        <w:rPr>
          <w:rFonts w:ascii="Arial"/>
          <w:color w:val="4B4D52"/>
          <w:spacing w:val="-8"/>
          <w:w w:val="110"/>
          <w:sz w:val="18"/>
        </w:rPr>
        <w:t> </w:t>
      </w:r>
      <w:r>
        <w:rPr>
          <w:rFonts w:ascii="Arial"/>
          <w:color w:val="4B4D52"/>
          <w:w w:val="110"/>
          <w:sz w:val="18"/>
        </w:rPr>
        <w:t>and</w:t>
      </w:r>
      <w:r>
        <w:rPr>
          <w:rFonts w:ascii="Arial"/>
          <w:color w:val="4B4D52"/>
          <w:spacing w:val="-3"/>
          <w:w w:val="110"/>
          <w:sz w:val="18"/>
        </w:rPr>
        <w:t> </w:t>
      </w:r>
      <w:r>
        <w:rPr>
          <w:rFonts w:ascii="Arial"/>
          <w:color w:val="4B4D52"/>
          <w:w w:val="110"/>
          <w:sz w:val="18"/>
        </w:rPr>
        <w:t>you</w:t>
      </w:r>
      <w:r>
        <w:rPr>
          <w:rFonts w:ascii="Arial"/>
          <w:color w:val="4B4D52"/>
          <w:spacing w:val="10"/>
          <w:w w:val="110"/>
          <w:sz w:val="18"/>
        </w:rPr>
        <w:t> </w:t>
      </w:r>
      <w:r>
        <w:rPr>
          <w:rFonts w:ascii="Arial"/>
          <w:color w:val="4B4D52"/>
          <w:w w:val="110"/>
          <w:sz w:val="18"/>
        </w:rPr>
        <w:t>have</w:t>
      </w:r>
      <w:r>
        <w:rPr>
          <w:rFonts w:ascii="Arial"/>
          <w:color w:val="4B4D52"/>
          <w:spacing w:val="-3"/>
          <w:w w:val="110"/>
          <w:sz w:val="18"/>
        </w:rPr>
        <w:t> </w:t>
      </w:r>
      <w:r>
        <w:rPr>
          <w:rFonts w:ascii="Arial"/>
          <w:color w:val="4B4D52"/>
          <w:w w:val="110"/>
          <w:sz w:val="18"/>
        </w:rPr>
        <w:t>a</w:t>
      </w:r>
      <w:r>
        <w:rPr>
          <w:rFonts w:ascii="Arial"/>
          <w:color w:val="4B4D52"/>
          <w:spacing w:val="-2"/>
          <w:w w:val="110"/>
          <w:sz w:val="18"/>
        </w:rPr>
        <w:t> </w:t>
      </w:r>
      <w:r>
        <w:rPr>
          <w:rFonts w:ascii="Arial"/>
          <w:color w:val="4B4D52"/>
          <w:w w:val="110"/>
          <w:sz w:val="18"/>
        </w:rPr>
        <w:t>lot</w:t>
      </w:r>
      <w:r>
        <w:rPr>
          <w:rFonts w:ascii="Arial"/>
          <w:color w:val="4B4D52"/>
          <w:spacing w:val="36"/>
          <w:w w:val="110"/>
          <w:sz w:val="18"/>
        </w:rPr>
        <w:t> </w:t>
      </w:r>
      <w:r>
        <w:rPr>
          <w:rFonts w:ascii="Arial"/>
          <w:color w:val="4B4D52"/>
          <w:w w:val="110"/>
          <w:sz w:val="18"/>
        </w:rPr>
        <w:t>of</w:t>
      </w:r>
      <w:r>
        <w:rPr>
          <w:rFonts w:ascii="Arial"/>
          <w:color w:val="4B4D52"/>
          <w:spacing w:val="20"/>
          <w:w w:val="110"/>
          <w:sz w:val="18"/>
        </w:rPr>
        <w:t> </w:t>
      </w:r>
      <w:r>
        <w:rPr>
          <w:rFonts w:ascii="Arial"/>
          <w:color w:val="4B4D52"/>
          <w:w w:val="110"/>
          <w:sz w:val="18"/>
        </w:rPr>
        <w:t>pressures.</w:t>
      </w:r>
      <w:r>
        <w:rPr>
          <w:rFonts w:ascii="Arial"/>
          <w:color w:val="4B4D52"/>
          <w:spacing w:val="-7"/>
          <w:w w:val="110"/>
          <w:sz w:val="18"/>
        </w:rPr>
        <w:t> </w:t>
      </w:r>
      <w:r>
        <w:rPr>
          <w:rFonts w:ascii="Arial"/>
          <w:i/>
          <w:color w:val="4B4D52"/>
          <w:w w:val="110"/>
          <w:sz w:val="17"/>
        </w:rPr>
        <w:t>(Reflection)</w:t>
      </w:r>
      <w:r>
        <w:rPr>
          <w:rFonts w:ascii="Arial"/>
          <w:i/>
          <w:color w:val="4B4D52"/>
          <w:spacing w:val="7"/>
          <w:w w:val="110"/>
          <w:sz w:val="17"/>
        </w:rPr>
        <w:t> </w:t>
      </w:r>
      <w:r>
        <w:rPr>
          <w:rFonts w:ascii="Arial"/>
          <w:color w:val="4B4D52"/>
          <w:w w:val="110"/>
          <w:sz w:val="18"/>
        </w:rPr>
        <w:t>But I wonder</w:t>
      </w:r>
      <w:r>
        <w:rPr>
          <w:rFonts w:ascii="Arial"/>
          <w:color w:val="4B4D52"/>
          <w:spacing w:val="40"/>
          <w:w w:val="110"/>
          <w:sz w:val="18"/>
        </w:rPr>
        <w:t> </w:t>
      </w:r>
      <w:r>
        <w:rPr>
          <w:rFonts w:ascii="Arial"/>
          <w:color w:val="4B4D52"/>
          <w:w w:val="110"/>
          <w:sz w:val="18"/>
        </w:rPr>
        <w:t>if there's something</w:t>
      </w:r>
      <w:r>
        <w:rPr>
          <w:rFonts w:ascii="Arial"/>
          <w:color w:val="4B4D52"/>
          <w:spacing w:val="37"/>
          <w:w w:val="110"/>
          <w:sz w:val="18"/>
        </w:rPr>
        <w:t> </w:t>
      </w:r>
      <w:r>
        <w:rPr>
          <w:rFonts w:ascii="Arial"/>
          <w:color w:val="4B4D52"/>
          <w:w w:val="110"/>
          <w:sz w:val="18"/>
        </w:rPr>
        <w:t>the</w:t>
      </w:r>
      <w:r>
        <w:rPr>
          <w:rFonts w:ascii="Arial"/>
          <w:color w:val="4B4D52"/>
          <w:spacing w:val="40"/>
          <w:w w:val="110"/>
          <w:sz w:val="18"/>
        </w:rPr>
        <w:t> </w:t>
      </w:r>
      <w:r>
        <w:rPr>
          <w:rFonts w:ascii="Arial"/>
          <w:color w:val="4B4D52"/>
          <w:w w:val="110"/>
          <w:sz w:val="18"/>
        </w:rPr>
        <w:t>program</w:t>
      </w:r>
      <w:r>
        <w:rPr>
          <w:rFonts w:ascii="Arial"/>
          <w:color w:val="4B4D52"/>
          <w:spacing w:val="40"/>
          <w:w w:val="110"/>
          <w:sz w:val="18"/>
        </w:rPr>
        <w:t> </w:t>
      </w:r>
      <w:r>
        <w:rPr>
          <w:rFonts w:ascii="Arial"/>
          <w:color w:val="4B4D52"/>
          <w:w w:val="110"/>
          <w:sz w:val="18"/>
        </w:rPr>
        <w:t>offers that you</w:t>
      </w:r>
      <w:r>
        <w:rPr>
          <w:rFonts w:ascii="Arial"/>
          <w:color w:val="4B4D52"/>
          <w:spacing w:val="-9"/>
          <w:w w:val="110"/>
          <w:sz w:val="18"/>
        </w:rPr>
        <w:t> </w:t>
      </w:r>
      <w:r>
        <w:rPr>
          <w:rFonts w:ascii="Arial"/>
          <w:color w:val="4B4D52"/>
          <w:w w:val="110"/>
          <w:sz w:val="18"/>
        </w:rPr>
        <w:t>could</w:t>
      </w:r>
      <w:r>
        <w:rPr>
          <w:rFonts w:ascii="Arial"/>
          <w:color w:val="4B4D52"/>
          <w:spacing w:val="35"/>
          <w:w w:val="110"/>
          <w:sz w:val="18"/>
        </w:rPr>
        <w:t> </w:t>
      </w:r>
      <w:r>
        <w:rPr>
          <w:rFonts w:ascii="Arial"/>
          <w:color w:val="4B4D52"/>
          <w:w w:val="110"/>
          <w:sz w:val="18"/>
        </w:rPr>
        <w:t>use.</w:t>
      </w:r>
    </w:p>
    <w:p>
      <w:pPr>
        <w:spacing w:before="95"/>
        <w:ind w:left="565" w:right="0" w:firstLine="0"/>
        <w:jc w:val="left"/>
        <w:rPr>
          <w:rFonts w:ascii="Arial"/>
          <w:sz w:val="18"/>
        </w:rPr>
      </w:pPr>
      <w:r>
        <w:rPr>
          <w:rFonts w:ascii="Arial"/>
          <w:b/>
          <w:color w:val="4B4D52"/>
          <w:w w:val="115"/>
          <w:sz w:val="18"/>
        </w:rPr>
        <w:t>Client:</w:t>
      </w:r>
      <w:r>
        <w:rPr>
          <w:rFonts w:ascii="Arial"/>
          <w:b/>
          <w:color w:val="4B4D52"/>
          <w:spacing w:val="-15"/>
          <w:w w:val="115"/>
          <w:sz w:val="18"/>
        </w:rPr>
        <w:t> </w:t>
      </w:r>
      <w:r>
        <w:rPr>
          <w:rFonts w:ascii="Arial"/>
          <w:color w:val="4B4D52"/>
          <w:w w:val="115"/>
          <w:sz w:val="18"/>
        </w:rPr>
        <w:t>What</w:t>
      </w:r>
      <w:r>
        <w:rPr>
          <w:rFonts w:ascii="Arial"/>
          <w:color w:val="4B4D52"/>
          <w:spacing w:val="-6"/>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need</w:t>
      </w:r>
      <w:r>
        <w:rPr>
          <w:rFonts w:ascii="Arial"/>
          <w:color w:val="4B4D52"/>
          <w:spacing w:val="-9"/>
          <w:w w:val="115"/>
          <w:sz w:val="18"/>
        </w:rPr>
        <w:t> </w:t>
      </w:r>
      <w:r>
        <w:rPr>
          <w:rFonts w:ascii="Arial"/>
          <w:color w:val="4B4D52"/>
          <w:w w:val="115"/>
          <w:sz w:val="18"/>
        </w:rPr>
        <w:t>from</w:t>
      </w:r>
      <w:r>
        <w:rPr>
          <w:rFonts w:ascii="Arial"/>
          <w:color w:val="4B4D52"/>
          <w:spacing w:val="-16"/>
          <w:w w:val="115"/>
          <w:sz w:val="18"/>
        </w:rPr>
        <w:t> </w:t>
      </w:r>
      <w:r>
        <w:rPr>
          <w:rFonts w:ascii="Arial"/>
          <w:color w:val="4B4D52"/>
          <w:w w:val="115"/>
          <w:sz w:val="18"/>
        </w:rPr>
        <w:t>you</w:t>
      </w:r>
      <w:r>
        <w:rPr>
          <w:rFonts w:ascii="Arial"/>
          <w:color w:val="4B4D52"/>
          <w:spacing w:val="-33"/>
          <w:w w:val="115"/>
          <w:sz w:val="18"/>
        </w:rPr>
        <w:t> </w:t>
      </w:r>
      <w:r>
        <w:rPr>
          <w:rFonts w:ascii="Arial"/>
          <w:color w:val="4B4D52"/>
          <w:w w:val="115"/>
          <w:sz w:val="18"/>
        </w:rPr>
        <w:t>is</w:t>
      </w:r>
      <w:r>
        <w:rPr>
          <w:rFonts w:ascii="Arial"/>
          <w:color w:val="4B4D52"/>
          <w:spacing w:val="-14"/>
          <w:w w:val="115"/>
          <w:sz w:val="18"/>
        </w:rPr>
        <w:t> </w:t>
      </w:r>
      <w:r>
        <w:rPr>
          <w:rFonts w:ascii="Arial"/>
          <w:color w:val="4B4D52"/>
          <w:w w:val="115"/>
          <w:sz w:val="18"/>
        </w:rPr>
        <w:t>to</w:t>
      </w:r>
      <w:r>
        <w:rPr>
          <w:rFonts w:ascii="Arial"/>
          <w:color w:val="4B4D52"/>
          <w:spacing w:val="11"/>
          <w:w w:val="115"/>
          <w:sz w:val="18"/>
        </w:rPr>
        <w:t> </w:t>
      </w:r>
      <w:r>
        <w:rPr>
          <w:rFonts w:ascii="Arial"/>
          <w:color w:val="4B4D52"/>
          <w:w w:val="115"/>
          <w:sz w:val="18"/>
        </w:rPr>
        <w:t>get</w:t>
      </w:r>
      <w:r>
        <w:rPr>
          <w:rFonts w:ascii="Arial"/>
          <w:color w:val="4B4D52"/>
          <w:spacing w:val="20"/>
          <w:w w:val="115"/>
          <w:sz w:val="18"/>
        </w:rPr>
        <w:t> </w:t>
      </w:r>
      <w:r>
        <w:rPr>
          <w:rFonts w:ascii="Arial"/>
          <w:color w:val="4B4D52"/>
          <w:w w:val="115"/>
          <w:sz w:val="18"/>
        </w:rPr>
        <w:t>that</w:t>
      </w:r>
      <w:r>
        <w:rPr>
          <w:rFonts w:ascii="Arial"/>
          <w:color w:val="4B4D52"/>
          <w:spacing w:val="-8"/>
          <w:w w:val="115"/>
          <w:sz w:val="18"/>
        </w:rPr>
        <w:t> </w:t>
      </w:r>
      <w:r>
        <w:rPr>
          <w:rFonts w:ascii="Arial"/>
          <w:color w:val="4B4D52"/>
          <w:w w:val="115"/>
          <w:sz w:val="18"/>
        </w:rPr>
        <w:t>blasted</w:t>
      </w:r>
      <w:r>
        <w:rPr>
          <w:rFonts w:ascii="Arial"/>
          <w:color w:val="4B4D52"/>
          <w:spacing w:val="-2"/>
          <w:w w:val="115"/>
          <w:sz w:val="18"/>
        </w:rPr>
        <w:t> </w:t>
      </w:r>
      <w:r>
        <w:rPr>
          <w:rFonts w:ascii="Arial"/>
          <w:color w:val="4B4D52"/>
          <w:w w:val="115"/>
          <w:sz w:val="18"/>
        </w:rPr>
        <w:t>probation</w:t>
      </w:r>
      <w:r>
        <w:rPr>
          <w:rFonts w:ascii="Arial"/>
          <w:color w:val="4B4D52"/>
          <w:spacing w:val="1"/>
          <w:w w:val="115"/>
          <w:sz w:val="18"/>
        </w:rPr>
        <w:t> </w:t>
      </w:r>
      <w:r>
        <w:rPr>
          <w:rFonts w:ascii="Arial"/>
          <w:color w:val="4B4D52"/>
          <w:w w:val="115"/>
          <w:sz w:val="18"/>
        </w:rPr>
        <w:t>officer</w:t>
      </w:r>
      <w:r>
        <w:rPr>
          <w:rFonts w:ascii="Arial"/>
          <w:color w:val="4B4D52"/>
          <w:spacing w:val="3"/>
          <w:w w:val="115"/>
          <w:sz w:val="18"/>
        </w:rPr>
        <w:t> </w:t>
      </w:r>
      <w:r>
        <w:rPr>
          <w:rFonts w:ascii="Arial"/>
          <w:color w:val="4B4D52"/>
          <w:w w:val="115"/>
          <w:sz w:val="18"/>
        </w:rPr>
        <w:t>off</w:t>
      </w:r>
      <w:r>
        <w:rPr>
          <w:rFonts w:ascii="Arial"/>
          <w:color w:val="4B4D52"/>
          <w:spacing w:val="-3"/>
          <w:w w:val="115"/>
          <w:sz w:val="18"/>
        </w:rPr>
        <w:t> </w:t>
      </w:r>
      <w:r>
        <w:rPr>
          <w:rFonts w:ascii="Arial"/>
          <w:color w:val="4B4D52"/>
          <w:w w:val="115"/>
          <w:sz w:val="18"/>
        </w:rPr>
        <w:t>my</w:t>
      </w:r>
      <w:r>
        <w:rPr>
          <w:rFonts w:ascii="Arial"/>
          <w:color w:val="4B4D52"/>
          <w:spacing w:val="-4"/>
          <w:w w:val="115"/>
          <w:sz w:val="18"/>
        </w:rPr>
        <w:t> </w:t>
      </w:r>
      <w:r>
        <w:rPr>
          <w:rFonts w:ascii="Arial"/>
          <w:color w:val="4B4D52"/>
          <w:spacing w:val="-2"/>
          <w:w w:val="115"/>
          <w:sz w:val="18"/>
        </w:rPr>
        <w:t>back.</w:t>
      </w:r>
    </w:p>
    <w:p>
      <w:pPr>
        <w:spacing w:before="163"/>
        <w:ind w:left="565" w:right="0" w:firstLine="0"/>
        <w:jc w:val="left"/>
        <w:rPr>
          <w:rFonts w:ascii="Arial"/>
          <w:sz w:val="18"/>
        </w:rPr>
      </w:pPr>
      <w:r>
        <w:rPr>
          <w:rFonts w:ascii="Arial"/>
          <w:b/>
          <w:color w:val="4B4D52"/>
          <w:w w:val="110"/>
          <w:sz w:val="18"/>
        </w:rPr>
        <w:t>Counselor:</w:t>
      </w:r>
      <w:r>
        <w:rPr>
          <w:rFonts w:ascii="Arial"/>
          <w:b/>
          <w:color w:val="4B4D52"/>
          <w:spacing w:val="-4"/>
          <w:w w:val="110"/>
          <w:sz w:val="18"/>
        </w:rPr>
        <w:t> </w:t>
      </w:r>
      <w:r>
        <w:rPr>
          <w:rFonts w:ascii="Arial"/>
          <w:color w:val="4B4D52"/>
          <w:w w:val="110"/>
          <w:sz w:val="18"/>
        </w:rPr>
        <w:t>I</w:t>
      </w:r>
      <w:r>
        <w:rPr>
          <w:rFonts w:ascii="Arial"/>
          <w:color w:val="6E7075"/>
          <w:w w:val="110"/>
          <w:sz w:val="18"/>
        </w:rPr>
        <w:t>'</w:t>
      </w:r>
      <w:r>
        <w:rPr>
          <w:rFonts w:ascii="Arial"/>
          <w:color w:val="4B4D52"/>
          <w:w w:val="110"/>
          <w:sz w:val="18"/>
        </w:rPr>
        <w:t>m</w:t>
      </w:r>
      <w:r>
        <w:rPr>
          <w:rFonts w:ascii="Arial"/>
          <w:color w:val="4B4D52"/>
          <w:spacing w:val="29"/>
          <w:w w:val="110"/>
          <w:sz w:val="18"/>
        </w:rPr>
        <w:t> </w:t>
      </w:r>
      <w:r>
        <w:rPr>
          <w:rFonts w:ascii="Arial"/>
          <w:color w:val="4B4D52"/>
          <w:w w:val="110"/>
          <w:sz w:val="18"/>
        </w:rPr>
        <w:t>not</w:t>
      </w:r>
      <w:r>
        <w:rPr>
          <w:rFonts w:ascii="Arial"/>
          <w:color w:val="4B4D52"/>
          <w:spacing w:val="27"/>
          <w:w w:val="110"/>
          <w:sz w:val="18"/>
        </w:rPr>
        <w:t> </w:t>
      </w:r>
      <w:r>
        <w:rPr>
          <w:rFonts w:ascii="Arial"/>
          <w:color w:val="4B4D52"/>
          <w:w w:val="110"/>
          <w:sz w:val="18"/>
        </w:rPr>
        <w:t>exactly</w:t>
      </w:r>
      <w:r>
        <w:rPr>
          <w:rFonts w:ascii="Arial"/>
          <w:color w:val="4B4D52"/>
          <w:spacing w:val="3"/>
          <w:w w:val="110"/>
          <w:sz w:val="18"/>
        </w:rPr>
        <w:t> </w:t>
      </w:r>
      <w:r>
        <w:rPr>
          <w:rFonts w:ascii="Arial"/>
          <w:color w:val="4B4D52"/>
          <w:w w:val="110"/>
          <w:sz w:val="18"/>
        </w:rPr>
        <w:t>sure</w:t>
      </w:r>
      <w:r>
        <w:rPr>
          <w:rFonts w:ascii="Arial"/>
          <w:color w:val="4B4D52"/>
          <w:spacing w:val="-6"/>
          <w:w w:val="110"/>
          <w:sz w:val="18"/>
        </w:rPr>
        <w:t> </w:t>
      </w:r>
      <w:r>
        <w:rPr>
          <w:rFonts w:ascii="Arial"/>
          <w:color w:val="4B4D52"/>
          <w:w w:val="110"/>
          <w:sz w:val="18"/>
        </w:rPr>
        <w:t>what</w:t>
      </w:r>
      <w:r>
        <w:rPr>
          <w:rFonts w:ascii="Arial"/>
          <w:color w:val="4B4D52"/>
          <w:spacing w:val="-10"/>
          <w:w w:val="110"/>
          <w:sz w:val="18"/>
        </w:rPr>
        <w:t> </w:t>
      </w:r>
      <w:r>
        <w:rPr>
          <w:rFonts w:ascii="Arial"/>
          <w:color w:val="4B4D52"/>
          <w:w w:val="110"/>
          <w:sz w:val="18"/>
        </w:rPr>
        <w:t>you</w:t>
      </w:r>
      <w:r>
        <w:rPr>
          <w:rFonts w:ascii="Arial"/>
          <w:color w:val="4B4D52"/>
          <w:spacing w:val="-9"/>
          <w:w w:val="110"/>
          <w:sz w:val="18"/>
        </w:rPr>
        <w:t> </w:t>
      </w:r>
      <w:r>
        <w:rPr>
          <w:rFonts w:ascii="Arial"/>
          <w:color w:val="4B4D52"/>
          <w:w w:val="110"/>
          <w:sz w:val="18"/>
        </w:rPr>
        <w:t>mean,</w:t>
      </w:r>
      <w:r>
        <w:rPr>
          <w:rFonts w:ascii="Arial"/>
          <w:color w:val="4B4D52"/>
          <w:spacing w:val="-7"/>
          <w:w w:val="110"/>
          <w:sz w:val="18"/>
        </w:rPr>
        <w:t> </w:t>
      </w:r>
      <w:r>
        <w:rPr>
          <w:rFonts w:ascii="Arial"/>
          <w:color w:val="4B4D52"/>
          <w:spacing w:val="-2"/>
          <w:w w:val="110"/>
          <w:sz w:val="18"/>
        </w:rPr>
        <w:t>Paul.</w:t>
      </w:r>
    </w:p>
    <w:p>
      <w:pPr>
        <w:spacing w:line="326" w:lineRule="auto" w:before="163"/>
        <w:ind w:left="565" w:right="582" w:hanging="1"/>
        <w:jc w:val="left"/>
        <w:rPr>
          <w:rFonts w:ascii="Arial"/>
          <w:sz w:val="18"/>
        </w:rPr>
      </w:pPr>
      <w:r>
        <w:rPr>
          <w:rFonts w:ascii="Arial"/>
          <w:b/>
          <w:color w:val="4B4D52"/>
          <w:w w:val="115"/>
          <w:sz w:val="18"/>
        </w:rPr>
        <w:t>Client:</w:t>
      </w:r>
      <w:r>
        <w:rPr>
          <w:rFonts w:ascii="Arial"/>
          <w:b/>
          <w:color w:val="4B4D52"/>
          <w:spacing w:val="-15"/>
          <w:w w:val="115"/>
          <w:sz w:val="18"/>
        </w:rPr>
        <w:t> </w:t>
      </w:r>
      <w:r>
        <w:rPr>
          <w:rFonts w:ascii="Arial"/>
          <w:color w:val="4B4D52"/>
          <w:w w:val="115"/>
          <w:sz w:val="18"/>
        </w:rPr>
        <w:t>What</w:t>
      </w:r>
      <w:r>
        <w:rPr>
          <w:rFonts w:ascii="Arial"/>
          <w:color w:val="4B4D52"/>
          <w:spacing w:val="-14"/>
          <w:w w:val="115"/>
          <w:sz w:val="18"/>
        </w:rPr>
        <w:t> </w:t>
      </w:r>
      <w:r>
        <w:rPr>
          <w:rFonts w:ascii="Arial"/>
          <w:color w:val="4B4D52"/>
          <w:w w:val="115"/>
          <w:sz w:val="18"/>
        </w:rPr>
        <w:t>I</w:t>
      </w:r>
      <w:r>
        <w:rPr>
          <w:rFonts w:ascii="Arial"/>
          <w:color w:val="4B4D52"/>
          <w:spacing w:val="-15"/>
          <w:w w:val="115"/>
          <w:sz w:val="18"/>
        </w:rPr>
        <w:t> </w:t>
      </w:r>
      <w:r>
        <w:rPr>
          <w:rFonts w:ascii="Arial"/>
          <w:color w:val="4B4D52"/>
          <w:w w:val="115"/>
          <w:sz w:val="18"/>
        </w:rPr>
        <w:t>mean</w:t>
      </w:r>
      <w:r>
        <w:rPr>
          <w:rFonts w:ascii="Arial"/>
          <w:color w:val="4B4D52"/>
          <w:spacing w:val="-14"/>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that,</w:t>
      </w:r>
      <w:r>
        <w:rPr>
          <w:rFonts w:ascii="Arial"/>
          <w:color w:val="4B4D52"/>
          <w:spacing w:val="-14"/>
          <w:w w:val="115"/>
          <w:sz w:val="18"/>
        </w:rPr>
        <w:t> </w:t>
      </w:r>
      <w:r>
        <w:rPr>
          <w:rFonts w:ascii="Arial"/>
          <w:color w:val="4B4D52"/>
          <w:w w:val="115"/>
          <w:sz w:val="18"/>
        </w:rPr>
        <w:t>I'm</w:t>
      </w:r>
      <w:r>
        <w:rPr>
          <w:rFonts w:ascii="Arial"/>
          <w:color w:val="4B4D52"/>
          <w:spacing w:val="-15"/>
          <w:w w:val="115"/>
          <w:sz w:val="18"/>
        </w:rPr>
        <w:t> </w:t>
      </w:r>
      <w:r>
        <w:rPr>
          <w:rFonts w:ascii="Arial"/>
          <w:color w:val="4B4D52"/>
          <w:w w:val="115"/>
          <w:sz w:val="18"/>
        </w:rPr>
        <w:t>already</w:t>
      </w:r>
      <w:r>
        <w:rPr>
          <w:rFonts w:ascii="Arial"/>
          <w:color w:val="4B4D52"/>
          <w:spacing w:val="-14"/>
          <w:w w:val="115"/>
          <w:sz w:val="18"/>
        </w:rPr>
        <w:t> </w:t>
      </w:r>
      <w:r>
        <w:rPr>
          <w:rFonts w:ascii="Arial"/>
          <w:color w:val="4B4D52"/>
          <w:w w:val="115"/>
          <w:sz w:val="18"/>
        </w:rPr>
        <w:t>running</w:t>
      </w:r>
      <w:r>
        <w:rPr>
          <w:rFonts w:ascii="Arial"/>
          <w:color w:val="4B4D52"/>
          <w:spacing w:val="-14"/>
          <w:w w:val="115"/>
          <w:sz w:val="18"/>
        </w:rPr>
        <w:t> </w:t>
      </w:r>
      <w:r>
        <w:rPr>
          <w:rFonts w:ascii="Arial"/>
          <w:color w:val="4B4D52"/>
          <w:w w:val="115"/>
          <w:sz w:val="18"/>
        </w:rPr>
        <w:t>all</w:t>
      </w:r>
      <w:r>
        <w:rPr>
          <w:rFonts w:ascii="Arial"/>
          <w:color w:val="4B4D52"/>
          <w:spacing w:val="-24"/>
          <w:w w:val="115"/>
          <w:sz w:val="18"/>
        </w:rPr>
        <w:t> </w:t>
      </w:r>
      <w:r>
        <w:rPr>
          <w:rFonts w:ascii="Arial"/>
          <w:color w:val="4B4D52"/>
          <w:w w:val="115"/>
          <w:sz w:val="18"/>
        </w:rPr>
        <w:t>over</w:t>
      </w:r>
      <w:r>
        <w:rPr>
          <w:rFonts w:ascii="Arial"/>
          <w:color w:val="4B4D52"/>
          <w:spacing w:val="-6"/>
          <w:w w:val="115"/>
          <w:sz w:val="18"/>
        </w:rPr>
        <w:t> </w:t>
      </w:r>
      <w:r>
        <w:rPr>
          <w:rFonts w:ascii="Arial"/>
          <w:color w:val="4B4D52"/>
          <w:w w:val="115"/>
          <w:sz w:val="18"/>
        </w:rPr>
        <w:t>the</w:t>
      </w:r>
      <w:r>
        <w:rPr>
          <w:rFonts w:ascii="Arial"/>
          <w:color w:val="4B4D52"/>
          <w:spacing w:val="23"/>
          <w:w w:val="115"/>
          <w:sz w:val="18"/>
        </w:rPr>
        <w:t> </w:t>
      </w:r>
      <w:r>
        <w:rPr>
          <w:rFonts w:ascii="Arial"/>
          <w:color w:val="4B4D52"/>
          <w:w w:val="115"/>
          <w:sz w:val="18"/>
        </w:rPr>
        <w:t>place</w:t>
      </w:r>
      <w:r>
        <w:rPr>
          <w:rFonts w:ascii="Arial"/>
          <w:color w:val="4B4D52"/>
          <w:spacing w:val="-14"/>
          <w:w w:val="115"/>
          <w:sz w:val="18"/>
        </w:rPr>
        <w:t> </w:t>
      </w:r>
      <w:r>
        <w:rPr>
          <w:rFonts w:ascii="Arial"/>
          <w:color w:val="4B4D52"/>
          <w:w w:val="115"/>
          <w:sz w:val="18"/>
        </w:rPr>
        <w:t>to give</w:t>
      </w:r>
      <w:r>
        <w:rPr>
          <w:rFonts w:ascii="Arial"/>
          <w:color w:val="4B4D52"/>
          <w:spacing w:val="-11"/>
          <w:w w:val="115"/>
          <w:sz w:val="18"/>
        </w:rPr>
        <w:t> </w:t>
      </w:r>
      <w:r>
        <w:rPr>
          <w:rFonts w:ascii="Arial"/>
          <w:color w:val="4B4D52"/>
          <w:w w:val="115"/>
          <w:sz w:val="18"/>
        </w:rPr>
        <w:t>urine</w:t>
      </w:r>
      <w:r>
        <w:rPr>
          <w:rFonts w:ascii="Arial"/>
          <w:color w:val="4B4D52"/>
          <w:spacing w:val="-14"/>
          <w:w w:val="115"/>
          <w:sz w:val="18"/>
        </w:rPr>
        <w:t> </w:t>
      </w:r>
      <w:r>
        <w:rPr>
          <w:rFonts w:ascii="Arial"/>
          <w:color w:val="4B4D52"/>
          <w:w w:val="115"/>
          <w:sz w:val="18"/>
        </w:rPr>
        <w:t>samples</w:t>
      </w:r>
      <w:r>
        <w:rPr>
          <w:rFonts w:ascii="Arial"/>
          <w:color w:val="4B4D52"/>
          <w:spacing w:val="-8"/>
          <w:w w:val="115"/>
          <w:sz w:val="18"/>
        </w:rPr>
        <w:t> </w:t>
      </w:r>
      <w:r>
        <w:rPr>
          <w:rFonts w:ascii="Arial"/>
          <w:color w:val="4B4D52"/>
          <w:w w:val="115"/>
          <w:sz w:val="18"/>
        </w:rPr>
        <w:t>and meet</w:t>
      </w:r>
      <w:r>
        <w:rPr>
          <w:rFonts w:ascii="Arial"/>
          <w:color w:val="4B4D52"/>
          <w:spacing w:val="-9"/>
          <w:w w:val="115"/>
          <w:sz w:val="18"/>
        </w:rPr>
        <w:t> </w:t>
      </w:r>
      <w:r>
        <w:rPr>
          <w:rFonts w:ascii="Arial"/>
          <w:color w:val="4B4D52"/>
          <w:w w:val="115"/>
          <w:sz w:val="18"/>
        </w:rPr>
        <w:t>all the other conditions of probation</w:t>
      </w:r>
      <w:r>
        <w:rPr>
          <w:rFonts w:ascii="Arial"/>
          <w:color w:val="6E7075"/>
          <w:w w:val="115"/>
          <w:sz w:val="18"/>
        </w:rPr>
        <w:t>,</w:t>
      </w:r>
      <w:r>
        <w:rPr>
          <w:rFonts w:ascii="Arial"/>
          <w:color w:val="6E7075"/>
          <w:spacing w:val="-22"/>
          <w:w w:val="115"/>
          <w:sz w:val="18"/>
        </w:rPr>
        <w:t> </w:t>
      </w:r>
      <w:r>
        <w:rPr>
          <w:rFonts w:ascii="Arial"/>
          <w:color w:val="4B4D52"/>
          <w:w w:val="115"/>
          <w:sz w:val="18"/>
        </w:rPr>
        <w:t>and now</w:t>
      </w:r>
      <w:r>
        <w:rPr>
          <w:rFonts w:ascii="Arial"/>
          <w:color w:val="4B4D52"/>
          <w:spacing w:val="-6"/>
          <w:w w:val="115"/>
          <w:sz w:val="18"/>
        </w:rPr>
        <w:t> </w:t>
      </w:r>
      <w:r>
        <w:rPr>
          <w:rFonts w:ascii="Arial"/>
          <w:color w:val="4B4D52"/>
          <w:w w:val="115"/>
          <w:sz w:val="18"/>
        </w:rPr>
        <w:t>the court says I</w:t>
      </w:r>
      <w:r>
        <w:rPr>
          <w:rFonts w:ascii="Arial"/>
          <w:color w:val="6E7075"/>
          <w:w w:val="115"/>
          <w:sz w:val="18"/>
        </w:rPr>
        <w:t>'</w:t>
      </w:r>
      <w:r>
        <w:rPr>
          <w:rFonts w:ascii="Arial"/>
          <w:color w:val="4B4D52"/>
          <w:w w:val="115"/>
          <w:sz w:val="18"/>
        </w:rPr>
        <w:t>ve got</w:t>
      </w:r>
      <w:r>
        <w:rPr>
          <w:rFonts w:ascii="Arial"/>
          <w:color w:val="4B4D52"/>
          <w:spacing w:val="38"/>
          <w:w w:val="115"/>
          <w:sz w:val="18"/>
        </w:rPr>
        <w:t> </w:t>
      </w:r>
      <w:r>
        <w:rPr>
          <w:rFonts w:ascii="Arial"/>
          <w:color w:val="4B4D52"/>
          <w:w w:val="115"/>
          <w:sz w:val="18"/>
        </w:rPr>
        <w:t>to do this</w:t>
      </w:r>
      <w:r>
        <w:rPr>
          <w:rFonts w:ascii="Arial"/>
          <w:color w:val="4B4D52"/>
          <w:spacing w:val="-5"/>
          <w:w w:val="115"/>
          <w:sz w:val="18"/>
        </w:rPr>
        <w:t> </w:t>
      </w:r>
      <w:r>
        <w:rPr>
          <w:rFonts w:ascii="Arial"/>
          <w:color w:val="4B4D52"/>
          <w:w w:val="115"/>
          <w:sz w:val="18"/>
        </w:rPr>
        <w:t>treatment program to stay out</w:t>
      </w:r>
      <w:r>
        <w:rPr>
          <w:rFonts w:ascii="Arial"/>
          <w:color w:val="4B4D52"/>
          <w:spacing w:val="40"/>
          <w:w w:val="115"/>
          <w:sz w:val="18"/>
        </w:rPr>
        <w:t> </w:t>
      </w:r>
      <w:r>
        <w:rPr>
          <w:rFonts w:ascii="Arial"/>
          <w:color w:val="4B4D52"/>
          <w:w w:val="115"/>
          <w:sz w:val="18"/>
        </w:rPr>
        <w:t>of jail.</w:t>
      </w:r>
    </w:p>
    <w:p>
      <w:pPr>
        <w:spacing w:before="88"/>
        <w:ind w:left="565" w:right="0" w:firstLine="0"/>
        <w:jc w:val="left"/>
        <w:rPr>
          <w:rFonts w:ascii="Arial"/>
          <w:i/>
          <w:sz w:val="17"/>
        </w:rPr>
      </w:pPr>
      <w:r>
        <w:rPr>
          <w:rFonts w:ascii="Arial"/>
          <w:b/>
          <w:color w:val="4B4D52"/>
          <w:w w:val="115"/>
          <w:sz w:val="18"/>
        </w:rPr>
        <w:t>Counselor:</w:t>
      </w:r>
      <w:r>
        <w:rPr>
          <w:rFonts w:ascii="Arial"/>
          <w:b/>
          <w:color w:val="4B4D52"/>
          <w:spacing w:val="-15"/>
          <w:w w:val="115"/>
          <w:sz w:val="18"/>
        </w:rPr>
        <w:t> </w:t>
      </w:r>
      <w:r>
        <w:rPr>
          <w:rFonts w:ascii="Arial"/>
          <w:color w:val="4B4D52"/>
          <w:w w:val="115"/>
          <w:sz w:val="18"/>
        </w:rPr>
        <w:t>I'm</w:t>
      </w:r>
      <w:r>
        <w:rPr>
          <w:rFonts w:ascii="Arial"/>
          <w:color w:val="4B4D52"/>
          <w:spacing w:val="-4"/>
          <w:w w:val="115"/>
          <w:sz w:val="18"/>
        </w:rPr>
        <w:t> </w:t>
      </w:r>
      <w:r>
        <w:rPr>
          <w:rFonts w:ascii="Arial"/>
          <w:color w:val="4B4D52"/>
          <w:w w:val="115"/>
          <w:sz w:val="18"/>
        </w:rPr>
        <w:t>still</w:t>
      </w:r>
      <w:r>
        <w:rPr>
          <w:rFonts w:ascii="Arial"/>
          <w:color w:val="4B4D52"/>
          <w:spacing w:val="-8"/>
          <w:w w:val="115"/>
          <w:sz w:val="18"/>
        </w:rPr>
        <w:t> </w:t>
      </w:r>
      <w:r>
        <w:rPr>
          <w:rFonts w:ascii="Arial"/>
          <w:color w:val="4B4D52"/>
          <w:w w:val="115"/>
          <w:sz w:val="18"/>
        </w:rPr>
        <w:t>a</w:t>
      </w:r>
      <w:r>
        <w:rPr>
          <w:rFonts w:ascii="Arial"/>
          <w:color w:val="4B4D52"/>
          <w:spacing w:val="-9"/>
          <w:w w:val="115"/>
          <w:sz w:val="18"/>
        </w:rPr>
        <w:t> </w:t>
      </w:r>
      <w:r>
        <w:rPr>
          <w:rFonts w:ascii="Arial"/>
          <w:color w:val="4B4D52"/>
          <w:w w:val="115"/>
          <w:sz w:val="18"/>
        </w:rPr>
        <w:t>little</w:t>
      </w:r>
      <w:r>
        <w:rPr>
          <w:rFonts w:ascii="Arial"/>
          <w:color w:val="4B4D52"/>
          <w:spacing w:val="-14"/>
          <w:w w:val="115"/>
          <w:sz w:val="18"/>
        </w:rPr>
        <w:t> </w:t>
      </w:r>
      <w:r>
        <w:rPr>
          <w:rFonts w:ascii="Arial"/>
          <w:color w:val="4B4D52"/>
          <w:w w:val="115"/>
          <w:sz w:val="18"/>
        </w:rPr>
        <w:t>confused</w:t>
      </w:r>
      <w:r>
        <w:rPr>
          <w:rFonts w:ascii="Arial"/>
          <w:color w:val="6E7075"/>
          <w:w w:val="115"/>
          <w:sz w:val="18"/>
        </w:rPr>
        <w:t>.</w:t>
      </w:r>
      <w:r>
        <w:rPr>
          <w:rFonts w:ascii="Arial"/>
          <w:color w:val="6E7075"/>
          <w:spacing w:val="-22"/>
          <w:w w:val="115"/>
          <w:sz w:val="18"/>
        </w:rPr>
        <w:t> </w:t>
      </w:r>
      <w:r>
        <w:rPr>
          <w:rFonts w:ascii="Arial"/>
          <w:color w:val="4B4D52"/>
          <w:w w:val="115"/>
          <w:sz w:val="18"/>
        </w:rPr>
        <w:t>What</w:t>
      </w:r>
      <w:r>
        <w:rPr>
          <w:rFonts w:ascii="Arial"/>
          <w:color w:val="4B4D52"/>
          <w:spacing w:val="-4"/>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it</w:t>
      </w:r>
      <w:r>
        <w:rPr>
          <w:rFonts w:ascii="Arial"/>
          <w:color w:val="4B4D52"/>
          <w:spacing w:val="2"/>
          <w:w w:val="115"/>
          <w:sz w:val="18"/>
        </w:rPr>
        <w:t> </w:t>
      </w:r>
      <w:r>
        <w:rPr>
          <w:rFonts w:ascii="Arial"/>
          <w:color w:val="4B4D52"/>
          <w:w w:val="115"/>
          <w:sz w:val="18"/>
        </w:rPr>
        <w:t>that</w:t>
      </w:r>
      <w:r>
        <w:rPr>
          <w:rFonts w:ascii="Arial"/>
          <w:color w:val="4B4D52"/>
          <w:spacing w:val="-10"/>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can</w:t>
      </w:r>
      <w:r>
        <w:rPr>
          <w:rFonts w:ascii="Arial"/>
          <w:color w:val="4B4D52"/>
          <w:spacing w:val="-8"/>
          <w:w w:val="115"/>
          <w:sz w:val="18"/>
        </w:rPr>
        <w:t> </w:t>
      </w:r>
      <w:r>
        <w:rPr>
          <w:rFonts w:ascii="Arial"/>
          <w:color w:val="4B4D52"/>
          <w:w w:val="115"/>
          <w:sz w:val="18"/>
        </w:rPr>
        <w:t>do</w:t>
      </w:r>
      <w:r>
        <w:rPr>
          <w:rFonts w:ascii="Arial"/>
          <w:color w:val="4B4D52"/>
          <w:spacing w:val="-3"/>
          <w:w w:val="115"/>
          <w:sz w:val="18"/>
        </w:rPr>
        <w:t> </w:t>
      </w:r>
      <w:r>
        <w:rPr>
          <w:rFonts w:ascii="Arial"/>
          <w:color w:val="4B4D52"/>
          <w:w w:val="115"/>
          <w:sz w:val="18"/>
        </w:rPr>
        <w:t>that</w:t>
      </w:r>
      <w:r>
        <w:rPr>
          <w:rFonts w:ascii="Arial"/>
          <w:color w:val="4B4D52"/>
          <w:spacing w:val="-9"/>
          <w:w w:val="115"/>
          <w:sz w:val="18"/>
        </w:rPr>
        <w:t> </w:t>
      </w:r>
      <w:r>
        <w:rPr>
          <w:rFonts w:ascii="Arial"/>
          <w:color w:val="4B4D52"/>
          <w:w w:val="115"/>
          <w:sz w:val="18"/>
        </w:rPr>
        <w:t>might</w:t>
      </w:r>
      <w:r>
        <w:rPr>
          <w:rFonts w:ascii="Arial"/>
          <w:color w:val="4B4D52"/>
          <w:spacing w:val="-10"/>
          <w:w w:val="115"/>
          <w:sz w:val="18"/>
        </w:rPr>
        <w:t> </w:t>
      </w:r>
      <w:r>
        <w:rPr>
          <w:rFonts w:ascii="Arial"/>
          <w:color w:val="4B4D52"/>
          <w:w w:val="115"/>
          <w:sz w:val="18"/>
        </w:rPr>
        <w:t>help?</w:t>
      </w:r>
      <w:r>
        <w:rPr>
          <w:rFonts w:ascii="Arial"/>
          <w:color w:val="4B4D52"/>
          <w:spacing w:val="-3"/>
          <w:w w:val="115"/>
          <w:sz w:val="18"/>
        </w:rPr>
        <w:t> </w:t>
      </w:r>
      <w:r>
        <w:rPr>
          <w:rFonts w:ascii="Arial"/>
          <w:i/>
          <w:color w:val="4B4D52"/>
          <w:w w:val="115"/>
          <w:sz w:val="17"/>
        </w:rPr>
        <w:t>{Open</w:t>
      </w:r>
      <w:r>
        <w:rPr>
          <w:rFonts w:ascii="Arial"/>
          <w:i/>
          <w:color w:val="4B4D52"/>
          <w:spacing w:val="1"/>
          <w:w w:val="115"/>
          <w:sz w:val="17"/>
        </w:rPr>
        <w:t> </w:t>
      </w:r>
      <w:r>
        <w:rPr>
          <w:rFonts w:ascii="Arial"/>
          <w:i/>
          <w:color w:val="4B4D52"/>
          <w:spacing w:val="-2"/>
          <w:w w:val="115"/>
          <w:sz w:val="17"/>
        </w:rPr>
        <w:t>question)</w:t>
      </w:r>
    </w:p>
    <w:p>
      <w:pPr>
        <w:spacing w:line="324" w:lineRule="auto" w:before="163"/>
        <w:ind w:left="571" w:right="1108" w:hanging="7"/>
        <w:jc w:val="left"/>
        <w:rPr>
          <w:rFonts w:ascii="Arial"/>
          <w:sz w:val="18"/>
        </w:rPr>
      </w:pPr>
      <w:r>
        <w:rPr>
          <w:rFonts w:ascii="Arial"/>
          <w:b/>
          <w:color w:val="4B4D52"/>
          <w:w w:val="110"/>
          <w:sz w:val="18"/>
        </w:rPr>
        <w:t>Client:</w:t>
      </w:r>
      <w:r>
        <w:rPr>
          <w:rFonts w:ascii="Arial"/>
          <w:b/>
          <w:color w:val="4B4D52"/>
          <w:spacing w:val="-2"/>
          <w:w w:val="110"/>
          <w:sz w:val="18"/>
        </w:rPr>
        <w:t> </w:t>
      </w:r>
      <w:r>
        <w:rPr>
          <w:rFonts w:ascii="Arial"/>
          <w:color w:val="4B4D52"/>
          <w:w w:val="110"/>
          <w:sz w:val="18"/>
        </w:rPr>
        <w:t>You can</w:t>
      </w:r>
      <w:r>
        <w:rPr>
          <w:rFonts w:ascii="Arial"/>
          <w:color w:val="4B4D52"/>
          <w:spacing w:val="33"/>
          <w:w w:val="110"/>
          <w:sz w:val="18"/>
        </w:rPr>
        <w:t> </w:t>
      </w:r>
      <w:r>
        <w:rPr>
          <w:rFonts w:ascii="Arial"/>
          <w:color w:val="4B4D52"/>
          <w:w w:val="110"/>
          <w:sz w:val="18"/>
        </w:rPr>
        <w:t>tell my</w:t>
      </w:r>
      <w:r>
        <w:rPr>
          <w:rFonts w:ascii="Arial"/>
          <w:color w:val="4B4D52"/>
          <w:spacing w:val="-8"/>
          <w:w w:val="110"/>
          <w:sz w:val="18"/>
        </w:rPr>
        <w:t> </w:t>
      </w:r>
      <w:r>
        <w:rPr>
          <w:rFonts w:ascii="Arial"/>
          <w:color w:val="4B4D52"/>
          <w:w w:val="110"/>
          <w:sz w:val="18"/>
        </w:rPr>
        <w:t>probation</w:t>
      </w:r>
      <w:r>
        <w:rPr>
          <w:rFonts w:ascii="Arial"/>
          <w:color w:val="4B4D52"/>
          <w:spacing w:val="18"/>
          <w:w w:val="110"/>
          <w:sz w:val="18"/>
        </w:rPr>
        <w:t> </w:t>
      </w:r>
      <w:r>
        <w:rPr>
          <w:rFonts w:ascii="Arial"/>
          <w:color w:val="4B4D52"/>
          <w:w w:val="110"/>
          <w:sz w:val="18"/>
        </w:rPr>
        <w:t>officer</w:t>
      </w:r>
      <w:r>
        <w:rPr>
          <w:rFonts w:ascii="Arial"/>
          <w:color w:val="4B4D52"/>
          <w:spacing w:val="20"/>
          <w:w w:val="110"/>
          <w:sz w:val="18"/>
        </w:rPr>
        <w:t> </w:t>
      </w:r>
      <w:r>
        <w:rPr>
          <w:rFonts w:ascii="Arial"/>
          <w:color w:val="4B4D52"/>
          <w:w w:val="110"/>
          <w:sz w:val="18"/>
        </w:rPr>
        <w:t>I don't need to</w:t>
      </w:r>
      <w:r>
        <w:rPr>
          <w:rFonts w:ascii="Arial"/>
          <w:color w:val="4B4D52"/>
          <w:spacing w:val="22"/>
          <w:w w:val="110"/>
          <w:sz w:val="18"/>
        </w:rPr>
        <w:t> </w:t>
      </w:r>
      <w:r>
        <w:rPr>
          <w:rFonts w:ascii="Arial"/>
          <w:color w:val="4B4D52"/>
          <w:w w:val="110"/>
          <w:sz w:val="18"/>
        </w:rPr>
        <w:t>be here and that she should stay out</w:t>
      </w:r>
      <w:r>
        <w:rPr>
          <w:rFonts w:ascii="Arial"/>
          <w:color w:val="4B4D52"/>
          <w:spacing w:val="39"/>
          <w:w w:val="110"/>
          <w:sz w:val="18"/>
        </w:rPr>
        <w:t> </w:t>
      </w:r>
      <w:r>
        <w:rPr>
          <w:rFonts w:ascii="Arial"/>
          <w:color w:val="4B4D52"/>
          <w:w w:val="110"/>
          <w:sz w:val="18"/>
        </w:rPr>
        <w:t>of my business</w:t>
      </w:r>
      <w:r>
        <w:rPr>
          <w:rFonts w:ascii="Arial"/>
          <w:color w:val="6E7075"/>
          <w:w w:val="110"/>
          <w:sz w:val="18"/>
        </w:rPr>
        <w:t>.</w:t>
      </w:r>
    </w:p>
    <w:p>
      <w:pPr>
        <w:spacing w:line="324" w:lineRule="auto" w:before="90"/>
        <w:ind w:left="571" w:right="574" w:hanging="7"/>
        <w:jc w:val="left"/>
        <w:rPr>
          <w:rFonts w:ascii="Arial"/>
          <w:sz w:val="18"/>
        </w:rPr>
      </w:pPr>
      <w:r>
        <w:rPr>
          <w:rFonts w:ascii="Arial"/>
          <w:b/>
          <w:color w:val="4B4D52"/>
          <w:w w:val="115"/>
          <w:sz w:val="18"/>
        </w:rPr>
        <w:t>Counselor:</w:t>
      </w:r>
      <w:r>
        <w:rPr>
          <w:rFonts w:ascii="Arial"/>
          <w:b/>
          <w:color w:val="4B4D52"/>
          <w:spacing w:val="-15"/>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may be</w:t>
      </w:r>
      <w:r>
        <w:rPr>
          <w:rFonts w:ascii="Arial"/>
          <w:color w:val="4B4D52"/>
          <w:spacing w:val="-7"/>
          <w:w w:val="115"/>
          <w:sz w:val="18"/>
        </w:rPr>
        <w:t> </w:t>
      </w:r>
      <w:r>
        <w:rPr>
          <w:rFonts w:ascii="Arial"/>
          <w:color w:val="4B4D52"/>
          <w:w w:val="115"/>
          <w:sz w:val="18"/>
        </w:rPr>
        <w:t>wrong,</w:t>
      </w:r>
      <w:r>
        <w:rPr>
          <w:rFonts w:ascii="Arial"/>
          <w:color w:val="4B4D52"/>
          <w:spacing w:val="-10"/>
          <w:w w:val="115"/>
          <w:sz w:val="18"/>
        </w:rPr>
        <w:t> </w:t>
      </w:r>
      <w:r>
        <w:rPr>
          <w:rFonts w:ascii="Arial"/>
          <w:color w:val="4B4D52"/>
          <w:w w:val="115"/>
          <w:sz w:val="18"/>
        </w:rPr>
        <w:t>Paul,</w:t>
      </w:r>
      <w:r>
        <w:rPr>
          <w:rFonts w:ascii="Arial"/>
          <w:color w:val="4B4D52"/>
          <w:spacing w:val="-15"/>
          <w:w w:val="115"/>
          <w:sz w:val="18"/>
        </w:rPr>
        <w:t> </w:t>
      </w:r>
      <w:r>
        <w:rPr>
          <w:rFonts w:ascii="Arial"/>
          <w:color w:val="4B4D52"/>
          <w:w w:val="115"/>
          <w:sz w:val="18"/>
        </w:rPr>
        <w:t>but</w:t>
      </w:r>
      <w:r>
        <w:rPr>
          <w:rFonts w:ascii="Arial"/>
          <w:color w:val="4B4D52"/>
          <w:spacing w:val="27"/>
          <w:w w:val="115"/>
          <w:sz w:val="18"/>
        </w:rPr>
        <w:t> </w:t>
      </w:r>
      <w:r>
        <w:rPr>
          <w:rFonts w:ascii="Arial"/>
          <w:color w:val="4B4D52"/>
          <w:w w:val="115"/>
          <w:sz w:val="18"/>
        </w:rPr>
        <w:t>as</w:t>
      </w:r>
      <w:r>
        <w:rPr>
          <w:rFonts w:ascii="Arial"/>
          <w:color w:val="4B4D52"/>
          <w:spacing w:val="-9"/>
          <w:w w:val="115"/>
          <w:sz w:val="18"/>
        </w:rPr>
        <w:t> </w:t>
      </w:r>
      <w:r>
        <w:rPr>
          <w:rFonts w:ascii="Arial"/>
          <w:color w:val="4B4D52"/>
          <w:w w:val="115"/>
          <w:sz w:val="18"/>
        </w:rPr>
        <w:t>I</w:t>
      </w:r>
      <w:r>
        <w:rPr>
          <w:rFonts w:ascii="Arial"/>
          <w:color w:val="4B4D52"/>
          <w:spacing w:val="-15"/>
          <w:w w:val="115"/>
          <w:sz w:val="18"/>
        </w:rPr>
        <w:t> </w:t>
      </w:r>
      <w:r>
        <w:rPr>
          <w:rFonts w:ascii="Arial"/>
          <w:color w:val="4B4D52"/>
          <w:w w:val="115"/>
          <w:sz w:val="18"/>
        </w:rPr>
        <w:t>understand it,</w:t>
      </w:r>
      <w:r>
        <w:rPr>
          <w:rFonts w:ascii="Arial"/>
          <w:color w:val="4B4D52"/>
          <w:spacing w:val="-15"/>
          <w:w w:val="115"/>
          <w:sz w:val="18"/>
        </w:rPr>
        <w:t> </w:t>
      </w:r>
      <w:r>
        <w:rPr>
          <w:rFonts w:ascii="Arial"/>
          <w:color w:val="4B4D52"/>
          <w:w w:val="115"/>
          <w:sz w:val="18"/>
        </w:rPr>
        <w:t>that's</w:t>
      </w:r>
      <w:r>
        <w:rPr>
          <w:rFonts w:ascii="Arial"/>
          <w:color w:val="4B4D52"/>
          <w:spacing w:val="-5"/>
          <w:w w:val="115"/>
          <w:sz w:val="18"/>
        </w:rPr>
        <w:t> </w:t>
      </w:r>
      <w:r>
        <w:rPr>
          <w:rFonts w:ascii="Arial"/>
          <w:color w:val="4B4D52"/>
          <w:w w:val="115"/>
          <w:sz w:val="18"/>
        </w:rPr>
        <w:t>not an</w:t>
      </w:r>
      <w:r>
        <w:rPr>
          <w:rFonts w:ascii="Arial"/>
          <w:color w:val="4B4D52"/>
          <w:spacing w:val="-17"/>
          <w:w w:val="115"/>
          <w:sz w:val="18"/>
        </w:rPr>
        <w:t> </w:t>
      </w:r>
      <w:r>
        <w:rPr>
          <w:rFonts w:ascii="Arial"/>
          <w:color w:val="4B4D52"/>
          <w:w w:val="115"/>
          <w:sz w:val="18"/>
        </w:rPr>
        <w:t>option</w:t>
      </w:r>
      <w:r>
        <w:rPr>
          <w:rFonts w:ascii="Arial"/>
          <w:color w:val="4B4D52"/>
          <w:spacing w:val="-12"/>
          <w:w w:val="115"/>
          <w:sz w:val="18"/>
        </w:rPr>
        <w:t> </w:t>
      </w:r>
      <w:r>
        <w:rPr>
          <w:rFonts w:ascii="Arial"/>
          <w:color w:val="4B4D52"/>
          <w:w w:val="115"/>
          <w:sz w:val="18"/>
        </w:rPr>
        <w:t>for</w:t>
      </w:r>
      <w:r>
        <w:rPr>
          <w:rFonts w:ascii="Arial"/>
          <w:color w:val="4B4D52"/>
          <w:spacing w:val="-14"/>
          <w:w w:val="115"/>
          <w:sz w:val="18"/>
        </w:rPr>
        <w:t> </w:t>
      </w:r>
      <w:r>
        <w:rPr>
          <w:rFonts w:ascii="Arial"/>
          <w:color w:val="4B4D52"/>
          <w:w w:val="115"/>
          <w:sz w:val="18"/>
        </w:rPr>
        <w:t>either</w:t>
      </w:r>
      <w:r>
        <w:rPr>
          <w:rFonts w:ascii="Arial"/>
          <w:color w:val="4B4D52"/>
          <w:spacing w:val="-3"/>
          <w:w w:val="115"/>
          <w:sz w:val="18"/>
        </w:rPr>
        <w:t> </w:t>
      </w:r>
      <w:r>
        <w:rPr>
          <w:rFonts w:ascii="Arial"/>
          <w:color w:val="4B4D52"/>
          <w:w w:val="115"/>
          <w:sz w:val="18"/>
        </w:rPr>
        <w:t>one</w:t>
      </w:r>
      <w:r>
        <w:rPr>
          <w:rFonts w:ascii="Arial"/>
          <w:color w:val="4B4D52"/>
          <w:spacing w:val="-13"/>
          <w:w w:val="115"/>
          <w:sz w:val="18"/>
        </w:rPr>
        <w:t> </w:t>
      </w:r>
      <w:r>
        <w:rPr>
          <w:rFonts w:ascii="Arial"/>
          <w:color w:val="4B4D52"/>
          <w:w w:val="115"/>
          <w:sz w:val="18"/>
        </w:rPr>
        <w:t>of</w:t>
      </w:r>
      <w:r>
        <w:rPr>
          <w:rFonts w:ascii="Arial"/>
          <w:color w:val="4B4D52"/>
          <w:spacing w:val="-9"/>
          <w:w w:val="115"/>
          <w:sz w:val="18"/>
        </w:rPr>
        <w:t> </w:t>
      </w:r>
      <w:r>
        <w:rPr>
          <w:rFonts w:ascii="Arial"/>
          <w:color w:val="4B4D52"/>
          <w:w w:val="115"/>
          <w:sz w:val="18"/>
        </w:rPr>
        <w:t>us.</w:t>
      </w:r>
      <w:r>
        <w:rPr>
          <w:rFonts w:ascii="Arial"/>
          <w:color w:val="4B4D52"/>
          <w:spacing w:val="-16"/>
          <w:w w:val="115"/>
          <w:sz w:val="18"/>
        </w:rPr>
        <w:t> </w:t>
      </w:r>
      <w:r>
        <w:rPr>
          <w:rFonts w:ascii="Arial"/>
          <w:color w:val="4B4D52"/>
          <w:w w:val="115"/>
          <w:sz w:val="18"/>
        </w:rPr>
        <w:t>I want</w:t>
      </w:r>
      <w:r>
        <w:rPr>
          <w:rFonts w:ascii="Arial"/>
          <w:color w:val="4B4D52"/>
          <w:spacing w:val="-15"/>
          <w:w w:val="115"/>
          <w:sz w:val="18"/>
        </w:rPr>
        <w:t> </w:t>
      </w:r>
      <w:r>
        <w:rPr>
          <w:rFonts w:ascii="Arial"/>
          <w:color w:val="4B4D52"/>
          <w:w w:val="115"/>
          <w:sz w:val="18"/>
        </w:rPr>
        <w:t>to</w:t>
      </w:r>
      <w:r>
        <w:rPr>
          <w:rFonts w:ascii="Arial"/>
          <w:color w:val="4B4D52"/>
          <w:spacing w:val="-13"/>
          <w:w w:val="115"/>
          <w:sz w:val="18"/>
        </w:rPr>
        <w:t> </w:t>
      </w:r>
      <w:r>
        <w:rPr>
          <w:rFonts w:ascii="Arial"/>
          <w:color w:val="4B4D52"/>
          <w:w w:val="115"/>
          <w:sz w:val="18"/>
        </w:rPr>
        <w:t>support</w:t>
      </w:r>
      <w:r>
        <w:rPr>
          <w:rFonts w:ascii="Arial"/>
          <w:color w:val="4B4D52"/>
          <w:spacing w:val="-13"/>
          <w:w w:val="115"/>
          <w:sz w:val="18"/>
        </w:rPr>
        <w:t> </w:t>
      </w:r>
      <w:r>
        <w:rPr>
          <w:rFonts w:ascii="Arial"/>
          <w:color w:val="4B4D52"/>
          <w:w w:val="115"/>
          <w:sz w:val="18"/>
        </w:rPr>
        <w:t>you</w:t>
      </w:r>
      <w:r>
        <w:rPr>
          <w:rFonts w:ascii="Arial"/>
          <w:color w:val="4B4D52"/>
          <w:spacing w:val="-15"/>
          <w:w w:val="115"/>
          <w:sz w:val="18"/>
        </w:rPr>
        <w:t> </w:t>
      </w:r>
      <w:r>
        <w:rPr>
          <w:rFonts w:ascii="Arial"/>
          <w:color w:val="4B4D52"/>
          <w:w w:val="115"/>
          <w:sz w:val="18"/>
        </w:rPr>
        <w:t>so</w:t>
      </w:r>
      <w:r>
        <w:rPr>
          <w:rFonts w:ascii="Arial"/>
          <w:color w:val="4B4D52"/>
          <w:spacing w:val="-14"/>
          <w:w w:val="115"/>
          <w:sz w:val="18"/>
        </w:rPr>
        <w:t> </w:t>
      </w:r>
      <w:r>
        <w:rPr>
          <w:rFonts w:ascii="Arial"/>
          <w:color w:val="4B4D52"/>
          <w:w w:val="115"/>
          <w:sz w:val="18"/>
        </w:rPr>
        <w:t>that</w:t>
      </w:r>
      <w:r>
        <w:rPr>
          <w:rFonts w:ascii="Arial"/>
          <w:color w:val="4B4D52"/>
          <w:spacing w:val="-15"/>
          <w:w w:val="115"/>
          <w:sz w:val="18"/>
        </w:rPr>
        <w:t> </w:t>
      </w:r>
      <w:r>
        <w:rPr>
          <w:rFonts w:ascii="Arial"/>
          <w:color w:val="4B4D52"/>
          <w:w w:val="115"/>
          <w:sz w:val="18"/>
        </w:rPr>
        <w:t>you</w:t>
      </w:r>
      <w:r>
        <w:rPr>
          <w:rFonts w:ascii="Arial"/>
          <w:color w:val="4B4D52"/>
          <w:spacing w:val="-29"/>
          <w:w w:val="115"/>
          <w:sz w:val="18"/>
        </w:rPr>
        <w:t> </w:t>
      </w:r>
      <w:r>
        <w:rPr>
          <w:rFonts w:ascii="Arial"/>
          <w:color w:val="4B4D52"/>
          <w:w w:val="115"/>
          <w:sz w:val="18"/>
        </w:rPr>
        <w:t>don't</w:t>
      </w:r>
      <w:r>
        <w:rPr>
          <w:rFonts w:ascii="Arial"/>
          <w:color w:val="4B4D52"/>
          <w:spacing w:val="-8"/>
          <w:w w:val="115"/>
          <w:sz w:val="18"/>
        </w:rPr>
        <w:t> </w:t>
      </w:r>
      <w:r>
        <w:rPr>
          <w:rFonts w:ascii="Arial"/>
          <w:color w:val="4B4D52"/>
          <w:w w:val="115"/>
          <w:sz w:val="18"/>
        </w:rPr>
        <w:t>conflict</w:t>
      </w:r>
      <w:r>
        <w:rPr>
          <w:rFonts w:ascii="Arial"/>
          <w:color w:val="4B4D52"/>
          <w:spacing w:val="-2"/>
          <w:w w:val="115"/>
          <w:sz w:val="18"/>
        </w:rPr>
        <w:t> </w:t>
      </w:r>
      <w:r>
        <w:rPr>
          <w:rFonts w:ascii="Arial"/>
          <w:color w:val="4B4D52"/>
          <w:w w:val="115"/>
          <w:sz w:val="18"/>
        </w:rPr>
        <w:t>with</w:t>
      </w:r>
      <w:r>
        <w:rPr>
          <w:rFonts w:ascii="Arial"/>
          <w:color w:val="4B4D52"/>
          <w:spacing w:val="-19"/>
          <w:w w:val="115"/>
          <w:sz w:val="18"/>
        </w:rPr>
        <w:t> </w:t>
      </w:r>
      <w:r>
        <w:rPr>
          <w:rFonts w:ascii="Arial"/>
          <w:color w:val="4B4D52"/>
          <w:w w:val="115"/>
          <w:sz w:val="18"/>
        </w:rPr>
        <w:t>your probation</w:t>
      </w:r>
      <w:r>
        <w:rPr>
          <w:rFonts w:ascii="Arial"/>
          <w:color w:val="4B4D52"/>
          <w:spacing w:val="-2"/>
          <w:w w:val="115"/>
          <w:sz w:val="18"/>
        </w:rPr>
        <w:t> </w:t>
      </w:r>
      <w:r>
        <w:rPr>
          <w:rFonts w:ascii="Arial"/>
          <w:color w:val="4B4D52"/>
          <w:w w:val="115"/>
          <w:sz w:val="18"/>
        </w:rPr>
        <w:t>officer.</w:t>
      </w:r>
      <w:r>
        <w:rPr>
          <w:rFonts w:ascii="Arial"/>
          <w:color w:val="4B4D52"/>
          <w:spacing w:val="-15"/>
          <w:w w:val="115"/>
          <w:sz w:val="18"/>
        </w:rPr>
        <w:t> </w:t>
      </w:r>
      <w:r>
        <w:rPr>
          <w:rFonts w:ascii="Arial"/>
          <w:color w:val="4B4D52"/>
          <w:w w:val="115"/>
          <w:sz w:val="18"/>
        </w:rPr>
        <w:t>For</w:t>
      </w:r>
      <w:r>
        <w:rPr>
          <w:rFonts w:ascii="Arial"/>
          <w:color w:val="4B4D52"/>
          <w:spacing w:val="-9"/>
          <w:w w:val="115"/>
          <w:sz w:val="18"/>
        </w:rPr>
        <w:t> </w:t>
      </w:r>
      <w:r>
        <w:rPr>
          <w:rFonts w:ascii="Arial"/>
          <w:color w:val="4B4D52"/>
          <w:w w:val="115"/>
          <w:sz w:val="18"/>
        </w:rPr>
        <w:t>you</w:t>
      </w:r>
      <w:r>
        <w:rPr>
          <w:rFonts w:ascii="Arial"/>
          <w:color w:val="4B4D52"/>
          <w:spacing w:val="18"/>
          <w:w w:val="115"/>
          <w:sz w:val="18"/>
        </w:rPr>
        <w:t> </w:t>
      </w:r>
      <w:r>
        <w:rPr>
          <w:rFonts w:ascii="Arial"/>
          <w:color w:val="4B4D52"/>
          <w:w w:val="115"/>
          <w:sz w:val="18"/>
        </w:rPr>
        <w:t>and</w:t>
      </w:r>
      <w:r>
        <w:rPr>
          <w:rFonts w:ascii="Arial"/>
          <w:color w:val="4B4D52"/>
          <w:spacing w:val="19"/>
          <w:w w:val="115"/>
          <w:sz w:val="18"/>
        </w:rPr>
        <w:t> </w:t>
      </w:r>
      <w:r>
        <w:rPr>
          <w:rFonts w:ascii="Arial"/>
          <w:color w:val="4B4D52"/>
          <w:w w:val="115"/>
          <w:sz w:val="18"/>
        </w:rPr>
        <w:t>her to</w:t>
      </w:r>
      <w:r>
        <w:rPr>
          <w:rFonts w:ascii="Arial"/>
          <w:color w:val="4B4D52"/>
          <w:spacing w:val="15"/>
          <w:w w:val="115"/>
          <w:sz w:val="18"/>
        </w:rPr>
        <w:t> </w:t>
      </w:r>
      <w:r>
        <w:rPr>
          <w:rFonts w:ascii="Arial"/>
          <w:color w:val="4B4D52"/>
          <w:w w:val="115"/>
          <w:sz w:val="18"/>
        </w:rPr>
        <w:t>be in</w:t>
      </w:r>
      <w:r>
        <w:rPr>
          <w:rFonts w:ascii="Arial"/>
          <w:color w:val="4B4D52"/>
          <w:w w:val="115"/>
          <w:sz w:val="18"/>
        </w:rPr>
        <w:t> an angry</w:t>
      </w:r>
      <w:r>
        <w:rPr>
          <w:rFonts w:ascii="Arial"/>
          <w:color w:val="4B4D52"/>
          <w:spacing w:val="-11"/>
          <w:w w:val="115"/>
          <w:sz w:val="18"/>
        </w:rPr>
        <w:t> </w:t>
      </w:r>
      <w:r>
        <w:rPr>
          <w:rFonts w:ascii="Arial"/>
          <w:color w:val="4B4D52"/>
          <w:w w:val="115"/>
          <w:sz w:val="18"/>
        </w:rPr>
        <w:t>relationship</w:t>
      </w:r>
      <w:r>
        <w:rPr>
          <w:rFonts w:ascii="Arial"/>
          <w:color w:val="4B4D52"/>
          <w:spacing w:val="-4"/>
          <w:w w:val="115"/>
          <w:sz w:val="18"/>
        </w:rPr>
        <w:t> </w:t>
      </w:r>
      <w:r>
        <w:rPr>
          <w:rFonts w:ascii="Arial"/>
          <w:color w:val="4B4D52"/>
          <w:w w:val="115"/>
          <w:sz w:val="18"/>
        </w:rPr>
        <w:t>seems</w:t>
      </w:r>
      <w:r>
        <w:rPr>
          <w:rFonts w:ascii="Arial"/>
          <w:color w:val="4B4D52"/>
          <w:spacing w:val="-9"/>
          <w:w w:val="115"/>
          <w:sz w:val="18"/>
        </w:rPr>
        <w:t> </w:t>
      </w:r>
      <w:r>
        <w:rPr>
          <w:rFonts w:ascii="Arial"/>
          <w:color w:val="4B4D52"/>
          <w:w w:val="115"/>
          <w:sz w:val="18"/>
        </w:rPr>
        <w:t>a</w:t>
      </w:r>
      <w:r>
        <w:rPr>
          <w:rFonts w:ascii="Arial"/>
          <w:color w:val="4B4D52"/>
          <w:spacing w:val="-5"/>
          <w:w w:val="115"/>
          <w:sz w:val="18"/>
        </w:rPr>
        <w:t> </w:t>
      </w:r>
      <w:r>
        <w:rPr>
          <w:rFonts w:ascii="Arial"/>
          <w:color w:val="4B4D52"/>
          <w:w w:val="115"/>
          <w:sz w:val="18"/>
        </w:rPr>
        <w:t>recipe</w:t>
      </w:r>
      <w:r>
        <w:rPr>
          <w:rFonts w:ascii="Arial"/>
          <w:color w:val="4B4D52"/>
          <w:spacing w:val="-12"/>
          <w:w w:val="115"/>
          <w:sz w:val="18"/>
        </w:rPr>
        <w:t> </w:t>
      </w:r>
      <w:r>
        <w:rPr>
          <w:rFonts w:ascii="Arial"/>
          <w:color w:val="4B4D52"/>
          <w:w w:val="115"/>
          <w:sz w:val="18"/>
        </w:rPr>
        <w:t>for</w:t>
      </w:r>
      <w:r>
        <w:rPr>
          <w:rFonts w:ascii="Arial"/>
          <w:color w:val="4B4D52"/>
          <w:spacing w:val="-5"/>
          <w:w w:val="115"/>
          <w:sz w:val="18"/>
        </w:rPr>
        <w:t> </w:t>
      </w:r>
      <w:r>
        <w:rPr>
          <w:rFonts w:ascii="Arial"/>
          <w:color w:val="4B4D52"/>
          <w:w w:val="115"/>
          <w:sz w:val="18"/>
        </w:rPr>
        <w:t>disaster.</w:t>
      </w:r>
      <w:r>
        <w:rPr>
          <w:rFonts w:ascii="Arial"/>
          <w:color w:val="4B4D52"/>
          <w:spacing w:val="-12"/>
          <w:w w:val="115"/>
          <w:sz w:val="18"/>
        </w:rPr>
        <w:t> </w:t>
      </w:r>
      <w:r>
        <w:rPr>
          <w:rFonts w:ascii="Arial"/>
          <w:color w:val="4B4D52"/>
          <w:w w:val="115"/>
          <w:sz w:val="18"/>
        </w:rPr>
        <w:t>I</w:t>
      </w:r>
      <w:r>
        <w:rPr>
          <w:rFonts w:ascii="Arial"/>
          <w:color w:val="4B4D52"/>
          <w:spacing w:val="-15"/>
          <w:w w:val="115"/>
          <w:sz w:val="18"/>
        </w:rPr>
        <w:t> </w:t>
      </w:r>
      <w:r>
        <w:rPr>
          <w:rFonts w:ascii="Arial"/>
          <w:color w:val="4B4D52"/>
          <w:w w:val="115"/>
          <w:sz w:val="18"/>
        </w:rPr>
        <w:t>get the</w:t>
      </w:r>
      <w:r>
        <w:rPr>
          <w:rFonts w:ascii="Arial"/>
          <w:color w:val="4B4D52"/>
          <w:spacing w:val="12"/>
          <w:w w:val="115"/>
          <w:sz w:val="18"/>
        </w:rPr>
        <w:t> </w:t>
      </w:r>
      <w:r>
        <w:rPr>
          <w:rFonts w:ascii="Arial"/>
          <w:color w:val="4B4D52"/>
          <w:w w:val="115"/>
          <w:sz w:val="18"/>
        </w:rPr>
        <w:t>sense</w:t>
      </w:r>
      <w:r>
        <w:rPr>
          <w:rFonts w:ascii="Arial"/>
          <w:color w:val="4B4D52"/>
          <w:spacing w:val="-7"/>
          <w:w w:val="115"/>
          <w:sz w:val="18"/>
        </w:rPr>
        <w:t> </w:t>
      </w:r>
      <w:r>
        <w:rPr>
          <w:rFonts w:ascii="Arial"/>
          <w:color w:val="4B4D52"/>
          <w:w w:val="115"/>
          <w:sz w:val="18"/>
        </w:rPr>
        <w:t>from</w:t>
      </w:r>
      <w:r>
        <w:rPr>
          <w:rFonts w:ascii="Arial"/>
          <w:color w:val="4B4D52"/>
          <w:spacing w:val="-7"/>
          <w:w w:val="115"/>
          <w:sz w:val="18"/>
        </w:rPr>
        <w:t> </w:t>
      </w:r>
      <w:r>
        <w:rPr>
          <w:rFonts w:ascii="Arial"/>
          <w:color w:val="4B4D52"/>
          <w:w w:val="115"/>
          <w:sz w:val="18"/>
        </w:rPr>
        <w:t>listening</w:t>
      </w:r>
      <w:r>
        <w:rPr>
          <w:rFonts w:ascii="Arial"/>
          <w:color w:val="4B4D52"/>
          <w:spacing w:val="-9"/>
          <w:w w:val="115"/>
          <w:sz w:val="18"/>
        </w:rPr>
        <w:t> </w:t>
      </w:r>
      <w:r>
        <w:rPr>
          <w:rFonts w:ascii="Arial"/>
          <w:color w:val="4B4D52"/>
          <w:w w:val="115"/>
          <w:sz w:val="18"/>
        </w:rPr>
        <w:t>to</w:t>
      </w:r>
      <w:r>
        <w:rPr>
          <w:rFonts w:ascii="Arial"/>
          <w:color w:val="4B4D52"/>
          <w:spacing w:val="-12"/>
          <w:w w:val="115"/>
          <w:sz w:val="18"/>
        </w:rPr>
        <w:t> </w:t>
      </w:r>
      <w:r>
        <w:rPr>
          <w:rFonts w:ascii="Arial"/>
          <w:color w:val="4B4D52"/>
          <w:w w:val="115"/>
          <w:sz w:val="18"/>
        </w:rPr>
        <w:t>you</w:t>
      </w:r>
      <w:r>
        <w:rPr>
          <w:rFonts w:ascii="Arial"/>
          <w:color w:val="4B4D52"/>
          <w:spacing w:val="-16"/>
          <w:w w:val="115"/>
          <w:sz w:val="18"/>
        </w:rPr>
        <w:t> </w:t>
      </w:r>
      <w:r>
        <w:rPr>
          <w:rFonts w:ascii="Arial"/>
          <w:color w:val="4B4D52"/>
          <w:w w:val="115"/>
          <w:sz w:val="18"/>
        </w:rPr>
        <w:t>that</w:t>
      </w:r>
      <w:r>
        <w:rPr>
          <w:rFonts w:ascii="Arial"/>
          <w:color w:val="4B4D52"/>
          <w:spacing w:val="-14"/>
          <w:w w:val="115"/>
          <w:sz w:val="18"/>
        </w:rPr>
        <w:t> </w:t>
      </w:r>
      <w:r>
        <w:rPr>
          <w:rFonts w:ascii="Arial"/>
          <w:color w:val="4B4D52"/>
          <w:w w:val="115"/>
          <w:sz w:val="18"/>
        </w:rPr>
        <w:t>you're</w:t>
      </w:r>
      <w:r>
        <w:rPr>
          <w:rFonts w:ascii="Arial"/>
          <w:color w:val="4B4D52"/>
          <w:spacing w:val="-2"/>
          <w:w w:val="115"/>
          <w:sz w:val="18"/>
        </w:rPr>
        <w:t> </w:t>
      </w:r>
      <w:r>
        <w:rPr>
          <w:rFonts w:ascii="Arial"/>
          <w:color w:val="4B4D52"/>
          <w:w w:val="115"/>
          <w:sz w:val="18"/>
        </w:rPr>
        <w:t>really committed to</w:t>
      </w:r>
      <w:r>
        <w:rPr>
          <w:rFonts w:ascii="Arial"/>
          <w:color w:val="4B4D52"/>
          <w:spacing w:val="-5"/>
          <w:w w:val="115"/>
          <w:sz w:val="18"/>
        </w:rPr>
        <w:t> </w:t>
      </w:r>
      <w:r>
        <w:rPr>
          <w:rFonts w:ascii="Arial"/>
          <w:color w:val="4B4D52"/>
          <w:w w:val="115"/>
          <w:sz w:val="18"/>
        </w:rPr>
        <w:t>yourself and to your family</w:t>
      </w:r>
      <w:r>
        <w:rPr>
          <w:rFonts w:ascii="Arial"/>
          <w:color w:val="6E7075"/>
          <w:w w:val="115"/>
          <w:sz w:val="18"/>
        </w:rPr>
        <w:t>.</w:t>
      </w:r>
      <w:r>
        <w:rPr>
          <w:rFonts w:ascii="Arial"/>
          <w:color w:val="6E7075"/>
          <w:spacing w:val="-24"/>
          <w:w w:val="115"/>
          <w:sz w:val="18"/>
        </w:rPr>
        <w:t> </w:t>
      </w:r>
      <w:r>
        <w:rPr>
          <w:rFonts w:ascii="Arial"/>
          <w:i/>
          <w:color w:val="4B4D52"/>
          <w:w w:val="115"/>
          <w:sz w:val="17"/>
        </w:rPr>
        <w:t>(Affirmation) </w:t>
      </w:r>
      <w:r>
        <w:rPr>
          <w:rFonts w:ascii="Arial"/>
          <w:color w:val="4B4D52"/>
          <w:w w:val="115"/>
          <w:sz w:val="18"/>
        </w:rPr>
        <w:t>The last thing</w:t>
      </w:r>
      <w:r>
        <w:rPr>
          <w:rFonts w:ascii="Arial"/>
          <w:color w:val="4B4D52"/>
          <w:spacing w:val="-1"/>
          <w:w w:val="115"/>
          <w:sz w:val="18"/>
        </w:rPr>
        <w:t> </w:t>
      </w:r>
      <w:r>
        <w:rPr>
          <w:rFonts w:ascii="Arial"/>
          <w:color w:val="4B4D52"/>
          <w:w w:val="115"/>
          <w:sz w:val="18"/>
        </w:rPr>
        <w:t>you</w:t>
      </w:r>
      <w:r>
        <w:rPr>
          <w:rFonts w:ascii="Arial"/>
          <w:color w:val="4B4D52"/>
          <w:spacing w:val="-23"/>
          <w:w w:val="115"/>
          <w:sz w:val="18"/>
        </w:rPr>
        <w:t> </w:t>
      </w:r>
      <w:r>
        <w:rPr>
          <w:rFonts w:ascii="Arial"/>
          <w:color w:val="4B4D52"/>
          <w:w w:val="115"/>
          <w:sz w:val="18"/>
        </w:rPr>
        <w:t>want to do</w:t>
      </w:r>
      <w:r>
        <w:rPr>
          <w:rFonts w:ascii="Arial"/>
          <w:color w:val="4B4D52"/>
          <w:spacing w:val="-2"/>
          <w:w w:val="115"/>
          <w:sz w:val="18"/>
        </w:rPr>
        <w:t> </w:t>
      </w:r>
      <w:r>
        <w:rPr>
          <w:rFonts w:ascii="Arial"/>
          <w:color w:val="4B4D52"/>
          <w:w w:val="115"/>
          <w:sz w:val="18"/>
        </w:rPr>
        <w:t>is</w:t>
      </w:r>
      <w:r>
        <w:rPr>
          <w:rFonts w:ascii="Arial"/>
          <w:color w:val="4B4D52"/>
          <w:spacing w:val="-11"/>
          <w:w w:val="115"/>
          <w:sz w:val="18"/>
        </w:rPr>
        <w:t> </w:t>
      </w:r>
      <w:r>
        <w:rPr>
          <w:rFonts w:ascii="Arial"/>
          <w:color w:val="4B4D52"/>
          <w:w w:val="115"/>
          <w:sz w:val="18"/>
        </w:rPr>
        <w:t>to</w:t>
      </w:r>
      <w:r>
        <w:rPr>
          <w:rFonts w:ascii="Arial"/>
          <w:color w:val="4B4D52"/>
          <w:spacing w:val="29"/>
          <w:w w:val="115"/>
          <w:sz w:val="18"/>
        </w:rPr>
        <w:t> </w:t>
      </w:r>
      <w:r>
        <w:rPr>
          <w:rFonts w:ascii="Arial"/>
          <w:color w:val="4B4D52"/>
          <w:w w:val="115"/>
          <w:sz w:val="18"/>
        </w:rPr>
        <w:t>wind up</w:t>
      </w:r>
      <w:r>
        <w:rPr>
          <w:rFonts w:ascii="Arial"/>
          <w:color w:val="4B4D52"/>
          <w:spacing w:val="-4"/>
          <w:w w:val="115"/>
          <w:sz w:val="18"/>
        </w:rPr>
        <w:t> </w:t>
      </w:r>
      <w:r>
        <w:rPr>
          <w:rFonts w:ascii="Arial"/>
          <w:color w:val="4B4D52"/>
          <w:w w:val="115"/>
          <w:sz w:val="18"/>
        </w:rPr>
        <w:t>in prison facing that 4-year sentence.</w:t>
      </w:r>
    </w:p>
    <w:p>
      <w:pPr>
        <w:spacing w:before="97"/>
        <w:ind w:left="565" w:right="0" w:firstLine="0"/>
        <w:jc w:val="left"/>
        <w:rPr>
          <w:rFonts w:ascii="Arial"/>
          <w:sz w:val="18"/>
        </w:rPr>
      </w:pPr>
      <w:r>
        <w:rPr>
          <w:rFonts w:ascii="Arial"/>
          <w:b/>
          <w:color w:val="4B4D52"/>
          <w:w w:val="110"/>
          <w:sz w:val="18"/>
        </w:rPr>
        <w:t>Client:</w:t>
      </w:r>
      <w:r>
        <w:rPr>
          <w:rFonts w:ascii="Arial"/>
          <w:b/>
          <w:color w:val="4B4D52"/>
          <w:spacing w:val="-13"/>
          <w:w w:val="110"/>
          <w:sz w:val="18"/>
        </w:rPr>
        <w:t> </w:t>
      </w:r>
      <w:r>
        <w:rPr>
          <w:rFonts w:ascii="Arial"/>
          <w:color w:val="4B4D52"/>
          <w:w w:val="110"/>
          <w:sz w:val="18"/>
        </w:rPr>
        <w:t>You</w:t>
      </w:r>
      <w:r>
        <w:rPr>
          <w:rFonts w:ascii="Arial"/>
          <w:color w:val="4B4D52"/>
          <w:spacing w:val="-4"/>
          <w:w w:val="110"/>
          <w:sz w:val="18"/>
        </w:rPr>
        <w:t> </w:t>
      </w:r>
      <w:r>
        <w:rPr>
          <w:rFonts w:ascii="Arial"/>
          <w:color w:val="4B4D52"/>
          <w:w w:val="110"/>
          <w:sz w:val="18"/>
        </w:rPr>
        <w:t>got</w:t>
      </w:r>
      <w:r>
        <w:rPr>
          <w:rFonts w:ascii="Arial"/>
          <w:color w:val="4B4D52"/>
          <w:spacing w:val="35"/>
          <w:w w:val="110"/>
          <w:sz w:val="18"/>
        </w:rPr>
        <w:t> </w:t>
      </w:r>
      <w:r>
        <w:rPr>
          <w:rFonts w:ascii="Arial"/>
          <w:color w:val="4B4D52"/>
          <w:w w:val="110"/>
          <w:sz w:val="18"/>
        </w:rPr>
        <w:t>that</w:t>
      </w:r>
      <w:r>
        <w:rPr>
          <w:rFonts w:ascii="Arial"/>
          <w:color w:val="4B4D52"/>
          <w:spacing w:val="-3"/>
          <w:w w:val="110"/>
          <w:sz w:val="18"/>
        </w:rPr>
        <w:t> </w:t>
      </w:r>
      <w:r>
        <w:rPr>
          <w:rFonts w:ascii="Arial"/>
          <w:color w:val="4B4D52"/>
          <w:spacing w:val="-2"/>
          <w:w w:val="110"/>
          <w:sz w:val="18"/>
        </w:rPr>
        <w:t>straight.</w:t>
      </w:r>
    </w:p>
    <w:p>
      <w:pPr>
        <w:spacing w:before="163"/>
        <w:ind w:left="565" w:right="0" w:firstLine="0"/>
        <w:jc w:val="left"/>
        <w:rPr>
          <w:rFonts w:ascii="Arial"/>
          <w:i/>
          <w:sz w:val="17"/>
        </w:rPr>
      </w:pPr>
      <w:r>
        <w:rPr>
          <w:rFonts w:ascii="Arial"/>
          <w:b/>
          <w:color w:val="4B4D52"/>
          <w:w w:val="110"/>
          <w:sz w:val="18"/>
        </w:rPr>
        <w:t>Counselor:</w:t>
      </w:r>
      <w:r>
        <w:rPr>
          <w:rFonts w:ascii="Arial"/>
          <w:b/>
          <w:color w:val="4B4D52"/>
          <w:spacing w:val="-10"/>
          <w:w w:val="110"/>
          <w:sz w:val="18"/>
        </w:rPr>
        <w:t> </w:t>
      </w:r>
      <w:r>
        <w:rPr>
          <w:rFonts w:ascii="Arial"/>
          <w:color w:val="4B4D52"/>
          <w:w w:val="110"/>
          <w:sz w:val="18"/>
        </w:rPr>
        <w:t>So,</w:t>
      </w:r>
      <w:r>
        <w:rPr>
          <w:rFonts w:ascii="Arial"/>
          <w:color w:val="4B4D52"/>
          <w:spacing w:val="-13"/>
          <w:w w:val="110"/>
          <w:sz w:val="18"/>
        </w:rPr>
        <w:t> </w:t>
      </w:r>
      <w:r>
        <w:rPr>
          <w:rFonts w:ascii="Arial"/>
          <w:color w:val="4B4D52"/>
          <w:w w:val="110"/>
          <w:sz w:val="18"/>
        </w:rPr>
        <w:t>it</w:t>
      </w:r>
      <w:r>
        <w:rPr>
          <w:rFonts w:ascii="Arial"/>
          <w:color w:val="4B4D52"/>
          <w:spacing w:val="18"/>
          <w:w w:val="110"/>
          <w:sz w:val="18"/>
        </w:rPr>
        <w:t> </w:t>
      </w:r>
      <w:r>
        <w:rPr>
          <w:rFonts w:ascii="Arial"/>
          <w:color w:val="4B4D52"/>
          <w:w w:val="110"/>
          <w:sz w:val="18"/>
        </w:rPr>
        <w:t>seems</w:t>
      </w:r>
      <w:r>
        <w:rPr>
          <w:rFonts w:ascii="Arial"/>
          <w:color w:val="4B4D52"/>
          <w:spacing w:val="-5"/>
          <w:w w:val="110"/>
          <w:sz w:val="18"/>
        </w:rPr>
        <w:t> </w:t>
      </w:r>
      <w:r>
        <w:rPr>
          <w:rFonts w:ascii="Arial"/>
          <w:color w:val="4B4D52"/>
          <w:w w:val="110"/>
          <w:sz w:val="18"/>
        </w:rPr>
        <w:t>to</w:t>
      </w:r>
      <w:r>
        <w:rPr>
          <w:rFonts w:ascii="Arial"/>
          <w:color w:val="4B4D52"/>
          <w:spacing w:val="14"/>
          <w:w w:val="110"/>
          <w:sz w:val="18"/>
        </w:rPr>
        <w:t> </w:t>
      </w:r>
      <w:r>
        <w:rPr>
          <w:rFonts w:ascii="Arial"/>
          <w:color w:val="4B4D52"/>
          <w:w w:val="110"/>
          <w:sz w:val="18"/>
        </w:rPr>
        <w:t>me</w:t>
      </w:r>
      <w:r>
        <w:rPr>
          <w:rFonts w:ascii="Arial"/>
          <w:color w:val="4B4D52"/>
          <w:spacing w:val="4"/>
          <w:w w:val="110"/>
          <w:sz w:val="18"/>
        </w:rPr>
        <w:t> </w:t>
      </w:r>
      <w:r>
        <w:rPr>
          <w:rFonts w:ascii="Arial"/>
          <w:color w:val="4B4D52"/>
          <w:w w:val="110"/>
          <w:sz w:val="18"/>
        </w:rPr>
        <w:t>you've made</w:t>
      </w:r>
      <w:r>
        <w:rPr>
          <w:rFonts w:ascii="Arial"/>
          <w:color w:val="4B4D52"/>
          <w:spacing w:val="-8"/>
          <w:w w:val="110"/>
          <w:sz w:val="18"/>
        </w:rPr>
        <w:t> </w:t>
      </w:r>
      <w:r>
        <w:rPr>
          <w:rFonts w:ascii="Arial"/>
          <w:color w:val="4B4D52"/>
          <w:w w:val="110"/>
          <w:sz w:val="18"/>
        </w:rPr>
        <w:t>some</w:t>
      </w:r>
      <w:r>
        <w:rPr>
          <w:rFonts w:ascii="Arial"/>
          <w:color w:val="4B4D52"/>
          <w:spacing w:val="-7"/>
          <w:w w:val="110"/>
          <w:sz w:val="18"/>
        </w:rPr>
        <w:t> </w:t>
      </w:r>
      <w:r>
        <w:rPr>
          <w:rFonts w:ascii="Arial"/>
          <w:color w:val="4B4D52"/>
          <w:w w:val="110"/>
          <w:sz w:val="18"/>
        </w:rPr>
        <w:t>good</w:t>
      </w:r>
      <w:r>
        <w:rPr>
          <w:rFonts w:ascii="Arial"/>
          <w:color w:val="4B4D52"/>
          <w:spacing w:val="-5"/>
          <w:w w:val="110"/>
          <w:sz w:val="18"/>
        </w:rPr>
        <w:t> </w:t>
      </w:r>
      <w:r>
        <w:rPr>
          <w:rFonts w:ascii="Arial"/>
          <w:color w:val="4B4D52"/>
          <w:w w:val="110"/>
          <w:sz w:val="18"/>
        </w:rPr>
        <w:t>choices</w:t>
      </w:r>
      <w:r>
        <w:rPr>
          <w:rFonts w:ascii="Arial"/>
          <w:color w:val="4B4D52"/>
          <w:spacing w:val="-8"/>
          <w:w w:val="110"/>
          <w:sz w:val="18"/>
        </w:rPr>
        <w:t> </w:t>
      </w:r>
      <w:r>
        <w:rPr>
          <w:rFonts w:ascii="Arial"/>
          <w:color w:val="4B4D52"/>
          <w:w w:val="110"/>
          <w:sz w:val="18"/>
        </w:rPr>
        <w:t>so</w:t>
      </w:r>
      <w:r>
        <w:rPr>
          <w:rFonts w:ascii="Arial"/>
          <w:color w:val="4B4D52"/>
          <w:spacing w:val="-10"/>
          <w:w w:val="110"/>
          <w:sz w:val="18"/>
        </w:rPr>
        <w:t> </w:t>
      </w:r>
      <w:r>
        <w:rPr>
          <w:rFonts w:ascii="Arial"/>
          <w:color w:val="4B4D52"/>
          <w:w w:val="110"/>
          <w:sz w:val="18"/>
        </w:rPr>
        <w:t>far</w:t>
      </w:r>
      <w:r>
        <w:rPr>
          <w:rFonts w:ascii="Arial"/>
          <w:color w:val="6E7075"/>
          <w:w w:val="110"/>
          <w:sz w:val="18"/>
        </w:rPr>
        <w:t>.</w:t>
      </w:r>
      <w:r>
        <w:rPr>
          <w:rFonts w:ascii="Arial"/>
          <w:color w:val="6E7075"/>
          <w:spacing w:val="-27"/>
          <w:w w:val="110"/>
          <w:sz w:val="18"/>
        </w:rPr>
        <w:t> </w:t>
      </w:r>
      <w:r>
        <w:rPr>
          <w:rFonts w:ascii="Arial"/>
          <w:i/>
          <w:color w:val="4B4D52"/>
          <w:spacing w:val="-2"/>
          <w:w w:val="110"/>
          <w:sz w:val="17"/>
        </w:rPr>
        <w:t>(Reframe)</w:t>
      </w:r>
    </w:p>
    <w:p>
      <w:pPr>
        <w:spacing w:before="163"/>
        <w:ind w:left="565" w:right="0" w:firstLine="0"/>
        <w:jc w:val="left"/>
        <w:rPr>
          <w:rFonts w:ascii="Arial"/>
          <w:sz w:val="18"/>
        </w:rPr>
      </w:pPr>
      <w:r>
        <w:rPr>
          <w:rFonts w:ascii="Arial"/>
          <w:b/>
          <w:color w:val="4B4D52"/>
          <w:spacing w:val="-2"/>
          <w:w w:val="115"/>
          <w:sz w:val="18"/>
        </w:rPr>
        <w:t>Client:</w:t>
      </w:r>
      <w:r>
        <w:rPr>
          <w:rFonts w:ascii="Arial"/>
          <w:b/>
          <w:color w:val="4B4D52"/>
          <w:spacing w:val="-12"/>
          <w:w w:val="115"/>
          <w:sz w:val="18"/>
        </w:rPr>
        <w:t> </w:t>
      </w:r>
      <w:r>
        <w:rPr>
          <w:rFonts w:ascii="Arial"/>
          <w:color w:val="4B4D52"/>
          <w:spacing w:val="-2"/>
          <w:w w:val="115"/>
          <w:sz w:val="18"/>
        </w:rPr>
        <w:t>What</w:t>
      </w:r>
      <w:r>
        <w:rPr>
          <w:rFonts w:ascii="Arial"/>
          <w:color w:val="4B4D52"/>
          <w:spacing w:val="3"/>
          <w:w w:val="115"/>
          <w:sz w:val="18"/>
        </w:rPr>
        <w:t> </w:t>
      </w:r>
      <w:r>
        <w:rPr>
          <w:rFonts w:ascii="Arial"/>
          <w:color w:val="4B4D52"/>
          <w:spacing w:val="-2"/>
          <w:w w:val="115"/>
          <w:sz w:val="18"/>
        </w:rPr>
        <w:t>do</w:t>
      </w:r>
      <w:r>
        <w:rPr>
          <w:rFonts w:ascii="Arial"/>
          <w:color w:val="4B4D52"/>
          <w:spacing w:val="-18"/>
          <w:w w:val="115"/>
          <w:sz w:val="18"/>
        </w:rPr>
        <w:t> </w:t>
      </w:r>
      <w:r>
        <w:rPr>
          <w:rFonts w:ascii="Arial"/>
          <w:color w:val="4B4D52"/>
          <w:spacing w:val="-2"/>
          <w:w w:val="115"/>
          <w:sz w:val="18"/>
        </w:rPr>
        <w:t>you</w:t>
      </w:r>
      <w:r>
        <w:rPr>
          <w:rFonts w:ascii="Arial"/>
          <w:color w:val="4B4D52"/>
          <w:spacing w:val="-9"/>
          <w:w w:val="115"/>
          <w:sz w:val="18"/>
        </w:rPr>
        <w:t> </w:t>
      </w:r>
      <w:r>
        <w:rPr>
          <w:rFonts w:ascii="Arial"/>
          <w:color w:val="4B4D52"/>
          <w:spacing w:val="-2"/>
          <w:w w:val="115"/>
          <w:sz w:val="18"/>
        </w:rPr>
        <w:t>mean?</w:t>
      </w:r>
    </w:p>
    <w:p>
      <w:pPr>
        <w:pStyle w:val="BodyText"/>
        <w:rPr>
          <w:sz w:val="20"/>
        </w:rPr>
      </w:pPr>
    </w:p>
    <w:p>
      <w:pPr>
        <w:spacing w:before="168"/>
        <w:ind w:left="342" w:right="0" w:firstLine="0"/>
        <w:jc w:val="left"/>
        <w:rPr>
          <w:rFonts w:ascii="Arial"/>
          <w:i/>
          <w:sz w:val="16"/>
        </w:rPr>
      </w:pPr>
      <w:r>
        <w:rPr>
          <w:rFonts w:ascii="Arial"/>
          <w:i/>
          <w:color w:val="4D859E"/>
          <w:w w:val="115"/>
          <w:sz w:val="16"/>
        </w:rPr>
        <w:t>Continued</w:t>
      </w:r>
      <w:r>
        <w:rPr>
          <w:rFonts w:ascii="Arial"/>
          <w:i/>
          <w:color w:val="4D859E"/>
          <w:spacing w:val="1"/>
          <w:w w:val="115"/>
          <w:sz w:val="16"/>
        </w:rPr>
        <w:t> </w:t>
      </w:r>
      <w:r>
        <w:rPr>
          <w:rFonts w:ascii="Arial"/>
          <w:i/>
          <w:color w:val="4D859E"/>
          <w:w w:val="115"/>
          <w:sz w:val="16"/>
        </w:rPr>
        <w:t>on</w:t>
      </w:r>
      <w:r>
        <w:rPr>
          <w:rFonts w:ascii="Arial"/>
          <w:i/>
          <w:color w:val="4D859E"/>
          <w:spacing w:val="-10"/>
          <w:w w:val="115"/>
          <w:sz w:val="16"/>
        </w:rPr>
        <w:t> </w:t>
      </w:r>
      <w:r>
        <w:rPr>
          <w:rFonts w:ascii="Arial"/>
          <w:i/>
          <w:color w:val="4D859E"/>
          <w:w w:val="115"/>
          <w:sz w:val="16"/>
        </w:rPr>
        <w:t>next</w:t>
      </w:r>
      <w:r>
        <w:rPr>
          <w:rFonts w:ascii="Arial"/>
          <w:i/>
          <w:color w:val="4D859E"/>
          <w:spacing w:val="-7"/>
          <w:w w:val="115"/>
          <w:sz w:val="16"/>
        </w:rPr>
        <w:t> </w:t>
      </w:r>
      <w:r>
        <w:rPr>
          <w:rFonts w:ascii="Arial"/>
          <w:i/>
          <w:color w:val="4D859E"/>
          <w:spacing w:val="-4"/>
          <w:w w:val="115"/>
          <w:sz w:val="16"/>
        </w:rPr>
        <w:t>page</w:t>
      </w:r>
    </w:p>
    <w:p>
      <w:pPr>
        <w:spacing w:after="0"/>
        <w:jc w:val="left"/>
        <w:rPr>
          <w:rFonts w:ascii="Arial"/>
          <w:sz w:val="16"/>
        </w:rPr>
        <w:sectPr>
          <w:pgSz w:w="12240" w:h="15840"/>
          <w:pgMar w:header="577" w:footer="719" w:top="1340" w:bottom="900" w:left="960" w:right="960"/>
        </w:sectPr>
      </w:pPr>
    </w:p>
    <w:p>
      <w:pPr>
        <w:pStyle w:val="BodyText"/>
        <w:rPr>
          <w:i/>
          <w:sz w:val="20"/>
        </w:rPr>
      </w:pPr>
    </w:p>
    <w:p>
      <w:pPr>
        <w:pStyle w:val="BodyText"/>
        <w:spacing w:before="7"/>
        <w:rPr>
          <w:i/>
          <w:sz w:val="28"/>
        </w:rPr>
      </w:pPr>
    </w:p>
    <w:p>
      <w:pPr>
        <w:spacing w:before="95"/>
        <w:ind w:left="554" w:right="0" w:firstLine="0"/>
        <w:jc w:val="left"/>
        <w:rPr>
          <w:rFonts w:ascii="Arial"/>
          <w:i/>
          <w:sz w:val="16"/>
        </w:rPr>
      </w:pPr>
      <w:r>
        <w:rPr/>
        <w:pict>
          <v:group style="position:absolute;margin-left:53.700001pt;margin-top:-5.157288pt;width:504.5pt;height:565.15pt;mso-position-horizontal-relative:page;mso-position-vertical-relative:paragraph;z-index:-16442368" id="docshapegroup66" coordorigin="1074,-103" coordsize="10090,11303">
            <v:rect style="position:absolute;left:1078;top:-99;width:10080;height:11294" id="docshape67" filled="true" fillcolor="#f9fafb" stroked="false">
              <v:fill type="solid"/>
            </v:rect>
            <v:rect style="position:absolute;left:1078;top:-99;width:10080;height:11294" id="docshape68" filled="false" stroked="true" strokeweight=".48pt" strokecolor="#e33728">
              <v:stroke dashstyle="solid"/>
            </v:rect>
            <w10:wrap type="none"/>
          </v:group>
        </w:pict>
      </w:r>
      <w:r>
        <w:rPr>
          <w:rFonts w:ascii="Arial"/>
          <w:i/>
          <w:color w:val="49829C"/>
          <w:spacing w:val="-2"/>
          <w:w w:val="115"/>
          <w:sz w:val="16"/>
        </w:rPr>
        <w:t>Continued</w:t>
      </w:r>
    </w:p>
    <w:p>
      <w:pPr>
        <w:pStyle w:val="BodyText"/>
        <w:spacing w:before="10"/>
        <w:rPr>
          <w:i/>
          <w:sz w:val="20"/>
        </w:rPr>
      </w:pPr>
    </w:p>
    <w:p>
      <w:pPr>
        <w:spacing w:line="324" w:lineRule="auto" w:before="0"/>
        <w:ind w:left="582" w:right="322" w:hanging="3"/>
        <w:jc w:val="left"/>
        <w:rPr>
          <w:rFonts w:ascii="Arial"/>
          <w:i/>
          <w:sz w:val="18"/>
        </w:rPr>
      </w:pPr>
      <w:r>
        <w:rPr>
          <w:rFonts w:ascii="Arial"/>
          <w:b/>
          <w:color w:val="4B4D52"/>
          <w:w w:val="115"/>
          <w:sz w:val="18"/>
        </w:rPr>
        <w:t>Counselor: </w:t>
      </w:r>
      <w:r>
        <w:rPr>
          <w:rFonts w:ascii="Arial"/>
          <w:color w:val="4B4D52"/>
          <w:w w:val="115"/>
          <w:sz w:val="18"/>
        </w:rPr>
        <w:t>Well</w:t>
      </w:r>
      <w:r>
        <w:rPr>
          <w:rFonts w:ascii="Arial"/>
          <w:color w:val="69696E"/>
          <w:w w:val="115"/>
          <w:sz w:val="18"/>
        </w:rPr>
        <w:t>,</w:t>
      </w:r>
      <w:r>
        <w:rPr>
          <w:rFonts w:ascii="Arial"/>
          <w:color w:val="69696E"/>
          <w:spacing w:val="-32"/>
          <w:w w:val="115"/>
          <w:sz w:val="18"/>
        </w:rPr>
        <w:t> </w:t>
      </w:r>
      <w:r>
        <w:rPr>
          <w:rFonts w:ascii="Arial"/>
          <w:color w:val="4B4D52"/>
          <w:w w:val="115"/>
          <w:sz w:val="18"/>
        </w:rPr>
        <w:t>you could have</w:t>
      </w:r>
      <w:r>
        <w:rPr>
          <w:rFonts w:ascii="Arial"/>
          <w:color w:val="4B4D52"/>
          <w:spacing w:val="-11"/>
          <w:w w:val="115"/>
          <w:sz w:val="18"/>
        </w:rPr>
        <w:t> </w:t>
      </w:r>
      <w:r>
        <w:rPr>
          <w:rFonts w:ascii="Arial"/>
          <w:color w:val="4B4D52"/>
          <w:w w:val="115"/>
          <w:sz w:val="18"/>
        </w:rPr>
        <w:t>just</w:t>
      </w:r>
      <w:r>
        <w:rPr>
          <w:rFonts w:ascii="Arial"/>
          <w:color w:val="4B4D52"/>
          <w:spacing w:val="-1"/>
          <w:w w:val="115"/>
          <w:sz w:val="18"/>
        </w:rPr>
        <w:t> </w:t>
      </w:r>
      <w:r>
        <w:rPr>
          <w:rFonts w:ascii="Arial"/>
          <w:color w:val="4B4D52"/>
          <w:w w:val="115"/>
          <w:sz w:val="18"/>
        </w:rPr>
        <w:t>blown</w:t>
      </w:r>
      <w:r>
        <w:rPr>
          <w:rFonts w:ascii="Arial"/>
          <w:color w:val="4B4D52"/>
          <w:spacing w:val="-2"/>
          <w:w w:val="115"/>
          <w:sz w:val="18"/>
        </w:rPr>
        <w:t> </w:t>
      </w:r>
      <w:r>
        <w:rPr>
          <w:rFonts w:ascii="Arial"/>
          <w:color w:val="4B4D52"/>
          <w:w w:val="115"/>
          <w:sz w:val="18"/>
        </w:rPr>
        <w:t>this</w:t>
      </w:r>
      <w:r>
        <w:rPr>
          <w:rFonts w:ascii="Arial"/>
          <w:color w:val="4B4D52"/>
          <w:spacing w:val="-8"/>
          <w:w w:val="115"/>
          <w:sz w:val="18"/>
        </w:rPr>
        <w:t> </w:t>
      </w:r>
      <w:r>
        <w:rPr>
          <w:rFonts w:ascii="Arial"/>
          <w:color w:val="4B4D52"/>
          <w:w w:val="115"/>
          <w:sz w:val="18"/>
        </w:rPr>
        <w:t>whole appointment </w:t>
      </w:r>
      <w:r>
        <w:rPr>
          <w:rFonts w:ascii="Arial"/>
          <w:i/>
          <w:color w:val="4B4D52"/>
          <w:w w:val="115"/>
          <w:sz w:val="18"/>
        </w:rPr>
        <w:t>off</w:t>
      </w:r>
      <w:r>
        <w:rPr>
          <w:rFonts w:ascii="Arial"/>
          <w:i/>
          <w:color w:val="69696E"/>
          <w:w w:val="115"/>
          <w:sz w:val="18"/>
        </w:rPr>
        <w:t>,</w:t>
      </w:r>
      <w:r>
        <w:rPr>
          <w:rFonts w:ascii="Arial"/>
          <w:i/>
          <w:color w:val="69696E"/>
          <w:spacing w:val="-21"/>
          <w:w w:val="115"/>
          <w:sz w:val="18"/>
        </w:rPr>
        <w:t> </w:t>
      </w:r>
      <w:r>
        <w:rPr>
          <w:rFonts w:ascii="Arial"/>
          <w:color w:val="4B4D52"/>
          <w:w w:val="115"/>
          <w:sz w:val="18"/>
        </w:rPr>
        <w:t>but you</w:t>
      </w:r>
      <w:r>
        <w:rPr>
          <w:rFonts w:ascii="Arial"/>
          <w:color w:val="4B4D52"/>
          <w:spacing w:val="-3"/>
          <w:w w:val="115"/>
          <w:sz w:val="18"/>
        </w:rPr>
        <w:t> </w:t>
      </w:r>
      <w:r>
        <w:rPr>
          <w:rFonts w:ascii="Arial"/>
          <w:color w:val="4B4D52"/>
          <w:w w:val="115"/>
          <w:sz w:val="18"/>
        </w:rPr>
        <w:t>didn't</w:t>
      </w:r>
      <w:r>
        <w:rPr>
          <w:rFonts w:ascii="Arial"/>
          <w:color w:val="69696E"/>
          <w:w w:val="115"/>
          <w:sz w:val="18"/>
        </w:rPr>
        <w:t>.</w:t>
      </w:r>
      <w:r>
        <w:rPr>
          <w:rFonts w:ascii="Arial"/>
          <w:color w:val="69696E"/>
          <w:spacing w:val="-30"/>
          <w:w w:val="115"/>
          <w:sz w:val="18"/>
        </w:rPr>
        <w:t> </w:t>
      </w:r>
      <w:r>
        <w:rPr>
          <w:rFonts w:ascii="Arial"/>
          <w:color w:val="4B4D52"/>
          <w:w w:val="115"/>
          <w:sz w:val="18"/>
        </w:rPr>
        <w:t>You made</w:t>
      </w:r>
      <w:r>
        <w:rPr>
          <w:rFonts w:ascii="Arial"/>
          <w:color w:val="4B4D52"/>
          <w:spacing w:val="-1"/>
          <w:w w:val="115"/>
          <w:sz w:val="18"/>
        </w:rPr>
        <w:t> </w:t>
      </w:r>
      <w:r>
        <w:rPr>
          <w:rFonts w:ascii="Arial"/>
          <w:color w:val="4B4D52"/>
          <w:w w:val="115"/>
          <w:sz w:val="18"/>
        </w:rPr>
        <w:t>a series</w:t>
      </w:r>
      <w:r>
        <w:rPr>
          <w:rFonts w:ascii="Arial"/>
          <w:color w:val="4B4D52"/>
          <w:spacing w:val="-15"/>
          <w:w w:val="115"/>
          <w:sz w:val="18"/>
        </w:rPr>
        <w:t> </w:t>
      </w:r>
      <w:r>
        <w:rPr>
          <w:rFonts w:ascii="Arial"/>
          <w:color w:val="4B4D52"/>
          <w:w w:val="115"/>
          <w:sz w:val="18"/>
        </w:rPr>
        <w:t>of</w:t>
      </w:r>
      <w:r>
        <w:rPr>
          <w:rFonts w:ascii="Arial"/>
          <w:color w:val="4B4D52"/>
          <w:spacing w:val="-14"/>
          <w:w w:val="115"/>
          <w:sz w:val="18"/>
        </w:rPr>
        <w:t> </w:t>
      </w:r>
      <w:r>
        <w:rPr>
          <w:rFonts w:ascii="Arial"/>
          <w:color w:val="4B4D52"/>
          <w:w w:val="115"/>
          <w:sz w:val="18"/>
        </w:rPr>
        <w:t>choices</w:t>
      </w:r>
      <w:r>
        <w:rPr>
          <w:rFonts w:ascii="Arial"/>
          <w:color w:val="4B4D52"/>
          <w:spacing w:val="-15"/>
          <w:w w:val="115"/>
          <w:sz w:val="18"/>
        </w:rPr>
        <w:t> </w:t>
      </w:r>
      <w:r>
        <w:rPr>
          <w:rFonts w:ascii="Arial"/>
          <w:color w:val="4B4D52"/>
          <w:w w:val="115"/>
          <w:sz w:val="18"/>
        </w:rPr>
        <w:t>that</w:t>
      </w:r>
      <w:r>
        <w:rPr>
          <w:rFonts w:ascii="Arial"/>
          <w:color w:val="4B4D52"/>
          <w:spacing w:val="-14"/>
          <w:w w:val="115"/>
          <w:sz w:val="18"/>
        </w:rPr>
        <w:t> </w:t>
      </w:r>
      <w:r>
        <w:rPr>
          <w:rFonts w:ascii="Arial"/>
          <w:color w:val="4B4D52"/>
          <w:w w:val="115"/>
          <w:sz w:val="18"/>
        </w:rPr>
        <w:t>make</w:t>
      </w:r>
      <w:r>
        <w:rPr>
          <w:rFonts w:ascii="Arial"/>
          <w:color w:val="4B4D52"/>
          <w:spacing w:val="-14"/>
          <w:w w:val="115"/>
          <w:sz w:val="18"/>
        </w:rPr>
        <w:t> </w:t>
      </w:r>
      <w:r>
        <w:rPr>
          <w:rFonts w:ascii="Arial"/>
          <w:color w:val="4B4D52"/>
          <w:w w:val="115"/>
          <w:sz w:val="18"/>
        </w:rPr>
        <w:t>it</w:t>
      </w:r>
      <w:r>
        <w:rPr>
          <w:rFonts w:ascii="Arial"/>
          <w:color w:val="4B4D52"/>
          <w:spacing w:val="-15"/>
          <w:w w:val="115"/>
          <w:sz w:val="18"/>
        </w:rPr>
        <w:t> </w:t>
      </w:r>
      <w:r>
        <w:rPr>
          <w:rFonts w:ascii="Arial"/>
          <w:color w:val="4B4D52"/>
          <w:w w:val="115"/>
          <w:sz w:val="18"/>
        </w:rPr>
        <w:t>clear</w:t>
      </w:r>
      <w:r>
        <w:rPr>
          <w:rFonts w:ascii="Arial"/>
          <w:color w:val="4B4D52"/>
          <w:spacing w:val="-14"/>
          <w:w w:val="115"/>
          <w:sz w:val="18"/>
        </w:rPr>
        <w:t> </w:t>
      </w:r>
      <w:r>
        <w:rPr>
          <w:rFonts w:ascii="Arial"/>
          <w:color w:val="4B4D52"/>
          <w:w w:val="115"/>
          <w:sz w:val="18"/>
        </w:rPr>
        <w:t>to</w:t>
      </w:r>
      <w:r>
        <w:rPr>
          <w:rFonts w:ascii="Arial"/>
          <w:color w:val="4B4D52"/>
          <w:spacing w:val="-13"/>
          <w:w w:val="115"/>
          <w:sz w:val="18"/>
        </w:rPr>
        <w:t> </w:t>
      </w:r>
      <w:r>
        <w:rPr>
          <w:rFonts w:ascii="Arial"/>
          <w:color w:val="4B4D52"/>
          <w:w w:val="115"/>
          <w:sz w:val="18"/>
        </w:rPr>
        <w:t>me</w:t>
      </w:r>
      <w:r>
        <w:rPr>
          <w:rFonts w:ascii="Arial"/>
          <w:color w:val="4B4D52"/>
          <w:spacing w:val="2"/>
          <w:w w:val="115"/>
          <w:sz w:val="18"/>
        </w:rPr>
        <w:t> </w:t>
      </w:r>
      <w:r>
        <w:rPr>
          <w:rFonts w:ascii="Arial"/>
          <w:color w:val="4B4D52"/>
          <w:w w:val="115"/>
          <w:sz w:val="18"/>
        </w:rPr>
        <w:t>that</w:t>
      </w:r>
      <w:r>
        <w:rPr>
          <w:rFonts w:ascii="Arial"/>
          <w:color w:val="4B4D52"/>
          <w:spacing w:val="-15"/>
          <w:w w:val="115"/>
          <w:sz w:val="18"/>
        </w:rPr>
        <w:t> </w:t>
      </w:r>
      <w:r>
        <w:rPr>
          <w:rFonts w:ascii="Arial"/>
          <w:color w:val="4B4D52"/>
          <w:w w:val="115"/>
          <w:sz w:val="18"/>
        </w:rPr>
        <w:t>you're</w:t>
      </w:r>
      <w:r>
        <w:rPr>
          <w:rFonts w:ascii="Arial"/>
          <w:color w:val="4B4D52"/>
          <w:spacing w:val="-14"/>
          <w:w w:val="115"/>
          <w:sz w:val="18"/>
        </w:rPr>
        <w:t> </w:t>
      </w:r>
      <w:r>
        <w:rPr>
          <w:rFonts w:ascii="Arial"/>
          <w:color w:val="4B4D52"/>
          <w:w w:val="115"/>
          <w:sz w:val="18"/>
        </w:rPr>
        <w:t>committed</w:t>
      </w:r>
      <w:r>
        <w:rPr>
          <w:rFonts w:ascii="Arial"/>
          <w:color w:val="4B4D52"/>
          <w:spacing w:val="-13"/>
          <w:w w:val="115"/>
          <w:sz w:val="18"/>
        </w:rPr>
        <w:t> </w:t>
      </w:r>
      <w:r>
        <w:rPr>
          <w:rFonts w:ascii="Arial"/>
          <w:color w:val="4B4D52"/>
          <w:w w:val="115"/>
          <w:sz w:val="18"/>
        </w:rPr>
        <w:t>to</w:t>
      </w:r>
      <w:r>
        <w:rPr>
          <w:rFonts w:ascii="Arial"/>
          <w:color w:val="4B4D52"/>
          <w:spacing w:val="-15"/>
          <w:w w:val="115"/>
          <w:sz w:val="18"/>
        </w:rPr>
        <w:t> </w:t>
      </w:r>
      <w:r>
        <w:rPr>
          <w:rFonts w:ascii="Arial"/>
          <w:color w:val="4B4D52"/>
          <w:w w:val="115"/>
          <w:sz w:val="18"/>
        </w:rPr>
        <w:t>your</w:t>
      </w:r>
      <w:r>
        <w:rPr>
          <w:rFonts w:ascii="Arial"/>
          <w:color w:val="4B4D52"/>
          <w:spacing w:val="-12"/>
          <w:w w:val="115"/>
          <w:sz w:val="18"/>
        </w:rPr>
        <w:t> </w:t>
      </w:r>
      <w:r>
        <w:rPr>
          <w:rFonts w:ascii="Arial"/>
          <w:color w:val="4B4D52"/>
          <w:w w:val="115"/>
          <w:sz w:val="18"/>
        </w:rPr>
        <w:t>family,</w:t>
      </w:r>
      <w:r>
        <w:rPr>
          <w:rFonts w:ascii="Arial"/>
          <w:color w:val="4B4D52"/>
          <w:spacing w:val="-22"/>
          <w:w w:val="115"/>
          <w:sz w:val="18"/>
        </w:rPr>
        <w:t> </w:t>
      </w:r>
      <w:r>
        <w:rPr>
          <w:rFonts w:ascii="Arial"/>
          <w:color w:val="4B4D52"/>
          <w:w w:val="115"/>
          <w:sz w:val="18"/>
        </w:rPr>
        <w:t>yourself,</w:t>
      </w:r>
      <w:r>
        <w:rPr>
          <w:rFonts w:ascii="Arial"/>
          <w:color w:val="4B4D52"/>
          <w:spacing w:val="-21"/>
          <w:w w:val="115"/>
          <w:sz w:val="18"/>
        </w:rPr>
        <w:t> </w:t>
      </w:r>
      <w:r>
        <w:rPr>
          <w:rFonts w:ascii="Arial"/>
          <w:color w:val="4B4D52"/>
          <w:w w:val="115"/>
          <w:sz w:val="18"/>
        </w:rPr>
        <w:t>your</w:t>
      </w:r>
      <w:r>
        <w:rPr>
          <w:rFonts w:ascii="Arial"/>
          <w:color w:val="4B4D52"/>
          <w:spacing w:val="-5"/>
          <w:w w:val="115"/>
          <w:sz w:val="18"/>
        </w:rPr>
        <w:t> </w:t>
      </w:r>
      <w:r>
        <w:rPr>
          <w:rFonts w:ascii="Arial"/>
          <w:color w:val="4B4D52"/>
          <w:w w:val="115"/>
          <w:sz w:val="18"/>
        </w:rPr>
        <w:t>business, and</w:t>
      </w:r>
      <w:r>
        <w:rPr>
          <w:rFonts w:ascii="Arial"/>
          <w:color w:val="4B4D52"/>
          <w:spacing w:val="37"/>
          <w:w w:val="115"/>
          <w:sz w:val="18"/>
        </w:rPr>
        <w:t> </w:t>
      </w:r>
      <w:r>
        <w:rPr>
          <w:rFonts w:ascii="Arial"/>
          <w:color w:val="4B4D52"/>
          <w:w w:val="115"/>
          <w:sz w:val="18"/>
        </w:rPr>
        <w:t>for that matter your freedom</w:t>
      </w:r>
      <w:r>
        <w:rPr>
          <w:rFonts w:ascii="Arial"/>
          <w:color w:val="69696E"/>
          <w:w w:val="115"/>
          <w:sz w:val="18"/>
        </w:rPr>
        <w:t>.</w:t>
      </w:r>
      <w:r>
        <w:rPr>
          <w:rFonts w:ascii="Arial"/>
          <w:color w:val="69696E"/>
          <w:spacing w:val="-19"/>
          <w:w w:val="115"/>
          <w:sz w:val="18"/>
        </w:rPr>
        <w:t> </w:t>
      </w:r>
      <w:r>
        <w:rPr>
          <w:rFonts w:ascii="Arial"/>
          <w:color w:val="4B4D52"/>
          <w:w w:val="115"/>
          <w:sz w:val="18"/>
        </w:rPr>
        <w:t>I can respect that commitment and</w:t>
      </w:r>
      <w:r>
        <w:rPr>
          <w:rFonts w:ascii="Arial"/>
          <w:color w:val="4B4D52"/>
          <w:spacing w:val="-21"/>
          <w:w w:val="115"/>
          <w:sz w:val="18"/>
        </w:rPr>
        <w:t> </w:t>
      </w:r>
      <w:r>
        <w:rPr>
          <w:rFonts w:ascii="Arial"/>
          <w:color w:val="4B4D52"/>
          <w:w w:val="115"/>
          <w:sz w:val="18"/>
        </w:rPr>
        <w:t>would like to support you</w:t>
      </w:r>
      <w:r>
        <w:rPr>
          <w:rFonts w:ascii="Arial"/>
          <w:color w:val="4B4D52"/>
          <w:spacing w:val="-3"/>
          <w:w w:val="115"/>
          <w:sz w:val="18"/>
        </w:rPr>
        <w:t> </w:t>
      </w:r>
      <w:r>
        <w:rPr>
          <w:rFonts w:ascii="Arial"/>
          <w:color w:val="4B4D52"/>
          <w:w w:val="115"/>
          <w:sz w:val="18"/>
        </w:rPr>
        <w:t>in honoring the choices</w:t>
      </w:r>
      <w:r>
        <w:rPr>
          <w:rFonts w:ascii="Arial"/>
          <w:color w:val="4B4D52"/>
          <w:spacing w:val="-7"/>
          <w:w w:val="115"/>
          <w:sz w:val="18"/>
        </w:rPr>
        <w:t> </w:t>
      </w:r>
      <w:r>
        <w:rPr>
          <w:rFonts w:ascii="Arial"/>
          <w:color w:val="4B4D52"/>
          <w:w w:val="115"/>
          <w:sz w:val="18"/>
        </w:rPr>
        <w:t>you</w:t>
      </w:r>
      <w:r>
        <w:rPr>
          <w:rFonts w:ascii="Arial"/>
          <w:color w:val="69696E"/>
          <w:w w:val="115"/>
          <w:sz w:val="18"/>
        </w:rPr>
        <w:t>'</w:t>
      </w:r>
      <w:r>
        <w:rPr>
          <w:rFonts w:ascii="Arial"/>
          <w:color w:val="4B4D52"/>
          <w:w w:val="115"/>
          <w:sz w:val="18"/>
        </w:rPr>
        <w:t>ve already made</w:t>
      </w:r>
      <w:r>
        <w:rPr>
          <w:rFonts w:ascii="Arial"/>
          <w:color w:val="69696E"/>
          <w:w w:val="115"/>
          <w:sz w:val="18"/>
        </w:rPr>
        <w:t>.</w:t>
      </w:r>
      <w:r>
        <w:rPr>
          <w:rFonts w:ascii="Arial"/>
          <w:color w:val="69696E"/>
          <w:spacing w:val="-26"/>
          <w:w w:val="115"/>
          <w:sz w:val="18"/>
        </w:rPr>
        <w:t> </w:t>
      </w:r>
      <w:r>
        <w:rPr>
          <w:rFonts w:ascii="Arial"/>
          <w:i/>
          <w:color w:val="4B4D52"/>
          <w:w w:val="115"/>
          <w:sz w:val="18"/>
        </w:rPr>
        <w:t>(Affirmation and emphasizing</w:t>
      </w:r>
      <w:r>
        <w:rPr>
          <w:rFonts w:ascii="Arial"/>
          <w:i/>
          <w:color w:val="4B4D52"/>
          <w:w w:val="115"/>
          <w:sz w:val="18"/>
        </w:rPr>
        <w:t> personal autonomy)</w:t>
      </w:r>
    </w:p>
    <w:p>
      <w:pPr>
        <w:spacing w:before="93"/>
        <w:ind w:left="579" w:right="0" w:firstLine="0"/>
        <w:jc w:val="left"/>
        <w:rPr>
          <w:rFonts w:ascii="Arial"/>
          <w:sz w:val="18"/>
        </w:rPr>
      </w:pPr>
      <w:r>
        <w:rPr>
          <w:rFonts w:ascii="Arial"/>
          <w:b/>
          <w:color w:val="4B4D52"/>
          <w:w w:val="110"/>
          <w:sz w:val="18"/>
        </w:rPr>
        <w:t>Client:</w:t>
      </w:r>
      <w:r>
        <w:rPr>
          <w:rFonts w:ascii="Arial"/>
          <w:b/>
          <w:color w:val="4B4D52"/>
          <w:spacing w:val="-2"/>
          <w:w w:val="110"/>
          <w:sz w:val="18"/>
        </w:rPr>
        <w:t> </w:t>
      </w:r>
      <w:r>
        <w:rPr>
          <w:rFonts w:ascii="Arial"/>
          <w:color w:val="4B4D52"/>
          <w:w w:val="110"/>
          <w:sz w:val="18"/>
        </w:rPr>
        <w:t>Does</w:t>
      </w:r>
      <w:r>
        <w:rPr>
          <w:rFonts w:ascii="Arial"/>
          <w:color w:val="4B4D52"/>
          <w:spacing w:val="-1"/>
          <w:w w:val="110"/>
          <w:sz w:val="18"/>
        </w:rPr>
        <w:t> </w:t>
      </w:r>
      <w:r>
        <w:rPr>
          <w:rFonts w:ascii="Arial"/>
          <w:color w:val="4B4D52"/>
          <w:w w:val="110"/>
          <w:sz w:val="18"/>
        </w:rPr>
        <w:t>that</w:t>
      </w:r>
      <w:r>
        <w:rPr>
          <w:rFonts w:ascii="Arial"/>
          <w:color w:val="4B4D52"/>
          <w:spacing w:val="14"/>
          <w:w w:val="110"/>
          <w:sz w:val="18"/>
        </w:rPr>
        <w:t> </w:t>
      </w:r>
      <w:r>
        <w:rPr>
          <w:rFonts w:ascii="Arial"/>
          <w:color w:val="4B4D52"/>
          <w:w w:val="110"/>
          <w:sz w:val="18"/>
        </w:rPr>
        <w:t>mean</w:t>
      </w:r>
      <w:r>
        <w:rPr>
          <w:rFonts w:ascii="Arial"/>
          <w:color w:val="4B4D52"/>
          <w:spacing w:val="7"/>
          <w:w w:val="110"/>
          <w:sz w:val="18"/>
        </w:rPr>
        <w:t> </w:t>
      </w:r>
      <w:r>
        <w:rPr>
          <w:rFonts w:ascii="Arial"/>
          <w:color w:val="4B4D52"/>
          <w:w w:val="110"/>
          <w:sz w:val="18"/>
        </w:rPr>
        <w:t>I'm</w:t>
      </w:r>
      <w:r>
        <w:rPr>
          <w:rFonts w:ascii="Arial"/>
          <w:color w:val="4B4D52"/>
          <w:spacing w:val="17"/>
          <w:w w:val="110"/>
          <w:sz w:val="18"/>
        </w:rPr>
        <w:t> </w:t>
      </w:r>
      <w:r>
        <w:rPr>
          <w:rFonts w:ascii="Arial"/>
          <w:color w:val="4B4D52"/>
          <w:w w:val="110"/>
          <w:sz w:val="18"/>
        </w:rPr>
        <w:t>not</w:t>
      </w:r>
      <w:r>
        <w:rPr>
          <w:rFonts w:ascii="Arial"/>
          <w:color w:val="4B4D52"/>
          <w:spacing w:val="25"/>
          <w:w w:val="110"/>
          <w:sz w:val="18"/>
        </w:rPr>
        <w:t> </w:t>
      </w:r>
      <w:r>
        <w:rPr>
          <w:rFonts w:ascii="Arial"/>
          <w:color w:val="4B4D52"/>
          <w:w w:val="110"/>
          <w:sz w:val="18"/>
        </w:rPr>
        <w:t>going</w:t>
      </w:r>
      <w:r>
        <w:rPr>
          <w:rFonts w:ascii="Arial"/>
          <w:color w:val="4B4D52"/>
          <w:spacing w:val="8"/>
          <w:w w:val="110"/>
          <w:sz w:val="18"/>
        </w:rPr>
        <w:t> </w:t>
      </w:r>
      <w:r>
        <w:rPr>
          <w:rFonts w:ascii="Arial"/>
          <w:color w:val="4B4D52"/>
          <w:w w:val="110"/>
          <w:sz w:val="18"/>
        </w:rPr>
        <w:t>to</w:t>
      </w:r>
      <w:r>
        <w:rPr>
          <w:rFonts w:ascii="Arial"/>
          <w:color w:val="4B4D52"/>
          <w:spacing w:val="13"/>
          <w:w w:val="110"/>
          <w:sz w:val="18"/>
        </w:rPr>
        <w:t> </w:t>
      </w:r>
      <w:r>
        <w:rPr>
          <w:rFonts w:ascii="Arial"/>
          <w:color w:val="4B4D52"/>
          <w:w w:val="110"/>
          <w:sz w:val="18"/>
        </w:rPr>
        <w:t>have</w:t>
      </w:r>
      <w:r>
        <w:rPr>
          <w:rFonts w:ascii="Arial"/>
          <w:color w:val="4B4D52"/>
          <w:spacing w:val="1"/>
          <w:w w:val="110"/>
          <w:sz w:val="18"/>
        </w:rPr>
        <w:t> </w:t>
      </w:r>
      <w:r>
        <w:rPr>
          <w:rFonts w:ascii="Arial"/>
          <w:color w:val="4B4D52"/>
          <w:w w:val="110"/>
          <w:sz w:val="18"/>
        </w:rPr>
        <w:t>to</w:t>
      </w:r>
      <w:r>
        <w:rPr>
          <w:rFonts w:ascii="Arial"/>
          <w:color w:val="4B4D52"/>
          <w:spacing w:val="25"/>
          <w:w w:val="110"/>
          <w:sz w:val="18"/>
        </w:rPr>
        <w:t> </w:t>
      </w:r>
      <w:r>
        <w:rPr>
          <w:rFonts w:ascii="Arial"/>
          <w:color w:val="4B4D52"/>
          <w:w w:val="110"/>
          <w:sz w:val="18"/>
        </w:rPr>
        <w:t>come</w:t>
      </w:r>
      <w:r>
        <w:rPr>
          <w:rFonts w:ascii="Arial"/>
          <w:color w:val="4B4D52"/>
          <w:spacing w:val="4"/>
          <w:w w:val="110"/>
          <w:sz w:val="18"/>
        </w:rPr>
        <w:t> </w:t>
      </w:r>
      <w:r>
        <w:rPr>
          <w:rFonts w:ascii="Arial"/>
          <w:color w:val="4B4D52"/>
          <w:w w:val="110"/>
          <w:sz w:val="18"/>
        </w:rPr>
        <w:t>to</w:t>
      </w:r>
      <w:r>
        <w:rPr>
          <w:rFonts w:ascii="Arial"/>
          <w:color w:val="4B4D52"/>
          <w:spacing w:val="13"/>
          <w:w w:val="110"/>
          <w:sz w:val="18"/>
        </w:rPr>
        <w:t> </w:t>
      </w:r>
      <w:r>
        <w:rPr>
          <w:rFonts w:ascii="Arial"/>
          <w:color w:val="4B4D52"/>
          <w:w w:val="110"/>
          <w:sz w:val="18"/>
        </w:rPr>
        <w:t>these</w:t>
      </w:r>
      <w:r>
        <w:rPr>
          <w:rFonts w:ascii="Arial"/>
          <w:color w:val="4B4D52"/>
          <w:spacing w:val="9"/>
          <w:w w:val="110"/>
          <w:sz w:val="18"/>
        </w:rPr>
        <w:t> </w:t>
      </w:r>
      <w:r>
        <w:rPr>
          <w:rFonts w:ascii="Arial"/>
          <w:color w:val="4B4D52"/>
          <w:spacing w:val="-2"/>
          <w:w w:val="110"/>
          <w:sz w:val="18"/>
        </w:rPr>
        <w:t>classes?</w:t>
      </w:r>
    </w:p>
    <w:p>
      <w:pPr>
        <w:spacing w:line="328" w:lineRule="auto" w:before="163"/>
        <w:ind w:left="580" w:right="766" w:hanging="1"/>
        <w:jc w:val="left"/>
        <w:rPr>
          <w:rFonts w:ascii="Arial"/>
          <w:i/>
          <w:sz w:val="18"/>
        </w:rPr>
      </w:pPr>
      <w:r>
        <w:rPr>
          <w:rFonts w:ascii="Arial"/>
          <w:b/>
          <w:color w:val="4B4D52"/>
          <w:spacing w:val="-2"/>
          <w:w w:val="115"/>
          <w:sz w:val="18"/>
        </w:rPr>
        <w:t>Counselor:</w:t>
      </w:r>
      <w:r>
        <w:rPr>
          <w:rFonts w:ascii="Arial"/>
          <w:b/>
          <w:color w:val="4B4D52"/>
          <w:spacing w:val="-13"/>
          <w:w w:val="115"/>
          <w:sz w:val="18"/>
        </w:rPr>
        <w:t> </w:t>
      </w:r>
      <w:r>
        <w:rPr>
          <w:rFonts w:ascii="Arial"/>
          <w:color w:val="4B4D52"/>
          <w:spacing w:val="-2"/>
          <w:w w:val="115"/>
          <w:sz w:val="18"/>
        </w:rPr>
        <w:t>No</w:t>
      </w:r>
      <w:r>
        <w:rPr>
          <w:rFonts w:ascii="Arial"/>
          <w:color w:val="69696E"/>
          <w:spacing w:val="-2"/>
          <w:w w:val="115"/>
          <w:sz w:val="18"/>
        </w:rPr>
        <w:t>,</w:t>
      </w:r>
      <w:r>
        <w:rPr>
          <w:rFonts w:ascii="Arial"/>
          <w:color w:val="69696E"/>
          <w:spacing w:val="-27"/>
          <w:w w:val="115"/>
          <w:sz w:val="18"/>
        </w:rPr>
        <w:t> </w:t>
      </w:r>
      <w:r>
        <w:rPr>
          <w:rFonts w:ascii="Arial"/>
          <w:color w:val="4B4D52"/>
          <w:spacing w:val="-2"/>
          <w:w w:val="115"/>
          <w:sz w:val="18"/>
        </w:rPr>
        <w:t>I</w:t>
      </w:r>
      <w:r>
        <w:rPr>
          <w:rFonts w:ascii="Arial"/>
          <w:color w:val="4B4D52"/>
          <w:spacing w:val="-13"/>
          <w:w w:val="115"/>
          <w:sz w:val="18"/>
        </w:rPr>
        <w:t> </w:t>
      </w:r>
      <w:r>
        <w:rPr>
          <w:rFonts w:ascii="Arial"/>
          <w:color w:val="4B4D52"/>
          <w:spacing w:val="-2"/>
          <w:w w:val="115"/>
          <w:sz w:val="18"/>
        </w:rPr>
        <w:t>don</w:t>
      </w:r>
      <w:r>
        <w:rPr>
          <w:rFonts w:ascii="Arial"/>
          <w:color w:val="69696E"/>
          <w:spacing w:val="-2"/>
          <w:w w:val="115"/>
          <w:sz w:val="18"/>
        </w:rPr>
        <w:t>'</w:t>
      </w:r>
      <w:r>
        <w:rPr>
          <w:rFonts w:ascii="Arial"/>
          <w:color w:val="4B4D52"/>
          <w:spacing w:val="-2"/>
          <w:w w:val="115"/>
          <w:sz w:val="18"/>
        </w:rPr>
        <w:t>t</w:t>
      </w:r>
      <w:r>
        <w:rPr>
          <w:rFonts w:ascii="Arial"/>
          <w:color w:val="4B4D52"/>
          <w:spacing w:val="-10"/>
          <w:w w:val="115"/>
          <w:sz w:val="18"/>
        </w:rPr>
        <w:t> </w:t>
      </w:r>
      <w:r>
        <w:rPr>
          <w:rFonts w:ascii="Arial"/>
          <w:color w:val="4B4D52"/>
          <w:spacing w:val="-2"/>
          <w:w w:val="115"/>
          <w:sz w:val="18"/>
        </w:rPr>
        <w:t>have</w:t>
      </w:r>
      <w:r>
        <w:rPr>
          <w:rFonts w:ascii="Arial"/>
          <w:color w:val="4B4D52"/>
          <w:spacing w:val="-12"/>
          <w:w w:val="115"/>
          <w:sz w:val="18"/>
        </w:rPr>
        <w:t> </w:t>
      </w:r>
      <w:r>
        <w:rPr>
          <w:rFonts w:ascii="Arial"/>
          <w:color w:val="4B4D52"/>
          <w:spacing w:val="-2"/>
          <w:w w:val="115"/>
          <w:sz w:val="18"/>
        </w:rPr>
        <w:t>the</w:t>
      </w:r>
      <w:r>
        <w:rPr>
          <w:rFonts w:ascii="Arial"/>
          <w:color w:val="4B4D52"/>
          <w:spacing w:val="21"/>
          <w:w w:val="115"/>
          <w:sz w:val="18"/>
        </w:rPr>
        <w:t> </w:t>
      </w:r>
      <w:r>
        <w:rPr>
          <w:rFonts w:ascii="Arial"/>
          <w:color w:val="4B4D52"/>
          <w:spacing w:val="-2"/>
          <w:w w:val="115"/>
          <w:sz w:val="18"/>
        </w:rPr>
        <w:t>power</w:t>
      </w:r>
      <w:r>
        <w:rPr>
          <w:rFonts w:ascii="Arial"/>
          <w:color w:val="4B4D52"/>
          <w:spacing w:val="-4"/>
          <w:w w:val="115"/>
          <w:sz w:val="18"/>
        </w:rPr>
        <w:t> </w:t>
      </w:r>
      <w:r>
        <w:rPr>
          <w:rFonts w:ascii="Arial"/>
          <w:color w:val="4B4D52"/>
          <w:spacing w:val="-2"/>
          <w:w w:val="115"/>
          <w:sz w:val="18"/>
        </w:rPr>
        <w:t>to make</w:t>
      </w:r>
      <w:r>
        <w:rPr>
          <w:rFonts w:ascii="Arial"/>
          <w:color w:val="4B4D52"/>
          <w:spacing w:val="-13"/>
          <w:w w:val="115"/>
          <w:sz w:val="18"/>
        </w:rPr>
        <w:t> </w:t>
      </w:r>
      <w:r>
        <w:rPr>
          <w:rFonts w:ascii="Arial"/>
          <w:color w:val="4B4D52"/>
          <w:spacing w:val="-2"/>
          <w:w w:val="115"/>
          <w:sz w:val="18"/>
        </w:rPr>
        <w:t>that</w:t>
      </w:r>
      <w:r>
        <w:rPr>
          <w:rFonts w:ascii="Arial"/>
          <w:color w:val="4B4D52"/>
          <w:spacing w:val="-4"/>
          <w:w w:val="115"/>
          <w:sz w:val="18"/>
        </w:rPr>
        <w:t> </w:t>
      </w:r>
      <w:r>
        <w:rPr>
          <w:rFonts w:ascii="Arial"/>
          <w:color w:val="4B4D52"/>
          <w:spacing w:val="-2"/>
          <w:w w:val="115"/>
          <w:sz w:val="18"/>
        </w:rPr>
        <w:t>kind</w:t>
      </w:r>
      <w:r>
        <w:rPr>
          <w:rFonts w:ascii="Arial"/>
          <w:color w:val="4B4D52"/>
          <w:spacing w:val="-13"/>
          <w:w w:val="115"/>
          <w:sz w:val="18"/>
        </w:rPr>
        <w:t> </w:t>
      </w:r>
      <w:r>
        <w:rPr>
          <w:rFonts w:ascii="Arial"/>
          <w:color w:val="4B4D52"/>
          <w:spacing w:val="-2"/>
          <w:w w:val="115"/>
          <w:sz w:val="18"/>
        </w:rPr>
        <w:t>of</w:t>
      </w:r>
      <w:r>
        <w:rPr>
          <w:rFonts w:ascii="Arial"/>
          <w:color w:val="4B4D52"/>
          <w:spacing w:val="-15"/>
          <w:w w:val="115"/>
          <w:sz w:val="18"/>
        </w:rPr>
        <w:t> </w:t>
      </w:r>
      <w:r>
        <w:rPr>
          <w:rFonts w:ascii="Arial"/>
          <w:color w:val="4B4D52"/>
          <w:spacing w:val="-2"/>
          <w:w w:val="115"/>
          <w:sz w:val="18"/>
        </w:rPr>
        <w:t>decision</w:t>
      </w:r>
      <w:r>
        <w:rPr>
          <w:rFonts w:ascii="Arial"/>
          <w:color w:val="69696E"/>
          <w:spacing w:val="-2"/>
          <w:w w:val="115"/>
          <w:sz w:val="18"/>
        </w:rPr>
        <w:t>.</w:t>
      </w:r>
      <w:r>
        <w:rPr>
          <w:rFonts w:ascii="Arial"/>
          <w:color w:val="69696E"/>
          <w:spacing w:val="-26"/>
          <w:w w:val="115"/>
          <w:sz w:val="18"/>
        </w:rPr>
        <w:t> </w:t>
      </w:r>
      <w:r>
        <w:rPr>
          <w:rFonts w:ascii="Arial"/>
          <w:color w:val="4B4D52"/>
          <w:spacing w:val="-2"/>
          <w:w w:val="115"/>
          <w:sz w:val="18"/>
        </w:rPr>
        <w:t>However,</w:t>
      </w:r>
      <w:r>
        <w:rPr>
          <w:rFonts w:ascii="Arial"/>
          <w:color w:val="4B4D52"/>
          <w:spacing w:val="-20"/>
          <w:w w:val="115"/>
          <w:sz w:val="18"/>
        </w:rPr>
        <w:t> </w:t>
      </w:r>
      <w:r>
        <w:rPr>
          <w:rFonts w:ascii="Arial"/>
          <w:color w:val="4B4D52"/>
          <w:spacing w:val="-2"/>
          <w:w w:val="115"/>
          <w:sz w:val="18"/>
        </w:rPr>
        <w:t>you and</w:t>
      </w:r>
      <w:r>
        <w:rPr>
          <w:rFonts w:ascii="Arial"/>
          <w:color w:val="4B4D52"/>
          <w:spacing w:val="5"/>
          <w:w w:val="115"/>
          <w:sz w:val="18"/>
        </w:rPr>
        <w:t> </w:t>
      </w:r>
      <w:r>
        <w:rPr>
          <w:rFonts w:ascii="Arial"/>
          <w:color w:val="4B4D52"/>
          <w:spacing w:val="-2"/>
          <w:w w:val="115"/>
          <w:sz w:val="18"/>
        </w:rPr>
        <w:t>I</w:t>
      </w:r>
      <w:r>
        <w:rPr>
          <w:rFonts w:ascii="Arial"/>
          <w:color w:val="4B4D52"/>
          <w:spacing w:val="-13"/>
          <w:w w:val="115"/>
          <w:sz w:val="18"/>
        </w:rPr>
        <w:t> </w:t>
      </w:r>
      <w:r>
        <w:rPr>
          <w:rFonts w:ascii="Arial"/>
          <w:color w:val="4B4D52"/>
          <w:spacing w:val="-2"/>
          <w:w w:val="115"/>
          <w:sz w:val="18"/>
        </w:rPr>
        <w:t>can</w:t>
      </w:r>
      <w:r>
        <w:rPr>
          <w:rFonts w:ascii="Arial"/>
          <w:color w:val="4B4D52"/>
          <w:spacing w:val="-6"/>
          <w:w w:val="115"/>
          <w:sz w:val="18"/>
        </w:rPr>
        <w:t> </w:t>
      </w:r>
      <w:r>
        <w:rPr>
          <w:rFonts w:ascii="Arial"/>
          <w:color w:val="4B4D52"/>
          <w:spacing w:val="-2"/>
          <w:w w:val="115"/>
          <w:sz w:val="18"/>
        </w:rPr>
        <w:t>work </w:t>
      </w:r>
      <w:r>
        <w:rPr>
          <w:rFonts w:ascii="Arial"/>
          <w:color w:val="4B4D52"/>
          <w:w w:val="115"/>
          <w:sz w:val="18"/>
        </w:rPr>
        <w:t>together to figure out how</w:t>
      </w:r>
      <w:r>
        <w:rPr>
          <w:rFonts w:ascii="Arial"/>
          <w:color w:val="4B4D52"/>
          <w:spacing w:val="-22"/>
          <w:w w:val="115"/>
          <w:sz w:val="18"/>
        </w:rPr>
        <w:t> </w:t>
      </w:r>
      <w:r>
        <w:rPr>
          <w:rFonts w:ascii="Arial"/>
          <w:color w:val="4B4D52"/>
          <w:w w:val="115"/>
          <w:sz w:val="18"/>
        </w:rPr>
        <w:t>you</w:t>
      </w:r>
      <w:r>
        <w:rPr>
          <w:rFonts w:ascii="Arial"/>
          <w:color w:val="4B4D52"/>
          <w:spacing w:val="-7"/>
          <w:w w:val="115"/>
          <w:sz w:val="18"/>
        </w:rPr>
        <w:t> </w:t>
      </w:r>
      <w:r>
        <w:rPr>
          <w:rFonts w:ascii="Arial"/>
          <w:color w:val="4B4D52"/>
          <w:w w:val="115"/>
          <w:sz w:val="18"/>
        </w:rPr>
        <w:t>might use this course to</w:t>
      </w:r>
      <w:r>
        <w:rPr>
          <w:rFonts w:ascii="Arial"/>
          <w:color w:val="4B4D52"/>
          <w:spacing w:val="36"/>
          <w:w w:val="115"/>
          <w:sz w:val="18"/>
        </w:rPr>
        <w:t> </w:t>
      </w:r>
      <w:r>
        <w:rPr>
          <w:rFonts w:ascii="Arial"/>
          <w:color w:val="4B4D52"/>
          <w:w w:val="115"/>
          <w:sz w:val="18"/>
        </w:rPr>
        <w:t>benefit you. </w:t>
      </w:r>
      <w:r>
        <w:rPr>
          <w:rFonts w:ascii="Arial"/>
          <w:i/>
          <w:color w:val="4B4D52"/>
          <w:w w:val="115"/>
          <w:sz w:val="18"/>
        </w:rPr>
        <w:t>{Partnership)</w:t>
      </w:r>
    </w:p>
    <w:p>
      <w:pPr>
        <w:spacing w:line="324" w:lineRule="auto" w:before="87"/>
        <w:ind w:left="586" w:right="766" w:hanging="8"/>
        <w:jc w:val="left"/>
        <w:rPr>
          <w:rFonts w:ascii="Arial"/>
          <w:sz w:val="18"/>
        </w:rPr>
      </w:pPr>
      <w:r>
        <w:rPr>
          <w:rFonts w:ascii="Arial"/>
          <w:b/>
          <w:color w:val="4B4D52"/>
          <w:w w:val="115"/>
          <w:sz w:val="18"/>
        </w:rPr>
        <w:t>Client:</w:t>
      </w:r>
      <w:r>
        <w:rPr>
          <w:rFonts w:ascii="Arial"/>
          <w:b/>
          <w:color w:val="4B4D52"/>
          <w:spacing w:val="-9"/>
          <w:w w:val="115"/>
          <w:sz w:val="18"/>
        </w:rPr>
        <w:t> </w:t>
      </w:r>
      <w:r>
        <w:rPr>
          <w:rFonts w:ascii="Arial"/>
          <w:color w:val="4B4D52"/>
          <w:w w:val="115"/>
          <w:sz w:val="18"/>
        </w:rPr>
        <w:t>I</w:t>
      </w:r>
      <w:r>
        <w:rPr>
          <w:rFonts w:ascii="Arial"/>
          <w:color w:val="4B4D52"/>
          <w:spacing w:val="-7"/>
          <w:w w:val="115"/>
          <w:sz w:val="18"/>
        </w:rPr>
        <w:t> </w:t>
      </w:r>
      <w:r>
        <w:rPr>
          <w:rFonts w:ascii="Arial"/>
          <w:color w:val="4B4D52"/>
          <w:w w:val="115"/>
          <w:sz w:val="18"/>
        </w:rPr>
        <w:t>can't imagine getting anything out of</w:t>
      </w:r>
      <w:r>
        <w:rPr>
          <w:rFonts w:ascii="Arial"/>
          <w:color w:val="4B4D52"/>
          <w:spacing w:val="-8"/>
          <w:w w:val="115"/>
          <w:sz w:val="18"/>
        </w:rPr>
        <w:t> </w:t>
      </w:r>
      <w:r>
        <w:rPr>
          <w:rFonts w:ascii="Arial"/>
          <w:color w:val="4B4D52"/>
          <w:w w:val="115"/>
          <w:sz w:val="18"/>
        </w:rPr>
        <w:t>sitting around with a bunch of</w:t>
      </w:r>
      <w:r>
        <w:rPr>
          <w:rFonts w:ascii="Arial"/>
          <w:color w:val="4B4D52"/>
          <w:spacing w:val="-9"/>
          <w:w w:val="115"/>
          <w:sz w:val="18"/>
        </w:rPr>
        <w:t> </w:t>
      </w:r>
      <w:r>
        <w:rPr>
          <w:rFonts w:ascii="Arial"/>
          <w:color w:val="4B4D52"/>
          <w:w w:val="115"/>
          <w:sz w:val="18"/>
        </w:rPr>
        <w:t>drunks,</w:t>
      </w:r>
      <w:r>
        <w:rPr>
          <w:rFonts w:ascii="Arial"/>
          <w:color w:val="4B4D52"/>
          <w:spacing w:val="-11"/>
          <w:w w:val="115"/>
          <w:sz w:val="18"/>
        </w:rPr>
        <w:t> </w:t>
      </w:r>
      <w:r>
        <w:rPr>
          <w:rFonts w:ascii="Arial"/>
          <w:color w:val="4B4D52"/>
          <w:w w:val="115"/>
          <w:sz w:val="18"/>
        </w:rPr>
        <w:t>talking about our</w:t>
      </w:r>
      <w:r>
        <w:rPr>
          <w:rFonts w:ascii="Arial"/>
          <w:color w:val="4B4D52"/>
          <w:spacing w:val="-1"/>
          <w:w w:val="115"/>
          <w:sz w:val="18"/>
        </w:rPr>
        <w:t> </w:t>
      </w:r>
      <w:r>
        <w:rPr>
          <w:rFonts w:ascii="Arial"/>
          <w:color w:val="4B4D52"/>
          <w:w w:val="115"/>
          <w:sz w:val="18"/>
        </w:rPr>
        <w:t>feelings</w:t>
      </w:r>
      <w:r>
        <w:rPr>
          <w:rFonts w:ascii="Arial"/>
          <w:color w:val="69696E"/>
          <w:w w:val="115"/>
          <w:sz w:val="18"/>
        </w:rPr>
        <w:t>,</w:t>
      </w:r>
      <w:r>
        <w:rPr>
          <w:rFonts w:ascii="Arial"/>
          <w:color w:val="69696E"/>
          <w:spacing w:val="-21"/>
          <w:w w:val="115"/>
          <w:sz w:val="18"/>
        </w:rPr>
        <w:t> </w:t>
      </w:r>
      <w:r>
        <w:rPr>
          <w:rFonts w:ascii="Arial"/>
          <w:color w:val="4B4D52"/>
          <w:w w:val="115"/>
          <w:sz w:val="18"/>
        </w:rPr>
        <w:t>and whining about all the</w:t>
      </w:r>
      <w:r>
        <w:rPr>
          <w:rFonts w:ascii="Arial"/>
          <w:color w:val="4B4D52"/>
          <w:spacing w:val="40"/>
          <w:w w:val="115"/>
          <w:sz w:val="18"/>
        </w:rPr>
        <w:t> </w:t>
      </w:r>
      <w:r>
        <w:rPr>
          <w:rFonts w:ascii="Arial"/>
          <w:color w:val="4B4D52"/>
          <w:w w:val="115"/>
          <w:sz w:val="18"/>
        </w:rPr>
        <w:t>bad things going on</w:t>
      </w:r>
      <w:r>
        <w:rPr>
          <w:rFonts w:ascii="Arial"/>
          <w:color w:val="4B4D52"/>
          <w:spacing w:val="-4"/>
          <w:w w:val="115"/>
          <w:sz w:val="18"/>
        </w:rPr>
        <w:t> </w:t>
      </w:r>
      <w:r>
        <w:rPr>
          <w:rFonts w:ascii="Arial"/>
          <w:color w:val="4B4D52"/>
          <w:w w:val="115"/>
          <w:sz w:val="18"/>
        </w:rPr>
        <w:t>in our</w:t>
      </w:r>
      <w:r>
        <w:rPr>
          <w:rFonts w:ascii="Arial"/>
          <w:color w:val="4B4D52"/>
          <w:spacing w:val="-2"/>
          <w:w w:val="115"/>
          <w:sz w:val="18"/>
        </w:rPr>
        <w:t> </w:t>
      </w:r>
      <w:r>
        <w:rPr>
          <w:rFonts w:ascii="Arial"/>
          <w:color w:val="4B4D52"/>
          <w:w w:val="115"/>
          <w:sz w:val="18"/>
        </w:rPr>
        <w:t>lives</w:t>
      </w:r>
      <w:r>
        <w:rPr>
          <w:rFonts w:ascii="Arial"/>
          <w:color w:val="69696E"/>
          <w:w w:val="115"/>
          <w:sz w:val="18"/>
        </w:rPr>
        <w:t>.</w:t>
      </w:r>
    </w:p>
    <w:p>
      <w:pPr>
        <w:spacing w:line="324" w:lineRule="auto" w:before="90"/>
        <w:ind w:left="580" w:right="766" w:hanging="1"/>
        <w:jc w:val="left"/>
        <w:rPr>
          <w:rFonts w:ascii="Arial"/>
          <w:i/>
          <w:sz w:val="18"/>
        </w:rPr>
      </w:pPr>
      <w:r>
        <w:rPr>
          <w:rFonts w:ascii="Arial"/>
          <w:b/>
          <w:color w:val="4B4D52"/>
          <w:w w:val="115"/>
          <w:sz w:val="18"/>
        </w:rPr>
        <w:t>Counselor:</w:t>
      </w:r>
      <w:r>
        <w:rPr>
          <w:rFonts w:ascii="Arial"/>
          <w:b/>
          <w:color w:val="4B4D52"/>
          <w:spacing w:val="-10"/>
          <w:w w:val="115"/>
          <w:sz w:val="18"/>
        </w:rPr>
        <w:t> </w:t>
      </w:r>
      <w:r>
        <w:rPr>
          <w:rFonts w:ascii="Arial"/>
          <w:color w:val="4B4D52"/>
          <w:w w:val="115"/>
          <w:sz w:val="18"/>
        </w:rPr>
        <w:t>You</w:t>
      </w:r>
      <w:r>
        <w:rPr>
          <w:rFonts w:ascii="Arial"/>
          <w:color w:val="4B4D52"/>
          <w:spacing w:val="-15"/>
          <w:w w:val="115"/>
          <w:sz w:val="18"/>
        </w:rPr>
        <w:t> </w:t>
      </w:r>
      <w:r>
        <w:rPr>
          <w:rFonts w:ascii="Arial"/>
          <w:color w:val="4B4D52"/>
          <w:w w:val="115"/>
          <w:sz w:val="18"/>
        </w:rPr>
        <w:t>just</w:t>
      </w:r>
      <w:r>
        <w:rPr>
          <w:rFonts w:ascii="Arial"/>
          <w:color w:val="4B4D52"/>
          <w:spacing w:val="-4"/>
          <w:w w:val="115"/>
          <w:sz w:val="18"/>
        </w:rPr>
        <w:t> </w:t>
      </w:r>
      <w:r>
        <w:rPr>
          <w:rFonts w:ascii="Arial"/>
          <w:color w:val="4B4D52"/>
          <w:w w:val="115"/>
          <w:sz w:val="18"/>
        </w:rPr>
        <w:t>don't</w:t>
      </w:r>
      <w:r>
        <w:rPr>
          <w:rFonts w:ascii="Arial"/>
          <w:color w:val="4B4D52"/>
          <w:spacing w:val="-4"/>
          <w:w w:val="115"/>
          <w:sz w:val="18"/>
        </w:rPr>
        <w:t> </w:t>
      </w:r>
      <w:r>
        <w:rPr>
          <w:rFonts w:ascii="Arial"/>
          <w:color w:val="4B4D52"/>
          <w:w w:val="115"/>
          <w:sz w:val="18"/>
        </w:rPr>
        <w:t>seem like</w:t>
      </w:r>
      <w:r>
        <w:rPr>
          <w:rFonts w:ascii="Arial"/>
          <w:color w:val="4B4D52"/>
          <w:spacing w:val="-10"/>
          <w:w w:val="115"/>
          <w:sz w:val="18"/>
        </w:rPr>
        <w:t> </w:t>
      </w:r>
      <w:r>
        <w:rPr>
          <w:rFonts w:ascii="Arial"/>
          <w:color w:val="4B4D52"/>
          <w:w w:val="115"/>
          <w:sz w:val="18"/>
        </w:rPr>
        <w:t>a</w:t>
      </w:r>
      <w:r>
        <w:rPr>
          <w:rFonts w:ascii="Arial"/>
          <w:color w:val="4B4D52"/>
          <w:spacing w:val="-4"/>
          <w:w w:val="115"/>
          <w:sz w:val="18"/>
        </w:rPr>
        <w:t> </w:t>
      </w:r>
      <w:r>
        <w:rPr>
          <w:rFonts w:ascii="Arial"/>
          <w:color w:val="4B4D52"/>
          <w:w w:val="115"/>
          <w:sz w:val="18"/>
        </w:rPr>
        <w:t>whiner to me</w:t>
      </w:r>
      <w:r>
        <w:rPr>
          <w:rFonts w:ascii="Arial"/>
          <w:color w:val="69696E"/>
          <w:w w:val="115"/>
          <w:sz w:val="18"/>
        </w:rPr>
        <w:t>.</w:t>
      </w:r>
      <w:r>
        <w:rPr>
          <w:rFonts w:ascii="Arial"/>
          <w:color w:val="69696E"/>
          <w:spacing w:val="-30"/>
          <w:w w:val="115"/>
          <w:sz w:val="18"/>
        </w:rPr>
        <w:t> </w:t>
      </w:r>
      <w:r>
        <w:rPr>
          <w:rFonts w:ascii="Arial"/>
          <w:color w:val="4B4D52"/>
          <w:w w:val="115"/>
          <w:sz w:val="18"/>
        </w:rPr>
        <w:t>And</w:t>
      </w:r>
      <w:r>
        <w:rPr>
          <w:rFonts w:ascii="Arial"/>
          <w:color w:val="4B4D52"/>
          <w:spacing w:val="-14"/>
          <w:w w:val="115"/>
          <w:sz w:val="18"/>
        </w:rPr>
        <w:t> </w:t>
      </w:r>
      <w:r>
        <w:rPr>
          <w:rFonts w:ascii="Arial"/>
          <w:color w:val="4B4D52"/>
          <w:w w:val="115"/>
          <w:sz w:val="18"/>
        </w:rPr>
        <w:t>in</w:t>
      </w:r>
      <w:r>
        <w:rPr>
          <w:rFonts w:ascii="Arial"/>
          <w:color w:val="4B4D52"/>
          <w:spacing w:val="-8"/>
          <w:w w:val="115"/>
          <w:sz w:val="18"/>
        </w:rPr>
        <w:t> </w:t>
      </w:r>
      <w:r>
        <w:rPr>
          <w:rFonts w:ascii="Arial"/>
          <w:color w:val="4B4D52"/>
          <w:w w:val="115"/>
          <w:sz w:val="18"/>
        </w:rPr>
        <w:t>any</w:t>
      </w:r>
      <w:r>
        <w:rPr>
          <w:rFonts w:ascii="Arial"/>
          <w:color w:val="4B4D52"/>
          <w:spacing w:val="-11"/>
          <w:w w:val="115"/>
          <w:sz w:val="18"/>
        </w:rPr>
        <w:t> </w:t>
      </w:r>
      <w:r>
        <w:rPr>
          <w:rFonts w:ascii="Arial"/>
          <w:color w:val="4B4D52"/>
          <w:w w:val="115"/>
          <w:sz w:val="18"/>
        </w:rPr>
        <w:t>case,</w:t>
      </w:r>
      <w:r>
        <w:rPr>
          <w:rFonts w:ascii="Arial"/>
          <w:color w:val="4B4D52"/>
          <w:spacing w:val="-17"/>
          <w:w w:val="115"/>
          <w:sz w:val="18"/>
        </w:rPr>
        <w:t> </w:t>
      </w:r>
      <w:r>
        <w:rPr>
          <w:rFonts w:ascii="Arial"/>
          <w:color w:val="4B4D52"/>
          <w:w w:val="115"/>
          <w:sz w:val="18"/>
        </w:rPr>
        <w:t>that's</w:t>
      </w:r>
      <w:r>
        <w:rPr>
          <w:rFonts w:ascii="Arial"/>
          <w:color w:val="4B4D52"/>
          <w:spacing w:val="-3"/>
          <w:w w:val="115"/>
          <w:sz w:val="18"/>
        </w:rPr>
        <w:t> </w:t>
      </w:r>
      <w:r>
        <w:rPr>
          <w:rFonts w:ascii="Arial"/>
          <w:color w:val="4B4D52"/>
          <w:w w:val="115"/>
          <w:sz w:val="18"/>
        </w:rPr>
        <w:t>not</w:t>
      </w:r>
      <w:r>
        <w:rPr>
          <w:rFonts w:ascii="Arial"/>
          <w:color w:val="4B4D52"/>
          <w:spacing w:val="-1"/>
          <w:w w:val="115"/>
          <w:sz w:val="18"/>
        </w:rPr>
        <w:t> </w:t>
      </w:r>
      <w:r>
        <w:rPr>
          <w:rFonts w:ascii="Arial"/>
          <w:color w:val="4B4D52"/>
          <w:w w:val="115"/>
          <w:sz w:val="18"/>
        </w:rPr>
        <w:t>what</w:t>
      </w:r>
      <w:r>
        <w:rPr>
          <w:rFonts w:ascii="Arial"/>
          <w:color w:val="4B4D52"/>
          <w:spacing w:val="-4"/>
          <w:w w:val="115"/>
          <w:sz w:val="18"/>
        </w:rPr>
        <w:t> </w:t>
      </w:r>
      <w:r>
        <w:rPr>
          <w:rFonts w:ascii="Arial"/>
          <w:color w:val="4B4D52"/>
          <w:w w:val="115"/>
          <w:sz w:val="18"/>
        </w:rPr>
        <w:t>this</w:t>
      </w:r>
      <w:r>
        <w:rPr>
          <w:rFonts w:ascii="Arial"/>
          <w:color w:val="4B4D52"/>
          <w:spacing w:val="-12"/>
          <w:w w:val="115"/>
          <w:sz w:val="18"/>
        </w:rPr>
        <w:t> </w:t>
      </w:r>
      <w:r>
        <w:rPr>
          <w:rFonts w:ascii="Arial"/>
          <w:color w:val="4B4D52"/>
          <w:w w:val="115"/>
          <w:sz w:val="18"/>
        </w:rPr>
        <w:t>group</w:t>
      </w:r>
      <w:r>
        <w:rPr>
          <w:rFonts w:ascii="Arial"/>
          <w:color w:val="4B4D52"/>
          <w:spacing w:val="-5"/>
          <w:w w:val="115"/>
          <w:sz w:val="18"/>
        </w:rPr>
        <w:t> </w:t>
      </w:r>
      <w:r>
        <w:rPr>
          <w:rFonts w:ascii="Arial"/>
          <w:color w:val="4B4D52"/>
          <w:w w:val="115"/>
          <w:sz w:val="18"/>
        </w:rPr>
        <w:t>is about.</w:t>
      </w:r>
      <w:r>
        <w:rPr>
          <w:rFonts w:ascii="Arial"/>
          <w:color w:val="4B4D52"/>
          <w:spacing w:val="-14"/>
          <w:w w:val="115"/>
          <w:sz w:val="18"/>
        </w:rPr>
        <w:t> </w:t>
      </w:r>
      <w:r>
        <w:rPr>
          <w:rFonts w:ascii="Arial"/>
          <w:color w:val="4B4D52"/>
          <w:w w:val="115"/>
          <w:sz w:val="18"/>
        </w:rPr>
        <w:t>What</w:t>
      </w:r>
      <w:r>
        <w:rPr>
          <w:rFonts w:ascii="Arial"/>
          <w:color w:val="4B4D52"/>
          <w:spacing w:val="-8"/>
          <w:w w:val="115"/>
          <w:sz w:val="18"/>
        </w:rPr>
        <w:t> </w:t>
      </w:r>
      <w:r>
        <w:rPr>
          <w:rFonts w:ascii="Arial"/>
          <w:color w:val="4B4D52"/>
          <w:w w:val="115"/>
          <w:sz w:val="18"/>
        </w:rPr>
        <w:t>we</w:t>
      </w:r>
      <w:r>
        <w:rPr>
          <w:rFonts w:ascii="Arial"/>
          <w:color w:val="4B4D52"/>
          <w:spacing w:val="-15"/>
          <w:w w:val="115"/>
          <w:sz w:val="18"/>
        </w:rPr>
        <w:t> </w:t>
      </w:r>
      <w:r>
        <w:rPr>
          <w:rFonts w:ascii="Arial"/>
          <w:color w:val="4B4D52"/>
          <w:w w:val="115"/>
          <w:sz w:val="18"/>
        </w:rPr>
        <w:t>really</w:t>
      </w:r>
      <w:r>
        <w:rPr>
          <w:rFonts w:ascii="Arial"/>
          <w:color w:val="4B4D52"/>
          <w:spacing w:val="-6"/>
          <w:w w:val="115"/>
          <w:sz w:val="18"/>
        </w:rPr>
        <w:t> </w:t>
      </w:r>
      <w:r>
        <w:rPr>
          <w:rFonts w:ascii="Arial"/>
          <w:color w:val="4B4D52"/>
          <w:w w:val="115"/>
          <w:sz w:val="18"/>
        </w:rPr>
        <w:t>do</w:t>
      </w:r>
      <w:r>
        <w:rPr>
          <w:rFonts w:ascii="Arial"/>
          <w:color w:val="4B4D52"/>
          <w:spacing w:val="-3"/>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give</w:t>
      </w:r>
      <w:r>
        <w:rPr>
          <w:rFonts w:ascii="Arial"/>
          <w:color w:val="4B4D52"/>
          <w:spacing w:val="-9"/>
          <w:w w:val="115"/>
          <w:sz w:val="18"/>
        </w:rPr>
        <w:t> </w:t>
      </w:r>
      <w:r>
        <w:rPr>
          <w:rFonts w:ascii="Arial"/>
          <w:color w:val="4B4D52"/>
          <w:w w:val="115"/>
          <w:sz w:val="18"/>
        </w:rPr>
        <w:t>people</w:t>
      </w:r>
      <w:r>
        <w:rPr>
          <w:rFonts w:ascii="Arial"/>
          <w:color w:val="4B4D52"/>
          <w:spacing w:val="-11"/>
          <w:w w:val="115"/>
          <w:sz w:val="18"/>
        </w:rPr>
        <w:t> </w:t>
      </w:r>
      <w:r>
        <w:rPr>
          <w:rFonts w:ascii="Arial"/>
          <w:color w:val="4B4D52"/>
          <w:w w:val="115"/>
          <w:sz w:val="18"/>
        </w:rPr>
        <w:t>the opportunity</w:t>
      </w:r>
      <w:r>
        <w:rPr>
          <w:rFonts w:ascii="Arial"/>
          <w:color w:val="4B4D52"/>
          <w:spacing w:val="-8"/>
          <w:w w:val="115"/>
          <w:sz w:val="18"/>
        </w:rPr>
        <w:t> </w:t>
      </w:r>
      <w:r>
        <w:rPr>
          <w:rFonts w:ascii="Arial"/>
          <w:color w:val="4B4D52"/>
          <w:w w:val="115"/>
          <w:sz w:val="18"/>
        </w:rPr>
        <w:t>to</w:t>
      </w:r>
      <w:r>
        <w:rPr>
          <w:rFonts w:ascii="Arial"/>
          <w:color w:val="4B4D52"/>
          <w:spacing w:val="-5"/>
          <w:w w:val="115"/>
          <w:sz w:val="18"/>
        </w:rPr>
        <w:t> </w:t>
      </w:r>
      <w:r>
        <w:rPr>
          <w:rFonts w:ascii="Arial"/>
          <w:color w:val="4B4D52"/>
          <w:w w:val="115"/>
          <w:sz w:val="18"/>
        </w:rPr>
        <w:t>learn</w:t>
      </w:r>
      <w:r>
        <w:rPr>
          <w:rFonts w:ascii="Arial"/>
          <w:color w:val="4B4D52"/>
          <w:spacing w:val="-6"/>
          <w:w w:val="115"/>
          <w:sz w:val="18"/>
        </w:rPr>
        <w:t> </w:t>
      </w:r>
      <w:r>
        <w:rPr>
          <w:rFonts w:ascii="Arial"/>
          <w:color w:val="4B4D52"/>
          <w:w w:val="115"/>
          <w:sz w:val="18"/>
        </w:rPr>
        <w:t>new</w:t>
      </w:r>
      <w:r>
        <w:rPr>
          <w:rFonts w:ascii="Arial"/>
          <w:color w:val="4B4D52"/>
          <w:spacing w:val="-3"/>
          <w:w w:val="115"/>
          <w:sz w:val="18"/>
        </w:rPr>
        <w:t> </w:t>
      </w:r>
      <w:r>
        <w:rPr>
          <w:rFonts w:ascii="Arial"/>
          <w:color w:val="4B4D52"/>
          <w:w w:val="115"/>
          <w:sz w:val="18"/>
        </w:rPr>
        <w:t>skills</w:t>
      </w:r>
      <w:r>
        <w:rPr>
          <w:rFonts w:ascii="Arial"/>
          <w:color w:val="4B4D52"/>
          <w:spacing w:val="-12"/>
          <w:w w:val="115"/>
          <w:sz w:val="18"/>
        </w:rPr>
        <w:t> </w:t>
      </w:r>
      <w:r>
        <w:rPr>
          <w:rFonts w:ascii="Arial"/>
          <w:color w:val="4B4D52"/>
          <w:w w:val="115"/>
          <w:sz w:val="18"/>
        </w:rPr>
        <w:t>and apply</w:t>
      </w:r>
      <w:r>
        <w:rPr>
          <w:rFonts w:ascii="Arial"/>
          <w:color w:val="4B4D52"/>
          <w:spacing w:val="-11"/>
          <w:w w:val="115"/>
          <w:sz w:val="18"/>
        </w:rPr>
        <w:t> </w:t>
      </w:r>
      <w:r>
        <w:rPr>
          <w:rFonts w:ascii="Arial"/>
          <w:color w:val="4B4D52"/>
          <w:w w:val="115"/>
          <w:sz w:val="18"/>
        </w:rPr>
        <w:t>those</w:t>
      </w:r>
      <w:r>
        <w:rPr>
          <w:rFonts w:ascii="Arial"/>
          <w:color w:val="4B4D52"/>
          <w:spacing w:val="-9"/>
          <w:w w:val="115"/>
          <w:sz w:val="18"/>
        </w:rPr>
        <w:t> </w:t>
      </w:r>
      <w:r>
        <w:rPr>
          <w:rFonts w:ascii="Arial"/>
          <w:color w:val="4B4D52"/>
          <w:w w:val="115"/>
          <w:sz w:val="18"/>
        </w:rPr>
        <w:t>skills</w:t>
      </w:r>
      <w:r>
        <w:rPr>
          <w:rFonts w:ascii="Arial"/>
          <w:color w:val="4B4D52"/>
          <w:spacing w:val="-8"/>
          <w:w w:val="115"/>
          <w:sz w:val="18"/>
        </w:rPr>
        <w:t> </w:t>
      </w:r>
      <w:r>
        <w:rPr>
          <w:rFonts w:ascii="Arial"/>
          <w:color w:val="4B4D52"/>
          <w:w w:val="115"/>
          <w:sz w:val="18"/>
        </w:rPr>
        <w:t>in their</w:t>
      </w:r>
      <w:r>
        <w:rPr>
          <w:rFonts w:ascii="Arial"/>
          <w:color w:val="4B4D52"/>
          <w:spacing w:val="-15"/>
          <w:w w:val="115"/>
          <w:sz w:val="18"/>
        </w:rPr>
        <w:t> </w:t>
      </w:r>
      <w:r>
        <w:rPr>
          <w:rFonts w:ascii="Arial"/>
          <w:color w:val="4B4D52"/>
          <w:w w:val="115"/>
          <w:sz w:val="18"/>
        </w:rPr>
        <w:t>daily</w:t>
      </w:r>
      <w:r>
        <w:rPr>
          <w:rFonts w:ascii="Arial"/>
          <w:color w:val="4B4D52"/>
          <w:spacing w:val="-14"/>
          <w:w w:val="115"/>
          <w:sz w:val="18"/>
        </w:rPr>
        <w:t> </w:t>
      </w:r>
      <w:r>
        <w:rPr>
          <w:rFonts w:ascii="Arial"/>
          <w:color w:val="4B4D52"/>
          <w:w w:val="115"/>
          <w:sz w:val="18"/>
        </w:rPr>
        <w:t>lives</w:t>
      </w:r>
      <w:r>
        <w:rPr>
          <w:rFonts w:ascii="Arial"/>
          <w:color w:val="4B4D52"/>
          <w:spacing w:val="-15"/>
          <w:w w:val="115"/>
          <w:sz w:val="18"/>
        </w:rPr>
        <w:t> </w:t>
      </w:r>
      <w:r>
        <w:rPr>
          <w:rFonts w:ascii="Arial"/>
          <w:color w:val="4B4D52"/>
          <w:w w:val="115"/>
          <w:sz w:val="18"/>
        </w:rPr>
        <w:t>to</w:t>
      </w:r>
      <w:r>
        <w:rPr>
          <w:rFonts w:ascii="Arial"/>
          <w:color w:val="4B4D52"/>
          <w:w w:val="115"/>
          <w:sz w:val="18"/>
        </w:rPr>
        <w:t> make</w:t>
      </w:r>
      <w:r>
        <w:rPr>
          <w:rFonts w:ascii="Arial"/>
          <w:color w:val="4B4D52"/>
          <w:spacing w:val="-15"/>
          <w:w w:val="115"/>
          <w:sz w:val="18"/>
        </w:rPr>
        <w:t> </w:t>
      </w:r>
      <w:r>
        <w:rPr>
          <w:rFonts w:ascii="Arial"/>
          <w:color w:val="4B4D52"/>
          <w:w w:val="115"/>
          <w:sz w:val="18"/>
        </w:rPr>
        <w:t>their</w:t>
      </w:r>
      <w:r>
        <w:rPr>
          <w:rFonts w:ascii="Arial"/>
          <w:color w:val="4B4D52"/>
          <w:spacing w:val="-3"/>
          <w:w w:val="115"/>
          <w:sz w:val="18"/>
        </w:rPr>
        <w:t> </w:t>
      </w:r>
      <w:r>
        <w:rPr>
          <w:rFonts w:ascii="Arial"/>
          <w:color w:val="4B4D52"/>
          <w:w w:val="115"/>
          <w:sz w:val="18"/>
        </w:rPr>
        <w:t>lives</w:t>
      </w:r>
      <w:r>
        <w:rPr>
          <w:rFonts w:ascii="Arial"/>
          <w:color w:val="4B4D52"/>
          <w:spacing w:val="-15"/>
          <w:w w:val="115"/>
          <w:sz w:val="18"/>
        </w:rPr>
        <w:t> </w:t>
      </w:r>
      <w:r>
        <w:rPr>
          <w:rFonts w:ascii="Arial"/>
          <w:color w:val="4B4D52"/>
          <w:w w:val="115"/>
          <w:sz w:val="18"/>
        </w:rPr>
        <w:t>more</w:t>
      </w:r>
      <w:r>
        <w:rPr>
          <w:rFonts w:ascii="Arial"/>
          <w:color w:val="4B4D52"/>
          <w:spacing w:val="-14"/>
          <w:w w:val="115"/>
          <w:sz w:val="18"/>
        </w:rPr>
        <w:t> </w:t>
      </w:r>
      <w:r>
        <w:rPr>
          <w:rFonts w:ascii="Arial"/>
          <w:color w:val="4B4D52"/>
          <w:w w:val="115"/>
          <w:sz w:val="18"/>
        </w:rPr>
        <w:t>enjoyable</w:t>
      </w:r>
      <w:r>
        <w:rPr>
          <w:rFonts w:ascii="Arial"/>
          <w:color w:val="4B4D52"/>
          <w:spacing w:val="-12"/>
          <w:w w:val="115"/>
          <w:sz w:val="18"/>
        </w:rPr>
        <w:t> </w:t>
      </w:r>
      <w:r>
        <w:rPr>
          <w:rFonts w:ascii="Arial"/>
          <w:color w:val="4B4D52"/>
          <w:w w:val="115"/>
          <w:sz w:val="18"/>
        </w:rPr>
        <w:t>and</w:t>
      </w:r>
      <w:r>
        <w:rPr>
          <w:rFonts w:ascii="Arial"/>
          <w:color w:val="4B4D52"/>
          <w:spacing w:val="-3"/>
          <w:w w:val="115"/>
          <w:sz w:val="18"/>
        </w:rPr>
        <w:t> </w:t>
      </w:r>
      <w:r>
        <w:rPr>
          <w:rFonts w:ascii="Arial"/>
          <w:color w:val="4B4D52"/>
          <w:w w:val="115"/>
          <w:sz w:val="18"/>
        </w:rPr>
        <w:t>meaningful.</w:t>
      </w:r>
      <w:r>
        <w:rPr>
          <w:rFonts w:ascii="Arial"/>
          <w:color w:val="4B4D52"/>
          <w:spacing w:val="-14"/>
          <w:w w:val="115"/>
          <w:sz w:val="18"/>
        </w:rPr>
        <w:t> </w:t>
      </w:r>
      <w:r>
        <w:rPr>
          <w:rFonts w:ascii="Arial"/>
          <w:color w:val="4B4D52"/>
          <w:w w:val="115"/>
          <w:sz w:val="18"/>
        </w:rPr>
        <w:t>What</w:t>
      </w:r>
      <w:r>
        <w:rPr>
          <w:rFonts w:ascii="Arial"/>
          <w:color w:val="4B4D52"/>
          <w:spacing w:val="-15"/>
          <w:w w:val="115"/>
          <w:sz w:val="18"/>
        </w:rPr>
        <w:t> </w:t>
      </w:r>
      <w:r>
        <w:rPr>
          <w:rFonts w:ascii="Arial"/>
          <w:color w:val="4B4D52"/>
          <w:w w:val="115"/>
          <w:sz w:val="18"/>
        </w:rPr>
        <w:t>you</w:t>
      </w:r>
      <w:r>
        <w:rPr>
          <w:rFonts w:ascii="Arial"/>
          <w:color w:val="69696E"/>
          <w:w w:val="115"/>
          <w:sz w:val="18"/>
        </w:rPr>
        <w:t>'</w:t>
      </w:r>
      <w:r>
        <w:rPr>
          <w:rFonts w:ascii="Arial"/>
          <w:color w:val="4B4D52"/>
          <w:w w:val="115"/>
          <w:sz w:val="18"/>
        </w:rPr>
        <w:t>ve</w:t>
      </w:r>
      <w:r>
        <w:rPr>
          <w:rFonts w:ascii="Arial"/>
          <w:color w:val="4B4D52"/>
          <w:spacing w:val="-14"/>
          <w:w w:val="115"/>
          <w:sz w:val="18"/>
        </w:rPr>
        <w:t> </w:t>
      </w:r>
      <w:r>
        <w:rPr>
          <w:rFonts w:ascii="Arial"/>
          <w:color w:val="4B4D52"/>
          <w:w w:val="115"/>
          <w:sz w:val="18"/>
        </w:rPr>
        <w:t>already</w:t>
      </w:r>
      <w:r>
        <w:rPr>
          <w:rFonts w:ascii="Arial"/>
          <w:color w:val="4B4D52"/>
          <w:spacing w:val="-14"/>
          <w:w w:val="115"/>
          <w:sz w:val="18"/>
        </w:rPr>
        <w:t> </w:t>
      </w:r>
      <w:r>
        <w:rPr>
          <w:rFonts w:ascii="Arial"/>
          <w:color w:val="4B4D52"/>
          <w:w w:val="115"/>
          <w:sz w:val="18"/>
        </w:rPr>
        <w:t>shown</w:t>
      </w:r>
      <w:r>
        <w:rPr>
          <w:rFonts w:ascii="Arial"/>
          <w:color w:val="4B4D52"/>
          <w:spacing w:val="-14"/>
          <w:w w:val="115"/>
          <w:sz w:val="18"/>
        </w:rPr>
        <w:t> </w:t>
      </w:r>
      <w:r>
        <w:rPr>
          <w:rFonts w:ascii="Arial"/>
          <w:color w:val="4B4D52"/>
          <w:w w:val="115"/>
          <w:sz w:val="18"/>
        </w:rPr>
        <w:t>me today</w:t>
      </w:r>
      <w:r>
        <w:rPr>
          <w:rFonts w:ascii="Arial"/>
          <w:color w:val="4B4D52"/>
          <w:spacing w:val="-5"/>
          <w:w w:val="115"/>
          <w:sz w:val="18"/>
        </w:rPr>
        <w:t> </w:t>
      </w:r>
      <w:r>
        <w:rPr>
          <w:rFonts w:ascii="Arial"/>
          <w:color w:val="4B4D52"/>
          <w:w w:val="115"/>
          <w:sz w:val="18"/>
        </w:rPr>
        <w:t>is</w:t>
      </w:r>
      <w:r>
        <w:rPr>
          <w:rFonts w:ascii="Arial"/>
          <w:color w:val="4B4D52"/>
          <w:spacing w:val="-12"/>
          <w:w w:val="115"/>
          <w:sz w:val="18"/>
        </w:rPr>
        <w:t> </w:t>
      </w:r>
      <w:r>
        <w:rPr>
          <w:rFonts w:ascii="Arial"/>
          <w:color w:val="4B4D52"/>
          <w:w w:val="115"/>
          <w:sz w:val="18"/>
        </w:rPr>
        <w:t>that</w:t>
      </w:r>
      <w:r>
        <w:rPr>
          <w:rFonts w:ascii="Arial"/>
          <w:color w:val="4B4D52"/>
          <w:spacing w:val="-8"/>
          <w:w w:val="115"/>
          <w:sz w:val="18"/>
        </w:rPr>
        <w:t> </w:t>
      </w:r>
      <w:r>
        <w:rPr>
          <w:rFonts w:ascii="Arial"/>
          <w:color w:val="4B4D52"/>
          <w:w w:val="115"/>
          <w:sz w:val="18"/>
        </w:rPr>
        <w:t>youcan</w:t>
      </w:r>
      <w:r>
        <w:rPr>
          <w:rFonts w:ascii="Arial"/>
          <w:color w:val="4B4D52"/>
          <w:spacing w:val="-35"/>
          <w:w w:val="115"/>
          <w:sz w:val="18"/>
        </w:rPr>
        <w:t> </w:t>
      </w:r>
      <w:r>
        <w:rPr>
          <w:rFonts w:ascii="Arial"/>
          <w:color w:val="4B4D52"/>
          <w:w w:val="115"/>
          <w:sz w:val="18"/>
        </w:rPr>
        <w:t>use</w:t>
      </w:r>
      <w:r>
        <w:rPr>
          <w:rFonts w:ascii="Arial"/>
          <w:color w:val="4B4D52"/>
          <w:spacing w:val="-9"/>
          <w:w w:val="115"/>
          <w:sz w:val="18"/>
        </w:rPr>
        <w:t> </w:t>
      </w:r>
      <w:r>
        <w:rPr>
          <w:rFonts w:ascii="Arial"/>
          <w:color w:val="4B4D52"/>
          <w:w w:val="115"/>
          <w:sz w:val="18"/>
        </w:rPr>
        <w:t>some</w:t>
      </w:r>
      <w:r>
        <w:rPr>
          <w:rFonts w:ascii="Arial"/>
          <w:color w:val="4B4D52"/>
          <w:spacing w:val="-7"/>
          <w:w w:val="115"/>
          <w:sz w:val="18"/>
        </w:rPr>
        <w:t> </w:t>
      </w:r>
      <w:r>
        <w:rPr>
          <w:rFonts w:ascii="Arial"/>
          <w:color w:val="4B4D52"/>
          <w:w w:val="115"/>
          <w:sz w:val="18"/>
        </w:rPr>
        <w:t>of</w:t>
      </w:r>
      <w:r>
        <w:rPr>
          <w:rFonts w:ascii="Arial"/>
          <w:color w:val="4B4D52"/>
          <w:spacing w:val="-8"/>
          <w:w w:val="115"/>
          <w:sz w:val="18"/>
        </w:rPr>
        <w:t> </w:t>
      </w:r>
      <w:r>
        <w:rPr>
          <w:rFonts w:ascii="Arial"/>
          <w:color w:val="4B4D52"/>
          <w:w w:val="115"/>
          <w:sz w:val="18"/>
        </w:rPr>
        <w:t>those</w:t>
      </w:r>
      <w:r>
        <w:rPr>
          <w:rFonts w:ascii="Arial"/>
          <w:color w:val="4B4D52"/>
          <w:spacing w:val="-4"/>
          <w:w w:val="115"/>
          <w:sz w:val="18"/>
        </w:rPr>
        <w:t> </w:t>
      </w:r>
      <w:r>
        <w:rPr>
          <w:rFonts w:ascii="Arial"/>
          <w:color w:val="4B4D52"/>
          <w:w w:val="115"/>
          <w:sz w:val="18"/>
        </w:rPr>
        <w:t>skills</w:t>
      </w:r>
      <w:r>
        <w:rPr>
          <w:rFonts w:ascii="Arial"/>
          <w:color w:val="4B4D52"/>
          <w:spacing w:val="-8"/>
          <w:w w:val="115"/>
          <w:sz w:val="18"/>
        </w:rPr>
        <w:t> </w:t>
      </w:r>
      <w:r>
        <w:rPr>
          <w:rFonts w:ascii="Arial"/>
          <w:color w:val="4B4D52"/>
          <w:w w:val="115"/>
          <w:sz w:val="18"/>
        </w:rPr>
        <w:t>to support even</w:t>
      </w:r>
      <w:r>
        <w:rPr>
          <w:rFonts w:ascii="Arial"/>
          <w:color w:val="4B4D52"/>
          <w:spacing w:val="-1"/>
          <w:w w:val="115"/>
          <w:sz w:val="18"/>
        </w:rPr>
        <w:t> </w:t>
      </w:r>
      <w:r>
        <w:rPr>
          <w:rFonts w:ascii="Arial"/>
          <w:color w:val="4B4D52"/>
          <w:w w:val="115"/>
          <w:sz w:val="18"/>
        </w:rPr>
        <w:t>further the good</w:t>
      </w:r>
      <w:r>
        <w:rPr>
          <w:rFonts w:ascii="Arial"/>
          <w:color w:val="4B4D52"/>
          <w:spacing w:val="-4"/>
          <w:w w:val="115"/>
          <w:sz w:val="18"/>
        </w:rPr>
        <w:t> </w:t>
      </w:r>
      <w:r>
        <w:rPr>
          <w:rFonts w:ascii="Arial"/>
          <w:color w:val="4B4D52"/>
          <w:w w:val="115"/>
          <w:sz w:val="18"/>
        </w:rPr>
        <w:t>choices</w:t>
      </w:r>
      <w:r>
        <w:rPr>
          <w:rFonts w:ascii="Arial"/>
          <w:color w:val="4B4D52"/>
          <w:spacing w:val="-5"/>
          <w:w w:val="115"/>
          <w:sz w:val="18"/>
        </w:rPr>
        <w:t> </w:t>
      </w:r>
      <w:r>
        <w:rPr>
          <w:rFonts w:ascii="Arial"/>
          <w:color w:val="4B4D52"/>
          <w:w w:val="115"/>
          <w:sz w:val="18"/>
        </w:rPr>
        <w:t>that</w:t>
      </w:r>
      <w:r>
        <w:rPr>
          <w:rFonts w:ascii="Arial"/>
          <w:color w:val="4B4D52"/>
          <w:spacing w:val="-6"/>
          <w:w w:val="115"/>
          <w:sz w:val="18"/>
        </w:rPr>
        <w:t> </w:t>
      </w:r>
      <w:r>
        <w:rPr>
          <w:rFonts w:ascii="Arial"/>
          <w:color w:val="4B4D52"/>
          <w:w w:val="115"/>
          <w:sz w:val="18"/>
        </w:rPr>
        <w:t>you've already made</w:t>
      </w:r>
      <w:r>
        <w:rPr>
          <w:rFonts w:ascii="Arial"/>
          <w:color w:val="69696E"/>
          <w:w w:val="115"/>
          <w:sz w:val="18"/>
        </w:rPr>
        <w:t>.</w:t>
      </w:r>
      <w:r>
        <w:rPr>
          <w:rFonts w:ascii="Arial"/>
          <w:color w:val="69696E"/>
          <w:spacing w:val="-16"/>
          <w:w w:val="115"/>
          <w:sz w:val="18"/>
        </w:rPr>
        <w:t> </w:t>
      </w:r>
      <w:r>
        <w:rPr>
          <w:rFonts w:ascii="Arial"/>
          <w:i/>
          <w:color w:val="4B4D52"/>
          <w:w w:val="115"/>
          <w:sz w:val="18"/>
        </w:rPr>
        <w:t>(Affirmation)</w:t>
      </w:r>
    </w:p>
    <w:p>
      <w:pPr>
        <w:spacing w:before="97"/>
        <w:ind w:left="579" w:right="0" w:firstLine="0"/>
        <w:jc w:val="left"/>
        <w:rPr>
          <w:rFonts w:ascii="Arial"/>
          <w:i/>
          <w:sz w:val="18"/>
        </w:rPr>
      </w:pPr>
      <w:r>
        <w:rPr>
          <w:rFonts w:ascii="Arial"/>
          <w:b/>
          <w:color w:val="4B4D52"/>
          <w:w w:val="115"/>
          <w:sz w:val="18"/>
        </w:rPr>
        <w:t>Client:</w:t>
      </w:r>
      <w:r>
        <w:rPr>
          <w:rFonts w:ascii="Arial"/>
          <w:b/>
          <w:color w:val="4B4D52"/>
          <w:spacing w:val="-22"/>
          <w:w w:val="115"/>
          <w:sz w:val="18"/>
        </w:rPr>
        <w:t> </w:t>
      </w:r>
      <w:r>
        <w:rPr>
          <w:rFonts w:ascii="Arial"/>
          <w:color w:val="4B4D52"/>
          <w:w w:val="115"/>
          <w:sz w:val="18"/>
        </w:rPr>
        <w:t>That's</w:t>
      </w:r>
      <w:r>
        <w:rPr>
          <w:rFonts w:ascii="Arial"/>
          <w:color w:val="4B4D52"/>
          <w:spacing w:val="-16"/>
          <w:w w:val="115"/>
          <w:sz w:val="18"/>
        </w:rPr>
        <w:t> </w:t>
      </w:r>
      <w:r>
        <w:rPr>
          <w:rFonts w:ascii="Arial"/>
          <w:color w:val="4B4D52"/>
          <w:w w:val="115"/>
          <w:sz w:val="18"/>
        </w:rPr>
        <w:t>just</w:t>
      </w:r>
      <w:r>
        <w:rPr>
          <w:rFonts w:ascii="Arial"/>
          <w:color w:val="4B4D52"/>
          <w:spacing w:val="-15"/>
          <w:w w:val="115"/>
          <w:sz w:val="18"/>
        </w:rPr>
        <w:t> </w:t>
      </w:r>
      <w:r>
        <w:rPr>
          <w:rFonts w:ascii="Arial"/>
          <w:color w:val="4B4D52"/>
          <w:w w:val="115"/>
          <w:sz w:val="18"/>
        </w:rPr>
        <w:t>a</w:t>
      </w:r>
      <w:r>
        <w:rPr>
          <w:rFonts w:ascii="Arial"/>
          <w:color w:val="4B4D52"/>
          <w:spacing w:val="-14"/>
          <w:w w:val="115"/>
          <w:sz w:val="18"/>
        </w:rPr>
        <w:t> </w:t>
      </w:r>
      <w:r>
        <w:rPr>
          <w:rFonts w:ascii="Arial"/>
          <w:color w:val="4B4D52"/>
          <w:w w:val="115"/>
          <w:sz w:val="18"/>
        </w:rPr>
        <w:t>bunch</w:t>
      </w:r>
      <w:r>
        <w:rPr>
          <w:rFonts w:ascii="Arial"/>
          <w:color w:val="4B4D52"/>
          <w:spacing w:val="-15"/>
          <w:w w:val="115"/>
          <w:sz w:val="18"/>
        </w:rPr>
        <w:t> </w:t>
      </w:r>
      <w:r>
        <w:rPr>
          <w:rFonts w:ascii="Arial"/>
          <w:color w:val="4B4D52"/>
          <w:w w:val="115"/>
          <w:sz w:val="18"/>
        </w:rPr>
        <w:t>of</w:t>
      </w:r>
      <w:r>
        <w:rPr>
          <w:rFonts w:ascii="Arial"/>
          <w:color w:val="4B4D52"/>
          <w:spacing w:val="-18"/>
          <w:w w:val="115"/>
          <w:sz w:val="18"/>
        </w:rPr>
        <w:t> </w:t>
      </w:r>
      <w:r>
        <w:rPr>
          <w:rFonts w:ascii="Arial"/>
          <w:color w:val="4B4D52"/>
          <w:w w:val="115"/>
          <w:sz w:val="18"/>
        </w:rPr>
        <w:t>shrink</w:t>
      </w:r>
      <w:r>
        <w:rPr>
          <w:rFonts w:ascii="Arial"/>
          <w:color w:val="4B4D52"/>
          <w:spacing w:val="-15"/>
          <w:w w:val="115"/>
          <w:sz w:val="18"/>
        </w:rPr>
        <w:t> </w:t>
      </w:r>
      <w:r>
        <w:rPr>
          <w:rFonts w:ascii="Arial"/>
          <w:color w:val="4B4D52"/>
          <w:w w:val="115"/>
          <w:sz w:val="18"/>
        </w:rPr>
        <w:t>talk.</w:t>
      </w:r>
      <w:r>
        <w:rPr>
          <w:rFonts w:ascii="Arial"/>
          <w:color w:val="4B4D52"/>
          <w:spacing w:val="-15"/>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already</w:t>
      </w:r>
      <w:r>
        <w:rPr>
          <w:rFonts w:ascii="Arial"/>
          <w:color w:val="4B4D52"/>
          <w:spacing w:val="-15"/>
          <w:w w:val="115"/>
          <w:sz w:val="18"/>
        </w:rPr>
        <w:t> </w:t>
      </w:r>
      <w:r>
        <w:rPr>
          <w:rFonts w:ascii="Arial"/>
          <w:color w:val="4B4D52"/>
          <w:w w:val="115"/>
          <w:sz w:val="18"/>
        </w:rPr>
        <w:t>told</w:t>
      </w:r>
      <w:r>
        <w:rPr>
          <w:rFonts w:ascii="Arial"/>
          <w:color w:val="4B4D52"/>
          <w:spacing w:val="-14"/>
          <w:w w:val="115"/>
          <w:sz w:val="18"/>
        </w:rPr>
        <w:t> </w:t>
      </w:r>
      <w:r>
        <w:rPr>
          <w:rFonts w:ascii="Arial"/>
          <w:color w:val="4B4D52"/>
          <w:w w:val="115"/>
          <w:sz w:val="18"/>
        </w:rPr>
        <w:t>you,</w:t>
      </w:r>
      <w:r>
        <w:rPr>
          <w:rFonts w:ascii="Arial"/>
          <w:color w:val="4B4D52"/>
          <w:spacing w:val="-16"/>
          <w:w w:val="115"/>
          <w:sz w:val="18"/>
        </w:rPr>
        <w:t> </w:t>
      </w:r>
      <w:r>
        <w:rPr>
          <w:rFonts w:ascii="Arial"/>
          <w:color w:val="4B4D52"/>
          <w:w w:val="115"/>
          <w:sz w:val="18"/>
        </w:rPr>
        <w:t>all</w:t>
      </w:r>
      <w:r>
        <w:rPr>
          <w:rFonts w:ascii="Arial"/>
          <w:color w:val="4B4D52"/>
          <w:spacing w:val="-14"/>
          <w:w w:val="115"/>
          <w:sz w:val="18"/>
        </w:rPr>
        <w:t> </w:t>
      </w:r>
      <w:r>
        <w:rPr>
          <w:rFonts w:ascii="Arial"/>
          <w:color w:val="4B4D52"/>
          <w:w w:val="115"/>
          <w:sz w:val="18"/>
        </w:rPr>
        <w:t>I</w:t>
      </w:r>
      <w:r>
        <w:rPr>
          <w:rFonts w:ascii="Arial"/>
          <w:color w:val="4B4D52"/>
          <w:spacing w:val="-15"/>
          <w:w w:val="115"/>
          <w:sz w:val="18"/>
        </w:rPr>
        <w:t> </w:t>
      </w:r>
      <w:r>
        <w:rPr>
          <w:rFonts w:ascii="Arial"/>
          <w:color w:val="4B4D52"/>
          <w:w w:val="115"/>
          <w:sz w:val="18"/>
        </w:rPr>
        <w:t>need</w:t>
      </w:r>
      <w:r>
        <w:rPr>
          <w:rFonts w:ascii="Arial"/>
          <w:color w:val="4B4D52"/>
          <w:spacing w:val="-14"/>
          <w:w w:val="115"/>
          <w:sz w:val="18"/>
        </w:rPr>
        <w:t> </w:t>
      </w:r>
      <w:r>
        <w:rPr>
          <w:rFonts w:ascii="Arial"/>
          <w:color w:val="4B4D52"/>
          <w:w w:val="115"/>
          <w:sz w:val="18"/>
        </w:rPr>
        <w:t>is</w:t>
      </w:r>
      <w:r>
        <w:rPr>
          <w:rFonts w:ascii="Arial"/>
          <w:color w:val="4B4D52"/>
          <w:spacing w:val="-14"/>
          <w:w w:val="115"/>
          <w:sz w:val="18"/>
        </w:rPr>
        <w:t> </w:t>
      </w:r>
      <w:r>
        <w:rPr>
          <w:rFonts w:ascii="Arial"/>
          <w:color w:val="4B4D52"/>
          <w:w w:val="115"/>
          <w:sz w:val="18"/>
        </w:rPr>
        <w:t>to</w:t>
      </w:r>
      <w:r>
        <w:rPr>
          <w:rFonts w:ascii="Arial"/>
          <w:color w:val="4B4D52"/>
          <w:spacing w:val="-10"/>
          <w:w w:val="115"/>
          <w:sz w:val="18"/>
        </w:rPr>
        <w:t> </w:t>
      </w:r>
      <w:r>
        <w:rPr>
          <w:rFonts w:ascii="Arial"/>
          <w:color w:val="4B4D52"/>
          <w:w w:val="115"/>
          <w:sz w:val="18"/>
        </w:rPr>
        <w:t>get</w:t>
      </w:r>
      <w:r>
        <w:rPr>
          <w:rFonts w:ascii="Arial"/>
          <w:color w:val="4B4D52"/>
          <w:spacing w:val="-1"/>
          <w:w w:val="115"/>
          <w:sz w:val="18"/>
        </w:rPr>
        <w:t> </w:t>
      </w:r>
      <w:r>
        <w:rPr>
          <w:rFonts w:ascii="Arial"/>
          <w:color w:val="4B4D52"/>
          <w:w w:val="115"/>
          <w:sz w:val="18"/>
        </w:rPr>
        <w:t>my</w:t>
      </w:r>
      <w:r>
        <w:rPr>
          <w:rFonts w:ascii="Arial"/>
          <w:color w:val="4B4D52"/>
          <w:spacing w:val="-4"/>
          <w:w w:val="115"/>
          <w:sz w:val="18"/>
        </w:rPr>
        <w:t> </w:t>
      </w:r>
      <w:r>
        <w:rPr>
          <w:rFonts w:ascii="Arial"/>
          <w:color w:val="4B4D52"/>
          <w:w w:val="115"/>
          <w:sz w:val="18"/>
        </w:rPr>
        <w:t>probation</w:t>
      </w:r>
      <w:r>
        <w:rPr>
          <w:rFonts w:ascii="Arial"/>
          <w:color w:val="4B4D52"/>
          <w:spacing w:val="-15"/>
          <w:w w:val="115"/>
          <w:sz w:val="18"/>
        </w:rPr>
        <w:t> </w:t>
      </w:r>
      <w:r>
        <w:rPr>
          <w:rFonts w:ascii="Arial"/>
          <w:color w:val="4B4D52"/>
          <w:w w:val="115"/>
          <w:sz w:val="18"/>
        </w:rPr>
        <w:t>officer</w:t>
      </w:r>
      <w:r>
        <w:rPr>
          <w:rFonts w:ascii="Arial"/>
          <w:color w:val="4B4D52"/>
          <w:spacing w:val="-9"/>
          <w:w w:val="115"/>
          <w:sz w:val="18"/>
        </w:rPr>
        <w:t> </w:t>
      </w:r>
      <w:r>
        <w:rPr>
          <w:rFonts w:ascii="Arial"/>
          <w:i/>
          <w:color w:val="4B4D52"/>
          <w:spacing w:val="-5"/>
          <w:w w:val="115"/>
          <w:sz w:val="18"/>
        </w:rPr>
        <w:t>off</w:t>
      </w:r>
    </w:p>
    <w:p>
      <w:pPr>
        <w:spacing w:before="72"/>
        <w:ind w:left="585" w:right="0" w:firstLine="0"/>
        <w:jc w:val="left"/>
        <w:rPr>
          <w:rFonts w:ascii="Arial"/>
          <w:sz w:val="18"/>
        </w:rPr>
      </w:pPr>
      <w:r>
        <w:rPr>
          <w:rFonts w:ascii="Arial"/>
          <w:color w:val="4B4D52"/>
          <w:w w:val="110"/>
          <w:sz w:val="18"/>
        </w:rPr>
        <w:t>my</w:t>
      </w:r>
      <w:r>
        <w:rPr>
          <w:rFonts w:ascii="Arial"/>
          <w:color w:val="4B4D52"/>
          <w:spacing w:val="20"/>
          <w:w w:val="110"/>
          <w:sz w:val="18"/>
        </w:rPr>
        <w:t> </w:t>
      </w:r>
      <w:r>
        <w:rPr>
          <w:rFonts w:ascii="Arial"/>
          <w:color w:val="4B4D52"/>
          <w:w w:val="110"/>
          <w:sz w:val="18"/>
        </w:rPr>
        <w:t>back</w:t>
      </w:r>
      <w:r>
        <w:rPr>
          <w:rFonts w:ascii="Arial"/>
          <w:color w:val="4B4D52"/>
          <w:spacing w:val="1"/>
          <w:w w:val="110"/>
          <w:sz w:val="18"/>
        </w:rPr>
        <w:t> </w:t>
      </w:r>
      <w:r>
        <w:rPr>
          <w:rFonts w:ascii="Arial"/>
          <w:color w:val="4B4D52"/>
          <w:w w:val="110"/>
          <w:sz w:val="18"/>
        </w:rPr>
        <w:t>and</w:t>
      </w:r>
      <w:r>
        <w:rPr>
          <w:rFonts w:ascii="Arial"/>
          <w:color w:val="4B4D52"/>
          <w:spacing w:val="14"/>
          <w:w w:val="110"/>
          <w:sz w:val="18"/>
        </w:rPr>
        <w:t> </w:t>
      </w:r>
      <w:r>
        <w:rPr>
          <w:rFonts w:ascii="Arial"/>
          <w:color w:val="4B4D52"/>
          <w:w w:val="110"/>
          <w:sz w:val="18"/>
        </w:rPr>
        <w:t>live</w:t>
      </w:r>
      <w:r>
        <w:rPr>
          <w:rFonts w:ascii="Arial"/>
          <w:color w:val="4B4D52"/>
          <w:spacing w:val="-2"/>
          <w:w w:val="110"/>
          <w:sz w:val="18"/>
        </w:rPr>
        <w:t> </w:t>
      </w:r>
      <w:r>
        <w:rPr>
          <w:rFonts w:ascii="Arial"/>
          <w:color w:val="4B4D52"/>
          <w:w w:val="110"/>
          <w:sz w:val="18"/>
        </w:rPr>
        <w:t>my</w:t>
      </w:r>
      <w:r>
        <w:rPr>
          <w:rFonts w:ascii="Arial"/>
          <w:color w:val="4B4D52"/>
          <w:spacing w:val="22"/>
          <w:w w:val="110"/>
          <w:sz w:val="18"/>
        </w:rPr>
        <w:t> </w:t>
      </w:r>
      <w:r>
        <w:rPr>
          <w:rFonts w:ascii="Arial"/>
          <w:color w:val="4B4D52"/>
          <w:w w:val="110"/>
          <w:sz w:val="18"/>
        </w:rPr>
        <w:t>life</w:t>
      </w:r>
      <w:r>
        <w:rPr>
          <w:rFonts w:ascii="Arial"/>
          <w:color w:val="4B4D52"/>
          <w:spacing w:val="-10"/>
          <w:w w:val="110"/>
          <w:sz w:val="18"/>
        </w:rPr>
        <w:t> </w:t>
      </w:r>
      <w:r>
        <w:rPr>
          <w:rFonts w:ascii="Arial"/>
          <w:color w:val="4B4D52"/>
          <w:w w:val="110"/>
          <w:sz w:val="18"/>
        </w:rPr>
        <w:t>the</w:t>
      </w:r>
      <w:r>
        <w:rPr>
          <w:rFonts w:ascii="Arial"/>
          <w:color w:val="4B4D52"/>
          <w:spacing w:val="26"/>
          <w:w w:val="110"/>
          <w:sz w:val="18"/>
        </w:rPr>
        <w:t> </w:t>
      </w:r>
      <w:r>
        <w:rPr>
          <w:rFonts w:ascii="Arial"/>
          <w:color w:val="4B4D52"/>
          <w:w w:val="110"/>
          <w:sz w:val="18"/>
        </w:rPr>
        <w:t>way</w:t>
      </w:r>
      <w:r>
        <w:rPr>
          <w:rFonts w:ascii="Arial"/>
          <w:color w:val="4B4D52"/>
          <w:spacing w:val="1"/>
          <w:w w:val="110"/>
          <w:sz w:val="18"/>
        </w:rPr>
        <w:t> </w:t>
      </w:r>
      <w:r>
        <w:rPr>
          <w:rFonts w:ascii="Arial"/>
          <w:color w:val="4B4D52"/>
          <w:w w:val="110"/>
          <w:sz w:val="18"/>
        </w:rPr>
        <w:t>I</w:t>
      </w:r>
      <w:r>
        <w:rPr>
          <w:rFonts w:ascii="Arial"/>
          <w:color w:val="4B4D52"/>
          <w:spacing w:val="-11"/>
          <w:w w:val="110"/>
          <w:sz w:val="18"/>
        </w:rPr>
        <w:t> </w:t>
      </w:r>
      <w:r>
        <w:rPr>
          <w:rFonts w:ascii="Arial"/>
          <w:color w:val="4B4D52"/>
          <w:w w:val="110"/>
          <w:sz w:val="18"/>
        </w:rPr>
        <w:t>want</w:t>
      </w:r>
      <w:r>
        <w:rPr>
          <w:rFonts w:ascii="Arial"/>
          <w:color w:val="4B4D52"/>
          <w:spacing w:val="3"/>
          <w:w w:val="110"/>
          <w:sz w:val="18"/>
        </w:rPr>
        <w:t> </w:t>
      </w:r>
      <w:r>
        <w:rPr>
          <w:rFonts w:ascii="Arial"/>
          <w:color w:val="4B4D52"/>
          <w:w w:val="110"/>
          <w:sz w:val="18"/>
        </w:rPr>
        <w:t>to</w:t>
      </w:r>
      <w:r>
        <w:rPr>
          <w:rFonts w:ascii="Arial"/>
          <w:color w:val="4B4D52"/>
          <w:spacing w:val="8"/>
          <w:w w:val="110"/>
          <w:sz w:val="18"/>
        </w:rPr>
        <w:t> </w:t>
      </w:r>
      <w:r>
        <w:rPr>
          <w:rFonts w:ascii="Arial"/>
          <w:color w:val="4B4D52"/>
          <w:w w:val="110"/>
          <w:sz w:val="18"/>
        </w:rPr>
        <w:t>live</w:t>
      </w:r>
      <w:r>
        <w:rPr>
          <w:rFonts w:ascii="Arial"/>
          <w:color w:val="4B4D52"/>
          <w:spacing w:val="-2"/>
          <w:w w:val="110"/>
          <w:sz w:val="18"/>
        </w:rPr>
        <w:t> </w:t>
      </w:r>
      <w:r>
        <w:rPr>
          <w:rFonts w:ascii="Arial"/>
          <w:color w:val="4B4D52"/>
          <w:spacing w:val="-5"/>
          <w:w w:val="110"/>
          <w:sz w:val="18"/>
        </w:rPr>
        <w:t>it</w:t>
      </w:r>
      <w:r>
        <w:rPr>
          <w:rFonts w:ascii="Arial"/>
          <w:color w:val="87898C"/>
          <w:spacing w:val="-5"/>
          <w:w w:val="110"/>
          <w:sz w:val="18"/>
        </w:rPr>
        <w:t>.</w:t>
      </w:r>
    </w:p>
    <w:p>
      <w:pPr>
        <w:spacing w:line="326" w:lineRule="auto" w:before="163"/>
        <w:ind w:left="585" w:right="824" w:hanging="7"/>
        <w:jc w:val="left"/>
        <w:rPr>
          <w:rFonts w:ascii="Arial"/>
          <w:sz w:val="18"/>
        </w:rPr>
      </w:pPr>
      <w:r>
        <w:rPr>
          <w:rFonts w:ascii="Arial"/>
          <w:b/>
          <w:color w:val="4B4D52"/>
          <w:w w:val="115"/>
          <w:sz w:val="18"/>
        </w:rPr>
        <w:t>Counselor:</w:t>
      </w:r>
      <w:r>
        <w:rPr>
          <w:rFonts w:ascii="Arial"/>
          <w:b/>
          <w:color w:val="4B4D52"/>
          <w:spacing w:val="-9"/>
          <w:w w:val="115"/>
          <w:sz w:val="18"/>
        </w:rPr>
        <w:t> </w:t>
      </w:r>
      <w:r>
        <w:rPr>
          <w:rFonts w:ascii="Arial"/>
          <w:color w:val="4B4D52"/>
          <w:w w:val="115"/>
          <w:sz w:val="18"/>
        </w:rPr>
        <w:t>Completing this</w:t>
      </w:r>
      <w:r>
        <w:rPr>
          <w:rFonts w:ascii="Arial"/>
          <w:color w:val="4B4D52"/>
          <w:spacing w:val="-10"/>
          <w:w w:val="115"/>
          <w:sz w:val="18"/>
        </w:rPr>
        <w:t> </w:t>
      </w:r>
      <w:r>
        <w:rPr>
          <w:rFonts w:ascii="Arial"/>
          <w:color w:val="4B4D52"/>
          <w:w w:val="115"/>
          <w:sz w:val="18"/>
        </w:rPr>
        <w:t>program is</w:t>
      </w:r>
      <w:r>
        <w:rPr>
          <w:rFonts w:ascii="Arial"/>
          <w:color w:val="4B4D52"/>
          <w:spacing w:val="-11"/>
          <w:w w:val="115"/>
          <w:sz w:val="18"/>
        </w:rPr>
        <w:t> </w:t>
      </w:r>
      <w:r>
        <w:rPr>
          <w:rFonts w:ascii="Arial"/>
          <w:color w:val="4B4D52"/>
          <w:w w:val="115"/>
          <w:sz w:val="18"/>
        </w:rPr>
        <w:t>going</w:t>
      </w:r>
      <w:r>
        <w:rPr>
          <w:rFonts w:ascii="Arial"/>
          <w:color w:val="4B4D52"/>
          <w:spacing w:val="-3"/>
          <w:w w:val="115"/>
          <w:sz w:val="18"/>
        </w:rPr>
        <w:t> </w:t>
      </w:r>
      <w:r>
        <w:rPr>
          <w:rFonts w:ascii="Arial"/>
          <w:color w:val="4B4D52"/>
          <w:w w:val="115"/>
          <w:sz w:val="18"/>
        </w:rPr>
        <w:t>to help</w:t>
      </w:r>
      <w:r>
        <w:rPr>
          <w:rFonts w:ascii="Arial"/>
          <w:color w:val="4B4D52"/>
          <w:spacing w:val="-17"/>
          <w:w w:val="115"/>
          <w:sz w:val="18"/>
        </w:rPr>
        <w:t> </w:t>
      </w:r>
      <w:r>
        <w:rPr>
          <w:rFonts w:ascii="Arial"/>
          <w:color w:val="4B4D52"/>
          <w:w w:val="115"/>
          <w:sz w:val="18"/>
        </w:rPr>
        <w:t>you</w:t>
      </w:r>
      <w:r>
        <w:rPr>
          <w:rFonts w:ascii="Arial"/>
          <w:color w:val="4B4D52"/>
          <w:spacing w:val="-8"/>
          <w:w w:val="115"/>
          <w:sz w:val="18"/>
        </w:rPr>
        <w:t> </w:t>
      </w:r>
      <w:r>
        <w:rPr>
          <w:rFonts w:ascii="Arial"/>
          <w:color w:val="4B4D52"/>
          <w:w w:val="115"/>
          <w:sz w:val="18"/>
        </w:rPr>
        <w:t>do</w:t>
      </w:r>
      <w:r>
        <w:rPr>
          <w:rFonts w:ascii="Arial"/>
          <w:color w:val="4B4D52"/>
          <w:spacing w:val="-14"/>
          <w:w w:val="115"/>
          <w:sz w:val="18"/>
        </w:rPr>
        <w:t> </w:t>
      </w:r>
      <w:r>
        <w:rPr>
          <w:rFonts w:ascii="Arial"/>
          <w:color w:val="4B4D52"/>
          <w:w w:val="115"/>
          <w:sz w:val="18"/>
        </w:rPr>
        <w:t>that.</w:t>
      </w:r>
      <w:r>
        <w:rPr>
          <w:rFonts w:ascii="Arial"/>
          <w:color w:val="4B4D52"/>
          <w:spacing w:val="-15"/>
          <w:w w:val="115"/>
          <w:sz w:val="18"/>
        </w:rPr>
        <w:t> </w:t>
      </w:r>
      <w:r>
        <w:rPr>
          <w:rFonts w:ascii="Arial"/>
          <w:color w:val="4B4D52"/>
          <w:w w:val="115"/>
          <w:sz w:val="18"/>
        </w:rPr>
        <w:t>I</w:t>
      </w:r>
      <w:r>
        <w:rPr>
          <w:rFonts w:ascii="Arial"/>
          <w:color w:val="4B4D52"/>
          <w:spacing w:val="-17"/>
          <w:w w:val="115"/>
          <w:sz w:val="18"/>
        </w:rPr>
        <w:t> </w:t>
      </w:r>
      <w:r>
        <w:rPr>
          <w:rFonts w:ascii="Arial"/>
          <w:color w:val="4B4D52"/>
          <w:w w:val="115"/>
          <w:sz w:val="18"/>
        </w:rPr>
        <w:t>think from</w:t>
      </w:r>
      <w:r>
        <w:rPr>
          <w:rFonts w:ascii="Arial"/>
          <w:color w:val="4B4D52"/>
          <w:spacing w:val="-4"/>
          <w:w w:val="115"/>
          <w:sz w:val="18"/>
        </w:rPr>
        <w:t> </w:t>
      </w:r>
      <w:r>
        <w:rPr>
          <w:rFonts w:ascii="Arial"/>
          <w:color w:val="4B4D52"/>
          <w:w w:val="115"/>
          <w:sz w:val="18"/>
        </w:rPr>
        <w:t>what</w:t>
      </w:r>
      <w:r>
        <w:rPr>
          <w:rFonts w:ascii="Arial"/>
          <w:color w:val="4B4D52"/>
          <w:spacing w:val="-14"/>
          <w:w w:val="115"/>
          <w:sz w:val="18"/>
        </w:rPr>
        <w:t> </w:t>
      </w:r>
      <w:r>
        <w:rPr>
          <w:rFonts w:ascii="Arial"/>
          <w:color w:val="4B4D52"/>
          <w:w w:val="115"/>
          <w:sz w:val="18"/>
        </w:rPr>
        <w:t>you've</w:t>
      </w:r>
      <w:r>
        <w:rPr>
          <w:rFonts w:ascii="Arial"/>
          <w:color w:val="4B4D52"/>
          <w:spacing w:val="-4"/>
          <w:w w:val="115"/>
          <w:sz w:val="18"/>
        </w:rPr>
        <w:t> </w:t>
      </w:r>
      <w:r>
        <w:rPr>
          <w:rFonts w:ascii="Arial"/>
          <w:color w:val="4B4D52"/>
          <w:w w:val="115"/>
          <w:sz w:val="18"/>
        </w:rPr>
        <w:t>already demonstrated that</w:t>
      </w:r>
      <w:r>
        <w:rPr>
          <w:rFonts w:ascii="Arial"/>
          <w:color w:val="4B4D52"/>
          <w:spacing w:val="-8"/>
          <w:w w:val="115"/>
          <w:sz w:val="18"/>
        </w:rPr>
        <w:t> </w:t>
      </w:r>
      <w:r>
        <w:rPr>
          <w:rFonts w:ascii="Arial"/>
          <w:color w:val="4B4D52"/>
          <w:w w:val="115"/>
          <w:sz w:val="18"/>
        </w:rPr>
        <w:t>you'll do</w:t>
      </w:r>
      <w:r>
        <w:rPr>
          <w:rFonts w:ascii="Arial"/>
          <w:color w:val="4B4D52"/>
          <w:spacing w:val="-3"/>
          <w:w w:val="115"/>
          <w:sz w:val="18"/>
        </w:rPr>
        <w:t> </w:t>
      </w:r>
      <w:r>
        <w:rPr>
          <w:rFonts w:ascii="Arial"/>
          <w:color w:val="4B4D52"/>
          <w:w w:val="115"/>
          <w:sz w:val="18"/>
        </w:rPr>
        <w:t>well in the</w:t>
      </w:r>
      <w:r>
        <w:rPr>
          <w:rFonts w:ascii="Arial"/>
          <w:color w:val="4B4D52"/>
          <w:spacing w:val="24"/>
          <w:w w:val="115"/>
          <w:sz w:val="18"/>
        </w:rPr>
        <w:t> </w:t>
      </w:r>
      <w:r>
        <w:rPr>
          <w:rFonts w:ascii="Arial"/>
          <w:color w:val="4B4D52"/>
          <w:w w:val="115"/>
          <w:sz w:val="18"/>
        </w:rPr>
        <w:t>group.</w:t>
      </w:r>
      <w:r>
        <w:rPr>
          <w:rFonts w:ascii="Arial"/>
          <w:color w:val="4B4D52"/>
          <w:spacing w:val="-7"/>
          <w:w w:val="115"/>
          <w:sz w:val="18"/>
        </w:rPr>
        <w:t> </w:t>
      </w:r>
      <w:r>
        <w:rPr>
          <w:rFonts w:ascii="Arial"/>
          <w:color w:val="4B4D52"/>
          <w:w w:val="115"/>
          <w:sz w:val="18"/>
        </w:rPr>
        <w:t>I</w:t>
      </w:r>
      <w:r>
        <w:rPr>
          <w:rFonts w:ascii="Arial"/>
          <w:color w:val="4B4D52"/>
          <w:spacing w:val="-6"/>
          <w:w w:val="115"/>
          <w:sz w:val="18"/>
        </w:rPr>
        <w:t> </w:t>
      </w:r>
      <w:r>
        <w:rPr>
          <w:rFonts w:ascii="Arial"/>
          <w:color w:val="4B4D52"/>
          <w:w w:val="115"/>
          <w:sz w:val="18"/>
        </w:rPr>
        <w:t>believe</w:t>
      </w:r>
      <w:r>
        <w:rPr>
          <w:rFonts w:ascii="Arial"/>
          <w:color w:val="4B4D52"/>
          <w:spacing w:val="-3"/>
          <w:w w:val="115"/>
          <w:sz w:val="18"/>
        </w:rPr>
        <w:t> </w:t>
      </w:r>
      <w:r>
        <w:rPr>
          <w:rFonts w:ascii="Arial"/>
          <w:color w:val="4B4D52"/>
          <w:w w:val="115"/>
          <w:sz w:val="18"/>
        </w:rPr>
        <w:t>you</w:t>
      </w:r>
      <w:r>
        <w:rPr>
          <w:rFonts w:ascii="Arial"/>
          <w:color w:val="4B4D52"/>
          <w:spacing w:val="16"/>
          <w:w w:val="115"/>
          <w:sz w:val="18"/>
        </w:rPr>
        <w:t> </w:t>
      </w:r>
      <w:r>
        <w:rPr>
          <w:rFonts w:ascii="Arial"/>
          <w:color w:val="4B4D52"/>
          <w:w w:val="115"/>
          <w:sz w:val="18"/>
        </w:rPr>
        <w:t>can learn something that</w:t>
      </w:r>
      <w:r>
        <w:rPr>
          <w:rFonts w:ascii="Arial"/>
          <w:color w:val="4B4D52"/>
          <w:spacing w:val="-3"/>
          <w:w w:val="115"/>
          <w:sz w:val="18"/>
        </w:rPr>
        <w:t> </w:t>
      </w:r>
      <w:r>
        <w:rPr>
          <w:rFonts w:ascii="Arial"/>
          <w:color w:val="4B4D52"/>
          <w:w w:val="115"/>
          <w:sz w:val="18"/>
        </w:rPr>
        <w:t>you</w:t>
      </w:r>
      <w:r>
        <w:rPr>
          <w:rFonts w:ascii="Arial"/>
          <w:color w:val="4B4D52"/>
          <w:spacing w:val="-27"/>
          <w:w w:val="115"/>
          <w:sz w:val="18"/>
        </w:rPr>
        <w:t> </w:t>
      </w:r>
      <w:r>
        <w:rPr>
          <w:rFonts w:ascii="Arial"/>
          <w:color w:val="4B4D52"/>
          <w:w w:val="115"/>
          <w:sz w:val="18"/>
        </w:rPr>
        <w:t>can</w:t>
      </w:r>
      <w:r>
        <w:rPr>
          <w:rFonts w:ascii="Arial"/>
          <w:color w:val="4B4D52"/>
          <w:spacing w:val="-33"/>
          <w:w w:val="115"/>
          <w:sz w:val="18"/>
        </w:rPr>
        <w:t> </w:t>
      </w:r>
      <w:r>
        <w:rPr>
          <w:rFonts w:ascii="Arial"/>
          <w:color w:val="4B4D52"/>
          <w:w w:val="115"/>
          <w:sz w:val="18"/>
        </w:rPr>
        <w:t>use in</w:t>
      </w:r>
      <w:r>
        <w:rPr>
          <w:rFonts w:ascii="Arial"/>
          <w:color w:val="4B4D52"/>
          <w:spacing w:val="-3"/>
          <w:w w:val="115"/>
          <w:sz w:val="18"/>
        </w:rPr>
        <w:t> </w:t>
      </w:r>
      <w:r>
        <w:rPr>
          <w:rFonts w:ascii="Arial"/>
          <w:color w:val="4B4D52"/>
          <w:w w:val="115"/>
          <w:sz w:val="18"/>
        </w:rPr>
        <w:t>your daily</w:t>
      </w:r>
      <w:r>
        <w:rPr>
          <w:rFonts w:ascii="Arial"/>
          <w:color w:val="4B4D52"/>
          <w:spacing w:val="-1"/>
          <w:w w:val="115"/>
          <w:sz w:val="18"/>
        </w:rPr>
        <w:t> </w:t>
      </w:r>
      <w:r>
        <w:rPr>
          <w:rFonts w:ascii="Arial"/>
          <w:color w:val="4B4D52"/>
          <w:w w:val="115"/>
          <w:sz w:val="18"/>
        </w:rPr>
        <w:t>life</w:t>
      </w:r>
      <w:r>
        <w:rPr>
          <w:rFonts w:ascii="Arial"/>
          <w:color w:val="4B4D52"/>
          <w:spacing w:val="-12"/>
          <w:w w:val="115"/>
          <w:sz w:val="18"/>
        </w:rPr>
        <w:t> </w:t>
      </w:r>
      <w:r>
        <w:rPr>
          <w:rFonts w:ascii="Arial"/>
          <w:color w:val="4B4D52"/>
          <w:w w:val="115"/>
          <w:sz w:val="18"/>
        </w:rPr>
        <w:t>and perhaps</w:t>
      </w:r>
      <w:r>
        <w:rPr>
          <w:rFonts w:ascii="Arial"/>
          <w:color w:val="4B4D52"/>
          <w:spacing w:val="-4"/>
          <w:w w:val="115"/>
          <w:sz w:val="18"/>
        </w:rPr>
        <w:t> </w:t>
      </w:r>
      <w:r>
        <w:rPr>
          <w:rFonts w:ascii="Arial"/>
          <w:color w:val="4B4D52"/>
          <w:w w:val="115"/>
          <w:sz w:val="18"/>
        </w:rPr>
        <w:t>teach</w:t>
      </w:r>
      <w:r>
        <w:rPr>
          <w:rFonts w:ascii="Arial"/>
          <w:color w:val="4B4D52"/>
          <w:spacing w:val="-5"/>
          <w:w w:val="115"/>
          <w:sz w:val="18"/>
        </w:rPr>
        <w:t> </w:t>
      </w:r>
      <w:r>
        <w:rPr>
          <w:rFonts w:ascii="Arial"/>
          <w:color w:val="4B4D52"/>
          <w:w w:val="115"/>
          <w:sz w:val="18"/>
        </w:rPr>
        <w:t>some</w:t>
      </w:r>
      <w:r>
        <w:rPr>
          <w:rFonts w:ascii="Arial"/>
          <w:color w:val="4B4D52"/>
          <w:spacing w:val="-8"/>
          <w:w w:val="115"/>
          <w:sz w:val="18"/>
        </w:rPr>
        <w:t> </w:t>
      </w:r>
      <w:r>
        <w:rPr>
          <w:rFonts w:ascii="Arial"/>
          <w:color w:val="4B4D52"/>
          <w:w w:val="115"/>
          <w:sz w:val="18"/>
        </w:rPr>
        <w:t>of</w:t>
      </w:r>
      <w:r>
        <w:rPr>
          <w:rFonts w:ascii="Arial"/>
          <w:color w:val="4B4D52"/>
          <w:spacing w:val="-9"/>
          <w:w w:val="115"/>
          <w:sz w:val="18"/>
        </w:rPr>
        <w:t> </w:t>
      </w:r>
      <w:r>
        <w:rPr>
          <w:rFonts w:ascii="Arial"/>
          <w:color w:val="4B4D52"/>
          <w:w w:val="115"/>
          <w:sz w:val="18"/>
        </w:rPr>
        <w:t>the other people</w:t>
      </w:r>
      <w:r>
        <w:rPr>
          <w:rFonts w:ascii="Arial"/>
          <w:color w:val="4B4D52"/>
          <w:spacing w:val="-1"/>
          <w:w w:val="115"/>
          <w:sz w:val="18"/>
        </w:rPr>
        <w:t> </w:t>
      </w:r>
      <w:r>
        <w:rPr>
          <w:rFonts w:ascii="Arial"/>
          <w:color w:val="4B4D52"/>
          <w:w w:val="115"/>
          <w:sz w:val="18"/>
        </w:rPr>
        <w:t>in the group</w:t>
      </w:r>
      <w:r>
        <w:rPr>
          <w:rFonts w:ascii="Arial"/>
          <w:color w:val="4B4D52"/>
          <w:spacing w:val="-6"/>
          <w:w w:val="115"/>
          <w:sz w:val="18"/>
        </w:rPr>
        <w:t> </w:t>
      </w:r>
      <w:r>
        <w:rPr>
          <w:rFonts w:ascii="Arial"/>
          <w:color w:val="4B4D52"/>
          <w:w w:val="115"/>
          <w:sz w:val="18"/>
        </w:rPr>
        <w:t>as</w:t>
      </w:r>
      <w:r>
        <w:rPr>
          <w:rFonts w:ascii="Arial"/>
          <w:color w:val="4B4D52"/>
          <w:spacing w:val="-14"/>
          <w:w w:val="115"/>
          <w:sz w:val="18"/>
        </w:rPr>
        <w:t> </w:t>
      </w:r>
      <w:r>
        <w:rPr>
          <w:rFonts w:ascii="Arial"/>
          <w:color w:val="4B4D52"/>
          <w:w w:val="115"/>
          <w:sz w:val="18"/>
        </w:rPr>
        <w:t>well.</w:t>
      </w:r>
      <w:r>
        <w:rPr>
          <w:rFonts w:ascii="Arial"/>
          <w:color w:val="4B4D52"/>
          <w:spacing w:val="-11"/>
          <w:w w:val="115"/>
          <w:sz w:val="18"/>
        </w:rPr>
        <w:t> </w:t>
      </w:r>
      <w:r>
        <w:rPr>
          <w:rFonts w:ascii="Arial"/>
          <w:color w:val="4B4D52"/>
          <w:w w:val="115"/>
          <w:sz w:val="18"/>
        </w:rPr>
        <w:t>I</w:t>
      </w:r>
      <w:r>
        <w:rPr>
          <w:rFonts w:ascii="Arial"/>
          <w:color w:val="4B4D52"/>
          <w:spacing w:val="-11"/>
          <w:w w:val="115"/>
          <w:sz w:val="18"/>
        </w:rPr>
        <w:t> </w:t>
      </w:r>
      <w:r>
        <w:rPr>
          <w:rFonts w:ascii="Arial"/>
          <w:color w:val="4B4D52"/>
          <w:w w:val="115"/>
          <w:sz w:val="18"/>
        </w:rPr>
        <w:t>am certainly willing to work with</w:t>
      </w:r>
      <w:r>
        <w:rPr>
          <w:rFonts w:ascii="Arial"/>
          <w:color w:val="4B4D52"/>
          <w:spacing w:val="-7"/>
          <w:w w:val="115"/>
          <w:sz w:val="18"/>
        </w:rPr>
        <w:t> </w:t>
      </w:r>
      <w:r>
        <w:rPr>
          <w:rFonts w:ascii="Arial"/>
          <w:color w:val="4B4D52"/>
          <w:w w:val="115"/>
          <w:sz w:val="18"/>
        </w:rPr>
        <w:t>you</w:t>
      </w:r>
      <w:r>
        <w:rPr>
          <w:rFonts w:ascii="Arial"/>
          <w:color w:val="4B4D52"/>
          <w:spacing w:val="-33"/>
          <w:w w:val="115"/>
          <w:sz w:val="18"/>
        </w:rPr>
        <w:t> </w:t>
      </w:r>
      <w:r>
        <w:rPr>
          <w:rFonts w:ascii="Arial"/>
          <w:color w:val="4B4D52"/>
          <w:w w:val="115"/>
          <w:sz w:val="18"/>
        </w:rPr>
        <w:t>to</w:t>
      </w:r>
      <w:r>
        <w:rPr>
          <w:rFonts w:ascii="Arial"/>
          <w:color w:val="4B4D52"/>
          <w:spacing w:val="-1"/>
          <w:w w:val="115"/>
          <w:sz w:val="18"/>
        </w:rPr>
        <w:t> </w:t>
      </w:r>
      <w:r>
        <w:rPr>
          <w:rFonts w:ascii="Arial"/>
          <w:color w:val="4B4D52"/>
          <w:w w:val="115"/>
          <w:sz w:val="18"/>
        </w:rPr>
        <w:t>help</w:t>
      </w:r>
      <w:r>
        <w:rPr>
          <w:rFonts w:ascii="Arial"/>
          <w:color w:val="4B4D52"/>
          <w:spacing w:val="-14"/>
          <w:w w:val="115"/>
          <w:sz w:val="18"/>
        </w:rPr>
        <w:t> </w:t>
      </w:r>
      <w:r>
        <w:rPr>
          <w:rFonts w:ascii="Arial"/>
          <w:color w:val="4B4D52"/>
          <w:w w:val="115"/>
          <w:sz w:val="18"/>
        </w:rPr>
        <w:t>you</w:t>
      </w:r>
      <w:r>
        <w:rPr>
          <w:rFonts w:ascii="Arial"/>
          <w:color w:val="4B4D52"/>
          <w:spacing w:val="-11"/>
          <w:w w:val="115"/>
          <w:sz w:val="18"/>
        </w:rPr>
        <w:t> </w:t>
      </w:r>
      <w:r>
        <w:rPr>
          <w:rFonts w:ascii="Arial"/>
          <w:color w:val="4B4D52"/>
          <w:w w:val="115"/>
          <w:sz w:val="18"/>
        </w:rPr>
        <w:t>accomplish your goal</w:t>
      </w:r>
      <w:r>
        <w:rPr>
          <w:rFonts w:ascii="Arial"/>
          <w:color w:val="4B4D52"/>
          <w:spacing w:val="-1"/>
          <w:w w:val="115"/>
          <w:sz w:val="18"/>
        </w:rPr>
        <w:t> </w:t>
      </w:r>
      <w:r>
        <w:rPr>
          <w:rFonts w:ascii="Arial"/>
          <w:color w:val="4B4D52"/>
          <w:w w:val="115"/>
          <w:sz w:val="18"/>
        </w:rPr>
        <w:t>in terms of</w:t>
      </w:r>
      <w:r>
        <w:rPr>
          <w:rFonts w:ascii="Arial"/>
          <w:color w:val="4B4D52"/>
          <w:spacing w:val="-4"/>
          <w:w w:val="115"/>
          <w:sz w:val="18"/>
        </w:rPr>
        <w:t> </w:t>
      </w:r>
      <w:r>
        <w:rPr>
          <w:rFonts w:ascii="Arial"/>
          <w:color w:val="4B4D52"/>
          <w:w w:val="115"/>
          <w:sz w:val="18"/>
        </w:rPr>
        <w:t>meeting the requirements of</w:t>
      </w:r>
    </w:p>
    <w:p>
      <w:pPr>
        <w:spacing w:line="324" w:lineRule="auto" w:before="0"/>
        <w:ind w:left="575" w:right="574" w:firstLine="10"/>
        <w:jc w:val="left"/>
        <w:rPr>
          <w:rFonts w:ascii="Arial"/>
          <w:i/>
          <w:sz w:val="18"/>
        </w:rPr>
      </w:pPr>
      <w:r>
        <w:rPr>
          <w:rFonts w:ascii="Arial"/>
          <w:color w:val="4B4D52"/>
          <w:w w:val="115"/>
          <w:sz w:val="18"/>
        </w:rPr>
        <w:t>probation.</w:t>
      </w:r>
      <w:r>
        <w:rPr>
          <w:rFonts w:ascii="Arial"/>
          <w:color w:val="4B4D52"/>
          <w:spacing w:val="-15"/>
          <w:w w:val="115"/>
          <w:sz w:val="18"/>
        </w:rPr>
        <w:t> </w:t>
      </w:r>
      <w:r>
        <w:rPr>
          <w:rFonts w:ascii="Arial"/>
          <w:color w:val="4B4D52"/>
          <w:w w:val="115"/>
          <w:sz w:val="18"/>
        </w:rPr>
        <w:t>My</w:t>
      </w:r>
      <w:r>
        <w:rPr>
          <w:rFonts w:ascii="Arial"/>
          <w:color w:val="4B4D52"/>
          <w:spacing w:val="-23"/>
          <w:w w:val="115"/>
          <w:sz w:val="18"/>
        </w:rPr>
        <w:t> </w:t>
      </w:r>
      <w:r>
        <w:rPr>
          <w:rFonts w:ascii="Arial"/>
          <w:color w:val="4B4D52"/>
          <w:w w:val="115"/>
          <w:sz w:val="18"/>
        </w:rPr>
        <w:t>suggestion</w:t>
      </w:r>
      <w:r>
        <w:rPr>
          <w:rFonts w:ascii="Arial"/>
          <w:color w:val="4B4D52"/>
          <w:spacing w:val="-8"/>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that</w:t>
      </w:r>
      <w:r>
        <w:rPr>
          <w:rFonts w:ascii="Arial"/>
          <w:color w:val="4B4D52"/>
          <w:spacing w:val="-14"/>
          <w:w w:val="115"/>
          <w:sz w:val="18"/>
        </w:rPr>
        <w:t> </w:t>
      </w:r>
      <w:r>
        <w:rPr>
          <w:rFonts w:ascii="Arial"/>
          <w:color w:val="4B4D52"/>
          <w:w w:val="115"/>
          <w:sz w:val="18"/>
        </w:rPr>
        <w:t>you</w:t>
      </w:r>
      <w:r>
        <w:rPr>
          <w:rFonts w:ascii="Arial"/>
          <w:color w:val="4B4D52"/>
          <w:spacing w:val="-31"/>
          <w:w w:val="115"/>
          <w:sz w:val="18"/>
        </w:rPr>
        <w:t> </w:t>
      </w:r>
      <w:r>
        <w:rPr>
          <w:rFonts w:ascii="Arial"/>
          <w:color w:val="4B4D52"/>
          <w:w w:val="115"/>
          <w:sz w:val="18"/>
        </w:rPr>
        <w:t>take</w:t>
      </w:r>
      <w:r>
        <w:rPr>
          <w:rFonts w:ascii="Arial"/>
          <w:color w:val="4B4D52"/>
          <w:spacing w:val="-10"/>
          <w:w w:val="115"/>
          <w:sz w:val="18"/>
        </w:rPr>
        <w:t> </w:t>
      </w:r>
      <w:r>
        <w:rPr>
          <w:rFonts w:ascii="Arial"/>
          <w:color w:val="4B4D52"/>
          <w:w w:val="115"/>
          <w:sz w:val="18"/>
        </w:rPr>
        <w:t>it one</w:t>
      </w:r>
      <w:r>
        <w:rPr>
          <w:rFonts w:ascii="Arial"/>
          <w:color w:val="4B4D52"/>
          <w:spacing w:val="-15"/>
          <w:w w:val="115"/>
          <w:sz w:val="18"/>
        </w:rPr>
        <w:t> </w:t>
      </w:r>
      <w:r>
        <w:rPr>
          <w:rFonts w:ascii="Arial"/>
          <w:color w:val="4B4D52"/>
          <w:w w:val="115"/>
          <w:sz w:val="18"/>
        </w:rPr>
        <w:t>group</w:t>
      </w:r>
      <w:r>
        <w:rPr>
          <w:rFonts w:ascii="Arial"/>
          <w:color w:val="4B4D52"/>
          <w:spacing w:val="-5"/>
          <w:w w:val="115"/>
          <w:sz w:val="18"/>
        </w:rPr>
        <w:t> </w:t>
      </w:r>
      <w:r>
        <w:rPr>
          <w:rFonts w:ascii="Arial"/>
          <w:color w:val="4B4D52"/>
          <w:w w:val="115"/>
          <w:sz w:val="18"/>
        </w:rPr>
        <w:t>at</w:t>
      </w:r>
      <w:r>
        <w:rPr>
          <w:rFonts w:ascii="Arial"/>
          <w:color w:val="4B4D52"/>
          <w:spacing w:val="-13"/>
          <w:w w:val="115"/>
          <w:sz w:val="18"/>
        </w:rPr>
        <w:t> </w:t>
      </w:r>
      <w:r>
        <w:rPr>
          <w:rFonts w:ascii="Arial"/>
          <w:color w:val="4B4D52"/>
          <w:w w:val="115"/>
          <w:sz w:val="18"/>
        </w:rPr>
        <w:t>a</w:t>
      </w:r>
      <w:r>
        <w:rPr>
          <w:rFonts w:ascii="Arial"/>
          <w:color w:val="4B4D52"/>
          <w:spacing w:val="-12"/>
          <w:w w:val="115"/>
          <w:sz w:val="18"/>
        </w:rPr>
        <w:t> </w:t>
      </w:r>
      <w:r>
        <w:rPr>
          <w:rFonts w:ascii="Arial"/>
          <w:color w:val="4B4D52"/>
          <w:w w:val="115"/>
          <w:sz w:val="18"/>
        </w:rPr>
        <w:t>time</w:t>
      </w:r>
      <w:r>
        <w:rPr>
          <w:rFonts w:ascii="Arial"/>
          <w:color w:val="4B4D52"/>
          <w:spacing w:val="-14"/>
          <w:w w:val="115"/>
          <w:sz w:val="18"/>
        </w:rPr>
        <w:t> </w:t>
      </w:r>
      <w:r>
        <w:rPr>
          <w:rFonts w:ascii="Arial"/>
          <w:color w:val="4B4D52"/>
          <w:w w:val="115"/>
          <w:sz w:val="18"/>
        </w:rPr>
        <w:t>and</w:t>
      </w:r>
      <w:r>
        <w:rPr>
          <w:rFonts w:ascii="Arial"/>
          <w:color w:val="4B4D52"/>
          <w:spacing w:val="-34"/>
          <w:w w:val="115"/>
          <w:sz w:val="18"/>
        </w:rPr>
        <w:t> </w:t>
      </w:r>
      <w:r>
        <w:rPr>
          <w:rFonts w:ascii="Arial"/>
          <w:color w:val="4B4D52"/>
          <w:w w:val="115"/>
          <w:sz w:val="18"/>
        </w:rPr>
        <w:t>see</w:t>
      </w:r>
      <w:r>
        <w:rPr>
          <w:rFonts w:ascii="Arial"/>
          <w:color w:val="4B4D52"/>
          <w:spacing w:val="-10"/>
          <w:w w:val="115"/>
          <w:sz w:val="18"/>
        </w:rPr>
        <w:t> </w:t>
      </w:r>
      <w:r>
        <w:rPr>
          <w:rFonts w:ascii="Arial"/>
          <w:color w:val="4B4D52"/>
          <w:w w:val="115"/>
          <w:sz w:val="18"/>
        </w:rPr>
        <w:t>how</w:t>
      </w:r>
      <w:r>
        <w:rPr>
          <w:rFonts w:ascii="Arial"/>
          <w:color w:val="4B4D52"/>
          <w:spacing w:val="28"/>
          <w:w w:val="115"/>
          <w:sz w:val="18"/>
        </w:rPr>
        <w:t> </w:t>
      </w:r>
      <w:r>
        <w:rPr>
          <w:rFonts w:ascii="Arial"/>
          <w:color w:val="4B4D52"/>
          <w:w w:val="115"/>
          <w:sz w:val="18"/>
        </w:rPr>
        <w:t>it</w:t>
      </w:r>
      <w:r>
        <w:rPr>
          <w:rFonts w:ascii="Arial"/>
          <w:color w:val="4B4D52"/>
          <w:spacing w:val="12"/>
          <w:w w:val="115"/>
          <w:sz w:val="18"/>
        </w:rPr>
        <w:t> </w:t>
      </w:r>
      <w:r>
        <w:rPr>
          <w:rFonts w:ascii="Arial"/>
          <w:color w:val="4B4D52"/>
          <w:w w:val="115"/>
          <w:sz w:val="18"/>
        </w:rPr>
        <w:t>goes.</w:t>
      </w:r>
      <w:r>
        <w:rPr>
          <w:rFonts w:ascii="Arial"/>
          <w:color w:val="4B4D52"/>
          <w:spacing w:val="-13"/>
          <w:w w:val="115"/>
          <w:sz w:val="18"/>
        </w:rPr>
        <w:t> </w:t>
      </w:r>
      <w:r>
        <w:rPr>
          <w:rFonts w:ascii="Arial"/>
          <w:color w:val="4B4D52"/>
          <w:w w:val="115"/>
          <w:sz w:val="18"/>
        </w:rPr>
        <w:t>All</w:t>
      </w:r>
      <w:r>
        <w:rPr>
          <w:rFonts w:ascii="Arial"/>
          <w:color w:val="4B4D52"/>
          <w:spacing w:val="-7"/>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would</w:t>
      </w:r>
      <w:r>
        <w:rPr>
          <w:rFonts w:ascii="Arial"/>
          <w:color w:val="4B4D52"/>
          <w:spacing w:val="-9"/>
          <w:w w:val="115"/>
          <w:sz w:val="18"/>
        </w:rPr>
        <w:t> </w:t>
      </w:r>
      <w:r>
        <w:rPr>
          <w:rFonts w:ascii="Arial"/>
          <w:color w:val="4B4D52"/>
          <w:w w:val="115"/>
          <w:sz w:val="18"/>
        </w:rPr>
        <w:t>ask</w:t>
      </w:r>
      <w:r>
        <w:rPr>
          <w:rFonts w:ascii="Arial"/>
          <w:color w:val="4B4D52"/>
          <w:spacing w:val="-6"/>
          <w:w w:val="115"/>
          <w:sz w:val="18"/>
        </w:rPr>
        <w:t> </w:t>
      </w:r>
      <w:r>
        <w:rPr>
          <w:rFonts w:ascii="Arial"/>
          <w:color w:val="4B4D52"/>
          <w:w w:val="115"/>
          <w:sz w:val="18"/>
        </w:rPr>
        <w:t>of you</w:t>
      </w:r>
      <w:r>
        <w:rPr>
          <w:rFonts w:ascii="Arial"/>
          <w:color w:val="4B4D52"/>
          <w:spacing w:val="-7"/>
          <w:w w:val="115"/>
          <w:sz w:val="18"/>
        </w:rPr>
        <w:t> </w:t>
      </w:r>
      <w:r>
        <w:rPr>
          <w:rFonts w:ascii="Arial"/>
          <w:color w:val="4B4D52"/>
          <w:w w:val="115"/>
          <w:sz w:val="18"/>
        </w:rPr>
        <w:t>is</w:t>
      </w:r>
      <w:r>
        <w:rPr>
          <w:rFonts w:ascii="Arial"/>
          <w:color w:val="4B4D52"/>
          <w:spacing w:val="-14"/>
          <w:w w:val="115"/>
          <w:sz w:val="18"/>
        </w:rPr>
        <w:t> </w:t>
      </w:r>
      <w:r>
        <w:rPr>
          <w:rFonts w:ascii="Arial"/>
          <w:color w:val="4B4D52"/>
          <w:w w:val="115"/>
          <w:sz w:val="18"/>
        </w:rPr>
        <w:t>what,</w:t>
      </w:r>
      <w:r>
        <w:rPr>
          <w:rFonts w:ascii="Arial"/>
          <w:color w:val="4B4D52"/>
          <w:spacing w:val="-21"/>
          <w:w w:val="115"/>
          <w:sz w:val="18"/>
        </w:rPr>
        <w:t> </w:t>
      </w:r>
      <w:r>
        <w:rPr>
          <w:rFonts w:ascii="Arial"/>
          <w:color w:val="4B4D52"/>
          <w:w w:val="115"/>
          <w:sz w:val="18"/>
        </w:rPr>
        <w:t>in</w:t>
      </w:r>
      <w:r>
        <w:rPr>
          <w:rFonts w:ascii="Arial"/>
          <w:color w:val="4B4D52"/>
          <w:spacing w:val="-14"/>
          <w:w w:val="115"/>
          <w:sz w:val="18"/>
        </w:rPr>
        <w:t> </w:t>
      </w:r>
      <w:r>
        <w:rPr>
          <w:rFonts w:ascii="Arial"/>
          <w:color w:val="4B4D52"/>
          <w:w w:val="115"/>
          <w:sz w:val="18"/>
        </w:rPr>
        <w:t>a</w:t>
      </w:r>
      <w:r>
        <w:rPr>
          <w:rFonts w:ascii="Arial"/>
          <w:color w:val="4B4D52"/>
          <w:spacing w:val="-14"/>
          <w:w w:val="115"/>
          <w:sz w:val="18"/>
        </w:rPr>
        <w:t> </w:t>
      </w:r>
      <w:r>
        <w:rPr>
          <w:rFonts w:ascii="Arial"/>
          <w:color w:val="4B4D52"/>
          <w:w w:val="115"/>
          <w:sz w:val="18"/>
        </w:rPr>
        <w:t>sense,</w:t>
      </w:r>
      <w:r>
        <w:rPr>
          <w:rFonts w:ascii="Arial"/>
          <w:color w:val="4B4D52"/>
          <w:spacing w:val="-22"/>
          <w:w w:val="115"/>
          <w:sz w:val="18"/>
        </w:rPr>
        <w:t> </w:t>
      </w:r>
      <w:r>
        <w:rPr>
          <w:rFonts w:ascii="Arial"/>
          <w:color w:val="4B4D52"/>
          <w:w w:val="115"/>
          <w:sz w:val="18"/>
        </w:rPr>
        <w:t>you</w:t>
      </w:r>
      <w:r>
        <w:rPr>
          <w:rFonts w:ascii="Arial"/>
          <w:color w:val="4B4D52"/>
          <w:spacing w:val="10"/>
          <w:w w:val="115"/>
          <w:sz w:val="18"/>
        </w:rPr>
        <w:t> </w:t>
      </w:r>
      <w:r>
        <w:rPr>
          <w:rFonts w:ascii="Arial"/>
          <w:color w:val="4B4D52"/>
          <w:w w:val="115"/>
          <w:sz w:val="18"/>
        </w:rPr>
        <w:t>have</w:t>
      </w:r>
      <w:r>
        <w:rPr>
          <w:rFonts w:ascii="Arial"/>
          <w:color w:val="4B4D52"/>
          <w:spacing w:val="-15"/>
          <w:w w:val="115"/>
          <w:sz w:val="18"/>
        </w:rPr>
        <w:t> </w:t>
      </w:r>
      <w:r>
        <w:rPr>
          <w:rFonts w:ascii="Arial"/>
          <w:color w:val="4B4D52"/>
          <w:w w:val="115"/>
          <w:sz w:val="18"/>
        </w:rPr>
        <w:t>already</w:t>
      </w:r>
      <w:r>
        <w:rPr>
          <w:rFonts w:ascii="Arial"/>
          <w:color w:val="4B4D52"/>
          <w:spacing w:val="-9"/>
          <w:w w:val="115"/>
          <w:sz w:val="18"/>
        </w:rPr>
        <w:t> </w:t>
      </w:r>
      <w:r>
        <w:rPr>
          <w:rFonts w:ascii="Arial"/>
          <w:color w:val="4B4D52"/>
          <w:w w:val="115"/>
          <w:sz w:val="18"/>
        </w:rPr>
        <w:t>demonstrated,</w:t>
      </w:r>
      <w:r>
        <w:rPr>
          <w:rFonts w:ascii="Arial"/>
          <w:color w:val="4B4D52"/>
          <w:spacing w:val="-8"/>
          <w:w w:val="115"/>
          <w:sz w:val="18"/>
        </w:rPr>
        <w:t> </w:t>
      </w:r>
      <w:r>
        <w:rPr>
          <w:rFonts w:ascii="Arial"/>
          <w:color w:val="4B4D52"/>
          <w:w w:val="115"/>
          <w:sz w:val="18"/>
        </w:rPr>
        <w:t>and</w:t>
      </w:r>
      <w:r>
        <w:rPr>
          <w:rFonts w:ascii="Arial"/>
          <w:color w:val="4B4D52"/>
          <w:spacing w:val="-15"/>
          <w:w w:val="115"/>
          <w:sz w:val="18"/>
        </w:rPr>
        <w:t> </w:t>
      </w:r>
      <w:r>
        <w:rPr>
          <w:rFonts w:ascii="Arial"/>
          <w:color w:val="4B4D52"/>
          <w:w w:val="115"/>
          <w:sz w:val="18"/>
        </w:rPr>
        <w:t>that</w:t>
      </w:r>
      <w:r>
        <w:rPr>
          <w:rFonts w:ascii="Arial"/>
          <w:color w:val="4B4D52"/>
          <w:spacing w:val="-11"/>
          <w:w w:val="115"/>
          <w:sz w:val="18"/>
        </w:rPr>
        <w:t> </w:t>
      </w:r>
      <w:r>
        <w:rPr>
          <w:rFonts w:ascii="Arial"/>
          <w:color w:val="4B4D52"/>
          <w:w w:val="115"/>
          <w:sz w:val="18"/>
        </w:rPr>
        <w:t>is</w:t>
      </w:r>
      <w:r>
        <w:rPr>
          <w:rFonts w:ascii="Arial"/>
          <w:color w:val="4B4D52"/>
          <w:spacing w:val="-15"/>
          <w:w w:val="115"/>
          <w:sz w:val="18"/>
        </w:rPr>
        <w:t> </w:t>
      </w:r>
      <w:r>
        <w:rPr>
          <w:rFonts w:ascii="Arial"/>
          <w:color w:val="4B4D52"/>
          <w:w w:val="115"/>
          <w:sz w:val="18"/>
        </w:rPr>
        <w:t>the</w:t>
      </w:r>
      <w:r>
        <w:rPr>
          <w:rFonts w:ascii="Arial"/>
          <w:color w:val="4B4D52"/>
          <w:spacing w:val="18"/>
          <w:w w:val="115"/>
          <w:sz w:val="18"/>
        </w:rPr>
        <w:t> </w:t>
      </w:r>
      <w:r>
        <w:rPr>
          <w:rFonts w:ascii="Arial"/>
          <w:color w:val="4B4D52"/>
          <w:w w:val="115"/>
          <w:sz w:val="18"/>
        </w:rPr>
        <w:t>willingness</w:t>
      </w:r>
      <w:r>
        <w:rPr>
          <w:rFonts w:ascii="Arial"/>
          <w:color w:val="4B4D52"/>
          <w:spacing w:val="-10"/>
          <w:w w:val="115"/>
          <w:sz w:val="18"/>
        </w:rPr>
        <w:t> </w:t>
      </w:r>
      <w:r>
        <w:rPr>
          <w:rFonts w:ascii="Arial"/>
          <w:color w:val="4B4D52"/>
          <w:w w:val="115"/>
          <w:sz w:val="18"/>
        </w:rPr>
        <w:t>to</w:t>
      </w:r>
      <w:r>
        <w:rPr>
          <w:rFonts w:ascii="Arial"/>
          <w:color w:val="4B4D52"/>
          <w:spacing w:val="-3"/>
          <w:w w:val="115"/>
          <w:sz w:val="18"/>
        </w:rPr>
        <w:t> </w:t>
      </w:r>
      <w:r>
        <w:rPr>
          <w:rFonts w:ascii="Arial"/>
          <w:color w:val="4B4D52"/>
          <w:w w:val="115"/>
          <w:sz w:val="18"/>
        </w:rPr>
        <w:t>keep</w:t>
      </w:r>
      <w:r>
        <w:rPr>
          <w:rFonts w:ascii="Arial"/>
          <w:color w:val="4B4D52"/>
          <w:spacing w:val="-16"/>
          <w:w w:val="115"/>
          <w:sz w:val="18"/>
        </w:rPr>
        <w:t> </w:t>
      </w:r>
      <w:r>
        <w:rPr>
          <w:rFonts w:ascii="Arial"/>
          <w:color w:val="4B4D52"/>
          <w:w w:val="115"/>
          <w:sz w:val="18"/>
        </w:rPr>
        <w:t>your</w:t>
      </w:r>
      <w:r>
        <w:rPr>
          <w:rFonts w:ascii="Arial"/>
          <w:color w:val="4B4D52"/>
          <w:spacing w:val="-2"/>
          <w:w w:val="115"/>
          <w:sz w:val="18"/>
        </w:rPr>
        <w:t> </w:t>
      </w:r>
      <w:r>
        <w:rPr>
          <w:rFonts w:ascii="Arial"/>
          <w:color w:val="4B4D52"/>
          <w:w w:val="115"/>
          <w:sz w:val="18"/>
        </w:rPr>
        <w:t>mind open and keep</w:t>
      </w:r>
      <w:r>
        <w:rPr>
          <w:rFonts w:ascii="Arial"/>
          <w:color w:val="4B4D52"/>
          <w:spacing w:val="-11"/>
          <w:w w:val="115"/>
          <w:sz w:val="18"/>
        </w:rPr>
        <w:t> </w:t>
      </w:r>
      <w:r>
        <w:rPr>
          <w:rFonts w:ascii="Arial"/>
          <w:color w:val="4B4D52"/>
          <w:w w:val="115"/>
          <w:sz w:val="18"/>
        </w:rPr>
        <w:t>your goals</w:t>
      </w:r>
      <w:r>
        <w:rPr>
          <w:rFonts w:ascii="Arial"/>
          <w:color w:val="4B4D52"/>
          <w:spacing w:val="-8"/>
          <w:w w:val="115"/>
          <w:sz w:val="18"/>
        </w:rPr>
        <w:t> </w:t>
      </w:r>
      <w:r>
        <w:rPr>
          <w:rFonts w:ascii="Arial"/>
          <w:color w:val="4B4D52"/>
          <w:w w:val="115"/>
          <w:sz w:val="18"/>
        </w:rPr>
        <w:t>for life</w:t>
      </w:r>
      <w:r>
        <w:rPr>
          <w:rFonts w:ascii="Arial"/>
          <w:color w:val="4B4D52"/>
          <w:spacing w:val="-9"/>
          <w:w w:val="115"/>
          <w:sz w:val="18"/>
        </w:rPr>
        <w:t> </w:t>
      </w:r>
      <w:r>
        <w:rPr>
          <w:rFonts w:ascii="Arial"/>
          <w:color w:val="4B4D52"/>
          <w:w w:val="115"/>
          <w:sz w:val="18"/>
        </w:rPr>
        <w:t>clearly in front of</w:t>
      </w:r>
      <w:r>
        <w:rPr>
          <w:rFonts w:ascii="Arial"/>
          <w:color w:val="4B4D52"/>
          <w:spacing w:val="-32"/>
          <w:w w:val="115"/>
          <w:sz w:val="18"/>
        </w:rPr>
        <w:t> </w:t>
      </w:r>
      <w:r>
        <w:rPr>
          <w:rFonts w:ascii="Arial"/>
          <w:color w:val="4B4D52"/>
          <w:w w:val="115"/>
          <w:sz w:val="18"/>
        </w:rPr>
        <w:t>you</w:t>
      </w:r>
      <w:r>
        <w:rPr>
          <w:rFonts w:ascii="Arial"/>
          <w:color w:val="69696E"/>
          <w:w w:val="115"/>
          <w:sz w:val="18"/>
        </w:rPr>
        <w:t>.</w:t>
      </w:r>
      <w:r>
        <w:rPr>
          <w:rFonts w:ascii="Arial"/>
          <w:color w:val="69696E"/>
          <w:spacing w:val="-19"/>
          <w:w w:val="115"/>
          <w:sz w:val="18"/>
        </w:rPr>
        <w:t> </w:t>
      </w:r>
      <w:r>
        <w:rPr>
          <w:rFonts w:ascii="Arial"/>
          <w:color w:val="4B4D52"/>
          <w:w w:val="115"/>
          <w:sz w:val="18"/>
        </w:rPr>
        <w:t>I</w:t>
      </w:r>
      <w:r>
        <w:rPr>
          <w:rFonts w:ascii="Arial"/>
          <w:color w:val="4B4D52"/>
          <w:spacing w:val="-11"/>
          <w:w w:val="115"/>
          <w:sz w:val="18"/>
        </w:rPr>
        <w:t> </w:t>
      </w:r>
      <w:r>
        <w:rPr>
          <w:rFonts w:ascii="Arial"/>
          <w:color w:val="4B4D52"/>
          <w:w w:val="115"/>
          <w:sz w:val="18"/>
        </w:rPr>
        <w:t>see</w:t>
      </w:r>
      <w:r>
        <w:rPr>
          <w:rFonts w:ascii="Arial"/>
          <w:color w:val="4B4D52"/>
          <w:spacing w:val="-1"/>
          <w:w w:val="115"/>
          <w:sz w:val="18"/>
        </w:rPr>
        <w:t> </w:t>
      </w:r>
      <w:r>
        <w:rPr>
          <w:rFonts w:ascii="Arial"/>
          <w:color w:val="4B4D52"/>
          <w:w w:val="115"/>
          <w:sz w:val="18"/>
        </w:rPr>
        <w:t>that</w:t>
      </w:r>
      <w:r>
        <w:rPr>
          <w:rFonts w:ascii="Arial"/>
          <w:color w:val="4B4D52"/>
          <w:spacing w:val="-2"/>
          <w:w w:val="115"/>
          <w:sz w:val="18"/>
        </w:rPr>
        <w:t> </w:t>
      </w:r>
      <w:r>
        <w:rPr>
          <w:rFonts w:ascii="Arial"/>
          <w:color w:val="4B4D52"/>
          <w:w w:val="115"/>
          <w:sz w:val="18"/>
        </w:rPr>
        <w:t>you're committed to</w:t>
      </w:r>
      <w:r>
        <w:rPr>
          <w:rFonts w:ascii="Arial"/>
          <w:color w:val="4B4D52"/>
          <w:spacing w:val="-9"/>
          <w:w w:val="115"/>
          <w:sz w:val="18"/>
        </w:rPr>
        <w:t> </w:t>
      </w:r>
      <w:r>
        <w:rPr>
          <w:rFonts w:ascii="Arial"/>
          <w:color w:val="4B4D52"/>
          <w:w w:val="115"/>
          <w:sz w:val="18"/>
        </w:rPr>
        <w:t>your family, you're committed to</w:t>
      </w:r>
      <w:r>
        <w:rPr>
          <w:rFonts w:ascii="Arial"/>
          <w:color w:val="4B4D52"/>
          <w:spacing w:val="-7"/>
          <w:w w:val="115"/>
          <w:sz w:val="18"/>
        </w:rPr>
        <w:t> </w:t>
      </w:r>
      <w:r>
        <w:rPr>
          <w:rFonts w:ascii="Arial"/>
          <w:color w:val="4B4D52"/>
          <w:w w:val="115"/>
          <w:sz w:val="18"/>
        </w:rPr>
        <w:t>yourself, and you're committed to</w:t>
      </w:r>
      <w:r>
        <w:rPr>
          <w:rFonts w:ascii="Arial"/>
          <w:color w:val="4B4D52"/>
          <w:spacing w:val="-7"/>
          <w:w w:val="115"/>
          <w:sz w:val="18"/>
        </w:rPr>
        <w:t> </w:t>
      </w:r>
      <w:r>
        <w:rPr>
          <w:rFonts w:ascii="Arial"/>
          <w:color w:val="4B4D52"/>
          <w:w w:val="115"/>
          <w:sz w:val="18"/>
        </w:rPr>
        <w:t>your freedom. I</w:t>
      </w:r>
      <w:r>
        <w:rPr>
          <w:rFonts w:ascii="Arial"/>
          <w:color w:val="4B4D52"/>
          <w:spacing w:val="-3"/>
          <w:w w:val="115"/>
          <w:sz w:val="18"/>
        </w:rPr>
        <w:t> </w:t>
      </w:r>
      <w:r>
        <w:rPr>
          <w:rFonts w:ascii="Arial"/>
          <w:color w:val="4B4D52"/>
          <w:w w:val="115"/>
          <w:sz w:val="18"/>
        </w:rPr>
        <w:t>want to support all</w:t>
      </w:r>
      <w:r>
        <w:rPr>
          <w:rFonts w:ascii="Arial"/>
          <w:color w:val="4B4D52"/>
          <w:spacing w:val="-9"/>
          <w:w w:val="115"/>
          <w:sz w:val="18"/>
        </w:rPr>
        <w:t> </w:t>
      </w:r>
      <w:r>
        <w:rPr>
          <w:rFonts w:ascii="Arial"/>
          <w:color w:val="4B4D52"/>
          <w:w w:val="115"/>
          <w:sz w:val="18"/>
        </w:rPr>
        <w:t>three of those goals</w:t>
      </w:r>
      <w:r>
        <w:rPr>
          <w:rFonts w:ascii="Arial"/>
          <w:color w:val="69696E"/>
          <w:w w:val="115"/>
          <w:sz w:val="18"/>
        </w:rPr>
        <w:t>.</w:t>
      </w:r>
      <w:r>
        <w:rPr>
          <w:rFonts w:ascii="Arial"/>
          <w:color w:val="69696E"/>
          <w:spacing w:val="-7"/>
          <w:w w:val="115"/>
          <w:sz w:val="18"/>
        </w:rPr>
        <w:t> </w:t>
      </w:r>
      <w:r>
        <w:rPr>
          <w:rFonts w:ascii="Arial"/>
          <w:i/>
          <w:color w:val="4B4D52"/>
          <w:w w:val="115"/>
          <w:sz w:val="18"/>
        </w:rPr>
        <w:t>{Affirmation)</w:t>
      </w:r>
    </w:p>
    <w:p>
      <w:pPr>
        <w:spacing w:line="324" w:lineRule="auto" w:before="91"/>
        <w:ind w:left="581" w:right="574" w:hanging="3"/>
        <w:jc w:val="left"/>
        <w:rPr>
          <w:rFonts w:ascii="Arial"/>
          <w:sz w:val="18"/>
        </w:rPr>
      </w:pPr>
      <w:r>
        <w:rPr>
          <w:rFonts w:ascii="Arial"/>
          <w:b/>
          <w:color w:val="4B4D52"/>
          <w:w w:val="115"/>
          <w:sz w:val="18"/>
        </w:rPr>
        <w:t>Client:</w:t>
      </w:r>
      <w:r>
        <w:rPr>
          <w:rFonts w:ascii="Arial"/>
          <w:b/>
          <w:color w:val="4B4D52"/>
          <w:spacing w:val="-15"/>
          <w:w w:val="115"/>
          <w:sz w:val="18"/>
        </w:rPr>
        <w:t> </w:t>
      </w:r>
      <w:r>
        <w:rPr>
          <w:rFonts w:ascii="Arial"/>
          <w:color w:val="4B4D52"/>
          <w:w w:val="115"/>
          <w:sz w:val="18"/>
        </w:rPr>
        <w:t>Well,</w:t>
      </w:r>
      <w:r>
        <w:rPr>
          <w:rFonts w:ascii="Arial"/>
          <w:color w:val="4B4D52"/>
          <w:spacing w:val="-14"/>
          <w:w w:val="115"/>
          <w:sz w:val="18"/>
        </w:rPr>
        <w:t> </w:t>
      </w:r>
      <w:r>
        <w:rPr>
          <w:rFonts w:ascii="Arial"/>
          <w:color w:val="4B4D52"/>
          <w:w w:val="115"/>
          <w:sz w:val="18"/>
        </w:rPr>
        <w:t>I</w:t>
      </w:r>
      <w:r>
        <w:rPr>
          <w:rFonts w:ascii="Arial"/>
          <w:color w:val="4B4D52"/>
          <w:spacing w:val="-16"/>
          <w:w w:val="115"/>
          <w:sz w:val="18"/>
        </w:rPr>
        <w:t> </w:t>
      </w:r>
      <w:r>
        <w:rPr>
          <w:rFonts w:ascii="Arial"/>
          <w:color w:val="4B4D52"/>
          <w:w w:val="115"/>
          <w:sz w:val="18"/>
        </w:rPr>
        <w:t>guess</w:t>
      </w:r>
      <w:r>
        <w:rPr>
          <w:rFonts w:ascii="Arial"/>
          <w:color w:val="4B4D52"/>
          <w:spacing w:val="-14"/>
          <w:w w:val="115"/>
          <w:sz w:val="18"/>
        </w:rPr>
        <w:t> </w:t>
      </w:r>
      <w:r>
        <w:rPr>
          <w:rFonts w:ascii="Arial"/>
          <w:color w:val="4B4D52"/>
          <w:w w:val="115"/>
          <w:sz w:val="18"/>
        </w:rPr>
        <w:t>I</w:t>
      </w:r>
      <w:r>
        <w:rPr>
          <w:rFonts w:ascii="Arial"/>
          <w:color w:val="4B4D52"/>
          <w:spacing w:val="-15"/>
          <w:w w:val="115"/>
          <w:sz w:val="18"/>
        </w:rPr>
        <w:t> </w:t>
      </w:r>
      <w:r>
        <w:rPr>
          <w:rFonts w:ascii="Arial"/>
          <w:color w:val="4B4D52"/>
          <w:w w:val="115"/>
          <w:sz w:val="18"/>
        </w:rPr>
        <w:t>can</w:t>
      </w:r>
      <w:r>
        <w:rPr>
          <w:rFonts w:ascii="Arial"/>
          <w:color w:val="4B4D52"/>
          <w:spacing w:val="-9"/>
          <w:w w:val="115"/>
          <w:sz w:val="18"/>
        </w:rPr>
        <w:t> </w:t>
      </w:r>
      <w:r>
        <w:rPr>
          <w:rFonts w:ascii="Arial"/>
          <w:color w:val="4B4D52"/>
          <w:w w:val="115"/>
          <w:sz w:val="18"/>
        </w:rPr>
        <w:t>do</w:t>
      </w:r>
      <w:r>
        <w:rPr>
          <w:rFonts w:ascii="Arial"/>
          <w:color w:val="4B4D52"/>
          <w:spacing w:val="-1"/>
          <w:w w:val="115"/>
          <w:sz w:val="18"/>
        </w:rPr>
        <w:t> </w:t>
      </w:r>
      <w:r>
        <w:rPr>
          <w:rFonts w:ascii="Arial"/>
          <w:color w:val="4B4D52"/>
          <w:w w:val="115"/>
          <w:sz w:val="18"/>
        </w:rPr>
        <w:t>this</w:t>
      </w:r>
      <w:r>
        <w:rPr>
          <w:rFonts w:ascii="Arial"/>
          <w:color w:val="4B4D52"/>
          <w:spacing w:val="-13"/>
          <w:w w:val="115"/>
          <w:sz w:val="18"/>
        </w:rPr>
        <w:t> </w:t>
      </w:r>
      <w:r>
        <w:rPr>
          <w:rFonts w:ascii="Arial"/>
          <w:color w:val="4B4D52"/>
          <w:w w:val="115"/>
          <w:sz w:val="18"/>
        </w:rPr>
        <w:t>group</w:t>
      </w:r>
      <w:r>
        <w:rPr>
          <w:rFonts w:ascii="Arial"/>
          <w:color w:val="4B4D52"/>
          <w:spacing w:val="-11"/>
          <w:w w:val="115"/>
          <w:sz w:val="18"/>
        </w:rPr>
        <w:t> </w:t>
      </w:r>
      <w:r>
        <w:rPr>
          <w:rFonts w:ascii="Arial"/>
          <w:color w:val="4B4D52"/>
          <w:w w:val="115"/>
          <w:sz w:val="18"/>
        </w:rPr>
        <w:t>thing,</w:t>
      </w:r>
      <w:r>
        <w:rPr>
          <w:rFonts w:ascii="Arial"/>
          <w:color w:val="4B4D52"/>
          <w:spacing w:val="-15"/>
          <w:w w:val="115"/>
          <w:sz w:val="18"/>
        </w:rPr>
        <w:t> </w:t>
      </w:r>
      <w:r>
        <w:rPr>
          <w:rFonts w:ascii="Arial"/>
          <w:color w:val="4B4D52"/>
          <w:w w:val="115"/>
          <w:sz w:val="18"/>
        </w:rPr>
        <w:t>at</w:t>
      </w:r>
      <w:r>
        <w:rPr>
          <w:rFonts w:ascii="Arial"/>
          <w:color w:val="4B4D52"/>
          <w:spacing w:val="-13"/>
          <w:w w:val="115"/>
          <w:sz w:val="18"/>
        </w:rPr>
        <w:t> </w:t>
      </w:r>
      <w:r>
        <w:rPr>
          <w:rFonts w:ascii="Arial"/>
          <w:color w:val="4B4D52"/>
          <w:w w:val="115"/>
          <w:sz w:val="18"/>
        </w:rPr>
        <w:t>least</w:t>
      </w:r>
      <w:r>
        <w:rPr>
          <w:rFonts w:ascii="Arial"/>
          <w:color w:val="4B4D52"/>
          <w:spacing w:val="-8"/>
          <w:w w:val="115"/>
          <w:sz w:val="18"/>
        </w:rPr>
        <w:t> </w:t>
      </w:r>
      <w:r>
        <w:rPr>
          <w:rFonts w:ascii="Arial"/>
          <w:color w:val="4B4D52"/>
          <w:w w:val="115"/>
          <w:sz w:val="18"/>
        </w:rPr>
        <w:t>for</w:t>
      </w:r>
      <w:r>
        <w:rPr>
          <w:rFonts w:ascii="Arial"/>
          <w:color w:val="4B4D52"/>
          <w:spacing w:val="9"/>
          <w:w w:val="115"/>
          <w:sz w:val="18"/>
        </w:rPr>
        <w:t> </w:t>
      </w:r>
      <w:r>
        <w:rPr>
          <w:rFonts w:ascii="Arial"/>
          <w:color w:val="4B4D52"/>
          <w:w w:val="115"/>
          <w:sz w:val="18"/>
        </w:rPr>
        <w:t>now</w:t>
      </w:r>
      <w:r>
        <w:rPr>
          <w:rFonts w:ascii="Arial"/>
          <w:color w:val="87898C"/>
          <w:w w:val="115"/>
          <w:sz w:val="18"/>
        </w:rPr>
        <w:t>.</w:t>
      </w:r>
      <w:r>
        <w:rPr>
          <w:rFonts w:ascii="Arial"/>
          <w:color w:val="87898C"/>
          <w:spacing w:val="-23"/>
          <w:w w:val="115"/>
          <w:sz w:val="18"/>
        </w:rPr>
        <w:t> </w:t>
      </w:r>
      <w:r>
        <w:rPr>
          <w:rFonts w:ascii="Arial"/>
          <w:color w:val="4B4D52"/>
          <w:w w:val="115"/>
          <w:sz w:val="18"/>
        </w:rPr>
        <w:t>I'm</w:t>
      </w:r>
      <w:r>
        <w:rPr>
          <w:rFonts w:ascii="Arial"/>
          <w:color w:val="4B4D52"/>
          <w:spacing w:val="-1"/>
          <w:w w:val="115"/>
          <w:sz w:val="18"/>
        </w:rPr>
        <w:t> </w:t>
      </w:r>
      <w:r>
        <w:rPr>
          <w:rFonts w:ascii="Arial"/>
          <w:color w:val="4B4D52"/>
          <w:w w:val="115"/>
          <w:sz w:val="18"/>
        </w:rPr>
        <w:t>still</w:t>
      </w:r>
      <w:r>
        <w:rPr>
          <w:rFonts w:ascii="Arial"/>
          <w:color w:val="4B4D52"/>
          <w:spacing w:val="-8"/>
          <w:w w:val="115"/>
          <w:sz w:val="18"/>
        </w:rPr>
        <w:t> </w:t>
      </w:r>
      <w:r>
        <w:rPr>
          <w:rFonts w:ascii="Arial"/>
          <w:color w:val="4B4D52"/>
          <w:w w:val="115"/>
          <w:sz w:val="18"/>
        </w:rPr>
        <w:t>not sure</w:t>
      </w:r>
      <w:r>
        <w:rPr>
          <w:rFonts w:ascii="Arial"/>
          <w:color w:val="4B4D52"/>
          <w:spacing w:val="-13"/>
          <w:w w:val="115"/>
          <w:sz w:val="18"/>
        </w:rPr>
        <w:t> </w:t>
      </w:r>
      <w:r>
        <w:rPr>
          <w:rFonts w:ascii="Arial"/>
          <w:color w:val="4B4D52"/>
          <w:w w:val="115"/>
          <w:sz w:val="18"/>
        </w:rPr>
        <w:t>what</w:t>
      </w:r>
      <w:r>
        <w:rPr>
          <w:rFonts w:ascii="Arial"/>
          <w:color w:val="4B4D52"/>
          <w:spacing w:val="-8"/>
          <w:w w:val="115"/>
          <w:sz w:val="18"/>
        </w:rPr>
        <w:t> </w:t>
      </w:r>
      <w:r>
        <w:rPr>
          <w:rFonts w:ascii="Arial"/>
          <w:color w:val="4B4D52"/>
          <w:w w:val="115"/>
          <w:sz w:val="18"/>
        </w:rPr>
        <w:t>I'm</w:t>
      </w:r>
      <w:r>
        <w:rPr>
          <w:rFonts w:ascii="Arial"/>
          <w:color w:val="4B4D52"/>
          <w:spacing w:val="-8"/>
          <w:w w:val="115"/>
          <w:sz w:val="18"/>
        </w:rPr>
        <w:t> </w:t>
      </w:r>
      <w:r>
        <w:rPr>
          <w:rFonts w:ascii="Arial"/>
          <w:color w:val="4B4D52"/>
          <w:w w:val="115"/>
          <w:sz w:val="18"/>
        </w:rPr>
        <w:t>going</w:t>
      </w:r>
      <w:r>
        <w:rPr>
          <w:rFonts w:ascii="Arial"/>
          <w:color w:val="4B4D52"/>
          <w:spacing w:val="-8"/>
          <w:w w:val="115"/>
          <w:sz w:val="18"/>
        </w:rPr>
        <w:t> </w:t>
      </w:r>
      <w:r>
        <w:rPr>
          <w:rFonts w:ascii="Arial"/>
          <w:color w:val="4B4D52"/>
          <w:w w:val="115"/>
          <w:sz w:val="18"/>
        </w:rPr>
        <w:t>to</w:t>
      </w:r>
      <w:r>
        <w:rPr>
          <w:rFonts w:ascii="Arial"/>
          <w:color w:val="4B4D52"/>
          <w:spacing w:val="-7"/>
          <w:w w:val="115"/>
          <w:sz w:val="18"/>
        </w:rPr>
        <w:t> </w:t>
      </w:r>
      <w:r>
        <w:rPr>
          <w:rFonts w:ascii="Arial"/>
          <w:color w:val="4B4D52"/>
          <w:w w:val="115"/>
          <w:sz w:val="18"/>
        </w:rPr>
        <w:t>get from</w:t>
      </w:r>
      <w:r>
        <w:rPr>
          <w:rFonts w:ascii="Arial"/>
          <w:color w:val="4B4D52"/>
          <w:spacing w:val="-2"/>
          <w:w w:val="115"/>
          <w:sz w:val="18"/>
        </w:rPr>
        <w:t> </w:t>
      </w:r>
      <w:r>
        <w:rPr>
          <w:rFonts w:ascii="Arial"/>
          <w:color w:val="4B4D52"/>
          <w:w w:val="115"/>
          <w:sz w:val="18"/>
        </w:rPr>
        <w:t>sitting around with a bunch of</w:t>
      </w:r>
      <w:r>
        <w:rPr>
          <w:rFonts w:ascii="Arial"/>
          <w:color w:val="4B4D52"/>
          <w:spacing w:val="-7"/>
          <w:w w:val="115"/>
          <w:sz w:val="18"/>
        </w:rPr>
        <w:t> </w:t>
      </w:r>
      <w:r>
        <w:rPr>
          <w:rFonts w:ascii="Arial"/>
          <w:color w:val="4B4D52"/>
          <w:w w:val="115"/>
          <w:sz w:val="18"/>
        </w:rPr>
        <w:t>other guys</w:t>
      </w:r>
      <w:r>
        <w:rPr>
          <w:rFonts w:ascii="Arial"/>
          <w:color w:val="69696E"/>
          <w:w w:val="115"/>
          <w:sz w:val="18"/>
        </w:rPr>
        <w:t>,</w:t>
      </w:r>
      <w:r>
        <w:rPr>
          <w:rFonts w:ascii="Arial"/>
          <w:color w:val="69696E"/>
          <w:spacing w:val="-25"/>
          <w:w w:val="115"/>
          <w:sz w:val="18"/>
        </w:rPr>
        <w:t> </w:t>
      </w:r>
      <w:r>
        <w:rPr>
          <w:rFonts w:ascii="Arial"/>
          <w:color w:val="4B4D52"/>
          <w:w w:val="115"/>
          <w:sz w:val="18"/>
        </w:rPr>
        <w:t>telling stories,</w:t>
      </w:r>
      <w:r>
        <w:rPr>
          <w:rFonts w:ascii="Arial"/>
          <w:color w:val="4B4D52"/>
          <w:spacing w:val="-3"/>
          <w:w w:val="115"/>
          <w:sz w:val="18"/>
        </w:rPr>
        <w:t> </w:t>
      </w:r>
      <w:r>
        <w:rPr>
          <w:rFonts w:ascii="Arial"/>
          <w:color w:val="4B4D52"/>
          <w:w w:val="115"/>
          <w:sz w:val="18"/>
        </w:rPr>
        <w:t>but</w:t>
      </w:r>
      <w:r>
        <w:rPr>
          <w:rFonts w:ascii="Arial"/>
          <w:color w:val="4B4D52"/>
          <w:spacing w:val="40"/>
          <w:w w:val="115"/>
          <w:sz w:val="18"/>
        </w:rPr>
        <w:t> </w:t>
      </w:r>
      <w:r>
        <w:rPr>
          <w:rFonts w:ascii="Arial"/>
          <w:color w:val="4B4D52"/>
          <w:w w:val="115"/>
          <w:sz w:val="18"/>
        </w:rPr>
        <w:t>I'm</w:t>
      </w:r>
      <w:r>
        <w:rPr>
          <w:rFonts w:ascii="Arial"/>
          <w:color w:val="4B4D52"/>
          <w:spacing w:val="27"/>
          <w:w w:val="115"/>
          <w:sz w:val="18"/>
        </w:rPr>
        <w:t> </w:t>
      </w:r>
      <w:r>
        <w:rPr>
          <w:rFonts w:ascii="Arial"/>
          <w:color w:val="4B4D52"/>
          <w:w w:val="115"/>
          <w:sz w:val="18"/>
        </w:rPr>
        <w:t>willing to give it a try.</w:t>
      </w:r>
    </w:p>
    <w:p>
      <w:pPr>
        <w:spacing w:line="326" w:lineRule="auto" w:before="90"/>
        <w:ind w:left="585" w:right="766" w:hanging="7"/>
        <w:jc w:val="left"/>
        <w:rPr>
          <w:rFonts w:ascii="Arial"/>
          <w:sz w:val="18"/>
        </w:rPr>
      </w:pPr>
      <w:r>
        <w:rPr>
          <w:rFonts w:ascii="Arial"/>
          <w:b/>
          <w:color w:val="4B4D52"/>
          <w:spacing w:val="-2"/>
          <w:w w:val="115"/>
          <w:sz w:val="18"/>
        </w:rPr>
        <w:t>Counselor:</w:t>
      </w:r>
      <w:r>
        <w:rPr>
          <w:rFonts w:ascii="Arial"/>
          <w:b/>
          <w:color w:val="4B4D52"/>
          <w:spacing w:val="-14"/>
          <w:w w:val="115"/>
          <w:sz w:val="18"/>
        </w:rPr>
        <w:t> </w:t>
      </w:r>
      <w:r>
        <w:rPr>
          <w:rFonts w:ascii="Arial"/>
          <w:color w:val="4B4D52"/>
          <w:spacing w:val="-2"/>
          <w:w w:val="115"/>
          <w:sz w:val="18"/>
        </w:rPr>
        <w:t>That</w:t>
      </w:r>
      <w:r>
        <w:rPr>
          <w:rFonts w:ascii="Arial"/>
          <w:color w:val="4B4D52"/>
          <w:spacing w:val="-12"/>
          <w:w w:val="115"/>
          <w:sz w:val="18"/>
        </w:rPr>
        <w:t> </w:t>
      </w:r>
      <w:r>
        <w:rPr>
          <w:rFonts w:ascii="Arial"/>
          <w:color w:val="4B4D52"/>
          <w:spacing w:val="-2"/>
          <w:w w:val="115"/>
          <w:sz w:val="18"/>
        </w:rPr>
        <w:t>sounds</w:t>
      </w:r>
      <w:r>
        <w:rPr>
          <w:rFonts w:ascii="Arial"/>
          <w:color w:val="4B4D52"/>
          <w:spacing w:val="-13"/>
          <w:w w:val="115"/>
          <w:sz w:val="18"/>
        </w:rPr>
        <w:t> </w:t>
      </w:r>
      <w:r>
        <w:rPr>
          <w:rFonts w:ascii="Arial"/>
          <w:color w:val="4B4D52"/>
          <w:spacing w:val="-2"/>
          <w:w w:val="115"/>
          <w:sz w:val="18"/>
        </w:rPr>
        <w:t>reasonable</w:t>
      </w:r>
      <w:r>
        <w:rPr>
          <w:rFonts w:ascii="Arial"/>
          <w:color w:val="4B4D52"/>
          <w:spacing w:val="-10"/>
          <w:w w:val="115"/>
          <w:sz w:val="18"/>
        </w:rPr>
        <w:t> </w:t>
      </w:r>
      <w:r>
        <w:rPr>
          <w:rFonts w:ascii="Arial"/>
          <w:color w:val="4B4D52"/>
          <w:spacing w:val="-2"/>
          <w:w w:val="115"/>
          <w:sz w:val="18"/>
        </w:rPr>
        <w:t>and</w:t>
      </w:r>
      <w:r>
        <w:rPr>
          <w:rFonts w:ascii="Arial"/>
          <w:color w:val="4B4D52"/>
          <w:spacing w:val="8"/>
          <w:w w:val="115"/>
          <w:sz w:val="18"/>
        </w:rPr>
        <w:t> </w:t>
      </w:r>
      <w:r>
        <w:rPr>
          <w:rFonts w:ascii="Arial"/>
          <w:color w:val="4B4D52"/>
          <w:spacing w:val="-2"/>
          <w:w w:val="115"/>
          <w:sz w:val="18"/>
        </w:rPr>
        <w:t>like</w:t>
      </w:r>
      <w:r>
        <w:rPr>
          <w:rFonts w:ascii="Arial"/>
          <w:color w:val="4B4D52"/>
          <w:spacing w:val="-13"/>
          <w:w w:val="115"/>
          <w:sz w:val="18"/>
        </w:rPr>
        <w:t> </w:t>
      </w:r>
      <w:r>
        <w:rPr>
          <w:rFonts w:ascii="Arial"/>
          <w:color w:val="4B4D52"/>
          <w:spacing w:val="-2"/>
          <w:w w:val="115"/>
          <w:sz w:val="18"/>
        </w:rPr>
        <w:t>another good</w:t>
      </w:r>
      <w:r>
        <w:rPr>
          <w:rFonts w:ascii="Arial"/>
          <w:color w:val="4B4D52"/>
          <w:spacing w:val="-13"/>
          <w:w w:val="115"/>
          <w:sz w:val="18"/>
        </w:rPr>
        <w:t> </w:t>
      </w:r>
      <w:r>
        <w:rPr>
          <w:rFonts w:ascii="Arial"/>
          <w:color w:val="4B4D52"/>
          <w:spacing w:val="-2"/>
          <w:w w:val="115"/>
          <w:sz w:val="18"/>
        </w:rPr>
        <w:t>choice</w:t>
      </w:r>
      <w:r>
        <w:rPr>
          <w:rFonts w:ascii="Arial"/>
          <w:color w:val="4B4D52"/>
          <w:spacing w:val="-9"/>
          <w:w w:val="115"/>
          <w:sz w:val="18"/>
        </w:rPr>
        <w:t> </w:t>
      </w:r>
      <w:r>
        <w:rPr>
          <w:rFonts w:ascii="Arial"/>
          <w:color w:val="4B4D52"/>
          <w:spacing w:val="-2"/>
          <w:w w:val="115"/>
          <w:sz w:val="18"/>
        </w:rPr>
        <w:t>to me,</w:t>
      </w:r>
      <w:r>
        <w:rPr>
          <w:rFonts w:ascii="Arial"/>
          <w:color w:val="4B4D52"/>
          <w:spacing w:val="-13"/>
          <w:w w:val="115"/>
          <w:sz w:val="18"/>
        </w:rPr>
        <w:t> </w:t>
      </w:r>
      <w:r>
        <w:rPr>
          <w:rFonts w:ascii="Arial"/>
          <w:color w:val="4B4D52"/>
          <w:spacing w:val="-2"/>
          <w:w w:val="115"/>
          <w:sz w:val="18"/>
        </w:rPr>
        <w:t>Paul.</w:t>
      </w:r>
      <w:r>
        <w:rPr>
          <w:rFonts w:ascii="Arial"/>
          <w:color w:val="4B4D52"/>
          <w:spacing w:val="-16"/>
          <w:w w:val="115"/>
          <w:sz w:val="18"/>
        </w:rPr>
        <w:t> </w:t>
      </w:r>
      <w:r>
        <w:rPr>
          <w:rFonts w:ascii="Arial"/>
          <w:i/>
          <w:color w:val="4B4D52"/>
          <w:spacing w:val="-2"/>
          <w:w w:val="115"/>
          <w:sz w:val="18"/>
        </w:rPr>
        <w:t>(Affirmation)</w:t>
      </w:r>
      <w:r>
        <w:rPr>
          <w:rFonts w:ascii="Arial"/>
          <w:i/>
          <w:color w:val="4B4D52"/>
          <w:spacing w:val="-4"/>
          <w:w w:val="115"/>
          <w:sz w:val="18"/>
        </w:rPr>
        <w:t> </w:t>
      </w:r>
      <w:r>
        <w:rPr>
          <w:rFonts w:ascii="Arial"/>
          <w:color w:val="4B4D52"/>
          <w:spacing w:val="-2"/>
          <w:w w:val="115"/>
          <w:sz w:val="18"/>
        </w:rPr>
        <w:t>Let</w:t>
      </w:r>
      <w:r>
        <w:rPr>
          <w:rFonts w:ascii="Arial"/>
          <w:color w:val="4B4D52"/>
          <w:spacing w:val="-8"/>
          <w:w w:val="115"/>
          <w:sz w:val="18"/>
        </w:rPr>
        <w:t> </w:t>
      </w:r>
      <w:r>
        <w:rPr>
          <w:rFonts w:ascii="Arial"/>
          <w:color w:val="4B4D52"/>
          <w:spacing w:val="-2"/>
          <w:w w:val="115"/>
          <w:sz w:val="18"/>
        </w:rPr>
        <w:t>me </w:t>
      </w:r>
      <w:r>
        <w:rPr>
          <w:rFonts w:ascii="Arial"/>
          <w:color w:val="4B4D52"/>
          <w:w w:val="115"/>
          <w:sz w:val="18"/>
        </w:rPr>
        <w:t>give</w:t>
      </w:r>
      <w:r>
        <w:rPr>
          <w:rFonts w:ascii="Arial"/>
          <w:color w:val="4B4D52"/>
          <w:spacing w:val="-11"/>
          <w:w w:val="115"/>
          <w:sz w:val="18"/>
        </w:rPr>
        <w:t> </w:t>
      </w:r>
      <w:r>
        <w:rPr>
          <w:rFonts w:ascii="Arial"/>
          <w:color w:val="4B4D52"/>
          <w:w w:val="115"/>
          <w:sz w:val="18"/>
        </w:rPr>
        <w:t>you a handbook that will</w:t>
      </w:r>
      <w:r>
        <w:rPr>
          <w:rFonts w:ascii="Arial"/>
          <w:color w:val="4B4D52"/>
          <w:spacing w:val="-3"/>
          <w:w w:val="115"/>
          <w:sz w:val="18"/>
        </w:rPr>
        <w:t> </w:t>
      </w:r>
      <w:r>
        <w:rPr>
          <w:rFonts w:ascii="Arial"/>
          <w:color w:val="4B4D52"/>
          <w:w w:val="115"/>
          <w:sz w:val="18"/>
        </w:rPr>
        <w:t>tell</w:t>
      </w:r>
      <w:r>
        <w:rPr>
          <w:rFonts w:ascii="Arial"/>
          <w:color w:val="4B4D52"/>
          <w:spacing w:val="-9"/>
          <w:w w:val="115"/>
          <w:sz w:val="18"/>
        </w:rPr>
        <w:t> </w:t>
      </w:r>
      <w:r>
        <w:rPr>
          <w:rFonts w:ascii="Arial"/>
          <w:color w:val="4B4D52"/>
          <w:w w:val="115"/>
          <w:sz w:val="18"/>
        </w:rPr>
        <w:t>you</w:t>
      </w:r>
      <w:r>
        <w:rPr>
          <w:rFonts w:ascii="Arial"/>
          <w:color w:val="4B4D52"/>
          <w:spacing w:val="-13"/>
          <w:w w:val="115"/>
          <w:sz w:val="18"/>
        </w:rPr>
        <w:t> </w:t>
      </w:r>
      <w:r>
        <w:rPr>
          <w:rFonts w:ascii="Arial"/>
          <w:color w:val="4B4D52"/>
          <w:w w:val="115"/>
          <w:sz w:val="18"/>
        </w:rPr>
        <w:t>a little</w:t>
      </w:r>
      <w:r>
        <w:rPr>
          <w:rFonts w:ascii="Arial"/>
          <w:color w:val="4B4D52"/>
          <w:spacing w:val="-2"/>
          <w:w w:val="115"/>
          <w:sz w:val="18"/>
        </w:rPr>
        <w:t> </w:t>
      </w:r>
      <w:r>
        <w:rPr>
          <w:rFonts w:ascii="Arial"/>
          <w:color w:val="4B4D52"/>
          <w:w w:val="115"/>
          <w:sz w:val="18"/>
        </w:rPr>
        <w:t>bit more</w:t>
      </w:r>
      <w:r>
        <w:rPr>
          <w:rFonts w:ascii="Arial"/>
          <w:color w:val="4B4D52"/>
          <w:spacing w:val="-3"/>
          <w:w w:val="115"/>
          <w:sz w:val="18"/>
        </w:rPr>
        <w:t> </w:t>
      </w:r>
      <w:r>
        <w:rPr>
          <w:rFonts w:ascii="Arial"/>
          <w:color w:val="4B4D52"/>
          <w:w w:val="115"/>
          <w:sz w:val="18"/>
        </w:rPr>
        <w:t>about the group,</w:t>
      </w:r>
      <w:r>
        <w:rPr>
          <w:rFonts w:ascii="Arial"/>
          <w:color w:val="4B4D52"/>
          <w:spacing w:val="-11"/>
          <w:w w:val="115"/>
          <w:sz w:val="18"/>
        </w:rPr>
        <w:t> </w:t>
      </w:r>
      <w:r>
        <w:rPr>
          <w:rFonts w:ascii="Arial"/>
          <w:color w:val="4B4D52"/>
          <w:w w:val="115"/>
          <w:sz w:val="18"/>
        </w:rPr>
        <w:t>and I'll</w:t>
      </w:r>
      <w:r>
        <w:rPr>
          <w:rFonts w:ascii="Arial"/>
          <w:color w:val="4B4D52"/>
          <w:spacing w:val="-5"/>
          <w:w w:val="115"/>
          <w:sz w:val="18"/>
        </w:rPr>
        <w:t> </w:t>
      </w:r>
      <w:r>
        <w:rPr>
          <w:rFonts w:ascii="Arial"/>
          <w:color w:val="4B4D52"/>
          <w:w w:val="115"/>
          <w:sz w:val="18"/>
        </w:rPr>
        <w:t>see</w:t>
      </w:r>
      <w:r>
        <w:rPr>
          <w:rFonts w:ascii="Arial"/>
          <w:color w:val="4B4D52"/>
          <w:spacing w:val="-11"/>
          <w:w w:val="115"/>
          <w:sz w:val="18"/>
        </w:rPr>
        <w:t> </w:t>
      </w:r>
      <w:r>
        <w:rPr>
          <w:rFonts w:ascii="Arial"/>
          <w:color w:val="4B4D52"/>
          <w:w w:val="115"/>
          <w:sz w:val="18"/>
        </w:rPr>
        <w:t>you</w:t>
      </w:r>
      <w:r>
        <w:rPr>
          <w:rFonts w:ascii="Arial"/>
          <w:color w:val="4B4D52"/>
          <w:spacing w:val="36"/>
          <w:w w:val="115"/>
          <w:sz w:val="18"/>
        </w:rPr>
        <w:t> </w:t>
      </w:r>
      <w:r>
        <w:rPr>
          <w:rFonts w:ascii="Arial"/>
          <w:color w:val="4B4D52"/>
          <w:w w:val="115"/>
          <w:sz w:val="18"/>
        </w:rPr>
        <w:t>tomorrow night at</w:t>
      </w:r>
      <w:r>
        <w:rPr>
          <w:rFonts w:ascii="Arial"/>
          <w:color w:val="4B4D52"/>
          <w:spacing w:val="-16"/>
          <w:w w:val="115"/>
          <w:sz w:val="18"/>
        </w:rPr>
        <w:t> </w:t>
      </w:r>
      <w:r>
        <w:rPr>
          <w:rFonts w:ascii="Arial"/>
          <w:color w:val="4B4D52"/>
          <w:w w:val="115"/>
          <w:sz w:val="18"/>
        </w:rPr>
        <w:t>6</w:t>
      </w:r>
      <w:r>
        <w:rPr>
          <w:rFonts w:ascii="Arial"/>
          <w:color w:val="69696E"/>
          <w:w w:val="115"/>
          <w:sz w:val="18"/>
        </w:rPr>
        <w:t>:</w:t>
      </w:r>
      <w:r>
        <w:rPr>
          <w:rFonts w:ascii="Arial"/>
          <w:color w:val="4B4D52"/>
          <w:w w:val="115"/>
          <w:sz w:val="18"/>
        </w:rPr>
        <w:t>30 at</w:t>
      </w:r>
      <w:r>
        <w:rPr>
          <w:rFonts w:ascii="Arial"/>
          <w:color w:val="4B4D52"/>
          <w:spacing w:val="17"/>
          <w:w w:val="115"/>
          <w:sz w:val="18"/>
        </w:rPr>
        <w:t> </w:t>
      </w:r>
      <w:r>
        <w:rPr>
          <w:rFonts w:ascii="Arial"/>
          <w:color w:val="4B4D52"/>
          <w:w w:val="115"/>
          <w:sz w:val="18"/>
        </w:rPr>
        <w:t>this</w:t>
      </w:r>
      <w:r>
        <w:rPr>
          <w:rFonts w:ascii="Arial"/>
          <w:color w:val="4B4D52"/>
          <w:spacing w:val="-8"/>
          <w:w w:val="115"/>
          <w:sz w:val="18"/>
        </w:rPr>
        <w:t> </w:t>
      </w:r>
      <w:r>
        <w:rPr>
          <w:rFonts w:ascii="Arial"/>
          <w:color w:val="4B4D52"/>
          <w:w w:val="115"/>
          <w:sz w:val="18"/>
        </w:rPr>
        <w:t>office</w:t>
      </w:r>
      <w:r>
        <w:rPr>
          <w:rFonts w:ascii="Arial"/>
          <w:color w:val="4B4D52"/>
          <w:spacing w:val="-8"/>
          <w:w w:val="115"/>
          <w:sz w:val="18"/>
        </w:rPr>
        <w:t> </w:t>
      </w:r>
      <w:r>
        <w:rPr>
          <w:rFonts w:ascii="Arial"/>
          <w:color w:val="4B4D52"/>
          <w:w w:val="115"/>
          <w:sz w:val="18"/>
        </w:rPr>
        <w:t>for</w:t>
      </w:r>
      <w:r>
        <w:rPr>
          <w:rFonts w:ascii="Arial"/>
          <w:color w:val="4B4D52"/>
          <w:spacing w:val="-9"/>
          <w:w w:val="115"/>
          <w:sz w:val="18"/>
        </w:rPr>
        <w:t> </w:t>
      </w:r>
      <w:r>
        <w:rPr>
          <w:rFonts w:ascii="Arial"/>
          <w:color w:val="4B4D52"/>
          <w:w w:val="115"/>
          <w:sz w:val="18"/>
        </w:rPr>
        <w:t>our</w:t>
      </w:r>
      <w:r>
        <w:rPr>
          <w:rFonts w:ascii="Arial"/>
          <w:color w:val="4B4D52"/>
          <w:spacing w:val="-11"/>
          <w:w w:val="115"/>
          <w:sz w:val="18"/>
        </w:rPr>
        <w:t> </w:t>
      </w:r>
      <w:r>
        <w:rPr>
          <w:rFonts w:ascii="Arial"/>
          <w:color w:val="4B4D52"/>
          <w:w w:val="115"/>
          <w:sz w:val="18"/>
        </w:rPr>
        <w:t>first</w:t>
      </w:r>
      <w:r>
        <w:rPr>
          <w:rFonts w:ascii="Arial"/>
          <w:color w:val="4B4D52"/>
          <w:spacing w:val="-1"/>
          <w:w w:val="115"/>
          <w:sz w:val="18"/>
        </w:rPr>
        <w:t> </w:t>
      </w:r>
      <w:r>
        <w:rPr>
          <w:rFonts w:ascii="Arial"/>
          <w:color w:val="4B4D52"/>
          <w:w w:val="115"/>
          <w:sz w:val="18"/>
        </w:rPr>
        <w:t>group.</w:t>
      </w:r>
      <w:r>
        <w:rPr>
          <w:rFonts w:ascii="Arial"/>
          <w:color w:val="4B4D52"/>
          <w:spacing w:val="-11"/>
          <w:w w:val="115"/>
          <w:sz w:val="18"/>
        </w:rPr>
        <w:t> </w:t>
      </w:r>
      <w:r>
        <w:rPr>
          <w:rFonts w:ascii="Arial"/>
          <w:color w:val="4B4D52"/>
          <w:w w:val="115"/>
          <w:sz w:val="18"/>
        </w:rPr>
        <w:t>It's</w:t>
      </w:r>
      <w:r>
        <w:rPr>
          <w:rFonts w:ascii="Arial"/>
          <w:color w:val="4B4D52"/>
          <w:spacing w:val="-12"/>
          <w:w w:val="115"/>
          <w:sz w:val="18"/>
        </w:rPr>
        <w:t> </w:t>
      </w:r>
      <w:r>
        <w:rPr>
          <w:rFonts w:ascii="Arial"/>
          <w:color w:val="4B4D52"/>
          <w:w w:val="115"/>
          <w:sz w:val="18"/>
        </w:rPr>
        <w:t>been nice</w:t>
      </w:r>
      <w:r>
        <w:rPr>
          <w:rFonts w:ascii="Arial"/>
          <w:color w:val="4B4D52"/>
          <w:spacing w:val="-11"/>
          <w:w w:val="115"/>
          <w:sz w:val="18"/>
        </w:rPr>
        <w:t> </w:t>
      </w:r>
      <w:r>
        <w:rPr>
          <w:rFonts w:ascii="Arial"/>
          <w:color w:val="4B4D52"/>
          <w:w w:val="115"/>
          <w:sz w:val="18"/>
        </w:rPr>
        <w:t>to meet</w:t>
      </w:r>
      <w:r>
        <w:rPr>
          <w:rFonts w:ascii="Arial"/>
          <w:color w:val="4B4D52"/>
          <w:spacing w:val="-7"/>
          <w:w w:val="115"/>
          <w:sz w:val="18"/>
        </w:rPr>
        <w:t> </w:t>
      </w:r>
      <w:r>
        <w:rPr>
          <w:rFonts w:ascii="Arial"/>
          <w:color w:val="4B4D52"/>
          <w:w w:val="115"/>
          <w:sz w:val="18"/>
        </w:rPr>
        <w:t>you.</w:t>
      </w:r>
      <w:r>
        <w:rPr>
          <w:rFonts w:ascii="Arial"/>
          <w:color w:val="4B4D52"/>
          <w:spacing w:val="-11"/>
          <w:w w:val="115"/>
          <w:sz w:val="18"/>
        </w:rPr>
        <w:t> </w:t>
      </w:r>
      <w:r>
        <w:rPr>
          <w:rFonts w:ascii="Arial"/>
          <w:color w:val="4B4D52"/>
          <w:w w:val="115"/>
          <w:sz w:val="18"/>
        </w:rPr>
        <w:t>I</w:t>
      </w:r>
      <w:r>
        <w:rPr>
          <w:rFonts w:ascii="Arial"/>
          <w:color w:val="4B4D52"/>
          <w:spacing w:val="-10"/>
          <w:w w:val="115"/>
          <w:sz w:val="18"/>
        </w:rPr>
        <w:t> </w:t>
      </w:r>
      <w:r>
        <w:rPr>
          <w:rFonts w:ascii="Arial"/>
          <w:color w:val="4B4D52"/>
          <w:w w:val="115"/>
          <w:sz w:val="18"/>
        </w:rPr>
        <w:t>look</w:t>
      </w:r>
      <w:r>
        <w:rPr>
          <w:rFonts w:ascii="Arial"/>
          <w:color w:val="4B4D52"/>
          <w:spacing w:val="-2"/>
          <w:w w:val="115"/>
          <w:sz w:val="18"/>
        </w:rPr>
        <w:t> </w:t>
      </w:r>
      <w:r>
        <w:rPr>
          <w:rFonts w:ascii="Arial"/>
          <w:color w:val="4B4D52"/>
          <w:w w:val="115"/>
          <w:sz w:val="18"/>
        </w:rPr>
        <w:t>forward to getting</w:t>
      </w:r>
      <w:r>
        <w:rPr>
          <w:rFonts w:ascii="Arial"/>
          <w:color w:val="4B4D52"/>
          <w:spacing w:val="-2"/>
          <w:w w:val="115"/>
          <w:sz w:val="18"/>
        </w:rPr>
        <w:t> </w:t>
      </w:r>
      <w:r>
        <w:rPr>
          <w:rFonts w:ascii="Arial"/>
          <w:color w:val="4B4D52"/>
          <w:w w:val="115"/>
          <w:sz w:val="18"/>
        </w:rPr>
        <w:t>to know you better.</w:t>
      </w:r>
    </w:p>
    <w:p>
      <w:pPr>
        <w:spacing w:before="90"/>
        <w:ind w:left="579" w:right="0" w:firstLine="0"/>
        <w:jc w:val="left"/>
        <w:rPr>
          <w:rFonts w:ascii="Arial"/>
          <w:sz w:val="18"/>
        </w:rPr>
      </w:pPr>
      <w:r>
        <w:rPr>
          <w:rFonts w:ascii="Arial"/>
          <w:b/>
          <w:color w:val="4B4D52"/>
          <w:w w:val="115"/>
          <w:sz w:val="18"/>
        </w:rPr>
        <w:t>Client:</w:t>
      </w:r>
      <w:r>
        <w:rPr>
          <w:rFonts w:ascii="Arial"/>
          <w:b/>
          <w:color w:val="4B4D52"/>
          <w:spacing w:val="-15"/>
          <w:w w:val="115"/>
          <w:sz w:val="18"/>
        </w:rPr>
        <w:t> </w:t>
      </w:r>
      <w:r>
        <w:rPr>
          <w:rFonts w:ascii="Arial"/>
          <w:color w:val="4B4D52"/>
          <w:w w:val="115"/>
          <w:sz w:val="18"/>
        </w:rPr>
        <w:t>I'll</w:t>
      </w:r>
      <w:r>
        <w:rPr>
          <w:rFonts w:ascii="Arial"/>
          <w:color w:val="4B4D52"/>
          <w:spacing w:val="-14"/>
          <w:w w:val="115"/>
          <w:sz w:val="18"/>
        </w:rPr>
        <w:t> </w:t>
      </w:r>
      <w:r>
        <w:rPr>
          <w:rFonts w:ascii="Arial"/>
          <w:color w:val="4B4D52"/>
          <w:w w:val="115"/>
          <w:sz w:val="18"/>
        </w:rPr>
        <w:t>see</w:t>
      </w:r>
      <w:r>
        <w:rPr>
          <w:rFonts w:ascii="Arial"/>
          <w:color w:val="4B4D52"/>
          <w:spacing w:val="-15"/>
          <w:w w:val="115"/>
          <w:sz w:val="18"/>
        </w:rPr>
        <w:t> </w:t>
      </w:r>
      <w:r>
        <w:rPr>
          <w:rFonts w:ascii="Arial"/>
          <w:color w:val="4B4D52"/>
          <w:w w:val="115"/>
          <w:sz w:val="18"/>
        </w:rPr>
        <w:t>you</w:t>
      </w:r>
      <w:r>
        <w:rPr>
          <w:rFonts w:ascii="Arial"/>
          <w:color w:val="4B4D52"/>
          <w:spacing w:val="-6"/>
          <w:w w:val="115"/>
          <w:sz w:val="18"/>
        </w:rPr>
        <w:t> </w:t>
      </w:r>
      <w:r>
        <w:rPr>
          <w:rFonts w:ascii="Arial"/>
          <w:color w:val="4B4D52"/>
          <w:w w:val="115"/>
          <w:sz w:val="18"/>
        </w:rPr>
        <w:t>tomorrow</w:t>
      </w:r>
      <w:r>
        <w:rPr>
          <w:rFonts w:ascii="Arial"/>
          <w:color w:val="4B4D52"/>
          <w:spacing w:val="-15"/>
          <w:w w:val="115"/>
          <w:sz w:val="18"/>
        </w:rPr>
        <w:t> </w:t>
      </w:r>
      <w:r>
        <w:rPr>
          <w:rFonts w:ascii="Arial"/>
          <w:color w:val="4B4D52"/>
          <w:w w:val="115"/>
          <w:sz w:val="18"/>
        </w:rPr>
        <w:t>night.</w:t>
      </w:r>
      <w:r>
        <w:rPr>
          <w:rFonts w:ascii="Arial"/>
          <w:color w:val="4B4D52"/>
          <w:spacing w:val="-17"/>
          <w:w w:val="115"/>
          <w:sz w:val="18"/>
        </w:rPr>
        <w:t> </w:t>
      </w:r>
      <w:r>
        <w:rPr>
          <w:rFonts w:ascii="Arial"/>
          <w:color w:val="4B4D52"/>
          <w:w w:val="115"/>
          <w:sz w:val="18"/>
        </w:rPr>
        <w:t>You</w:t>
      </w:r>
      <w:r>
        <w:rPr>
          <w:rFonts w:ascii="Arial"/>
          <w:color w:val="4B4D52"/>
          <w:spacing w:val="-14"/>
          <w:w w:val="115"/>
          <w:sz w:val="18"/>
        </w:rPr>
        <w:t> </w:t>
      </w:r>
      <w:r>
        <w:rPr>
          <w:rFonts w:ascii="Arial"/>
          <w:color w:val="4B4D52"/>
          <w:w w:val="115"/>
          <w:sz w:val="18"/>
        </w:rPr>
        <w:t>know,</w:t>
      </w:r>
      <w:r>
        <w:rPr>
          <w:rFonts w:ascii="Arial"/>
          <w:color w:val="4B4D52"/>
          <w:spacing w:val="-19"/>
          <w:w w:val="115"/>
          <w:sz w:val="18"/>
        </w:rPr>
        <w:t> </w:t>
      </w:r>
      <w:r>
        <w:rPr>
          <w:rFonts w:ascii="Arial"/>
          <w:color w:val="4B4D52"/>
          <w:w w:val="115"/>
          <w:sz w:val="18"/>
        </w:rPr>
        <w:t>this</w:t>
      </w:r>
      <w:r>
        <w:rPr>
          <w:rFonts w:ascii="Arial"/>
          <w:color w:val="4B4D52"/>
          <w:spacing w:val="-14"/>
          <w:w w:val="115"/>
          <w:sz w:val="18"/>
        </w:rPr>
        <w:t> </w:t>
      </w:r>
      <w:r>
        <w:rPr>
          <w:rFonts w:ascii="Arial"/>
          <w:color w:val="4B4D52"/>
          <w:w w:val="115"/>
          <w:sz w:val="18"/>
        </w:rPr>
        <w:t>wasn</w:t>
      </w:r>
      <w:r>
        <w:rPr>
          <w:rFonts w:ascii="Arial"/>
          <w:color w:val="69696E"/>
          <w:w w:val="115"/>
          <w:sz w:val="18"/>
        </w:rPr>
        <w:t>'</w:t>
      </w:r>
      <w:r>
        <w:rPr>
          <w:rFonts w:ascii="Arial"/>
          <w:color w:val="4B4D52"/>
          <w:w w:val="115"/>
          <w:sz w:val="18"/>
        </w:rPr>
        <w:t>t</w:t>
      </w:r>
      <w:r>
        <w:rPr>
          <w:rFonts w:ascii="Arial"/>
          <w:color w:val="4B4D52"/>
          <w:spacing w:val="-10"/>
          <w:w w:val="115"/>
          <w:sz w:val="18"/>
        </w:rPr>
        <w:t> </w:t>
      </w:r>
      <w:r>
        <w:rPr>
          <w:rFonts w:ascii="Arial"/>
          <w:color w:val="4B4D52"/>
          <w:w w:val="115"/>
          <w:sz w:val="18"/>
        </w:rPr>
        <w:t>as</w:t>
      </w:r>
      <w:r>
        <w:rPr>
          <w:rFonts w:ascii="Arial"/>
          <w:color w:val="4B4D52"/>
          <w:spacing w:val="-14"/>
          <w:w w:val="115"/>
          <w:sz w:val="18"/>
        </w:rPr>
        <w:t> </w:t>
      </w:r>
      <w:r>
        <w:rPr>
          <w:rFonts w:ascii="Arial"/>
          <w:color w:val="4B4D52"/>
          <w:w w:val="115"/>
          <w:sz w:val="18"/>
        </w:rPr>
        <w:t>bad</w:t>
      </w:r>
      <w:r>
        <w:rPr>
          <w:rFonts w:ascii="Arial"/>
          <w:color w:val="4B4D52"/>
          <w:spacing w:val="1"/>
          <w:w w:val="115"/>
          <w:sz w:val="18"/>
        </w:rPr>
        <w:t> </w:t>
      </w:r>
      <w:r>
        <w:rPr>
          <w:rFonts w:ascii="Arial"/>
          <w:color w:val="4B4D52"/>
          <w:w w:val="115"/>
          <w:sz w:val="18"/>
        </w:rPr>
        <w:t>as</w:t>
      </w:r>
      <w:r>
        <w:rPr>
          <w:rFonts w:ascii="Arial"/>
          <w:color w:val="4B4D52"/>
          <w:spacing w:val="-15"/>
          <w:w w:val="115"/>
          <w:sz w:val="18"/>
        </w:rPr>
        <w:t> </w:t>
      </w:r>
      <w:r>
        <w:rPr>
          <w:rFonts w:ascii="Arial"/>
          <w:color w:val="4B4D52"/>
          <w:w w:val="115"/>
          <w:sz w:val="18"/>
        </w:rPr>
        <w:t>I</w:t>
      </w:r>
      <w:r>
        <w:rPr>
          <w:rFonts w:ascii="Arial"/>
          <w:color w:val="4B4D52"/>
          <w:spacing w:val="-14"/>
          <w:w w:val="115"/>
          <w:sz w:val="18"/>
        </w:rPr>
        <w:t> </w:t>
      </w:r>
      <w:r>
        <w:rPr>
          <w:rFonts w:ascii="Arial"/>
          <w:color w:val="4B4D52"/>
          <w:w w:val="115"/>
          <w:sz w:val="18"/>
        </w:rPr>
        <w:t>thought</w:t>
      </w:r>
      <w:r>
        <w:rPr>
          <w:rFonts w:ascii="Arial"/>
          <w:color w:val="4B4D52"/>
          <w:spacing w:val="-14"/>
          <w:w w:val="115"/>
          <w:sz w:val="18"/>
        </w:rPr>
        <w:t> </w:t>
      </w:r>
      <w:r>
        <w:rPr>
          <w:rFonts w:ascii="Arial"/>
          <w:color w:val="4B4D52"/>
          <w:w w:val="115"/>
          <w:sz w:val="18"/>
        </w:rPr>
        <w:t>it</w:t>
      </w:r>
      <w:r>
        <w:rPr>
          <w:rFonts w:ascii="Arial"/>
          <w:color w:val="4B4D52"/>
          <w:spacing w:val="-12"/>
          <w:w w:val="115"/>
          <w:sz w:val="18"/>
        </w:rPr>
        <w:t> </w:t>
      </w:r>
      <w:r>
        <w:rPr>
          <w:rFonts w:ascii="Arial"/>
          <w:color w:val="4B4D52"/>
          <w:w w:val="115"/>
          <w:sz w:val="18"/>
        </w:rPr>
        <w:t>would</w:t>
      </w:r>
      <w:r>
        <w:rPr>
          <w:rFonts w:ascii="Arial"/>
          <w:color w:val="4B4D52"/>
          <w:spacing w:val="-11"/>
          <w:w w:val="115"/>
          <w:sz w:val="18"/>
        </w:rPr>
        <w:t> </w:t>
      </w:r>
      <w:r>
        <w:rPr>
          <w:rFonts w:ascii="Arial"/>
          <w:color w:val="4B4D52"/>
          <w:spacing w:val="-5"/>
          <w:w w:val="115"/>
          <w:sz w:val="18"/>
        </w:rPr>
        <w:t>be</w:t>
      </w:r>
      <w:r>
        <w:rPr>
          <w:rFonts w:ascii="Arial"/>
          <w:color w:val="69696E"/>
          <w:spacing w:val="-5"/>
          <w:w w:val="115"/>
          <w:sz w:val="18"/>
        </w:rPr>
        <w:t>.</w:t>
      </w:r>
    </w:p>
    <w:p>
      <w:pPr>
        <w:pStyle w:val="BodyText"/>
        <w:rPr>
          <w:sz w:val="20"/>
        </w:rPr>
      </w:pPr>
    </w:p>
    <w:p>
      <w:pPr>
        <w:spacing w:before="179"/>
        <w:ind w:left="573" w:right="0" w:firstLine="0"/>
        <w:jc w:val="left"/>
        <w:rPr>
          <w:rFonts w:ascii="Arial"/>
          <w:i/>
          <w:sz w:val="16"/>
        </w:rPr>
      </w:pPr>
      <w:r>
        <w:rPr>
          <w:rFonts w:ascii="Arial"/>
          <w:i/>
          <w:color w:val="4B4D52"/>
          <w:w w:val="110"/>
          <w:sz w:val="16"/>
        </w:rPr>
        <w:t>Jeffrey</w:t>
      </w:r>
      <w:r>
        <w:rPr>
          <w:rFonts w:ascii="Arial"/>
          <w:i/>
          <w:color w:val="4B4D52"/>
          <w:spacing w:val="14"/>
          <w:w w:val="110"/>
          <w:sz w:val="16"/>
        </w:rPr>
        <w:t> </w:t>
      </w:r>
      <w:r>
        <w:rPr>
          <w:color w:val="4B4D52"/>
          <w:w w:val="110"/>
          <w:sz w:val="17"/>
        </w:rPr>
        <w:t>M</w:t>
      </w:r>
      <w:r>
        <w:rPr>
          <w:color w:val="4B4D52"/>
          <w:spacing w:val="2"/>
          <w:w w:val="110"/>
          <w:sz w:val="17"/>
        </w:rPr>
        <w:t> </w:t>
      </w:r>
      <w:r>
        <w:rPr>
          <w:rFonts w:ascii="Arial"/>
          <w:i/>
          <w:color w:val="4B4D52"/>
          <w:w w:val="110"/>
          <w:sz w:val="16"/>
        </w:rPr>
        <w:t>Ge</w:t>
      </w:r>
      <w:r>
        <w:rPr>
          <w:rFonts w:ascii="Arial"/>
          <w:i/>
          <w:color w:val="69696E"/>
          <w:w w:val="110"/>
          <w:sz w:val="16"/>
        </w:rPr>
        <w:t>o</w:t>
      </w:r>
      <w:r>
        <w:rPr>
          <w:rFonts w:ascii="Arial"/>
          <w:i/>
          <w:color w:val="4B4D52"/>
          <w:w w:val="110"/>
          <w:sz w:val="16"/>
        </w:rPr>
        <w:t>rgi</w:t>
      </w:r>
      <w:r>
        <w:rPr>
          <w:rFonts w:ascii="Arial"/>
          <w:i/>
          <w:color w:val="69696E"/>
          <w:w w:val="110"/>
          <w:sz w:val="16"/>
        </w:rPr>
        <w:t>,</w:t>
      </w:r>
      <w:r>
        <w:rPr>
          <w:rFonts w:ascii="Arial"/>
          <w:i/>
          <w:color w:val="69696E"/>
          <w:spacing w:val="-7"/>
          <w:w w:val="110"/>
          <w:sz w:val="16"/>
        </w:rPr>
        <w:t> </w:t>
      </w:r>
      <w:r>
        <w:rPr>
          <w:rFonts w:ascii="Arial"/>
          <w:i/>
          <w:color w:val="4B4D52"/>
          <w:w w:val="110"/>
          <w:sz w:val="16"/>
        </w:rPr>
        <w:t>MD</w:t>
      </w:r>
      <w:r>
        <w:rPr>
          <w:rFonts w:ascii="Arial"/>
          <w:i/>
          <w:color w:val="69696E"/>
          <w:w w:val="110"/>
          <w:sz w:val="16"/>
        </w:rPr>
        <w:t>iv</w:t>
      </w:r>
      <w:r>
        <w:rPr>
          <w:rFonts w:ascii="Arial"/>
          <w:i/>
          <w:color w:val="4B4D52"/>
          <w:w w:val="110"/>
          <w:sz w:val="16"/>
        </w:rPr>
        <w:t>.,</w:t>
      </w:r>
      <w:r>
        <w:rPr>
          <w:rFonts w:ascii="Arial"/>
          <w:i/>
          <w:color w:val="4B4D52"/>
          <w:spacing w:val="-14"/>
          <w:w w:val="110"/>
          <w:sz w:val="16"/>
        </w:rPr>
        <w:t> </w:t>
      </w:r>
      <w:r>
        <w:rPr>
          <w:rFonts w:ascii="Arial"/>
          <w:i/>
          <w:color w:val="4B4D52"/>
          <w:w w:val="110"/>
          <w:sz w:val="16"/>
        </w:rPr>
        <w:t>Consensu</w:t>
      </w:r>
      <w:r>
        <w:rPr>
          <w:rFonts w:ascii="Arial"/>
          <w:i/>
          <w:color w:val="69696E"/>
          <w:w w:val="110"/>
          <w:sz w:val="16"/>
        </w:rPr>
        <w:t>s</w:t>
      </w:r>
      <w:r>
        <w:rPr>
          <w:rFonts w:ascii="Arial"/>
          <w:i/>
          <w:color w:val="69696E"/>
          <w:spacing w:val="-2"/>
          <w:w w:val="110"/>
          <w:sz w:val="16"/>
        </w:rPr>
        <w:t> </w:t>
      </w:r>
      <w:r>
        <w:rPr>
          <w:rFonts w:ascii="Arial"/>
          <w:i/>
          <w:color w:val="4B4D52"/>
          <w:w w:val="110"/>
          <w:sz w:val="16"/>
        </w:rPr>
        <w:t>Panel</w:t>
      </w:r>
      <w:r>
        <w:rPr>
          <w:rFonts w:ascii="Arial"/>
          <w:i/>
          <w:color w:val="4B4D52"/>
          <w:spacing w:val="9"/>
          <w:w w:val="110"/>
          <w:sz w:val="16"/>
        </w:rPr>
        <w:t> </w:t>
      </w:r>
      <w:r>
        <w:rPr>
          <w:rFonts w:ascii="Arial"/>
          <w:i/>
          <w:color w:val="4B4D52"/>
          <w:spacing w:val="-2"/>
          <w:w w:val="110"/>
          <w:sz w:val="16"/>
        </w:rPr>
        <w:t>Member</w:t>
      </w:r>
    </w:p>
    <w:p>
      <w:pPr>
        <w:spacing w:after="0"/>
        <w:jc w:val="left"/>
        <w:rPr>
          <w:rFonts w:ascii="Arial"/>
          <w:sz w:val="16"/>
        </w:rPr>
        <w:sectPr>
          <w:pgSz w:w="12240" w:h="15840"/>
          <w:pgMar w:header="577" w:footer="713" w:top="1340" w:bottom="900" w:left="960" w:right="960"/>
        </w:sectPr>
      </w:pPr>
    </w:p>
    <w:p>
      <w:pPr>
        <w:pStyle w:val="BodyText"/>
        <w:spacing w:before="2"/>
        <w:rPr>
          <w:i/>
          <w:sz w:val="26"/>
        </w:rPr>
      </w:pPr>
    </w:p>
    <w:p>
      <w:pPr>
        <w:spacing w:after="0"/>
        <w:rPr>
          <w:sz w:val="26"/>
        </w:rPr>
        <w:sectPr>
          <w:pgSz w:w="12240" w:h="15840"/>
          <w:pgMar w:header="577" w:footer="719" w:top="1340" w:bottom="900" w:left="960" w:right="960"/>
        </w:sectPr>
      </w:pPr>
    </w:p>
    <w:p>
      <w:pPr>
        <w:spacing w:line="259" w:lineRule="auto" w:before="91"/>
        <w:ind w:left="119" w:right="189" w:firstLine="5"/>
        <w:jc w:val="left"/>
        <w:rPr>
          <w:sz w:val="21"/>
        </w:rPr>
      </w:pPr>
      <w:r>
        <w:rPr>
          <w:color w:val="4F5257"/>
          <w:w w:val="110"/>
          <w:sz w:val="21"/>
        </w:rPr>
        <w:t>Although</w:t>
      </w:r>
      <w:r>
        <w:rPr>
          <w:color w:val="4F5257"/>
          <w:spacing w:val="-5"/>
          <w:w w:val="110"/>
          <w:sz w:val="21"/>
        </w:rPr>
        <w:t> </w:t>
      </w:r>
      <w:r>
        <w:rPr>
          <w:color w:val="4F5257"/>
          <w:w w:val="110"/>
          <w:sz w:val="21"/>
        </w:rPr>
        <w:t>this</w:t>
      </w:r>
      <w:r>
        <w:rPr>
          <w:color w:val="4F5257"/>
          <w:spacing w:val="-15"/>
          <w:w w:val="110"/>
          <w:sz w:val="21"/>
        </w:rPr>
        <w:t> </w:t>
      </w:r>
      <w:r>
        <w:rPr>
          <w:color w:val="4F5257"/>
          <w:w w:val="110"/>
          <w:sz w:val="21"/>
        </w:rPr>
        <w:t>counseling</w:t>
      </w:r>
      <w:r>
        <w:rPr>
          <w:color w:val="4F5257"/>
          <w:spacing w:val="-5"/>
          <w:w w:val="110"/>
          <w:sz w:val="21"/>
        </w:rPr>
        <w:t> </w:t>
      </w:r>
      <w:r>
        <w:rPr>
          <w:color w:val="4F5257"/>
          <w:w w:val="110"/>
          <w:sz w:val="21"/>
        </w:rPr>
        <w:t>scenario</w:t>
      </w:r>
      <w:r>
        <w:rPr>
          <w:color w:val="4F5257"/>
          <w:spacing w:val="-5"/>
          <w:w w:val="110"/>
          <w:sz w:val="21"/>
        </w:rPr>
        <w:t> </w:t>
      </w:r>
      <w:r>
        <w:rPr>
          <w:color w:val="4F5257"/>
          <w:w w:val="110"/>
          <w:sz w:val="21"/>
        </w:rPr>
        <w:t>relies</w:t>
      </w:r>
      <w:r>
        <w:rPr>
          <w:color w:val="4F5257"/>
          <w:spacing w:val="-11"/>
          <w:w w:val="110"/>
          <w:sz w:val="21"/>
        </w:rPr>
        <w:t> </w:t>
      </w:r>
      <w:r>
        <w:rPr>
          <w:color w:val="4F5257"/>
          <w:w w:val="110"/>
          <w:sz w:val="21"/>
        </w:rPr>
        <w:t>primarily on cognitive-behavioral therapy strategies, the counselor engages the client in the</w:t>
      </w:r>
      <w:r>
        <w:rPr>
          <w:color w:val="4F5257"/>
          <w:spacing w:val="40"/>
          <w:w w:val="110"/>
          <w:sz w:val="21"/>
        </w:rPr>
        <w:t> </w:t>
      </w:r>
      <w:r>
        <w:rPr>
          <w:color w:val="4F5257"/>
          <w:w w:val="110"/>
          <w:sz w:val="21"/>
        </w:rPr>
        <w:t>spirit of</w:t>
      </w:r>
      <w:r>
        <w:rPr>
          <w:color w:val="4F5257"/>
          <w:spacing w:val="34"/>
          <w:w w:val="110"/>
          <w:sz w:val="21"/>
        </w:rPr>
        <w:t> </w:t>
      </w:r>
      <w:r>
        <w:rPr>
          <w:color w:val="4F5257"/>
          <w:w w:val="110"/>
          <w:sz w:val="21"/>
        </w:rPr>
        <w:t>Ml</w:t>
      </w:r>
      <w:r>
        <w:rPr>
          <w:color w:val="4F5257"/>
          <w:w w:val="110"/>
          <w:sz w:val="21"/>
        </w:rPr>
        <w:t> by emphasizing</w:t>
      </w:r>
      <w:r>
        <w:rPr>
          <w:color w:val="4F5257"/>
          <w:spacing w:val="40"/>
          <w:w w:val="110"/>
          <w:sz w:val="21"/>
        </w:rPr>
        <w:t> </w:t>
      </w:r>
      <w:r>
        <w:rPr>
          <w:color w:val="4F5257"/>
          <w:w w:val="110"/>
          <w:sz w:val="21"/>
        </w:rPr>
        <w:t>partnership and acceptance of the</w:t>
      </w:r>
      <w:r>
        <w:rPr>
          <w:color w:val="4F5257"/>
          <w:spacing w:val="40"/>
          <w:w w:val="110"/>
          <w:sz w:val="21"/>
        </w:rPr>
        <w:t> </w:t>
      </w:r>
      <w:r>
        <w:rPr>
          <w:color w:val="4F5257"/>
          <w:w w:val="110"/>
          <w:sz w:val="21"/>
        </w:rPr>
        <w:t>client. The counselor</w:t>
      </w:r>
      <w:r>
        <w:rPr>
          <w:color w:val="4F5257"/>
          <w:w w:val="110"/>
          <w:sz w:val="21"/>
        </w:rPr>
        <w:t> also uses affirmations and</w:t>
      </w:r>
      <w:r>
        <w:rPr>
          <w:color w:val="4F5257"/>
          <w:spacing w:val="40"/>
          <w:w w:val="110"/>
          <w:sz w:val="21"/>
        </w:rPr>
        <w:t> </w:t>
      </w:r>
      <w:r>
        <w:rPr>
          <w:color w:val="4F5257"/>
          <w:w w:val="110"/>
          <w:sz w:val="21"/>
        </w:rPr>
        <w:t>maintains a</w:t>
      </w:r>
      <w:r>
        <w:rPr>
          <w:color w:val="4F5257"/>
          <w:w w:val="110"/>
          <w:sz w:val="21"/>
        </w:rPr>
        <w:t> nonjudgmental, neutral tone throughout</w:t>
      </w:r>
      <w:r>
        <w:rPr>
          <w:color w:val="4F5257"/>
          <w:w w:val="110"/>
          <w:sz w:val="21"/>
        </w:rPr>
        <w:t> the</w:t>
      </w:r>
      <w:r>
        <w:rPr>
          <w:color w:val="4F5257"/>
          <w:w w:val="110"/>
          <w:sz w:val="21"/>
        </w:rPr>
        <w:t> conversation,</w:t>
      </w:r>
      <w:r>
        <w:rPr>
          <w:color w:val="4F5257"/>
          <w:spacing w:val="40"/>
          <w:w w:val="110"/>
          <w:sz w:val="21"/>
        </w:rPr>
        <w:t> </w:t>
      </w:r>
      <w:r>
        <w:rPr>
          <w:color w:val="4F5257"/>
          <w:w w:val="110"/>
          <w:sz w:val="21"/>
        </w:rPr>
        <w:t>emphasizing</w:t>
      </w:r>
      <w:r>
        <w:rPr>
          <w:color w:val="4F5257"/>
          <w:spacing w:val="40"/>
          <w:w w:val="110"/>
          <w:sz w:val="21"/>
        </w:rPr>
        <w:t> </w:t>
      </w:r>
      <w:r>
        <w:rPr>
          <w:color w:val="4F5257"/>
          <w:w w:val="110"/>
          <w:sz w:val="21"/>
        </w:rPr>
        <w:t>the client's autonomy and values. This approach</w:t>
      </w:r>
      <w:r>
        <w:rPr>
          <w:color w:val="4F5257"/>
          <w:w w:val="110"/>
          <w:sz w:val="21"/>
        </w:rPr>
        <w:t> is</w:t>
      </w:r>
    </w:p>
    <w:p>
      <w:pPr>
        <w:spacing w:line="261" w:lineRule="auto" w:before="0"/>
        <w:ind w:left="124" w:right="0" w:hanging="2"/>
        <w:jc w:val="left"/>
        <w:rPr>
          <w:sz w:val="21"/>
        </w:rPr>
      </w:pPr>
      <w:r>
        <w:rPr>
          <w:color w:val="4F5257"/>
          <w:w w:val="110"/>
          <w:sz w:val="21"/>
        </w:rPr>
        <w:t>consistent with</w:t>
      </w:r>
      <w:r>
        <w:rPr>
          <w:color w:val="4F5257"/>
          <w:w w:val="110"/>
          <w:sz w:val="21"/>
        </w:rPr>
        <w:t> an effective</w:t>
      </w:r>
      <w:r>
        <w:rPr>
          <w:color w:val="4F5257"/>
          <w:w w:val="110"/>
          <w:sz w:val="21"/>
        </w:rPr>
        <w:t> way</w:t>
      </w:r>
      <w:r>
        <w:rPr>
          <w:color w:val="4F5257"/>
          <w:spacing w:val="-8"/>
          <w:w w:val="110"/>
          <w:sz w:val="21"/>
        </w:rPr>
        <w:t> </w:t>
      </w:r>
      <w:r>
        <w:rPr>
          <w:color w:val="4F5257"/>
          <w:w w:val="110"/>
          <w:sz w:val="21"/>
        </w:rPr>
        <w:t>to</w:t>
      </w:r>
      <w:r>
        <w:rPr>
          <w:color w:val="4F5257"/>
          <w:spacing w:val="23"/>
          <w:w w:val="110"/>
          <w:sz w:val="21"/>
        </w:rPr>
        <w:t> </w:t>
      </w:r>
      <w:r>
        <w:rPr>
          <w:color w:val="4F5257"/>
          <w:w w:val="110"/>
          <w:sz w:val="21"/>
        </w:rPr>
        <w:t>engage</w:t>
      </w:r>
      <w:r>
        <w:rPr>
          <w:color w:val="4F5257"/>
          <w:spacing w:val="-2"/>
          <w:w w:val="110"/>
          <w:sz w:val="21"/>
        </w:rPr>
        <w:t> </w:t>
      </w:r>
      <w:r>
        <w:rPr>
          <w:color w:val="4F5257"/>
          <w:w w:val="110"/>
          <w:sz w:val="21"/>
        </w:rPr>
        <w:t>a client </w:t>
      </w:r>
      <w:r>
        <w:rPr>
          <w:color w:val="67696E"/>
          <w:w w:val="110"/>
          <w:sz w:val="21"/>
        </w:rPr>
        <w:t>in</w:t>
      </w:r>
      <w:r>
        <w:rPr>
          <w:color w:val="67696E"/>
          <w:w w:val="110"/>
          <w:sz w:val="21"/>
        </w:rPr>
        <w:t> </w:t>
      </w:r>
      <w:r>
        <w:rPr>
          <w:color w:val="4F5257"/>
          <w:w w:val="110"/>
          <w:sz w:val="21"/>
        </w:rPr>
        <w:t>Precontemplation who has been</w:t>
      </w:r>
      <w:r>
        <w:rPr>
          <w:color w:val="4F5257"/>
          <w:w w:val="110"/>
          <w:sz w:val="21"/>
        </w:rPr>
        <w:t> mandated</w:t>
      </w:r>
    </w:p>
    <w:p>
      <w:pPr>
        <w:spacing w:line="239" w:lineRule="exact" w:before="0"/>
        <w:ind w:left="119" w:right="0" w:firstLine="0"/>
        <w:jc w:val="left"/>
        <w:rPr>
          <w:sz w:val="21"/>
        </w:rPr>
      </w:pPr>
      <w:r>
        <w:rPr>
          <w:color w:val="4F5257"/>
          <w:w w:val="115"/>
          <w:sz w:val="21"/>
        </w:rPr>
        <w:t>to</w:t>
      </w:r>
      <w:r>
        <w:rPr>
          <w:color w:val="4F5257"/>
          <w:spacing w:val="9"/>
          <w:w w:val="115"/>
          <w:sz w:val="21"/>
        </w:rPr>
        <w:t> </w:t>
      </w:r>
      <w:r>
        <w:rPr>
          <w:color w:val="4F5257"/>
          <w:spacing w:val="-2"/>
          <w:w w:val="115"/>
          <w:sz w:val="21"/>
        </w:rPr>
        <w:t>treatment.</w:t>
      </w:r>
    </w:p>
    <w:p>
      <w:pPr>
        <w:spacing w:before="92"/>
        <w:ind w:left="126" w:right="0" w:firstLine="0"/>
        <w:jc w:val="left"/>
        <w:rPr>
          <w:rFonts w:ascii="Arial"/>
          <w:b/>
          <w:sz w:val="30"/>
        </w:rPr>
      </w:pPr>
      <w:r>
        <w:rPr/>
        <w:br w:type="column"/>
      </w:r>
      <w:r>
        <w:rPr>
          <w:rFonts w:ascii="Arial"/>
          <w:b/>
          <w:color w:val="236789"/>
          <w:spacing w:val="-2"/>
          <w:sz w:val="30"/>
        </w:rPr>
        <w:t>Conclusion</w:t>
      </w:r>
    </w:p>
    <w:p>
      <w:pPr>
        <w:spacing w:line="249" w:lineRule="auto" w:before="48"/>
        <w:ind w:left="123" w:right="177" w:hanging="5"/>
        <w:jc w:val="left"/>
        <w:rPr>
          <w:sz w:val="21"/>
        </w:rPr>
      </w:pPr>
      <w:r>
        <w:rPr>
          <w:color w:val="4F5257"/>
          <w:w w:val="110"/>
          <w:sz w:val="21"/>
        </w:rPr>
        <w:t>The</w:t>
      </w:r>
      <w:r>
        <w:rPr>
          <w:color w:val="4F5257"/>
          <w:spacing w:val="-5"/>
          <w:w w:val="110"/>
          <w:sz w:val="21"/>
        </w:rPr>
        <w:t> </w:t>
      </w:r>
      <w:r>
        <w:rPr>
          <w:color w:val="4F5257"/>
          <w:w w:val="110"/>
          <w:sz w:val="21"/>
        </w:rPr>
        <w:t>first</w:t>
      </w:r>
      <w:r>
        <w:rPr>
          <w:color w:val="4F5257"/>
          <w:spacing w:val="-2"/>
          <w:w w:val="110"/>
          <w:sz w:val="21"/>
        </w:rPr>
        <w:t> </w:t>
      </w:r>
      <w:r>
        <w:rPr>
          <w:color w:val="4F5257"/>
          <w:w w:val="110"/>
          <w:sz w:val="21"/>
        </w:rPr>
        <w:t>step in</w:t>
      </w:r>
      <w:r>
        <w:rPr>
          <w:color w:val="4F5257"/>
          <w:w w:val="110"/>
          <w:sz w:val="21"/>
        </w:rPr>
        <w:t> working</w:t>
      </w:r>
      <w:r>
        <w:rPr>
          <w:color w:val="4F5257"/>
          <w:w w:val="110"/>
          <w:sz w:val="21"/>
        </w:rPr>
        <w:t> with clients in the Precontemplation stage of the</w:t>
      </w:r>
      <w:r>
        <w:rPr>
          <w:color w:val="4F5257"/>
          <w:spacing w:val="40"/>
          <w:w w:val="110"/>
          <w:sz w:val="21"/>
        </w:rPr>
        <w:t> </w:t>
      </w:r>
      <w:r>
        <w:rPr>
          <w:color w:val="4F5257"/>
          <w:w w:val="110"/>
          <w:sz w:val="21"/>
        </w:rPr>
        <w:t>SOC </w:t>
      </w:r>
      <w:r>
        <w:rPr>
          <w:color w:val="67696E"/>
          <w:w w:val="110"/>
          <w:sz w:val="21"/>
        </w:rPr>
        <w:t>is </w:t>
      </w:r>
      <w:r>
        <w:rPr>
          <w:color w:val="4F5257"/>
          <w:w w:val="110"/>
          <w:sz w:val="21"/>
        </w:rPr>
        <w:t>to</w:t>
      </w:r>
      <w:r>
        <w:rPr>
          <w:color w:val="4F5257"/>
          <w:spacing w:val="40"/>
          <w:w w:val="110"/>
          <w:sz w:val="21"/>
        </w:rPr>
        <w:t> </w:t>
      </w:r>
      <w:r>
        <w:rPr>
          <w:color w:val="4F5257"/>
          <w:w w:val="110"/>
          <w:sz w:val="21"/>
        </w:rPr>
        <w:t>develop rapport and establish</w:t>
      </w:r>
      <w:r>
        <w:rPr>
          <w:color w:val="4F5257"/>
          <w:w w:val="110"/>
          <w:sz w:val="21"/>
        </w:rPr>
        <w:t> a counseling</w:t>
      </w:r>
      <w:r>
        <w:rPr>
          <w:color w:val="4F5257"/>
          <w:w w:val="110"/>
          <w:sz w:val="21"/>
        </w:rPr>
        <w:t> alliance. The</w:t>
      </w:r>
      <w:r>
        <w:rPr>
          <w:color w:val="4F5257"/>
          <w:spacing w:val="40"/>
          <w:w w:val="110"/>
          <w:sz w:val="21"/>
        </w:rPr>
        <w:t> </w:t>
      </w:r>
      <w:r>
        <w:rPr>
          <w:color w:val="4F5257"/>
          <w:w w:val="110"/>
          <w:sz w:val="21"/>
        </w:rPr>
        <w:t>next step is to</w:t>
      </w:r>
      <w:r>
        <w:rPr>
          <w:color w:val="4F5257"/>
          <w:spacing w:val="40"/>
          <w:w w:val="110"/>
          <w:sz w:val="21"/>
        </w:rPr>
        <w:t> </w:t>
      </w:r>
      <w:r>
        <w:rPr>
          <w:color w:val="4F5257"/>
          <w:w w:val="110"/>
          <w:sz w:val="21"/>
        </w:rPr>
        <w:t>assess their</w:t>
      </w:r>
      <w:r>
        <w:rPr>
          <w:color w:val="4F5257"/>
          <w:spacing w:val="40"/>
          <w:w w:val="110"/>
          <w:sz w:val="21"/>
        </w:rPr>
        <w:t> </w:t>
      </w:r>
      <w:r>
        <w:rPr>
          <w:color w:val="4F5257"/>
          <w:w w:val="110"/>
          <w:sz w:val="21"/>
        </w:rPr>
        <w:t>readiness to</w:t>
      </w:r>
      <w:r>
        <w:rPr>
          <w:color w:val="4F5257"/>
          <w:spacing w:val="40"/>
          <w:w w:val="110"/>
          <w:sz w:val="21"/>
        </w:rPr>
        <w:t> </w:t>
      </w:r>
      <w:r>
        <w:rPr>
          <w:color w:val="4F5257"/>
          <w:w w:val="110"/>
          <w:sz w:val="21"/>
        </w:rPr>
        <w:t>change, then</w:t>
      </w:r>
      <w:r>
        <w:rPr>
          <w:color w:val="4F5257"/>
          <w:spacing w:val="40"/>
          <w:w w:val="110"/>
          <w:sz w:val="21"/>
        </w:rPr>
        <w:t> </w:t>
      </w:r>
      <w:r>
        <w:rPr>
          <w:color w:val="4F5257"/>
          <w:w w:val="110"/>
          <w:sz w:val="21"/>
        </w:rPr>
        <w:t>help them</w:t>
      </w:r>
      <w:r>
        <w:rPr>
          <w:color w:val="4F5257"/>
          <w:spacing w:val="40"/>
          <w:w w:val="110"/>
          <w:sz w:val="21"/>
        </w:rPr>
        <w:t> </w:t>
      </w:r>
      <w:r>
        <w:rPr>
          <w:color w:val="4F5257"/>
          <w:w w:val="110"/>
          <w:sz w:val="21"/>
        </w:rPr>
        <w:t>begin</w:t>
      </w:r>
      <w:r>
        <w:rPr>
          <w:color w:val="4F5257"/>
          <w:spacing w:val="40"/>
          <w:w w:val="110"/>
          <w:sz w:val="21"/>
        </w:rPr>
        <w:t> </w:t>
      </w:r>
      <w:r>
        <w:rPr>
          <w:color w:val="4F5257"/>
          <w:w w:val="110"/>
          <w:sz w:val="21"/>
        </w:rPr>
        <w:t>to</w:t>
      </w:r>
      <w:r>
        <w:rPr>
          <w:color w:val="4F5257"/>
          <w:spacing w:val="40"/>
          <w:w w:val="110"/>
          <w:sz w:val="21"/>
        </w:rPr>
        <w:t> </w:t>
      </w:r>
      <w:r>
        <w:rPr>
          <w:color w:val="4F5257"/>
          <w:w w:val="110"/>
          <w:sz w:val="21"/>
        </w:rPr>
        <w:t>develop</w:t>
      </w:r>
      <w:r>
        <w:rPr>
          <w:color w:val="4F5257"/>
          <w:spacing w:val="40"/>
          <w:w w:val="110"/>
          <w:sz w:val="21"/>
        </w:rPr>
        <w:t> </w:t>
      </w:r>
      <w:r>
        <w:rPr>
          <w:color w:val="4F5257"/>
          <w:w w:val="110"/>
          <w:sz w:val="21"/>
        </w:rPr>
        <w:t>an</w:t>
      </w:r>
      <w:r>
        <w:rPr>
          <w:color w:val="4F5257"/>
          <w:spacing w:val="37"/>
          <w:w w:val="110"/>
          <w:sz w:val="21"/>
        </w:rPr>
        <w:t> </w:t>
      </w:r>
      <w:r>
        <w:rPr>
          <w:color w:val="4F5257"/>
          <w:w w:val="110"/>
          <w:sz w:val="21"/>
        </w:rPr>
        <w:t>awareness</w:t>
      </w:r>
      <w:r>
        <w:rPr>
          <w:color w:val="4F5257"/>
          <w:w w:val="110"/>
          <w:sz w:val="21"/>
        </w:rPr>
        <w:t> that</w:t>
      </w:r>
      <w:r>
        <w:rPr>
          <w:color w:val="4F5257"/>
          <w:spacing w:val="-1"/>
          <w:w w:val="110"/>
          <w:sz w:val="21"/>
        </w:rPr>
        <w:t> </w:t>
      </w:r>
      <w:r>
        <w:rPr>
          <w:color w:val="4F5257"/>
          <w:w w:val="110"/>
          <w:sz w:val="21"/>
        </w:rPr>
        <w:t>their</w:t>
      </w:r>
      <w:r>
        <w:rPr>
          <w:color w:val="4F5257"/>
          <w:w w:val="110"/>
          <w:sz w:val="21"/>
        </w:rPr>
        <w:t> use</w:t>
      </w:r>
      <w:r>
        <w:rPr>
          <w:color w:val="4F5257"/>
          <w:spacing w:val="-5"/>
          <w:w w:val="110"/>
          <w:sz w:val="21"/>
        </w:rPr>
        <w:t> </w:t>
      </w:r>
      <w:r>
        <w:rPr>
          <w:color w:val="4F5257"/>
          <w:w w:val="110"/>
          <w:sz w:val="21"/>
        </w:rPr>
        <w:t>of</w:t>
      </w:r>
      <w:r>
        <w:rPr>
          <w:color w:val="4F5257"/>
          <w:spacing w:val="-1"/>
          <w:w w:val="110"/>
          <w:sz w:val="21"/>
        </w:rPr>
        <w:t> </w:t>
      </w:r>
      <w:r>
        <w:rPr>
          <w:color w:val="4F5257"/>
          <w:w w:val="110"/>
          <w:sz w:val="21"/>
        </w:rPr>
        <w:t>substances </w:t>
      </w:r>
      <w:r>
        <w:rPr>
          <w:color w:val="67696E"/>
          <w:w w:val="110"/>
          <w:sz w:val="21"/>
        </w:rPr>
        <w:t>is </w:t>
      </w:r>
      <w:r>
        <w:rPr>
          <w:color w:val="4F5257"/>
          <w:w w:val="110"/>
          <w:sz w:val="21"/>
        </w:rPr>
        <w:t>linked</w:t>
      </w:r>
      <w:r>
        <w:rPr>
          <w:color w:val="4F5257"/>
          <w:w w:val="110"/>
          <w:sz w:val="21"/>
        </w:rPr>
        <w:t> to</w:t>
      </w:r>
      <w:r>
        <w:rPr>
          <w:color w:val="4F5257"/>
          <w:spacing w:val="32"/>
          <w:w w:val="110"/>
          <w:sz w:val="21"/>
        </w:rPr>
        <w:t> </w:t>
      </w:r>
      <w:r>
        <w:rPr>
          <w:color w:val="4F5257"/>
          <w:w w:val="110"/>
          <w:sz w:val="21"/>
        </w:rPr>
        <w:t>problems</w:t>
      </w:r>
      <w:r>
        <w:rPr>
          <w:color w:val="4F5257"/>
          <w:w w:val="110"/>
          <w:sz w:val="21"/>
        </w:rPr>
        <w:t> in their lives.</w:t>
      </w:r>
      <w:r>
        <w:rPr>
          <w:color w:val="4F5257"/>
          <w:w w:val="110"/>
          <w:sz w:val="21"/>
        </w:rPr>
        <w:t> Motivational</w:t>
      </w:r>
      <w:r>
        <w:rPr>
          <w:color w:val="4F5257"/>
          <w:spacing w:val="30"/>
          <w:w w:val="110"/>
          <w:sz w:val="21"/>
        </w:rPr>
        <w:t> </w:t>
      </w:r>
      <w:r>
        <w:rPr>
          <w:color w:val="4F5257"/>
          <w:w w:val="110"/>
          <w:sz w:val="21"/>
        </w:rPr>
        <w:t>counseling strategies</w:t>
      </w:r>
      <w:r>
        <w:rPr>
          <w:color w:val="4F5257"/>
          <w:spacing w:val="-4"/>
          <w:w w:val="110"/>
          <w:sz w:val="21"/>
        </w:rPr>
        <w:t> </w:t>
      </w:r>
      <w:r>
        <w:rPr>
          <w:color w:val="4F5257"/>
          <w:w w:val="110"/>
          <w:sz w:val="21"/>
        </w:rPr>
        <w:t>from motivational</w:t>
      </w:r>
      <w:r>
        <w:rPr>
          <w:color w:val="4F5257"/>
          <w:spacing w:val="40"/>
          <w:w w:val="110"/>
          <w:sz w:val="21"/>
        </w:rPr>
        <w:t> </w:t>
      </w:r>
      <w:r>
        <w:rPr>
          <w:color w:val="4F5257"/>
          <w:w w:val="110"/>
          <w:sz w:val="21"/>
        </w:rPr>
        <w:t>enhancement therapy (e.g.,</w:t>
      </w:r>
      <w:r>
        <w:rPr>
          <w:color w:val="4F5257"/>
          <w:w w:val="110"/>
          <w:sz w:val="21"/>
        </w:rPr>
        <w:t> providing personalized</w:t>
      </w:r>
      <w:r>
        <w:rPr>
          <w:color w:val="4F5257"/>
          <w:w w:val="110"/>
          <w:sz w:val="21"/>
        </w:rPr>
        <w:t> feedback about assessment</w:t>
      </w:r>
      <w:r>
        <w:rPr>
          <w:color w:val="4F5257"/>
          <w:w w:val="110"/>
          <w:sz w:val="21"/>
        </w:rPr>
        <w:t> results)</w:t>
      </w:r>
      <w:r>
        <w:rPr>
          <w:color w:val="4F5257"/>
          <w:spacing w:val="40"/>
          <w:w w:val="110"/>
          <w:sz w:val="21"/>
        </w:rPr>
        <w:t> </w:t>
      </w:r>
      <w:r>
        <w:rPr>
          <w:color w:val="4F5257"/>
          <w:w w:val="110"/>
          <w:sz w:val="21"/>
        </w:rPr>
        <w:t>and</w:t>
      </w:r>
      <w:r>
        <w:rPr>
          <w:color w:val="4F5257"/>
          <w:w w:val="110"/>
          <w:sz w:val="21"/>
        </w:rPr>
        <w:t> Ml (e.g., using</w:t>
      </w:r>
      <w:r>
        <w:rPr>
          <w:color w:val="4F5257"/>
          <w:w w:val="110"/>
          <w:sz w:val="21"/>
        </w:rPr>
        <w:t> reflective</w:t>
      </w:r>
      <w:r>
        <w:rPr>
          <w:color w:val="4F5257"/>
          <w:w w:val="110"/>
          <w:sz w:val="21"/>
        </w:rPr>
        <w:t> listening to</w:t>
      </w:r>
      <w:r>
        <w:rPr>
          <w:color w:val="4F5257"/>
          <w:spacing w:val="38"/>
          <w:w w:val="110"/>
          <w:sz w:val="21"/>
        </w:rPr>
        <w:t> </w:t>
      </w:r>
      <w:r>
        <w:rPr>
          <w:color w:val="4F5257"/>
          <w:w w:val="110"/>
          <w:sz w:val="21"/>
        </w:rPr>
        <w:t>engage, emphasizing</w:t>
      </w:r>
      <w:r>
        <w:rPr>
          <w:color w:val="4F5257"/>
          <w:spacing w:val="40"/>
          <w:w w:val="110"/>
          <w:sz w:val="21"/>
        </w:rPr>
        <w:t> </w:t>
      </w:r>
      <w:r>
        <w:rPr>
          <w:color w:val="4F5257"/>
          <w:w w:val="110"/>
          <w:sz w:val="21"/>
        </w:rPr>
        <w:t>personal</w:t>
      </w:r>
      <w:r>
        <w:rPr>
          <w:color w:val="4F5257"/>
          <w:w w:val="110"/>
          <w:sz w:val="21"/>
        </w:rPr>
        <w:t> choice and</w:t>
      </w:r>
      <w:r>
        <w:rPr>
          <w:color w:val="4F5257"/>
          <w:spacing w:val="40"/>
          <w:w w:val="110"/>
          <w:sz w:val="21"/>
        </w:rPr>
        <w:t> </w:t>
      </w:r>
      <w:r>
        <w:rPr>
          <w:color w:val="4F5257"/>
          <w:w w:val="110"/>
          <w:sz w:val="21"/>
        </w:rPr>
        <w:t>responsibility, exploring</w:t>
      </w:r>
      <w:r>
        <w:rPr>
          <w:color w:val="4F5257"/>
          <w:w w:val="110"/>
          <w:sz w:val="21"/>
        </w:rPr>
        <w:t> discrepancy)</w:t>
      </w:r>
      <w:r>
        <w:rPr>
          <w:color w:val="4F5257"/>
          <w:w w:val="110"/>
          <w:sz w:val="21"/>
        </w:rPr>
        <w:t> are suited to</w:t>
      </w:r>
      <w:r>
        <w:rPr>
          <w:color w:val="4F5257"/>
          <w:spacing w:val="21"/>
          <w:w w:val="110"/>
          <w:sz w:val="21"/>
        </w:rPr>
        <w:t> </w:t>
      </w:r>
      <w:r>
        <w:rPr>
          <w:color w:val="4F5257"/>
          <w:w w:val="110"/>
          <w:sz w:val="21"/>
        </w:rPr>
        <w:t>helping clients move from</w:t>
      </w:r>
      <w:r>
        <w:rPr>
          <w:color w:val="4F5257"/>
          <w:spacing w:val="40"/>
          <w:w w:val="110"/>
          <w:sz w:val="21"/>
        </w:rPr>
        <w:t> </w:t>
      </w:r>
      <w:r>
        <w:rPr>
          <w:color w:val="4F5257"/>
          <w:w w:val="110"/>
          <w:sz w:val="21"/>
        </w:rPr>
        <w:t>Precontemplation to Contemplation.</w:t>
      </w:r>
    </w:p>
    <w:p>
      <w:pPr>
        <w:spacing w:after="0" w:line="249" w:lineRule="auto"/>
        <w:jc w:val="left"/>
        <w:rPr>
          <w:sz w:val="21"/>
        </w:rPr>
        <w:sectPr>
          <w:type w:val="continuous"/>
          <w:pgSz w:w="12240" w:h="15840"/>
          <w:pgMar w:header="577" w:footer="713" w:top="1500" w:bottom="280" w:left="960" w:right="960"/>
          <w:cols w:num="2" w:equalWidth="0">
            <w:col w:w="4908" w:space="318"/>
            <w:col w:w="5094"/>
          </w:cols>
        </w:sectPr>
      </w:pPr>
    </w:p>
    <w:p>
      <w:pPr>
        <w:spacing w:line="240" w:lineRule="auto" w:before="10"/>
        <w:rPr>
          <w:sz w:val="25"/>
        </w:rPr>
      </w:pPr>
    </w:p>
    <w:p>
      <w:pPr>
        <w:spacing w:before="85"/>
        <w:ind w:left="131" w:right="0" w:firstLine="0"/>
        <w:jc w:val="left"/>
        <w:rPr>
          <w:rFonts w:ascii="Arial"/>
          <w:b/>
          <w:sz w:val="47"/>
        </w:rPr>
      </w:pPr>
      <w:bookmarkStart w:name="tip 35 reference.pdf" w:id="3"/>
      <w:bookmarkEnd w:id="3"/>
      <w:r>
        <w:rPr/>
      </w:r>
      <w:r>
        <w:rPr>
          <w:rFonts w:ascii="Arial"/>
          <w:b/>
          <w:color w:val="424449"/>
          <w:sz w:val="47"/>
        </w:rPr>
        <w:t>Appendix</w:t>
      </w:r>
      <w:r>
        <w:rPr>
          <w:rFonts w:ascii="Arial"/>
          <w:b/>
          <w:color w:val="424449"/>
          <w:spacing w:val="29"/>
          <w:w w:val="150"/>
          <w:sz w:val="47"/>
        </w:rPr>
        <w:t> </w:t>
      </w:r>
      <w:r>
        <w:rPr>
          <w:rFonts w:ascii="Arial"/>
          <w:b/>
          <w:color w:val="424449"/>
          <w:sz w:val="47"/>
        </w:rPr>
        <w:t>A-</w:t>
      </w:r>
      <w:r>
        <w:rPr>
          <w:rFonts w:ascii="Arial"/>
          <w:b/>
          <w:color w:val="424449"/>
          <w:spacing w:val="-2"/>
          <w:sz w:val="47"/>
        </w:rPr>
        <w:t>Bibliography</w:t>
      </w:r>
    </w:p>
    <w:p>
      <w:pPr>
        <w:pStyle w:val="BodyText"/>
        <w:rPr>
          <w:b/>
          <w:sz w:val="20"/>
        </w:rPr>
      </w:pPr>
    </w:p>
    <w:p>
      <w:pPr>
        <w:spacing w:after="0"/>
        <w:rPr>
          <w:sz w:val="20"/>
        </w:rPr>
        <w:sectPr>
          <w:headerReference w:type="default" r:id="rId16"/>
          <w:headerReference w:type="even" r:id="rId17"/>
          <w:footerReference w:type="default" r:id="rId18"/>
          <w:footerReference w:type="even" r:id="rId19"/>
          <w:pgSz w:w="12240" w:h="15840"/>
          <w:pgMar w:header="577" w:footer="701" w:top="1340" w:bottom="900" w:left="960" w:right="960"/>
          <w:pgNumType w:start="137"/>
        </w:sectPr>
      </w:pPr>
    </w:p>
    <w:p>
      <w:pPr>
        <w:pStyle w:val="BodyText"/>
        <w:rPr>
          <w:b/>
          <w:sz w:val="19"/>
        </w:rPr>
      </w:pPr>
    </w:p>
    <w:p>
      <w:pPr>
        <w:pStyle w:val="BodyText"/>
        <w:spacing w:line="266" w:lineRule="auto"/>
        <w:ind w:left="312" w:right="491" w:hanging="183"/>
        <w:rPr>
          <w:rFonts w:ascii="Times New Roman"/>
        </w:rPr>
      </w:pPr>
      <w:r>
        <w:rPr>
          <w:rFonts w:ascii="Times New Roman"/>
          <w:color w:val="56595E"/>
          <w:w w:val="110"/>
        </w:rPr>
        <w:t>Ager,</w:t>
      </w:r>
      <w:r>
        <w:rPr>
          <w:rFonts w:ascii="Times New Roman"/>
          <w:color w:val="56595E"/>
          <w:spacing w:val="19"/>
          <w:w w:val="110"/>
        </w:rPr>
        <w:t> </w:t>
      </w:r>
      <w:r>
        <w:rPr>
          <w:rFonts w:ascii="Times New Roman"/>
          <w:color w:val="56595E"/>
          <w:w w:val="110"/>
        </w:rPr>
        <w:t>R.,</w:t>
      </w:r>
      <w:r>
        <w:rPr>
          <w:rFonts w:ascii="Times New Roman"/>
          <w:color w:val="56595E"/>
          <w:w w:val="110"/>
        </w:rPr>
        <w:t> Roahen-Harrison, S.,</w:t>
      </w:r>
      <w:r>
        <w:rPr>
          <w:rFonts w:ascii="Times New Roman"/>
          <w:color w:val="56595E"/>
          <w:spacing w:val="-5"/>
          <w:w w:val="110"/>
        </w:rPr>
        <w:t> </w:t>
      </w:r>
      <w:r>
        <w:rPr>
          <w:rFonts w:ascii="Times New Roman"/>
          <w:color w:val="56595E"/>
          <w:w w:val="110"/>
        </w:rPr>
        <w:t>Toriello,</w:t>
      </w:r>
      <w:r>
        <w:rPr>
          <w:rFonts w:ascii="Times New Roman"/>
          <w:color w:val="56595E"/>
          <w:spacing w:val="24"/>
          <w:w w:val="110"/>
        </w:rPr>
        <w:t> </w:t>
      </w:r>
      <w:r>
        <w:rPr>
          <w:rFonts w:ascii="Times New Roman"/>
          <w:color w:val="56595E"/>
          <w:w w:val="105"/>
        </w:rPr>
        <w:t>P. J.,</w:t>
      </w:r>
      <w:r>
        <w:rPr>
          <w:rFonts w:ascii="Times New Roman"/>
          <w:color w:val="56595E"/>
          <w:spacing w:val="77"/>
          <w:w w:val="110"/>
        </w:rPr>
        <w:t> </w:t>
      </w:r>
      <w:r>
        <w:rPr>
          <w:rFonts w:ascii="Times New Roman"/>
          <w:color w:val="56595E"/>
          <w:w w:val="110"/>
        </w:rPr>
        <w:t>Kissinger, P.,</w:t>
      </w:r>
      <w:r>
        <w:rPr>
          <w:rFonts w:ascii="Times New Roman"/>
          <w:color w:val="56595E"/>
          <w:w w:val="110"/>
        </w:rPr>
        <w:t> Morse,</w:t>
      </w:r>
      <w:r>
        <w:rPr>
          <w:rFonts w:ascii="Times New Roman"/>
          <w:color w:val="56595E"/>
          <w:spacing w:val="16"/>
          <w:w w:val="110"/>
        </w:rPr>
        <w:t> </w:t>
      </w:r>
      <w:r>
        <w:rPr>
          <w:rFonts w:ascii="Times New Roman"/>
          <w:color w:val="56595E"/>
          <w:w w:val="110"/>
        </w:rPr>
        <w:t>P.,</w:t>
      </w:r>
      <w:r>
        <w:rPr>
          <w:rFonts w:ascii="Times New Roman"/>
          <w:color w:val="56595E"/>
          <w:w w:val="110"/>
        </w:rPr>
        <w:t> Morse,</w:t>
      </w:r>
      <w:r>
        <w:rPr>
          <w:rFonts w:ascii="Times New Roman"/>
          <w:color w:val="56595E"/>
          <w:spacing w:val="15"/>
          <w:w w:val="110"/>
        </w:rPr>
        <w:t> </w:t>
      </w:r>
      <w:r>
        <w:rPr>
          <w:rFonts w:ascii="Times New Roman"/>
          <w:color w:val="56595E"/>
          <w:w w:val="110"/>
        </w:rPr>
        <w:t>E., </w:t>
      </w:r>
      <w:r>
        <w:rPr>
          <w:rFonts w:ascii="Times New Roman"/>
          <w:color w:val="6E7075"/>
          <w:w w:val="110"/>
        </w:rPr>
        <w:t>...</w:t>
      </w:r>
      <w:r>
        <w:rPr>
          <w:rFonts w:ascii="Times New Roman"/>
          <w:color w:val="6E7075"/>
          <w:spacing w:val="40"/>
          <w:w w:val="110"/>
        </w:rPr>
        <w:t> </w:t>
      </w:r>
      <w:r>
        <w:rPr>
          <w:rFonts w:ascii="Times New Roman"/>
          <w:color w:val="56595E"/>
          <w:w w:val="110"/>
        </w:rPr>
        <w:t>Rice, J.</w:t>
      </w:r>
      <w:r>
        <w:rPr>
          <w:rFonts w:ascii="Times New Roman"/>
          <w:color w:val="56595E"/>
          <w:spacing w:val="19"/>
          <w:w w:val="110"/>
        </w:rPr>
        <w:t> </w:t>
      </w:r>
      <w:r>
        <w:rPr>
          <w:rFonts w:ascii="Times New Roman"/>
          <w:color w:val="56595E"/>
          <w:w w:val="110"/>
        </w:rPr>
        <w:t>(2010).</w:t>
      </w:r>
      <w:r>
        <w:rPr>
          <w:rFonts w:ascii="Times New Roman"/>
          <w:color w:val="56595E"/>
          <w:w w:val="110"/>
        </w:rPr>
        <w:t> Predictors of</w:t>
      </w:r>
      <w:r>
        <w:rPr>
          <w:rFonts w:ascii="Times New Roman"/>
          <w:color w:val="56595E"/>
          <w:spacing w:val="40"/>
          <w:w w:val="110"/>
        </w:rPr>
        <w:t> </w:t>
      </w:r>
      <w:r>
        <w:rPr>
          <w:rFonts w:ascii="Times New Roman"/>
          <w:color w:val="56595E"/>
          <w:w w:val="110"/>
        </w:rPr>
        <w:t>adopting</w:t>
      </w:r>
      <w:r>
        <w:rPr>
          <w:rFonts w:ascii="Times New Roman"/>
          <w:color w:val="56595E"/>
          <w:spacing w:val="40"/>
          <w:w w:val="110"/>
        </w:rPr>
        <w:t> </w:t>
      </w:r>
      <w:r>
        <w:rPr>
          <w:rFonts w:ascii="Times New Roman"/>
          <w:color w:val="56595E"/>
          <w:w w:val="110"/>
        </w:rPr>
        <w:t>motivational</w:t>
      </w:r>
      <w:r>
        <w:rPr>
          <w:rFonts w:ascii="Times New Roman"/>
          <w:color w:val="56595E"/>
          <w:spacing w:val="40"/>
          <w:w w:val="110"/>
        </w:rPr>
        <w:t> </w:t>
      </w:r>
      <w:r>
        <w:rPr>
          <w:rFonts w:ascii="Times New Roman"/>
          <w:color w:val="56595E"/>
          <w:w w:val="110"/>
        </w:rPr>
        <w:t>enhancement</w:t>
      </w:r>
      <w:r>
        <w:rPr>
          <w:rFonts w:ascii="Times New Roman"/>
          <w:color w:val="56595E"/>
          <w:spacing w:val="40"/>
          <w:w w:val="110"/>
        </w:rPr>
        <w:t> </w:t>
      </w:r>
      <w:r>
        <w:rPr>
          <w:rFonts w:ascii="Times New Roman"/>
          <w:color w:val="56595E"/>
          <w:w w:val="110"/>
        </w:rPr>
        <w:t>therapy.</w:t>
      </w:r>
    </w:p>
    <w:p>
      <w:pPr>
        <w:spacing w:line="195" w:lineRule="exact" w:before="0"/>
        <w:ind w:left="320" w:right="0" w:firstLine="0"/>
        <w:jc w:val="left"/>
        <w:rPr>
          <w:sz w:val="17"/>
        </w:rPr>
      </w:pPr>
      <w:r>
        <w:rPr>
          <w:color w:val="56595E"/>
          <w:w w:val="110"/>
          <w:sz w:val="17"/>
        </w:rPr>
        <w:t>Research</w:t>
      </w:r>
      <w:r>
        <w:rPr>
          <w:color w:val="56595E"/>
          <w:spacing w:val="11"/>
          <w:w w:val="110"/>
          <w:sz w:val="17"/>
        </w:rPr>
        <w:t> </w:t>
      </w:r>
      <w:r>
        <w:rPr>
          <w:i/>
          <w:color w:val="56595E"/>
          <w:w w:val="110"/>
          <w:sz w:val="18"/>
        </w:rPr>
        <w:t>on</w:t>
      </w:r>
      <w:r>
        <w:rPr>
          <w:i/>
          <w:color w:val="56595E"/>
          <w:spacing w:val="-5"/>
          <w:w w:val="110"/>
          <w:sz w:val="18"/>
        </w:rPr>
        <w:t> </w:t>
      </w:r>
      <w:r>
        <w:rPr>
          <w:i/>
          <w:color w:val="56595E"/>
          <w:w w:val="110"/>
          <w:sz w:val="18"/>
        </w:rPr>
        <w:t>Social</w:t>
      </w:r>
      <w:r>
        <w:rPr>
          <w:i/>
          <w:color w:val="56595E"/>
          <w:spacing w:val="-10"/>
          <w:w w:val="110"/>
          <w:sz w:val="18"/>
        </w:rPr>
        <w:t> </w:t>
      </w:r>
      <w:r>
        <w:rPr>
          <w:i/>
          <w:color w:val="56595E"/>
          <w:w w:val="110"/>
          <w:sz w:val="18"/>
        </w:rPr>
        <w:t>Work</w:t>
      </w:r>
      <w:r>
        <w:rPr>
          <w:i/>
          <w:color w:val="56595E"/>
          <w:spacing w:val="12"/>
          <w:w w:val="110"/>
          <w:sz w:val="18"/>
        </w:rPr>
        <w:t> </w:t>
      </w:r>
      <w:r>
        <w:rPr>
          <w:i/>
          <w:color w:val="56595E"/>
          <w:w w:val="110"/>
          <w:sz w:val="18"/>
        </w:rPr>
        <w:t>Practice,</w:t>
      </w:r>
      <w:r>
        <w:rPr>
          <w:i/>
          <w:color w:val="56595E"/>
          <w:spacing w:val="-2"/>
          <w:w w:val="110"/>
          <w:sz w:val="18"/>
        </w:rPr>
        <w:t> </w:t>
      </w:r>
      <w:r>
        <w:rPr>
          <w:color w:val="56595E"/>
          <w:w w:val="110"/>
          <w:sz w:val="17"/>
        </w:rPr>
        <w:t>21(1),</w:t>
      </w:r>
      <w:r>
        <w:rPr>
          <w:color w:val="56595E"/>
          <w:spacing w:val="2"/>
          <w:w w:val="110"/>
          <w:sz w:val="17"/>
        </w:rPr>
        <w:t> </w:t>
      </w:r>
      <w:r>
        <w:rPr>
          <w:color w:val="56595E"/>
          <w:w w:val="110"/>
          <w:sz w:val="17"/>
        </w:rPr>
        <w:t>65-</w:t>
      </w:r>
      <w:r>
        <w:rPr>
          <w:color w:val="56595E"/>
          <w:spacing w:val="-5"/>
          <w:w w:val="110"/>
          <w:sz w:val="17"/>
        </w:rPr>
        <w:t>76.</w:t>
      </w:r>
    </w:p>
    <w:p>
      <w:pPr>
        <w:pStyle w:val="BodyText"/>
        <w:spacing w:before="24"/>
        <w:ind w:left="313"/>
        <w:rPr>
          <w:rFonts w:ascii="Times New Roman"/>
        </w:rPr>
      </w:pPr>
      <w:r>
        <w:rPr>
          <w:rFonts w:ascii="Times New Roman"/>
          <w:color w:val="56595E"/>
          <w:spacing w:val="-2"/>
          <w:w w:val="115"/>
        </w:rPr>
        <w:t>doi:10.1177/1049731509353170</w:t>
      </w:r>
    </w:p>
    <w:p>
      <w:pPr>
        <w:pStyle w:val="BodyText"/>
        <w:spacing w:before="87"/>
        <w:ind w:left="129"/>
        <w:rPr>
          <w:rFonts w:ascii="Times New Roman"/>
        </w:rPr>
      </w:pPr>
      <w:r>
        <w:rPr>
          <w:rFonts w:ascii="Times New Roman"/>
          <w:color w:val="56595E"/>
          <w:w w:val="110"/>
        </w:rPr>
        <w:t>Ainscough,</w:t>
      </w:r>
      <w:r>
        <w:rPr>
          <w:rFonts w:ascii="Times New Roman"/>
          <w:color w:val="56595E"/>
          <w:spacing w:val="11"/>
          <w:w w:val="110"/>
        </w:rPr>
        <w:t> </w:t>
      </w:r>
      <w:r>
        <w:rPr>
          <w:rFonts w:ascii="Times New Roman"/>
          <w:color w:val="56595E"/>
          <w:w w:val="110"/>
        </w:rPr>
        <w:t>T.</w:t>
      </w:r>
      <w:r>
        <w:rPr>
          <w:rFonts w:ascii="Times New Roman"/>
          <w:color w:val="56595E"/>
          <w:spacing w:val="-5"/>
          <w:w w:val="110"/>
        </w:rPr>
        <w:t> </w:t>
      </w:r>
      <w:r>
        <w:rPr>
          <w:rFonts w:ascii="Times New Roman"/>
          <w:color w:val="56595E"/>
          <w:w w:val="110"/>
        </w:rPr>
        <w:t>S.,</w:t>
      </w:r>
      <w:r>
        <w:rPr>
          <w:rFonts w:ascii="Times New Roman"/>
          <w:color w:val="56595E"/>
          <w:spacing w:val="34"/>
          <w:w w:val="110"/>
        </w:rPr>
        <w:t> </w:t>
      </w:r>
      <w:r>
        <w:rPr>
          <w:rFonts w:ascii="Times New Roman"/>
          <w:color w:val="56595E"/>
          <w:w w:val="110"/>
        </w:rPr>
        <w:t>McNeil!,</w:t>
      </w:r>
      <w:r>
        <w:rPr>
          <w:rFonts w:ascii="Times New Roman"/>
          <w:color w:val="56595E"/>
          <w:spacing w:val="8"/>
          <w:w w:val="110"/>
        </w:rPr>
        <w:t> </w:t>
      </w:r>
      <w:r>
        <w:rPr>
          <w:rFonts w:ascii="Times New Roman"/>
          <w:color w:val="56595E"/>
          <w:w w:val="110"/>
        </w:rPr>
        <w:t>A.,</w:t>
      </w:r>
      <w:r>
        <w:rPr>
          <w:rFonts w:ascii="Times New Roman"/>
          <w:color w:val="56595E"/>
          <w:spacing w:val="-2"/>
          <w:w w:val="110"/>
        </w:rPr>
        <w:t> </w:t>
      </w:r>
      <w:r>
        <w:rPr>
          <w:rFonts w:ascii="Times New Roman"/>
          <w:color w:val="56595E"/>
          <w:w w:val="110"/>
        </w:rPr>
        <w:t>Strang,</w:t>
      </w:r>
      <w:r>
        <w:rPr>
          <w:rFonts w:ascii="Times New Roman"/>
          <w:color w:val="56595E"/>
          <w:spacing w:val="-1"/>
          <w:w w:val="110"/>
        </w:rPr>
        <w:t> </w:t>
      </w:r>
      <w:r>
        <w:rPr>
          <w:rFonts w:ascii="Times New Roman"/>
          <w:color w:val="56595E"/>
          <w:w w:val="110"/>
        </w:rPr>
        <w:t>J.,</w:t>
      </w:r>
      <w:r>
        <w:rPr>
          <w:rFonts w:ascii="Times New Roman"/>
          <w:color w:val="56595E"/>
          <w:spacing w:val="7"/>
          <w:w w:val="110"/>
        </w:rPr>
        <w:t> </w:t>
      </w:r>
      <w:r>
        <w:rPr>
          <w:rFonts w:ascii="Times New Roman"/>
          <w:color w:val="56595E"/>
          <w:w w:val="110"/>
        </w:rPr>
        <w:t>Calder,</w:t>
      </w:r>
      <w:r>
        <w:rPr>
          <w:rFonts w:ascii="Times New Roman"/>
          <w:color w:val="56595E"/>
          <w:spacing w:val="17"/>
          <w:w w:val="110"/>
        </w:rPr>
        <w:t> </w:t>
      </w:r>
      <w:r>
        <w:rPr>
          <w:rFonts w:ascii="Times New Roman"/>
          <w:color w:val="56595E"/>
          <w:w w:val="110"/>
        </w:rPr>
        <w:t>R.,</w:t>
      </w:r>
      <w:r>
        <w:rPr>
          <w:rFonts w:ascii="Times New Roman"/>
          <w:color w:val="56595E"/>
          <w:spacing w:val="6"/>
          <w:w w:val="110"/>
        </w:rPr>
        <w:t> </w:t>
      </w:r>
      <w:r>
        <w:rPr>
          <w:color w:val="56595E"/>
          <w:w w:val="110"/>
        </w:rPr>
        <w:t>&amp;</w:t>
      </w:r>
      <w:r>
        <w:rPr>
          <w:color w:val="56595E"/>
          <w:spacing w:val="16"/>
          <w:w w:val="110"/>
        </w:rPr>
        <w:t> </w:t>
      </w:r>
      <w:r>
        <w:rPr>
          <w:rFonts w:ascii="Times New Roman"/>
          <w:color w:val="56595E"/>
          <w:spacing w:val="-2"/>
          <w:w w:val="110"/>
        </w:rPr>
        <w:t>Brose,</w:t>
      </w:r>
    </w:p>
    <w:p>
      <w:pPr>
        <w:pStyle w:val="BodyText"/>
        <w:spacing w:line="261" w:lineRule="auto" w:before="21"/>
        <w:ind w:left="312" w:right="223" w:hanging="1"/>
        <w:rPr>
          <w:rFonts w:ascii="Times New Roman"/>
        </w:rPr>
      </w:pPr>
      <w:r>
        <w:rPr>
          <w:color w:val="56595E"/>
          <w:w w:val="115"/>
          <w:sz w:val="16"/>
        </w:rPr>
        <w:t>L.</w:t>
      </w:r>
      <w:r>
        <w:rPr>
          <w:color w:val="56595E"/>
          <w:spacing w:val="-7"/>
          <w:w w:val="115"/>
          <w:sz w:val="16"/>
        </w:rPr>
        <w:t> </w:t>
      </w:r>
      <w:r>
        <w:rPr>
          <w:rFonts w:ascii="Times New Roman"/>
          <w:color w:val="56595E"/>
          <w:w w:val="115"/>
        </w:rPr>
        <w:t>S. (2017). Contingency</w:t>
      </w:r>
      <w:r>
        <w:rPr>
          <w:rFonts w:ascii="Times New Roman"/>
          <w:color w:val="56595E"/>
          <w:spacing w:val="25"/>
          <w:w w:val="115"/>
        </w:rPr>
        <w:t> </w:t>
      </w:r>
      <w:r>
        <w:rPr>
          <w:rFonts w:ascii="Times New Roman"/>
          <w:color w:val="56595E"/>
          <w:w w:val="115"/>
        </w:rPr>
        <w:t>management</w:t>
      </w:r>
      <w:r>
        <w:rPr>
          <w:rFonts w:ascii="Times New Roman"/>
          <w:color w:val="56595E"/>
          <w:w w:val="115"/>
        </w:rPr>
        <w:t> interventions for non-prescribed</w:t>
      </w:r>
      <w:r>
        <w:rPr>
          <w:rFonts w:ascii="Times New Roman"/>
          <w:color w:val="56595E"/>
          <w:w w:val="115"/>
        </w:rPr>
        <w:t> drug</w:t>
      </w:r>
      <w:r>
        <w:rPr>
          <w:rFonts w:ascii="Times New Roman"/>
          <w:color w:val="56595E"/>
          <w:w w:val="115"/>
        </w:rPr>
        <w:t> use during treatment for opiate addiction:</w:t>
      </w:r>
      <w:r>
        <w:rPr>
          <w:rFonts w:ascii="Times New Roman"/>
          <w:color w:val="56595E"/>
          <w:w w:val="115"/>
        </w:rPr>
        <w:t> A</w:t>
      </w:r>
      <w:r>
        <w:rPr>
          <w:rFonts w:ascii="Times New Roman"/>
          <w:color w:val="56595E"/>
          <w:spacing w:val="-2"/>
          <w:w w:val="115"/>
        </w:rPr>
        <w:t> </w:t>
      </w:r>
      <w:r>
        <w:rPr>
          <w:rFonts w:ascii="Times New Roman"/>
          <w:color w:val="56595E"/>
          <w:w w:val="115"/>
        </w:rPr>
        <w:t>systematic</w:t>
      </w:r>
      <w:r>
        <w:rPr>
          <w:rFonts w:ascii="Times New Roman"/>
          <w:color w:val="56595E"/>
          <w:w w:val="115"/>
        </w:rPr>
        <w:t> review and</w:t>
      </w:r>
      <w:r>
        <w:rPr>
          <w:rFonts w:ascii="Times New Roman"/>
          <w:color w:val="56595E"/>
          <w:spacing w:val="40"/>
          <w:w w:val="115"/>
        </w:rPr>
        <w:t> </w:t>
      </w:r>
      <w:r>
        <w:rPr>
          <w:rFonts w:ascii="Times New Roman"/>
          <w:color w:val="56595E"/>
          <w:w w:val="115"/>
        </w:rPr>
        <w:t>meta-analysis. Drug </w:t>
      </w:r>
      <w:r>
        <w:rPr>
          <w:rFonts w:ascii="Times New Roman"/>
          <w:i/>
          <w:color w:val="56595E"/>
          <w:w w:val="115"/>
          <w:sz w:val="18"/>
        </w:rPr>
        <w:t>and</w:t>
      </w:r>
      <w:r>
        <w:rPr>
          <w:rFonts w:ascii="Times New Roman"/>
          <w:i/>
          <w:color w:val="56595E"/>
          <w:w w:val="115"/>
          <w:sz w:val="18"/>
        </w:rPr>
        <w:t> Alcohol</w:t>
      </w:r>
      <w:r>
        <w:rPr>
          <w:rFonts w:ascii="Times New Roman"/>
          <w:i/>
          <w:color w:val="56595E"/>
          <w:w w:val="115"/>
          <w:sz w:val="18"/>
        </w:rPr>
        <w:t> </w:t>
      </w:r>
      <w:r>
        <w:rPr>
          <w:rFonts w:ascii="Times New Roman"/>
          <w:color w:val="56595E"/>
          <w:w w:val="115"/>
        </w:rPr>
        <w:t>Dependence,</w:t>
      </w:r>
      <w:r>
        <w:rPr>
          <w:rFonts w:ascii="Times New Roman"/>
          <w:color w:val="56595E"/>
          <w:spacing w:val="40"/>
          <w:w w:val="115"/>
        </w:rPr>
        <w:t> </w:t>
      </w:r>
      <w:r>
        <w:rPr>
          <w:rFonts w:ascii="Times New Roman"/>
          <w:i/>
          <w:color w:val="56595E"/>
          <w:w w:val="115"/>
          <w:sz w:val="18"/>
        </w:rPr>
        <w:t>178, </w:t>
      </w:r>
      <w:r>
        <w:rPr>
          <w:rFonts w:ascii="Times New Roman"/>
          <w:color w:val="56595E"/>
          <w:w w:val="115"/>
        </w:rPr>
        <w:t>318-339.</w:t>
      </w:r>
    </w:p>
    <w:p>
      <w:pPr>
        <w:spacing w:line="254" w:lineRule="auto" w:before="63"/>
        <w:ind w:left="312" w:right="181" w:hanging="178"/>
        <w:jc w:val="left"/>
        <w:rPr>
          <w:sz w:val="17"/>
        </w:rPr>
      </w:pPr>
      <w:r>
        <w:rPr>
          <w:color w:val="56595E"/>
          <w:w w:val="110"/>
          <w:sz w:val="17"/>
        </w:rPr>
        <w:t>Alcoholics Anonymous.</w:t>
      </w:r>
      <w:r>
        <w:rPr>
          <w:color w:val="56595E"/>
          <w:spacing w:val="40"/>
          <w:w w:val="110"/>
          <w:sz w:val="17"/>
        </w:rPr>
        <w:t> </w:t>
      </w:r>
      <w:r>
        <w:rPr>
          <w:color w:val="56595E"/>
          <w:w w:val="110"/>
          <w:sz w:val="17"/>
        </w:rPr>
        <w:t>(2001</w:t>
      </w:r>
      <w:r>
        <w:rPr>
          <w:color w:val="56595E"/>
          <w:spacing w:val="-24"/>
          <w:w w:val="110"/>
          <w:sz w:val="17"/>
        </w:rPr>
        <w:t> </w:t>
      </w:r>
      <w:r>
        <w:rPr>
          <w:color w:val="56595E"/>
          <w:w w:val="110"/>
          <w:sz w:val="17"/>
        </w:rPr>
        <w:t>).</w:t>
      </w:r>
      <w:r>
        <w:rPr>
          <w:color w:val="56595E"/>
          <w:spacing w:val="40"/>
          <w:w w:val="110"/>
          <w:sz w:val="17"/>
        </w:rPr>
        <w:t> </w:t>
      </w:r>
      <w:r>
        <w:rPr>
          <w:i/>
          <w:color w:val="56595E"/>
          <w:w w:val="110"/>
          <w:sz w:val="18"/>
        </w:rPr>
        <w:t>Alcoholics Anonymous:</w:t>
      </w:r>
      <w:r>
        <w:rPr>
          <w:i/>
          <w:color w:val="56595E"/>
          <w:w w:val="110"/>
          <w:sz w:val="18"/>
        </w:rPr>
        <w:t> The story of</w:t>
      </w:r>
      <w:r>
        <w:rPr>
          <w:i/>
          <w:color w:val="56595E"/>
          <w:w w:val="110"/>
          <w:sz w:val="18"/>
        </w:rPr>
        <w:t> how</w:t>
      </w:r>
      <w:r>
        <w:rPr>
          <w:i/>
          <w:color w:val="56595E"/>
          <w:spacing w:val="40"/>
          <w:w w:val="110"/>
          <w:sz w:val="18"/>
        </w:rPr>
        <w:t> </w:t>
      </w:r>
      <w:r>
        <w:rPr>
          <w:color w:val="56595E"/>
          <w:w w:val="110"/>
          <w:sz w:val="17"/>
        </w:rPr>
        <w:t>many </w:t>
      </w:r>
      <w:r>
        <w:rPr>
          <w:i/>
          <w:color w:val="56595E"/>
          <w:w w:val="110"/>
          <w:sz w:val="18"/>
        </w:rPr>
        <w:t>thousands of</w:t>
      </w:r>
      <w:r>
        <w:rPr>
          <w:i/>
          <w:color w:val="56595E"/>
          <w:w w:val="110"/>
          <w:sz w:val="18"/>
        </w:rPr>
        <w:t> men</w:t>
      </w:r>
      <w:r>
        <w:rPr>
          <w:i/>
          <w:color w:val="56595E"/>
          <w:spacing w:val="40"/>
          <w:w w:val="110"/>
          <w:sz w:val="18"/>
        </w:rPr>
        <w:t> </w:t>
      </w:r>
      <w:r>
        <w:rPr>
          <w:i/>
          <w:color w:val="56595E"/>
          <w:w w:val="110"/>
          <w:sz w:val="18"/>
        </w:rPr>
        <w:t>and</w:t>
      </w:r>
      <w:r>
        <w:rPr>
          <w:i/>
          <w:color w:val="56595E"/>
          <w:w w:val="110"/>
          <w:sz w:val="18"/>
        </w:rPr>
        <w:t> </w:t>
      </w:r>
      <w:r>
        <w:rPr>
          <w:color w:val="56595E"/>
          <w:w w:val="110"/>
          <w:sz w:val="17"/>
        </w:rPr>
        <w:t>women </w:t>
      </w:r>
      <w:r>
        <w:rPr>
          <w:i/>
          <w:color w:val="56595E"/>
          <w:w w:val="110"/>
          <w:sz w:val="18"/>
        </w:rPr>
        <w:t>have</w:t>
      </w:r>
      <w:r>
        <w:rPr>
          <w:i/>
          <w:color w:val="56595E"/>
          <w:spacing w:val="-4"/>
          <w:w w:val="110"/>
          <w:sz w:val="18"/>
        </w:rPr>
        <w:t> </w:t>
      </w:r>
      <w:r>
        <w:rPr>
          <w:i/>
          <w:color w:val="56595E"/>
          <w:w w:val="110"/>
          <w:sz w:val="18"/>
        </w:rPr>
        <w:t>recovered</w:t>
      </w:r>
      <w:r>
        <w:rPr>
          <w:i/>
          <w:color w:val="56595E"/>
          <w:w w:val="110"/>
          <w:sz w:val="18"/>
        </w:rPr>
        <w:t> </w:t>
      </w:r>
      <w:r>
        <w:rPr>
          <w:color w:val="56595E"/>
          <w:w w:val="110"/>
          <w:sz w:val="17"/>
        </w:rPr>
        <w:t>from</w:t>
      </w:r>
      <w:r>
        <w:rPr>
          <w:color w:val="56595E"/>
          <w:spacing w:val="-2"/>
          <w:w w:val="110"/>
          <w:sz w:val="17"/>
        </w:rPr>
        <w:t> </w:t>
      </w:r>
      <w:r>
        <w:rPr>
          <w:i/>
          <w:color w:val="56595E"/>
          <w:w w:val="110"/>
          <w:sz w:val="18"/>
        </w:rPr>
        <w:t>alcoholism</w:t>
      </w:r>
      <w:r>
        <w:rPr>
          <w:i/>
          <w:color w:val="56595E"/>
          <w:spacing w:val="-5"/>
          <w:w w:val="110"/>
          <w:sz w:val="18"/>
        </w:rPr>
        <w:t> </w:t>
      </w:r>
      <w:r>
        <w:rPr>
          <w:color w:val="56595E"/>
          <w:w w:val="110"/>
          <w:sz w:val="17"/>
        </w:rPr>
        <w:t>(4th</w:t>
      </w:r>
      <w:r>
        <w:rPr>
          <w:color w:val="56595E"/>
          <w:w w:val="110"/>
          <w:sz w:val="17"/>
        </w:rPr>
        <w:t> </w:t>
      </w:r>
      <w:r>
        <w:rPr>
          <w:color w:val="6E7075"/>
          <w:w w:val="110"/>
          <w:sz w:val="17"/>
        </w:rPr>
        <w:t>ed.).</w:t>
      </w:r>
      <w:r>
        <w:rPr>
          <w:color w:val="6E7075"/>
          <w:spacing w:val="-1"/>
          <w:w w:val="110"/>
          <w:sz w:val="17"/>
        </w:rPr>
        <w:t> </w:t>
      </w:r>
      <w:r>
        <w:rPr>
          <w:color w:val="56595E"/>
          <w:w w:val="110"/>
          <w:sz w:val="17"/>
        </w:rPr>
        <w:t>New</w:t>
      </w:r>
      <w:r>
        <w:rPr>
          <w:color w:val="56595E"/>
          <w:spacing w:val="-7"/>
          <w:w w:val="110"/>
          <w:sz w:val="17"/>
        </w:rPr>
        <w:t> </w:t>
      </w:r>
      <w:r>
        <w:rPr>
          <w:color w:val="56595E"/>
          <w:w w:val="110"/>
          <w:sz w:val="17"/>
        </w:rPr>
        <w:t>York,</w:t>
      </w:r>
      <w:r>
        <w:rPr>
          <w:color w:val="56595E"/>
          <w:spacing w:val="8"/>
          <w:w w:val="110"/>
          <w:sz w:val="17"/>
        </w:rPr>
        <w:t> </w:t>
      </w:r>
      <w:r>
        <w:rPr>
          <w:color w:val="56595E"/>
          <w:w w:val="110"/>
          <w:sz w:val="17"/>
        </w:rPr>
        <w:t>NY: Alcoholics</w:t>
      </w:r>
      <w:r>
        <w:rPr>
          <w:color w:val="56595E"/>
          <w:w w:val="110"/>
          <w:sz w:val="17"/>
        </w:rPr>
        <w:t> Anonymous</w:t>
      </w:r>
      <w:r>
        <w:rPr>
          <w:color w:val="56595E"/>
          <w:w w:val="110"/>
          <w:sz w:val="17"/>
        </w:rPr>
        <w:t> World</w:t>
      </w:r>
      <w:r>
        <w:rPr>
          <w:color w:val="56595E"/>
          <w:w w:val="110"/>
          <w:sz w:val="17"/>
        </w:rPr>
        <w:t> Services.</w:t>
      </w:r>
    </w:p>
    <w:p>
      <w:pPr>
        <w:pStyle w:val="BodyText"/>
        <w:spacing w:line="259" w:lineRule="auto" w:before="62"/>
        <w:ind w:left="317" w:hanging="184"/>
        <w:rPr>
          <w:rFonts w:ascii="Times New Roman"/>
        </w:rPr>
      </w:pPr>
      <w:r>
        <w:rPr>
          <w:rFonts w:ascii="Times New Roman"/>
          <w:color w:val="56595E"/>
          <w:w w:val="110"/>
        </w:rPr>
        <w:t>Aldridge,</w:t>
      </w:r>
      <w:r>
        <w:rPr>
          <w:rFonts w:ascii="Times New Roman"/>
          <w:color w:val="56595E"/>
          <w:spacing w:val="24"/>
          <w:w w:val="110"/>
        </w:rPr>
        <w:t> </w:t>
      </w:r>
      <w:r>
        <w:rPr>
          <w:rFonts w:ascii="Times New Roman"/>
          <w:color w:val="56595E"/>
          <w:w w:val="110"/>
        </w:rPr>
        <w:t>A.,</w:t>
      </w:r>
      <w:r>
        <w:rPr>
          <w:rFonts w:ascii="Times New Roman"/>
          <w:color w:val="56595E"/>
          <w:spacing w:val="25"/>
          <w:w w:val="110"/>
        </w:rPr>
        <w:t> </w:t>
      </w:r>
      <w:r>
        <w:rPr>
          <w:rFonts w:ascii="Times New Roman"/>
          <w:color w:val="56595E"/>
          <w:w w:val="110"/>
        </w:rPr>
        <w:t>Dowd,</w:t>
      </w:r>
      <w:r>
        <w:rPr>
          <w:rFonts w:ascii="Times New Roman"/>
          <w:color w:val="56595E"/>
          <w:spacing w:val="19"/>
          <w:w w:val="110"/>
        </w:rPr>
        <w:t> </w:t>
      </w:r>
      <w:r>
        <w:rPr>
          <w:rFonts w:ascii="Times New Roman"/>
          <w:color w:val="56595E"/>
          <w:w w:val="110"/>
          <w:sz w:val="19"/>
        </w:rPr>
        <w:t>W., </w:t>
      </w:r>
      <w:r>
        <w:rPr>
          <w:rFonts w:ascii="Times New Roman"/>
          <w:color w:val="56595E"/>
          <w:w w:val="110"/>
          <w:sz w:val="18"/>
        </w:rPr>
        <w:t>&amp;</w:t>
      </w:r>
      <w:r>
        <w:rPr>
          <w:rFonts w:ascii="Times New Roman"/>
          <w:color w:val="56595E"/>
          <w:spacing w:val="20"/>
          <w:w w:val="110"/>
          <w:sz w:val="18"/>
        </w:rPr>
        <w:t> </w:t>
      </w:r>
      <w:r>
        <w:rPr>
          <w:rFonts w:ascii="Times New Roman"/>
          <w:color w:val="56595E"/>
          <w:w w:val="110"/>
        </w:rPr>
        <w:t>Bray,</w:t>
      </w:r>
      <w:r>
        <w:rPr>
          <w:rFonts w:ascii="Times New Roman"/>
          <w:color w:val="56595E"/>
          <w:spacing w:val="19"/>
          <w:w w:val="110"/>
        </w:rPr>
        <w:t> </w:t>
      </w:r>
      <w:r>
        <w:rPr>
          <w:rFonts w:ascii="Times New Roman"/>
          <w:color w:val="56595E"/>
          <w:w w:val="110"/>
        </w:rPr>
        <w:t>J.</w:t>
      </w:r>
      <w:r>
        <w:rPr>
          <w:rFonts w:ascii="Times New Roman"/>
          <w:color w:val="56595E"/>
          <w:spacing w:val="40"/>
          <w:w w:val="110"/>
        </w:rPr>
        <w:t> </w:t>
      </w:r>
      <w:r>
        <w:rPr>
          <w:rFonts w:ascii="Times New Roman"/>
          <w:color w:val="56595E"/>
          <w:w w:val="110"/>
        </w:rPr>
        <w:t>(2017). The</w:t>
      </w:r>
      <w:r>
        <w:rPr>
          <w:rFonts w:ascii="Times New Roman"/>
          <w:color w:val="56595E"/>
          <w:spacing w:val="35"/>
          <w:w w:val="110"/>
        </w:rPr>
        <w:t> </w:t>
      </w:r>
      <w:r>
        <w:rPr>
          <w:rFonts w:ascii="Times New Roman"/>
          <w:color w:val="56595E"/>
          <w:w w:val="110"/>
        </w:rPr>
        <w:t>relative impact</w:t>
      </w:r>
      <w:r>
        <w:rPr>
          <w:rFonts w:ascii="Times New Roman"/>
          <w:color w:val="56595E"/>
          <w:spacing w:val="40"/>
          <w:w w:val="110"/>
        </w:rPr>
        <w:t> </w:t>
      </w:r>
      <w:r>
        <w:rPr>
          <w:rFonts w:ascii="Times New Roman"/>
          <w:color w:val="56595E"/>
          <w:w w:val="110"/>
        </w:rPr>
        <w:t>of</w:t>
      </w:r>
      <w:r>
        <w:rPr>
          <w:rFonts w:ascii="Times New Roman"/>
          <w:color w:val="56595E"/>
          <w:spacing w:val="40"/>
          <w:w w:val="110"/>
        </w:rPr>
        <w:t> </w:t>
      </w:r>
      <w:r>
        <w:rPr>
          <w:rFonts w:ascii="Times New Roman"/>
          <w:color w:val="56595E"/>
          <w:w w:val="110"/>
        </w:rPr>
        <w:t>brief</w:t>
      </w:r>
      <w:r>
        <w:rPr>
          <w:rFonts w:ascii="Times New Roman"/>
          <w:color w:val="56595E"/>
          <w:spacing w:val="40"/>
          <w:w w:val="110"/>
        </w:rPr>
        <w:t> </w:t>
      </w:r>
      <w:r>
        <w:rPr>
          <w:rFonts w:ascii="Times New Roman"/>
          <w:color w:val="56595E"/>
          <w:w w:val="110"/>
        </w:rPr>
        <w:t>treatment</w:t>
      </w:r>
      <w:r>
        <w:rPr>
          <w:rFonts w:ascii="Times New Roman"/>
          <w:color w:val="56595E"/>
          <w:spacing w:val="40"/>
          <w:w w:val="110"/>
        </w:rPr>
        <w:t> </w:t>
      </w:r>
      <w:r>
        <w:rPr>
          <w:rFonts w:ascii="Times New Roman"/>
          <w:color w:val="56595E"/>
          <w:w w:val="110"/>
        </w:rPr>
        <w:t>versus</w:t>
      </w:r>
      <w:r>
        <w:rPr>
          <w:rFonts w:ascii="Times New Roman"/>
          <w:color w:val="56595E"/>
          <w:spacing w:val="40"/>
          <w:w w:val="110"/>
        </w:rPr>
        <w:t> </w:t>
      </w:r>
      <w:r>
        <w:rPr>
          <w:rFonts w:ascii="Times New Roman"/>
          <w:color w:val="56595E"/>
          <w:w w:val="110"/>
        </w:rPr>
        <w:t>brief</w:t>
      </w:r>
      <w:r>
        <w:rPr>
          <w:rFonts w:ascii="Times New Roman"/>
          <w:color w:val="56595E"/>
          <w:spacing w:val="40"/>
          <w:w w:val="110"/>
        </w:rPr>
        <w:t> </w:t>
      </w:r>
      <w:r>
        <w:rPr>
          <w:rFonts w:ascii="Times New Roman"/>
          <w:color w:val="56595E"/>
          <w:w w:val="110"/>
        </w:rPr>
        <w:t>intervention</w:t>
      </w:r>
      <w:r>
        <w:rPr>
          <w:rFonts w:ascii="Times New Roman"/>
          <w:color w:val="56595E"/>
          <w:spacing w:val="40"/>
          <w:w w:val="110"/>
        </w:rPr>
        <w:t> </w:t>
      </w:r>
      <w:r>
        <w:rPr>
          <w:rFonts w:ascii="Times New Roman"/>
          <w:color w:val="56595E"/>
          <w:w w:val="110"/>
        </w:rPr>
        <w:t>in primary</w:t>
      </w:r>
      <w:r>
        <w:rPr>
          <w:rFonts w:ascii="Times New Roman"/>
          <w:color w:val="56595E"/>
          <w:spacing w:val="40"/>
          <w:w w:val="110"/>
        </w:rPr>
        <w:t> </w:t>
      </w:r>
      <w:r>
        <w:rPr>
          <w:rFonts w:ascii="Times New Roman"/>
          <w:color w:val="56595E"/>
          <w:w w:val="110"/>
        </w:rPr>
        <w:t>health-care</w:t>
      </w:r>
      <w:r>
        <w:rPr>
          <w:rFonts w:ascii="Times New Roman"/>
          <w:color w:val="56595E"/>
          <w:spacing w:val="40"/>
          <w:w w:val="110"/>
        </w:rPr>
        <w:t> </w:t>
      </w:r>
      <w:r>
        <w:rPr>
          <w:rFonts w:ascii="Times New Roman"/>
          <w:color w:val="56595E"/>
          <w:w w:val="110"/>
        </w:rPr>
        <w:t>screening</w:t>
      </w:r>
      <w:r>
        <w:rPr>
          <w:rFonts w:ascii="Times New Roman"/>
          <w:color w:val="56595E"/>
          <w:spacing w:val="40"/>
          <w:w w:val="110"/>
        </w:rPr>
        <w:t> </w:t>
      </w:r>
      <w:r>
        <w:rPr>
          <w:rFonts w:ascii="Times New Roman"/>
          <w:color w:val="56595E"/>
          <w:w w:val="110"/>
        </w:rPr>
        <w:t>programs for substance</w:t>
      </w:r>
      <w:r>
        <w:rPr>
          <w:rFonts w:ascii="Times New Roman"/>
          <w:color w:val="56595E"/>
          <w:spacing w:val="40"/>
          <w:w w:val="110"/>
        </w:rPr>
        <w:t> </w:t>
      </w:r>
      <w:r>
        <w:rPr>
          <w:rFonts w:ascii="Times New Roman"/>
          <w:color w:val="56595E"/>
          <w:w w:val="110"/>
        </w:rPr>
        <w:t>use disorders.</w:t>
      </w:r>
      <w:r>
        <w:rPr>
          <w:rFonts w:ascii="Times New Roman"/>
          <w:color w:val="56595E"/>
          <w:spacing w:val="40"/>
          <w:w w:val="110"/>
        </w:rPr>
        <w:t> </w:t>
      </w:r>
      <w:r>
        <w:rPr>
          <w:rFonts w:ascii="Times New Roman"/>
          <w:i/>
          <w:color w:val="56595E"/>
          <w:w w:val="110"/>
          <w:sz w:val="18"/>
        </w:rPr>
        <w:t>Addiction,</w:t>
      </w:r>
      <w:r>
        <w:rPr>
          <w:rFonts w:ascii="Times New Roman"/>
          <w:i/>
          <w:color w:val="56595E"/>
          <w:spacing w:val="40"/>
          <w:w w:val="110"/>
          <w:sz w:val="18"/>
        </w:rPr>
        <w:t> </w:t>
      </w:r>
      <w:r>
        <w:rPr>
          <w:rFonts w:ascii="Times New Roman"/>
          <w:i/>
          <w:color w:val="56595E"/>
          <w:w w:val="110"/>
          <w:sz w:val="18"/>
        </w:rPr>
        <w:t>112, </w:t>
      </w:r>
      <w:r>
        <w:rPr>
          <w:rFonts w:ascii="Times New Roman"/>
          <w:color w:val="56595E"/>
          <w:w w:val="110"/>
        </w:rPr>
        <w:t>54-64.</w:t>
      </w:r>
      <w:r>
        <w:rPr>
          <w:rFonts w:ascii="Times New Roman"/>
          <w:color w:val="56595E"/>
          <w:spacing w:val="40"/>
          <w:w w:val="110"/>
        </w:rPr>
        <w:t> </w:t>
      </w:r>
      <w:r>
        <w:rPr>
          <w:rFonts w:ascii="Times New Roman"/>
          <w:color w:val="56595E"/>
          <w:w w:val="110"/>
        </w:rPr>
        <w:t>doi:10.1111</w:t>
      </w:r>
      <w:r>
        <w:rPr>
          <w:rFonts w:ascii="Times New Roman"/>
          <w:color w:val="56595E"/>
          <w:spacing w:val="-9"/>
          <w:w w:val="110"/>
        </w:rPr>
        <w:t> </w:t>
      </w:r>
      <w:r>
        <w:rPr>
          <w:rFonts w:ascii="Times New Roman"/>
          <w:color w:val="6E7075"/>
          <w:w w:val="110"/>
        </w:rPr>
        <w:t>/add.13653</w:t>
      </w:r>
    </w:p>
    <w:p>
      <w:pPr>
        <w:pStyle w:val="BodyText"/>
        <w:spacing w:line="261" w:lineRule="auto" w:before="73"/>
        <w:ind w:left="323" w:right="491" w:hanging="189"/>
        <w:rPr>
          <w:rFonts w:ascii="Times New Roman"/>
        </w:rPr>
      </w:pPr>
      <w:r>
        <w:rPr>
          <w:rFonts w:ascii="Times New Roman"/>
          <w:color w:val="56595E"/>
          <w:w w:val="110"/>
        </w:rPr>
        <w:t>Aldridge, A.,</w:t>
      </w:r>
      <w:r>
        <w:rPr>
          <w:rFonts w:ascii="Times New Roman"/>
          <w:color w:val="56595E"/>
          <w:w w:val="110"/>
        </w:rPr>
        <w:t> Linford,</w:t>
      </w:r>
      <w:r>
        <w:rPr>
          <w:rFonts w:ascii="Times New Roman"/>
          <w:color w:val="56595E"/>
          <w:spacing w:val="40"/>
          <w:w w:val="110"/>
        </w:rPr>
        <w:t> </w:t>
      </w:r>
      <w:r>
        <w:rPr>
          <w:rFonts w:ascii="Times New Roman"/>
          <w:color w:val="56595E"/>
          <w:w w:val="110"/>
        </w:rPr>
        <w:t>R., </w:t>
      </w:r>
      <w:r>
        <w:rPr>
          <w:color w:val="56595E"/>
          <w:w w:val="110"/>
        </w:rPr>
        <w:t>&amp;</w:t>
      </w:r>
      <w:r>
        <w:rPr>
          <w:color w:val="56595E"/>
          <w:w w:val="110"/>
        </w:rPr>
        <w:t> </w:t>
      </w:r>
      <w:r>
        <w:rPr>
          <w:rFonts w:ascii="Times New Roman"/>
          <w:color w:val="56595E"/>
          <w:w w:val="110"/>
        </w:rPr>
        <w:t>Bray, J.</w:t>
      </w:r>
      <w:r>
        <w:rPr>
          <w:rFonts w:ascii="Times New Roman"/>
          <w:color w:val="56595E"/>
          <w:spacing w:val="40"/>
          <w:w w:val="110"/>
        </w:rPr>
        <w:t> </w:t>
      </w:r>
      <w:r>
        <w:rPr>
          <w:rFonts w:ascii="Times New Roman"/>
          <w:color w:val="56595E"/>
          <w:w w:val="110"/>
        </w:rPr>
        <w:t>(2017). Substance use outcomes of</w:t>
      </w:r>
      <w:r>
        <w:rPr>
          <w:rFonts w:ascii="Times New Roman"/>
          <w:color w:val="56595E"/>
          <w:spacing w:val="40"/>
          <w:w w:val="110"/>
        </w:rPr>
        <w:t> </w:t>
      </w:r>
      <w:r>
        <w:rPr>
          <w:rFonts w:ascii="Times New Roman"/>
          <w:color w:val="56595E"/>
          <w:w w:val="110"/>
        </w:rPr>
        <w:t>patients served</w:t>
      </w:r>
      <w:r>
        <w:rPr>
          <w:rFonts w:ascii="Times New Roman"/>
          <w:color w:val="56595E"/>
          <w:spacing w:val="40"/>
          <w:w w:val="110"/>
        </w:rPr>
        <w:t> </w:t>
      </w:r>
      <w:r>
        <w:rPr>
          <w:rFonts w:ascii="Times New Roman"/>
          <w:color w:val="56595E"/>
          <w:w w:val="110"/>
        </w:rPr>
        <w:t>by a</w:t>
      </w:r>
      <w:r>
        <w:rPr>
          <w:rFonts w:ascii="Times New Roman"/>
          <w:color w:val="56595E"/>
          <w:spacing w:val="40"/>
          <w:w w:val="110"/>
        </w:rPr>
        <w:t> </w:t>
      </w:r>
      <w:r>
        <w:rPr>
          <w:rFonts w:ascii="Times New Roman"/>
          <w:color w:val="56595E"/>
          <w:w w:val="110"/>
        </w:rPr>
        <w:t>large</w:t>
      </w:r>
      <w:r>
        <w:rPr>
          <w:rFonts w:ascii="Times New Roman"/>
          <w:color w:val="56595E"/>
          <w:spacing w:val="40"/>
          <w:w w:val="110"/>
        </w:rPr>
        <w:t> </w:t>
      </w:r>
      <w:r>
        <w:rPr>
          <w:rFonts w:ascii="Times New Roman"/>
          <w:color w:val="56595E"/>
          <w:w w:val="110"/>
        </w:rPr>
        <w:t>U.S. implementation of screening,</w:t>
      </w:r>
      <w:r>
        <w:rPr>
          <w:rFonts w:ascii="Times New Roman"/>
          <w:color w:val="56595E"/>
          <w:spacing w:val="40"/>
          <w:w w:val="110"/>
        </w:rPr>
        <w:t> </w:t>
      </w:r>
      <w:r>
        <w:rPr>
          <w:rFonts w:ascii="Times New Roman"/>
          <w:color w:val="56595E"/>
          <w:w w:val="110"/>
        </w:rPr>
        <w:t>brief</w:t>
      </w:r>
      <w:r>
        <w:rPr>
          <w:rFonts w:ascii="Times New Roman"/>
          <w:color w:val="56595E"/>
          <w:spacing w:val="40"/>
          <w:w w:val="110"/>
        </w:rPr>
        <w:t> </w:t>
      </w:r>
      <w:r>
        <w:rPr>
          <w:rFonts w:ascii="Times New Roman"/>
          <w:color w:val="56595E"/>
          <w:w w:val="110"/>
        </w:rPr>
        <w:t>intervention</w:t>
      </w:r>
      <w:r>
        <w:rPr>
          <w:rFonts w:ascii="Times New Roman"/>
          <w:color w:val="56595E"/>
          <w:spacing w:val="40"/>
          <w:w w:val="110"/>
        </w:rPr>
        <w:t> </w:t>
      </w:r>
      <w:r>
        <w:rPr>
          <w:rFonts w:ascii="Times New Roman"/>
          <w:color w:val="56595E"/>
          <w:w w:val="110"/>
        </w:rPr>
        <w:t>and referral</w:t>
      </w:r>
      <w:r>
        <w:rPr>
          <w:rFonts w:ascii="Times New Roman"/>
          <w:color w:val="56595E"/>
          <w:spacing w:val="20"/>
          <w:w w:val="110"/>
        </w:rPr>
        <w:t> </w:t>
      </w:r>
      <w:r>
        <w:rPr>
          <w:rFonts w:ascii="Times New Roman"/>
          <w:color w:val="56595E"/>
          <w:w w:val="110"/>
        </w:rPr>
        <w:t>to</w:t>
      </w:r>
      <w:r>
        <w:rPr>
          <w:rFonts w:ascii="Times New Roman"/>
          <w:color w:val="56595E"/>
          <w:spacing w:val="27"/>
          <w:w w:val="110"/>
        </w:rPr>
        <w:t> </w:t>
      </w:r>
      <w:r>
        <w:rPr>
          <w:rFonts w:ascii="Times New Roman"/>
          <w:color w:val="56595E"/>
          <w:w w:val="110"/>
        </w:rPr>
        <w:t>treatment</w:t>
      </w:r>
      <w:r>
        <w:rPr>
          <w:rFonts w:ascii="Times New Roman"/>
          <w:color w:val="56595E"/>
          <w:spacing w:val="13"/>
          <w:w w:val="110"/>
        </w:rPr>
        <w:t> </w:t>
      </w:r>
      <w:r>
        <w:rPr>
          <w:rFonts w:ascii="Times New Roman"/>
          <w:color w:val="56595E"/>
          <w:w w:val="110"/>
        </w:rPr>
        <w:t>(SBIRT).</w:t>
      </w:r>
      <w:r>
        <w:rPr>
          <w:rFonts w:ascii="Times New Roman"/>
          <w:color w:val="56595E"/>
          <w:spacing w:val="24"/>
          <w:w w:val="110"/>
        </w:rPr>
        <w:t> </w:t>
      </w:r>
      <w:r>
        <w:rPr>
          <w:rFonts w:ascii="Times New Roman"/>
          <w:i/>
          <w:color w:val="56595E"/>
          <w:w w:val="110"/>
          <w:sz w:val="18"/>
        </w:rPr>
        <w:t>Addiction,</w:t>
      </w:r>
      <w:r>
        <w:rPr>
          <w:rFonts w:ascii="Times New Roman"/>
          <w:i/>
          <w:color w:val="56595E"/>
          <w:spacing w:val="21"/>
          <w:w w:val="110"/>
          <w:sz w:val="18"/>
        </w:rPr>
        <w:t> </w:t>
      </w:r>
      <w:r>
        <w:rPr>
          <w:rFonts w:ascii="Times New Roman"/>
          <w:i/>
          <w:color w:val="56595E"/>
          <w:w w:val="110"/>
          <w:sz w:val="18"/>
        </w:rPr>
        <w:t>112,</w:t>
      </w:r>
      <w:r>
        <w:rPr>
          <w:rFonts w:ascii="Times New Roman"/>
          <w:i/>
          <w:color w:val="56595E"/>
          <w:spacing w:val="-8"/>
          <w:w w:val="110"/>
          <w:sz w:val="18"/>
        </w:rPr>
        <w:t> </w:t>
      </w:r>
      <w:r>
        <w:rPr>
          <w:rFonts w:ascii="Times New Roman"/>
          <w:color w:val="56595E"/>
          <w:w w:val="110"/>
        </w:rPr>
        <w:t>43-</w:t>
      </w:r>
      <w:r>
        <w:rPr>
          <w:rFonts w:ascii="Times New Roman"/>
          <w:color w:val="56595E"/>
          <w:spacing w:val="-5"/>
          <w:w w:val="110"/>
        </w:rPr>
        <w:t>53.</w:t>
      </w:r>
    </w:p>
    <w:p>
      <w:pPr>
        <w:pStyle w:val="BodyText"/>
        <w:spacing w:line="259" w:lineRule="auto" w:before="63"/>
        <w:ind w:left="326" w:right="308" w:hanging="188"/>
        <w:rPr>
          <w:rFonts w:ascii="Times New Roman"/>
        </w:rPr>
      </w:pPr>
      <w:r>
        <w:rPr>
          <w:rFonts w:ascii="Times New Roman"/>
          <w:color w:val="56595E"/>
          <w:w w:val="110"/>
        </w:rPr>
        <w:t>Alperstein,</w:t>
      </w:r>
      <w:r>
        <w:rPr>
          <w:rFonts w:ascii="Times New Roman"/>
          <w:color w:val="56595E"/>
          <w:spacing w:val="40"/>
          <w:w w:val="110"/>
        </w:rPr>
        <w:t> </w:t>
      </w:r>
      <w:r>
        <w:rPr>
          <w:rFonts w:ascii="Times New Roman"/>
          <w:color w:val="56595E"/>
          <w:w w:val="110"/>
        </w:rPr>
        <w:t>D., </w:t>
      </w:r>
      <w:r>
        <w:rPr>
          <w:rFonts w:ascii="Times New Roman"/>
          <w:color w:val="56595E"/>
          <w:w w:val="110"/>
          <w:sz w:val="18"/>
        </w:rPr>
        <w:t>&amp; </w:t>
      </w:r>
      <w:r>
        <w:rPr>
          <w:rFonts w:ascii="Times New Roman"/>
          <w:color w:val="56595E"/>
          <w:w w:val="110"/>
        </w:rPr>
        <w:t>Sharpe,</w:t>
      </w:r>
      <w:r>
        <w:rPr>
          <w:rFonts w:ascii="Times New Roman"/>
          <w:color w:val="56595E"/>
          <w:spacing w:val="40"/>
          <w:w w:val="110"/>
        </w:rPr>
        <w:t> </w:t>
      </w:r>
      <w:r>
        <w:rPr>
          <w:rFonts w:ascii="Times New Roman"/>
          <w:color w:val="56595E"/>
          <w:w w:val="110"/>
        </w:rPr>
        <w:t>L. (2016). The</w:t>
      </w:r>
      <w:r>
        <w:rPr>
          <w:rFonts w:ascii="Times New Roman"/>
          <w:color w:val="56595E"/>
          <w:w w:val="110"/>
        </w:rPr>
        <w:t> efficacy of motivational</w:t>
      </w:r>
      <w:r>
        <w:rPr>
          <w:rFonts w:ascii="Times New Roman"/>
          <w:color w:val="56595E"/>
          <w:spacing w:val="40"/>
          <w:w w:val="110"/>
        </w:rPr>
        <w:t> </w:t>
      </w:r>
      <w:r>
        <w:rPr>
          <w:rFonts w:ascii="Times New Roman"/>
          <w:color w:val="56595E"/>
          <w:w w:val="110"/>
        </w:rPr>
        <w:t>interviewing</w:t>
      </w:r>
      <w:r>
        <w:rPr>
          <w:rFonts w:ascii="Times New Roman"/>
          <w:color w:val="56595E"/>
          <w:spacing w:val="34"/>
          <w:w w:val="110"/>
        </w:rPr>
        <w:t> </w:t>
      </w:r>
      <w:r>
        <w:rPr>
          <w:rFonts w:ascii="Times New Roman"/>
          <w:color w:val="56595E"/>
          <w:w w:val="110"/>
        </w:rPr>
        <w:t>in adults with</w:t>
      </w:r>
      <w:r>
        <w:rPr>
          <w:rFonts w:ascii="Times New Roman"/>
          <w:color w:val="56595E"/>
          <w:w w:val="110"/>
        </w:rPr>
        <w:t> chronic</w:t>
      </w:r>
      <w:r>
        <w:rPr>
          <w:rFonts w:ascii="Times New Roman"/>
          <w:color w:val="56595E"/>
          <w:w w:val="110"/>
        </w:rPr>
        <w:t> pain: A meta-analysis</w:t>
      </w:r>
      <w:r>
        <w:rPr>
          <w:rFonts w:ascii="Times New Roman"/>
          <w:color w:val="56595E"/>
          <w:w w:val="110"/>
        </w:rPr>
        <w:t> and</w:t>
      </w:r>
      <w:r>
        <w:rPr>
          <w:rFonts w:ascii="Times New Roman"/>
          <w:color w:val="56595E"/>
          <w:w w:val="110"/>
        </w:rPr>
        <w:t> systematic</w:t>
      </w:r>
      <w:r>
        <w:rPr>
          <w:rFonts w:ascii="Times New Roman"/>
          <w:color w:val="56595E"/>
          <w:w w:val="110"/>
        </w:rPr>
        <w:t> review.</w:t>
      </w:r>
      <w:r>
        <w:rPr>
          <w:rFonts w:ascii="Times New Roman"/>
          <w:color w:val="56595E"/>
          <w:w w:val="110"/>
        </w:rPr>
        <w:t> </w:t>
      </w:r>
      <w:r>
        <w:rPr>
          <w:rFonts w:ascii="Times New Roman"/>
          <w:i/>
          <w:color w:val="56595E"/>
          <w:w w:val="110"/>
          <w:sz w:val="18"/>
        </w:rPr>
        <w:t>Journal</w:t>
      </w:r>
      <w:r>
        <w:rPr>
          <w:rFonts w:ascii="Times New Roman"/>
          <w:i/>
          <w:color w:val="56595E"/>
          <w:w w:val="110"/>
          <w:sz w:val="18"/>
        </w:rPr>
        <w:t> of</w:t>
      </w:r>
      <w:r>
        <w:rPr>
          <w:rFonts w:ascii="Times New Roman"/>
          <w:i/>
          <w:color w:val="56595E"/>
          <w:spacing w:val="40"/>
          <w:w w:val="110"/>
          <w:sz w:val="18"/>
        </w:rPr>
        <w:t> </w:t>
      </w:r>
      <w:r>
        <w:rPr>
          <w:rFonts w:ascii="Times New Roman"/>
          <w:i/>
          <w:color w:val="56595E"/>
          <w:w w:val="110"/>
          <w:sz w:val="18"/>
        </w:rPr>
        <w:t>Pain,</w:t>
      </w:r>
      <w:r>
        <w:rPr>
          <w:rFonts w:ascii="Times New Roman"/>
          <w:i/>
          <w:color w:val="56595E"/>
          <w:w w:val="110"/>
          <w:sz w:val="18"/>
        </w:rPr>
        <w:t> </w:t>
      </w:r>
      <w:r>
        <w:rPr>
          <w:rFonts w:ascii="Times New Roman"/>
          <w:color w:val="56595E"/>
          <w:w w:val="110"/>
        </w:rPr>
        <w:t>17(4), 393-403. doi:10.1016/j.jpain.2015.10.021</w:t>
      </w:r>
    </w:p>
    <w:p>
      <w:pPr>
        <w:spacing w:line="259" w:lineRule="auto" w:before="68"/>
        <w:ind w:left="321" w:right="491" w:hanging="182"/>
        <w:jc w:val="left"/>
        <w:rPr>
          <w:sz w:val="17"/>
        </w:rPr>
      </w:pPr>
      <w:r>
        <w:rPr>
          <w:color w:val="56595E"/>
          <w:w w:val="110"/>
          <w:sz w:val="17"/>
        </w:rPr>
        <w:t>American</w:t>
      </w:r>
      <w:r>
        <w:rPr>
          <w:color w:val="56595E"/>
          <w:spacing w:val="40"/>
          <w:w w:val="110"/>
          <w:sz w:val="17"/>
        </w:rPr>
        <w:t> </w:t>
      </w:r>
      <w:r>
        <w:rPr>
          <w:color w:val="56595E"/>
          <w:w w:val="110"/>
          <w:sz w:val="17"/>
        </w:rPr>
        <w:t>Psychiatric Association. (2013).</w:t>
      </w:r>
      <w:r>
        <w:rPr>
          <w:color w:val="56595E"/>
          <w:w w:val="110"/>
          <w:sz w:val="17"/>
        </w:rPr>
        <w:t> </w:t>
      </w:r>
      <w:r>
        <w:rPr>
          <w:i/>
          <w:color w:val="56595E"/>
          <w:w w:val="110"/>
          <w:sz w:val="18"/>
        </w:rPr>
        <w:t>Diagnostic</w:t>
      </w:r>
      <w:r>
        <w:rPr>
          <w:i/>
          <w:color w:val="56595E"/>
          <w:w w:val="110"/>
          <w:sz w:val="18"/>
        </w:rPr>
        <w:t> and</w:t>
      </w:r>
      <w:r>
        <w:rPr>
          <w:i/>
          <w:color w:val="56595E"/>
          <w:spacing w:val="-1"/>
          <w:w w:val="110"/>
          <w:sz w:val="18"/>
        </w:rPr>
        <w:t> </w:t>
      </w:r>
      <w:r>
        <w:rPr>
          <w:i/>
          <w:color w:val="56595E"/>
          <w:w w:val="110"/>
          <w:sz w:val="18"/>
        </w:rPr>
        <w:t>statistical</w:t>
      </w:r>
      <w:r>
        <w:rPr>
          <w:i/>
          <w:color w:val="56595E"/>
          <w:w w:val="110"/>
          <w:sz w:val="18"/>
        </w:rPr>
        <w:t> manual</w:t>
      </w:r>
      <w:r>
        <w:rPr>
          <w:i/>
          <w:color w:val="56595E"/>
          <w:w w:val="110"/>
          <w:sz w:val="18"/>
        </w:rPr>
        <w:t> of</w:t>
      </w:r>
      <w:r>
        <w:rPr>
          <w:i/>
          <w:color w:val="56595E"/>
          <w:w w:val="110"/>
          <w:sz w:val="18"/>
        </w:rPr>
        <w:t> mental</w:t>
      </w:r>
      <w:r>
        <w:rPr>
          <w:i/>
          <w:color w:val="56595E"/>
          <w:w w:val="110"/>
          <w:sz w:val="18"/>
        </w:rPr>
        <w:t> disorders</w:t>
      </w:r>
      <w:r>
        <w:rPr>
          <w:i/>
          <w:color w:val="56595E"/>
          <w:spacing w:val="-9"/>
          <w:w w:val="110"/>
          <w:sz w:val="18"/>
        </w:rPr>
        <w:t> </w:t>
      </w:r>
      <w:r>
        <w:rPr>
          <w:color w:val="56595E"/>
          <w:w w:val="110"/>
          <w:sz w:val="17"/>
        </w:rPr>
        <w:t>(5th</w:t>
      </w:r>
      <w:r>
        <w:rPr>
          <w:color w:val="56595E"/>
          <w:w w:val="110"/>
          <w:sz w:val="17"/>
        </w:rPr>
        <w:t> ed.). Washington,</w:t>
      </w:r>
      <w:r>
        <w:rPr>
          <w:color w:val="56595E"/>
          <w:spacing w:val="40"/>
          <w:w w:val="110"/>
          <w:sz w:val="17"/>
        </w:rPr>
        <w:t> </w:t>
      </w:r>
      <w:r>
        <w:rPr>
          <w:color w:val="56595E"/>
          <w:w w:val="110"/>
          <w:sz w:val="17"/>
        </w:rPr>
        <w:t>DC: Author.</w:t>
      </w:r>
    </w:p>
    <w:p>
      <w:pPr>
        <w:spacing w:line="259" w:lineRule="auto" w:before="63"/>
        <w:ind w:left="321" w:right="491" w:hanging="182"/>
        <w:jc w:val="left"/>
        <w:rPr>
          <w:sz w:val="17"/>
        </w:rPr>
      </w:pPr>
      <w:r>
        <w:rPr>
          <w:color w:val="56595E"/>
          <w:w w:val="110"/>
          <w:sz w:val="17"/>
        </w:rPr>
        <w:t>American</w:t>
      </w:r>
      <w:r>
        <w:rPr>
          <w:color w:val="56595E"/>
          <w:spacing w:val="40"/>
          <w:w w:val="110"/>
          <w:sz w:val="17"/>
        </w:rPr>
        <w:t> </w:t>
      </w:r>
      <w:r>
        <w:rPr>
          <w:color w:val="56595E"/>
          <w:w w:val="110"/>
          <w:sz w:val="17"/>
        </w:rPr>
        <w:t>Psychiatric Association. (1994).</w:t>
      </w:r>
      <w:r>
        <w:rPr>
          <w:color w:val="56595E"/>
          <w:w w:val="110"/>
          <w:sz w:val="17"/>
        </w:rPr>
        <w:t> </w:t>
      </w:r>
      <w:r>
        <w:rPr>
          <w:i/>
          <w:color w:val="56595E"/>
          <w:w w:val="110"/>
          <w:sz w:val="18"/>
        </w:rPr>
        <w:t>Diagnostic</w:t>
      </w:r>
      <w:r>
        <w:rPr>
          <w:i/>
          <w:color w:val="56595E"/>
          <w:w w:val="110"/>
          <w:sz w:val="18"/>
        </w:rPr>
        <w:t> and</w:t>
      </w:r>
      <w:r>
        <w:rPr>
          <w:i/>
          <w:color w:val="56595E"/>
          <w:w w:val="110"/>
          <w:sz w:val="18"/>
        </w:rPr>
        <w:t> statistical</w:t>
      </w:r>
      <w:r>
        <w:rPr>
          <w:i/>
          <w:color w:val="56595E"/>
          <w:spacing w:val="8"/>
          <w:w w:val="110"/>
          <w:sz w:val="18"/>
        </w:rPr>
        <w:t> </w:t>
      </w:r>
      <w:r>
        <w:rPr>
          <w:i/>
          <w:color w:val="56595E"/>
          <w:w w:val="110"/>
          <w:sz w:val="18"/>
        </w:rPr>
        <w:t>manual</w:t>
      </w:r>
      <w:r>
        <w:rPr>
          <w:i/>
          <w:color w:val="56595E"/>
          <w:w w:val="110"/>
          <w:sz w:val="18"/>
        </w:rPr>
        <w:t> of</w:t>
      </w:r>
      <w:r>
        <w:rPr>
          <w:i/>
          <w:color w:val="56595E"/>
          <w:w w:val="110"/>
          <w:sz w:val="18"/>
        </w:rPr>
        <w:t> mental</w:t>
      </w:r>
      <w:r>
        <w:rPr>
          <w:i/>
          <w:color w:val="56595E"/>
          <w:spacing w:val="-1"/>
          <w:w w:val="110"/>
          <w:sz w:val="18"/>
        </w:rPr>
        <w:t> </w:t>
      </w:r>
      <w:r>
        <w:rPr>
          <w:i/>
          <w:color w:val="56595E"/>
          <w:w w:val="110"/>
          <w:sz w:val="18"/>
        </w:rPr>
        <w:t>disorders</w:t>
      </w:r>
      <w:r>
        <w:rPr>
          <w:i/>
          <w:color w:val="56595E"/>
          <w:spacing w:val="-9"/>
          <w:w w:val="110"/>
          <w:sz w:val="18"/>
        </w:rPr>
        <w:t> </w:t>
      </w:r>
      <w:r>
        <w:rPr>
          <w:color w:val="56595E"/>
          <w:w w:val="110"/>
          <w:sz w:val="17"/>
        </w:rPr>
        <w:t>(4th</w:t>
      </w:r>
      <w:r>
        <w:rPr>
          <w:color w:val="56595E"/>
          <w:w w:val="110"/>
          <w:sz w:val="17"/>
        </w:rPr>
        <w:t> ed.). Washington,</w:t>
      </w:r>
      <w:r>
        <w:rPr>
          <w:color w:val="56595E"/>
          <w:spacing w:val="40"/>
          <w:w w:val="110"/>
          <w:sz w:val="17"/>
        </w:rPr>
        <w:t> </w:t>
      </w:r>
      <w:r>
        <w:rPr>
          <w:color w:val="56595E"/>
          <w:w w:val="110"/>
          <w:sz w:val="17"/>
        </w:rPr>
        <w:t>DC: Author.</w:t>
      </w:r>
    </w:p>
    <w:p>
      <w:pPr>
        <w:spacing w:line="249" w:lineRule="auto" w:before="62"/>
        <w:ind w:left="323" w:right="85" w:hanging="180"/>
        <w:jc w:val="left"/>
        <w:rPr>
          <w:sz w:val="17"/>
        </w:rPr>
      </w:pPr>
      <w:r>
        <w:rPr>
          <w:color w:val="56595E"/>
          <w:w w:val="110"/>
          <w:sz w:val="17"/>
        </w:rPr>
        <w:t>Amodeo,</w:t>
      </w:r>
      <w:r>
        <w:rPr>
          <w:color w:val="56595E"/>
          <w:spacing w:val="40"/>
          <w:w w:val="110"/>
          <w:sz w:val="17"/>
        </w:rPr>
        <w:t> </w:t>
      </w:r>
      <w:r>
        <w:rPr>
          <w:color w:val="56595E"/>
          <w:w w:val="110"/>
          <w:sz w:val="17"/>
        </w:rPr>
        <w:t>M. (2015). The</w:t>
      </w:r>
      <w:r>
        <w:rPr>
          <w:color w:val="56595E"/>
          <w:spacing w:val="40"/>
          <w:w w:val="110"/>
          <w:sz w:val="17"/>
        </w:rPr>
        <w:t> </w:t>
      </w:r>
      <w:r>
        <w:rPr>
          <w:color w:val="56595E"/>
          <w:w w:val="110"/>
          <w:sz w:val="17"/>
        </w:rPr>
        <w:t>addictive</w:t>
      </w:r>
      <w:r>
        <w:rPr>
          <w:color w:val="56595E"/>
          <w:spacing w:val="40"/>
          <w:w w:val="110"/>
          <w:sz w:val="17"/>
        </w:rPr>
        <w:t> </w:t>
      </w:r>
      <w:r>
        <w:rPr>
          <w:color w:val="56595E"/>
          <w:w w:val="110"/>
          <w:sz w:val="17"/>
        </w:rPr>
        <w:t>personality.</w:t>
      </w:r>
      <w:r>
        <w:rPr>
          <w:color w:val="56595E"/>
          <w:spacing w:val="40"/>
          <w:w w:val="110"/>
          <w:sz w:val="17"/>
        </w:rPr>
        <w:t> </w:t>
      </w:r>
      <w:r>
        <w:rPr>
          <w:i/>
          <w:color w:val="56595E"/>
          <w:w w:val="110"/>
          <w:sz w:val="18"/>
        </w:rPr>
        <w:t>Substance</w:t>
      </w:r>
      <w:r>
        <w:rPr>
          <w:i/>
          <w:color w:val="56595E"/>
          <w:w w:val="110"/>
          <w:sz w:val="18"/>
        </w:rPr>
        <w:t> Use</w:t>
      </w:r>
      <w:r>
        <w:rPr>
          <w:i/>
          <w:color w:val="56595E"/>
          <w:spacing w:val="37"/>
          <w:w w:val="110"/>
          <w:sz w:val="18"/>
        </w:rPr>
        <w:t> </w:t>
      </w:r>
      <w:r>
        <w:rPr>
          <w:i/>
          <w:color w:val="56595E"/>
          <w:w w:val="110"/>
          <w:sz w:val="18"/>
        </w:rPr>
        <w:t>and</w:t>
      </w:r>
      <w:r>
        <w:rPr>
          <w:i/>
          <w:color w:val="56595E"/>
          <w:spacing w:val="40"/>
          <w:w w:val="110"/>
          <w:sz w:val="18"/>
        </w:rPr>
        <w:t> </w:t>
      </w:r>
      <w:r>
        <w:rPr>
          <w:i/>
          <w:color w:val="56595E"/>
          <w:w w:val="110"/>
          <w:sz w:val="18"/>
        </w:rPr>
        <w:t>Misuse, </w:t>
      </w:r>
      <w:r>
        <w:rPr>
          <w:color w:val="56595E"/>
          <w:w w:val="110"/>
          <w:sz w:val="17"/>
        </w:rPr>
        <w:t>50(8-9),</w:t>
      </w:r>
      <w:r>
        <w:rPr>
          <w:color w:val="56595E"/>
          <w:spacing w:val="40"/>
          <w:w w:val="110"/>
          <w:sz w:val="17"/>
        </w:rPr>
        <w:t> </w:t>
      </w:r>
      <w:r>
        <w:rPr>
          <w:color w:val="56595E"/>
          <w:w w:val="110"/>
          <w:sz w:val="17"/>
        </w:rPr>
        <w:t>1031-1036.</w:t>
      </w:r>
      <w:r>
        <w:rPr>
          <w:color w:val="56595E"/>
          <w:spacing w:val="39"/>
          <w:w w:val="110"/>
          <w:sz w:val="17"/>
        </w:rPr>
        <w:t> </w:t>
      </w:r>
      <w:r>
        <w:rPr>
          <w:color w:val="56595E"/>
          <w:w w:val="110"/>
          <w:sz w:val="17"/>
        </w:rPr>
        <w:t>doi:10.3109/108260</w:t>
      </w:r>
    </w:p>
    <w:p>
      <w:pPr>
        <w:pStyle w:val="BodyText"/>
        <w:spacing w:before="17"/>
        <w:ind w:left="323"/>
        <w:rPr>
          <w:rFonts w:ascii="Times New Roman"/>
        </w:rPr>
      </w:pPr>
      <w:r>
        <w:rPr>
          <w:rFonts w:ascii="Times New Roman"/>
          <w:color w:val="56595E"/>
          <w:spacing w:val="-2"/>
          <w:w w:val="120"/>
        </w:rPr>
        <w:t>84.2015.1007646</w:t>
      </w:r>
    </w:p>
    <w:p>
      <w:pPr>
        <w:pStyle w:val="BodyText"/>
        <w:spacing w:line="259" w:lineRule="auto" w:before="69"/>
        <w:ind w:left="320" w:right="114" w:hanging="176"/>
        <w:rPr>
          <w:rFonts w:ascii="Times New Roman"/>
        </w:rPr>
      </w:pPr>
      <w:r>
        <w:rPr>
          <w:rFonts w:ascii="Times New Roman"/>
          <w:color w:val="56595E"/>
          <w:w w:val="110"/>
        </w:rPr>
        <w:t>Anderson, </w:t>
      </w:r>
      <w:r>
        <w:rPr>
          <w:rFonts w:ascii="Times New Roman"/>
          <w:color w:val="56595E"/>
          <w:w w:val="110"/>
          <w:sz w:val="19"/>
        </w:rPr>
        <w:t>T.,</w:t>
      </w:r>
      <w:r>
        <w:rPr>
          <w:rFonts w:ascii="Times New Roman"/>
          <w:color w:val="56595E"/>
          <w:spacing w:val="-6"/>
          <w:w w:val="110"/>
          <w:sz w:val="19"/>
        </w:rPr>
        <w:t> </w:t>
      </w:r>
      <w:r>
        <w:rPr>
          <w:rFonts w:ascii="Times New Roman"/>
          <w:color w:val="56595E"/>
          <w:w w:val="110"/>
        </w:rPr>
        <w:t>Crowley,</w:t>
      </w:r>
      <w:r>
        <w:rPr>
          <w:rFonts w:ascii="Times New Roman"/>
          <w:color w:val="56595E"/>
          <w:spacing w:val="14"/>
          <w:w w:val="110"/>
        </w:rPr>
        <w:t> </w:t>
      </w:r>
      <w:r>
        <w:rPr>
          <w:rFonts w:ascii="Times New Roman"/>
          <w:color w:val="56595E"/>
          <w:w w:val="110"/>
        </w:rPr>
        <w:t>M. E.,</w:t>
      </w:r>
      <w:r>
        <w:rPr>
          <w:rFonts w:ascii="Times New Roman"/>
          <w:color w:val="56595E"/>
          <w:w w:val="110"/>
        </w:rPr>
        <w:t> Himawan,</w:t>
      </w:r>
      <w:r>
        <w:rPr>
          <w:rFonts w:ascii="Times New Roman"/>
          <w:color w:val="56595E"/>
          <w:w w:val="110"/>
        </w:rPr>
        <w:t> L.,</w:t>
      </w:r>
      <w:r>
        <w:rPr>
          <w:rFonts w:ascii="Times New Roman"/>
          <w:color w:val="56595E"/>
          <w:w w:val="110"/>
        </w:rPr>
        <w:t> Holmberg, J. </w:t>
      </w:r>
      <w:r>
        <w:rPr>
          <w:b/>
          <w:color w:val="56595E"/>
          <w:w w:val="110"/>
          <w:sz w:val="18"/>
        </w:rPr>
        <w:t>K., </w:t>
      </w:r>
      <w:r>
        <w:rPr>
          <w:color w:val="56595E"/>
          <w:w w:val="110"/>
        </w:rPr>
        <w:t>&amp;</w:t>
      </w:r>
      <w:r>
        <w:rPr>
          <w:color w:val="56595E"/>
          <w:spacing w:val="40"/>
          <w:w w:val="110"/>
        </w:rPr>
        <w:t> </w:t>
      </w:r>
      <w:r>
        <w:rPr>
          <w:rFonts w:ascii="Times New Roman"/>
          <w:color w:val="56595E"/>
          <w:w w:val="110"/>
        </w:rPr>
        <w:t>Uhlin,</w:t>
      </w:r>
      <w:r>
        <w:rPr>
          <w:rFonts w:ascii="Times New Roman"/>
          <w:color w:val="56595E"/>
          <w:spacing w:val="40"/>
          <w:w w:val="110"/>
        </w:rPr>
        <w:t> </w:t>
      </w:r>
      <w:r>
        <w:rPr>
          <w:rFonts w:ascii="Times New Roman"/>
          <w:color w:val="56595E"/>
          <w:w w:val="110"/>
        </w:rPr>
        <w:t>B. D. (2016). Therapist facilitative</w:t>
      </w:r>
      <w:r>
        <w:rPr>
          <w:rFonts w:ascii="Times New Roman"/>
          <w:color w:val="56595E"/>
          <w:w w:val="110"/>
        </w:rPr>
        <w:t> interpersonal skills and</w:t>
      </w:r>
      <w:r>
        <w:rPr>
          <w:rFonts w:ascii="Times New Roman"/>
          <w:color w:val="56595E"/>
          <w:spacing w:val="40"/>
          <w:w w:val="110"/>
        </w:rPr>
        <w:t> </w:t>
      </w:r>
      <w:r>
        <w:rPr>
          <w:rFonts w:ascii="Times New Roman"/>
          <w:color w:val="56595E"/>
          <w:w w:val="110"/>
        </w:rPr>
        <w:t>training status: A randomized</w:t>
      </w:r>
      <w:r>
        <w:rPr>
          <w:rFonts w:ascii="Times New Roman"/>
          <w:color w:val="56595E"/>
          <w:spacing w:val="40"/>
          <w:w w:val="110"/>
        </w:rPr>
        <w:t> </w:t>
      </w:r>
      <w:r>
        <w:rPr>
          <w:rFonts w:ascii="Times New Roman"/>
          <w:color w:val="56595E"/>
          <w:w w:val="110"/>
        </w:rPr>
        <w:t>clinical</w:t>
      </w:r>
      <w:r>
        <w:rPr>
          <w:rFonts w:ascii="Times New Roman"/>
          <w:color w:val="56595E"/>
          <w:w w:val="110"/>
        </w:rPr>
        <w:t> trial</w:t>
      </w:r>
      <w:r>
        <w:rPr>
          <w:rFonts w:ascii="Times New Roman"/>
          <w:color w:val="56595E"/>
          <w:w w:val="110"/>
        </w:rPr>
        <w:t> on alliance and</w:t>
      </w:r>
      <w:r>
        <w:rPr>
          <w:rFonts w:ascii="Times New Roman"/>
          <w:color w:val="56595E"/>
          <w:spacing w:val="40"/>
          <w:w w:val="110"/>
        </w:rPr>
        <w:t> </w:t>
      </w:r>
      <w:r>
        <w:rPr>
          <w:rFonts w:ascii="Times New Roman"/>
          <w:color w:val="56595E"/>
          <w:w w:val="110"/>
        </w:rPr>
        <w:t>outcome.</w:t>
      </w:r>
      <w:r>
        <w:rPr>
          <w:rFonts w:ascii="Times New Roman"/>
          <w:color w:val="56595E"/>
          <w:spacing w:val="40"/>
          <w:w w:val="110"/>
        </w:rPr>
        <w:t> </w:t>
      </w:r>
      <w:r>
        <w:rPr>
          <w:rFonts w:ascii="Times New Roman"/>
          <w:i/>
          <w:color w:val="56595E"/>
          <w:w w:val="110"/>
          <w:sz w:val="18"/>
        </w:rPr>
        <w:t>Psychotherapy</w:t>
      </w:r>
      <w:r>
        <w:rPr>
          <w:rFonts w:ascii="Times New Roman"/>
          <w:i/>
          <w:color w:val="56595E"/>
          <w:w w:val="110"/>
          <w:sz w:val="18"/>
        </w:rPr>
        <w:t> Research, </w:t>
      </w:r>
      <w:r>
        <w:rPr>
          <w:rFonts w:ascii="Times New Roman"/>
          <w:color w:val="56595E"/>
          <w:w w:val="110"/>
        </w:rPr>
        <w:t>26(5), 511-529.</w:t>
      </w:r>
      <w:r>
        <w:rPr>
          <w:rFonts w:ascii="Times New Roman"/>
          <w:color w:val="56595E"/>
          <w:spacing w:val="58"/>
          <w:w w:val="110"/>
        </w:rPr>
        <w:t> </w:t>
      </w:r>
      <w:r>
        <w:rPr>
          <w:rFonts w:ascii="Times New Roman"/>
          <w:color w:val="56595E"/>
          <w:w w:val="110"/>
        </w:rPr>
        <w:t>doi:10.1080/10503307.2015.1049671</w:t>
      </w:r>
    </w:p>
    <w:p>
      <w:pPr>
        <w:pStyle w:val="BodyText"/>
        <w:spacing w:line="264" w:lineRule="auto" w:before="78"/>
        <w:ind w:left="322" w:right="85" w:hanging="179"/>
        <w:rPr>
          <w:rFonts w:ascii="Times New Roman"/>
        </w:rPr>
      </w:pPr>
      <w:r>
        <w:rPr>
          <w:rFonts w:ascii="Times New Roman"/>
          <w:color w:val="56595E"/>
          <w:w w:val="110"/>
        </w:rPr>
        <w:t>Apodaca, T.</w:t>
      </w:r>
      <w:r>
        <w:rPr>
          <w:rFonts w:ascii="Times New Roman"/>
          <w:color w:val="56595E"/>
          <w:w w:val="110"/>
        </w:rPr>
        <w:t> R.,</w:t>
      </w:r>
      <w:r>
        <w:rPr>
          <w:rFonts w:ascii="Times New Roman"/>
          <w:color w:val="56595E"/>
          <w:w w:val="110"/>
        </w:rPr>
        <w:t> Borsari,</w:t>
      </w:r>
      <w:r>
        <w:rPr>
          <w:rFonts w:ascii="Times New Roman"/>
          <w:color w:val="56595E"/>
          <w:w w:val="110"/>
        </w:rPr>
        <w:t> B., Jackson,</w:t>
      </w:r>
      <w:r>
        <w:rPr>
          <w:rFonts w:ascii="Times New Roman"/>
          <w:color w:val="56595E"/>
          <w:spacing w:val="35"/>
          <w:w w:val="110"/>
        </w:rPr>
        <w:t> </w:t>
      </w:r>
      <w:r>
        <w:rPr>
          <w:rFonts w:ascii="Times New Roman"/>
          <w:color w:val="56595E"/>
          <w:w w:val="110"/>
        </w:rPr>
        <w:t>K. M.,</w:t>
      </w:r>
      <w:r>
        <w:rPr>
          <w:rFonts w:ascii="Times New Roman"/>
          <w:color w:val="56595E"/>
          <w:w w:val="110"/>
        </w:rPr>
        <w:t> Magill,</w:t>
      </w:r>
      <w:r>
        <w:rPr>
          <w:rFonts w:ascii="Times New Roman"/>
          <w:color w:val="56595E"/>
          <w:spacing w:val="34"/>
          <w:w w:val="110"/>
        </w:rPr>
        <w:t> </w:t>
      </w:r>
      <w:r>
        <w:rPr>
          <w:rFonts w:ascii="Times New Roman"/>
          <w:color w:val="56595E"/>
          <w:w w:val="110"/>
        </w:rPr>
        <w:t>M., Longabaugh,</w:t>
      </w:r>
      <w:r>
        <w:rPr>
          <w:rFonts w:ascii="Times New Roman"/>
          <w:color w:val="56595E"/>
          <w:spacing w:val="30"/>
          <w:w w:val="110"/>
        </w:rPr>
        <w:t> </w:t>
      </w:r>
      <w:r>
        <w:rPr>
          <w:rFonts w:ascii="Times New Roman"/>
          <w:color w:val="56595E"/>
          <w:w w:val="110"/>
        </w:rPr>
        <w:t>R.,</w:t>
      </w:r>
      <w:r>
        <w:rPr>
          <w:rFonts w:ascii="Times New Roman"/>
          <w:color w:val="56595E"/>
          <w:w w:val="110"/>
        </w:rPr>
        <w:t> Mastroleo,</w:t>
      </w:r>
      <w:r>
        <w:rPr>
          <w:rFonts w:ascii="Times New Roman"/>
          <w:color w:val="56595E"/>
          <w:spacing w:val="25"/>
          <w:w w:val="110"/>
        </w:rPr>
        <w:t> </w:t>
      </w:r>
      <w:r>
        <w:rPr>
          <w:rFonts w:ascii="Times New Roman"/>
          <w:color w:val="56595E"/>
          <w:w w:val="110"/>
        </w:rPr>
        <w:t>N.</w:t>
      </w:r>
      <w:r>
        <w:rPr>
          <w:rFonts w:ascii="Times New Roman"/>
          <w:color w:val="56595E"/>
          <w:w w:val="110"/>
        </w:rPr>
        <w:t> R., </w:t>
      </w:r>
      <w:r>
        <w:rPr>
          <w:color w:val="56595E"/>
          <w:w w:val="110"/>
        </w:rPr>
        <w:t>&amp;</w:t>
      </w:r>
      <w:r>
        <w:rPr>
          <w:color w:val="56595E"/>
          <w:w w:val="110"/>
        </w:rPr>
        <w:t> </w:t>
      </w:r>
      <w:r>
        <w:rPr>
          <w:rFonts w:ascii="Times New Roman"/>
          <w:color w:val="56595E"/>
          <w:w w:val="110"/>
        </w:rPr>
        <w:t>Barnett,</w:t>
      </w:r>
      <w:r>
        <w:rPr>
          <w:rFonts w:ascii="Times New Roman"/>
          <w:color w:val="56595E"/>
          <w:w w:val="110"/>
        </w:rPr>
        <w:t> N. P. (2014). Sustain</w:t>
      </w:r>
      <w:r>
        <w:rPr>
          <w:rFonts w:ascii="Times New Roman"/>
          <w:color w:val="56595E"/>
          <w:spacing w:val="40"/>
          <w:w w:val="110"/>
        </w:rPr>
        <w:t> </w:t>
      </w:r>
      <w:r>
        <w:rPr>
          <w:rFonts w:ascii="Times New Roman"/>
          <w:color w:val="56595E"/>
          <w:w w:val="110"/>
        </w:rPr>
        <w:t>talk</w:t>
      </w:r>
      <w:r>
        <w:rPr>
          <w:rFonts w:ascii="Times New Roman"/>
          <w:color w:val="56595E"/>
          <w:spacing w:val="40"/>
          <w:w w:val="110"/>
        </w:rPr>
        <w:t> </w:t>
      </w:r>
      <w:r>
        <w:rPr>
          <w:rFonts w:ascii="Times New Roman"/>
          <w:color w:val="56595E"/>
          <w:w w:val="110"/>
        </w:rPr>
        <w:t>predicts</w:t>
      </w:r>
      <w:r>
        <w:rPr>
          <w:rFonts w:ascii="Times New Roman"/>
          <w:color w:val="56595E"/>
          <w:spacing w:val="40"/>
          <w:w w:val="110"/>
        </w:rPr>
        <w:t> </w:t>
      </w:r>
      <w:r>
        <w:rPr>
          <w:rFonts w:ascii="Times New Roman"/>
          <w:color w:val="56595E"/>
          <w:w w:val="110"/>
        </w:rPr>
        <w:t>poorer</w:t>
      </w:r>
      <w:r>
        <w:rPr>
          <w:rFonts w:ascii="Times New Roman"/>
          <w:color w:val="56595E"/>
          <w:spacing w:val="40"/>
          <w:w w:val="110"/>
        </w:rPr>
        <w:t> </w:t>
      </w:r>
      <w:r>
        <w:rPr>
          <w:rFonts w:ascii="Times New Roman"/>
          <w:color w:val="56595E"/>
          <w:w w:val="110"/>
        </w:rPr>
        <w:t>outcomes</w:t>
      </w:r>
      <w:r>
        <w:rPr>
          <w:rFonts w:ascii="Times New Roman"/>
          <w:color w:val="56595E"/>
          <w:spacing w:val="40"/>
          <w:w w:val="110"/>
        </w:rPr>
        <w:t> </w:t>
      </w:r>
      <w:r>
        <w:rPr>
          <w:rFonts w:ascii="Times New Roman"/>
          <w:color w:val="56595E"/>
          <w:w w:val="110"/>
        </w:rPr>
        <w:t>among</w:t>
      </w:r>
      <w:r>
        <w:rPr>
          <w:rFonts w:ascii="Times New Roman"/>
          <w:color w:val="56595E"/>
          <w:spacing w:val="40"/>
          <w:w w:val="110"/>
        </w:rPr>
        <w:t> </w:t>
      </w:r>
      <w:r>
        <w:rPr>
          <w:rFonts w:ascii="Times New Roman"/>
          <w:color w:val="56595E"/>
          <w:w w:val="110"/>
        </w:rPr>
        <w:t>mandated college student drinkers</w:t>
      </w:r>
      <w:r>
        <w:rPr>
          <w:rFonts w:ascii="Times New Roman"/>
          <w:color w:val="56595E"/>
          <w:w w:val="110"/>
        </w:rPr>
        <w:t> receiving</w:t>
      </w:r>
      <w:r>
        <w:rPr>
          <w:rFonts w:ascii="Times New Roman"/>
          <w:color w:val="56595E"/>
          <w:w w:val="110"/>
        </w:rPr>
        <w:t> a</w:t>
      </w:r>
      <w:r>
        <w:rPr>
          <w:rFonts w:ascii="Times New Roman"/>
          <w:color w:val="56595E"/>
          <w:w w:val="110"/>
        </w:rPr>
        <w:t> brief</w:t>
      </w:r>
      <w:r>
        <w:rPr>
          <w:rFonts w:ascii="Times New Roman"/>
          <w:color w:val="56595E"/>
          <w:spacing w:val="40"/>
          <w:w w:val="110"/>
        </w:rPr>
        <w:t> </w:t>
      </w:r>
      <w:r>
        <w:rPr>
          <w:rFonts w:ascii="Times New Roman"/>
          <w:color w:val="56595E"/>
          <w:w w:val="110"/>
        </w:rPr>
        <w:t>motivational</w:t>
      </w:r>
      <w:r>
        <w:rPr>
          <w:rFonts w:ascii="Times New Roman"/>
          <w:color w:val="56595E"/>
          <w:spacing w:val="40"/>
          <w:w w:val="110"/>
        </w:rPr>
        <w:t> </w:t>
      </w:r>
      <w:r>
        <w:rPr>
          <w:rFonts w:ascii="Times New Roman"/>
          <w:color w:val="56595E"/>
          <w:w w:val="110"/>
        </w:rPr>
        <w:t>intervention.</w:t>
      </w:r>
      <w:r>
        <w:rPr>
          <w:rFonts w:ascii="Times New Roman"/>
          <w:color w:val="56595E"/>
          <w:spacing w:val="40"/>
          <w:w w:val="110"/>
        </w:rPr>
        <w:t> </w:t>
      </w:r>
      <w:r>
        <w:rPr>
          <w:rFonts w:ascii="Times New Roman"/>
          <w:i/>
          <w:color w:val="56595E"/>
          <w:w w:val="110"/>
          <w:sz w:val="18"/>
        </w:rPr>
        <w:t>Psychology of</w:t>
      </w:r>
      <w:r>
        <w:rPr>
          <w:rFonts w:ascii="Times New Roman"/>
          <w:i/>
          <w:color w:val="56595E"/>
          <w:w w:val="110"/>
          <w:sz w:val="18"/>
        </w:rPr>
        <w:t> Addictive</w:t>
      </w:r>
      <w:r>
        <w:rPr>
          <w:rFonts w:ascii="Times New Roman"/>
          <w:i/>
          <w:color w:val="56595E"/>
          <w:spacing w:val="40"/>
          <w:w w:val="110"/>
          <w:sz w:val="18"/>
        </w:rPr>
        <w:t> </w:t>
      </w:r>
      <w:r>
        <w:rPr>
          <w:rFonts w:ascii="Times New Roman"/>
          <w:i/>
          <w:color w:val="56595E"/>
          <w:w w:val="110"/>
          <w:sz w:val="18"/>
        </w:rPr>
        <w:t>Behaviors, </w:t>
      </w:r>
      <w:r>
        <w:rPr>
          <w:rFonts w:ascii="Times New Roman"/>
          <w:color w:val="56595E"/>
          <w:w w:val="110"/>
        </w:rPr>
        <w:t>28(3), 631-638.</w:t>
      </w:r>
      <w:r>
        <w:rPr>
          <w:rFonts w:ascii="Times New Roman"/>
          <w:color w:val="56595E"/>
          <w:spacing w:val="26"/>
          <w:w w:val="110"/>
        </w:rPr>
        <w:t> </w:t>
      </w:r>
      <w:r>
        <w:rPr>
          <w:rFonts w:ascii="Times New Roman"/>
          <w:color w:val="56595E"/>
          <w:w w:val="110"/>
        </w:rPr>
        <w:t>doi:10.1037/a0037296</w:t>
      </w:r>
    </w:p>
    <w:p>
      <w:pPr>
        <w:spacing w:line="240" w:lineRule="auto" w:before="4"/>
        <w:rPr>
          <w:sz w:val="19"/>
        </w:rPr>
      </w:pPr>
      <w:r>
        <w:rPr/>
        <w:br w:type="column"/>
      </w:r>
      <w:r>
        <w:rPr>
          <w:sz w:val="19"/>
        </w:rPr>
      </w:r>
    </w:p>
    <w:p>
      <w:pPr>
        <w:pStyle w:val="BodyText"/>
        <w:spacing w:line="256" w:lineRule="auto"/>
        <w:ind w:left="311" w:right="243" w:hanging="182"/>
        <w:rPr>
          <w:rFonts w:ascii="Times New Roman"/>
        </w:rPr>
      </w:pPr>
      <w:r>
        <w:rPr>
          <w:rFonts w:ascii="Times New Roman"/>
          <w:color w:val="56595E"/>
          <w:w w:val="105"/>
        </w:rPr>
        <w:t>Apodaca, T. R., Jackson,</w:t>
      </w:r>
      <w:r>
        <w:rPr>
          <w:rFonts w:ascii="Times New Roman"/>
          <w:color w:val="56595E"/>
          <w:w w:val="105"/>
        </w:rPr>
        <w:t> </w:t>
      </w:r>
      <w:r>
        <w:rPr>
          <w:b/>
          <w:color w:val="56595E"/>
          <w:w w:val="105"/>
        </w:rPr>
        <w:t>K. M.,</w:t>
      </w:r>
      <w:r>
        <w:rPr>
          <w:b/>
          <w:color w:val="56595E"/>
          <w:spacing w:val="40"/>
          <w:w w:val="105"/>
        </w:rPr>
        <w:t> </w:t>
      </w:r>
      <w:r>
        <w:rPr>
          <w:rFonts w:ascii="Times New Roman"/>
          <w:color w:val="56595E"/>
          <w:w w:val="105"/>
        </w:rPr>
        <w:t>Borsari,</w:t>
      </w:r>
      <w:r>
        <w:rPr>
          <w:rFonts w:ascii="Times New Roman"/>
          <w:color w:val="56595E"/>
          <w:spacing w:val="40"/>
          <w:w w:val="105"/>
        </w:rPr>
        <w:t> </w:t>
      </w:r>
      <w:r>
        <w:rPr>
          <w:rFonts w:ascii="Times New Roman"/>
          <w:color w:val="56595E"/>
          <w:w w:val="105"/>
        </w:rPr>
        <w:t>B.,</w:t>
      </w:r>
      <w:r>
        <w:rPr>
          <w:rFonts w:ascii="Times New Roman"/>
          <w:color w:val="56595E"/>
          <w:spacing w:val="40"/>
          <w:w w:val="105"/>
        </w:rPr>
        <w:t> </w:t>
      </w:r>
      <w:r>
        <w:rPr>
          <w:rFonts w:ascii="Times New Roman"/>
          <w:color w:val="56595E"/>
          <w:w w:val="105"/>
        </w:rPr>
        <w:t>Magill, </w:t>
      </w:r>
      <w:r>
        <w:rPr>
          <w:b/>
          <w:color w:val="56595E"/>
          <w:w w:val="105"/>
        </w:rPr>
        <w:t>M., </w:t>
      </w:r>
      <w:r>
        <w:rPr>
          <w:rFonts w:ascii="Times New Roman"/>
          <w:color w:val="56595E"/>
          <w:w w:val="105"/>
        </w:rPr>
        <w:t>Longabaugh,</w:t>
      </w:r>
      <w:r>
        <w:rPr>
          <w:rFonts w:ascii="Times New Roman"/>
          <w:color w:val="56595E"/>
          <w:spacing w:val="40"/>
          <w:w w:val="105"/>
        </w:rPr>
        <w:t> </w:t>
      </w:r>
      <w:r>
        <w:rPr>
          <w:rFonts w:ascii="Times New Roman"/>
          <w:color w:val="56595E"/>
          <w:w w:val="105"/>
        </w:rPr>
        <w:t>R.,</w:t>
      </w:r>
      <w:r>
        <w:rPr>
          <w:rFonts w:ascii="Times New Roman"/>
          <w:color w:val="56595E"/>
          <w:spacing w:val="40"/>
          <w:w w:val="105"/>
        </w:rPr>
        <w:t> </w:t>
      </w:r>
      <w:r>
        <w:rPr>
          <w:rFonts w:ascii="Times New Roman"/>
          <w:color w:val="56595E"/>
          <w:w w:val="105"/>
        </w:rPr>
        <w:t>Mastroleo,</w:t>
      </w:r>
      <w:r>
        <w:rPr>
          <w:rFonts w:ascii="Times New Roman"/>
          <w:color w:val="56595E"/>
          <w:spacing w:val="30"/>
          <w:w w:val="105"/>
        </w:rPr>
        <w:t> </w:t>
      </w:r>
      <w:r>
        <w:rPr>
          <w:b/>
          <w:color w:val="56595E"/>
          <w:w w:val="105"/>
          <w:sz w:val="18"/>
        </w:rPr>
        <w:t>N. </w:t>
      </w:r>
      <w:r>
        <w:rPr>
          <w:rFonts w:ascii="Times New Roman"/>
          <w:color w:val="56595E"/>
          <w:w w:val="105"/>
        </w:rPr>
        <w:t>R., </w:t>
      </w:r>
      <w:r>
        <w:rPr>
          <w:color w:val="56595E"/>
          <w:w w:val="105"/>
        </w:rPr>
        <w:t>&amp;</w:t>
      </w:r>
      <w:r>
        <w:rPr>
          <w:color w:val="56595E"/>
          <w:spacing w:val="40"/>
          <w:w w:val="105"/>
        </w:rPr>
        <w:t> </w:t>
      </w:r>
      <w:r>
        <w:rPr>
          <w:rFonts w:ascii="Times New Roman"/>
          <w:color w:val="56595E"/>
          <w:w w:val="105"/>
        </w:rPr>
        <w:t>Barnett,</w:t>
      </w:r>
      <w:r>
        <w:rPr>
          <w:rFonts w:ascii="Times New Roman"/>
          <w:color w:val="56595E"/>
          <w:spacing w:val="34"/>
          <w:w w:val="105"/>
        </w:rPr>
        <w:t> </w:t>
      </w:r>
      <w:r>
        <w:rPr>
          <w:b/>
          <w:color w:val="56595E"/>
          <w:w w:val="105"/>
          <w:sz w:val="18"/>
        </w:rPr>
        <w:t>N. </w:t>
      </w:r>
      <w:r>
        <w:rPr>
          <w:rFonts w:ascii="Times New Roman"/>
          <w:color w:val="56595E"/>
          <w:w w:val="105"/>
        </w:rPr>
        <w:t>P. (2016). Which</w:t>
      </w:r>
      <w:r>
        <w:rPr>
          <w:rFonts w:ascii="Times New Roman"/>
          <w:color w:val="56595E"/>
          <w:spacing w:val="80"/>
          <w:w w:val="105"/>
        </w:rPr>
        <w:t> </w:t>
      </w:r>
      <w:r>
        <w:rPr>
          <w:rFonts w:ascii="Times New Roman"/>
          <w:color w:val="56595E"/>
          <w:w w:val="105"/>
        </w:rPr>
        <w:t>individual</w:t>
      </w:r>
      <w:r>
        <w:rPr>
          <w:rFonts w:ascii="Times New Roman"/>
          <w:color w:val="56595E"/>
          <w:spacing w:val="75"/>
          <w:w w:val="105"/>
        </w:rPr>
        <w:t> </w:t>
      </w:r>
      <w:r>
        <w:rPr>
          <w:rFonts w:ascii="Times New Roman"/>
          <w:color w:val="56595E"/>
          <w:w w:val="105"/>
        </w:rPr>
        <w:t>therapist</w:t>
      </w:r>
      <w:r>
        <w:rPr>
          <w:rFonts w:ascii="Times New Roman"/>
          <w:color w:val="56595E"/>
          <w:spacing w:val="80"/>
          <w:w w:val="105"/>
        </w:rPr>
        <w:t> </w:t>
      </w:r>
      <w:r>
        <w:rPr>
          <w:rFonts w:ascii="Times New Roman"/>
          <w:color w:val="56595E"/>
          <w:w w:val="105"/>
        </w:rPr>
        <w:t>behaviors</w:t>
      </w:r>
      <w:r>
        <w:rPr>
          <w:rFonts w:ascii="Times New Roman"/>
          <w:color w:val="56595E"/>
          <w:spacing w:val="75"/>
          <w:w w:val="105"/>
        </w:rPr>
        <w:t> </w:t>
      </w:r>
      <w:r>
        <w:rPr>
          <w:rFonts w:ascii="Times New Roman"/>
          <w:color w:val="56595E"/>
          <w:w w:val="105"/>
        </w:rPr>
        <w:t>elicit</w:t>
      </w:r>
      <w:r>
        <w:rPr>
          <w:rFonts w:ascii="Times New Roman"/>
          <w:color w:val="56595E"/>
          <w:spacing w:val="40"/>
          <w:w w:val="105"/>
        </w:rPr>
        <w:t> </w:t>
      </w:r>
      <w:r>
        <w:rPr>
          <w:rFonts w:ascii="Times New Roman"/>
          <w:color w:val="56595E"/>
          <w:w w:val="105"/>
        </w:rPr>
        <w:t>client</w:t>
      </w:r>
      <w:r>
        <w:rPr>
          <w:rFonts w:ascii="Times New Roman"/>
          <w:color w:val="56595E"/>
          <w:spacing w:val="40"/>
          <w:w w:val="105"/>
        </w:rPr>
        <w:t> </w:t>
      </w:r>
      <w:r>
        <w:rPr>
          <w:rFonts w:ascii="Times New Roman"/>
          <w:color w:val="56595E"/>
          <w:w w:val="105"/>
        </w:rPr>
        <w:t>change talk</w:t>
      </w:r>
      <w:r>
        <w:rPr>
          <w:rFonts w:ascii="Times New Roman"/>
          <w:color w:val="56595E"/>
          <w:spacing w:val="38"/>
          <w:w w:val="105"/>
        </w:rPr>
        <w:t> </w:t>
      </w:r>
      <w:r>
        <w:rPr>
          <w:rFonts w:ascii="Times New Roman"/>
          <w:color w:val="56595E"/>
          <w:w w:val="105"/>
        </w:rPr>
        <w:t>and</w:t>
      </w:r>
      <w:r>
        <w:rPr>
          <w:rFonts w:ascii="Times New Roman"/>
          <w:color w:val="56595E"/>
          <w:spacing w:val="40"/>
          <w:w w:val="105"/>
        </w:rPr>
        <w:t> </w:t>
      </w:r>
      <w:r>
        <w:rPr>
          <w:rFonts w:ascii="Times New Roman"/>
          <w:color w:val="56595E"/>
          <w:w w:val="105"/>
        </w:rPr>
        <w:t>sustain</w:t>
      </w:r>
      <w:r>
        <w:rPr>
          <w:rFonts w:ascii="Times New Roman"/>
          <w:color w:val="56595E"/>
          <w:spacing w:val="40"/>
          <w:w w:val="105"/>
        </w:rPr>
        <w:t> </w:t>
      </w:r>
      <w:r>
        <w:rPr>
          <w:rFonts w:ascii="Times New Roman"/>
          <w:color w:val="56595E"/>
          <w:w w:val="105"/>
        </w:rPr>
        <w:t>talk</w:t>
      </w:r>
      <w:r>
        <w:rPr>
          <w:rFonts w:ascii="Times New Roman"/>
          <w:color w:val="56595E"/>
          <w:spacing w:val="40"/>
          <w:w w:val="105"/>
        </w:rPr>
        <w:t> </w:t>
      </w:r>
      <w:r>
        <w:rPr>
          <w:rFonts w:ascii="Times New Roman"/>
          <w:color w:val="56595E"/>
          <w:w w:val="105"/>
        </w:rPr>
        <w:t>in</w:t>
      </w:r>
      <w:r>
        <w:rPr>
          <w:rFonts w:ascii="Times New Roman"/>
          <w:color w:val="56595E"/>
          <w:spacing w:val="40"/>
          <w:w w:val="105"/>
        </w:rPr>
        <w:t> </w:t>
      </w:r>
      <w:r>
        <w:rPr>
          <w:rFonts w:ascii="Times New Roman"/>
          <w:color w:val="56595E"/>
          <w:w w:val="105"/>
        </w:rPr>
        <w:t>motivational</w:t>
      </w:r>
      <w:r>
        <w:rPr>
          <w:rFonts w:ascii="Times New Roman"/>
          <w:color w:val="56595E"/>
          <w:spacing w:val="40"/>
          <w:w w:val="105"/>
        </w:rPr>
        <w:t> </w:t>
      </w:r>
      <w:r>
        <w:rPr>
          <w:rFonts w:ascii="Times New Roman"/>
          <w:color w:val="56595E"/>
          <w:w w:val="105"/>
        </w:rPr>
        <w:t>interviewing?</w:t>
      </w:r>
      <w:r>
        <w:rPr>
          <w:rFonts w:ascii="Times New Roman"/>
          <w:color w:val="56595E"/>
          <w:spacing w:val="40"/>
          <w:w w:val="105"/>
        </w:rPr>
        <w:t> </w:t>
      </w:r>
      <w:r>
        <w:rPr>
          <w:rFonts w:ascii="Times New Roman"/>
          <w:i/>
          <w:color w:val="56595E"/>
          <w:w w:val="105"/>
          <w:sz w:val="18"/>
        </w:rPr>
        <w:t>Journal</w:t>
      </w:r>
      <w:r>
        <w:rPr>
          <w:rFonts w:ascii="Times New Roman"/>
          <w:i/>
          <w:color w:val="56595E"/>
          <w:w w:val="105"/>
          <w:sz w:val="18"/>
        </w:rPr>
        <w:t> of</w:t>
      </w:r>
      <w:r>
        <w:rPr>
          <w:rFonts w:ascii="Times New Roman"/>
          <w:i/>
          <w:color w:val="56595E"/>
          <w:spacing w:val="40"/>
          <w:w w:val="105"/>
          <w:sz w:val="18"/>
        </w:rPr>
        <w:t> </w:t>
      </w:r>
      <w:r>
        <w:rPr>
          <w:rFonts w:ascii="Times New Roman"/>
          <w:i/>
          <w:color w:val="56595E"/>
          <w:w w:val="105"/>
          <w:sz w:val="18"/>
        </w:rPr>
        <w:t>Substance</w:t>
      </w:r>
      <w:r>
        <w:rPr>
          <w:rFonts w:ascii="Times New Roman"/>
          <w:i/>
          <w:color w:val="56595E"/>
          <w:spacing w:val="40"/>
          <w:w w:val="105"/>
          <w:sz w:val="18"/>
        </w:rPr>
        <w:t> </w:t>
      </w:r>
      <w:r>
        <w:rPr>
          <w:rFonts w:ascii="Times New Roman"/>
          <w:i/>
          <w:color w:val="56595E"/>
          <w:w w:val="105"/>
          <w:sz w:val="18"/>
        </w:rPr>
        <w:t>Abuse</w:t>
      </w:r>
      <w:r>
        <w:rPr>
          <w:rFonts w:ascii="Times New Roman"/>
          <w:i/>
          <w:color w:val="56595E"/>
          <w:spacing w:val="40"/>
          <w:w w:val="105"/>
          <w:sz w:val="18"/>
        </w:rPr>
        <w:t> </w:t>
      </w:r>
      <w:r>
        <w:rPr>
          <w:rFonts w:ascii="Times New Roman"/>
          <w:color w:val="56595E"/>
          <w:w w:val="105"/>
        </w:rPr>
        <w:t>Treatment,</w:t>
      </w:r>
      <w:r>
        <w:rPr>
          <w:rFonts w:ascii="Times New Roman"/>
          <w:color w:val="56595E"/>
          <w:spacing w:val="40"/>
          <w:w w:val="105"/>
        </w:rPr>
        <w:t> </w:t>
      </w:r>
      <w:r>
        <w:rPr>
          <w:rFonts w:ascii="Times New Roman"/>
          <w:i/>
          <w:color w:val="56595E"/>
          <w:w w:val="105"/>
          <w:sz w:val="18"/>
        </w:rPr>
        <w:t>61,</w:t>
      </w:r>
      <w:r>
        <w:rPr>
          <w:rFonts w:ascii="Times New Roman"/>
          <w:i/>
          <w:color w:val="56595E"/>
          <w:spacing w:val="37"/>
          <w:w w:val="105"/>
          <w:sz w:val="18"/>
        </w:rPr>
        <w:t> </w:t>
      </w:r>
      <w:r>
        <w:rPr>
          <w:rFonts w:ascii="Times New Roman"/>
          <w:color w:val="56595E"/>
          <w:w w:val="105"/>
        </w:rPr>
        <w:t>60-65.</w:t>
      </w:r>
      <w:r>
        <w:rPr>
          <w:rFonts w:ascii="Times New Roman"/>
          <w:color w:val="56595E"/>
          <w:spacing w:val="40"/>
          <w:w w:val="105"/>
        </w:rPr>
        <w:t> </w:t>
      </w:r>
      <w:r>
        <w:rPr>
          <w:rFonts w:ascii="Times New Roman"/>
          <w:color w:val="56595E"/>
          <w:w w:val="105"/>
        </w:rPr>
        <w:t>doi:10.1016/j. </w:t>
      </w:r>
      <w:r>
        <w:rPr>
          <w:rFonts w:ascii="Times New Roman"/>
          <w:color w:val="56595E"/>
          <w:spacing w:val="-2"/>
          <w:w w:val="105"/>
        </w:rPr>
        <w:t>jsat.2015.09.001</w:t>
      </w:r>
    </w:p>
    <w:p>
      <w:pPr>
        <w:pStyle w:val="BodyText"/>
        <w:spacing w:line="259" w:lineRule="auto" w:before="59"/>
        <w:ind w:left="317" w:right="523" w:hanging="183"/>
        <w:rPr>
          <w:rFonts w:ascii="Times New Roman"/>
        </w:rPr>
      </w:pPr>
      <w:r>
        <w:rPr>
          <w:rFonts w:ascii="Times New Roman"/>
          <w:color w:val="56595E"/>
          <w:w w:val="105"/>
        </w:rPr>
        <w:t>Apodaca,</w:t>
      </w:r>
      <w:r>
        <w:rPr>
          <w:rFonts w:ascii="Times New Roman"/>
          <w:color w:val="56595E"/>
          <w:spacing w:val="37"/>
          <w:w w:val="105"/>
        </w:rPr>
        <w:t> </w:t>
      </w:r>
      <w:r>
        <w:rPr>
          <w:rFonts w:ascii="Times New Roman"/>
          <w:color w:val="56595E"/>
          <w:w w:val="105"/>
          <w:sz w:val="19"/>
        </w:rPr>
        <w:t>T.</w:t>
      </w:r>
      <w:r>
        <w:rPr>
          <w:rFonts w:ascii="Times New Roman"/>
          <w:color w:val="56595E"/>
          <w:spacing w:val="40"/>
          <w:w w:val="105"/>
          <w:sz w:val="19"/>
        </w:rPr>
        <w:t> </w:t>
      </w:r>
      <w:r>
        <w:rPr>
          <w:rFonts w:ascii="Times New Roman"/>
          <w:color w:val="56595E"/>
          <w:w w:val="105"/>
        </w:rPr>
        <w:t>R.,</w:t>
      </w:r>
      <w:r>
        <w:rPr>
          <w:rFonts w:ascii="Times New Roman"/>
          <w:color w:val="56595E"/>
          <w:spacing w:val="34"/>
          <w:w w:val="105"/>
        </w:rPr>
        <w:t> </w:t>
      </w:r>
      <w:r>
        <w:rPr>
          <w:rFonts w:ascii="Times New Roman"/>
          <w:color w:val="56595E"/>
          <w:w w:val="105"/>
          <w:sz w:val="18"/>
        </w:rPr>
        <w:t>&amp;</w:t>
      </w:r>
      <w:r>
        <w:rPr>
          <w:rFonts w:ascii="Times New Roman"/>
          <w:color w:val="56595E"/>
          <w:spacing w:val="38"/>
          <w:w w:val="105"/>
          <w:sz w:val="18"/>
        </w:rPr>
        <w:t> </w:t>
      </w:r>
      <w:r>
        <w:rPr>
          <w:rFonts w:ascii="Times New Roman"/>
          <w:color w:val="56595E"/>
          <w:w w:val="105"/>
        </w:rPr>
        <w:t>Longabaugh,</w:t>
      </w:r>
      <w:r>
        <w:rPr>
          <w:rFonts w:ascii="Times New Roman"/>
          <w:color w:val="56595E"/>
          <w:spacing w:val="40"/>
          <w:w w:val="105"/>
        </w:rPr>
        <w:t> </w:t>
      </w:r>
      <w:r>
        <w:rPr>
          <w:rFonts w:ascii="Times New Roman"/>
          <w:color w:val="56595E"/>
          <w:w w:val="105"/>
        </w:rPr>
        <w:t>R.</w:t>
      </w:r>
      <w:r>
        <w:rPr>
          <w:rFonts w:ascii="Times New Roman"/>
          <w:color w:val="56595E"/>
          <w:spacing w:val="29"/>
          <w:w w:val="105"/>
        </w:rPr>
        <w:t> </w:t>
      </w:r>
      <w:r>
        <w:rPr>
          <w:rFonts w:ascii="Times New Roman"/>
          <w:color w:val="56595E"/>
          <w:w w:val="105"/>
        </w:rPr>
        <w:t>(2009).</w:t>
      </w:r>
      <w:r>
        <w:rPr>
          <w:rFonts w:ascii="Times New Roman"/>
          <w:color w:val="56595E"/>
          <w:spacing w:val="40"/>
          <w:w w:val="105"/>
        </w:rPr>
        <w:t> </w:t>
      </w:r>
      <w:r>
        <w:rPr>
          <w:rFonts w:ascii="Times New Roman"/>
          <w:color w:val="56595E"/>
          <w:w w:val="105"/>
        </w:rPr>
        <w:t>Mechanisms of</w:t>
      </w:r>
      <w:r>
        <w:rPr>
          <w:rFonts w:ascii="Times New Roman"/>
          <w:color w:val="56595E"/>
          <w:spacing w:val="42"/>
          <w:w w:val="105"/>
        </w:rPr>
        <w:t> </w:t>
      </w:r>
      <w:r>
        <w:rPr>
          <w:rFonts w:ascii="Times New Roman"/>
          <w:color w:val="56595E"/>
          <w:w w:val="105"/>
        </w:rPr>
        <w:t>change</w:t>
      </w:r>
      <w:r>
        <w:rPr>
          <w:rFonts w:ascii="Times New Roman"/>
          <w:color w:val="56595E"/>
          <w:spacing w:val="48"/>
          <w:w w:val="105"/>
        </w:rPr>
        <w:t> </w:t>
      </w:r>
      <w:r>
        <w:rPr>
          <w:rFonts w:ascii="Times New Roman"/>
          <w:color w:val="56595E"/>
          <w:w w:val="105"/>
        </w:rPr>
        <w:t>in</w:t>
      </w:r>
      <w:r>
        <w:rPr>
          <w:rFonts w:ascii="Times New Roman"/>
          <w:color w:val="56595E"/>
          <w:spacing w:val="55"/>
          <w:w w:val="105"/>
        </w:rPr>
        <w:t> </w:t>
      </w:r>
      <w:r>
        <w:rPr>
          <w:rFonts w:ascii="Times New Roman"/>
          <w:color w:val="56595E"/>
          <w:w w:val="105"/>
        </w:rPr>
        <w:t>motivational</w:t>
      </w:r>
      <w:r>
        <w:rPr>
          <w:rFonts w:ascii="Times New Roman"/>
          <w:color w:val="56595E"/>
          <w:spacing w:val="61"/>
          <w:w w:val="105"/>
        </w:rPr>
        <w:t> </w:t>
      </w:r>
      <w:r>
        <w:rPr>
          <w:rFonts w:ascii="Times New Roman"/>
          <w:color w:val="56595E"/>
          <w:w w:val="105"/>
        </w:rPr>
        <w:t>interviewing:</w:t>
      </w:r>
      <w:r>
        <w:rPr>
          <w:rFonts w:ascii="Times New Roman"/>
          <w:color w:val="56595E"/>
          <w:spacing w:val="40"/>
          <w:w w:val="105"/>
        </w:rPr>
        <w:t> </w:t>
      </w:r>
      <w:r>
        <w:rPr>
          <w:rFonts w:ascii="Times New Roman"/>
          <w:color w:val="56595E"/>
          <w:w w:val="105"/>
        </w:rPr>
        <w:t>A</w:t>
      </w:r>
      <w:r>
        <w:rPr>
          <w:rFonts w:ascii="Times New Roman"/>
          <w:color w:val="56595E"/>
          <w:spacing w:val="41"/>
          <w:w w:val="105"/>
        </w:rPr>
        <w:t> </w:t>
      </w:r>
      <w:r>
        <w:rPr>
          <w:rFonts w:ascii="Times New Roman"/>
          <w:color w:val="56595E"/>
          <w:w w:val="105"/>
        </w:rPr>
        <w:t>review</w:t>
      </w:r>
      <w:r>
        <w:rPr>
          <w:rFonts w:ascii="Times New Roman"/>
          <w:color w:val="56595E"/>
          <w:spacing w:val="41"/>
          <w:w w:val="105"/>
        </w:rPr>
        <w:t> </w:t>
      </w:r>
      <w:r>
        <w:rPr>
          <w:rFonts w:ascii="Times New Roman"/>
          <w:color w:val="56595E"/>
          <w:spacing w:val="-5"/>
          <w:w w:val="105"/>
        </w:rPr>
        <w:t>and</w:t>
      </w:r>
    </w:p>
    <w:p>
      <w:pPr>
        <w:pStyle w:val="BodyText"/>
        <w:spacing w:line="261" w:lineRule="auto"/>
        <w:ind w:left="317" w:right="204" w:firstLine="6"/>
        <w:rPr>
          <w:rFonts w:ascii="Times New Roman"/>
        </w:rPr>
      </w:pPr>
      <w:r>
        <w:rPr>
          <w:rFonts w:ascii="Times New Roman"/>
          <w:color w:val="56595E"/>
          <w:w w:val="115"/>
        </w:rPr>
        <w:t>preliminary</w:t>
      </w:r>
      <w:r>
        <w:rPr>
          <w:rFonts w:ascii="Times New Roman"/>
          <w:color w:val="56595E"/>
          <w:spacing w:val="-7"/>
          <w:w w:val="115"/>
        </w:rPr>
        <w:t> </w:t>
      </w:r>
      <w:r>
        <w:rPr>
          <w:rFonts w:ascii="Times New Roman"/>
          <w:color w:val="56595E"/>
          <w:w w:val="115"/>
        </w:rPr>
        <w:t>evaluation</w:t>
      </w:r>
      <w:r>
        <w:rPr>
          <w:rFonts w:ascii="Times New Roman"/>
          <w:color w:val="56595E"/>
          <w:spacing w:val="-2"/>
          <w:w w:val="115"/>
        </w:rPr>
        <w:t> </w:t>
      </w:r>
      <w:r>
        <w:rPr>
          <w:rFonts w:ascii="Times New Roman"/>
          <w:color w:val="56595E"/>
          <w:w w:val="115"/>
        </w:rPr>
        <w:t>of</w:t>
      </w:r>
      <w:r>
        <w:rPr>
          <w:rFonts w:ascii="Times New Roman"/>
          <w:color w:val="56595E"/>
          <w:spacing w:val="-8"/>
          <w:w w:val="115"/>
        </w:rPr>
        <w:t> </w:t>
      </w:r>
      <w:r>
        <w:rPr>
          <w:rFonts w:ascii="Times New Roman"/>
          <w:color w:val="56595E"/>
          <w:w w:val="115"/>
        </w:rPr>
        <w:t>the</w:t>
      </w:r>
      <w:r>
        <w:rPr>
          <w:rFonts w:ascii="Times New Roman"/>
          <w:color w:val="56595E"/>
          <w:spacing w:val="15"/>
          <w:w w:val="115"/>
        </w:rPr>
        <w:t> </w:t>
      </w:r>
      <w:r>
        <w:rPr>
          <w:rFonts w:ascii="Times New Roman"/>
          <w:color w:val="56595E"/>
          <w:w w:val="115"/>
        </w:rPr>
        <w:t>evidence.</w:t>
      </w:r>
      <w:r>
        <w:rPr>
          <w:rFonts w:ascii="Times New Roman"/>
          <w:color w:val="56595E"/>
          <w:spacing w:val="-3"/>
          <w:w w:val="115"/>
        </w:rPr>
        <w:t> </w:t>
      </w:r>
      <w:r>
        <w:rPr>
          <w:rFonts w:ascii="Times New Roman"/>
          <w:i/>
          <w:color w:val="56595E"/>
          <w:w w:val="115"/>
          <w:sz w:val="18"/>
        </w:rPr>
        <w:t>Addiction,</w:t>
      </w:r>
      <w:r>
        <w:rPr>
          <w:rFonts w:ascii="Times New Roman"/>
          <w:color w:val="56595E"/>
          <w:w w:val="115"/>
        </w:rPr>
        <w:t>104(5), 705-715. doi:10.1111</w:t>
      </w:r>
      <w:r>
        <w:rPr>
          <w:rFonts w:ascii="Times New Roman"/>
          <w:color w:val="56595E"/>
          <w:spacing w:val="-19"/>
          <w:w w:val="115"/>
        </w:rPr>
        <w:t> </w:t>
      </w:r>
      <w:r>
        <w:rPr>
          <w:rFonts w:ascii="Times New Roman"/>
          <w:color w:val="56595E"/>
          <w:w w:val="115"/>
        </w:rPr>
        <w:t>/j.1360-0443.2009.02527</w:t>
      </w:r>
      <w:r>
        <w:rPr>
          <w:rFonts w:ascii="Times New Roman"/>
          <w:color w:val="6E7075"/>
          <w:w w:val="115"/>
        </w:rPr>
        <w:t>.x</w:t>
      </w:r>
    </w:p>
    <w:p>
      <w:pPr>
        <w:spacing w:line="254" w:lineRule="auto" w:before="60"/>
        <w:ind w:left="315" w:right="243" w:hanging="181"/>
        <w:jc w:val="left"/>
        <w:rPr>
          <w:sz w:val="17"/>
        </w:rPr>
      </w:pPr>
      <w:r>
        <w:rPr>
          <w:color w:val="56595E"/>
          <w:w w:val="105"/>
          <w:sz w:val="17"/>
        </w:rPr>
        <w:t>Apodaca,</w:t>
      </w:r>
      <w:r>
        <w:rPr>
          <w:color w:val="56595E"/>
          <w:spacing w:val="40"/>
          <w:w w:val="105"/>
          <w:sz w:val="17"/>
        </w:rPr>
        <w:t> </w:t>
      </w:r>
      <w:r>
        <w:rPr>
          <w:color w:val="56595E"/>
          <w:w w:val="105"/>
          <w:sz w:val="17"/>
        </w:rPr>
        <w:t>T.</w:t>
      </w:r>
      <w:r>
        <w:rPr>
          <w:color w:val="56595E"/>
          <w:spacing w:val="40"/>
          <w:w w:val="105"/>
          <w:sz w:val="17"/>
        </w:rPr>
        <w:t> </w:t>
      </w:r>
      <w:r>
        <w:rPr>
          <w:color w:val="56595E"/>
          <w:w w:val="105"/>
          <w:sz w:val="17"/>
        </w:rPr>
        <w:t>R.,</w:t>
      </w:r>
      <w:r>
        <w:rPr>
          <w:color w:val="56595E"/>
          <w:spacing w:val="40"/>
          <w:w w:val="105"/>
          <w:sz w:val="17"/>
        </w:rPr>
        <w:t> </w:t>
      </w:r>
      <w:r>
        <w:rPr>
          <w:color w:val="56595E"/>
          <w:w w:val="105"/>
          <w:sz w:val="17"/>
        </w:rPr>
        <w:t>Magill,</w:t>
      </w:r>
      <w:r>
        <w:rPr>
          <w:color w:val="56595E"/>
          <w:spacing w:val="71"/>
          <w:w w:val="105"/>
          <w:sz w:val="17"/>
        </w:rPr>
        <w:t> </w:t>
      </w:r>
      <w:r>
        <w:rPr>
          <w:color w:val="56595E"/>
          <w:w w:val="105"/>
          <w:sz w:val="17"/>
        </w:rPr>
        <w:t>M.,</w:t>
      </w:r>
      <w:r>
        <w:rPr>
          <w:color w:val="56595E"/>
          <w:spacing w:val="40"/>
          <w:w w:val="105"/>
          <w:sz w:val="17"/>
        </w:rPr>
        <w:t> </w:t>
      </w:r>
      <w:r>
        <w:rPr>
          <w:color w:val="56595E"/>
          <w:w w:val="105"/>
          <w:sz w:val="17"/>
        </w:rPr>
        <w:t>Longabaugh,</w:t>
      </w:r>
      <w:r>
        <w:rPr>
          <w:color w:val="56595E"/>
          <w:spacing w:val="80"/>
          <w:w w:val="105"/>
          <w:sz w:val="17"/>
        </w:rPr>
        <w:t> </w:t>
      </w:r>
      <w:r>
        <w:rPr>
          <w:color w:val="56595E"/>
          <w:w w:val="105"/>
          <w:sz w:val="17"/>
        </w:rPr>
        <w:t>R.,</w:t>
      </w:r>
      <w:r>
        <w:rPr>
          <w:color w:val="56595E"/>
          <w:spacing w:val="33"/>
          <w:w w:val="105"/>
          <w:sz w:val="17"/>
        </w:rPr>
        <w:t> </w:t>
      </w:r>
      <w:r>
        <w:rPr>
          <w:color w:val="56595E"/>
          <w:w w:val="105"/>
          <w:sz w:val="17"/>
        </w:rPr>
        <w:t>Jackson,</w:t>
      </w:r>
      <w:r>
        <w:rPr>
          <w:color w:val="56595E"/>
          <w:spacing w:val="40"/>
          <w:w w:val="105"/>
          <w:sz w:val="17"/>
        </w:rPr>
        <w:t> </w:t>
      </w:r>
      <w:r>
        <w:rPr>
          <w:rFonts w:ascii="Arial"/>
          <w:b/>
          <w:color w:val="56595E"/>
          <w:w w:val="105"/>
          <w:sz w:val="18"/>
        </w:rPr>
        <w:t>K.</w:t>
      </w:r>
      <w:r>
        <w:rPr>
          <w:rFonts w:ascii="Arial"/>
          <w:b/>
          <w:color w:val="56595E"/>
          <w:w w:val="105"/>
          <w:sz w:val="18"/>
        </w:rPr>
        <w:t> M., </w:t>
      </w:r>
      <w:r>
        <w:rPr>
          <w:rFonts w:ascii="Arial"/>
          <w:color w:val="56595E"/>
          <w:w w:val="105"/>
          <w:sz w:val="17"/>
        </w:rPr>
        <w:t>&amp;</w:t>
      </w:r>
      <w:r>
        <w:rPr>
          <w:rFonts w:ascii="Arial"/>
          <w:color w:val="56595E"/>
          <w:spacing w:val="31"/>
          <w:w w:val="105"/>
          <w:sz w:val="17"/>
        </w:rPr>
        <w:t> </w:t>
      </w:r>
      <w:r>
        <w:rPr>
          <w:color w:val="56595E"/>
          <w:w w:val="105"/>
          <w:sz w:val="17"/>
        </w:rPr>
        <w:t>Monti,</w:t>
      </w:r>
      <w:r>
        <w:rPr>
          <w:color w:val="56595E"/>
          <w:spacing w:val="35"/>
          <w:w w:val="105"/>
          <w:sz w:val="17"/>
        </w:rPr>
        <w:t> </w:t>
      </w:r>
      <w:r>
        <w:rPr>
          <w:color w:val="56595E"/>
          <w:w w:val="105"/>
          <w:sz w:val="17"/>
        </w:rPr>
        <w:t>P.</w:t>
      </w:r>
      <w:r>
        <w:rPr>
          <w:color w:val="56595E"/>
          <w:spacing w:val="36"/>
          <w:w w:val="105"/>
          <w:sz w:val="17"/>
        </w:rPr>
        <w:t> </w:t>
      </w:r>
      <w:r>
        <w:rPr>
          <w:color w:val="56595E"/>
          <w:w w:val="105"/>
          <w:sz w:val="17"/>
        </w:rPr>
        <w:t>M. (2013).</w:t>
      </w:r>
      <w:r>
        <w:rPr>
          <w:color w:val="56595E"/>
          <w:spacing w:val="35"/>
          <w:w w:val="105"/>
          <w:sz w:val="17"/>
        </w:rPr>
        <w:t> </w:t>
      </w:r>
      <w:r>
        <w:rPr>
          <w:color w:val="56595E"/>
          <w:w w:val="105"/>
          <w:sz w:val="17"/>
        </w:rPr>
        <w:t>Effect</w:t>
      </w:r>
      <w:r>
        <w:rPr>
          <w:color w:val="56595E"/>
          <w:spacing w:val="25"/>
          <w:w w:val="105"/>
          <w:sz w:val="17"/>
        </w:rPr>
        <w:t> </w:t>
      </w:r>
      <w:r>
        <w:rPr>
          <w:color w:val="56595E"/>
          <w:w w:val="105"/>
          <w:sz w:val="17"/>
        </w:rPr>
        <w:t>of</w:t>
      </w:r>
      <w:r>
        <w:rPr>
          <w:color w:val="56595E"/>
          <w:spacing w:val="30"/>
          <w:w w:val="105"/>
          <w:sz w:val="17"/>
        </w:rPr>
        <w:t> </w:t>
      </w:r>
      <w:r>
        <w:rPr>
          <w:color w:val="56595E"/>
          <w:w w:val="105"/>
          <w:sz w:val="17"/>
        </w:rPr>
        <w:t>a</w:t>
      </w:r>
      <w:r>
        <w:rPr>
          <w:color w:val="56595E"/>
          <w:spacing w:val="30"/>
          <w:w w:val="105"/>
          <w:sz w:val="17"/>
        </w:rPr>
        <w:t> </w:t>
      </w:r>
      <w:r>
        <w:rPr>
          <w:color w:val="56595E"/>
          <w:w w:val="105"/>
          <w:sz w:val="17"/>
        </w:rPr>
        <w:t>significant</w:t>
      </w:r>
      <w:r>
        <w:rPr>
          <w:color w:val="56595E"/>
          <w:spacing w:val="30"/>
          <w:w w:val="105"/>
          <w:sz w:val="17"/>
        </w:rPr>
        <w:t> </w:t>
      </w:r>
      <w:r>
        <w:rPr>
          <w:color w:val="56595E"/>
          <w:w w:val="105"/>
          <w:sz w:val="17"/>
        </w:rPr>
        <w:t>other</w:t>
      </w:r>
      <w:r>
        <w:rPr>
          <w:color w:val="56595E"/>
          <w:spacing w:val="25"/>
          <w:w w:val="105"/>
          <w:sz w:val="17"/>
        </w:rPr>
        <w:t> </w:t>
      </w:r>
      <w:r>
        <w:rPr>
          <w:color w:val="56595E"/>
          <w:w w:val="105"/>
          <w:sz w:val="17"/>
        </w:rPr>
        <w:t>on client</w:t>
      </w:r>
      <w:r>
        <w:rPr>
          <w:color w:val="56595E"/>
          <w:spacing w:val="40"/>
          <w:w w:val="105"/>
          <w:sz w:val="17"/>
        </w:rPr>
        <w:t> </w:t>
      </w:r>
      <w:r>
        <w:rPr>
          <w:color w:val="56595E"/>
          <w:w w:val="105"/>
          <w:sz w:val="17"/>
        </w:rPr>
        <w:t>change</w:t>
      </w:r>
      <w:r>
        <w:rPr>
          <w:color w:val="56595E"/>
          <w:spacing w:val="40"/>
          <w:w w:val="105"/>
          <w:sz w:val="17"/>
        </w:rPr>
        <w:t> </w:t>
      </w:r>
      <w:r>
        <w:rPr>
          <w:color w:val="56595E"/>
          <w:w w:val="105"/>
          <w:sz w:val="17"/>
        </w:rPr>
        <w:t>talk</w:t>
      </w:r>
      <w:r>
        <w:rPr>
          <w:color w:val="56595E"/>
          <w:spacing w:val="75"/>
          <w:w w:val="105"/>
          <w:sz w:val="17"/>
        </w:rPr>
        <w:t> </w:t>
      </w:r>
      <w:r>
        <w:rPr>
          <w:color w:val="56595E"/>
          <w:w w:val="105"/>
          <w:sz w:val="17"/>
        </w:rPr>
        <w:t>in</w:t>
      </w:r>
      <w:r>
        <w:rPr>
          <w:color w:val="56595E"/>
          <w:spacing w:val="80"/>
          <w:w w:val="105"/>
          <w:sz w:val="17"/>
        </w:rPr>
        <w:t> </w:t>
      </w:r>
      <w:r>
        <w:rPr>
          <w:color w:val="56595E"/>
          <w:w w:val="105"/>
          <w:sz w:val="17"/>
        </w:rPr>
        <w:t>motivational</w:t>
      </w:r>
      <w:r>
        <w:rPr>
          <w:color w:val="56595E"/>
          <w:spacing w:val="80"/>
          <w:w w:val="105"/>
          <w:sz w:val="17"/>
        </w:rPr>
        <w:t> </w:t>
      </w:r>
      <w:r>
        <w:rPr>
          <w:color w:val="56595E"/>
          <w:w w:val="105"/>
          <w:sz w:val="17"/>
        </w:rPr>
        <w:t>interviewing.</w:t>
      </w:r>
      <w:r>
        <w:rPr>
          <w:color w:val="56595E"/>
          <w:spacing w:val="80"/>
          <w:w w:val="105"/>
          <w:sz w:val="17"/>
        </w:rPr>
        <w:t> </w:t>
      </w:r>
      <w:r>
        <w:rPr>
          <w:i/>
          <w:color w:val="56595E"/>
          <w:w w:val="105"/>
          <w:sz w:val="18"/>
        </w:rPr>
        <w:t>Journal</w:t>
      </w:r>
      <w:r>
        <w:rPr>
          <w:i/>
          <w:color w:val="56595E"/>
          <w:w w:val="105"/>
          <w:sz w:val="18"/>
        </w:rPr>
        <w:t> of Consulting</w:t>
      </w:r>
      <w:r>
        <w:rPr>
          <w:i/>
          <w:color w:val="56595E"/>
          <w:spacing w:val="40"/>
          <w:w w:val="105"/>
          <w:sz w:val="18"/>
        </w:rPr>
        <w:t> </w:t>
      </w:r>
      <w:r>
        <w:rPr>
          <w:i/>
          <w:color w:val="56595E"/>
          <w:w w:val="105"/>
          <w:sz w:val="18"/>
        </w:rPr>
        <w:t>and Clinical</w:t>
      </w:r>
      <w:r>
        <w:rPr>
          <w:i/>
          <w:color w:val="56595E"/>
          <w:spacing w:val="40"/>
          <w:w w:val="105"/>
          <w:sz w:val="18"/>
        </w:rPr>
        <w:t> </w:t>
      </w:r>
      <w:r>
        <w:rPr>
          <w:i/>
          <w:color w:val="56595E"/>
          <w:w w:val="105"/>
          <w:sz w:val="18"/>
        </w:rPr>
        <w:t>Psychology,81(1</w:t>
      </w:r>
      <w:r>
        <w:rPr>
          <w:color w:val="56595E"/>
          <w:w w:val="105"/>
          <w:sz w:val="18"/>
        </w:rPr>
        <w:t>), </w:t>
      </w:r>
      <w:r>
        <w:rPr>
          <w:color w:val="56595E"/>
          <w:w w:val="105"/>
          <w:sz w:val="17"/>
        </w:rPr>
        <w:t>35-46. </w:t>
      </w:r>
      <w:r>
        <w:rPr>
          <w:color w:val="56595E"/>
          <w:spacing w:val="-2"/>
          <w:w w:val="105"/>
          <w:sz w:val="17"/>
        </w:rPr>
        <w:t>doi:10.1037/a0030881</w:t>
      </w:r>
    </w:p>
    <w:p>
      <w:pPr>
        <w:pStyle w:val="BodyText"/>
        <w:spacing w:line="261" w:lineRule="auto" w:before="78"/>
        <w:ind w:left="322" w:right="196" w:hanging="183"/>
        <w:rPr>
          <w:rFonts w:ascii="Times New Roman"/>
        </w:rPr>
      </w:pPr>
      <w:r>
        <w:rPr>
          <w:rFonts w:ascii="Times New Roman"/>
          <w:color w:val="56595E"/>
          <w:w w:val="110"/>
        </w:rPr>
        <w:t>Appiah-Brempong,</w:t>
      </w:r>
      <w:r>
        <w:rPr>
          <w:rFonts w:ascii="Times New Roman"/>
          <w:color w:val="56595E"/>
          <w:spacing w:val="34"/>
          <w:w w:val="110"/>
        </w:rPr>
        <w:t> </w:t>
      </w:r>
      <w:r>
        <w:rPr>
          <w:rFonts w:ascii="Times New Roman"/>
          <w:color w:val="56595E"/>
          <w:w w:val="110"/>
        </w:rPr>
        <w:t>E.,</w:t>
      </w:r>
      <w:r>
        <w:rPr>
          <w:rFonts w:ascii="Times New Roman"/>
          <w:color w:val="56595E"/>
          <w:spacing w:val="40"/>
          <w:w w:val="110"/>
        </w:rPr>
        <w:t> </w:t>
      </w:r>
      <w:r>
        <w:rPr>
          <w:rFonts w:ascii="Times New Roman"/>
          <w:color w:val="56595E"/>
          <w:w w:val="110"/>
        </w:rPr>
        <w:t>Okyere,</w:t>
      </w:r>
      <w:r>
        <w:rPr>
          <w:rFonts w:ascii="Times New Roman"/>
          <w:color w:val="56595E"/>
          <w:spacing w:val="40"/>
          <w:w w:val="110"/>
        </w:rPr>
        <w:t> </w:t>
      </w:r>
      <w:r>
        <w:rPr>
          <w:rFonts w:ascii="Times New Roman"/>
          <w:color w:val="56595E"/>
          <w:w w:val="110"/>
        </w:rPr>
        <w:t>P.,</w:t>
      </w:r>
      <w:r>
        <w:rPr>
          <w:rFonts w:ascii="Times New Roman"/>
          <w:color w:val="56595E"/>
          <w:spacing w:val="40"/>
          <w:w w:val="110"/>
        </w:rPr>
        <w:t> </w:t>
      </w:r>
      <w:r>
        <w:rPr>
          <w:rFonts w:ascii="Times New Roman"/>
          <w:color w:val="56595E"/>
          <w:w w:val="110"/>
        </w:rPr>
        <w:t>Owusu-Addo,</w:t>
      </w:r>
      <w:r>
        <w:rPr>
          <w:rFonts w:ascii="Times New Roman"/>
          <w:color w:val="56595E"/>
          <w:spacing w:val="40"/>
          <w:w w:val="110"/>
        </w:rPr>
        <w:t> </w:t>
      </w:r>
      <w:r>
        <w:rPr>
          <w:rFonts w:ascii="Times New Roman"/>
          <w:color w:val="56595E"/>
          <w:w w:val="110"/>
        </w:rPr>
        <w:t>E.,</w:t>
      </w:r>
      <w:r>
        <w:rPr>
          <w:rFonts w:ascii="Times New Roman"/>
          <w:color w:val="56595E"/>
          <w:spacing w:val="40"/>
          <w:w w:val="110"/>
        </w:rPr>
        <w:t> </w:t>
      </w:r>
      <w:r>
        <w:rPr>
          <w:color w:val="56595E"/>
          <w:w w:val="110"/>
        </w:rPr>
        <w:t>&amp; </w:t>
      </w:r>
      <w:r>
        <w:rPr>
          <w:rFonts w:ascii="Times New Roman"/>
          <w:color w:val="56595E"/>
          <w:w w:val="110"/>
        </w:rPr>
        <w:t>Cross,</w:t>
      </w:r>
      <w:r>
        <w:rPr>
          <w:rFonts w:ascii="Times New Roman"/>
          <w:color w:val="56595E"/>
          <w:w w:val="110"/>
        </w:rPr>
        <w:t> R. (2014).</w:t>
      </w:r>
      <w:r>
        <w:rPr>
          <w:rFonts w:ascii="Times New Roman"/>
          <w:color w:val="56595E"/>
          <w:w w:val="110"/>
        </w:rPr>
        <w:t> Motivational</w:t>
      </w:r>
      <w:r>
        <w:rPr>
          <w:rFonts w:ascii="Times New Roman"/>
          <w:color w:val="56595E"/>
          <w:spacing w:val="40"/>
          <w:w w:val="110"/>
        </w:rPr>
        <w:t> </w:t>
      </w:r>
      <w:r>
        <w:rPr>
          <w:rFonts w:ascii="Times New Roman"/>
          <w:color w:val="56595E"/>
          <w:w w:val="110"/>
        </w:rPr>
        <w:t>interviewing</w:t>
      </w:r>
      <w:r>
        <w:rPr>
          <w:rFonts w:ascii="Times New Roman"/>
          <w:color w:val="56595E"/>
          <w:spacing w:val="40"/>
          <w:w w:val="110"/>
        </w:rPr>
        <w:t> </w:t>
      </w:r>
      <w:r>
        <w:rPr>
          <w:rFonts w:ascii="Times New Roman"/>
          <w:color w:val="56595E"/>
          <w:w w:val="110"/>
        </w:rPr>
        <w:t>interventions and</w:t>
      </w:r>
      <w:r>
        <w:rPr>
          <w:rFonts w:ascii="Times New Roman"/>
          <w:color w:val="56595E"/>
          <w:spacing w:val="40"/>
          <w:w w:val="110"/>
        </w:rPr>
        <w:t> </w:t>
      </w:r>
      <w:r>
        <w:rPr>
          <w:rFonts w:ascii="Times New Roman"/>
          <w:color w:val="56595E"/>
          <w:w w:val="110"/>
        </w:rPr>
        <w:t>alcohol</w:t>
      </w:r>
      <w:r>
        <w:rPr>
          <w:rFonts w:ascii="Times New Roman"/>
          <w:color w:val="56595E"/>
          <w:spacing w:val="40"/>
          <w:w w:val="110"/>
        </w:rPr>
        <w:t> </w:t>
      </w:r>
      <w:r>
        <w:rPr>
          <w:rFonts w:ascii="Times New Roman"/>
          <w:color w:val="56595E"/>
          <w:w w:val="110"/>
        </w:rPr>
        <w:t>abuse</w:t>
      </w:r>
      <w:r>
        <w:rPr>
          <w:rFonts w:ascii="Times New Roman"/>
          <w:color w:val="56595E"/>
          <w:spacing w:val="40"/>
          <w:w w:val="110"/>
        </w:rPr>
        <w:t> </w:t>
      </w:r>
      <w:r>
        <w:rPr>
          <w:rFonts w:ascii="Times New Roman"/>
          <w:color w:val="56595E"/>
          <w:w w:val="110"/>
        </w:rPr>
        <w:t>among</w:t>
      </w:r>
      <w:r>
        <w:rPr>
          <w:rFonts w:ascii="Times New Roman"/>
          <w:color w:val="56595E"/>
          <w:spacing w:val="40"/>
          <w:w w:val="110"/>
        </w:rPr>
        <w:t> </w:t>
      </w:r>
      <w:r>
        <w:rPr>
          <w:rFonts w:ascii="Times New Roman"/>
          <w:color w:val="56595E"/>
          <w:w w:val="110"/>
        </w:rPr>
        <w:t>college</w:t>
      </w:r>
      <w:r>
        <w:rPr>
          <w:rFonts w:ascii="Times New Roman"/>
          <w:color w:val="56595E"/>
          <w:spacing w:val="40"/>
          <w:w w:val="110"/>
        </w:rPr>
        <w:t> </w:t>
      </w:r>
      <w:r>
        <w:rPr>
          <w:rFonts w:ascii="Times New Roman"/>
          <w:color w:val="56595E"/>
          <w:w w:val="110"/>
        </w:rPr>
        <w:t>students: A systematic review.</w:t>
      </w:r>
      <w:r>
        <w:rPr>
          <w:rFonts w:ascii="Times New Roman"/>
          <w:color w:val="56595E"/>
          <w:spacing w:val="21"/>
          <w:w w:val="110"/>
        </w:rPr>
        <w:t> </w:t>
      </w:r>
      <w:r>
        <w:rPr>
          <w:rFonts w:ascii="Times New Roman"/>
          <w:i/>
          <w:color w:val="56595E"/>
          <w:w w:val="110"/>
          <w:sz w:val="18"/>
        </w:rPr>
        <w:t>American</w:t>
      </w:r>
      <w:r>
        <w:rPr>
          <w:rFonts w:ascii="Times New Roman"/>
          <w:i/>
          <w:color w:val="56595E"/>
          <w:w w:val="110"/>
          <w:sz w:val="18"/>
        </w:rPr>
        <w:t> Journal</w:t>
      </w:r>
      <w:r>
        <w:rPr>
          <w:rFonts w:ascii="Times New Roman"/>
          <w:i/>
          <w:color w:val="56595E"/>
          <w:w w:val="110"/>
          <w:sz w:val="18"/>
        </w:rPr>
        <w:t> of</w:t>
      </w:r>
      <w:r>
        <w:rPr>
          <w:rFonts w:ascii="Times New Roman"/>
          <w:i/>
          <w:color w:val="56595E"/>
          <w:spacing w:val="26"/>
          <w:w w:val="110"/>
          <w:sz w:val="18"/>
        </w:rPr>
        <w:t> </w:t>
      </w:r>
      <w:r>
        <w:rPr>
          <w:rFonts w:ascii="Times New Roman"/>
          <w:i/>
          <w:color w:val="56595E"/>
          <w:w w:val="110"/>
          <w:sz w:val="18"/>
        </w:rPr>
        <w:t>Health</w:t>
      </w:r>
      <w:r>
        <w:rPr>
          <w:rFonts w:ascii="Times New Roman"/>
          <w:i/>
          <w:color w:val="56595E"/>
          <w:spacing w:val="21"/>
          <w:w w:val="110"/>
          <w:sz w:val="18"/>
        </w:rPr>
        <w:t> </w:t>
      </w:r>
      <w:r>
        <w:rPr>
          <w:rFonts w:ascii="Times New Roman"/>
          <w:i/>
          <w:color w:val="56595E"/>
          <w:w w:val="110"/>
          <w:sz w:val="18"/>
        </w:rPr>
        <w:t>Promotion, </w:t>
      </w:r>
      <w:r>
        <w:rPr>
          <w:rFonts w:ascii="Times New Roman"/>
          <w:color w:val="56595E"/>
          <w:w w:val="110"/>
        </w:rPr>
        <w:t>29(1</w:t>
      </w:r>
      <w:r>
        <w:rPr>
          <w:rFonts w:ascii="Times New Roman"/>
          <w:color w:val="56595E"/>
          <w:spacing w:val="-30"/>
          <w:w w:val="110"/>
        </w:rPr>
        <w:t> </w:t>
      </w:r>
      <w:r>
        <w:rPr>
          <w:rFonts w:ascii="Times New Roman"/>
          <w:color w:val="56595E"/>
          <w:w w:val="110"/>
        </w:rPr>
        <w:t>). </w:t>
      </w:r>
      <w:r>
        <w:rPr>
          <w:rFonts w:ascii="Times New Roman"/>
          <w:color w:val="56595E"/>
          <w:spacing w:val="-2"/>
          <w:w w:val="110"/>
        </w:rPr>
        <w:t>doi:10.4278/ajhp.130502-lit-222</w:t>
      </w:r>
    </w:p>
    <w:p>
      <w:pPr>
        <w:spacing w:line="254" w:lineRule="auto" w:before="57"/>
        <w:ind w:left="321" w:right="125" w:hanging="182"/>
        <w:jc w:val="left"/>
        <w:rPr>
          <w:sz w:val="17"/>
        </w:rPr>
      </w:pPr>
      <w:r>
        <w:rPr>
          <w:color w:val="56595E"/>
          <w:w w:val="105"/>
          <w:sz w:val="17"/>
        </w:rPr>
        <w:t>Arkowitz,</w:t>
      </w:r>
      <w:r>
        <w:rPr>
          <w:color w:val="56595E"/>
          <w:spacing w:val="23"/>
          <w:w w:val="105"/>
          <w:sz w:val="17"/>
        </w:rPr>
        <w:t> </w:t>
      </w:r>
      <w:r>
        <w:rPr>
          <w:color w:val="56595E"/>
          <w:w w:val="105"/>
          <w:sz w:val="17"/>
        </w:rPr>
        <w:t>H.,</w:t>
      </w:r>
      <w:r>
        <w:rPr>
          <w:color w:val="56595E"/>
          <w:w w:val="105"/>
          <w:sz w:val="17"/>
        </w:rPr>
        <w:t> Miller, </w:t>
      </w:r>
      <w:r>
        <w:rPr>
          <w:color w:val="56595E"/>
          <w:w w:val="105"/>
          <w:sz w:val="19"/>
        </w:rPr>
        <w:t>W. </w:t>
      </w:r>
      <w:r>
        <w:rPr>
          <w:color w:val="56595E"/>
          <w:w w:val="105"/>
          <w:sz w:val="17"/>
        </w:rPr>
        <w:t>R., </w:t>
      </w:r>
      <w:r>
        <w:rPr>
          <w:rFonts w:ascii="Arial"/>
          <w:color w:val="56595E"/>
          <w:w w:val="105"/>
          <w:sz w:val="17"/>
        </w:rPr>
        <w:t>&amp;</w:t>
      </w:r>
      <w:r>
        <w:rPr>
          <w:rFonts w:ascii="Arial"/>
          <w:color w:val="56595E"/>
          <w:spacing w:val="20"/>
          <w:w w:val="105"/>
          <w:sz w:val="17"/>
        </w:rPr>
        <w:t> </w:t>
      </w:r>
      <w:r>
        <w:rPr>
          <w:color w:val="56595E"/>
          <w:w w:val="105"/>
          <w:sz w:val="17"/>
        </w:rPr>
        <w:t>Rollnick, S.</w:t>
      </w:r>
      <w:r>
        <w:rPr>
          <w:color w:val="56595E"/>
          <w:w w:val="105"/>
          <w:sz w:val="17"/>
        </w:rPr>
        <w:t> (2015).</w:t>
      </w:r>
      <w:r>
        <w:rPr>
          <w:color w:val="56595E"/>
          <w:spacing w:val="15"/>
          <w:w w:val="105"/>
          <w:sz w:val="17"/>
        </w:rPr>
        <w:t> </w:t>
      </w:r>
      <w:r>
        <w:rPr>
          <w:i/>
          <w:color w:val="56595E"/>
          <w:w w:val="105"/>
          <w:sz w:val="18"/>
        </w:rPr>
        <w:t>Motivational</w:t>
      </w:r>
      <w:r>
        <w:rPr>
          <w:i/>
          <w:color w:val="56595E"/>
          <w:w w:val="105"/>
          <w:sz w:val="18"/>
        </w:rPr>
        <w:t> interviewing</w:t>
      </w:r>
      <w:r>
        <w:rPr>
          <w:i/>
          <w:color w:val="56595E"/>
          <w:spacing w:val="40"/>
          <w:w w:val="105"/>
          <w:sz w:val="18"/>
        </w:rPr>
        <w:t> </w:t>
      </w:r>
      <w:r>
        <w:rPr>
          <w:i/>
          <w:color w:val="56595E"/>
          <w:w w:val="105"/>
          <w:sz w:val="18"/>
        </w:rPr>
        <w:t>in the</w:t>
      </w:r>
      <w:r>
        <w:rPr>
          <w:i/>
          <w:color w:val="56595E"/>
          <w:spacing w:val="40"/>
          <w:w w:val="105"/>
          <w:sz w:val="18"/>
        </w:rPr>
        <w:t> </w:t>
      </w:r>
      <w:r>
        <w:rPr>
          <w:color w:val="56595E"/>
          <w:w w:val="105"/>
          <w:sz w:val="17"/>
        </w:rPr>
        <w:t>treatment </w:t>
      </w:r>
      <w:r>
        <w:rPr>
          <w:i/>
          <w:color w:val="56595E"/>
          <w:w w:val="105"/>
          <w:sz w:val="18"/>
        </w:rPr>
        <w:t>of</w:t>
      </w:r>
      <w:r>
        <w:rPr>
          <w:i/>
          <w:color w:val="56595E"/>
          <w:spacing w:val="40"/>
          <w:w w:val="105"/>
          <w:sz w:val="18"/>
        </w:rPr>
        <w:t> </w:t>
      </w:r>
      <w:r>
        <w:rPr>
          <w:i/>
          <w:color w:val="56595E"/>
          <w:w w:val="105"/>
          <w:sz w:val="18"/>
        </w:rPr>
        <w:t>psychological</w:t>
      </w:r>
      <w:r>
        <w:rPr>
          <w:i/>
          <w:color w:val="56595E"/>
          <w:spacing w:val="40"/>
          <w:w w:val="105"/>
          <w:sz w:val="18"/>
        </w:rPr>
        <w:t> </w:t>
      </w:r>
      <w:r>
        <w:rPr>
          <w:i/>
          <w:color w:val="56595E"/>
          <w:w w:val="105"/>
          <w:sz w:val="18"/>
        </w:rPr>
        <w:t>problems</w:t>
      </w:r>
      <w:r>
        <w:rPr>
          <w:i/>
          <w:color w:val="56595E"/>
          <w:w w:val="105"/>
          <w:sz w:val="18"/>
        </w:rPr>
        <w:t> </w:t>
      </w:r>
      <w:r>
        <w:rPr>
          <w:color w:val="56595E"/>
          <w:w w:val="105"/>
          <w:sz w:val="17"/>
        </w:rPr>
        <w:t>(2nd</w:t>
      </w:r>
      <w:r>
        <w:rPr>
          <w:color w:val="56595E"/>
          <w:spacing w:val="40"/>
          <w:w w:val="105"/>
          <w:sz w:val="17"/>
        </w:rPr>
        <w:t> </w:t>
      </w:r>
      <w:r>
        <w:rPr>
          <w:color w:val="56595E"/>
          <w:w w:val="105"/>
          <w:sz w:val="17"/>
        </w:rPr>
        <w:t>ed.).</w:t>
      </w:r>
      <w:r>
        <w:rPr>
          <w:color w:val="56595E"/>
          <w:w w:val="105"/>
          <w:sz w:val="17"/>
        </w:rPr>
        <w:t> New York,</w:t>
      </w:r>
      <w:r>
        <w:rPr>
          <w:color w:val="56595E"/>
          <w:spacing w:val="40"/>
          <w:w w:val="105"/>
          <w:sz w:val="17"/>
        </w:rPr>
        <w:t> </w:t>
      </w:r>
      <w:r>
        <w:rPr>
          <w:color w:val="56595E"/>
          <w:w w:val="105"/>
          <w:sz w:val="17"/>
        </w:rPr>
        <w:t>NY: Guilford</w:t>
      </w:r>
      <w:r>
        <w:rPr>
          <w:color w:val="56595E"/>
          <w:spacing w:val="40"/>
          <w:w w:val="105"/>
          <w:sz w:val="17"/>
        </w:rPr>
        <w:t> </w:t>
      </w:r>
      <w:r>
        <w:rPr>
          <w:color w:val="56595E"/>
          <w:w w:val="105"/>
          <w:sz w:val="17"/>
        </w:rPr>
        <w:t>Publications.</w:t>
      </w:r>
    </w:p>
    <w:p>
      <w:pPr>
        <w:pStyle w:val="BodyText"/>
        <w:spacing w:line="261" w:lineRule="auto" w:before="63"/>
        <w:ind w:left="322" w:right="180" w:hanging="170"/>
        <w:rPr>
          <w:rFonts w:ascii="Times New Roman"/>
        </w:rPr>
      </w:pPr>
      <w:r>
        <w:rPr>
          <w:rFonts w:ascii="Times New Roman"/>
          <w:color w:val="56595E"/>
          <w:w w:val="110"/>
        </w:rPr>
        <w:t>Baber,</w:t>
      </w:r>
      <w:r>
        <w:rPr>
          <w:rFonts w:ascii="Times New Roman"/>
          <w:color w:val="56595E"/>
          <w:spacing w:val="-5"/>
          <w:w w:val="110"/>
        </w:rPr>
        <w:t> </w:t>
      </w:r>
      <w:r>
        <w:rPr>
          <w:rFonts w:ascii="Times New Roman"/>
          <w:color w:val="56595E"/>
          <w:w w:val="105"/>
          <w:sz w:val="19"/>
        </w:rPr>
        <w:t>T. </w:t>
      </w:r>
      <w:r>
        <w:rPr>
          <w:rFonts w:ascii="Times New Roman"/>
          <w:color w:val="56595E"/>
          <w:w w:val="105"/>
        </w:rPr>
        <w:t>F.,</w:t>
      </w:r>
      <w:r>
        <w:rPr>
          <w:rFonts w:ascii="Times New Roman"/>
          <w:color w:val="56595E"/>
          <w:w w:val="105"/>
        </w:rPr>
        <w:t> </w:t>
      </w:r>
      <w:r>
        <w:rPr>
          <w:rFonts w:ascii="Times New Roman"/>
          <w:color w:val="56595E"/>
          <w:w w:val="110"/>
        </w:rPr>
        <w:t>Del</w:t>
      </w:r>
      <w:r>
        <w:rPr>
          <w:rFonts w:ascii="Times New Roman"/>
          <w:color w:val="56595E"/>
          <w:w w:val="110"/>
        </w:rPr>
        <w:t> Boca,</w:t>
      </w:r>
      <w:r>
        <w:rPr>
          <w:rFonts w:ascii="Times New Roman"/>
          <w:color w:val="56595E"/>
          <w:spacing w:val="-5"/>
          <w:w w:val="110"/>
        </w:rPr>
        <w:t> </w:t>
      </w:r>
      <w:r>
        <w:rPr>
          <w:color w:val="56595E"/>
          <w:w w:val="105"/>
          <w:sz w:val="18"/>
        </w:rPr>
        <w:t>F.</w:t>
      </w:r>
      <w:r>
        <w:rPr>
          <w:color w:val="56595E"/>
          <w:spacing w:val="-6"/>
          <w:w w:val="105"/>
          <w:sz w:val="18"/>
        </w:rPr>
        <w:t> </w:t>
      </w:r>
      <w:r>
        <w:rPr>
          <w:rFonts w:ascii="Times New Roman"/>
          <w:color w:val="56595E"/>
          <w:w w:val="110"/>
        </w:rPr>
        <w:t>D.,</w:t>
      </w:r>
      <w:r>
        <w:rPr>
          <w:rFonts w:ascii="Times New Roman"/>
          <w:color w:val="56595E"/>
          <w:spacing w:val="-4"/>
          <w:w w:val="110"/>
        </w:rPr>
        <w:t> </w:t>
      </w:r>
      <w:r>
        <w:rPr>
          <w:color w:val="56595E"/>
          <w:w w:val="110"/>
        </w:rPr>
        <w:t>&amp;</w:t>
      </w:r>
      <w:r>
        <w:rPr>
          <w:color w:val="56595E"/>
          <w:spacing w:val="-3"/>
          <w:w w:val="110"/>
        </w:rPr>
        <w:t> </w:t>
      </w:r>
      <w:r>
        <w:rPr>
          <w:rFonts w:ascii="Times New Roman"/>
          <w:color w:val="56595E"/>
          <w:w w:val="110"/>
        </w:rPr>
        <w:t>Bray,</w:t>
      </w:r>
      <w:r>
        <w:rPr>
          <w:rFonts w:ascii="Times New Roman"/>
          <w:color w:val="56595E"/>
          <w:spacing w:val="-4"/>
          <w:w w:val="110"/>
        </w:rPr>
        <w:t> </w:t>
      </w:r>
      <w:r>
        <w:rPr>
          <w:rFonts w:ascii="Times New Roman"/>
          <w:color w:val="56595E"/>
          <w:w w:val="110"/>
        </w:rPr>
        <w:t>J.</w:t>
      </w:r>
      <w:r>
        <w:rPr>
          <w:rFonts w:ascii="Times New Roman"/>
          <w:color w:val="56595E"/>
          <w:spacing w:val="7"/>
          <w:w w:val="110"/>
        </w:rPr>
        <w:t> </w:t>
      </w:r>
      <w:r>
        <w:rPr>
          <w:rFonts w:ascii="Times New Roman"/>
          <w:color w:val="56595E"/>
          <w:w w:val="105"/>
          <w:sz w:val="19"/>
        </w:rPr>
        <w:t>W.</w:t>
      </w:r>
      <w:r>
        <w:rPr>
          <w:rFonts w:ascii="Times New Roman"/>
          <w:color w:val="56595E"/>
          <w:spacing w:val="-13"/>
          <w:w w:val="105"/>
          <w:sz w:val="19"/>
        </w:rPr>
        <w:t> </w:t>
      </w:r>
      <w:r>
        <w:rPr>
          <w:rFonts w:ascii="Times New Roman"/>
          <w:color w:val="56595E"/>
          <w:w w:val="110"/>
        </w:rPr>
        <w:t>(2017).</w:t>
      </w:r>
      <w:r>
        <w:rPr>
          <w:rFonts w:ascii="Times New Roman"/>
          <w:color w:val="56595E"/>
          <w:spacing w:val="-9"/>
          <w:w w:val="110"/>
        </w:rPr>
        <w:t> </w:t>
      </w:r>
      <w:r>
        <w:rPr>
          <w:rFonts w:ascii="Times New Roman"/>
          <w:color w:val="56595E"/>
          <w:w w:val="110"/>
        </w:rPr>
        <w:t>Screening, brief</w:t>
      </w:r>
      <w:r>
        <w:rPr>
          <w:rFonts w:ascii="Times New Roman"/>
          <w:color w:val="56595E"/>
          <w:spacing w:val="40"/>
          <w:w w:val="110"/>
        </w:rPr>
        <w:t> </w:t>
      </w:r>
      <w:r>
        <w:rPr>
          <w:rFonts w:ascii="Times New Roman"/>
          <w:color w:val="56595E"/>
          <w:w w:val="110"/>
        </w:rPr>
        <w:t>intervention</w:t>
      </w:r>
      <w:r>
        <w:rPr>
          <w:rFonts w:ascii="Times New Roman"/>
          <w:color w:val="56595E"/>
          <w:spacing w:val="40"/>
          <w:w w:val="110"/>
        </w:rPr>
        <w:t> </w:t>
      </w:r>
      <w:r>
        <w:rPr>
          <w:rFonts w:ascii="Times New Roman"/>
          <w:color w:val="56595E"/>
          <w:w w:val="110"/>
        </w:rPr>
        <w:t>and</w:t>
      </w:r>
      <w:r>
        <w:rPr>
          <w:rFonts w:ascii="Times New Roman"/>
          <w:color w:val="56595E"/>
          <w:spacing w:val="40"/>
          <w:w w:val="110"/>
        </w:rPr>
        <w:t> </w:t>
      </w:r>
      <w:r>
        <w:rPr>
          <w:rFonts w:ascii="Times New Roman"/>
          <w:color w:val="56595E"/>
          <w:w w:val="110"/>
        </w:rPr>
        <w:t>referral</w:t>
      </w:r>
      <w:r>
        <w:rPr>
          <w:rFonts w:ascii="Times New Roman"/>
          <w:color w:val="56595E"/>
          <w:spacing w:val="40"/>
          <w:w w:val="110"/>
        </w:rPr>
        <w:t> </w:t>
      </w:r>
      <w:r>
        <w:rPr>
          <w:rFonts w:ascii="Times New Roman"/>
          <w:color w:val="56595E"/>
          <w:w w:val="110"/>
        </w:rPr>
        <w:t>to</w:t>
      </w:r>
      <w:r>
        <w:rPr>
          <w:rFonts w:ascii="Times New Roman"/>
          <w:color w:val="56595E"/>
          <w:spacing w:val="40"/>
          <w:w w:val="110"/>
        </w:rPr>
        <w:t> </w:t>
      </w:r>
      <w:r>
        <w:rPr>
          <w:rFonts w:ascii="Times New Roman"/>
          <w:color w:val="56595E"/>
          <w:w w:val="110"/>
        </w:rPr>
        <w:t>treatment:</w:t>
      </w:r>
      <w:r>
        <w:rPr>
          <w:rFonts w:ascii="Times New Roman"/>
          <w:color w:val="56595E"/>
          <w:spacing w:val="40"/>
          <w:w w:val="110"/>
        </w:rPr>
        <w:t> </w:t>
      </w:r>
      <w:r>
        <w:rPr>
          <w:rFonts w:ascii="Times New Roman"/>
          <w:color w:val="56595E"/>
          <w:w w:val="110"/>
        </w:rPr>
        <w:t>Implications</w:t>
      </w:r>
      <w:r>
        <w:rPr>
          <w:rFonts w:ascii="Times New Roman"/>
          <w:color w:val="56595E"/>
          <w:spacing w:val="40"/>
          <w:w w:val="110"/>
        </w:rPr>
        <w:t> </w:t>
      </w:r>
      <w:r>
        <w:rPr>
          <w:rFonts w:ascii="Times New Roman"/>
          <w:color w:val="56595E"/>
          <w:w w:val="110"/>
        </w:rPr>
        <w:t>of SAMHSA's SBIRT initiative for substance abuse</w:t>
      </w:r>
      <w:r>
        <w:rPr>
          <w:rFonts w:ascii="Times New Roman"/>
          <w:color w:val="56595E"/>
          <w:w w:val="110"/>
        </w:rPr>
        <w:t> policy and</w:t>
      </w:r>
      <w:r>
        <w:rPr>
          <w:rFonts w:ascii="Times New Roman"/>
          <w:color w:val="56595E"/>
          <w:spacing w:val="40"/>
          <w:w w:val="110"/>
        </w:rPr>
        <w:t> </w:t>
      </w:r>
      <w:r>
        <w:rPr>
          <w:rFonts w:ascii="Times New Roman"/>
          <w:color w:val="56595E"/>
          <w:w w:val="110"/>
        </w:rPr>
        <w:t>practice.</w:t>
      </w:r>
      <w:r>
        <w:rPr>
          <w:rFonts w:ascii="Times New Roman"/>
          <w:color w:val="56595E"/>
          <w:spacing w:val="40"/>
          <w:w w:val="110"/>
        </w:rPr>
        <w:t> </w:t>
      </w:r>
      <w:r>
        <w:rPr>
          <w:rFonts w:ascii="Times New Roman"/>
          <w:i/>
          <w:color w:val="56595E"/>
          <w:w w:val="110"/>
          <w:sz w:val="18"/>
        </w:rPr>
        <w:t>Addiction,</w:t>
      </w:r>
      <w:r>
        <w:rPr>
          <w:rFonts w:ascii="Times New Roman"/>
          <w:i/>
          <w:color w:val="56595E"/>
          <w:w w:val="110"/>
          <w:sz w:val="18"/>
        </w:rPr>
        <w:t> 112, </w:t>
      </w:r>
      <w:r>
        <w:rPr>
          <w:rFonts w:ascii="Times New Roman"/>
          <w:color w:val="56595E"/>
          <w:w w:val="110"/>
        </w:rPr>
        <w:t>110-117. doi:10.1111/ </w:t>
      </w:r>
      <w:r>
        <w:rPr>
          <w:rFonts w:ascii="Times New Roman"/>
          <w:color w:val="56595E"/>
          <w:spacing w:val="-2"/>
          <w:w w:val="110"/>
        </w:rPr>
        <w:t>add.13675</w:t>
      </w:r>
    </w:p>
    <w:p>
      <w:pPr>
        <w:spacing w:line="252" w:lineRule="auto" w:before="68"/>
        <w:ind w:left="332" w:right="0" w:hanging="175"/>
        <w:jc w:val="left"/>
        <w:rPr>
          <w:sz w:val="17"/>
        </w:rPr>
      </w:pPr>
      <w:r>
        <w:rPr>
          <w:color w:val="56595E"/>
          <w:w w:val="110"/>
          <w:sz w:val="17"/>
        </w:rPr>
        <w:t>Baber, T.</w:t>
      </w:r>
      <w:r>
        <w:rPr>
          <w:color w:val="56595E"/>
          <w:w w:val="110"/>
          <w:sz w:val="17"/>
        </w:rPr>
        <w:t> F.,</w:t>
      </w:r>
      <w:r>
        <w:rPr>
          <w:color w:val="56595E"/>
          <w:w w:val="110"/>
          <w:sz w:val="17"/>
        </w:rPr>
        <w:t> Higgins-Biddle, J.</w:t>
      </w:r>
      <w:r>
        <w:rPr>
          <w:color w:val="56595E"/>
          <w:spacing w:val="36"/>
          <w:w w:val="110"/>
          <w:sz w:val="17"/>
        </w:rPr>
        <w:t> </w:t>
      </w:r>
      <w:r>
        <w:rPr>
          <w:color w:val="56595E"/>
          <w:w w:val="110"/>
          <w:sz w:val="17"/>
        </w:rPr>
        <w:t>C., </w:t>
      </w:r>
      <w:r>
        <w:rPr>
          <w:rFonts w:ascii="Arial"/>
          <w:color w:val="56595E"/>
          <w:w w:val="110"/>
          <w:sz w:val="17"/>
        </w:rPr>
        <w:t>&amp; </w:t>
      </w:r>
      <w:r>
        <w:rPr>
          <w:color w:val="56595E"/>
          <w:w w:val="110"/>
          <w:sz w:val="17"/>
        </w:rPr>
        <w:t>Robaina,</w:t>
      </w:r>
      <w:r>
        <w:rPr>
          <w:color w:val="56595E"/>
          <w:spacing w:val="36"/>
          <w:w w:val="110"/>
          <w:sz w:val="17"/>
        </w:rPr>
        <w:t> </w:t>
      </w:r>
      <w:r>
        <w:rPr>
          <w:color w:val="56595E"/>
          <w:w w:val="110"/>
          <w:sz w:val="17"/>
        </w:rPr>
        <w:t>K. (2016). USAUDIT:</w:t>
      </w:r>
      <w:r>
        <w:rPr>
          <w:color w:val="56595E"/>
          <w:spacing w:val="-6"/>
          <w:w w:val="110"/>
          <w:sz w:val="17"/>
        </w:rPr>
        <w:t> </w:t>
      </w:r>
      <w:r>
        <w:rPr>
          <w:i/>
          <w:color w:val="56595E"/>
          <w:w w:val="110"/>
          <w:sz w:val="18"/>
        </w:rPr>
        <w:t>The</w:t>
      </w:r>
      <w:r>
        <w:rPr>
          <w:i/>
          <w:color w:val="56595E"/>
          <w:spacing w:val="16"/>
          <w:w w:val="110"/>
          <w:sz w:val="18"/>
        </w:rPr>
        <w:t> </w:t>
      </w:r>
      <w:r>
        <w:rPr>
          <w:i/>
          <w:color w:val="56595E"/>
          <w:w w:val="110"/>
          <w:sz w:val="18"/>
        </w:rPr>
        <w:t>Alcohol</w:t>
      </w:r>
      <w:r>
        <w:rPr>
          <w:i/>
          <w:color w:val="56595E"/>
          <w:spacing w:val="-10"/>
          <w:w w:val="110"/>
          <w:sz w:val="18"/>
        </w:rPr>
        <w:t> </w:t>
      </w:r>
      <w:r>
        <w:rPr>
          <w:i/>
          <w:color w:val="56595E"/>
          <w:w w:val="110"/>
          <w:sz w:val="18"/>
        </w:rPr>
        <w:t>Use</w:t>
      </w:r>
      <w:r>
        <w:rPr>
          <w:i/>
          <w:color w:val="56595E"/>
          <w:spacing w:val="-6"/>
          <w:w w:val="110"/>
          <w:sz w:val="18"/>
        </w:rPr>
        <w:t> </w:t>
      </w:r>
      <w:r>
        <w:rPr>
          <w:i/>
          <w:color w:val="56595E"/>
          <w:w w:val="110"/>
          <w:sz w:val="18"/>
        </w:rPr>
        <w:t>Disorders</w:t>
      </w:r>
      <w:r>
        <w:rPr>
          <w:i/>
          <w:color w:val="56595E"/>
          <w:spacing w:val="1"/>
          <w:w w:val="110"/>
          <w:sz w:val="18"/>
        </w:rPr>
        <w:t> </w:t>
      </w:r>
      <w:r>
        <w:rPr>
          <w:i/>
          <w:color w:val="56595E"/>
          <w:w w:val="110"/>
          <w:sz w:val="18"/>
        </w:rPr>
        <w:t>Identification</w:t>
      </w:r>
      <w:r>
        <w:rPr>
          <w:i/>
          <w:color w:val="56595E"/>
          <w:spacing w:val="-12"/>
          <w:w w:val="110"/>
          <w:sz w:val="18"/>
        </w:rPr>
        <w:t> </w:t>
      </w:r>
      <w:r>
        <w:rPr>
          <w:i/>
          <w:color w:val="56595E"/>
          <w:w w:val="110"/>
          <w:sz w:val="18"/>
        </w:rPr>
        <w:t>Test,</w:t>
      </w:r>
      <w:r>
        <w:rPr>
          <w:i/>
          <w:color w:val="56595E"/>
          <w:w w:val="110"/>
          <w:sz w:val="18"/>
        </w:rPr>
        <w:t> Adapted</w:t>
      </w:r>
      <w:r>
        <w:rPr>
          <w:i/>
          <w:color w:val="56595E"/>
          <w:w w:val="110"/>
          <w:sz w:val="18"/>
        </w:rPr>
        <w:t> </w:t>
      </w:r>
      <w:r>
        <w:rPr>
          <w:color w:val="56595E"/>
          <w:w w:val="110"/>
          <w:sz w:val="17"/>
        </w:rPr>
        <w:t>for </w:t>
      </w:r>
      <w:r>
        <w:rPr>
          <w:i/>
          <w:color w:val="56595E"/>
          <w:w w:val="110"/>
          <w:sz w:val="18"/>
        </w:rPr>
        <w:t>use</w:t>
      </w:r>
      <w:r>
        <w:rPr>
          <w:i/>
          <w:color w:val="56595E"/>
          <w:spacing w:val="-7"/>
          <w:w w:val="110"/>
          <w:sz w:val="18"/>
        </w:rPr>
        <w:t> </w:t>
      </w:r>
      <w:r>
        <w:rPr>
          <w:i/>
          <w:color w:val="56595E"/>
          <w:w w:val="110"/>
          <w:sz w:val="18"/>
        </w:rPr>
        <w:t>in the</w:t>
      </w:r>
      <w:r>
        <w:rPr>
          <w:i/>
          <w:color w:val="56595E"/>
          <w:spacing w:val="33"/>
          <w:w w:val="110"/>
          <w:sz w:val="18"/>
        </w:rPr>
        <w:t> </w:t>
      </w:r>
      <w:r>
        <w:rPr>
          <w:i/>
          <w:color w:val="56595E"/>
          <w:w w:val="110"/>
          <w:sz w:val="18"/>
        </w:rPr>
        <w:t>United</w:t>
      </w:r>
      <w:r>
        <w:rPr>
          <w:i/>
          <w:color w:val="56595E"/>
          <w:w w:val="110"/>
          <w:sz w:val="18"/>
        </w:rPr>
        <w:t> States: A guide </w:t>
      </w:r>
      <w:r>
        <w:rPr>
          <w:color w:val="56595E"/>
          <w:w w:val="110"/>
          <w:sz w:val="17"/>
        </w:rPr>
        <w:t>for</w:t>
      </w:r>
      <w:r>
        <w:rPr>
          <w:color w:val="56595E"/>
          <w:spacing w:val="19"/>
          <w:w w:val="110"/>
          <w:sz w:val="17"/>
        </w:rPr>
        <w:t> </w:t>
      </w:r>
      <w:r>
        <w:rPr>
          <w:i/>
          <w:color w:val="56595E"/>
          <w:w w:val="110"/>
          <w:sz w:val="18"/>
        </w:rPr>
        <w:t>primary</w:t>
      </w:r>
      <w:r>
        <w:rPr>
          <w:i/>
          <w:color w:val="56595E"/>
          <w:w w:val="110"/>
          <w:sz w:val="18"/>
        </w:rPr>
        <w:t> </w:t>
      </w:r>
      <w:r>
        <w:rPr>
          <w:color w:val="56595E"/>
          <w:w w:val="110"/>
          <w:sz w:val="17"/>
        </w:rPr>
        <w:t>care</w:t>
      </w:r>
      <w:r>
        <w:rPr>
          <w:color w:val="56595E"/>
          <w:spacing w:val="33"/>
          <w:w w:val="110"/>
          <w:sz w:val="17"/>
        </w:rPr>
        <w:t> </w:t>
      </w:r>
      <w:r>
        <w:rPr>
          <w:i/>
          <w:color w:val="56595E"/>
          <w:w w:val="110"/>
          <w:sz w:val="18"/>
        </w:rPr>
        <w:t>practitioners. </w:t>
      </w:r>
      <w:r>
        <w:rPr>
          <w:color w:val="56595E"/>
          <w:w w:val="110"/>
          <w:sz w:val="17"/>
        </w:rPr>
        <w:t>Retrieved</w:t>
      </w:r>
      <w:r>
        <w:rPr>
          <w:color w:val="56595E"/>
          <w:spacing w:val="20"/>
          <w:w w:val="110"/>
          <w:sz w:val="17"/>
        </w:rPr>
        <w:t> </w:t>
      </w:r>
      <w:r>
        <w:rPr>
          <w:color w:val="56595E"/>
          <w:w w:val="110"/>
          <w:sz w:val="17"/>
        </w:rPr>
        <w:t>from</w:t>
      </w:r>
      <w:r>
        <w:rPr>
          <w:color w:val="56595E"/>
          <w:spacing w:val="-15"/>
          <w:w w:val="110"/>
          <w:sz w:val="17"/>
        </w:rPr>
        <w:t> </w:t>
      </w:r>
      <w:r>
        <w:rPr>
          <w:color w:val="2464A5"/>
          <w:spacing w:val="-10"/>
          <w:w w:val="110"/>
          <w:sz w:val="17"/>
          <w:u w:val="single" w:color="1A5EA2"/>
        </w:rPr>
        <w:t> </w:t>
      </w:r>
      <w:hyperlink r:id="rId20">
        <w:r>
          <w:rPr>
            <w:color w:val="2464A5"/>
            <w:spacing w:val="-2"/>
            <w:w w:val="110"/>
            <w:sz w:val="17"/>
            <w:u w:val="single" w:color="1A5EA2"/>
          </w:rPr>
          <w:t>www.ct.gov/dmhas/lib</w:t>
        </w:r>
        <w:r>
          <w:rPr>
            <w:color w:val="2464A5"/>
            <w:spacing w:val="-2"/>
            <w:w w:val="110"/>
            <w:sz w:val="17"/>
          </w:rPr>
          <w:t>/</w:t>
        </w:r>
      </w:hyperlink>
    </w:p>
    <w:p>
      <w:pPr>
        <w:pStyle w:val="BodyText"/>
        <w:spacing w:before="8"/>
        <w:ind w:left="293"/>
        <w:rPr>
          <w:rFonts w:ascii="Times New Roman"/>
        </w:rPr>
      </w:pPr>
      <w:r>
        <w:rPr>
          <w:rFonts w:ascii="Times New Roman"/>
          <w:color w:val="2464A5"/>
          <w:spacing w:val="52"/>
          <w:w w:val="110"/>
          <w:u w:val="single" w:color="1A5EA2"/>
        </w:rPr>
        <w:t> </w:t>
      </w:r>
      <w:r>
        <w:rPr>
          <w:rFonts w:ascii="Times New Roman"/>
          <w:color w:val="2464A5"/>
          <w:w w:val="110"/>
          <w:u w:val="single" w:color="1A5EA2"/>
        </w:rPr>
        <w:t>dmhas/publications/USAUDIT-</w:t>
      </w:r>
      <w:r>
        <w:rPr>
          <w:rFonts w:ascii="Times New Roman"/>
          <w:color w:val="2464A5"/>
          <w:spacing w:val="-2"/>
          <w:w w:val="110"/>
          <w:u w:val="single" w:color="1A5EA2"/>
        </w:rPr>
        <w:t>2017.pdf</w:t>
      </w:r>
    </w:p>
    <w:p>
      <w:pPr>
        <w:spacing w:line="254" w:lineRule="auto" w:before="74"/>
        <w:ind w:left="326" w:right="134" w:hanging="170"/>
        <w:jc w:val="left"/>
        <w:rPr>
          <w:sz w:val="17"/>
        </w:rPr>
      </w:pPr>
      <w:r>
        <w:rPr>
          <w:color w:val="56595E"/>
          <w:w w:val="115"/>
          <w:sz w:val="17"/>
        </w:rPr>
        <w:t>Baber, </w:t>
      </w:r>
      <w:r>
        <w:rPr>
          <w:color w:val="56595E"/>
          <w:w w:val="110"/>
          <w:sz w:val="19"/>
        </w:rPr>
        <w:t>T. </w:t>
      </w:r>
      <w:r>
        <w:rPr>
          <w:color w:val="56595E"/>
          <w:w w:val="110"/>
          <w:sz w:val="17"/>
        </w:rPr>
        <w:t>F.,</w:t>
      </w:r>
      <w:r>
        <w:rPr>
          <w:color w:val="56595E"/>
          <w:w w:val="110"/>
          <w:sz w:val="17"/>
        </w:rPr>
        <w:t> </w:t>
      </w:r>
      <w:r>
        <w:rPr>
          <w:color w:val="56595E"/>
          <w:w w:val="115"/>
          <w:sz w:val="17"/>
        </w:rPr>
        <w:t>Higgins-Biddle, J.C., Saunders, J.</w:t>
      </w:r>
      <w:r>
        <w:rPr>
          <w:color w:val="56595E"/>
          <w:spacing w:val="29"/>
          <w:w w:val="115"/>
          <w:sz w:val="17"/>
        </w:rPr>
        <w:t> </w:t>
      </w:r>
      <w:r>
        <w:rPr>
          <w:color w:val="56595E"/>
          <w:w w:val="115"/>
          <w:sz w:val="17"/>
        </w:rPr>
        <w:t>B., </w:t>
      </w:r>
      <w:r>
        <w:rPr>
          <w:rFonts w:ascii="Arial"/>
          <w:color w:val="56595E"/>
          <w:w w:val="115"/>
          <w:sz w:val="17"/>
        </w:rPr>
        <w:t>&amp; </w:t>
      </w:r>
      <w:r>
        <w:rPr>
          <w:color w:val="56595E"/>
          <w:w w:val="115"/>
          <w:sz w:val="17"/>
        </w:rPr>
        <w:t>Monteiro,</w:t>
      </w:r>
      <w:r>
        <w:rPr>
          <w:color w:val="56595E"/>
          <w:spacing w:val="2"/>
          <w:w w:val="115"/>
          <w:sz w:val="17"/>
        </w:rPr>
        <w:t> </w:t>
      </w:r>
      <w:r>
        <w:rPr>
          <w:color w:val="56595E"/>
          <w:w w:val="115"/>
          <w:sz w:val="17"/>
        </w:rPr>
        <w:t>M.</w:t>
      </w:r>
      <w:r>
        <w:rPr>
          <w:color w:val="56595E"/>
          <w:spacing w:val="-10"/>
          <w:w w:val="115"/>
          <w:sz w:val="17"/>
        </w:rPr>
        <w:t> </w:t>
      </w:r>
      <w:r>
        <w:rPr>
          <w:color w:val="56595E"/>
          <w:w w:val="115"/>
          <w:sz w:val="17"/>
        </w:rPr>
        <w:t>G.</w:t>
      </w:r>
      <w:r>
        <w:rPr>
          <w:color w:val="56595E"/>
          <w:spacing w:val="-2"/>
          <w:w w:val="115"/>
          <w:sz w:val="17"/>
        </w:rPr>
        <w:t> </w:t>
      </w:r>
      <w:r>
        <w:rPr>
          <w:color w:val="56595E"/>
          <w:w w:val="115"/>
          <w:sz w:val="17"/>
        </w:rPr>
        <w:t>(2001</w:t>
      </w:r>
      <w:r>
        <w:rPr>
          <w:color w:val="56595E"/>
          <w:spacing w:val="-33"/>
          <w:w w:val="115"/>
          <w:sz w:val="17"/>
        </w:rPr>
        <w:t> </w:t>
      </w:r>
      <w:r>
        <w:rPr>
          <w:color w:val="56595E"/>
          <w:w w:val="115"/>
          <w:sz w:val="17"/>
        </w:rPr>
        <w:t>).</w:t>
      </w:r>
      <w:r>
        <w:rPr>
          <w:color w:val="56595E"/>
          <w:spacing w:val="-10"/>
          <w:w w:val="115"/>
          <w:sz w:val="17"/>
        </w:rPr>
        <w:t> </w:t>
      </w:r>
      <w:r>
        <w:rPr>
          <w:i/>
          <w:color w:val="56595E"/>
          <w:w w:val="115"/>
          <w:sz w:val="18"/>
        </w:rPr>
        <w:t>The</w:t>
      </w:r>
      <w:r>
        <w:rPr>
          <w:i/>
          <w:color w:val="56595E"/>
          <w:spacing w:val="9"/>
          <w:w w:val="115"/>
          <w:sz w:val="18"/>
        </w:rPr>
        <w:t> </w:t>
      </w:r>
      <w:r>
        <w:rPr>
          <w:i/>
          <w:color w:val="56595E"/>
          <w:w w:val="115"/>
          <w:sz w:val="18"/>
        </w:rPr>
        <w:t>Alcohol</w:t>
      </w:r>
      <w:r>
        <w:rPr>
          <w:i/>
          <w:color w:val="56595E"/>
          <w:spacing w:val="-7"/>
          <w:w w:val="115"/>
          <w:sz w:val="18"/>
        </w:rPr>
        <w:t> </w:t>
      </w:r>
      <w:r>
        <w:rPr>
          <w:i/>
          <w:color w:val="56595E"/>
          <w:w w:val="115"/>
          <w:sz w:val="18"/>
        </w:rPr>
        <w:t>Use</w:t>
      </w:r>
      <w:r>
        <w:rPr>
          <w:i/>
          <w:color w:val="56595E"/>
          <w:spacing w:val="-6"/>
          <w:w w:val="115"/>
          <w:sz w:val="18"/>
        </w:rPr>
        <w:t> </w:t>
      </w:r>
      <w:r>
        <w:rPr>
          <w:i/>
          <w:color w:val="56595E"/>
          <w:w w:val="115"/>
          <w:sz w:val="18"/>
        </w:rPr>
        <w:t>Disorders</w:t>
      </w:r>
      <w:r>
        <w:rPr>
          <w:i/>
          <w:color w:val="56595E"/>
          <w:w w:val="115"/>
          <w:sz w:val="18"/>
        </w:rPr>
        <w:t> </w:t>
      </w:r>
      <w:r>
        <w:rPr>
          <w:i/>
          <w:color w:val="56595E"/>
          <w:w w:val="110"/>
          <w:sz w:val="18"/>
        </w:rPr>
        <w:t>Identification</w:t>
      </w:r>
      <w:r>
        <w:rPr>
          <w:i/>
          <w:color w:val="56595E"/>
          <w:spacing w:val="-13"/>
          <w:w w:val="110"/>
          <w:sz w:val="18"/>
        </w:rPr>
        <w:t> </w:t>
      </w:r>
      <w:r>
        <w:rPr>
          <w:i/>
          <w:color w:val="56595E"/>
          <w:w w:val="110"/>
          <w:sz w:val="18"/>
        </w:rPr>
        <w:t>Test:</w:t>
      </w:r>
      <w:r>
        <w:rPr>
          <w:i/>
          <w:color w:val="56595E"/>
          <w:spacing w:val="-12"/>
          <w:w w:val="110"/>
          <w:sz w:val="18"/>
        </w:rPr>
        <w:t> </w:t>
      </w:r>
      <w:r>
        <w:rPr>
          <w:i/>
          <w:color w:val="56595E"/>
          <w:w w:val="110"/>
          <w:sz w:val="18"/>
        </w:rPr>
        <w:t>Guidelines</w:t>
      </w:r>
      <w:r>
        <w:rPr>
          <w:i/>
          <w:color w:val="56595E"/>
          <w:spacing w:val="-5"/>
          <w:w w:val="110"/>
          <w:sz w:val="18"/>
        </w:rPr>
        <w:t> </w:t>
      </w:r>
      <w:r>
        <w:rPr>
          <w:color w:val="56595E"/>
          <w:w w:val="110"/>
          <w:sz w:val="17"/>
        </w:rPr>
        <w:t>for</w:t>
      </w:r>
      <w:r>
        <w:rPr>
          <w:color w:val="56595E"/>
          <w:spacing w:val="9"/>
          <w:w w:val="110"/>
          <w:sz w:val="17"/>
        </w:rPr>
        <w:t> </w:t>
      </w:r>
      <w:r>
        <w:rPr>
          <w:color w:val="56595E"/>
          <w:w w:val="110"/>
          <w:sz w:val="17"/>
        </w:rPr>
        <w:t>use</w:t>
      </w:r>
      <w:r>
        <w:rPr>
          <w:color w:val="56595E"/>
          <w:w w:val="110"/>
          <w:sz w:val="17"/>
        </w:rPr>
        <w:t> </w:t>
      </w:r>
      <w:r>
        <w:rPr>
          <w:i/>
          <w:color w:val="56595E"/>
          <w:w w:val="110"/>
          <w:sz w:val="18"/>
        </w:rPr>
        <w:t>in</w:t>
      </w:r>
      <w:r>
        <w:rPr>
          <w:i/>
          <w:color w:val="56595E"/>
          <w:spacing w:val="6"/>
          <w:w w:val="110"/>
          <w:sz w:val="18"/>
        </w:rPr>
        <w:t> </w:t>
      </w:r>
      <w:r>
        <w:rPr>
          <w:i/>
          <w:color w:val="56595E"/>
          <w:w w:val="110"/>
          <w:sz w:val="18"/>
        </w:rPr>
        <w:t>primary</w:t>
      </w:r>
      <w:r>
        <w:rPr>
          <w:i/>
          <w:color w:val="56595E"/>
          <w:spacing w:val="-4"/>
          <w:w w:val="110"/>
          <w:sz w:val="18"/>
        </w:rPr>
        <w:t> </w:t>
      </w:r>
      <w:r>
        <w:rPr>
          <w:color w:val="56595E"/>
          <w:w w:val="110"/>
          <w:sz w:val="17"/>
        </w:rPr>
        <w:t>care</w:t>
      </w:r>
      <w:r>
        <w:rPr>
          <w:color w:val="56595E"/>
          <w:spacing w:val="-9"/>
          <w:w w:val="110"/>
          <w:sz w:val="17"/>
        </w:rPr>
        <w:t> </w:t>
      </w:r>
      <w:r>
        <w:rPr>
          <w:color w:val="56595E"/>
          <w:w w:val="110"/>
          <w:sz w:val="17"/>
        </w:rPr>
        <w:t>(2nd </w:t>
      </w:r>
      <w:r>
        <w:rPr>
          <w:color w:val="56595E"/>
          <w:w w:val="115"/>
          <w:sz w:val="17"/>
        </w:rPr>
        <w:t>ed.). Geneva, Switzerland: World</w:t>
      </w:r>
      <w:r>
        <w:rPr>
          <w:color w:val="56595E"/>
          <w:spacing w:val="40"/>
          <w:w w:val="115"/>
          <w:sz w:val="17"/>
        </w:rPr>
        <w:t> </w:t>
      </w:r>
      <w:r>
        <w:rPr>
          <w:color w:val="56595E"/>
          <w:w w:val="115"/>
          <w:sz w:val="17"/>
        </w:rPr>
        <w:t>Health</w:t>
      </w:r>
      <w:r>
        <w:rPr>
          <w:color w:val="56595E"/>
          <w:w w:val="115"/>
          <w:sz w:val="17"/>
        </w:rPr>
        <w:t> Organization.</w:t>
      </w:r>
    </w:p>
    <w:p>
      <w:pPr>
        <w:pStyle w:val="BodyText"/>
        <w:spacing w:line="266" w:lineRule="auto" w:before="78"/>
        <w:ind w:left="327" w:right="523" w:hanging="170"/>
        <w:rPr>
          <w:rFonts w:ascii="Times New Roman"/>
        </w:rPr>
      </w:pPr>
      <w:r>
        <w:rPr>
          <w:rFonts w:ascii="Times New Roman"/>
          <w:color w:val="56595E"/>
          <w:w w:val="110"/>
        </w:rPr>
        <w:t>Bachiller,</w:t>
      </w:r>
      <w:r>
        <w:rPr>
          <w:rFonts w:ascii="Times New Roman"/>
          <w:color w:val="56595E"/>
          <w:w w:val="110"/>
        </w:rPr>
        <w:t> D., Grau-Lopez,</w:t>
      </w:r>
      <w:r>
        <w:rPr>
          <w:rFonts w:ascii="Times New Roman"/>
          <w:color w:val="56595E"/>
          <w:spacing w:val="40"/>
          <w:w w:val="110"/>
        </w:rPr>
        <w:t> </w:t>
      </w:r>
      <w:r>
        <w:rPr>
          <w:rFonts w:ascii="Times New Roman"/>
          <w:color w:val="56595E"/>
          <w:w w:val="110"/>
        </w:rPr>
        <w:t>L.,</w:t>
      </w:r>
      <w:r>
        <w:rPr>
          <w:rFonts w:ascii="Times New Roman"/>
          <w:color w:val="56595E"/>
          <w:w w:val="110"/>
        </w:rPr>
        <w:t> Barral, C.,</w:t>
      </w:r>
      <w:r>
        <w:rPr>
          <w:rFonts w:ascii="Times New Roman"/>
          <w:color w:val="56595E"/>
          <w:w w:val="110"/>
        </w:rPr>
        <w:t> Daigre, C., Alberich,</w:t>
      </w:r>
      <w:r>
        <w:rPr>
          <w:rFonts w:ascii="Times New Roman"/>
          <w:color w:val="56595E"/>
          <w:w w:val="110"/>
        </w:rPr>
        <w:t> C.,</w:t>
      </w:r>
      <w:r>
        <w:rPr>
          <w:rFonts w:ascii="Times New Roman"/>
          <w:color w:val="56595E"/>
          <w:w w:val="110"/>
        </w:rPr>
        <w:t> Rodriguez-Cintas, L., </w:t>
      </w:r>
      <w:r>
        <w:rPr>
          <w:rFonts w:ascii="Times New Roman"/>
          <w:color w:val="6E7075"/>
          <w:w w:val="110"/>
        </w:rPr>
        <w:t>...</w:t>
      </w:r>
      <w:r>
        <w:rPr>
          <w:rFonts w:ascii="Times New Roman"/>
          <w:color w:val="6E7075"/>
          <w:spacing w:val="40"/>
          <w:w w:val="110"/>
        </w:rPr>
        <w:t> </w:t>
      </w:r>
      <w:r>
        <w:rPr>
          <w:rFonts w:ascii="Times New Roman"/>
          <w:color w:val="56595E"/>
          <w:w w:val="110"/>
        </w:rPr>
        <w:t>Roncero C. (2015).</w:t>
      </w:r>
      <w:r>
        <w:rPr>
          <w:rFonts w:ascii="Times New Roman"/>
          <w:color w:val="56595E"/>
          <w:spacing w:val="40"/>
          <w:w w:val="110"/>
        </w:rPr>
        <w:t> </w:t>
      </w:r>
      <w:r>
        <w:rPr>
          <w:rFonts w:ascii="Times New Roman"/>
          <w:color w:val="56595E"/>
          <w:w w:val="110"/>
        </w:rPr>
        <w:t>Motivational</w:t>
      </w:r>
      <w:r>
        <w:rPr>
          <w:rFonts w:ascii="Times New Roman"/>
          <w:color w:val="56595E"/>
          <w:spacing w:val="40"/>
          <w:w w:val="110"/>
        </w:rPr>
        <w:t> </w:t>
      </w:r>
      <w:r>
        <w:rPr>
          <w:rFonts w:ascii="Times New Roman"/>
          <w:color w:val="56595E"/>
          <w:w w:val="110"/>
        </w:rPr>
        <w:t>interviewing</w:t>
      </w:r>
      <w:r>
        <w:rPr>
          <w:rFonts w:ascii="Times New Roman"/>
          <w:color w:val="56595E"/>
          <w:spacing w:val="40"/>
          <w:w w:val="110"/>
        </w:rPr>
        <w:t> </w:t>
      </w:r>
      <w:r>
        <w:rPr>
          <w:rFonts w:ascii="Times New Roman"/>
          <w:color w:val="56595E"/>
          <w:w w:val="110"/>
        </w:rPr>
        <w:t>group at inpatient</w:t>
      </w:r>
    </w:p>
    <w:p>
      <w:pPr>
        <w:pStyle w:val="BodyText"/>
        <w:spacing w:line="256" w:lineRule="auto"/>
        <w:ind w:left="326" w:right="134" w:firstLine="5"/>
        <w:rPr>
          <w:rFonts w:ascii="Times New Roman"/>
        </w:rPr>
      </w:pPr>
      <w:r>
        <w:rPr>
          <w:rFonts w:ascii="Times New Roman"/>
          <w:color w:val="56595E"/>
          <w:w w:val="115"/>
        </w:rPr>
        <w:t>detoxification:</w:t>
      </w:r>
      <w:r>
        <w:rPr>
          <w:rFonts w:ascii="Times New Roman"/>
          <w:color w:val="56595E"/>
          <w:spacing w:val="-5"/>
          <w:w w:val="115"/>
        </w:rPr>
        <w:t> </w:t>
      </w:r>
      <w:r>
        <w:rPr>
          <w:rFonts w:ascii="Times New Roman"/>
          <w:color w:val="56595E"/>
          <w:w w:val="115"/>
        </w:rPr>
        <w:t>Its</w:t>
      </w:r>
      <w:r>
        <w:rPr>
          <w:rFonts w:ascii="Times New Roman"/>
          <w:color w:val="56595E"/>
          <w:spacing w:val="-1"/>
          <w:w w:val="115"/>
        </w:rPr>
        <w:t> </w:t>
      </w:r>
      <w:r>
        <w:rPr>
          <w:rFonts w:ascii="Times New Roman"/>
          <w:color w:val="56595E"/>
          <w:w w:val="115"/>
        </w:rPr>
        <w:t>influence</w:t>
      </w:r>
      <w:r>
        <w:rPr>
          <w:rFonts w:ascii="Times New Roman"/>
          <w:color w:val="56595E"/>
          <w:w w:val="115"/>
        </w:rPr>
        <w:t> in</w:t>
      </w:r>
      <w:r>
        <w:rPr>
          <w:rFonts w:ascii="Times New Roman"/>
          <w:color w:val="56595E"/>
          <w:w w:val="115"/>
        </w:rPr>
        <w:t> maintaining</w:t>
      </w:r>
      <w:r>
        <w:rPr>
          <w:rFonts w:ascii="Times New Roman"/>
          <w:color w:val="56595E"/>
          <w:spacing w:val="17"/>
          <w:w w:val="115"/>
        </w:rPr>
        <w:t> </w:t>
      </w:r>
      <w:r>
        <w:rPr>
          <w:rFonts w:ascii="Times New Roman"/>
          <w:color w:val="56595E"/>
          <w:w w:val="115"/>
        </w:rPr>
        <w:t>abstinence and treatment</w:t>
      </w:r>
      <w:r>
        <w:rPr>
          <w:rFonts w:ascii="Times New Roman"/>
          <w:color w:val="56595E"/>
          <w:w w:val="115"/>
        </w:rPr>
        <w:t> retention</w:t>
      </w:r>
      <w:r>
        <w:rPr>
          <w:rFonts w:ascii="Times New Roman"/>
          <w:color w:val="56595E"/>
          <w:w w:val="115"/>
        </w:rPr>
        <w:t> after discharge.</w:t>
      </w:r>
      <w:r>
        <w:rPr>
          <w:rFonts w:ascii="Times New Roman"/>
          <w:color w:val="56595E"/>
          <w:w w:val="115"/>
        </w:rPr>
        <w:t> </w:t>
      </w:r>
      <w:r>
        <w:rPr>
          <w:rFonts w:ascii="Times New Roman"/>
          <w:i/>
          <w:color w:val="56595E"/>
          <w:w w:val="115"/>
          <w:sz w:val="18"/>
        </w:rPr>
        <w:t>Adicciones, </w:t>
      </w:r>
      <w:r>
        <w:rPr>
          <w:rFonts w:ascii="Times New Roman"/>
          <w:color w:val="56595E"/>
          <w:w w:val="115"/>
        </w:rPr>
        <w:t>27(2),</w:t>
      </w:r>
      <w:r>
        <w:rPr>
          <w:rFonts w:ascii="Times New Roman"/>
          <w:color w:val="56595E"/>
          <w:spacing w:val="40"/>
          <w:w w:val="115"/>
        </w:rPr>
        <w:t> </w:t>
      </w:r>
      <w:r>
        <w:rPr>
          <w:rFonts w:ascii="Times New Roman"/>
          <w:color w:val="56595E"/>
          <w:spacing w:val="-2"/>
          <w:w w:val="115"/>
        </w:rPr>
        <w:t>109-118.</w:t>
      </w:r>
    </w:p>
    <w:p>
      <w:pPr>
        <w:pStyle w:val="BodyText"/>
        <w:spacing w:line="259" w:lineRule="auto" w:before="79"/>
        <w:ind w:left="332" w:right="125" w:hanging="170"/>
        <w:rPr>
          <w:rFonts w:ascii="Times New Roman"/>
        </w:rPr>
      </w:pPr>
      <w:r>
        <w:rPr>
          <w:rFonts w:ascii="Times New Roman"/>
          <w:color w:val="56595E"/>
          <w:w w:val="105"/>
        </w:rPr>
        <w:t>Baker, A. L.,</w:t>
      </w:r>
      <w:r>
        <w:rPr>
          <w:rFonts w:ascii="Times New Roman"/>
          <w:color w:val="56595E"/>
          <w:w w:val="105"/>
        </w:rPr>
        <w:t> Kavanagh,</w:t>
      </w:r>
      <w:r>
        <w:rPr>
          <w:rFonts w:ascii="Times New Roman"/>
          <w:color w:val="56595E"/>
          <w:spacing w:val="28"/>
          <w:w w:val="105"/>
        </w:rPr>
        <w:t> </w:t>
      </w:r>
      <w:r>
        <w:rPr>
          <w:rFonts w:ascii="Times New Roman"/>
          <w:color w:val="56595E"/>
          <w:w w:val="105"/>
        </w:rPr>
        <w:t>D. J.,</w:t>
      </w:r>
      <w:r>
        <w:rPr>
          <w:rFonts w:ascii="Times New Roman"/>
          <w:color w:val="56595E"/>
          <w:spacing w:val="39"/>
          <w:w w:val="105"/>
        </w:rPr>
        <w:t> </w:t>
      </w:r>
      <w:r>
        <w:rPr>
          <w:rFonts w:ascii="Times New Roman"/>
          <w:color w:val="56595E"/>
          <w:w w:val="105"/>
        </w:rPr>
        <w:t>Kay-Lambkin,</w:t>
      </w:r>
      <w:r>
        <w:rPr>
          <w:rFonts w:ascii="Times New Roman"/>
          <w:color w:val="56595E"/>
          <w:spacing w:val="29"/>
          <w:w w:val="105"/>
        </w:rPr>
        <w:t> </w:t>
      </w:r>
      <w:r>
        <w:rPr>
          <w:rFonts w:ascii="Times New Roman"/>
          <w:color w:val="56595E"/>
          <w:w w:val="105"/>
        </w:rPr>
        <w:t>F. J.,</w:t>
      </w:r>
      <w:r>
        <w:rPr>
          <w:rFonts w:ascii="Times New Roman"/>
          <w:color w:val="56595E"/>
          <w:spacing w:val="80"/>
          <w:w w:val="105"/>
        </w:rPr>
        <w:t> </w:t>
      </w:r>
      <w:r>
        <w:rPr>
          <w:rFonts w:ascii="Times New Roman"/>
          <w:color w:val="56595E"/>
          <w:w w:val="105"/>
        </w:rPr>
        <w:t>Hunt, S. A., Lewin, T. J.,</w:t>
      </w:r>
      <w:r>
        <w:rPr>
          <w:rFonts w:ascii="Times New Roman"/>
          <w:color w:val="56595E"/>
          <w:spacing w:val="40"/>
          <w:w w:val="105"/>
        </w:rPr>
        <w:t> </w:t>
      </w:r>
      <w:r>
        <w:rPr>
          <w:rFonts w:ascii="Times New Roman"/>
          <w:color w:val="56595E"/>
          <w:w w:val="105"/>
        </w:rPr>
        <w:t>Carr, V. J.,</w:t>
      </w:r>
      <w:r>
        <w:rPr>
          <w:rFonts w:ascii="Times New Roman"/>
          <w:color w:val="56595E"/>
          <w:spacing w:val="40"/>
          <w:w w:val="105"/>
        </w:rPr>
        <w:t> </w:t>
      </w:r>
      <w:r>
        <w:rPr>
          <w:color w:val="56595E"/>
          <w:w w:val="105"/>
        </w:rPr>
        <w:t>&amp;</w:t>
      </w:r>
      <w:r>
        <w:rPr>
          <w:color w:val="56595E"/>
          <w:spacing w:val="39"/>
          <w:w w:val="105"/>
        </w:rPr>
        <w:t> </w:t>
      </w:r>
      <w:r>
        <w:rPr>
          <w:rFonts w:ascii="Times New Roman"/>
          <w:color w:val="56595E"/>
          <w:w w:val="105"/>
        </w:rPr>
        <w:t>McElduff,</w:t>
      </w:r>
      <w:r>
        <w:rPr>
          <w:rFonts w:ascii="Times New Roman"/>
          <w:color w:val="56595E"/>
          <w:spacing w:val="28"/>
          <w:w w:val="105"/>
        </w:rPr>
        <w:t> </w:t>
      </w:r>
      <w:r>
        <w:rPr>
          <w:rFonts w:ascii="Times New Roman"/>
          <w:color w:val="56595E"/>
          <w:w w:val="105"/>
        </w:rPr>
        <w:t>P. (2014).</w:t>
      </w:r>
      <w:r>
        <w:rPr>
          <w:rFonts w:ascii="Times New Roman"/>
          <w:color w:val="56595E"/>
          <w:w w:val="105"/>
        </w:rPr>
        <w:t> Randomized controlled</w:t>
      </w:r>
      <w:r>
        <w:rPr>
          <w:rFonts w:ascii="Times New Roman"/>
          <w:color w:val="56595E"/>
          <w:spacing w:val="40"/>
          <w:w w:val="105"/>
        </w:rPr>
        <w:t> </w:t>
      </w:r>
      <w:r>
        <w:rPr>
          <w:rFonts w:ascii="Times New Roman"/>
          <w:color w:val="56595E"/>
          <w:w w:val="105"/>
        </w:rPr>
        <w:t>trial</w:t>
      </w:r>
      <w:r>
        <w:rPr>
          <w:rFonts w:ascii="Times New Roman"/>
          <w:color w:val="56595E"/>
          <w:spacing w:val="40"/>
          <w:w w:val="105"/>
        </w:rPr>
        <w:t> </w:t>
      </w:r>
      <w:r>
        <w:rPr>
          <w:rFonts w:ascii="Times New Roman"/>
          <w:color w:val="56595E"/>
          <w:w w:val="105"/>
        </w:rPr>
        <w:t>of</w:t>
      </w:r>
      <w:r>
        <w:rPr>
          <w:rFonts w:ascii="Times New Roman"/>
          <w:color w:val="56595E"/>
          <w:spacing w:val="40"/>
          <w:w w:val="105"/>
        </w:rPr>
        <w:t> </w:t>
      </w:r>
      <w:r>
        <w:rPr>
          <w:rFonts w:ascii="Times New Roman"/>
          <w:color w:val="56595E"/>
          <w:w w:val="105"/>
        </w:rPr>
        <w:t>MICBT</w:t>
      </w:r>
      <w:r>
        <w:rPr>
          <w:rFonts w:ascii="Times New Roman"/>
          <w:color w:val="56595E"/>
          <w:spacing w:val="33"/>
          <w:w w:val="105"/>
        </w:rPr>
        <w:t> </w:t>
      </w:r>
      <w:r>
        <w:rPr>
          <w:rFonts w:ascii="Times New Roman"/>
          <w:color w:val="56595E"/>
          <w:w w:val="105"/>
        </w:rPr>
        <w:t>for</w:t>
      </w:r>
      <w:r>
        <w:rPr>
          <w:rFonts w:ascii="Times New Roman"/>
          <w:color w:val="56595E"/>
          <w:spacing w:val="80"/>
          <w:w w:val="105"/>
        </w:rPr>
        <w:t> </w:t>
      </w:r>
      <w:r>
        <w:rPr>
          <w:rFonts w:ascii="Times New Roman"/>
          <w:color w:val="56595E"/>
          <w:w w:val="105"/>
        </w:rPr>
        <w:t>co-existing</w:t>
      </w:r>
      <w:r>
        <w:rPr>
          <w:rFonts w:ascii="Times New Roman"/>
          <w:color w:val="56595E"/>
          <w:spacing w:val="40"/>
          <w:w w:val="105"/>
        </w:rPr>
        <w:t> </w:t>
      </w:r>
      <w:r>
        <w:rPr>
          <w:rFonts w:ascii="Times New Roman"/>
          <w:color w:val="56595E"/>
          <w:w w:val="105"/>
        </w:rPr>
        <w:t>alcohol</w:t>
      </w:r>
      <w:r>
        <w:rPr>
          <w:rFonts w:ascii="Times New Roman"/>
          <w:color w:val="56595E"/>
          <w:spacing w:val="80"/>
          <w:w w:val="105"/>
        </w:rPr>
        <w:t> </w:t>
      </w:r>
      <w:r>
        <w:rPr>
          <w:rFonts w:ascii="Times New Roman"/>
          <w:color w:val="56595E"/>
          <w:w w:val="105"/>
        </w:rPr>
        <w:t>misuse and</w:t>
      </w:r>
      <w:r>
        <w:rPr>
          <w:rFonts w:ascii="Times New Roman"/>
          <w:color w:val="56595E"/>
          <w:spacing w:val="80"/>
          <w:w w:val="105"/>
        </w:rPr>
        <w:t> </w:t>
      </w:r>
      <w:r>
        <w:rPr>
          <w:rFonts w:ascii="Times New Roman"/>
          <w:color w:val="56595E"/>
          <w:w w:val="105"/>
        </w:rPr>
        <w:t>depression:</w:t>
      </w:r>
      <w:r>
        <w:rPr>
          <w:rFonts w:ascii="Times New Roman"/>
          <w:color w:val="56595E"/>
          <w:spacing w:val="40"/>
          <w:w w:val="105"/>
        </w:rPr>
        <w:t> </w:t>
      </w:r>
      <w:r>
        <w:rPr>
          <w:rFonts w:ascii="Times New Roman"/>
          <w:color w:val="56595E"/>
          <w:w w:val="105"/>
        </w:rPr>
        <w:t>Outcomes</w:t>
      </w:r>
      <w:r>
        <w:rPr>
          <w:rFonts w:ascii="Times New Roman"/>
          <w:color w:val="56595E"/>
          <w:spacing w:val="40"/>
          <w:w w:val="105"/>
        </w:rPr>
        <w:t> </w:t>
      </w:r>
      <w:r>
        <w:rPr>
          <w:rFonts w:ascii="Times New Roman"/>
          <w:color w:val="56595E"/>
          <w:w w:val="105"/>
        </w:rPr>
        <w:t>to</w:t>
      </w:r>
      <w:r>
        <w:rPr>
          <w:rFonts w:ascii="Times New Roman"/>
          <w:color w:val="56595E"/>
          <w:spacing w:val="40"/>
          <w:w w:val="105"/>
        </w:rPr>
        <w:t> </w:t>
      </w:r>
      <w:r>
        <w:rPr>
          <w:rFonts w:ascii="Times New Roman"/>
          <w:color w:val="56595E"/>
          <w:w w:val="105"/>
        </w:rPr>
        <w:t>36-months.</w:t>
      </w:r>
      <w:r>
        <w:rPr>
          <w:rFonts w:ascii="Times New Roman"/>
          <w:color w:val="56595E"/>
          <w:spacing w:val="40"/>
          <w:w w:val="105"/>
        </w:rPr>
        <w:t> </w:t>
      </w:r>
      <w:r>
        <w:rPr>
          <w:rFonts w:ascii="Times New Roman"/>
          <w:i/>
          <w:color w:val="56595E"/>
          <w:w w:val="105"/>
          <w:sz w:val="18"/>
        </w:rPr>
        <w:t>Journal</w:t>
      </w:r>
      <w:r>
        <w:rPr>
          <w:rFonts w:ascii="Times New Roman"/>
          <w:i/>
          <w:color w:val="56595E"/>
          <w:spacing w:val="40"/>
          <w:w w:val="105"/>
          <w:sz w:val="18"/>
        </w:rPr>
        <w:t> </w:t>
      </w:r>
      <w:r>
        <w:rPr>
          <w:rFonts w:ascii="Times New Roman"/>
          <w:i/>
          <w:color w:val="56595E"/>
          <w:w w:val="105"/>
          <w:sz w:val="18"/>
        </w:rPr>
        <w:t>of</w:t>
      </w:r>
      <w:r>
        <w:rPr>
          <w:rFonts w:ascii="Times New Roman"/>
          <w:i/>
          <w:color w:val="56595E"/>
          <w:w w:val="105"/>
          <w:sz w:val="18"/>
        </w:rPr>
        <w:t> Substance</w:t>
      </w:r>
      <w:r>
        <w:rPr>
          <w:rFonts w:ascii="Times New Roman"/>
          <w:i/>
          <w:color w:val="56595E"/>
          <w:spacing w:val="40"/>
          <w:w w:val="105"/>
          <w:sz w:val="18"/>
        </w:rPr>
        <w:t> </w:t>
      </w:r>
      <w:r>
        <w:rPr>
          <w:rFonts w:ascii="Times New Roman"/>
          <w:i/>
          <w:color w:val="56595E"/>
          <w:w w:val="105"/>
          <w:sz w:val="18"/>
        </w:rPr>
        <w:t>Abuse</w:t>
      </w:r>
      <w:r>
        <w:rPr>
          <w:rFonts w:ascii="Times New Roman"/>
          <w:i/>
          <w:color w:val="56595E"/>
          <w:spacing w:val="40"/>
          <w:w w:val="105"/>
          <w:sz w:val="18"/>
        </w:rPr>
        <w:t> </w:t>
      </w:r>
      <w:r>
        <w:rPr>
          <w:rFonts w:ascii="Times New Roman"/>
          <w:i/>
          <w:color w:val="56595E"/>
          <w:w w:val="105"/>
          <w:sz w:val="18"/>
        </w:rPr>
        <w:t>Treatment,</w:t>
      </w:r>
      <w:r>
        <w:rPr>
          <w:rFonts w:ascii="Times New Roman"/>
          <w:i/>
          <w:color w:val="56595E"/>
          <w:spacing w:val="40"/>
          <w:w w:val="105"/>
          <w:sz w:val="18"/>
        </w:rPr>
        <w:t> </w:t>
      </w:r>
      <w:r>
        <w:rPr>
          <w:rFonts w:ascii="Times New Roman"/>
          <w:color w:val="56595E"/>
          <w:w w:val="105"/>
        </w:rPr>
        <w:t>46(3),</w:t>
      </w:r>
      <w:r>
        <w:rPr>
          <w:rFonts w:ascii="Times New Roman"/>
          <w:color w:val="56595E"/>
          <w:spacing w:val="40"/>
          <w:w w:val="105"/>
        </w:rPr>
        <w:t> </w:t>
      </w:r>
      <w:r>
        <w:rPr>
          <w:rFonts w:ascii="Times New Roman"/>
          <w:color w:val="56595E"/>
          <w:w w:val="105"/>
        </w:rPr>
        <w:t>281-290.</w:t>
      </w:r>
    </w:p>
    <w:p>
      <w:pPr>
        <w:spacing w:after="0" w:line="259" w:lineRule="auto"/>
        <w:rPr>
          <w:rFonts w:ascii="Times New Roman"/>
        </w:rPr>
        <w:sectPr>
          <w:type w:val="continuous"/>
          <w:pgSz w:w="12240" w:h="15840"/>
          <w:pgMar w:header="577" w:footer="710" w:top="1500" w:bottom="280" w:left="960" w:right="960"/>
          <w:cols w:num="2" w:equalWidth="0">
            <w:col w:w="5047" w:space="179"/>
            <w:col w:w="5094"/>
          </w:cols>
        </w:sectPr>
      </w:pPr>
    </w:p>
    <w:p>
      <w:pPr>
        <w:spacing w:line="240" w:lineRule="auto" w:before="7"/>
        <w:rPr>
          <w:sz w:val="25"/>
        </w:rPr>
      </w:pPr>
    </w:p>
    <w:p>
      <w:pPr>
        <w:spacing w:after="0" w:line="240" w:lineRule="auto"/>
        <w:rPr>
          <w:sz w:val="25"/>
        </w:rPr>
        <w:sectPr>
          <w:pgSz w:w="12240" w:h="15840"/>
          <w:pgMar w:header="577" w:footer="710" w:top="1340" w:bottom="900" w:left="960" w:right="960"/>
        </w:sectPr>
      </w:pPr>
    </w:p>
    <w:p>
      <w:pPr>
        <w:spacing w:before="92"/>
        <w:ind w:left="133" w:right="0" w:firstLine="0"/>
        <w:jc w:val="left"/>
        <w:rPr>
          <w:sz w:val="18"/>
        </w:rPr>
      </w:pPr>
      <w:r>
        <w:rPr>
          <w:color w:val="525459"/>
          <w:sz w:val="18"/>
        </w:rPr>
        <w:t>Baker,</w:t>
      </w:r>
      <w:r>
        <w:rPr>
          <w:color w:val="525459"/>
          <w:spacing w:val="9"/>
          <w:sz w:val="18"/>
        </w:rPr>
        <w:t> </w:t>
      </w:r>
      <w:r>
        <w:rPr>
          <w:color w:val="525459"/>
          <w:sz w:val="18"/>
        </w:rPr>
        <w:t>A.</w:t>
      </w:r>
      <w:r>
        <w:rPr>
          <w:color w:val="525459"/>
          <w:spacing w:val="11"/>
          <w:sz w:val="18"/>
        </w:rPr>
        <w:t> </w:t>
      </w:r>
      <w:r>
        <w:rPr>
          <w:color w:val="525459"/>
          <w:sz w:val="18"/>
        </w:rPr>
        <w:t>L.,</w:t>
      </w:r>
      <w:r>
        <w:rPr>
          <w:color w:val="525459"/>
          <w:spacing w:val="4"/>
          <w:sz w:val="18"/>
        </w:rPr>
        <w:t> </w:t>
      </w:r>
      <w:r>
        <w:rPr>
          <w:color w:val="525459"/>
          <w:sz w:val="18"/>
        </w:rPr>
        <w:t>Thornton,</w:t>
      </w:r>
      <w:r>
        <w:rPr>
          <w:color w:val="525459"/>
          <w:spacing w:val="19"/>
          <w:sz w:val="18"/>
        </w:rPr>
        <w:t> </w:t>
      </w:r>
      <w:r>
        <w:rPr>
          <w:color w:val="525459"/>
          <w:sz w:val="19"/>
        </w:rPr>
        <w:t>L.</w:t>
      </w:r>
      <w:r>
        <w:rPr>
          <w:color w:val="525459"/>
          <w:spacing w:val="8"/>
          <w:sz w:val="19"/>
        </w:rPr>
        <w:t> </w:t>
      </w:r>
      <w:r>
        <w:rPr>
          <w:color w:val="525459"/>
          <w:sz w:val="18"/>
        </w:rPr>
        <w:t>K.,</w:t>
      </w:r>
      <w:r>
        <w:rPr>
          <w:color w:val="525459"/>
          <w:spacing w:val="18"/>
          <w:sz w:val="18"/>
        </w:rPr>
        <w:t> </w:t>
      </w:r>
      <w:r>
        <w:rPr>
          <w:color w:val="525459"/>
          <w:sz w:val="18"/>
        </w:rPr>
        <w:t>Hiles,</w:t>
      </w:r>
      <w:r>
        <w:rPr>
          <w:color w:val="525459"/>
          <w:spacing w:val="6"/>
          <w:sz w:val="18"/>
        </w:rPr>
        <w:t> </w:t>
      </w:r>
      <w:r>
        <w:rPr>
          <w:color w:val="525459"/>
          <w:sz w:val="18"/>
        </w:rPr>
        <w:t>S.,</w:t>
      </w:r>
      <w:r>
        <w:rPr>
          <w:color w:val="525459"/>
          <w:spacing w:val="16"/>
          <w:sz w:val="18"/>
        </w:rPr>
        <w:t> </w:t>
      </w:r>
      <w:r>
        <w:rPr>
          <w:color w:val="525459"/>
          <w:sz w:val="18"/>
        </w:rPr>
        <w:t>Hides,</w:t>
      </w:r>
      <w:r>
        <w:rPr>
          <w:color w:val="525459"/>
          <w:spacing w:val="21"/>
          <w:sz w:val="18"/>
        </w:rPr>
        <w:t> </w:t>
      </w:r>
      <w:r>
        <w:rPr>
          <w:color w:val="525459"/>
          <w:sz w:val="18"/>
        </w:rPr>
        <w:t>L.,</w:t>
      </w:r>
      <w:r>
        <w:rPr>
          <w:color w:val="525459"/>
          <w:spacing w:val="10"/>
          <w:sz w:val="18"/>
        </w:rPr>
        <w:t> </w:t>
      </w:r>
      <w:r>
        <w:rPr>
          <w:rFonts w:ascii="Arial"/>
          <w:color w:val="525459"/>
          <w:sz w:val="17"/>
        </w:rPr>
        <w:t>&amp;</w:t>
      </w:r>
      <w:r>
        <w:rPr>
          <w:rFonts w:ascii="Arial"/>
          <w:color w:val="525459"/>
          <w:spacing w:val="33"/>
          <w:sz w:val="17"/>
        </w:rPr>
        <w:t> </w:t>
      </w:r>
      <w:r>
        <w:rPr>
          <w:color w:val="525459"/>
          <w:spacing w:val="-2"/>
          <w:sz w:val="18"/>
        </w:rPr>
        <w:t>Lubman,</w:t>
      </w:r>
    </w:p>
    <w:p>
      <w:pPr>
        <w:spacing w:line="249" w:lineRule="auto" w:before="7"/>
        <w:ind w:left="302" w:right="0" w:firstLine="8"/>
        <w:jc w:val="left"/>
        <w:rPr>
          <w:sz w:val="18"/>
        </w:rPr>
      </w:pPr>
      <w:r>
        <w:rPr>
          <w:color w:val="525459"/>
          <w:spacing w:val="-2"/>
          <w:w w:val="110"/>
          <w:sz w:val="18"/>
        </w:rPr>
        <w:t>D.</w:t>
      </w:r>
      <w:r>
        <w:rPr>
          <w:color w:val="525459"/>
          <w:spacing w:val="-11"/>
          <w:w w:val="110"/>
          <w:sz w:val="18"/>
        </w:rPr>
        <w:t> </w:t>
      </w:r>
      <w:r>
        <w:rPr>
          <w:rFonts w:ascii="Arial"/>
          <w:color w:val="525459"/>
          <w:spacing w:val="-2"/>
          <w:w w:val="110"/>
          <w:sz w:val="17"/>
        </w:rPr>
        <w:t>I.</w:t>
      </w:r>
      <w:r>
        <w:rPr>
          <w:rFonts w:ascii="Arial"/>
          <w:color w:val="525459"/>
          <w:spacing w:val="-9"/>
          <w:w w:val="110"/>
          <w:sz w:val="17"/>
        </w:rPr>
        <w:t> </w:t>
      </w:r>
      <w:r>
        <w:rPr>
          <w:color w:val="525459"/>
          <w:spacing w:val="-2"/>
          <w:w w:val="110"/>
          <w:sz w:val="18"/>
        </w:rPr>
        <w:t>(2012).</w:t>
      </w:r>
      <w:r>
        <w:rPr>
          <w:color w:val="525459"/>
          <w:spacing w:val="-2"/>
          <w:w w:val="110"/>
          <w:sz w:val="18"/>
        </w:rPr>
        <w:t> Psychological</w:t>
      </w:r>
      <w:r>
        <w:rPr>
          <w:color w:val="525459"/>
          <w:spacing w:val="18"/>
          <w:w w:val="110"/>
          <w:sz w:val="18"/>
        </w:rPr>
        <w:t> </w:t>
      </w:r>
      <w:r>
        <w:rPr>
          <w:color w:val="525459"/>
          <w:spacing w:val="-2"/>
          <w:w w:val="110"/>
          <w:sz w:val="18"/>
        </w:rPr>
        <w:t>interventions for</w:t>
      </w:r>
      <w:r>
        <w:rPr>
          <w:color w:val="525459"/>
          <w:spacing w:val="-3"/>
          <w:w w:val="110"/>
          <w:sz w:val="18"/>
        </w:rPr>
        <w:t> </w:t>
      </w:r>
      <w:r>
        <w:rPr>
          <w:color w:val="525459"/>
          <w:spacing w:val="-2"/>
          <w:w w:val="110"/>
          <w:sz w:val="18"/>
        </w:rPr>
        <w:t>alcohol</w:t>
      </w:r>
      <w:r>
        <w:rPr>
          <w:color w:val="525459"/>
          <w:spacing w:val="12"/>
          <w:w w:val="110"/>
          <w:sz w:val="18"/>
        </w:rPr>
        <w:t> </w:t>
      </w:r>
      <w:r>
        <w:rPr>
          <w:color w:val="525459"/>
          <w:spacing w:val="-2"/>
          <w:w w:val="110"/>
          <w:sz w:val="18"/>
        </w:rPr>
        <w:t>misuse </w:t>
      </w:r>
      <w:r>
        <w:rPr>
          <w:color w:val="525459"/>
          <w:w w:val="110"/>
          <w:sz w:val="18"/>
        </w:rPr>
        <w:t>among</w:t>
      </w:r>
      <w:r>
        <w:rPr>
          <w:color w:val="525459"/>
          <w:spacing w:val="40"/>
          <w:w w:val="110"/>
          <w:sz w:val="18"/>
        </w:rPr>
        <w:t> </w:t>
      </w:r>
      <w:r>
        <w:rPr>
          <w:color w:val="525459"/>
          <w:w w:val="110"/>
          <w:sz w:val="18"/>
        </w:rPr>
        <w:t>people with co-occurring</w:t>
      </w:r>
      <w:r>
        <w:rPr>
          <w:color w:val="525459"/>
          <w:w w:val="110"/>
          <w:sz w:val="18"/>
        </w:rPr>
        <w:t> depression</w:t>
      </w:r>
      <w:r>
        <w:rPr>
          <w:color w:val="525459"/>
          <w:w w:val="110"/>
          <w:sz w:val="18"/>
        </w:rPr>
        <w:t> or anxiety disorders: A systematic review.</w:t>
      </w:r>
      <w:r>
        <w:rPr>
          <w:color w:val="525459"/>
          <w:w w:val="110"/>
          <w:sz w:val="18"/>
        </w:rPr>
        <w:t> </w:t>
      </w:r>
      <w:r>
        <w:rPr>
          <w:i/>
          <w:color w:val="525459"/>
          <w:w w:val="110"/>
          <w:sz w:val="18"/>
        </w:rPr>
        <w:t>Journal</w:t>
      </w:r>
      <w:r>
        <w:rPr>
          <w:i/>
          <w:color w:val="525459"/>
          <w:w w:val="110"/>
          <w:sz w:val="18"/>
        </w:rPr>
        <w:t> of</w:t>
      </w:r>
      <w:r>
        <w:rPr>
          <w:i/>
          <w:color w:val="525459"/>
          <w:w w:val="110"/>
          <w:sz w:val="18"/>
        </w:rPr>
        <w:t> Affective</w:t>
      </w:r>
      <w:r>
        <w:rPr>
          <w:i/>
          <w:color w:val="525459"/>
          <w:w w:val="110"/>
          <w:sz w:val="18"/>
        </w:rPr>
        <w:t> Disorders,</w:t>
      </w:r>
      <w:r>
        <w:rPr>
          <w:i/>
          <w:color w:val="525459"/>
          <w:spacing w:val="-1"/>
          <w:w w:val="110"/>
          <w:sz w:val="18"/>
        </w:rPr>
        <w:t> </w:t>
      </w:r>
      <w:r>
        <w:rPr>
          <w:i/>
          <w:color w:val="525459"/>
          <w:w w:val="110"/>
          <w:sz w:val="18"/>
        </w:rPr>
        <w:t>139(3),</w:t>
      </w:r>
      <w:r>
        <w:rPr>
          <w:i/>
          <w:color w:val="525459"/>
          <w:spacing w:val="-13"/>
          <w:w w:val="110"/>
          <w:sz w:val="18"/>
        </w:rPr>
        <w:t> </w:t>
      </w:r>
      <w:r>
        <w:rPr>
          <w:color w:val="525459"/>
          <w:w w:val="110"/>
          <w:sz w:val="18"/>
        </w:rPr>
        <w:t>217-229.</w:t>
      </w:r>
      <w:r>
        <w:rPr>
          <w:color w:val="525459"/>
          <w:spacing w:val="-11"/>
          <w:w w:val="110"/>
          <w:sz w:val="18"/>
        </w:rPr>
        <w:t> </w:t>
      </w:r>
      <w:r>
        <w:rPr>
          <w:color w:val="525459"/>
          <w:w w:val="110"/>
          <w:sz w:val="18"/>
        </w:rPr>
        <w:t>doi:10.1016/j.jad.2011.08.004</w:t>
      </w:r>
    </w:p>
    <w:p>
      <w:pPr>
        <w:spacing w:line="249" w:lineRule="auto" w:before="77"/>
        <w:ind w:left="302" w:right="105" w:hanging="170"/>
        <w:jc w:val="left"/>
        <w:rPr>
          <w:sz w:val="18"/>
        </w:rPr>
      </w:pPr>
      <w:r>
        <w:rPr>
          <w:color w:val="525459"/>
          <w:w w:val="105"/>
          <w:sz w:val="18"/>
        </w:rPr>
        <w:t>Bandura,</w:t>
      </w:r>
      <w:r>
        <w:rPr>
          <w:color w:val="525459"/>
          <w:spacing w:val="38"/>
          <w:w w:val="105"/>
          <w:sz w:val="18"/>
        </w:rPr>
        <w:t> </w:t>
      </w:r>
      <w:r>
        <w:rPr>
          <w:color w:val="525459"/>
          <w:w w:val="105"/>
          <w:sz w:val="18"/>
        </w:rPr>
        <w:t>A. (1977). Self-efficacy:</w:t>
      </w:r>
      <w:r>
        <w:rPr>
          <w:color w:val="525459"/>
          <w:spacing w:val="-4"/>
          <w:w w:val="105"/>
          <w:sz w:val="18"/>
        </w:rPr>
        <w:t> </w:t>
      </w:r>
      <w:r>
        <w:rPr>
          <w:color w:val="525459"/>
          <w:w w:val="105"/>
          <w:sz w:val="18"/>
        </w:rPr>
        <w:t>Toward</w:t>
      </w:r>
      <w:r>
        <w:rPr>
          <w:color w:val="525459"/>
          <w:spacing w:val="40"/>
          <w:w w:val="105"/>
          <w:sz w:val="18"/>
        </w:rPr>
        <w:t> </w:t>
      </w:r>
      <w:r>
        <w:rPr>
          <w:color w:val="525459"/>
          <w:w w:val="105"/>
          <w:sz w:val="18"/>
        </w:rPr>
        <w:t>a</w:t>
      </w:r>
      <w:r>
        <w:rPr>
          <w:color w:val="525459"/>
          <w:spacing w:val="40"/>
          <w:w w:val="105"/>
          <w:sz w:val="18"/>
        </w:rPr>
        <w:t> </w:t>
      </w:r>
      <w:r>
        <w:rPr>
          <w:color w:val="525459"/>
          <w:w w:val="105"/>
          <w:sz w:val="18"/>
        </w:rPr>
        <w:t>unifying</w:t>
      </w:r>
      <w:r>
        <w:rPr>
          <w:color w:val="525459"/>
          <w:spacing w:val="37"/>
          <w:w w:val="105"/>
          <w:sz w:val="18"/>
        </w:rPr>
        <w:t> </w:t>
      </w:r>
      <w:r>
        <w:rPr>
          <w:color w:val="525459"/>
          <w:w w:val="105"/>
          <w:sz w:val="18"/>
        </w:rPr>
        <w:t>theory</w:t>
      </w:r>
      <w:r>
        <w:rPr>
          <w:color w:val="525459"/>
          <w:w w:val="105"/>
          <w:sz w:val="18"/>
        </w:rPr>
        <w:t> of</w:t>
      </w:r>
      <w:r>
        <w:rPr>
          <w:color w:val="525459"/>
          <w:spacing w:val="40"/>
          <w:w w:val="105"/>
          <w:sz w:val="18"/>
        </w:rPr>
        <w:t> </w:t>
      </w:r>
      <w:r>
        <w:rPr>
          <w:color w:val="525459"/>
          <w:w w:val="105"/>
          <w:sz w:val="18"/>
        </w:rPr>
        <w:t>behavioral</w:t>
      </w:r>
      <w:r>
        <w:rPr>
          <w:color w:val="525459"/>
          <w:spacing w:val="34"/>
          <w:w w:val="105"/>
          <w:sz w:val="18"/>
        </w:rPr>
        <w:t> </w:t>
      </w:r>
      <w:r>
        <w:rPr>
          <w:color w:val="525459"/>
          <w:w w:val="105"/>
          <w:sz w:val="18"/>
        </w:rPr>
        <w:t>change.</w:t>
      </w:r>
      <w:r>
        <w:rPr>
          <w:color w:val="525459"/>
          <w:spacing w:val="40"/>
          <w:w w:val="105"/>
          <w:sz w:val="18"/>
        </w:rPr>
        <w:t> </w:t>
      </w:r>
      <w:r>
        <w:rPr>
          <w:i/>
          <w:color w:val="525459"/>
          <w:w w:val="105"/>
          <w:sz w:val="18"/>
        </w:rPr>
        <w:t>Psychological</w:t>
      </w:r>
      <w:r>
        <w:rPr>
          <w:i/>
          <w:color w:val="525459"/>
          <w:spacing w:val="40"/>
          <w:w w:val="105"/>
          <w:sz w:val="18"/>
        </w:rPr>
        <w:t> </w:t>
      </w:r>
      <w:r>
        <w:rPr>
          <w:i/>
          <w:color w:val="525459"/>
          <w:w w:val="105"/>
          <w:sz w:val="18"/>
        </w:rPr>
        <w:t>Review, </w:t>
      </w:r>
      <w:r>
        <w:rPr>
          <w:color w:val="525459"/>
          <w:w w:val="105"/>
          <w:sz w:val="18"/>
        </w:rPr>
        <w:t>84, 191-215.</w:t>
      </w:r>
    </w:p>
    <w:p>
      <w:pPr>
        <w:spacing w:line="249" w:lineRule="auto" w:before="74"/>
        <w:ind w:left="298" w:right="0" w:hanging="165"/>
        <w:jc w:val="left"/>
        <w:rPr>
          <w:sz w:val="18"/>
        </w:rPr>
      </w:pPr>
      <w:r>
        <w:rPr>
          <w:color w:val="525459"/>
          <w:w w:val="105"/>
          <w:sz w:val="18"/>
        </w:rPr>
        <w:t>Barata, </w:t>
      </w:r>
      <w:r>
        <w:rPr>
          <w:rFonts w:ascii="Arial"/>
          <w:color w:val="525459"/>
          <w:w w:val="105"/>
          <w:sz w:val="17"/>
        </w:rPr>
        <w:t>I. </w:t>
      </w:r>
      <w:r>
        <w:rPr>
          <w:color w:val="525459"/>
          <w:w w:val="105"/>
          <w:sz w:val="18"/>
        </w:rPr>
        <w:t>A., Shandro, J.</w:t>
      </w:r>
      <w:r>
        <w:rPr>
          <w:color w:val="525459"/>
          <w:spacing w:val="37"/>
          <w:w w:val="105"/>
          <w:sz w:val="18"/>
        </w:rPr>
        <w:t> </w:t>
      </w:r>
      <w:r>
        <w:rPr>
          <w:color w:val="525459"/>
          <w:w w:val="105"/>
          <w:sz w:val="18"/>
        </w:rPr>
        <w:t>R., Montgomery,</w:t>
      </w:r>
      <w:r>
        <w:rPr>
          <w:color w:val="525459"/>
          <w:spacing w:val="40"/>
          <w:w w:val="105"/>
          <w:sz w:val="18"/>
        </w:rPr>
        <w:t> </w:t>
      </w:r>
      <w:r>
        <w:rPr>
          <w:color w:val="525459"/>
          <w:w w:val="105"/>
          <w:sz w:val="18"/>
        </w:rPr>
        <w:t>M., Polansky,</w:t>
      </w:r>
      <w:r>
        <w:rPr>
          <w:color w:val="525459"/>
          <w:spacing w:val="40"/>
          <w:w w:val="105"/>
          <w:sz w:val="18"/>
        </w:rPr>
        <w:t> </w:t>
      </w:r>
      <w:r>
        <w:rPr>
          <w:color w:val="525459"/>
          <w:w w:val="105"/>
          <w:sz w:val="18"/>
        </w:rPr>
        <w:t>R., Sachs, C. J.,</w:t>
      </w:r>
      <w:r>
        <w:rPr>
          <w:color w:val="525459"/>
          <w:spacing w:val="40"/>
          <w:w w:val="105"/>
          <w:sz w:val="18"/>
        </w:rPr>
        <w:t> </w:t>
      </w:r>
      <w:r>
        <w:rPr>
          <w:color w:val="525459"/>
          <w:w w:val="105"/>
          <w:sz w:val="18"/>
        </w:rPr>
        <w:t>Duber,</w:t>
      </w:r>
      <w:r>
        <w:rPr>
          <w:color w:val="525459"/>
          <w:spacing w:val="33"/>
          <w:w w:val="105"/>
          <w:sz w:val="18"/>
        </w:rPr>
        <w:t> </w:t>
      </w:r>
      <w:r>
        <w:rPr>
          <w:color w:val="525459"/>
          <w:w w:val="105"/>
          <w:sz w:val="18"/>
        </w:rPr>
        <w:t>H. C., </w:t>
      </w:r>
      <w:r>
        <w:rPr>
          <w:color w:val="64666B"/>
          <w:w w:val="105"/>
          <w:sz w:val="18"/>
        </w:rPr>
        <w:t>...</w:t>
      </w:r>
      <w:r>
        <w:rPr>
          <w:color w:val="64666B"/>
          <w:spacing w:val="40"/>
          <w:w w:val="105"/>
          <w:sz w:val="18"/>
        </w:rPr>
        <w:t> </w:t>
      </w:r>
      <w:r>
        <w:rPr>
          <w:color w:val="525459"/>
          <w:w w:val="105"/>
          <w:sz w:val="18"/>
        </w:rPr>
        <w:t>Macias-Konstantopoulos,</w:t>
      </w:r>
      <w:r>
        <w:rPr>
          <w:color w:val="525459"/>
          <w:spacing w:val="-2"/>
          <w:w w:val="105"/>
          <w:sz w:val="18"/>
        </w:rPr>
        <w:t> </w:t>
      </w:r>
      <w:r>
        <w:rPr>
          <w:color w:val="525459"/>
          <w:w w:val="105"/>
          <w:sz w:val="18"/>
        </w:rPr>
        <w:t>W. (2017).</w:t>
      </w:r>
      <w:r>
        <w:rPr>
          <w:color w:val="525459"/>
          <w:w w:val="105"/>
          <w:sz w:val="18"/>
        </w:rPr>
        <w:t> Effectiveness of SBIRT for alcohol</w:t>
      </w:r>
      <w:r>
        <w:rPr>
          <w:color w:val="525459"/>
          <w:spacing w:val="31"/>
          <w:w w:val="105"/>
          <w:sz w:val="18"/>
        </w:rPr>
        <w:t> </w:t>
      </w:r>
      <w:r>
        <w:rPr>
          <w:color w:val="525459"/>
          <w:w w:val="105"/>
          <w:sz w:val="18"/>
        </w:rPr>
        <w:t>use disorders in the</w:t>
      </w:r>
      <w:r>
        <w:rPr>
          <w:color w:val="525459"/>
          <w:spacing w:val="40"/>
          <w:w w:val="105"/>
          <w:sz w:val="18"/>
        </w:rPr>
        <w:t> </w:t>
      </w:r>
      <w:r>
        <w:rPr>
          <w:color w:val="525459"/>
          <w:w w:val="105"/>
          <w:sz w:val="18"/>
        </w:rPr>
        <w:t>emergency department: A systematic review.</w:t>
      </w:r>
      <w:r>
        <w:rPr>
          <w:color w:val="525459"/>
          <w:spacing w:val="40"/>
          <w:w w:val="105"/>
          <w:sz w:val="18"/>
        </w:rPr>
        <w:t> </w:t>
      </w:r>
      <w:r>
        <w:rPr>
          <w:color w:val="525459"/>
          <w:w w:val="105"/>
          <w:sz w:val="18"/>
        </w:rPr>
        <w:t>Western </w:t>
      </w:r>
      <w:r>
        <w:rPr>
          <w:i/>
          <w:color w:val="525459"/>
          <w:w w:val="105"/>
          <w:sz w:val="18"/>
        </w:rPr>
        <w:t>Journal</w:t>
      </w:r>
      <w:r>
        <w:rPr>
          <w:i/>
          <w:color w:val="525459"/>
          <w:w w:val="105"/>
          <w:sz w:val="18"/>
        </w:rPr>
        <w:t> of</w:t>
      </w:r>
      <w:r>
        <w:rPr>
          <w:i/>
          <w:color w:val="525459"/>
          <w:spacing w:val="40"/>
          <w:w w:val="105"/>
          <w:sz w:val="18"/>
        </w:rPr>
        <w:t> </w:t>
      </w:r>
      <w:r>
        <w:rPr>
          <w:i/>
          <w:color w:val="525459"/>
          <w:w w:val="105"/>
          <w:sz w:val="18"/>
        </w:rPr>
        <w:t>Emergency</w:t>
      </w:r>
      <w:r>
        <w:rPr>
          <w:i/>
          <w:color w:val="525459"/>
          <w:w w:val="105"/>
          <w:sz w:val="18"/>
        </w:rPr>
        <w:t> Medicine, </w:t>
      </w:r>
      <w:r>
        <w:rPr>
          <w:color w:val="525459"/>
          <w:w w:val="105"/>
          <w:sz w:val="18"/>
        </w:rPr>
        <w:t>18(6), 1143-1152.</w:t>
      </w:r>
    </w:p>
    <w:p>
      <w:pPr>
        <w:spacing w:line="249" w:lineRule="auto" w:before="77"/>
        <w:ind w:left="302" w:right="180" w:hanging="170"/>
        <w:jc w:val="left"/>
        <w:rPr>
          <w:sz w:val="18"/>
        </w:rPr>
      </w:pPr>
      <w:r>
        <w:rPr>
          <w:color w:val="525459"/>
          <w:w w:val="105"/>
          <w:sz w:val="18"/>
        </w:rPr>
        <w:t>Barbosa, C., Cowell, A., Dowd, W.,</w:t>
      </w:r>
      <w:r>
        <w:rPr>
          <w:color w:val="525459"/>
          <w:w w:val="105"/>
          <w:sz w:val="18"/>
        </w:rPr>
        <w:t> Landwehr, J.,</w:t>
      </w:r>
      <w:r>
        <w:rPr>
          <w:color w:val="525459"/>
          <w:w w:val="105"/>
          <w:sz w:val="18"/>
        </w:rPr>
        <w:t> Aldridge, A., </w:t>
      </w:r>
      <w:r>
        <w:rPr>
          <w:rFonts w:ascii="Arial"/>
          <w:color w:val="525459"/>
          <w:w w:val="105"/>
          <w:sz w:val="17"/>
        </w:rPr>
        <w:t>&amp;</w:t>
      </w:r>
      <w:r>
        <w:rPr>
          <w:rFonts w:ascii="Arial"/>
          <w:color w:val="525459"/>
          <w:spacing w:val="40"/>
          <w:w w:val="105"/>
          <w:sz w:val="17"/>
        </w:rPr>
        <w:t> </w:t>
      </w:r>
      <w:r>
        <w:rPr>
          <w:color w:val="525459"/>
          <w:w w:val="105"/>
          <w:sz w:val="18"/>
        </w:rPr>
        <w:t>Bray, J.</w:t>
      </w:r>
      <w:r>
        <w:rPr>
          <w:color w:val="525459"/>
          <w:spacing w:val="40"/>
          <w:w w:val="105"/>
          <w:sz w:val="18"/>
        </w:rPr>
        <w:t> </w:t>
      </w:r>
      <w:r>
        <w:rPr>
          <w:color w:val="525459"/>
          <w:w w:val="105"/>
          <w:sz w:val="18"/>
        </w:rPr>
        <w:t>(2017). The cost-effectiveness of</w:t>
      </w:r>
      <w:r>
        <w:rPr>
          <w:color w:val="525459"/>
          <w:spacing w:val="40"/>
          <w:w w:val="105"/>
          <w:sz w:val="18"/>
        </w:rPr>
        <w:t> </w:t>
      </w:r>
      <w:r>
        <w:rPr>
          <w:color w:val="525459"/>
          <w:w w:val="105"/>
          <w:sz w:val="18"/>
        </w:rPr>
        <w:t>brief intervention</w:t>
      </w:r>
      <w:r>
        <w:rPr>
          <w:color w:val="525459"/>
          <w:spacing w:val="40"/>
          <w:w w:val="105"/>
          <w:sz w:val="18"/>
        </w:rPr>
        <w:t> </w:t>
      </w:r>
      <w:r>
        <w:rPr>
          <w:color w:val="525459"/>
          <w:w w:val="105"/>
          <w:sz w:val="18"/>
        </w:rPr>
        <w:t>versus brief treatment of screening,</w:t>
      </w:r>
      <w:r>
        <w:rPr>
          <w:color w:val="525459"/>
          <w:spacing w:val="40"/>
          <w:w w:val="105"/>
          <w:sz w:val="18"/>
        </w:rPr>
        <w:t> </w:t>
      </w:r>
      <w:r>
        <w:rPr>
          <w:color w:val="525459"/>
          <w:w w:val="105"/>
          <w:sz w:val="18"/>
        </w:rPr>
        <w:t>brief intervention</w:t>
      </w:r>
      <w:r>
        <w:rPr>
          <w:color w:val="525459"/>
          <w:spacing w:val="40"/>
          <w:w w:val="105"/>
          <w:sz w:val="18"/>
        </w:rPr>
        <w:t> </w:t>
      </w:r>
      <w:r>
        <w:rPr>
          <w:color w:val="525459"/>
          <w:w w:val="105"/>
          <w:sz w:val="18"/>
        </w:rPr>
        <w:t>and</w:t>
      </w:r>
      <w:r>
        <w:rPr>
          <w:color w:val="525459"/>
          <w:spacing w:val="40"/>
          <w:w w:val="105"/>
          <w:sz w:val="18"/>
        </w:rPr>
        <w:t> </w:t>
      </w:r>
      <w:r>
        <w:rPr>
          <w:color w:val="525459"/>
          <w:w w:val="105"/>
          <w:sz w:val="18"/>
        </w:rPr>
        <w:t>referral to</w:t>
      </w:r>
      <w:r>
        <w:rPr>
          <w:color w:val="525459"/>
          <w:spacing w:val="40"/>
          <w:w w:val="105"/>
          <w:sz w:val="18"/>
        </w:rPr>
        <w:t> </w:t>
      </w:r>
      <w:r>
        <w:rPr>
          <w:color w:val="525459"/>
          <w:w w:val="105"/>
          <w:sz w:val="18"/>
        </w:rPr>
        <w:t>treatment (SBIRT) in the United States. </w:t>
      </w:r>
      <w:r>
        <w:rPr>
          <w:i/>
          <w:color w:val="525459"/>
          <w:w w:val="105"/>
          <w:sz w:val="18"/>
        </w:rPr>
        <w:t>Addiction,</w:t>
      </w:r>
      <w:r>
        <w:rPr>
          <w:i/>
          <w:color w:val="525459"/>
          <w:spacing w:val="40"/>
          <w:w w:val="105"/>
          <w:sz w:val="18"/>
        </w:rPr>
        <w:t> </w:t>
      </w:r>
      <w:r>
        <w:rPr>
          <w:i/>
          <w:color w:val="525459"/>
          <w:w w:val="105"/>
          <w:sz w:val="18"/>
        </w:rPr>
        <w:t>112, </w:t>
      </w:r>
      <w:r>
        <w:rPr>
          <w:color w:val="525459"/>
          <w:w w:val="105"/>
          <w:sz w:val="18"/>
        </w:rPr>
        <w:t>73-81. doi:10.1111/</w:t>
      </w:r>
      <w:r>
        <w:rPr>
          <w:color w:val="525459"/>
          <w:spacing w:val="40"/>
          <w:w w:val="105"/>
          <w:sz w:val="18"/>
        </w:rPr>
        <w:t> </w:t>
      </w:r>
      <w:r>
        <w:rPr>
          <w:color w:val="525459"/>
          <w:spacing w:val="-2"/>
          <w:w w:val="105"/>
          <w:sz w:val="18"/>
        </w:rPr>
        <w:t>add.13658</w:t>
      </w:r>
    </w:p>
    <w:p>
      <w:pPr>
        <w:spacing w:line="249" w:lineRule="auto" w:before="78"/>
        <w:ind w:left="303" w:right="299" w:hanging="171"/>
        <w:jc w:val="left"/>
        <w:rPr>
          <w:sz w:val="18"/>
        </w:rPr>
      </w:pPr>
      <w:r>
        <w:rPr>
          <w:color w:val="525459"/>
          <w:w w:val="105"/>
          <w:sz w:val="18"/>
        </w:rPr>
        <w:t>Barnes,</w:t>
      </w:r>
      <w:r>
        <w:rPr>
          <w:color w:val="525459"/>
          <w:spacing w:val="29"/>
          <w:w w:val="105"/>
          <w:sz w:val="18"/>
        </w:rPr>
        <w:t> </w:t>
      </w:r>
      <w:r>
        <w:rPr>
          <w:color w:val="525459"/>
          <w:w w:val="105"/>
          <w:sz w:val="18"/>
        </w:rPr>
        <w:t>R. D., </w:t>
      </w:r>
      <w:r>
        <w:rPr>
          <w:rFonts w:ascii="Arial"/>
          <w:color w:val="525459"/>
          <w:w w:val="105"/>
          <w:sz w:val="17"/>
        </w:rPr>
        <w:t>&amp;</w:t>
      </w:r>
      <w:r>
        <w:rPr>
          <w:rFonts w:ascii="Arial"/>
          <w:color w:val="525459"/>
          <w:w w:val="105"/>
          <w:sz w:val="17"/>
        </w:rPr>
        <w:t> </w:t>
      </w:r>
      <w:r>
        <w:rPr>
          <w:color w:val="525459"/>
          <w:w w:val="105"/>
          <w:sz w:val="18"/>
        </w:rPr>
        <w:t>lvezaj, V. (2015). A systematic</w:t>
      </w:r>
      <w:r>
        <w:rPr>
          <w:color w:val="525459"/>
          <w:w w:val="105"/>
          <w:sz w:val="18"/>
        </w:rPr>
        <w:t> review of motivational</w:t>
      </w:r>
      <w:r>
        <w:rPr>
          <w:color w:val="525459"/>
          <w:spacing w:val="40"/>
          <w:w w:val="105"/>
          <w:sz w:val="18"/>
        </w:rPr>
        <w:t> </w:t>
      </w:r>
      <w:r>
        <w:rPr>
          <w:color w:val="525459"/>
          <w:w w:val="105"/>
          <w:sz w:val="18"/>
        </w:rPr>
        <w:t>interviewing for weight</w:t>
      </w:r>
      <w:r>
        <w:rPr>
          <w:color w:val="525459"/>
          <w:spacing w:val="34"/>
          <w:w w:val="105"/>
          <w:sz w:val="18"/>
        </w:rPr>
        <w:t> </w:t>
      </w:r>
      <w:r>
        <w:rPr>
          <w:color w:val="525459"/>
          <w:w w:val="105"/>
          <w:sz w:val="18"/>
        </w:rPr>
        <w:t>loss among</w:t>
      </w:r>
      <w:r>
        <w:rPr>
          <w:color w:val="525459"/>
          <w:spacing w:val="34"/>
          <w:w w:val="105"/>
          <w:sz w:val="18"/>
        </w:rPr>
        <w:t> </w:t>
      </w:r>
      <w:r>
        <w:rPr>
          <w:color w:val="525459"/>
          <w:w w:val="105"/>
          <w:sz w:val="18"/>
        </w:rPr>
        <w:t>adults in</w:t>
      </w:r>
      <w:r>
        <w:rPr>
          <w:color w:val="525459"/>
          <w:w w:val="105"/>
          <w:sz w:val="18"/>
        </w:rPr>
        <w:t> primary care. </w:t>
      </w:r>
      <w:r>
        <w:rPr>
          <w:i/>
          <w:color w:val="525459"/>
          <w:w w:val="105"/>
          <w:sz w:val="18"/>
        </w:rPr>
        <w:t>Obesity Reviews,</w:t>
      </w:r>
      <w:r>
        <w:rPr>
          <w:i/>
          <w:color w:val="525459"/>
          <w:w w:val="105"/>
          <w:sz w:val="18"/>
        </w:rPr>
        <w:t> 16(4), </w:t>
      </w:r>
      <w:r>
        <w:rPr>
          <w:color w:val="525459"/>
          <w:w w:val="105"/>
          <w:sz w:val="18"/>
        </w:rPr>
        <w:t>304-318. doi:10.1111</w:t>
      </w:r>
      <w:r>
        <w:rPr>
          <w:color w:val="525459"/>
          <w:spacing w:val="-22"/>
          <w:w w:val="105"/>
          <w:sz w:val="18"/>
        </w:rPr>
        <w:t> </w:t>
      </w:r>
      <w:r>
        <w:rPr>
          <w:color w:val="64666B"/>
          <w:w w:val="105"/>
          <w:sz w:val="18"/>
        </w:rPr>
        <w:t>/obr.12264</w:t>
      </w:r>
    </w:p>
    <w:p>
      <w:pPr>
        <w:spacing w:line="249" w:lineRule="auto" w:before="76"/>
        <w:ind w:left="300" w:right="105" w:hanging="168"/>
        <w:jc w:val="left"/>
        <w:rPr>
          <w:sz w:val="18"/>
        </w:rPr>
      </w:pPr>
      <w:r>
        <w:rPr>
          <w:color w:val="525459"/>
          <w:w w:val="105"/>
          <w:sz w:val="18"/>
        </w:rPr>
        <w:t>Barnett,</w:t>
      </w:r>
      <w:r>
        <w:rPr>
          <w:color w:val="525459"/>
          <w:w w:val="105"/>
          <w:sz w:val="18"/>
        </w:rPr>
        <w:t> E.,</w:t>
      </w:r>
      <w:r>
        <w:rPr>
          <w:color w:val="525459"/>
          <w:w w:val="105"/>
          <w:sz w:val="18"/>
        </w:rPr>
        <w:t> Moyers, T. B., Sussman, S., Smith, C., Rohrbach, L.A., Sun, P., </w:t>
      </w:r>
      <w:r>
        <w:rPr>
          <w:rFonts w:ascii="Arial"/>
          <w:color w:val="525459"/>
          <w:w w:val="105"/>
          <w:sz w:val="17"/>
        </w:rPr>
        <w:t>&amp;</w:t>
      </w:r>
      <w:r>
        <w:rPr>
          <w:rFonts w:ascii="Arial"/>
          <w:color w:val="525459"/>
          <w:spacing w:val="40"/>
          <w:w w:val="105"/>
          <w:sz w:val="17"/>
        </w:rPr>
        <w:t> </w:t>
      </w:r>
      <w:r>
        <w:rPr>
          <w:color w:val="525459"/>
          <w:w w:val="105"/>
          <w:sz w:val="18"/>
        </w:rPr>
        <w:t>Spruijt-Metz,</w:t>
      </w:r>
      <w:r>
        <w:rPr>
          <w:color w:val="525459"/>
          <w:spacing w:val="40"/>
          <w:w w:val="105"/>
          <w:sz w:val="18"/>
        </w:rPr>
        <w:t> </w:t>
      </w:r>
      <w:r>
        <w:rPr>
          <w:color w:val="525459"/>
          <w:w w:val="105"/>
          <w:sz w:val="18"/>
        </w:rPr>
        <w:t>D. (2014). From</w:t>
      </w:r>
      <w:r>
        <w:rPr>
          <w:color w:val="525459"/>
          <w:w w:val="105"/>
          <w:sz w:val="18"/>
        </w:rPr>
        <w:t> counselor skill</w:t>
      </w:r>
      <w:r>
        <w:rPr>
          <w:color w:val="525459"/>
          <w:spacing w:val="40"/>
          <w:w w:val="105"/>
          <w:sz w:val="18"/>
        </w:rPr>
        <w:t> </w:t>
      </w:r>
      <w:r>
        <w:rPr>
          <w:color w:val="525459"/>
          <w:w w:val="105"/>
          <w:sz w:val="18"/>
        </w:rPr>
        <w:t>to</w:t>
      </w:r>
      <w:r>
        <w:rPr>
          <w:color w:val="525459"/>
          <w:spacing w:val="80"/>
          <w:w w:val="105"/>
          <w:sz w:val="18"/>
        </w:rPr>
        <w:t> </w:t>
      </w:r>
      <w:r>
        <w:rPr>
          <w:color w:val="525459"/>
          <w:w w:val="105"/>
          <w:sz w:val="18"/>
        </w:rPr>
        <w:t>decreased</w:t>
      </w:r>
      <w:r>
        <w:rPr>
          <w:color w:val="525459"/>
          <w:spacing w:val="40"/>
          <w:w w:val="105"/>
          <w:sz w:val="18"/>
        </w:rPr>
        <w:t> </w:t>
      </w:r>
      <w:r>
        <w:rPr>
          <w:color w:val="525459"/>
          <w:w w:val="105"/>
          <w:sz w:val="18"/>
        </w:rPr>
        <w:t>marijuana</w:t>
      </w:r>
      <w:r>
        <w:rPr>
          <w:color w:val="525459"/>
          <w:spacing w:val="40"/>
          <w:w w:val="105"/>
          <w:sz w:val="18"/>
        </w:rPr>
        <w:t> </w:t>
      </w:r>
      <w:r>
        <w:rPr>
          <w:color w:val="525459"/>
          <w:w w:val="105"/>
          <w:sz w:val="18"/>
        </w:rPr>
        <w:t>use:</w:t>
      </w:r>
      <w:r>
        <w:rPr>
          <w:color w:val="525459"/>
          <w:spacing w:val="36"/>
          <w:w w:val="105"/>
          <w:sz w:val="18"/>
        </w:rPr>
        <w:t> </w:t>
      </w:r>
      <w:r>
        <w:rPr>
          <w:color w:val="525459"/>
          <w:w w:val="105"/>
          <w:sz w:val="18"/>
        </w:rPr>
        <w:t>Does</w:t>
      </w:r>
      <w:r>
        <w:rPr>
          <w:color w:val="525459"/>
          <w:spacing w:val="32"/>
          <w:w w:val="105"/>
          <w:sz w:val="18"/>
        </w:rPr>
        <w:t> </w:t>
      </w:r>
      <w:r>
        <w:rPr>
          <w:color w:val="525459"/>
          <w:w w:val="105"/>
          <w:sz w:val="18"/>
        </w:rPr>
        <w:t>change</w:t>
      </w:r>
      <w:r>
        <w:rPr>
          <w:color w:val="525459"/>
          <w:spacing w:val="36"/>
          <w:w w:val="105"/>
          <w:sz w:val="18"/>
        </w:rPr>
        <w:t> </w:t>
      </w:r>
      <w:r>
        <w:rPr>
          <w:color w:val="525459"/>
          <w:w w:val="105"/>
          <w:sz w:val="18"/>
        </w:rPr>
        <w:t>talk matter?</w:t>
      </w:r>
      <w:r>
        <w:rPr>
          <w:color w:val="525459"/>
          <w:spacing w:val="40"/>
          <w:w w:val="105"/>
          <w:sz w:val="18"/>
        </w:rPr>
        <w:t> </w:t>
      </w:r>
      <w:r>
        <w:rPr>
          <w:i/>
          <w:color w:val="525459"/>
          <w:w w:val="105"/>
          <w:sz w:val="18"/>
        </w:rPr>
        <w:t>Journal</w:t>
      </w:r>
      <w:r>
        <w:rPr>
          <w:i/>
          <w:color w:val="525459"/>
          <w:spacing w:val="40"/>
          <w:w w:val="105"/>
          <w:sz w:val="18"/>
        </w:rPr>
        <w:t> </w:t>
      </w:r>
      <w:r>
        <w:rPr>
          <w:i/>
          <w:color w:val="525459"/>
          <w:w w:val="105"/>
          <w:sz w:val="18"/>
        </w:rPr>
        <w:t>of</w:t>
      </w:r>
      <w:r>
        <w:rPr>
          <w:i/>
          <w:color w:val="525459"/>
          <w:spacing w:val="40"/>
          <w:w w:val="105"/>
          <w:sz w:val="18"/>
        </w:rPr>
        <w:t> </w:t>
      </w:r>
      <w:r>
        <w:rPr>
          <w:color w:val="525459"/>
          <w:w w:val="105"/>
          <w:sz w:val="18"/>
        </w:rPr>
        <w:t>Substance</w:t>
      </w:r>
      <w:r>
        <w:rPr>
          <w:color w:val="525459"/>
          <w:spacing w:val="40"/>
          <w:w w:val="105"/>
          <w:sz w:val="18"/>
        </w:rPr>
        <w:t> </w:t>
      </w:r>
      <w:r>
        <w:rPr>
          <w:i/>
          <w:color w:val="525459"/>
          <w:w w:val="105"/>
          <w:sz w:val="18"/>
        </w:rPr>
        <w:t>Abuse</w:t>
      </w:r>
      <w:r>
        <w:rPr>
          <w:i/>
          <w:color w:val="525459"/>
          <w:spacing w:val="40"/>
          <w:w w:val="105"/>
          <w:sz w:val="18"/>
        </w:rPr>
        <w:t> </w:t>
      </w:r>
      <w:r>
        <w:rPr>
          <w:i/>
          <w:color w:val="525459"/>
          <w:w w:val="105"/>
          <w:sz w:val="18"/>
        </w:rPr>
        <w:t>Treatment, </w:t>
      </w:r>
      <w:r>
        <w:rPr>
          <w:color w:val="525459"/>
          <w:w w:val="105"/>
          <w:sz w:val="18"/>
        </w:rPr>
        <w:t>46,</w:t>
      </w:r>
    </w:p>
    <w:p>
      <w:pPr>
        <w:spacing w:before="4"/>
        <w:ind w:left="306" w:right="0" w:firstLine="0"/>
        <w:jc w:val="left"/>
        <w:rPr>
          <w:sz w:val="18"/>
        </w:rPr>
      </w:pPr>
      <w:r>
        <w:rPr>
          <w:color w:val="525459"/>
          <w:w w:val="110"/>
          <w:sz w:val="18"/>
        </w:rPr>
        <w:t>498-</w:t>
      </w:r>
      <w:r>
        <w:rPr>
          <w:color w:val="525459"/>
          <w:spacing w:val="-4"/>
          <w:w w:val="115"/>
          <w:sz w:val="18"/>
        </w:rPr>
        <w:t>505.</w:t>
      </w:r>
    </w:p>
    <w:p>
      <w:pPr>
        <w:spacing w:line="249" w:lineRule="auto" w:before="81"/>
        <w:ind w:left="302" w:right="721" w:hanging="170"/>
        <w:jc w:val="left"/>
        <w:rPr>
          <w:sz w:val="18"/>
        </w:rPr>
      </w:pPr>
      <w:r>
        <w:rPr>
          <w:color w:val="525459"/>
          <w:sz w:val="18"/>
        </w:rPr>
        <w:t>Barnett,</w:t>
      </w:r>
      <w:r>
        <w:rPr>
          <w:color w:val="525459"/>
          <w:spacing w:val="40"/>
          <w:sz w:val="18"/>
        </w:rPr>
        <w:t> </w:t>
      </w:r>
      <w:r>
        <w:rPr>
          <w:color w:val="525459"/>
          <w:sz w:val="18"/>
        </w:rPr>
        <w:t>E.,</w:t>
      </w:r>
      <w:r>
        <w:rPr>
          <w:color w:val="525459"/>
          <w:spacing w:val="37"/>
          <w:sz w:val="18"/>
        </w:rPr>
        <w:t> </w:t>
      </w:r>
      <w:r>
        <w:rPr>
          <w:color w:val="525459"/>
          <w:sz w:val="18"/>
        </w:rPr>
        <w:t>Spruijt-Metz,</w:t>
      </w:r>
      <w:r>
        <w:rPr>
          <w:color w:val="525459"/>
          <w:spacing w:val="40"/>
          <w:sz w:val="18"/>
        </w:rPr>
        <w:t> </w:t>
      </w:r>
      <w:r>
        <w:rPr>
          <w:color w:val="525459"/>
          <w:sz w:val="18"/>
        </w:rPr>
        <w:t>D.,</w:t>
      </w:r>
      <w:r>
        <w:rPr>
          <w:color w:val="525459"/>
          <w:spacing w:val="40"/>
          <w:sz w:val="18"/>
        </w:rPr>
        <w:t> </w:t>
      </w:r>
      <w:r>
        <w:rPr>
          <w:color w:val="525459"/>
          <w:sz w:val="18"/>
        </w:rPr>
        <w:t>Moyers,</w:t>
      </w:r>
      <w:r>
        <w:rPr>
          <w:color w:val="525459"/>
          <w:spacing w:val="40"/>
          <w:sz w:val="18"/>
        </w:rPr>
        <w:t> </w:t>
      </w:r>
      <w:r>
        <w:rPr>
          <w:color w:val="525459"/>
          <w:sz w:val="18"/>
        </w:rPr>
        <w:t>T.</w:t>
      </w:r>
      <w:r>
        <w:rPr>
          <w:color w:val="525459"/>
          <w:spacing w:val="40"/>
          <w:sz w:val="18"/>
        </w:rPr>
        <w:t> </w:t>
      </w:r>
      <w:r>
        <w:rPr>
          <w:color w:val="525459"/>
          <w:sz w:val="18"/>
        </w:rPr>
        <w:t>B.,</w:t>
      </w:r>
      <w:r>
        <w:rPr>
          <w:color w:val="525459"/>
          <w:spacing w:val="36"/>
          <w:sz w:val="18"/>
        </w:rPr>
        <w:t> </w:t>
      </w:r>
      <w:r>
        <w:rPr>
          <w:color w:val="525459"/>
          <w:sz w:val="18"/>
        </w:rPr>
        <w:t>Smith, C.,</w:t>
      </w:r>
      <w:r>
        <w:rPr>
          <w:color w:val="525459"/>
          <w:spacing w:val="32"/>
          <w:sz w:val="18"/>
        </w:rPr>
        <w:t> </w:t>
      </w:r>
      <w:r>
        <w:rPr>
          <w:color w:val="525459"/>
          <w:sz w:val="18"/>
        </w:rPr>
        <w:t>Rohrbach,</w:t>
      </w:r>
      <w:r>
        <w:rPr>
          <w:color w:val="525459"/>
          <w:spacing w:val="40"/>
          <w:sz w:val="18"/>
        </w:rPr>
        <w:t> </w:t>
      </w:r>
      <w:r>
        <w:rPr>
          <w:color w:val="525459"/>
          <w:sz w:val="18"/>
        </w:rPr>
        <w:t>L.A.,</w:t>
      </w:r>
      <w:r>
        <w:rPr>
          <w:color w:val="525459"/>
          <w:spacing w:val="30"/>
          <w:sz w:val="18"/>
        </w:rPr>
        <w:t> </w:t>
      </w:r>
      <w:r>
        <w:rPr>
          <w:color w:val="525459"/>
          <w:sz w:val="18"/>
        </w:rPr>
        <w:t>Sun,</w:t>
      </w:r>
      <w:r>
        <w:rPr>
          <w:color w:val="525459"/>
          <w:spacing w:val="33"/>
          <w:sz w:val="18"/>
        </w:rPr>
        <w:t> </w:t>
      </w:r>
      <w:r>
        <w:rPr>
          <w:color w:val="525459"/>
          <w:sz w:val="18"/>
        </w:rPr>
        <w:t>P.,</w:t>
      </w:r>
      <w:r>
        <w:rPr>
          <w:color w:val="525459"/>
          <w:spacing w:val="25"/>
          <w:sz w:val="18"/>
        </w:rPr>
        <w:t> </w:t>
      </w:r>
      <w:r>
        <w:rPr>
          <w:rFonts w:ascii="Arial"/>
          <w:color w:val="525459"/>
          <w:sz w:val="17"/>
        </w:rPr>
        <w:t>&amp;</w:t>
      </w:r>
      <w:r>
        <w:rPr>
          <w:rFonts w:ascii="Arial"/>
          <w:color w:val="525459"/>
          <w:spacing w:val="40"/>
          <w:sz w:val="17"/>
        </w:rPr>
        <w:t> </w:t>
      </w:r>
      <w:r>
        <w:rPr>
          <w:color w:val="525459"/>
          <w:sz w:val="18"/>
        </w:rPr>
        <w:t>Sussman,</w:t>
      </w:r>
      <w:r>
        <w:rPr>
          <w:color w:val="525459"/>
          <w:spacing w:val="23"/>
          <w:sz w:val="18"/>
        </w:rPr>
        <w:t> </w:t>
      </w:r>
      <w:r>
        <w:rPr>
          <w:color w:val="525459"/>
          <w:sz w:val="18"/>
        </w:rPr>
        <w:t>S. (2014).</w:t>
      </w:r>
    </w:p>
    <w:p>
      <w:pPr>
        <w:spacing w:line="249" w:lineRule="auto" w:before="2"/>
        <w:ind w:left="300" w:right="144" w:firstLine="15"/>
        <w:jc w:val="left"/>
        <w:rPr>
          <w:sz w:val="18"/>
        </w:rPr>
      </w:pPr>
      <w:r>
        <w:rPr>
          <w:color w:val="525459"/>
          <w:w w:val="110"/>
          <w:sz w:val="18"/>
        </w:rPr>
        <w:t>Bidirectional</w:t>
      </w:r>
      <w:r>
        <w:rPr>
          <w:color w:val="525459"/>
          <w:spacing w:val="8"/>
          <w:w w:val="110"/>
          <w:sz w:val="18"/>
        </w:rPr>
        <w:t> </w:t>
      </w:r>
      <w:r>
        <w:rPr>
          <w:color w:val="525459"/>
          <w:w w:val="110"/>
          <w:sz w:val="18"/>
        </w:rPr>
        <w:t>relationships</w:t>
      </w:r>
      <w:r>
        <w:rPr>
          <w:color w:val="525459"/>
          <w:w w:val="110"/>
          <w:sz w:val="18"/>
        </w:rPr>
        <w:t> between</w:t>
      </w:r>
      <w:r>
        <w:rPr>
          <w:color w:val="525459"/>
          <w:spacing w:val="-4"/>
          <w:w w:val="110"/>
          <w:sz w:val="18"/>
        </w:rPr>
        <w:t> </w:t>
      </w:r>
      <w:r>
        <w:rPr>
          <w:color w:val="525459"/>
          <w:w w:val="110"/>
          <w:sz w:val="18"/>
        </w:rPr>
        <w:t>client</w:t>
      </w:r>
      <w:r>
        <w:rPr>
          <w:color w:val="525459"/>
          <w:spacing w:val="-11"/>
          <w:w w:val="110"/>
          <w:sz w:val="18"/>
        </w:rPr>
        <w:t> </w:t>
      </w:r>
      <w:r>
        <w:rPr>
          <w:color w:val="525459"/>
          <w:w w:val="110"/>
          <w:sz w:val="18"/>
        </w:rPr>
        <w:t>and</w:t>
      </w:r>
      <w:r>
        <w:rPr>
          <w:color w:val="525459"/>
          <w:w w:val="110"/>
          <w:sz w:val="18"/>
        </w:rPr>
        <w:t> counselor speech: The importance of</w:t>
      </w:r>
      <w:r>
        <w:rPr>
          <w:color w:val="525459"/>
          <w:spacing w:val="40"/>
          <w:w w:val="110"/>
          <w:sz w:val="18"/>
        </w:rPr>
        <w:t> </w:t>
      </w:r>
      <w:r>
        <w:rPr>
          <w:color w:val="525459"/>
          <w:w w:val="110"/>
          <w:sz w:val="18"/>
        </w:rPr>
        <w:t>reframing.</w:t>
      </w:r>
      <w:r>
        <w:rPr>
          <w:color w:val="525459"/>
          <w:spacing w:val="40"/>
          <w:w w:val="110"/>
          <w:sz w:val="18"/>
        </w:rPr>
        <w:t> </w:t>
      </w:r>
      <w:r>
        <w:rPr>
          <w:i/>
          <w:color w:val="525459"/>
          <w:w w:val="110"/>
          <w:sz w:val="18"/>
        </w:rPr>
        <w:t>Psychology of</w:t>
      </w:r>
      <w:r>
        <w:rPr>
          <w:i/>
          <w:color w:val="525459"/>
          <w:w w:val="110"/>
          <w:sz w:val="18"/>
        </w:rPr>
        <w:t> Addictive</w:t>
      </w:r>
      <w:r>
        <w:rPr>
          <w:i/>
          <w:color w:val="525459"/>
          <w:spacing w:val="40"/>
          <w:w w:val="110"/>
          <w:sz w:val="18"/>
        </w:rPr>
        <w:t> </w:t>
      </w:r>
      <w:r>
        <w:rPr>
          <w:i/>
          <w:color w:val="525459"/>
          <w:w w:val="110"/>
          <w:sz w:val="18"/>
        </w:rPr>
        <w:t>Behaviors, </w:t>
      </w:r>
      <w:r>
        <w:rPr>
          <w:color w:val="525459"/>
          <w:w w:val="110"/>
          <w:sz w:val="18"/>
        </w:rPr>
        <w:t>28(4), 1212-1219. doi:10.1037</w:t>
      </w:r>
      <w:r>
        <w:rPr>
          <w:color w:val="525459"/>
          <w:spacing w:val="-27"/>
          <w:w w:val="110"/>
          <w:sz w:val="18"/>
        </w:rPr>
        <w:t> </w:t>
      </w:r>
      <w:r>
        <w:rPr>
          <w:color w:val="525459"/>
          <w:w w:val="110"/>
          <w:sz w:val="18"/>
        </w:rPr>
        <w:t>/ </w:t>
      </w:r>
      <w:r>
        <w:rPr>
          <w:color w:val="525459"/>
          <w:spacing w:val="-2"/>
          <w:w w:val="110"/>
          <w:sz w:val="18"/>
        </w:rPr>
        <w:t>a0036227</w:t>
      </w:r>
    </w:p>
    <w:p>
      <w:pPr>
        <w:spacing w:line="249" w:lineRule="auto" w:before="76"/>
        <w:ind w:left="302" w:right="105" w:hanging="170"/>
        <w:jc w:val="left"/>
        <w:rPr>
          <w:sz w:val="18"/>
        </w:rPr>
      </w:pPr>
      <w:r>
        <w:rPr>
          <w:color w:val="525459"/>
          <w:w w:val="105"/>
          <w:sz w:val="18"/>
        </w:rPr>
        <w:t>Barrio,</w:t>
      </w:r>
      <w:r>
        <w:rPr>
          <w:color w:val="525459"/>
          <w:spacing w:val="40"/>
          <w:w w:val="105"/>
          <w:sz w:val="18"/>
        </w:rPr>
        <w:t> </w:t>
      </w:r>
      <w:r>
        <w:rPr>
          <w:color w:val="525459"/>
          <w:w w:val="105"/>
          <w:sz w:val="18"/>
        </w:rPr>
        <w:t>P., </w:t>
      </w:r>
      <w:r>
        <w:rPr>
          <w:rFonts w:ascii="Arial"/>
          <w:color w:val="525459"/>
          <w:w w:val="105"/>
          <w:sz w:val="17"/>
        </w:rPr>
        <w:t>&amp;</w:t>
      </w:r>
      <w:r>
        <w:rPr>
          <w:rFonts w:ascii="Arial"/>
          <w:color w:val="525459"/>
          <w:spacing w:val="40"/>
          <w:w w:val="105"/>
          <w:sz w:val="17"/>
        </w:rPr>
        <w:t> </w:t>
      </w:r>
      <w:r>
        <w:rPr>
          <w:color w:val="525459"/>
          <w:w w:val="105"/>
          <w:sz w:val="18"/>
        </w:rPr>
        <w:t>Gual, A. (2016).</w:t>
      </w:r>
      <w:r>
        <w:rPr>
          <w:color w:val="525459"/>
          <w:w w:val="105"/>
          <w:sz w:val="18"/>
        </w:rPr>
        <w:t> Patient-centered care interventions</w:t>
      </w:r>
      <w:r>
        <w:rPr>
          <w:color w:val="525459"/>
          <w:spacing w:val="40"/>
          <w:w w:val="105"/>
          <w:sz w:val="18"/>
        </w:rPr>
        <w:t> </w:t>
      </w:r>
      <w:r>
        <w:rPr>
          <w:color w:val="525459"/>
          <w:w w:val="105"/>
          <w:sz w:val="18"/>
        </w:rPr>
        <w:t>for</w:t>
      </w:r>
      <w:r>
        <w:rPr>
          <w:color w:val="525459"/>
          <w:spacing w:val="40"/>
          <w:w w:val="105"/>
          <w:sz w:val="18"/>
        </w:rPr>
        <w:t> </w:t>
      </w:r>
      <w:r>
        <w:rPr>
          <w:color w:val="525459"/>
          <w:w w:val="105"/>
          <w:sz w:val="18"/>
        </w:rPr>
        <w:t>the</w:t>
      </w:r>
      <w:r>
        <w:rPr>
          <w:color w:val="525459"/>
          <w:spacing w:val="40"/>
          <w:w w:val="105"/>
          <w:sz w:val="18"/>
        </w:rPr>
        <w:t> </w:t>
      </w:r>
      <w:r>
        <w:rPr>
          <w:color w:val="525459"/>
          <w:w w:val="105"/>
          <w:sz w:val="18"/>
        </w:rPr>
        <w:t>management</w:t>
      </w:r>
      <w:r>
        <w:rPr>
          <w:color w:val="525459"/>
          <w:spacing w:val="40"/>
          <w:w w:val="105"/>
          <w:sz w:val="18"/>
        </w:rPr>
        <w:t> </w:t>
      </w:r>
      <w:r>
        <w:rPr>
          <w:color w:val="525459"/>
          <w:w w:val="105"/>
          <w:sz w:val="18"/>
        </w:rPr>
        <w:t>of</w:t>
      </w:r>
      <w:r>
        <w:rPr>
          <w:color w:val="525459"/>
          <w:spacing w:val="40"/>
          <w:w w:val="105"/>
          <w:sz w:val="18"/>
        </w:rPr>
        <w:t> </w:t>
      </w:r>
      <w:r>
        <w:rPr>
          <w:color w:val="525459"/>
          <w:w w:val="105"/>
          <w:sz w:val="18"/>
        </w:rPr>
        <w:t>alcohol</w:t>
      </w:r>
      <w:r>
        <w:rPr>
          <w:color w:val="525459"/>
          <w:spacing w:val="40"/>
          <w:w w:val="105"/>
          <w:sz w:val="18"/>
        </w:rPr>
        <w:t> </w:t>
      </w:r>
      <w:r>
        <w:rPr>
          <w:color w:val="525459"/>
          <w:w w:val="105"/>
          <w:sz w:val="18"/>
        </w:rPr>
        <w:t>use disorders: A systematic review of</w:t>
      </w:r>
      <w:r>
        <w:rPr>
          <w:color w:val="525459"/>
          <w:spacing w:val="40"/>
          <w:w w:val="105"/>
          <w:sz w:val="18"/>
        </w:rPr>
        <w:t> </w:t>
      </w:r>
      <w:r>
        <w:rPr>
          <w:color w:val="525459"/>
          <w:w w:val="105"/>
          <w:sz w:val="18"/>
        </w:rPr>
        <w:t>randomized</w:t>
      </w:r>
      <w:r>
        <w:rPr>
          <w:color w:val="525459"/>
          <w:spacing w:val="40"/>
          <w:w w:val="105"/>
          <w:sz w:val="18"/>
        </w:rPr>
        <w:t> </w:t>
      </w:r>
      <w:r>
        <w:rPr>
          <w:color w:val="525459"/>
          <w:w w:val="105"/>
          <w:sz w:val="18"/>
        </w:rPr>
        <w:t>controlled trials.</w:t>
      </w:r>
      <w:r>
        <w:rPr>
          <w:color w:val="525459"/>
          <w:spacing w:val="40"/>
          <w:w w:val="105"/>
          <w:sz w:val="18"/>
        </w:rPr>
        <w:t> </w:t>
      </w:r>
      <w:r>
        <w:rPr>
          <w:i/>
          <w:color w:val="525459"/>
          <w:w w:val="105"/>
          <w:sz w:val="18"/>
        </w:rPr>
        <w:t>Patient</w:t>
      </w:r>
      <w:r>
        <w:rPr>
          <w:i/>
          <w:color w:val="525459"/>
          <w:spacing w:val="40"/>
          <w:w w:val="105"/>
          <w:sz w:val="18"/>
        </w:rPr>
        <w:t> </w:t>
      </w:r>
      <w:r>
        <w:rPr>
          <w:i/>
          <w:color w:val="525459"/>
          <w:w w:val="105"/>
          <w:sz w:val="18"/>
        </w:rPr>
        <w:t>Preference</w:t>
      </w:r>
      <w:r>
        <w:rPr>
          <w:i/>
          <w:color w:val="525459"/>
          <w:spacing w:val="40"/>
          <w:w w:val="105"/>
          <w:sz w:val="18"/>
        </w:rPr>
        <w:t> </w:t>
      </w:r>
      <w:r>
        <w:rPr>
          <w:i/>
          <w:color w:val="525459"/>
          <w:w w:val="105"/>
          <w:sz w:val="18"/>
        </w:rPr>
        <w:t>and</w:t>
      </w:r>
      <w:r>
        <w:rPr>
          <w:i/>
          <w:color w:val="525459"/>
          <w:w w:val="105"/>
          <w:sz w:val="18"/>
        </w:rPr>
        <w:t> Adherence,</w:t>
      </w:r>
      <w:r>
        <w:rPr>
          <w:i/>
          <w:color w:val="525459"/>
          <w:spacing w:val="40"/>
          <w:w w:val="105"/>
          <w:sz w:val="18"/>
        </w:rPr>
        <w:t> </w:t>
      </w:r>
      <w:r>
        <w:rPr>
          <w:i/>
          <w:color w:val="525459"/>
          <w:w w:val="105"/>
          <w:sz w:val="18"/>
        </w:rPr>
        <w:t>10,</w:t>
      </w:r>
      <w:r>
        <w:rPr>
          <w:i/>
          <w:color w:val="525459"/>
          <w:spacing w:val="-5"/>
          <w:w w:val="105"/>
          <w:sz w:val="18"/>
        </w:rPr>
        <w:t> </w:t>
      </w:r>
      <w:r>
        <w:rPr>
          <w:color w:val="525459"/>
          <w:w w:val="105"/>
          <w:sz w:val="18"/>
        </w:rPr>
        <w:t>1823-1845. doi:10.2147</w:t>
      </w:r>
      <w:r>
        <w:rPr>
          <w:color w:val="525459"/>
          <w:spacing w:val="-30"/>
          <w:w w:val="105"/>
          <w:sz w:val="18"/>
        </w:rPr>
        <w:t> </w:t>
      </w:r>
      <w:r>
        <w:rPr>
          <w:color w:val="64666B"/>
          <w:w w:val="105"/>
          <w:sz w:val="18"/>
        </w:rPr>
        <w:t>/PPA.S109641</w:t>
      </w:r>
    </w:p>
    <w:p>
      <w:pPr>
        <w:spacing w:line="249" w:lineRule="auto" w:before="77"/>
        <w:ind w:left="300" w:right="144" w:hanging="168"/>
        <w:jc w:val="left"/>
        <w:rPr>
          <w:sz w:val="18"/>
        </w:rPr>
      </w:pPr>
      <w:r>
        <w:rPr>
          <w:color w:val="525459"/>
          <w:w w:val="105"/>
          <w:sz w:val="18"/>
        </w:rPr>
        <w:t>Bassuk,</w:t>
      </w:r>
      <w:r>
        <w:rPr>
          <w:color w:val="525459"/>
          <w:spacing w:val="38"/>
          <w:w w:val="105"/>
          <w:sz w:val="18"/>
        </w:rPr>
        <w:t> </w:t>
      </w:r>
      <w:r>
        <w:rPr>
          <w:color w:val="525459"/>
          <w:w w:val="105"/>
          <w:sz w:val="18"/>
        </w:rPr>
        <w:t>E. L.,</w:t>
      </w:r>
      <w:r>
        <w:rPr>
          <w:color w:val="525459"/>
          <w:w w:val="105"/>
          <w:sz w:val="18"/>
        </w:rPr>
        <w:t> Hanson, J.,</w:t>
      </w:r>
      <w:r>
        <w:rPr>
          <w:color w:val="525459"/>
          <w:w w:val="105"/>
          <w:sz w:val="18"/>
        </w:rPr>
        <w:t> Greene,</w:t>
      </w:r>
      <w:r>
        <w:rPr>
          <w:color w:val="525459"/>
          <w:w w:val="105"/>
          <w:sz w:val="18"/>
        </w:rPr>
        <w:t> R. </w:t>
      </w:r>
      <w:r>
        <w:rPr>
          <w:rFonts w:ascii="Arial"/>
          <w:b/>
          <w:color w:val="525459"/>
          <w:w w:val="105"/>
          <w:sz w:val="17"/>
        </w:rPr>
        <w:t>N., </w:t>
      </w:r>
      <w:r>
        <w:rPr>
          <w:color w:val="525459"/>
          <w:w w:val="105"/>
          <w:sz w:val="18"/>
        </w:rPr>
        <w:t>Richard, </w:t>
      </w:r>
      <w:r>
        <w:rPr>
          <w:rFonts w:ascii="Arial"/>
          <w:b/>
          <w:color w:val="525459"/>
          <w:w w:val="105"/>
          <w:sz w:val="17"/>
        </w:rPr>
        <w:t>M.,</w:t>
      </w:r>
      <w:r>
        <w:rPr>
          <w:rFonts w:ascii="Arial"/>
          <w:b/>
          <w:color w:val="525459"/>
          <w:w w:val="105"/>
          <w:sz w:val="17"/>
        </w:rPr>
        <w:t> </w:t>
      </w:r>
      <w:r>
        <w:rPr>
          <w:rFonts w:ascii="Arial"/>
          <w:color w:val="525459"/>
          <w:w w:val="105"/>
          <w:sz w:val="17"/>
        </w:rPr>
        <w:t>&amp; </w:t>
      </w:r>
      <w:r>
        <w:rPr>
          <w:color w:val="525459"/>
          <w:w w:val="105"/>
          <w:sz w:val="18"/>
        </w:rPr>
        <w:t>Laudet,</w:t>
      </w:r>
      <w:r>
        <w:rPr>
          <w:color w:val="525459"/>
          <w:spacing w:val="40"/>
          <w:w w:val="105"/>
          <w:sz w:val="18"/>
        </w:rPr>
        <w:t> </w:t>
      </w:r>
      <w:r>
        <w:rPr>
          <w:color w:val="525459"/>
          <w:w w:val="105"/>
          <w:sz w:val="18"/>
        </w:rPr>
        <w:t>A. (2016).</w:t>
      </w:r>
      <w:r>
        <w:rPr>
          <w:color w:val="525459"/>
          <w:spacing w:val="40"/>
          <w:w w:val="105"/>
          <w:sz w:val="18"/>
        </w:rPr>
        <w:t> </w:t>
      </w:r>
      <w:r>
        <w:rPr>
          <w:color w:val="525459"/>
          <w:w w:val="105"/>
          <w:sz w:val="18"/>
        </w:rPr>
        <w:t>Peer-delivered</w:t>
      </w:r>
      <w:r>
        <w:rPr>
          <w:color w:val="525459"/>
          <w:spacing w:val="40"/>
          <w:w w:val="105"/>
          <w:sz w:val="18"/>
        </w:rPr>
        <w:t> </w:t>
      </w:r>
      <w:r>
        <w:rPr>
          <w:color w:val="525459"/>
          <w:w w:val="105"/>
          <w:sz w:val="18"/>
        </w:rPr>
        <w:t>recovery support services for addictions in the</w:t>
      </w:r>
      <w:r>
        <w:rPr>
          <w:color w:val="525459"/>
          <w:spacing w:val="40"/>
          <w:w w:val="105"/>
          <w:sz w:val="18"/>
        </w:rPr>
        <w:t> </w:t>
      </w:r>
      <w:r>
        <w:rPr>
          <w:color w:val="525459"/>
          <w:w w:val="105"/>
          <w:sz w:val="18"/>
        </w:rPr>
        <w:t>United States: </w:t>
      </w:r>
      <w:r>
        <w:rPr>
          <w:rFonts w:ascii="Arial"/>
          <w:b/>
          <w:color w:val="525459"/>
          <w:w w:val="105"/>
          <w:sz w:val="16"/>
        </w:rPr>
        <w:t>A </w:t>
      </w:r>
      <w:r>
        <w:rPr>
          <w:color w:val="64666B"/>
          <w:w w:val="105"/>
          <w:sz w:val="18"/>
        </w:rPr>
        <w:t>systematic </w:t>
      </w:r>
      <w:r>
        <w:rPr>
          <w:color w:val="525459"/>
          <w:w w:val="105"/>
          <w:sz w:val="18"/>
        </w:rPr>
        <w:t>review. </w:t>
      </w:r>
      <w:r>
        <w:rPr>
          <w:i/>
          <w:color w:val="525459"/>
          <w:w w:val="105"/>
          <w:sz w:val="18"/>
        </w:rPr>
        <w:t>Journal of</w:t>
      </w:r>
      <w:r>
        <w:rPr>
          <w:i/>
          <w:color w:val="525459"/>
          <w:spacing w:val="40"/>
          <w:w w:val="105"/>
          <w:sz w:val="18"/>
        </w:rPr>
        <w:t> </w:t>
      </w:r>
      <w:r>
        <w:rPr>
          <w:i/>
          <w:color w:val="525459"/>
          <w:w w:val="105"/>
          <w:sz w:val="18"/>
        </w:rPr>
        <w:t>Substance Abuse Treatment, </w:t>
      </w:r>
      <w:r>
        <w:rPr>
          <w:color w:val="525459"/>
          <w:w w:val="105"/>
          <w:sz w:val="18"/>
        </w:rPr>
        <w:t>63, 1-9. </w:t>
      </w:r>
      <w:r>
        <w:rPr>
          <w:color w:val="525459"/>
          <w:spacing w:val="-2"/>
          <w:w w:val="105"/>
          <w:sz w:val="18"/>
        </w:rPr>
        <w:t>doi:10.1016/j.jsat.2016.01</w:t>
      </w:r>
      <w:r>
        <w:rPr>
          <w:color w:val="64666B"/>
          <w:spacing w:val="-2"/>
          <w:w w:val="105"/>
          <w:sz w:val="18"/>
        </w:rPr>
        <w:t>.003</w:t>
      </w:r>
    </w:p>
    <w:p>
      <w:pPr>
        <w:spacing w:before="68"/>
        <w:ind w:left="133" w:right="0" w:firstLine="0"/>
        <w:jc w:val="left"/>
        <w:rPr>
          <w:sz w:val="18"/>
        </w:rPr>
      </w:pPr>
      <w:r>
        <w:rPr>
          <w:color w:val="525459"/>
          <w:sz w:val="18"/>
        </w:rPr>
        <w:t>Bedard-Gilligan,</w:t>
      </w:r>
      <w:r>
        <w:rPr>
          <w:color w:val="525459"/>
          <w:spacing w:val="29"/>
          <w:sz w:val="18"/>
        </w:rPr>
        <w:t> </w:t>
      </w:r>
      <w:r>
        <w:rPr>
          <w:color w:val="525459"/>
          <w:sz w:val="18"/>
        </w:rPr>
        <w:t>M.,</w:t>
      </w:r>
      <w:r>
        <w:rPr>
          <w:color w:val="525459"/>
          <w:spacing w:val="19"/>
          <w:sz w:val="18"/>
        </w:rPr>
        <w:t> </w:t>
      </w:r>
      <w:r>
        <w:rPr>
          <w:color w:val="525459"/>
          <w:sz w:val="18"/>
        </w:rPr>
        <w:t>Garcia,</w:t>
      </w:r>
      <w:r>
        <w:rPr>
          <w:color w:val="525459"/>
          <w:spacing w:val="41"/>
          <w:sz w:val="18"/>
        </w:rPr>
        <w:t> </w:t>
      </w:r>
      <w:r>
        <w:rPr>
          <w:color w:val="525459"/>
          <w:sz w:val="18"/>
        </w:rPr>
        <w:t>N.,</w:t>
      </w:r>
      <w:r>
        <w:rPr>
          <w:color w:val="525459"/>
          <w:spacing w:val="18"/>
          <w:sz w:val="18"/>
        </w:rPr>
        <w:t> </w:t>
      </w:r>
      <w:r>
        <w:rPr>
          <w:color w:val="525459"/>
          <w:sz w:val="18"/>
        </w:rPr>
        <w:t>Zoellner,</w:t>
      </w:r>
      <w:r>
        <w:rPr>
          <w:color w:val="525459"/>
          <w:spacing w:val="37"/>
          <w:sz w:val="18"/>
        </w:rPr>
        <w:t> </w:t>
      </w:r>
      <w:r>
        <w:rPr>
          <w:color w:val="525459"/>
          <w:sz w:val="19"/>
        </w:rPr>
        <w:t>L.</w:t>
      </w:r>
      <w:r>
        <w:rPr>
          <w:color w:val="525459"/>
          <w:spacing w:val="13"/>
          <w:sz w:val="19"/>
        </w:rPr>
        <w:t> </w:t>
      </w:r>
      <w:r>
        <w:rPr>
          <w:color w:val="525459"/>
          <w:sz w:val="18"/>
        </w:rPr>
        <w:t>A.,</w:t>
      </w:r>
      <w:r>
        <w:rPr>
          <w:color w:val="525459"/>
          <w:spacing w:val="23"/>
          <w:sz w:val="18"/>
        </w:rPr>
        <w:t> </w:t>
      </w:r>
      <w:r>
        <w:rPr>
          <w:rFonts w:ascii="Arial"/>
          <w:color w:val="525459"/>
          <w:sz w:val="17"/>
        </w:rPr>
        <w:t>&amp;</w:t>
      </w:r>
      <w:r>
        <w:rPr>
          <w:rFonts w:ascii="Arial"/>
          <w:color w:val="525459"/>
          <w:spacing w:val="33"/>
          <w:sz w:val="17"/>
        </w:rPr>
        <w:t> </w:t>
      </w:r>
      <w:r>
        <w:rPr>
          <w:color w:val="525459"/>
          <w:spacing w:val="-2"/>
          <w:sz w:val="18"/>
        </w:rPr>
        <w:t>Feeny,</w:t>
      </w:r>
    </w:p>
    <w:p>
      <w:pPr>
        <w:spacing w:line="249" w:lineRule="auto" w:before="7"/>
        <w:ind w:left="313" w:right="545" w:firstLine="7"/>
        <w:jc w:val="left"/>
        <w:rPr>
          <w:sz w:val="18"/>
        </w:rPr>
      </w:pPr>
      <w:r>
        <w:rPr>
          <w:color w:val="525459"/>
          <w:w w:val="105"/>
          <w:sz w:val="18"/>
        </w:rPr>
        <w:t>N.</w:t>
      </w:r>
      <w:r>
        <w:rPr>
          <w:color w:val="525459"/>
          <w:spacing w:val="32"/>
          <w:w w:val="105"/>
          <w:sz w:val="18"/>
        </w:rPr>
        <w:t> </w:t>
      </w:r>
      <w:r>
        <w:rPr>
          <w:color w:val="525459"/>
          <w:w w:val="105"/>
          <w:sz w:val="18"/>
        </w:rPr>
        <w:t>C.</w:t>
      </w:r>
      <w:r>
        <w:rPr>
          <w:color w:val="525459"/>
          <w:spacing w:val="35"/>
          <w:w w:val="105"/>
          <w:sz w:val="18"/>
        </w:rPr>
        <w:t> </w:t>
      </w:r>
      <w:r>
        <w:rPr>
          <w:color w:val="525459"/>
          <w:w w:val="105"/>
          <w:sz w:val="18"/>
        </w:rPr>
        <w:t>(2018).</w:t>
      </w:r>
      <w:r>
        <w:rPr>
          <w:color w:val="525459"/>
          <w:spacing w:val="38"/>
          <w:w w:val="105"/>
          <w:sz w:val="18"/>
        </w:rPr>
        <w:t> </w:t>
      </w:r>
      <w:r>
        <w:rPr>
          <w:color w:val="525459"/>
          <w:w w:val="105"/>
          <w:sz w:val="18"/>
        </w:rPr>
        <w:t>Alcohol,</w:t>
      </w:r>
      <w:r>
        <w:rPr>
          <w:color w:val="525459"/>
          <w:spacing w:val="40"/>
          <w:w w:val="105"/>
          <w:sz w:val="18"/>
        </w:rPr>
        <w:t> </w:t>
      </w:r>
      <w:r>
        <w:rPr>
          <w:color w:val="525459"/>
          <w:w w:val="105"/>
          <w:sz w:val="18"/>
        </w:rPr>
        <w:t>cannabis,</w:t>
      </w:r>
      <w:r>
        <w:rPr>
          <w:color w:val="525459"/>
          <w:spacing w:val="40"/>
          <w:w w:val="105"/>
          <w:sz w:val="18"/>
        </w:rPr>
        <w:t> </w:t>
      </w:r>
      <w:r>
        <w:rPr>
          <w:color w:val="525459"/>
          <w:w w:val="105"/>
          <w:sz w:val="18"/>
        </w:rPr>
        <w:t>and</w:t>
      </w:r>
      <w:r>
        <w:rPr>
          <w:color w:val="525459"/>
          <w:spacing w:val="40"/>
          <w:w w:val="105"/>
          <w:sz w:val="18"/>
        </w:rPr>
        <w:t> </w:t>
      </w:r>
      <w:r>
        <w:rPr>
          <w:color w:val="525459"/>
          <w:w w:val="105"/>
          <w:sz w:val="18"/>
        </w:rPr>
        <w:t>other</w:t>
      </w:r>
      <w:r>
        <w:rPr>
          <w:color w:val="525459"/>
          <w:spacing w:val="40"/>
          <w:w w:val="105"/>
          <w:sz w:val="18"/>
        </w:rPr>
        <w:t> </w:t>
      </w:r>
      <w:r>
        <w:rPr>
          <w:color w:val="525459"/>
          <w:w w:val="105"/>
          <w:sz w:val="18"/>
        </w:rPr>
        <w:t>drug use: Engagement</w:t>
      </w:r>
      <w:r>
        <w:rPr>
          <w:color w:val="525459"/>
          <w:w w:val="105"/>
          <w:sz w:val="18"/>
        </w:rPr>
        <w:t> and outcome in</w:t>
      </w:r>
      <w:r>
        <w:rPr>
          <w:color w:val="525459"/>
          <w:w w:val="105"/>
          <w:sz w:val="18"/>
        </w:rPr>
        <w:t> PTSD treatment.</w:t>
      </w:r>
      <w:r>
        <w:rPr>
          <w:color w:val="525459"/>
          <w:spacing w:val="80"/>
          <w:w w:val="105"/>
          <w:sz w:val="18"/>
        </w:rPr>
        <w:t> </w:t>
      </w:r>
      <w:r>
        <w:rPr>
          <w:i/>
          <w:color w:val="525459"/>
          <w:w w:val="105"/>
          <w:sz w:val="18"/>
        </w:rPr>
        <w:t>Psychology</w:t>
      </w:r>
      <w:r>
        <w:rPr>
          <w:i/>
          <w:color w:val="525459"/>
          <w:spacing w:val="20"/>
          <w:w w:val="105"/>
          <w:sz w:val="18"/>
        </w:rPr>
        <w:t> </w:t>
      </w:r>
      <w:r>
        <w:rPr>
          <w:i/>
          <w:color w:val="525459"/>
          <w:w w:val="105"/>
          <w:sz w:val="18"/>
        </w:rPr>
        <w:t>of</w:t>
      </w:r>
      <w:r>
        <w:rPr>
          <w:i/>
          <w:color w:val="525459"/>
          <w:spacing w:val="33"/>
          <w:w w:val="105"/>
          <w:sz w:val="18"/>
        </w:rPr>
        <w:t> </w:t>
      </w:r>
      <w:r>
        <w:rPr>
          <w:i/>
          <w:color w:val="525459"/>
          <w:w w:val="105"/>
          <w:sz w:val="18"/>
        </w:rPr>
        <w:t>Addictive</w:t>
      </w:r>
      <w:r>
        <w:rPr>
          <w:i/>
          <w:color w:val="525459"/>
          <w:spacing w:val="37"/>
          <w:w w:val="105"/>
          <w:sz w:val="18"/>
        </w:rPr>
        <w:t> </w:t>
      </w:r>
      <w:r>
        <w:rPr>
          <w:i/>
          <w:color w:val="525459"/>
          <w:w w:val="105"/>
          <w:sz w:val="18"/>
        </w:rPr>
        <w:t>Behaviors,</w:t>
      </w:r>
      <w:r>
        <w:rPr>
          <w:i/>
          <w:color w:val="525459"/>
          <w:spacing w:val="16"/>
          <w:w w:val="105"/>
          <w:sz w:val="18"/>
        </w:rPr>
        <w:t> </w:t>
      </w:r>
      <w:r>
        <w:rPr>
          <w:color w:val="525459"/>
          <w:w w:val="105"/>
          <w:sz w:val="18"/>
        </w:rPr>
        <w:t>32(3),</w:t>
      </w:r>
      <w:r>
        <w:rPr>
          <w:color w:val="525459"/>
          <w:spacing w:val="19"/>
          <w:w w:val="105"/>
          <w:sz w:val="18"/>
        </w:rPr>
        <w:t> </w:t>
      </w:r>
      <w:r>
        <w:rPr>
          <w:color w:val="525459"/>
          <w:w w:val="105"/>
          <w:sz w:val="18"/>
        </w:rPr>
        <w:t>277-</w:t>
      </w:r>
      <w:r>
        <w:rPr>
          <w:color w:val="525459"/>
          <w:spacing w:val="-4"/>
          <w:w w:val="105"/>
          <w:sz w:val="18"/>
        </w:rPr>
        <w:t>288.</w:t>
      </w:r>
    </w:p>
    <w:p>
      <w:pPr>
        <w:spacing w:line="249" w:lineRule="auto" w:before="75"/>
        <w:ind w:left="303" w:right="795" w:hanging="171"/>
        <w:jc w:val="left"/>
        <w:rPr>
          <w:sz w:val="18"/>
        </w:rPr>
      </w:pPr>
      <w:r>
        <w:rPr>
          <w:color w:val="525459"/>
          <w:w w:val="105"/>
          <w:sz w:val="18"/>
        </w:rPr>
        <w:t>Belmontes,</w:t>
      </w:r>
      <w:r>
        <w:rPr>
          <w:color w:val="525459"/>
          <w:spacing w:val="35"/>
          <w:w w:val="105"/>
          <w:sz w:val="18"/>
        </w:rPr>
        <w:t> </w:t>
      </w:r>
      <w:r>
        <w:rPr>
          <w:color w:val="525459"/>
          <w:w w:val="105"/>
          <w:sz w:val="18"/>
        </w:rPr>
        <w:t>K. C. (2018). When family gets in the way of</w:t>
      </w:r>
      <w:r>
        <w:rPr>
          <w:color w:val="525459"/>
          <w:w w:val="105"/>
          <w:sz w:val="18"/>
        </w:rPr>
        <w:t> recovery.</w:t>
      </w:r>
      <w:r>
        <w:rPr>
          <w:color w:val="525459"/>
          <w:spacing w:val="24"/>
          <w:w w:val="105"/>
          <w:sz w:val="18"/>
        </w:rPr>
        <w:t> </w:t>
      </w:r>
      <w:r>
        <w:rPr>
          <w:i/>
          <w:color w:val="525459"/>
          <w:w w:val="105"/>
          <w:sz w:val="18"/>
        </w:rPr>
        <w:t>Family Journal, </w:t>
      </w:r>
      <w:r>
        <w:rPr>
          <w:color w:val="525459"/>
          <w:w w:val="105"/>
          <w:sz w:val="18"/>
        </w:rPr>
        <w:t>26(1), 99-104. doi:10.1177</w:t>
      </w:r>
      <w:r>
        <w:rPr>
          <w:color w:val="525459"/>
          <w:spacing w:val="-30"/>
          <w:w w:val="105"/>
          <w:sz w:val="18"/>
        </w:rPr>
        <w:t> </w:t>
      </w:r>
      <w:r>
        <w:rPr>
          <w:color w:val="64666B"/>
          <w:w w:val="105"/>
          <w:sz w:val="18"/>
        </w:rPr>
        <w:t>/1066480717753013</w:t>
      </w:r>
    </w:p>
    <w:p>
      <w:pPr>
        <w:spacing w:line="249" w:lineRule="auto" w:before="76"/>
        <w:ind w:left="302" w:right="180" w:hanging="170"/>
        <w:jc w:val="left"/>
        <w:rPr>
          <w:sz w:val="18"/>
        </w:rPr>
      </w:pPr>
      <w:r>
        <w:rPr>
          <w:color w:val="525459"/>
          <w:w w:val="110"/>
          <w:sz w:val="18"/>
        </w:rPr>
        <w:t>Bernstein, S. L., </w:t>
      </w:r>
      <w:r>
        <w:rPr>
          <w:rFonts w:ascii="Arial"/>
          <w:color w:val="525459"/>
          <w:w w:val="110"/>
          <w:sz w:val="17"/>
        </w:rPr>
        <w:t>&amp;</w:t>
      </w:r>
      <w:r>
        <w:rPr>
          <w:rFonts w:ascii="Arial"/>
          <w:color w:val="525459"/>
          <w:spacing w:val="32"/>
          <w:w w:val="110"/>
          <w:sz w:val="17"/>
        </w:rPr>
        <w:t> </w:t>
      </w:r>
      <w:r>
        <w:rPr>
          <w:color w:val="525459"/>
          <w:w w:val="110"/>
          <w:sz w:val="18"/>
        </w:rPr>
        <w:t>D'Onofrio, G.</w:t>
      </w:r>
      <w:r>
        <w:rPr>
          <w:color w:val="525459"/>
          <w:spacing w:val="-3"/>
          <w:w w:val="110"/>
          <w:sz w:val="18"/>
        </w:rPr>
        <w:t> </w:t>
      </w:r>
      <w:r>
        <w:rPr>
          <w:color w:val="525459"/>
          <w:w w:val="110"/>
          <w:sz w:val="18"/>
        </w:rPr>
        <w:t>(2017).</w:t>
      </w:r>
      <w:r>
        <w:rPr>
          <w:color w:val="525459"/>
          <w:spacing w:val="-1"/>
          <w:w w:val="110"/>
          <w:sz w:val="18"/>
        </w:rPr>
        <w:t> </w:t>
      </w:r>
      <w:r>
        <w:rPr>
          <w:color w:val="525459"/>
          <w:w w:val="110"/>
          <w:sz w:val="18"/>
        </w:rPr>
        <w:t>Screening, treatment initiation,</w:t>
      </w:r>
      <w:r>
        <w:rPr>
          <w:color w:val="525459"/>
          <w:w w:val="110"/>
          <w:sz w:val="18"/>
        </w:rPr>
        <w:t> and</w:t>
      </w:r>
      <w:r>
        <w:rPr>
          <w:color w:val="525459"/>
          <w:spacing w:val="40"/>
          <w:w w:val="110"/>
          <w:sz w:val="18"/>
        </w:rPr>
        <w:t> </w:t>
      </w:r>
      <w:r>
        <w:rPr>
          <w:color w:val="525459"/>
          <w:w w:val="110"/>
          <w:sz w:val="18"/>
        </w:rPr>
        <w:t>referral for substance</w:t>
      </w:r>
      <w:r>
        <w:rPr>
          <w:color w:val="525459"/>
          <w:w w:val="110"/>
          <w:sz w:val="18"/>
        </w:rPr>
        <w:t> use </w:t>
      </w:r>
      <w:r>
        <w:rPr>
          <w:color w:val="525459"/>
          <w:spacing w:val="-2"/>
          <w:w w:val="110"/>
          <w:sz w:val="18"/>
        </w:rPr>
        <w:t>disorders.</w:t>
      </w:r>
      <w:r>
        <w:rPr>
          <w:color w:val="525459"/>
          <w:spacing w:val="-4"/>
          <w:w w:val="110"/>
          <w:sz w:val="18"/>
        </w:rPr>
        <w:t> </w:t>
      </w:r>
      <w:r>
        <w:rPr>
          <w:i/>
          <w:color w:val="525459"/>
          <w:spacing w:val="-2"/>
          <w:w w:val="110"/>
          <w:sz w:val="18"/>
        </w:rPr>
        <w:t>Addiction</w:t>
      </w:r>
      <w:r>
        <w:rPr>
          <w:i/>
          <w:color w:val="525459"/>
          <w:spacing w:val="-2"/>
          <w:w w:val="110"/>
          <w:sz w:val="18"/>
        </w:rPr>
        <w:t> Science</w:t>
      </w:r>
      <w:r>
        <w:rPr>
          <w:i/>
          <w:color w:val="525459"/>
          <w:spacing w:val="-4"/>
          <w:w w:val="110"/>
          <w:sz w:val="18"/>
        </w:rPr>
        <w:t> </w:t>
      </w:r>
      <w:r>
        <w:rPr>
          <w:i/>
          <w:color w:val="525459"/>
          <w:spacing w:val="-2"/>
          <w:w w:val="110"/>
          <w:sz w:val="18"/>
        </w:rPr>
        <w:t>and Clinical</w:t>
      </w:r>
      <w:r>
        <w:rPr>
          <w:i/>
          <w:color w:val="525459"/>
          <w:spacing w:val="10"/>
          <w:w w:val="110"/>
          <w:sz w:val="18"/>
        </w:rPr>
        <w:t> </w:t>
      </w:r>
      <w:r>
        <w:rPr>
          <w:i/>
          <w:color w:val="525459"/>
          <w:spacing w:val="-2"/>
          <w:w w:val="110"/>
          <w:sz w:val="18"/>
        </w:rPr>
        <w:t>Practice, </w:t>
      </w:r>
      <w:r>
        <w:rPr>
          <w:color w:val="525459"/>
          <w:spacing w:val="-2"/>
          <w:w w:val="110"/>
          <w:sz w:val="18"/>
        </w:rPr>
        <w:t>12(1</w:t>
      </w:r>
      <w:r>
        <w:rPr>
          <w:color w:val="525459"/>
          <w:spacing w:val="-32"/>
          <w:w w:val="110"/>
          <w:sz w:val="18"/>
        </w:rPr>
        <w:t> </w:t>
      </w:r>
      <w:r>
        <w:rPr>
          <w:color w:val="525459"/>
          <w:spacing w:val="-2"/>
          <w:w w:val="110"/>
          <w:sz w:val="18"/>
        </w:rPr>
        <w:t>). doi:10.1186/s13722-017-0083-z</w:t>
      </w:r>
    </w:p>
    <w:p>
      <w:pPr>
        <w:spacing w:before="102"/>
        <w:ind w:left="146" w:right="0" w:firstLine="0"/>
        <w:jc w:val="left"/>
        <w:rPr>
          <w:sz w:val="18"/>
        </w:rPr>
      </w:pPr>
      <w:r>
        <w:rPr/>
        <w:br w:type="column"/>
      </w:r>
      <w:r>
        <w:rPr>
          <w:color w:val="525459"/>
          <w:w w:val="110"/>
          <w:sz w:val="18"/>
        </w:rPr>
        <w:t>Bertholet,</w:t>
      </w:r>
      <w:r>
        <w:rPr>
          <w:color w:val="525459"/>
          <w:spacing w:val="9"/>
          <w:w w:val="110"/>
          <w:sz w:val="18"/>
        </w:rPr>
        <w:t> </w:t>
      </w:r>
      <w:r>
        <w:rPr>
          <w:color w:val="525459"/>
          <w:w w:val="110"/>
          <w:sz w:val="18"/>
        </w:rPr>
        <w:t>N.,</w:t>
      </w:r>
      <w:r>
        <w:rPr>
          <w:color w:val="525459"/>
          <w:spacing w:val="6"/>
          <w:w w:val="110"/>
          <w:sz w:val="18"/>
        </w:rPr>
        <w:t> </w:t>
      </w:r>
      <w:r>
        <w:rPr>
          <w:color w:val="525459"/>
          <w:w w:val="110"/>
          <w:sz w:val="18"/>
        </w:rPr>
        <w:t>Palfai,</w:t>
      </w:r>
      <w:r>
        <w:rPr>
          <w:color w:val="525459"/>
          <w:spacing w:val="-4"/>
          <w:w w:val="110"/>
          <w:sz w:val="18"/>
        </w:rPr>
        <w:t> </w:t>
      </w:r>
      <w:r>
        <w:rPr>
          <w:color w:val="525459"/>
          <w:w w:val="110"/>
          <w:sz w:val="18"/>
        </w:rPr>
        <w:t>T.,</w:t>
      </w:r>
      <w:r>
        <w:rPr>
          <w:color w:val="525459"/>
          <w:spacing w:val="-4"/>
          <w:w w:val="110"/>
          <w:sz w:val="18"/>
        </w:rPr>
        <w:t> </w:t>
      </w:r>
      <w:r>
        <w:rPr>
          <w:color w:val="525459"/>
          <w:w w:val="110"/>
          <w:sz w:val="18"/>
        </w:rPr>
        <w:t>Gaume,</w:t>
      </w:r>
      <w:r>
        <w:rPr>
          <w:color w:val="525459"/>
          <w:spacing w:val="-3"/>
          <w:w w:val="110"/>
          <w:sz w:val="18"/>
        </w:rPr>
        <w:t> </w:t>
      </w:r>
      <w:r>
        <w:rPr>
          <w:color w:val="525459"/>
          <w:w w:val="110"/>
          <w:sz w:val="18"/>
        </w:rPr>
        <w:t>J.,</w:t>
      </w:r>
      <w:r>
        <w:rPr>
          <w:color w:val="525459"/>
          <w:spacing w:val="5"/>
          <w:w w:val="110"/>
          <w:sz w:val="18"/>
        </w:rPr>
        <w:t> </w:t>
      </w:r>
      <w:r>
        <w:rPr>
          <w:color w:val="525459"/>
          <w:w w:val="110"/>
          <w:sz w:val="18"/>
        </w:rPr>
        <w:t>Daeppen,</w:t>
      </w:r>
      <w:r>
        <w:rPr>
          <w:color w:val="525459"/>
          <w:spacing w:val="-2"/>
          <w:w w:val="110"/>
          <w:sz w:val="18"/>
        </w:rPr>
        <w:t> </w:t>
      </w:r>
      <w:r>
        <w:rPr>
          <w:color w:val="525459"/>
          <w:w w:val="110"/>
          <w:sz w:val="18"/>
        </w:rPr>
        <w:t>J.,</w:t>
      </w:r>
      <w:r>
        <w:rPr>
          <w:color w:val="525459"/>
          <w:spacing w:val="-2"/>
          <w:w w:val="110"/>
          <w:sz w:val="18"/>
        </w:rPr>
        <w:t> </w:t>
      </w:r>
      <w:r>
        <w:rPr>
          <w:rFonts w:ascii="Arial"/>
          <w:color w:val="525459"/>
          <w:w w:val="110"/>
          <w:sz w:val="17"/>
        </w:rPr>
        <w:t>&amp;</w:t>
      </w:r>
      <w:r>
        <w:rPr>
          <w:rFonts w:ascii="Arial"/>
          <w:color w:val="525459"/>
          <w:spacing w:val="-13"/>
          <w:w w:val="110"/>
          <w:sz w:val="17"/>
        </w:rPr>
        <w:t> </w:t>
      </w:r>
      <w:r>
        <w:rPr>
          <w:color w:val="525459"/>
          <w:spacing w:val="-2"/>
          <w:w w:val="110"/>
          <w:sz w:val="18"/>
        </w:rPr>
        <w:t>Saitz,</w:t>
      </w:r>
    </w:p>
    <w:p>
      <w:pPr>
        <w:spacing w:line="249" w:lineRule="auto" w:before="9"/>
        <w:ind w:left="316" w:right="261" w:firstLine="8"/>
        <w:jc w:val="left"/>
        <w:rPr>
          <w:sz w:val="18"/>
        </w:rPr>
      </w:pPr>
      <w:r>
        <w:rPr>
          <w:color w:val="525459"/>
          <w:w w:val="105"/>
          <w:sz w:val="18"/>
        </w:rPr>
        <w:t>R. (2013). Do brief</w:t>
      </w:r>
      <w:r>
        <w:rPr>
          <w:color w:val="525459"/>
          <w:w w:val="105"/>
          <w:sz w:val="18"/>
        </w:rPr>
        <w:t> alcohol</w:t>
      </w:r>
      <w:r>
        <w:rPr>
          <w:color w:val="525459"/>
          <w:spacing w:val="26"/>
          <w:w w:val="105"/>
          <w:sz w:val="18"/>
        </w:rPr>
        <w:t> </w:t>
      </w:r>
      <w:r>
        <w:rPr>
          <w:color w:val="525459"/>
          <w:w w:val="105"/>
          <w:sz w:val="18"/>
        </w:rPr>
        <w:t>motivational</w:t>
      </w:r>
      <w:r>
        <w:rPr>
          <w:color w:val="525459"/>
          <w:spacing w:val="29"/>
          <w:w w:val="105"/>
          <w:sz w:val="18"/>
        </w:rPr>
        <w:t> </w:t>
      </w:r>
      <w:r>
        <w:rPr>
          <w:color w:val="525459"/>
          <w:w w:val="105"/>
          <w:sz w:val="18"/>
        </w:rPr>
        <w:t>interventions work like we think they do?</w:t>
      </w:r>
      <w:r>
        <w:rPr>
          <w:color w:val="525459"/>
          <w:w w:val="105"/>
          <w:sz w:val="18"/>
        </w:rPr>
        <w:t> </w:t>
      </w:r>
      <w:r>
        <w:rPr>
          <w:i/>
          <w:color w:val="525459"/>
          <w:w w:val="105"/>
          <w:sz w:val="18"/>
        </w:rPr>
        <w:t>Alcoholism: Clinical and</w:t>
      </w:r>
      <w:r>
        <w:rPr>
          <w:i/>
          <w:color w:val="525459"/>
          <w:w w:val="105"/>
          <w:sz w:val="18"/>
        </w:rPr>
        <w:t> Experimental</w:t>
      </w:r>
      <w:r>
        <w:rPr>
          <w:i/>
          <w:color w:val="525459"/>
          <w:spacing w:val="40"/>
          <w:w w:val="105"/>
          <w:sz w:val="18"/>
        </w:rPr>
        <w:t> </w:t>
      </w:r>
      <w:r>
        <w:rPr>
          <w:i/>
          <w:color w:val="525459"/>
          <w:w w:val="105"/>
          <w:sz w:val="18"/>
        </w:rPr>
        <w:t>Research, </w:t>
      </w:r>
      <w:r>
        <w:rPr>
          <w:color w:val="64666B"/>
          <w:w w:val="105"/>
          <w:sz w:val="18"/>
        </w:rPr>
        <w:t>38(3), </w:t>
      </w:r>
      <w:r>
        <w:rPr>
          <w:color w:val="525459"/>
          <w:w w:val="105"/>
          <w:sz w:val="18"/>
        </w:rPr>
        <w:t>853-859. doi:10.1111/ </w:t>
      </w:r>
      <w:r>
        <w:rPr>
          <w:color w:val="525459"/>
          <w:spacing w:val="-2"/>
          <w:w w:val="105"/>
          <w:sz w:val="18"/>
        </w:rPr>
        <w:t>acer.12274</w:t>
      </w:r>
    </w:p>
    <w:p>
      <w:pPr>
        <w:spacing w:line="249" w:lineRule="auto" w:before="76"/>
        <w:ind w:left="319" w:right="261" w:hanging="174"/>
        <w:jc w:val="left"/>
        <w:rPr>
          <w:sz w:val="18"/>
        </w:rPr>
      </w:pPr>
      <w:r>
        <w:rPr>
          <w:color w:val="525459"/>
          <w:sz w:val="18"/>
        </w:rPr>
        <w:t>Beutler,</w:t>
      </w:r>
      <w:r>
        <w:rPr>
          <w:color w:val="525459"/>
          <w:spacing w:val="40"/>
          <w:sz w:val="18"/>
        </w:rPr>
        <w:t> </w:t>
      </w:r>
      <w:r>
        <w:rPr>
          <w:color w:val="525459"/>
          <w:sz w:val="18"/>
        </w:rPr>
        <w:t>L. E.,</w:t>
      </w:r>
      <w:r>
        <w:rPr>
          <w:color w:val="525459"/>
          <w:spacing w:val="40"/>
          <w:sz w:val="18"/>
        </w:rPr>
        <w:t> </w:t>
      </w:r>
      <w:r>
        <w:rPr>
          <w:color w:val="525459"/>
          <w:sz w:val="18"/>
        </w:rPr>
        <w:t>Harwood, T. M., Michelson, A., Song, A., </w:t>
      </w:r>
      <w:r>
        <w:rPr>
          <w:rFonts w:ascii="Arial"/>
          <w:color w:val="525459"/>
          <w:sz w:val="17"/>
        </w:rPr>
        <w:t>&amp; </w:t>
      </w:r>
      <w:r>
        <w:rPr>
          <w:color w:val="525459"/>
          <w:sz w:val="18"/>
        </w:rPr>
        <w:t>Holman,</w:t>
      </w:r>
      <w:r>
        <w:rPr>
          <w:color w:val="525459"/>
          <w:spacing w:val="40"/>
          <w:sz w:val="18"/>
        </w:rPr>
        <w:t> </w:t>
      </w:r>
      <w:r>
        <w:rPr>
          <w:color w:val="525459"/>
          <w:sz w:val="18"/>
        </w:rPr>
        <w:t>J.</w:t>
      </w:r>
      <w:r>
        <w:rPr>
          <w:color w:val="525459"/>
          <w:spacing w:val="40"/>
          <w:sz w:val="18"/>
        </w:rPr>
        <w:t> </w:t>
      </w:r>
      <w:r>
        <w:rPr>
          <w:color w:val="525459"/>
          <w:sz w:val="18"/>
        </w:rPr>
        <w:t>(2011).</w:t>
      </w:r>
      <w:r>
        <w:rPr>
          <w:color w:val="525459"/>
          <w:spacing w:val="40"/>
          <w:sz w:val="18"/>
        </w:rPr>
        <w:t> </w:t>
      </w:r>
      <w:r>
        <w:rPr>
          <w:color w:val="525459"/>
          <w:sz w:val="18"/>
        </w:rPr>
        <w:t>Resistance/reactance</w:t>
      </w:r>
      <w:r>
        <w:rPr>
          <w:color w:val="525459"/>
          <w:spacing w:val="40"/>
          <w:sz w:val="18"/>
        </w:rPr>
        <w:t> </w:t>
      </w:r>
      <w:r>
        <w:rPr>
          <w:color w:val="525459"/>
          <w:sz w:val="18"/>
        </w:rPr>
        <w:t>level.</w:t>
      </w:r>
      <w:r>
        <w:rPr>
          <w:color w:val="525459"/>
          <w:spacing w:val="40"/>
          <w:sz w:val="18"/>
        </w:rPr>
        <w:t> </w:t>
      </w:r>
      <w:r>
        <w:rPr>
          <w:i/>
          <w:color w:val="525459"/>
          <w:sz w:val="18"/>
        </w:rPr>
        <w:t>Journal</w:t>
      </w:r>
      <w:r>
        <w:rPr>
          <w:i/>
          <w:color w:val="525459"/>
          <w:spacing w:val="40"/>
          <w:sz w:val="18"/>
        </w:rPr>
        <w:t> </w:t>
      </w:r>
      <w:r>
        <w:rPr>
          <w:i/>
          <w:color w:val="525459"/>
          <w:sz w:val="18"/>
        </w:rPr>
        <w:t>of</w:t>
      </w:r>
      <w:r>
        <w:rPr>
          <w:i/>
          <w:color w:val="525459"/>
          <w:sz w:val="18"/>
        </w:rPr>
        <w:t> Clinical</w:t>
      </w:r>
      <w:r>
        <w:rPr>
          <w:i/>
          <w:color w:val="525459"/>
          <w:spacing w:val="40"/>
          <w:sz w:val="18"/>
        </w:rPr>
        <w:t> </w:t>
      </w:r>
      <w:r>
        <w:rPr>
          <w:i/>
          <w:color w:val="525459"/>
          <w:sz w:val="18"/>
        </w:rPr>
        <w:t>Psychology, </w:t>
      </w:r>
      <w:r>
        <w:rPr>
          <w:color w:val="525459"/>
          <w:sz w:val="18"/>
        </w:rPr>
        <w:t>67(2), 133-142.</w:t>
      </w:r>
    </w:p>
    <w:p>
      <w:pPr>
        <w:spacing w:line="249" w:lineRule="auto" w:before="75"/>
        <w:ind w:left="316" w:right="0" w:hanging="170"/>
        <w:jc w:val="left"/>
        <w:rPr>
          <w:sz w:val="18"/>
        </w:rPr>
      </w:pPr>
      <w:r>
        <w:rPr>
          <w:color w:val="525459"/>
          <w:w w:val="110"/>
          <w:sz w:val="18"/>
        </w:rPr>
        <w:t>Black, J.</w:t>
      </w:r>
      <w:r>
        <w:rPr>
          <w:color w:val="525459"/>
          <w:w w:val="110"/>
          <w:sz w:val="18"/>
        </w:rPr>
        <w:t> J.,</w:t>
      </w:r>
      <w:r>
        <w:rPr>
          <w:color w:val="525459"/>
          <w:spacing w:val="22"/>
          <w:w w:val="110"/>
          <w:sz w:val="18"/>
        </w:rPr>
        <w:t> </w:t>
      </w:r>
      <w:r>
        <w:rPr>
          <w:rFonts w:ascii="Arial"/>
          <w:color w:val="525459"/>
          <w:w w:val="110"/>
          <w:sz w:val="17"/>
        </w:rPr>
        <w:t>&amp; </w:t>
      </w:r>
      <w:r>
        <w:rPr>
          <w:color w:val="525459"/>
          <w:w w:val="110"/>
          <w:sz w:val="18"/>
        </w:rPr>
        <w:t>Chung, T.</w:t>
      </w:r>
      <w:r>
        <w:rPr>
          <w:color w:val="525459"/>
          <w:spacing w:val="-5"/>
          <w:w w:val="110"/>
          <w:sz w:val="18"/>
        </w:rPr>
        <w:t> </w:t>
      </w:r>
      <w:r>
        <w:rPr>
          <w:color w:val="525459"/>
          <w:w w:val="110"/>
          <w:sz w:val="18"/>
        </w:rPr>
        <w:t>(2014). Mechanisms of</w:t>
      </w:r>
      <w:r>
        <w:rPr>
          <w:color w:val="525459"/>
          <w:w w:val="110"/>
          <w:sz w:val="18"/>
        </w:rPr>
        <w:t> change in adolescent substance</w:t>
      </w:r>
      <w:r>
        <w:rPr>
          <w:color w:val="525459"/>
          <w:spacing w:val="40"/>
          <w:w w:val="110"/>
          <w:sz w:val="18"/>
        </w:rPr>
        <w:t> </w:t>
      </w:r>
      <w:r>
        <w:rPr>
          <w:color w:val="525459"/>
          <w:w w:val="110"/>
          <w:sz w:val="18"/>
        </w:rPr>
        <w:t>use treatment:</w:t>
      </w:r>
      <w:r>
        <w:rPr>
          <w:color w:val="525459"/>
          <w:w w:val="110"/>
          <w:sz w:val="18"/>
        </w:rPr>
        <w:t> How does treatment work? Substance </w:t>
      </w:r>
      <w:r>
        <w:rPr>
          <w:i/>
          <w:color w:val="525459"/>
          <w:w w:val="110"/>
          <w:sz w:val="18"/>
        </w:rPr>
        <w:t>Abuse, </w:t>
      </w:r>
      <w:r>
        <w:rPr>
          <w:color w:val="64666B"/>
          <w:w w:val="110"/>
          <w:sz w:val="18"/>
        </w:rPr>
        <w:t>35(4), </w:t>
      </w:r>
      <w:r>
        <w:rPr>
          <w:color w:val="525459"/>
          <w:w w:val="110"/>
          <w:sz w:val="18"/>
        </w:rPr>
        <w:t>344-351.</w:t>
      </w:r>
    </w:p>
    <w:p>
      <w:pPr>
        <w:spacing w:before="75"/>
        <w:ind w:left="146" w:right="0" w:firstLine="0"/>
        <w:jc w:val="left"/>
        <w:rPr>
          <w:sz w:val="18"/>
        </w:rPr>
      </w:pPr>
      <w:r>
        <w:rPr>
          <w:color w:val="525459"/>
          <w:sz w:val="18"/>
        </w:rPr>
        <w:t>Blow,</w:t>
      </w:r>
      <w:r>
        <w:rPr>
          <w:color w:val="525459"/>
          <w:spacing w:val="26"/>
          <w:sz w:val="18"/>
        </w:rPr>
        <w:t> </w:t>
      </w:r>
      <w:r>
        <w:rPr>
          <w:color w:val="525459"/>
          <w:sz w:val="18"/>
        </w:rPr>
        <w:t>F.</w:t>
      </w:r>
      <w:r>
        <w:rPr>
          <w:color w:val="525459"/>
          <w:spacing w:val="17"/>
          <w:sz w:val="18"/>
        </w:rPr>
        <w:t> </w:t>
      </w:r>
      <w:r>
        <w:rPr>
          <w:color w:val="525459"/>
          <w:sz w:val="18"/>
        </w:rPr>
        <w:t>C.,</w:t>
      </w:r>
      <w:r>
        <w:rPr>
          <w:color w:val="525459"/>
          <w:spacing w:val="12"/>
          <w:sz w:val="18"/>
        </w:rPr>
        <w:t> </w:t>
      </w:r>
      <w:r>
        <w:rPr>
          <w:color w:val="525459"/>
          <w:sz w:val="18"/>
        </w:rPr>
        <w:t>Walton,</w:t>
      </w:r>
      <w:r>
        <w:rPr>
          <w:color w:val="525459"/>
          <w:spacing w:val="37"/>
          <w:sz w:val="18"/>
        </w:rPr>
        <w:t> </w:t>
      </w:r>
      <w:r>
        <w:rPr>
          <w:color w:val="525459"/>
          <w:sz w:val="18"/>
        </w:rPr>
        <w:t>M.</w:t>
      </w:r>
      <w:r>
        <w:rPr>
          <w:color w:val="525459"/>
          <w:spacing w:val="10"/>
          <w:sz w:val="18"/>
        </w:rPr>
        <w:t> </w:t>
      </w:r>
      <w:r>
        <w:rPr>
          <w:color w:val="525459"/>
          <w:sz w:val="18"/>
        </w:rPr>
        <w:t>A.,</w:t>
      </w:r>
      <w:r>
        <w:rPr>
          <w:color w:val="525459"/>
          <w:spacing w:val="22"/>
          <w:sz w:val="18"/>
        </w:rPr>
        <w:t> </w:t>
      </w:r>
      <w:r>
        <w:rPr>
          <w:color w:val="525459"/>
          <w:sz w:val="18"/>
        </w:rPr>
        <w:t>Bohnert,</w:t>
      </w:r>
      <w:r>
        <w:rPr>
          <w:color w:val="525459"/>
          <w:spacing w:val="20"/>
          <w:sz w:val="18"/>
        </w:rPr>
        <w:t> </w:t>
      </w:r>
      <w:r>
        <w:rPr>
          <w:color w:val="525459"/>
          <w:sz w:val="18"/>
        </w:rPr>
        <w:t>A.</w:t>
      </w:r>
      <w:r>
        <w:rPr>
          <w:color w:val="525459"/>
          <w:spacing w:val="2"/>
          <w:sz w:val="18"/>
        </w:rPr>
        <w:t> </w:t>
      </w:r>
      <w:r>
        <w:rPr>
          <w:color w:val="525459"/>
          <w:sz w:val="18"/>
        </w:rPr>
        <w:t>S.,</w:t>
      </w:r>
      <w:r>
        <w:rPr>
          <w:color w:val="525459"/>
          <w:spacing w:val="19"/>
          <w:sz w:val="18"/>
        </w:rPr>
        <w:t> </w:t>
      </w:r>
      <w:r>
        <w:rPr>
          <w:color w:val="525459"/>
          <w:sz w:val="18"/>
        </w:rPr>
        <w:t>Ignacio,</w:t>
      </w:r>
      <w:r>
        <w:rPr>
          <w:color w:val="525459"/>
          <w:spacing w:val="31"/>
          <w:sz w:val="18"/>
        </w:rPr>
        <w:t> </w:t>
      </w:r>
      <w:r>
        <w:rPr>
          <w:color w:val="525459"/>
          <w:sz w:val="18"/>
        </w:rPr>
        <w:t>R.</w:t>
      </w:r>
      <w:r>
        <w:rPr>
          <w:color w:val="525459"/>
          <w:spacing w:val="5"/>
          <w:sz w:val="18"/>
        </w:rPr>
        <w:t> </w:t>
      </w:r>
      <w:r>
        <w:rPr>
          <w:color w:val="525459"/>
          <w:spacing w:val="-5"/>
          <w:sz w:val="18"/>
        </w:rPr>
        <w:t>V.,</w:t>
      </w:r>
    </w:p>
    <w:p>
      <w:pPr>
        <w:spacing w:line="249" w:lineRule="auto" w:before="0"/>
        <w:ind w:left="311" w:right="261" w:firstLine="4"/>
        <w:jc w:val="left"/>
        <w:rPr>
          <w:sz w:val="18"/>
        </w:rPr>
      </w:pPr>
      <w:r>
        <w:rPr>
          <w:color w:val="525459"/>
          <w:w w:val="105"/>
          <w:sz w:val="18"/>
        </w:rPr>
        <w:t>Chermack,</w:t>
      </w:r>
      <w:r>
        <w:rPr>
          <w:color w:val="525459"/>
          <w:spacing w:val="-2"/>
          <w:w w:val="105"/>
          <w:sz w:val="18"/>
        </w:rPr>
        <w:t> </w:t>
      </w:r>
      <w:r>
        <w:rPr>
          <w:color w:val="525459"/>
          <w:w w:val="105"/>
          <w:sz w:val="18"/>
        </w:rPr>
        <w:t>S.,</w:t>
      </w:r>
      <w:r>
        <w:rPr>
          <w:color w:val="525459"/>
          <w:spacing w:val="-8"/>
          <w:w w:val="105"/>
          <w:sz w:val="18"/>
        </w:rPr>
        <w:t> </w:t>
      </w:r>
      <w:r>
        <w:rPr>
          <w:color w:val="525459"/>
          <w:w w:val="105"/>
          <w:sz w:val="18"/>
        </w:rPr>
        <w:t>Cunningham,</w:t>
      </w:r>
      <w:r>
        <w:rPr>
          <w:color w:val="525459"/>
          <w:spacing w:val="8"/>
          <w:w w:val="105"/>
          <w:sz w:val="18"/>
        </w:rPr>
        <w:t> </w:t>
      </w:r>
      <w:r>
        <w:rPr>
          <w:color w:val="525459"/>
          <w:w w:val="105"/>
          <w:sz w:val="18"/>
        </w:rPr>
        <w:t>R.</w:t>
      </w:r>
      <w:r>
        <w:rPr>
          <w:color w:val="525459"/>
          <w:spacing w:val="-9"/>
          <w:w w:val="105"/>
          <w:sz w:val="18"/>
        </w:rPr>
        <w:t> </w:t>
      </w:r>
      <w:r>
        <w:rPr>
          <w:rFonts w:ascii="Arial"/>
          <w:b/>
          <w:color w:val="525459"/>
          <w:w w:val="105"/>
          <w:sz w:val="17"/>
        </w:rPr>
        <w:t>M.,</w:t>
      </w:r>
      <w:r>
        <w:rPr>
          <w:rFonts w:ascii="Arial"/>
          <w:b/>
          <w:color w:val="525459"/>
          <w:spacing w:val="23"/>
          <w:w w:val="105"/>
          <w:sz w:val="17"/>
        </w:rPr>
        <w:t> </w:t>
      </w:r>
      <w:r>
        <w:rPr>
          <w:rFonts w:ascii="Arial"/>
          <w:color w:val="525459"/>
          <w:w w:val="105"/>
          <w:sz w:val="17"/>
        </w:rPr>
        <w:t>...</w:t>
      </w:r>
      <w:r>
        <w:rPr>
          <w:rFonts w:ascii="Arial"/>
          <w:color w:val="525459"/>
          <w:spacing w:val="31"/>
          <w:w w:val="105"/>
          <w:sz w:val="17"/>
        </w:rPr>
        <w:t> </w:t>
      </w:r>
      <w:r>
        <w:rPr>
          <w:color w:val="525459"/>
          <w:w w:val="105"/>
          <w:sz w:val="18"/>
        </w:rPr>
        <w:t>Barry,</w:t>
      </w:r>
      <w:r>
        <w:rPr>
          <w:color w:val="525459"/>
          <w:w w:val="105"/>
          <w:sz w:val="18"/>
        </w:rPr>
        <w:t> K.</w:t>
      </w:r>
      <w:r>
        <w:rPr>
          <w:color w:val="525459"/>
          <w:spacing w:val="-2"/>
          <w:w w:val="105"/>
          <w:sz w:val="18"/>
        </w:rPr>
        <w:t> </w:t>
      </w:r>
      <w:r>
        <w:rPr>
          <w:color w:val="525459"/>
          <w:w w:val="105"/>
          <w:sz w:val="19"/>
        </w:rPr>
        <w:t>L.</w:t>
      </w:r>
      <w:r>
        <w:rPr>
          <w:color w:val="525459"/>
          <w:spacing w:val="-11"/>
          <w:w w:val="105"/>
          <w:sz w:val="19"/>
        </w:rPr>
        <w:t> </w:t>
      </w:r>
      <w:r>
        <w:rPr>
          <w:color w:val="525459"/>
          <w:w w:val="105"/>
          <w:sz w:val="18"/>
        </w:rPr>
        <w:t>(2017). </w:t>
      </w:r>
      <w:r>
        <w:rPr>
          <w:b/>
          <w:color w:val="525459"/>
          <w:w w:val="105"/>
          <w:sz w:val="17"/>
        </w:rPr>
        <w:t>A </w:t>
      </w:r>
      <w:r>
        <w:rPr>
          <w:color w:val="525459"/>
          <w:w w:val="105"/>
          <w:sz w:val="18"/>
        </w:rPr>
        <w:t>randomized</w:t>
      </w:r>
      <w:r>
        <w:rPr>
          <w:color w:val="525459"/>
          <w:spacing w:val="40"/>
          <w:w w:val="105"/>
          <w:sz w:val="18"/>
        </w:rPr>
        <w:t> </w:t>
      </w:r>
      <w:r>
        <w:rPr>
          <w:color w:val="525459"/>
          <w:w w:val="105"/>
          <w:sz w:val="18"/>
        </w:rPr>
        <w:t>controlled</w:t>
      </w:r>
      <w:r>
        <w:rPr>
          <w:color w:val="525459"/>
          <w:spacing w:val="40"/>
          <w:w w:val="105"/>
          <w:sz w:val="18"/>
        </w:rPr>
        <w:t> </w:t>
      </w:r>
      <w:r>
        <w:rPr>
          <w:color w:val="525459"/>
          <w:w w:val="105"/>
          <w:sz w:val="18"/>
        </w:rPr>
        <w:t>trial of</w:t>
      </w:r>
      <w:r>
        <w:rPr>
          <w:color w:val="525459"/>
          <w:spacing w:val="40"/>
          <w:w w:val="105"/>
          <w:sz w:val="18"/>
        </w:rPr>
        <w:t> </w:t>
      </w:r>
      <w:r>
        <w:rPr>
          <w:color w:val="525459"/>
          <w:w w:val="105"/>
          <w:sz w:val="18"/>
        </w:rPr>
        <w:t>brief</w:t>
      </w:r>
      <w:r>
        <w:rPr>
          <w:color w:val="525459"/>
          <w:spacing w:val="40"/>
          <w:w w:val="105"/>
          <w:sz w:val="18"/>
        </w:rPr>
        <w:t> </w:t>
      </w:r>
      <w:r>
        <w:rPr>
          <w:color w:val="525459"/>
          <w:w w:val="105"/>
          <w:sz w:val="18"/>
        </w:rPr>
        <w:t>interventions to reduce drug</w:t>
      </w:r>
      <w:r>
        <w:rPr>
          <w:color w:val="525459"/>
          <w:w w:val="105"/>
          <w:sz w:val="18"/>
        </w:rPr>
        <w:t> use among adults in a low-income</w:t>
      </w:r>
      <w:r>
        <w:rPr>
          <w:color w:val="525459"/>
          <w:spacing w:val="40"/>
          <w:w w:val="105"/>
          <w:sz w:val="18"/>
        </w:rPr>
        <w:t> </w:t>
      </w:r>
      <w:r>
        <w:rPr>
          <w:color w:val="525459"/>
          <w:w w:val="105"/>
          <w:sz w:val="18"/>
        </w:rPr>
        <w:t>urban</w:t>
      </w:r>
      <w:r>
        <w:rPr>
          <w:color w:val="525459"/>
          <w:spacing w:val="40"/>
          <w:w w:val="105"/>
          <w:sz w:val="18"/>
        </w:rPr>
        <w:t> </w:t>
      </w:r>
      <w:r>
        <w:rPr>
          <w:color w:val="525459"/>
          <w:w w:val="105"/>
          <w:sz w:val="18"/>
        </w:rPr>
        <w:t>emergency department: The HealthiER You study.</w:t>
      </w:r>
    </w:p>
    <w:p>
      <w:pPr>
        <w:spacing w:before="2"/>
        <w:ind w:left="157" w:right="227" w:firstLine="0"/>
        <w:jc w:val="center"/>
        <w:rPr>
          <w:sz w:val="18"/>
        </w:rPr>
      </w:pPr>
      <w:r>
        <w:rPr>
          <w:i/>
          <w:color w:val="525459"/>
          <w:w w:val="110"/>
          <w:sz w:val="18"/>
        </w:rPr>
        <w:t>Addiction,</w:t>
      </w:r>
      <w:r>
        <w:rPr>
          <w:i/>
          <w:color w:val="525459"/>
          <w:spacing w:val="16"/>
          <w:w w:val="110"/>
          <w:sz w:val="18"/>
        </w:rPr>
        <w:t> </w:t>
      </w:r>
      <w:r>
        <w:rPr>
          <w:i/>
          <w:color w:val="525459"/>
          <w:w w:val="110"/>
          <w:sz w:val="18"/>
        </w:rPr>
        <w:t>112(8),</w:t>
      </w:r>
      <w:r>
        <w:rPr>
          <w:i/>
          <w:color w:val="525459"/>
          <w:spacing w:val="-7"/>
          <w:w w:val="110"/>
          <w:sz w:val="18"/>
        </w:rPr>
        <w:t> </w:t>
      </w:r>
      <w:r>
        <w:rPr>
          <w:color w:val="525459"/>
          <w:w w:val="110"/>
          <w:sz w:val="18"/>
        </w:rPr>
        <w:t>1395-1405.</w:t>
      </w:r>
      <w:r>
        <w:rPr>
          <w:color w:val="525459"/>
          <w:spacing w:val="6"/>
          <w:w w:val="110"/>
          <w:sz w:val="18"/>
        </w:rPr>
        <w:t> </w:t>
      </w:r>
      <w:r>
        <w:rPr>
          <w:color w:val="525459"/>
          <w:spacing w:val="-2"/>
          <w:w w:val="110"/>
          <w:sz w:val="18"/>
        </w:rPr>
        <w:t>doi:10.1111/add.13773</w:t>
      </w:r>
    </w:p>
    <w:p>
      <w:pPr>
        <w:spacing w:before="81"/>
        <w:ind w:left="173" w:right="227" w:firstLine="0"/>
        <w:jc w:val="center"/>
        <w:rPr>
          <w:sz w:val="18"/>
        </w:rPr>
      </w:pPr>
      <w:r>
        <w:rPr>
          <w:color w:val="525459"/>
          <w:w w:val="105"/>
          <w:sz w:val="18"/>
        </w:rPr>
        <w:t>Bohnert,</w:t>
      </w:r>
      <w:r>
        <w:rPr>
          <w:color w:val="525459"/>
          <w:spacing w:val="5"/>
          <w:w w:val="105"/>
          <w:sz w:val="18"/>
        </w:rPr>
        <w:t> </w:t>
      </w:r>
      <w:r>
        <w:rPr>
          <w:color w:val="525459"/>
          <w:w w:val="105"/>
          <w:sz w:val="18"/>
        </w:rPr>
        <w:t>A.</w:t>
      </w:r>
      <w:r>
        <w:rPr>
          <w:color w:val="525459"/>
          <w:spacing w:val="-8"/>
          <w:w w:val="105"/>
          <w:sz w:val="18"/>
        </w:rPr>
        <w:t> </w:t>
      </w:r>
      <w:r>
        <w:rPr>
          <w:color w:val="525459"/>
          <w:w w:val="105"/>
          <w:sz w:val="18"/>
        </w:rPr>
        <w:t>S.</w:t>
      </w:r>
      <w:r>
        <w:rPr>
          <w:color w:val="525459"/>
          <w:spacing w:val="1"/>
          <w:w w:val="105"/>
          <w:sz w:val="18"/>
        </w:rPr>
        <w:t> </w:t>
      </w:r>
      <w:r>
        <w:rPr>
          <w:color w:val="525459"/>
          <w:w w:val="105"/>
          <w:sz w:val="18"/>
        </w:rPr>
        <w:t>B.,</w:t>
      </w:r>
      <w:r>
        <w:rPr>
          <w:color w:val="525459"/>
          <w:spacing w:val="7"/>
          <w:w w:val="105"/>
          <w:sz w:val="18"/>
        </w:rPr>
        <w:t> </w:t>
      </w:r>
      <w:r>
        <w:rPr>
          <w:color w:val="525459"/>
          <w:w w:val="105"/>
          <w:sz w:val="18"/>
        </w:rPr>
        <w:t>Bonar,</w:t>
      </w:r>
      <w:r>
        <w:rPr>
          <w:color w:val="525459"/>
          <w:spacing w:val="15"/>
          <w:w w:val="105"/>
          <w:sz w:val="18"/>
        </w:rPr>
        <w:t> </w:t>
      </w:r>
      <w:r>
        <w:rPr>
          <w:color w:val="525459"/>
          <w:w w:val="105"/>
          <w:sz w:val="18"/>
        </w:rPr>
        <w:t>E.</w:t>
      </w:r>
      <w:r>
        <w:rPr>
          <w:color w:val="525459"/>
          <w:spacing w:val="3"/>
          <w:w w:val="105"/>
          <w:sz w:val="18"/>
        </w:rPr>
        <w:t> </w:t>
      </w:r>
      <w:r>
        <w:rPr>
          <w:color w:val="525459"/>
          <w:w w:val="105"/>
          <w:sz w:val="18"/>
        </w:rPr>
        <w:t>E.,</w:t>
      </w:r>
      <w:r>
        <w:rPr>
          <w:color w:val="525459"/>
          <w:spacing w:val="1"/>
          <w:w w:val="105"/>
          <w:sz w:val="18"/>
        </w:rPr>
        <w:t> </w:t>
      </w:r>
      <w:r>
        <w:rPr>
          <w:color w:val="525459"/>
          <w:w w:val="105"/>
          <w:sz w:val="18"/>
        </w:rPr>
        <w:t>Cunningham,</w:t>
      </w:r>
      <w:r>
        <w:rPr>
          <w:color w:val="525459"/>
          <w:spacing w:val="17"/>
          <w:w w:val="105"/>
          <w:sz w:val="18"/>
        </w:rPr>
        <w:t> </w:t>
      </w:r>
      <w:r>
        <w:rPr>
          <w:color w:val="525459"/>
          <w:w w:val="105"/>
          <w:sz w:val="18"/>
        </w:rPr>
        <w:t>R.,</w:t>
      </w:r>
      <w:r>
        <w:rPr>
          <w:color w:val="525459"/>
          <w:spacing w:val="1"/>
          <w:w w:val="105"/>
          <w:sz w:val="18"/>
        </w:rPr>
        <w:t> </w:t>
      </w:r>
      <w:r>
        <w:rPr>
          <w:color w:val="525459"/>
          <w:spacing w:val="-2"/>
          <w:w w:val="105"/>
          <w:sz w:val="18"/>
        </w:rPr>
        <w:t>Greenwald,</w:t>
      </w:r>
    </w:p>
    <w:p>
      <w:pPr>
        <w:spacing w:line="249" w:lineRule="auto" w:before="9"/>
        <w:ind w:left="316" w:right="0" w:firstLine="8"/>
        <w:jc w:val="left"/>
        <w:rPr>
          <w:sz w:val="18"/>
        </w:rPr>
      </w:pPr>
      <w:r>
        <w:rPr>
          <w:color w:val="525459"/>
          <w:w w:val="110"/>
          <w:sz w:val="18"/>
        </w:rPr>
        <w:t>M.</w:t>
      </w:r>
      <w:r>
        <w:rPr>
          <w:color w:val="525459"/>
          <w:spacing w:val="-8"/>
          <w:w w:val="110"/>
          <w:sz w:val="18"/>
        </w:rPr>
        <w:t> </w:t>
      </w:r>
      <w:r>
        <w:rPr>
          <w:color w:val="525459"/>
          <w:w w:val="110"/>
          <w:sz w:val="18"/>
        </w:rPr>
        <w:t>K.,</w:t>
      </w:r>
      <w:r>
        <w:rPr>
          <w:color w:val="525459"/>
          <w:spacing w:val="-12"/>
          <w:w w:val="110"/>
          <w:sz w:val="18"/>
        </w:rPr>
        <w:t> </w:t>
      </w:r>
      <w:r>
        <w:rPr>
          <w:color w:val="525459"/>
          <w:w w:val="110"/>
          <w:sz w:val="18"/>
        </w:rPr>
        <w:t>Thomas,</w:t>
      </w:r>
      <w:r>
        <w:rPr>
          <w:color w:val="525459"/>
          <w:w w:val="110"/>
          <w:sz w:val="18"/>
        </w:rPr>
        <w:t> L.,</w:t>
      </w:r>
      <w:r>
        <w:rPr>
          <w:color w:val="525459"/>
          <w:spacing w:val="-13"/>
          <w:w w:val="110"/>
          <w:sz w:val="18"/>
        </w:rPr>
        <w:t> </w:t>
      </w:r>
      <w:r>
        <w:rPr>
          <w:color w:val="525459"/>
          <w:w w:val="110"/>
          <w:sz w:val="18"/>
        </w:rPr>
        <w:t>Chermack,</w:t>
      </w:r>
      <w:r>
        <w:rPr>
          <w:color w:val="525459"/>
          <w:spacing w:val="-11"/>
          <w:w w:val="110"/>
          <w:sz w:val="18"/>
        </w:rPr>
        <w:t> </w:t>
      </w:r>
      <w:r>
        <w:rPr>
          <w:color w:val="525459"/>
          <w:w w:val="110"/>
          <w:sz w:val="18"/>
        </w:rPr>
        <w:t>S.,</w:t>
      </w:r>
      <w:r>
        <w:rPr>
          <w:color w:val="525459"/>
          <w:spacing w:val="-12"/>
          <w:w w:val="110"/>
          <w:sz w:val="18"/>
        </w:rPr>
        <w:t> </w:t>
      </w:r>
      <w:r>
        <w:rPr>
          <w:color w:val="64666B"/>
          <w:w w:val="110"/>
          <w:sz w:val="18"/>
        </w:rPr>
        <w:t>...</w:t>
      </w:r>
      <w:r>
        <w:rPr>
          <w:color w:val="64666B"/>
          <w:spacing w:val="5"/>
          <w:w w:val="110"/>
          <w:sz w:val="18"/>
        </w:rPr>
        <w:t> </w:t>
      </w:r>
      <w:r>
        <w:rPr>
          <w:color w:val="525459"/>
          <w:w w:val="110"/>
          <w:sz w:val="18"/>
        </w:rPr>
        <w:t>Walton,</w:t>
      </w:r>
      <w:r>
        <w:rPr>
          <w:color w:val="525459"/>
          <w:spacing w:val="1"/>
          <w:w w:val="110"/>
          <w:sz w:val="18"/>
        </w:rPr>
        <w:t> </w:t>
      </w:r>
      <w:r>
        <w:rPr>
          <w:color w:val="525459"/>
          <w:w w:val="110"/>
          <w:sz w:val="18"/>
        </w:rPr>
        <w:t>M.</w:t>
      </w:r>
      <w:r>
        <w:rPr>
          <w:color w:val="525459"/>
          <w:spacing w:val="-12"/>
          <w:w w:val="110"/>
          <w:sz w:val="18"/>
        </w:rPr>
        <w:t> </w:t>
      </w:r>
      <w:r>
        <w:rPr>
          <w:color w:val="525459"/>
          <w:w w:val="110"/>
          <w:sz w:val="18"/>
        </w:rPr>
        <w:t>(2016).</w:t>
      </w:r>
      <w:r>
        <w:rPr>
          <w:color w:val="525459"/>
          <w:spacing w:val="-13"/>
          <w:w w:val="110"/>
          <w:sz w:val="18"/>
        </w:rPr>
        <w:t> </w:t>
      </w:r>
      <w:r>
        <w:rPr>
          <w:color w:val="525459"/>
          <w:w w:val="110"/>
          <w:sz w:val="18"/>
        </w:rPr>
        <w:t>A pilot</w:t>
      </w:r>
      <w:r>
        <w:rPr>
          <w:color w:val="525459"/>
          <w:spacing w:val="-5"/>
          <w:w w:val="110"/>
          <w:sz w:val="18"/>
        </w:rPr>
        <w:t> </w:t>
      </w:r>
      <w:r>
        <w:rPr>
          <w:color w:val="525459"/>
          <w:w w:val="110"/>
          <w:sz w:val="18"/>
        </w:rPr>
        <w:t>randomized</w:t>
      </w:r>
      <w:r>
        <w:rPr>
          <w:color w:val="525459"/>
          <w:w w:val="110"/>
          <w:sz w:val="18"/>
        </w:rPr>
        <w:t> clinical</w:t>
      </w:r>
      <w:r>
        <w:rPr>
          <w:color w:val="525459"/>
          <w:spacing w:val="-5"/>
          <w:w w:val="110"/>
          <w:sz w:val="18"/>
        </w:rPr>
        <w:t> </w:t>
      </w:r>
      <w:r>
        <w:rPr>
          <w:color w:val="525459"/>
          <w:w w:val="110"/>
          <w:sz w:val="18"/>
        </w:rPr>
        <w:t>trial</w:t>
      </w:r>
      <w:r>
        <w:rPr>
          <w:color w:val="525459"/>
          <w:spacing w:val="-5"/>
          <w:w w:val="110"/>
          <w:sz w:val="18"/>
        </w:rPr>
        <w:t> </w:t>
      </w:r>
      <w:r>
        <w:rPr>
          <w:color w:val="525459"/>
          <w:w w:val="110"/>
          <w:sz w:val="18"/>
        </w:rPr>
        <w:t>of</w:t>
      </w:r>
      <w:r>
        <w:rPr>
          <w:color w:val="525459"/>
          <w:spacing w:val="-2"/>
          <w:w w:val="110"/>
          <w:sz w:val="18"/>
        </w:rPr>
        <w:t> </w:t>
      </w:r>
      <w:r>
        <w:rPr>
          <w:color w:val="525459"/>
          <w:w w:val="110"/>
          <w:sz w:val="18"/>
        </w:rPr>
        <w:t>an</w:t>
      </w:r>
      <w:r>
        <w:rPr>
          <w:color w:val="525459"/>
          <w:spacing w:val="-4"/>
          <w:w w:val="110"/>
          <w:sz w:val="18"/>
        </w:rPr>
        <w:t> </w:t>
      </w:r>
      <w:r>
        <w:rPr>
          <w:color w:val="525459"/>
          <w:w w:val="110"/>
          <w:sz w:val="18"/>
        </w:rPr>
        <w:t>intervention</w:t>
      </w:r>
      <w:r>
        <w:rPr>
          <w:color w:val="525459"/>
          <w:spacing w:val="6"/>
          <w:w w:val="110"/>
          <w:sz w:val="18"/>
        </w:rPr>
        <w:t> </w:t>
      </w:r>
      <w:r>
        <w:rPr>
          <w:color w:val="525459"/>
          <w:w w:val="110"/>
          <w:sz w:val="18"/>
        </w:rPr>
        <w:t>to</w:t>
      </w:r>
      <w:r>
        <w:rPr>
          <w:color w:val="525459"/>
          <w:spacing w:val="8"/>
          <w:w w:val="110"/>
          <w:sz w:val="18"/>
        </w:rPr>
        <w:t> </w:t>
      </w:r>
      <w:r>
        <w:rPr>
          <w:color w:val="525459"/>
          <w:w w:val="110"/>
          <w:sz w:val="18"/>
        </w:rPr>
        <w:t>reduce overdose</w:t>
      </w:r>
      <w:r>
        <w:rPr>
          <w:color w:val="525459"/>
          <w:w w:val="110"/>
          <w:sz w:val="18"/>
        </w:rPr>
        <w:t> risk</w:t>
      </w:r>
      <w:r>
        <w:rPr>
          <w:color w:val="525459"/>
          <w:w w:val="110"/>
          <w:sz w:val="18"/>
        </w:rPr>
        <w:t> behaviors among emergency</w:t>
      </w:r>
      <w:r>
        <w:rPr>
          <w:color w:val="525459"/>
          <w:w w:val="110"/>
          <w:sz w:val="18"/>
        </w:rPr>
        <w:t> department patients at risk for prescription</w:t>
      </w:r>
      <w:r>
        <w:rPr>
          <w:color w:val="525459"/>
          <w:spacing w:val="26"/>
          <w:w w:val="110"/>
          <w:sz w:val="18"/>
        </w:rPr>
        <w:t> </w:t>
      </w:r>
      <w:r>
        <w:rPr>
          <w:color w:val="525459"/>
          <w:w w:val="110"/>
          <w:sz w:val="18"/>
        </w:rPr>
        <w:t>drug overdose.</w:t>
      </w:r>
      <w:r>
        <w:rPr>
          <w:color w:val="525459"/>
          <w:w w:val="110"/>
          <w:sz w:val="18"/>
        </w:rPr>
        <w:t> </w:t>
      </w:r>
      <w:r>
        <w:rPr>
          <w:i/>
          <w:color w:val="525459"/>
          <w:w w:val="110"/>
          <w:sz w:val="18"/>
        </w:rPr>
        <w:t>Drug</w:t>
      </w:r>
      <w:r>
        <w:rPr>
          <w:i/>
          <w:color w:val="525459"/>
          <w:w w:val="110"/>
          <w:sz w:val="18"/>
        </w:rPr>
        <w:t> and</w:t>
      </w:r>
      <w:r>
        <w:rPr>
          <w:i/>
          <w:color w:val="525459"/>
          <w:w w:val="110"/>
          <w:sz w:val="18"/>
        </w:rPr>
        <w:t> Alcohol</w:t>
      </w:r>
      <w:r>
        <w:rPr>
          <w:i/>
          <w:color w:val="525459"/>
          <w:spacing w:val="40"/>
          <w:w w:val="110"/>
          <w:sz w:val="18"/>
        </w:rPr>
        <w:t> </w:t>
      </w:r>
      <w:r>
        <w:rPr>
          <w:i/>
          <w:color w:val="525459"/>
          <w:w w:val="110"/>
          <w:sz w:val="18"/>
        </w:rPr>
        <w:t>Dependence,</w:t>
      </w:r>
      <w:r>
        <w:rPr>
          <w:i/>
          <w:color w:val="525459"/>
          <w:spacing w:val="40"/>
          <w:w w:val="110"/>
          <w:sz w:val="18"/>
        </w:rPr>
        <w:t> </w:t>
      </w:r>
      <w:r>
        <w:rPr>
          <w:i/>
          <w:color w:val="525459"/>
          <w:w w:val="110"/>
          <w:sz w:val="18"/>
        </w:rPr>
        <w:t>163, </w:t>
      </w:r>
      <w:r>
        <w:rPr>
          <w:color w:val="525459"/>
          <w:w w:val="110"/>
          <w:sz w:val="18"/>
        </w:rPr>
        <w:t>40-47.</w:t>
      </w:r>
    </w:p>
    <w:p>
      <w:pPr>
        <w:spacing w:line="249" w:lineRule="auto" w:before="77"/>
        <w:ind w:left="307" w:right="463" w:hanging="162"/>
        <w:jc w:val="left"/>
        <w:rPr>
          <w:sz w:val="18"/>
        </w:rPr>
      </w:pPr>
      <w:r>
        <w:rPr>
          <w:color w:val="525459"/>
          <w:sz w:val="18"/>
        </w:rPr>
        <w:t>Borsari,</w:t>
      </w:r>
      <w:r>
        <w:rPr>
          <w:color w:val="525459"/>
          <w:spacing w:val="40"/>
          <w:sz w:val="18"/>
        </w:rPr>
        <w:t> </w:t>
      </w:r>
      <w:r>
        <w:rPr>
          <w:color w:val="525459"/>
          <w:sz w:val="18"/>
        </w:rPr>
        <w:t>B.,</w:t>
      </w:r>
      <w:r>
        <w:rPr>
          <w:color w:val="525459"/>
          <w:spacing w:val="36"/>
          <w:sz w:val="18"/>
        </w:rPr>
        <w:t> </w:t>
      </w:r>
      <w:r>
        <w:rPr>
          <w:color w:val="525459"/>
          <w:sz w:val="18"/>
        </w:rPr>
        <w:t>Apodaca,</w:t>
      </w:r>
      <w:r>
        <w:rPr>
          <w:color w:val="525459"/>
          <w:spacing w:val="40"/>
          <w:sz w:val="18"/>
        </w:rPr>
        <w:t> </w:t>
      </w:r>
      <w:r>
        <w:rPr>
          <w:color w:val="525459"/>
          <w:sz w:val="18"/>
        </w:rPr>
        <w:t>T.</w:t>
      </w:r>
      <w:r>
        <w:rPr>
          <w:color w:val="525459"/>
          <w:spacing w:val="40"/>
          <w:sz w:val="18"/>
        </w:rPr>
        <w:t> </w:t>
      </w:r>
      <w:r>
        <w:rPr>
          <w:color w:val="525459"/>
          <w:sz w:val="18"/>
        </w:rPr>
        <w:t>R.,</w:t>
      </w:r>
      <w:r>
        <w:rPr>
          <w:color w:val="525459"/>
          <w:spacing w:val="40"/>
          <w:sz w:val="18"/>
        </w:rPr>
        <w:t> </w:t>
      </w:r>
      <w:r>
        <w:rPr>
          <w:color w:val="525459"/>
          <w:sz w:val="18"/>
        </w:rPr>
        <w:t>Jackson,</w:t>
      </w:r>
      <w:r>
        <w:rPr>
          <w:color w:val="525459"/>
          <w:spacing w:val="40"/>
          <w:sz w:val="18"/>
        </w:rPr>
        <w:t> </w:t>
      </w:r>
      <w:r>
        <w:rPr>
          <w:color w:val="525459"/>
          <w:sz w:val="18"/>
        </w:rPr>
        <w:t>K.</w:t>
      </w:r>
      <w:r>
        <w:rPr>
          <w:color w:val="525459"/>
          <w:spacing w:val="40"/>
          <w:sz w:val="18"/>
        </w:rPr>
        <w:t> </w:t>
      </w:r>
      <w:r>
        <w:rPr>
          <w:color w:val="525459"/>
          <w:sz w:val="18"/>
        </w:rPr>
        <w:t>M.,</w:t>
      </w:r>
      <w:r>
        <w:rPr>
          <w:color w:val="525459"/>
          <w:spacing w:val="40"/>
          <w:sz w:val="18"/>
        </w:rPr>
        <w:t> </w:t>
      </w:r>
      <w:r>
        <w:rPr>
          <w:color w:val="525459"/>
          <w:sz w:val="18"/>
        </w:rPr>
        <w:t>Fernandez, A., Mastroleo,</w:t>
      </w:r>
      <w:r>
        <w:rPr>
          <w:color w:val="525459"/>
          <w:spacing w:val="40"/>
          <w:sz w:val="18"/>
        </w:rPr>
        <w:t> </w:t>
      </w:r>
      <w:r>
        <w:rPr>
          <w:color w:val="525459"/>
          <w:sz w:val="18"/>
        </w:rPr>
        <w:t>N. R., Magill, </w:t>
      </w:r>
      <w:r>
        <w:rPr>
          <w:rFonts w:ascii="Arial"/>
          <w:b/>
          <w:color w:val="525459"/>
          <w:sz w:val="17"/>
        </w:rPr>
        <w:t>M., </w:t>
      </w:r>
      <w:r>
        <w:rPr>
          <w:rFonts w:ascii="Arial"/>
          <w:color w:val="64666B"/>
          <w:sz w:val="17"/>
        </w:rPr>
        <w:t>...</w:t>
      </w:r>
      <w:r>
        <w:rPr>
          <w:rFonts w:ascii="Arial"/>
          <w:color w:val="64666B"/>
          <w:spacing w:val="34"/>
          <w:sz w:val="17"/>
        </w:rPr>
        <w:t> </w:t>
      </w:r>
      <w:r>
        <w:rPr>
          <w:color w:val="525459"/>
          <w:sz w:val="18"/>
        </w:rPr>
        <w:t>Carey, K. B. (2018). Trajectories</w:t>
      </w:r>
      <w:r>
        <w:rPr>
          <w:color w:val="525459"/>
          <w:spacing w:val="40"/>
          <w:sz w:val="18"/>
        </w:rPr>
        <w:t> </w:t>
      </w:r>
      <w:r>
        <w:rPr>
          <w:color w:val="525459"/>
          <w:sz w:val="18"/>
        </w:rPr>
        <w:t>of</w:t>
      </w:r>
      <w:r>
        <w:rPr>
          <w:color w:val="525459"/>
          <w:spacing w:val="40"/>
          <w:sz w:val="18"/>
        </w:rPr>
        <w:t> </w:t>
      </w:r>
      <w:r>
        <w:rPr>
          <w:color w:val="525459"/>
          <w:sz w:val="18"/>
        </w:rPr>
        <w:t>in-session</w:t>
      </w:r>
      <w:r>
        <w:rPr>
          <w:color w:val="525459"/>
          <w:spacing w:val="40"/>
          <w:sz w:val="18"/>
        </w:rPr>
        <w:t> </w:t>
      </w:r>
      <w:r>
        <w:rPr>
          <w:color w:val="525459"/>
          <w:sz w:val="18"/>
        </w:rPr>
        <w:t>change</w:t>
      </w:r>
      <w:r>
        <w:rPr>
          <w:color w:val="525459"/>
          <w:spacing w:val="40"/>
          <w:sz w:val="18"/>
        </w:rPr>
        <w:t> </w:t>
      </w:r>
      <w:r>
        <w:rPr>
          <w:color w:val="525459"/>
          <w:sz w:val="18"/>
        </w:rPr>
        <w:t>language</w:t>
      </w:r>
      <w:r>
        <w:rPr>
          <w:color w:val="525459"/>
          <w:spacing w:val="40"/>
          <w:sz w:val="18"/>
        </w:rPr>
        <w:t> </w:t>
      </w:r>
      <w:r>
        <w:rPr>
          <w:color w:val="525459"/>
          <w:sz w:val="18"/>
        </w:rPr>
        <w:t>in</w:t>
      </w:r>
      <w:r>
        <w:rPr>
          <w:color w:val="525459"/>
          <w:spacing w:val="40"/>
          <w:sz w:val="18"/>
        </w:rPr>
        <w:t> </w:t>
      </w:r>
      <w:r>
        <w:rPr>
          <w:color w:val="525459"/>
          <w:sz w:val="18"/>
        </w:rPr>
        <w:t>brief motivational</w:t>
      </w:r>
      <w:r>
        <w:rPr>
          <w:color w:val="525459"/>
          <w:spacing w:val="80"/>
          <w:sz w:val="18"/>
        </w:rPr>
        <w:t> </w:t>
      </w:r>
      <w:r>
        <w:rPr>
          <w:color w:val="525459"/>
          <w:sz w:val="18"/>
        </w:rPr>
        <w:t>interventions</w:t>
      </w:r>
      <w:r>
        <w:rPr>
          <w:color w:val="525459"/>
          <w:spacing w:val="40"/>
          <w:sz w:val="18"/>
        </w:rPr>
        <w:t> </w:t>
      </w:r>
      <w:r>
        <w:rPr>
          <w:color w:val="525459"/>
          <w:sz w:val="18"/>
        </w:rPr>
        <w:t>with</w:t>
      </w:r>
      <w:r>
        <w:rPr>
          <w:color w:val="525459"/>
          <w:spacing w:val="80"/>
          <w:sz w:val="18"/>
        </w:rPr>
        <w:t> </w:t>
      </w:r>
      <w:r>
        <w:rPr>
          <w:color w:val="525459"/>
          <w:sz w:val="18"/>
        </w:rPr>
        <w:t>mandated</w:t>
      </w:r>
      <w:r>
        <w:rPr>
          <w:color w:val="525459"/>
          <w:spacing w:val="80"/>
          <w:sz w:val="18"/>
        </w:rPr>
        <w:t> </w:t>
      </w:r>
      <w:r>
        <w:rPr>
          <w:color w:val="525459"/>
          <w:sz w:val="18"/>
        </w:rPr>
        <w:t>college</w:t>
      </w:r>
    </w:p>
    <w:p>
      <w:pPr>
        <w:spacing w:before="4"/>
        <w:ind w:left="308" w:right="0" w:firstLine="0"/>
        <w:jc w:val="left"/>
        <w:rPr>
          <w:i/>
          <w:sz w:val="18"/>
        </w:rPr>
      </w:pPr>
      <w:r>
        <w:rPr>
          <w:color w:val="525459"/>
          <w:w w:val="105"/>
          <w:sz w:val="18"/>
        </w:rPr>
        <w:t>students.</w:t>
      </w:r>
      <w:r>
        <w:rPr>
          <w:color w:val="525459"/>
          <w:spacing w:val="22"/>
          <w:w w:val="105"/>
          <w:sz w:val="18"/>
        </w:rPr>
        <w:t> </w:t>
      </w:r>
      <w:r>
        <w:rPr>
          <w:i/>
          <w:color w:val="525459"/>
          <w:w w:val="105"/>
          <w:sz w:val="18"/>
        </w:rPr>
        <w:t>Journal</w:t>
      </w:r>
      <w:r>
        <w:rPr>
          <w:i/>
          <w:color w:val="525459"/>
          <w:spacing w:val="23"/>
          <w:w w:val="105"/>
          <w:sz w:val="18"/>
        </w:rPr>
        <w:t> </w:t>
      </w:r>
      <w:r>
        <w:rPr>
          <w:i/>
          <w:color w:val="525459"/>
          <w:w w:val="105"/>
          <w:sz w:val="18"/>
        </w:rPr>
        <w:t>of</w:t>
      </w:r>
      <w:r>
        <w:rPr>
          <w:i/>
          <w:color w:val="525459"/>
          <w:spacing w:val="18"/>
          <w:w w:val="105"/>
          <w:sz w:val="18"/>
        </w:rPr>
        <w:t> </w:t>
      </w:r>
      <w:r>
        <w:rPr>
          <w:i/>
          <w:color w:val="525459"/>
          <w:w w:val="105"/>
          <w:sz w:val="18"/>
        </w:rPr>
        <w:t>Consulting</w:t>
      </w:r>
      <w:r>
        <w:rPr>
          <w:i/>
          <w:color w:val="525459"/>
          <w:spacing w:val="28"/>
          <w:w w:val="105"/>
          <w:sz w:val="18"/>
        </w:rPr>
        <w:t> </w:t>
      </w:r>
      <w:r>
        <w:rPr>
          <w:i/>
          <w:color w:val="525459"/>
          <w:w w:val="105"/>
          <w:sz w:val="18"/>
        </w:rPr>
        <w:t>and</w:t>
      </w:r>
      <w:r>
        <w:rPr>
          <w:i/>
          <w:color w:val="525459"/>
          <w:spacing w:val="18"/>
          <w:w w:val="105"/>
          <w:sz w:val="18"/>
        </w:rPr>
        <w:t> </w:t>
      </w:r>
      <w:r>
        <w:rPr>
          <w:i/>
          <w:color w:val="525459"/>
          <w:w w:val="105"/>
          <w:sz w:val="18"/>
        </w:rPr>
        <w:t>Clinical</w:t>
      </w:r>
      <w:r>
        <w:rPr>
          <w:i/>
          <w:color w:val="525459"/>
          <w:spacing w:val="30"/>
          <w:w w:val="105"/>
          <w:sz w:val="18"/>
        </w:rPr>
        <w:t> </w:t>
      </w:r>
      <w:r>
        <w:rPr>
          <w:i/>
          <w:color w:val="525459"/>
          <w:spacing w:val="-2"/>
          <w:w w:val="105"/>
          <w:sz w:val="18"/>
        </w:rPr>
        <w:t>Psychology,</w:t>
      </w:r>
    </w:p>
    <w:p>
      <w:pPr>
        <w:spacing w:before="10"/>
        <w:ind w:left="316" w:right="0" w:firstLine="0"/>
        <w:jc w:val="left"/>
        <w:rPr>
          <w:sz w:val="18"/>
        </w:rPr>
      </w:pPr>
      <w:r>
        <w:rPr>
          <w:color w:val="525459"/>
          <w:w w:val="110"/>
          <w:sz w:val="18"/>
        </w:rPr>
        <w:t>86(2),</w:t>
      </w:r>
      <w:r>
        <w:rPr>
          <w:color w:val="525459"/>
          <w:spacing w:val="1"/>
          <w:w w:val="110"/>
          <w:sz w:val="18"/>
        </w:rPr>
        <w:t> </w:t>
      </w:r>
      <w:r>
        <w:rPr>
          <w:color w:val="525459"/>
          <w:w w:val="110"/>
          <w:sz w:val="18"/>
        </w:rPr>
        <w:t>158-168.</w:t>
      </w:r>
      <w:r>
        <w:rPr>
          <w:color w:val="525459"/>
          <w:spacing w:val="2"/>
          <w:w w:val="110"/>
          <w:sz w:val="18"/>
        </w:rPr>
        <w:t> </w:t>
      </w:r>
      <w:r>
        <w:rPr>
          <w:color w:val="525459"/>
          <w:spacing w:val="-2"/>
          <w:w w:val="110"/>
          <w:sz w:val="18"/>
        </w:rPr>
        <w:t>doi:10.1037</w:t>
      </w:r>
      <w:r>
        <w:rPr>
          <w:color w:val="64666B"/>
          <w:spacing w:val="-2"/>
          <w:w w:val="110"/>
          <w:sz w:val="18"/>
        </w:rPr>
        <w:t>/ccp0000255</w:t>
      </w:r>
    </w:p>
    <w:p>
      <w:pPr>
        <w:spacing w:line="249" w:lineRule="auto" w:before="81"/>
        <w:ind w:left="315" w:right="341" w:hanging="169"/>
        <w:jc w:val="left"/>
        <w:rPr>
          <w:sz w:val="18"/>
        </w:rPr>
      </w:pPr>
      <w:r>
        <w:rPr>
          <w:color w:val="525459"/>
          <w:w w:val="110"/>
          <w:sz w:val="18"/>
        </w:rPr>
        <w:t>Boston</w:t>
      </w:r>
      <w:r>
        <w:rPr>
          <w:color w:val="525459"/>
          <w:w w:val="110"/>
          <w:sz w:val="18"/>
        </w:rPr>
        <w:t> Center</w:t>
      </w:r>
      <w:r>
        <w:rPr>
          <w:color w:val="525459"/>
          <w:spacing w:val="-3"/>
          <w:w w:val="110"/>
          <w:sz w:val="18"/>
        </w:rPr>
        <w:t> </w:t>
      </w:r>
      <w:r>
        <w:rPr>
          <w:color w:val="525459"/>
          <w:w w:val="110"/>
          <w:sz w:val="18"/>
        </w:rPr>
        <w:t>for</w:t>
      </w:r>
      <w:r>
        <w:rPr>
          <w:color w:val="525459"/>
          <w:spacing w:val="-1"/>
          <w:w w:val="110"/>
          <w:sz w:val="18"/>
        </w:rPr>
        <w:t> </w:t>
      </w:r>
      <w:r>
        <w:rPr>
          <w:color w:val="525459"/>
          <w:w w:val="110"/>
          <w:sz w:val="18"/>
        </w:rPr>
        <w:t>Treatment</w:t>
      </w:r>
      <w:r>
        <w:rPr>
          <w:color w:val="525459"/>
          <w:w w:val="110"/>
          <w:sz w:val="18"/>
        </w:rPr>
        <w:t> Development</w:t>
      </w:r>
      <w:r>
        <w:rPr>
          <w:color w:val="525459"/>
          <w:w w:val="110"/>
          <w:sz w:val="18"/>
        </w:rPr>
        <w:t> and Training. (2016). </w:t>
      </w:r>
      <w:r>
        <w:rPr>
          <w:i/>
          <w:color w:val="525459"/>
          <w:w w:val="110"/>
          <w:sz w:val="18"/>
        </w:rPr>
        <w:t>Module</w:t>
      </w:r>
      <w:r>
        <w:rPr>
          <w:i/>
          <w:color w:val="525459"/>
          <w:spacing w:val="29"/>
          <w:w w:val="110"/>
          <w:sz w:val="18"/>
        </w:rPr>
        <w:t> </w:t>
      </w:r>
      <w:r>
        <w:rPr>
          <w:i/>
          <w:color w:val="525459"/>
          <w:w w:val="110"/>
          <w:sz w:val="18"/>
        </w:rPr>
        <w:t>10:</w:t>
      </w:r>
      <w:r>
        <w:rPr>
          <w:i/>
          <w:color w:val="525459"/>
          <w:spacing w:val="-3"/>
          <w:w w:val="110"/>
          <w:sz w:val="18"/>
        </w:rPr>
        <w:t> </w:t>
      </w:r>
      <w:r>
        <w:rPr>
          <w:i/>
          <w:color w:val="525459"/>
          <w:w w:val="110"/>
          <w:sz w:val="18"/>
        </w:rPr>
        <w:t>Sobriety sampling. </w:t>
      </w:r>
      <w:r>
        <w:rPr>
          <w:color w:val="525459"/>
          <w:w w:val="110"/>
          <w:sz w:val="18"/>
        </w:rPr>
        <w:t>Retrieved from </w:t>
      </w:r>
      <w:hyperlink r:id="rId21">
        <w:r>
          <w:rPr>
            <w:color w:val="1F60A3"/>
            <w:spacing w:val="-2"/>
            <w:w w:val="110"/>
            <w:sz w:val="18"/>
            <w:u w:val="single" w:color="1A5EA2"/>
          </w:rPr>
          <w:t>www.mass.gov/files/documents/2016/07/ty/bt-manual­</w:t>
        </w:r>
      </w:hyperlink>
    </w:p>
    <w:p>
      <w:pPr>
        <w:spacing w:before="3"/>
        <w:ind w:left="301" w:right="0" w:firstLine="0"/>
        <w:jc w:val="left"/>
        <w:rPr>
          <w:sz w:val="18"/>
        </w:rPr>
      </w:pPr>
      <w:r>
        <w:rPr>
          <w:color w:val="1F60A3"/>
          <w:spacing w:val="-26"/>
          <w:w w:val="110"/>
          <w:sz w:val="18"/>
          <w:u w:val="single" w:color="1A5EA2"/>
        </w:rPr>
        <w:t> </w:t>
      </w:r>
      <w:r>
        <w:rPr>
          <w:color w:val="1F60A3"/>
          <w:spacing w:val="-2"/>
          <w:w w:val="110"/>
          <w:sz w:val="18"/>
          <w:u w:val="single" w:color="1A5EA2"/>
        </w:rPr>
        <w:t>module10</w:t>
      </w:r>
      <w:r>
        <w:rPr>
          <w:color w:val="4F82B6"/>
          <w:spacing w:val="-2"/>
          <w:w w:val="110"/>
          <w:sz w:val="18"/>
          <w:u w:val="single" w:color="1A5EA2"/>
        </w:rPr>
        <w:t>.</w:t>
      </w:r>
      <w:r>
        <w:rPr>
          <w:color w:val="1F60A3"/>
          <w:spacing w:val="-2"/>
          <w:w w:val="110"/>
          <w:sz w:val="18"/>
          <w:u w:val="single" w:color="1A5EA2"/>
        </w:rPr>
        <w:t>pdf</w:t>
      </w:r>
    </w:p>
    <w:p>
      <w:pPr>
        <w:spacing w:line="249" w:lineRule="auto" w:before="81"/>
        <w:ind w:left="317" w:right="737" w:hanging="171"/>
        <w:jc w:val="left"/>
        <w:rPr>
          <w:sz w:val="18"/>
        </w:rPr>
      </w:pPr>
      <w:r>
        <w:rPr>
          <w:color w:val="525459"/>
          <w:w w:val="105"/>
          <w:sz w:val="18"/>
        </w:rPr>
        <w:t>Bourke,</w:t>
      </w:r>
      <w:r>
        <w:rPr>
          <w:color w:val="525459"/>
          <w:spacing w:val="21"/>
          <w:w w:val="105"/>
          <w:sz w:val="18"/>
        </w:rPr>
        <w:t> </w:t>
      </w:r>
      <w:r>
        <w:rPr>
          <w:color w:val="525459"/>
          <w:w w:val="105"/>
          <w:sz w:val="18"/>
        </w:rPr>
        <w:t>E., Magill,</w:t>
      </w:r>
      <w:r>
        <w:rPr>
          <w:color w:val="525459"/>
          <w:spacing w:val="22"/>
          <w:w w:val="105"/>
          <w:sz w:val="18"/>
        </w:rPr>
        <w:t> </w:t>
      </w:r>
      <w:r>
        <w:rPr>
          <w:color w:val="525459"/>
          <w:w w:val="105"/>
          <w:sz w:val="18"/>
        </w:rPr>
        <w:t>M., </w:t>
      </w:r>
      <w:r>
        <w:rPr>
          <w:rFonts w:ascii="Arial"/>
          <w:color w:val="525459"/>
          <w:w w:val="105"/>
          <w:sz w:val="17"/>
        </w:rPr>
        <w:t>&amp; </w:t>
      </w:r>
      <w:r>
        <w:rPr>
          <w:color w:val="525459"/>
          <w:w w:val="105"/>
          <w:sz w:val="18"/>
        </w:rPr>
        <w:t>Apodaca, T. R. (2016). The in-session</w:t>
      </w:r>
      <w:r>
        <w:rPr>
          <w:color w:val="525459"/>
          <w:spacing w:val="31"/>
          <w:w w:val="105"/>
          <w:sz w:val="18"/>
        </w:rPr>
        <w:t> </w:t>
      </w:r>
      <w:r>
        <w:rPr>
          <w:color w:val="525459"/>
          <w:w w:val="105"/>
          <w:sz w:val="18"/>
        </w:rPr>
        <w:t>and</w:t>
      </w:r>
      <w:r>
        <w:rPr>
          <w:color w:val="525459"/>
          <w:spacing w:val="40"/>
          <w:w w:val="105"/>
          <w:sz w:val="18"/>
        </w:rPr>
        <w:t> </w:t>
      </w:r>
      <w:r>
        <w:rPr>
          <w:color w:val="525459"/>
          <w:w w:val="105"/>
          <w:sz w:val="18"/>
        </w:rPr>
        <w:t>long-term</w:t>
      </w:r>
      <w:r>
        <w:rPr>
          <w:color w:val="525459"/>
          <w:spacing w:val="38"/>
          <w:w w:val="105"/>
          <w:sz w:val="18"/>
        </w:rPr>
        <w:t> </w:t>
      </w:r>
      <w:r>
        <w:rPr>
          <w:color w:val="525459"/>
          <w:w w:val="105"/>
          <w:sz w:val="18"/>
        </w:rPr>
        <w:t>role of</w:t>
      </w:r>
      <w:r>
        <w:rPr>
          <w:color w:val="525459"/>
          <w:w w:val="105"/>
          <w:sz w:val="18"/>
        </w:rPr>
        <w:t> a </w:t>
      </w:r>
      <w:r>
        <w:rPr>
          <w:color w:val="64666B"/>
          <w:w w:val="105"/>
          <w:sz w:val="18"/>
        </w:rPr>
        <w:t>significant </w:t>
      </w:r>
      <w:r>
        <w:rPr>
          <w:color w:val="525459"/>
          <w:w w:val="105"/>
          <w:sz w:val="18"/>
        </w:rPr>
        <w:t>other</w:t>
      </w:r>
    </w:p>
    <w:p>
      <w:pPr>
        <w:spacing w:line="249" w:lineRule="auto" w:before="2"/>
        <w:ind w:left="315" w:right="463" w:firstLine="1"/>
        <w:jc w:val="left"/>
        <w:rPr>
          <w:sz w:val="18"/>
        </w:rPr>
      </w:pPr>
      <w:r>
        <w:rPr>
          <w:color w:val="525459"/>
          <w:w w:val="110"/>
          <w:sz w:val="18"/>
        </w:rPr>
        <w:t>in</w:t>
      </w:r>
      <w:r>
        <w:rPr>
          <w:color w:val="525459"/>
          <w:w w:val="110"/>
          <w:sz w:val="18"/>
        </w:rPr>
        <w:t> motivational</w:t>
      </w:r>
      <w:r>
        <w:rPr>
          <w:color w:val="525459"/>
          <w:w w:val="110"/>
          <w:sz w:val="18"/>
        </w:rPr>
        <w:t> enhancement therapy for alcohol</w:t>
      </w:r>
      <w:r>
        <w:rPr>
          <w:color w:val="525459"/>
          <w:spacing w:val="32"/>
          <w:w w:val="110"/>
          <w:sz w:val="18"/>
        </w:rPr>
        <w:t> </w:t>
      </w:r>
      <w:r>
        <w:rPr>
          <w:color w:val="525459"/>
          <w:w w:val="110"/>
          <w:sz w:val="18"/>
        </w:rPr>
        <w:t>use disorders.</w:t>
      </w:r>
      <w:r>
        <w:rPr>
          <w:color w:val="525459"/>
          <w:w w:val="110"/>
          <w:sz w:val="18"/>
        </w:rPr>
        <w:t> </w:t>
      </w:r>
      <w:r>
        <w:rPr>
          <w:i/>
          <w:color w:val="525459"/>
          <w:w w:val="110"/>
          <w:sz w:val="18"/>
        </w:rPr>
        <w:t>Journal</w:t>
      </w:r>
      <w:r>
        <w:rPr>
          <w:i/>
          <w:color w:val="525459"/>
          <w:w w:val="110"/>
          <w:sz w:val="18"/>
        </w:rPr>
        <w:t> of</w:t>
      </w:r>
      <w:r>
        <w:rPr>
          <w:i/>
          <w:color w:val="525459"/>
          <w:w w:val="110"/>
          <w:sz w:val="18"/>
        </w:rPr>
        <w:t> Substance Abuse Treatment,</w:t>
      </w:r>
      <w:r>
        <w:rPr>
          <w:i/>
          <w:color w:val="525459"/>
          <w:spacing w:val="-10"/>
          <w:w w:val="110"/>
          <w:sz w:val="18"/>
        </w:rPr>
        <w:t> </w:t>
      </w:r>
      <w:r>
        <w:rPr>
          <w:color w:val="525459"/>
          <w:w w:val="110"/>
          <w:sz w:val="18"/>
        </w:rPr>
        <w:t>64, 35-43. doi:10.1016/j.jsat.2016.01</w:t>
      </w:r>
      <w:r>
        <w:rPr>
          <w:color w:val="64666B"/>
          <w:w w:val="110"/>
          <w:sz w:val="18"/>
        </w:rPr>
        <w:t>.008</w:t>
      </w:r>
    </w:p>
    <w:p>
      <w:pPr>
        <w:spacing w:before="75"/>
        <w:ind w:left="146" w:right="0" w:firstLine="0"/>
        <w:jc w:val="left"/>
        <w:rPr>
          <w:sz w:val="18"/>
        </w:rPr>
      </w:pPr>
      <w:r>
        <w:rPr>
          <w:color w:val="525459"/>
          <w:sz w:val="18"/>
        </w:rPr>
        <w:t>Bray,</w:t>
      </w:r>
      <w:r>
        <w:rPr>
          <w:color w:val="525459"/>
          <w:spacing w:val="22"/>
          <w:sz w:val="18"/>
        </w:rPr>
        <w:t> </w:t>
      </w:r>
      <w:r>
        <w:rPr>
          <w:color w:val="525459"/>
          <w:sz w:val="18"/>
        </w:rPr>
        <w:t>J.</w:t>
      </w:r>
      <w:r>
        <w:rPr>
          <w:color w:val="525459"/>
          <w:spacing w:val="47"/>
          <w:sz w:val="18"/>
        </w:rPr>
        <w:t> </w:t>
      </w:r>
      <w:r>
        <w:rPr>
          <w:color w:val="525459"/>
          <w:sz w:val="18"/>
        </w:rPr>
        <w:t>W.,</w:t>
      </w:r>
      <w:r>
        <w:rPr>
          <w:color w:val="525459"/>
          <w:spacing w:val="19"/>
          <w:sz w:val="18"/>
        </w:rPr>
        <w:t> </w:t>
      </w:r>
      <w:r>
        <w:rPr>
          <w:color w:val="525459"/>
          <w:sz w:val="18"/>
        </w:rPr>
        <w:t>Aden,</w:t>
      </w:r>
      <w:r>
        <w:rPr>
          <w:color w:val="525459"/>
          <w:spacing w:val="31"/>
          <w:sz w:val="18"/>
        </w:rPr>
        <w:t> </w:t>
      </w:r>
      <w:r>
        <w:rPr>
          <w:color w:val="525459"/>
          <w:sz w:val="18"/>
        </w:rPr>
        <w:t>B.,</w:t>
      </w:r>
      <w:r>
        <w:rPr>
          <w:color w:val="525459"/>
          <w:spacing w:val="28"/>
          <w:sz w:val="18"/>
        </w:rPr>
        <w:t> </w:t>
      </w:r>
      <w:r>
        <w:rPr>
          <w:color w:val="525459"/>
          <w:sz w:val="18"/>
        </w:rPr>
        <w:t>Eggman,</w:t>
      </w:r>
      <w:r>
        <w:rPr>
          <w:color w:val="525459"/>
          <w:spacing w:val="27"/>
          <w:sz w:val="18"/>
        </w:rPr>
        <w:t> </w:t>
      </w:r>
      <w:r>
        <w:rPr>
          <w:color w:val="525459"/>
          <w:sz w:val="18"/>
        </w:rPr>
        <w:t>A.</w:t>
      </w:r>
      <w:r>
        <w:rPr>
          <w:color w:val="525459"/>
          <w:spacing w:val="12"/>
          <w:sz w:val="18"/>
        </w:rPr>
        <w:t> </w:t>
      </w:r>
      <w:r>
        <w:rPr>
          <w:color w:val="525459"/>
          <w:sz w:val="18"/>
        </w:rPr>
        <w:t>A.,</w:t>
      </w:r>
      <w:r>
        <w:rPr>
          <w:color w:val="525459"/>
          <w:spacing w:val="28"/>
          <w:sz w:val="18"/>
        </w:rPr>
        <w:t> </w:t>
      </w:r>
      <w:r>
        <w:rPr>
          <w:color w:val="525459"/>
          <w:sz w:val="18"/>
        </w:rPr>
        <w:t>Hellerstein,</w:t>
      </w:r>
      <w:r>
        <w:rPr>
          <w:color w:val="525459"/>
          <w:spacing w:val="36"/>
          <w:sz w:val="18"/>
        </w:rPr>
        <w:t> </w:t>
      </w:r>
      <w:r>
        <w:rPr>
          <w:color w:val="525459"/>
          <w:spacing w:val="-5"/>
          <w:sz w:val="18"/>
        </w:rPr>
        <w:t>L.,</w:t>
      </w:r>
    </w:p>
    <w:p>
      <w:pPr>
        <w:spacing w:line="249" w:lineRule="auto" w:before="10"/>
        <w:ind w:left="310" w:right="463" w:hanging="1"/>
        <w:jc w:val="left"/>
        <w:rPr>
          <w:sz w:val="18"/>
        </w:rPr>
      </w:pPr>
      <w:r>
        <w:rPr>
          <w:color w:val="525459"/>
          <w:w w:val="105"/>
          <w:sz w:val="18"/>
        </w:rPr>
        <w:t>Wittenberg,</w:t>
      </w:r>
      <w:r>
        <w:rPr>
          <w:color w:val="525459"/>
          <w:w w:val="105"/>
          <w:sz w:val="18"/>
        </w:rPr>
        <w:t> E.,</w:t>
      </w:r>
      <w:r>
        <w:rPr>
          <w:color w:val="525459"/>
          <w:spacing w:val="18"/>
          <w:w w:val="105"/>
          <w:sz w:val="18"/>
        </w:rPr>
        <w:t> </w:t>
      </w:r>
      <w:r>
        <w:rPr>
          <w:color w:val="525459"/>
          <w:w w:val="105"/>
          <w:sz w:val="18"/>
        </w:rPr>
        <w:t>Nosyk,</w:t>
      </w:r>
      <w:r>
        <w:rPr>
          <w:color w:val="525459"/>
          <w:spacing w:val="17"/>
          <w:w w:val="105"/>
          <w:sz w:val="18"/>
        </w:rPr>
        <w:t> </w:t>
      </w:r>
      <w:r>
        <w:rPr>
          <w:color w:val="525459"/>
          <w:w w:val="105"/>
          <w:sz w:val="18"/>
        </w:rPr>
        <w:t>B., </w:t>
      </w:r>
      <w:r>
        <w:rPr>
          <w:color w:val="64666B"/>
          <w:w w:val="105"/>
          <w:sz w:val="18"/>
        </w:rPr>
        <w:t>...</w:t>
      </w:r>
      <w:r>
        <w:rPr>
          <w:color w:val="64666B"/>
          <w:spacing w:val="33"/>
          <w:w w:val="105"/>
          <w:sz w:val="18"/>
        </w:rPr>
        <w:t> </w:t>
      </w:r>
      <w:r>
        <w:rPr>
          <w:color w:val="525459"/>
          <w:w w:val="105"/>
          <w:sz w:val="18"/>
        </w:rPr>
        <w:t>Schackman,</w:t>
      </w:r>
      <w:r>
        <w:rPr>
          <w:color w:val="525459"/>
          <w:spacing w:val="19"/>
          <w:w w:val="105"/>
          <w:sz w:val="18"/>
        </w:rPr>
        <w:t> </w:t>
      </w:r>
      <w:r>
        <w:rPr>
          <w:color w:val="525459"/>
          <w:w w:val="105"/>
          <w:sz w:val="18"/>
        </w:rPr>
        <w:t>B. R.</w:t>
      </w:r>
      <w:r>
        <w:rPr>
          <w:color w:val="525459"/>
          <w:spacing w:val="-2"/>
          <w:w w:val="105"/>
          <w:sz w:val="18"/>
        </w:rPr>
        <w:t> </w:t>
      </w:r>
      <w:r>
        <w:rPr>
          <w:color w:val="525459"/>
          <w:w w:val="105"/>
          <w:sz w:val="18"/>
        </w:rPr>
        <w:t>(2017). Quality of</w:t>
      </w:r>
      <w:r>
        <w:rPr>
          <w:color w:val="525459"/>
          <w:spacing w:val="40"/>
          <w:w w:val="105"/>
          <w:sz w:val="18"/>
        </w:rPr>
        <w:t> </w:t>
      </w:r>
      <w:r>
        <w:rPr>
          <w:color w:val="525459"/>
          <w:w w:val="105"/>
          <w:sz w:val="18"/>
        </w:rPr>
        <w:t>life as</w:t>
      </w:r>
      <w:r>
        <w:rPr>
          <w:color w:val="525459"/>
          <w:spacing w:val="40"/>
          <w:w w:val="105"/>
          <w:sz w:val="18"/>
        </w:rPr>
        <w:t> </w:t>
      </w:r>
      <w:r>
        <w:rPr>
          <w:color w:val="525459"/>
          <w:w w:val="105"/>
          <w:sz w:val="18"/>
        </w:rPr>
        <w:t>an outcome of</w:t>
      </w:r>
      <w:r>
        <w:rPr>
          <w:color w:val="525459"/>
          <w:w w:val="105"/>
          <w:sz w:val="18"/>
        </w:rPr>
        <w:t> opioid</w:t>
      </w:r>
      <w:r>
        <w:rPr>
          <w:color w:val="525459"/>
          <w:spacing w:val="40"/>
          <w:w w:val="105"/>
          <w:sz w:val="18"/>
        </w:rPr>
        <w:t> </w:t>
      </w:r>
      <w:r>
        <w:rPr>
          <w:color w:val="525459"/>
          <w:w w:val="105"/>
          <w:sz w:val="18"/>
        </w:rPr>
        <w:t>use disorder treatment: A systematic review.</w:t>
      </w:r>
      <w:r>
        <w:rPr>
          <w:color w:val="525459"/>
          <w:spacing w:val="40"/>
          <w:w w:val="105"/>
          <w:sz w:val="18"/>
        </w:rPr>
        <w:t> </w:t>
      </w:r>
      <w:r>
        <w:rPr>
          <w:i/>
          <w:color w:val="525459"/>
          <w:w w:val="105"/>
          <w:sz w:val="18"/>
        </w:rPr>
        <w:t>Journal</w:t>
      </w:r>
      <w:r>
        <w:rPr>
          <w:i/>
          <w:color w:val="525459"/>
          <w:spacing w:val="40"/>
          <w:w w:val="105"/>
          <w:sz w:val="18"/>
        </w:rPr>
        <w:t> </w:t>
      </w:r>
      <w:r>
        <w:rPr>
          <w:i/>
          <w:color w:val="525459"/>
          <w:w w:val="105"/>
          <w:sz w:val="18"/>
        </w:rPr>
        <w:t>of</w:t>
      </w:r>
      <w:r>
        <w:rPr>
          <w:i/>
          <w:color w:val="525459"/>
          <w:spacing w:val="40"/>
          <w:w w:val="105"/>
          <w:sz w:val="18"/>
        </w:rPr>
        <w:t> </w:t>
      </w:r>
      <w:r>
        <w:rPr>
          <w:i/>
          <w:color w:val="525459"/>
          <w:w w:val="105"/>
          <w:sz w:val="18"/>
        </w:rPr>
        <w:t>Substance</w:t>
      </w:r>
      <w:r>
        <w:rPr>
          <w:i/>
          <w:color w:val="525459"/>
          <w:w w:val="105"/>
          <w:sz w:val="18"/>
        </w:rPr>
        <w:t> Abuse Treatment, </w:t>
      </w:r>
      <w:r>
        <w:rPr>
          <w:color w:val="525459"/>
          <w:w w:val="105"/>
          <w:sz w:val="18"/>
        </w:rPr>
        <w:t>76, 88-93.</w:t>
      </w:r>
    </w:p>
    <w:p>
      <w:pPr>
        <w:spacing w:line="249" w:lineRule="auto" w:before="66"/>
        <w:ind w:left="310" w:right="519" w:hanging="165"/>
        <w:jc w:val="left"/>
        <w:rPr>
          <w:sz w:val="18"/>
        </w:rPr>
      </w:pPr>
      <w:r>
        <w:rPr>
          <w:color w:val="525459"/>
          <w:w w:val="105"/>
          <w:sz w:val="18"/>
        </w:rPr>
        <w:t>Breslin, </w:t>
      </w:r>
      <w:r>
        <w:rPr>
          <w:rFonts w:ascii="Arial"/>
          <w:color w:val="525459"/>
          <w:w w:val="105"/>
          <w:sz w:val="18"/>
        </w:rPr>
        <w:t>F.</w:t>
      </w:r>
      <w:r>
        <w:rPr>
          <w:rFonts w:ascii="Arial"/>
          <w:color w:val="525459"/>
          <w:spacing w:val="-9"/>
          <w:w w:val="105"/>
          <w:sz w:val="18"/>
        </w:rPr>
        <w:t> </w:t>
      </w:r>
      <w:r>
        <w:rPr>
          <w:color w:val="525459"/>
          <w:w w:val="105"/>
          <w:sz w:val="18"/>
        </w:rPr>
        <w:t>C.,</w:t>
      </w:r>
      <w:r>
        <w:rPr>
          <w:color w:val="525459"/>
          <w:spacing w:val="-6"/>
          <w:w w:val="105"/>
          <w:sz w:val="18"/>
        </w:rPr>
        <w:t> </w:t>
      </w:r>
      <w:r>
        <w:rPr>
          <w:color w:val="525459"/>
          <w:w w:val="105"/>
          <w:sz w:val="18"/>
        </w:rPr>
        <w:t>Sobell, </w:t>
      </w:r>
      <w:r>
        <w:rPr>
          <w:color w:val="525459"/>
          <w:w w:val="105"/>
          <w:sz w:val="19"/>
        </w:rPr>
        <w:t>L.</w:t>
      </w:r>
      <w:r>
        <w:rPr>
          <w:color w:val="525459"/>
          <w:spacing w:val="-7"/>
          <w:w w:val="105"/>
          <w:sz w:val="19"/>
        </w:rPr>
        <w:t> </w:t>
      </w:r>
      <w:r>
        <w:rPr>
          <w:color w:val="525459"/>
          <w:w w:val="105"/>
          <w:sz w:val="18"/>
        </w:rPr>
        <w:t>C.,</w:t>
      </w:r>
      <w:r>
        <w:rPr>
          <w:color w:val="525459"/>
          <w:spacing w:val="-6"/>
          <w:w w:val="105"/>
          <w:sz w:val="18"/>
        </w:rPr>
        <w:t> </w:t>
      </w:r>
      <w:r>
        <w:rPr>
          <w:color w:val="525459"/>
          <w:w w:val="105"/>
          <w:sz w:val="18"/>
        </w:rPr>
        <w:t>Sobell,</w:t>
      </w:r>
      <w:r>
        <w:rPr>
          <w:color w:val="525459"/>
          <w:w w:val="105"/>
          <w:sz w:val="18"/>
        </w:rPr>
        <w:t> M. B.,</w:t>
      </w:r>
      <w:r>
        <w:rPr>
          <w:color w:val="525459"/>
          <w:spacing w:val="-3"/>
          <w:w w:val="105"/>
          <w:sz w:val="18"/>
        </w:rPr>
        <w:t> </w:t>
      </w:r>
      <w:r>
        <w:rPr>
          <w:rFonts w:ascii="Arial"/>
          <w:color w:val="525459"/>
          <w:w w:val="105"/>
          <w:sz w:val="17"/>
        </w:rPr>
        <w:t>&amp;</w:t>
      </w:r>
      <w:r>
        <w:rPr>
          <w:rFonts w:ascii="Arial"/>
          <w:color w:val="525459"/>
          <w:w w:val="105"/>
          <w:sz w:val="17"/>
        </w:rPr>
        <w:t> </w:t>
      </w:r>
      <w:r>
        <w:rPr>
          <w:color w:val="525459"/>
          <w:w w:val="105"/>
          <w:sz w:val="18"/>
        </w:rPr>
        <w:t>Agrawal, S. (2000). A comparison</w:t>
      </w:r>
      <w:r>
        <w:rPr>
          <w:color w:val="525459"/>
          <w:spacing w:val="40"/>
          <w:w w:val="105"/>
          <w:sz w:val="18"/>
        </w:rPr>
        <w:t> </w:t>
      </w:r>
      <w:r>
        <w:rPr>
          <w:color w:val="525459"/>
          <w:w w:val="105"/>
          <w:sz w:val="18"/>
        </w:rPr>
        <w:t>of</w:t>
      </w:r>
      <w:r>
        <w:rPr>
          <w:color w:val="525459"/>
          <w:w w:val="105"/>
          <w:sz w:val="18"/>
        </w:rPr>
        <w:t> a</w:t>
      </w:r>
      <w:r>
        <w:rPr>
          <w:color w:val="525459"/>
          <w:spacing w:val="31"/>
          <w:w w:val="105"/>
          <w:sz w:val="18"/>
        </w:rPr>
        <w:t> </w:t>
      </w:r>
      <w:r>
        <w:rPr>
          <w:color w:val="525459"/>
          <w:w w:val="105"/>
          <w:sz w:val="18"/>
        </w:rPr>
        <w:t>brief</w:t>
      </w:r>
      <w:r>
        <w:rPr>
          <w:color w:val="525459"/>
          <w:spacing w:val="36"/>
          <w:w w:val="105"/>
          <w:sz w:val="18"/>
        </w:rPr>
        <w:t> </w:t>
      </w:r>
      <w:r>
        <w:rPr>
          <w:color w:val="525459"/>
          <w:w w:val="105"/>
          <w:sz w:val="18"/>
        </w:rPr>
        <w:t>and</w:t>
      </w:r>
      <w:r>
        <w:rPr>
          <w:color w:val="525459"/>
          <w:spacing w:val="40"/>
          <w:w w:val="105"/>
          <w:sz w:val="18"/>
        </w:rPr>
        <w:t> </w:t>
      </w:r>
      <w:r>
        <w:rPr>
          <w:color w:val="525459"/>
          <w:w w:val="105"/>
          <w:sz w:val="18"/>
        </w:rPr>
        <w:t>long version</w:t>
      </w:r>
      <w:r>
        <w:rPr>
          <w:color w:val="525459"/>
          <w:w w:val="105"/>
          <w:sz w:val="18"/>
        </w:rPr>
        <w:t> of the</w:t>
      </w:r>
      <w:r>
        <w:rPr>
          <w:color w:val="525459"/>
          <w:spacing w:val="40"/>
          <w:w w:val="105"/>
          <w:sz w:val="18"/>
        </w:rPr>
        <w:t> </w:t>
      </w:r>
      <w:r>
        <w:rPr>
          <w:color w:val="525459"/>
          <w:w w:val="105"/>
          <w:sz w:val="18"/>
        </w:rPr>
        <w:t>Situational</w:t>
      </w:r>
      <w:r>
        <w:rPr>
          <w:color w:val="525459"/>
          <w:w w:val="105"/>
          <w:sz w:val="18"/>
        </w:rPr>
        <w:t> Confidence Questionnaire. </w:t>
      </w:r>
      <w:r>
        <w:rPr>
          <w:i/>
          <w:color w:val="525459"/>
          <w:w w:val="105"/>
          <w:sz w:val="18"/>
        </w:rPr>
        <w:t>Behaviour</w:t>
      </w:r>
      <w:r>
        <w:rPr>
          <w:i/>
          <w:color w:val="525459"/>
          <w:w w:val="105"/>
          <w:sz w:val="18"/>
        </w:rPr>
        <w:t> Research and Therapy, </w:t>
      </w:r>
      <w:r>
        <w:rPr>
          <w:color w:val="525459"/>
          <w:w w:val="105"/>
          <w:sz w:val="18"/>
        </w:rPr>
        <w:t>38(12), 1211-1220.</w:t>
      </w:r>
    </w:p>
    <w:p>
      <w:pPr>
        <w:spacing w:line="249" w:lineRule="auto" w:before="74"/>
        <w:ind w:left="311" w:right="403" w:hanging="166"/>
        <w:jc w:val="left"/>
        <w:rPr>
          <w:i/>
          <w:sz w:val="18"/>
        </w:rPr>
      </w:pPr>
      <w:r>
        <w:rPr>
          <w:color w:val="525459"/>
          <w:w w:val="105"/>
          <w:sz w:val="18"/>
        </w:rPr>
        <w:t>Brorson,</w:t>
      </w:r>
      <w:r>
        <w:rPr>
          <w:color w:val="525459"/>
          <w:w w:val="105"/>
          <w:sz w:val="18"/>
        </w:rPr>
        <w:t> H. H., Arnevik,</w:t>
      </w:r>
      <w:r>
        <w:rPr>
          <w:color w:val="525459"/>
          <w:w w:val="105"/>
          <w:sz w:val="18"/>
        </w:rPr>
        <w:t> E. A., Rand-Hendriksen,</w:t>
      </w:r>
      <w:r>
        <w:rPr>
          <w:color w:val="525459"/>
          <w:w w:val="105"/>
          <w:sz w:val="18"/>
        </w:rPr>
        <w:t> K., </w:t>
      </w:r>
      <w:r>
        <w:rPr>
          <w:rFonts w:ascii="Arial"/>
          <w:color w:val="525459"/>
          <w:w w:val="105"/>
          <w:sz w:val="17"/>
        </w:rPr>
        <w:t>&amp; </w:t>
      </w:r>
      <w:r>
        <w:rPr>
          <w:color w:val="525459"/>
          <w:w w:val="105"/>
          <w:sz w:val="18"/>
        </w:rPr>
        <w:t>Duckert,</w:t>
      </w:r>
      <w:r>
        <w:rPr>
          <w:color w:val="525459"/>
          <w:spacing w:val="40"/>
          <w:w w:val="105"/>
          <w:sz w:val="18"/>
        </w:rPr>
        <w:t> </w:t>
      </w:r>
      <w:r>
        <w:rPr>
          <w:color w:val="525459"/>
          <w:sz w:val="18"/>
        </w:rPr>
        <w:t>F. </w:t>
      </w:r>
      <w:r>
        <w:rPr>
          <w:color w:val="525459"/>
          <w:w w:val="105"/>
          <w:sz w:val="18"/>
        </w:rPr>
        <w:t>(2013). Drop-out from</w:t>
      </w:r>
      <w:r>
        <w:rPr>
          <w:color w:val="525459"/>
          <w:spacing w:val="32"/>
          <w:w w:val="105"/>
          <w:sz w:val="18"/>
        </w:rPr>
        <w:t> </w:t>
      </w:r>
      <w:r>
        <w:rPr>
          <w:color w:val="525459"/>
          <w:w w:val="105"/>
          <w:sz w:val="18"/>
        </w:rPr>
        <w:t>addiction</w:t>
      </w:r>
      <w:r>
        <w:rPr>
          <w:color w:val="525459"/>
          <w:spacing w:val="37"/>
          <w:w w:val="105"/>
          <w:sz w:val="18"/>
        </w:rPr>
        <w:t> </w:t>
      </w:r>
      <w:r>
        <w:rPr>
          <w:color w:val="525459"/>
          <w:w w:val="105"/>
          <w:sz w:val="18"/>
        </w:rPr>
        <w:t>treatment: A</w:t>
      </w:r>
      <w:r>
        <w:rPr>
          <w:color w:val="525459"/>
          <w:spacing w:val="-6"/>
          <w:w w:val="105"/>
          <w:sz w:val="18"/>
        </w:rPr>
        <w:t> </w:t>
      </w:r>
      <w:r>
        <w:rPr>
          <w:color w:val="525459"/>
          <w:w w:val="105"/>
          <w:sz w:val="18"/>
        </w:rPr>
        <w:t>systematic</w:t>
      </w:r>
      <w:r>
        <w:rPr>
          <w:color w:val="525459"/>
          <w:spacing w:val="15"/>
          <w:w w:val="105"/>
          <w:sz w:val="18"/>
        </w:rPr>
        <w:t> </w:t>
      </w:r>
      <w:r>
        <w:rPr>
          <w:color w:val="525459"/>
          <w:w w:val="105"/>
          <w:sz w:val="18"/>
        </w:rPr>
        <w:t>review</w:t>
      </w:r>
      <w:r>
        <w:rPr>
          <w:color w:val="525459"/>
          <w:spacing w:val="6"/>
          <w:w w:val="105"/>
          <w:sz w:val="18"/>
        </w:rPr>
        <w:t> </w:t>
      </w:r>
      <w:r>
        <w:rPr>
          <w:color w:val="525459"/>
          <w:w w:val="105"/>
          <w:sz w:val="18"/>
        </w:rPr>
        <w:t>of</w:t>
      </w:r>
      <w:r>
        <w:rPr>
          <w:color w:val="525459"/>
          <w:spacing w:val="24"/>
          <w:w w:val="105"/>
          <w:sz w:val="18"/>
        </w:rPr>
        <w:t> </w:t>
      </w:r>
      <w:r>
        <w:rPr>
          <w:color w:val="525459"/>
          <w:w w:val="105"/>
          <w:sz w:val="18"/>
        </w:rPr>
        <w:t>risk</w:t>
      </w:r>
      <w:r>
        <w:rPr>
          <w:color w:val="525459"/>
          <w:spacing w:val="2"/>
          <w:w w:val="105"/>
          <w:sz w:val="18"/>
        </w:rPr>
        <w:t> </w:t>
      </w:r>
      <w:r>
        <w:rPr>
          <w:color w:val="525459"/>
          <w:w w:val="105"/>
          <w:sz w:val="18"/>
        </w:rPr>
        <w:t>factors.</w:t>
      </w:r>
      <w:r>
        <w:rPr>
          <w:color w:val="525459"/>
          <w:spacing w:val="7"/>
          <w:w w:val="105"/>
          <w:sz w:val="18"/>
        </w:rPr>
        <w:t> </w:t>
      </w:r>
      <w:r>
        <w:rPr>
          <w:i/>
          <w:color w:val="525459"/>
          <w:w w:val="105"/>
          <w:sz w:val="18"/>
        </w:rPr>
        <w:t>Clinical</w:t>
      </w:r>
      <w:r>
        <w:rPr>
          <w:i/>
          <w:color w:val="525459"/>
          <w:spacing w:val="25"/>
          <w:w w:val="105"/>
          <w:sz w:val="18"/>
        </w:rPr>
        <w:t> </w:t>
      </w:r>
      <w:r>
        <w:rPr>
          <w:i/>
          <w:color w:val="525459"/>
          <w:spacing w:val="-2"/>
          <w:w w:val="105"/>
          <w:sz w:val="18"/>
        </w:rPr>
        <w:t>Psychology</w:t>
      </w:r>
    </w:p>
    <w:p>
      <w:pPr>
        <w:spacing w:before="3"/>
        <w:ind w:left="331" w:right="0" w:firstLine="0"/>
        <w:jc w:val="left"/>
        <w:rPr>
          <w:sz w:val="18"/>
        </w:rPr>
      </w:pPr>
      <w:r>
        <w:rPr>
          <w:i/>
          <w:color w:val="525459"/>
          <w:w w:val="110"/>
          <w:sz w:val="18"/>
        </w:rPr>
        <w:t>Review,</w:t>
      </w:r>
      <w:r>
        <w:rPr>
          <w:i/>
          <w:color w:val="525459"/>
          <w:spacing w:val="-9"/>
          <w:w w:val="110"/>
          <w:sz w:val="18"/>
        </w:rPr>
        <w:t> </w:t>
      </w:r>
      <w:r>
        <w:rPr>
          <w:color w:val="525459"/>
          <w:w w:val="110"/>
          <w:sz w:val="18"/>
        </w:rPr>
        <w:t>33(8),</w:t>
      </w:r>
      <w:r>
        <w:rPr>
          <w:color w:val="525459"/>
          <w:spacing w:val="-8"/>
          <w:w w:val="110"/>
          <w:sz w:val="18"/>
        </w:rPr>
        <w:t> </w:t>
      </w:r>
      <w:r>
        <w:rPr>
          <w:color w:val="525459"/>
          <w:w w:val="110"/>
          <w:sz w:val="18"/>
        </w:rPr>
        <w:t>1010-1024.</w:t>
      </w:r>
      <w:r>
        <w:rPr>
          <w:color w:val="525459"/>
          <w:spacing w:val="-5"/>
          <w:w w:val="110"/>
          <w:sz w:val="18"/>
        </w:rPr>
        <w:t> </w:t>
      </w:r>
      <w:r>
        <w:rPr>
          <w:color w:val="525459"/>
          <w:spacing w:val="-2"/>
          <w:w w:val="110"/>
          <w:sz w:val="18"/>
        </w:rPr>
        <w:t>doi:10.1016/j.cpr.2013.07</w:t>
      </w:r>
      <w:r>
        <w:rPr>
          <w:color w:val="64666B"/>
          <w:spacing w:val="-2"/>
          <w:w w:val="110"/>
          <w:sz w:val="18"/>
        </w:rPr>
        <w:t>.007</w:t>
      </w:r>
    </w:p>
    <w:p>
      <w:pPr>
        <w:spacing w:line="249" w:lineRule="auto" w:before="81"/>
        <w:ind w:left="325" w:right="0" w:hanging="193"/>
        <w:jc w:val="left"/>
        <w:rPr>
          <w:sz w:val="18"/>
        </w:rPr>
      </w:pPr>
      <w:r>
        <w:rPr>
          <w:color w:val="525459"/>
          <w:w w:val="105"/>
          <w:sz w:val="18"/>
        </w:rPr>
        <w:t>Caperton,</w:t>
      </w:r>
      <w:r>
        <w:rPr>
          <w:color w:val="525459"/>
          <w:w w:val="105"/>
          <w:sz w:val="18"/>
        </w:rPr>
        <w:t> D. D., Atkins, D. C., </w:t>
      </w:r>
      <w:r>
        <w:rPr>
          <w:rFonts w:ascii="Arial"/>
          <w:color w:val="525459"/>
          <w:w w:val="105"/>
          <w:sz w:val="17"/>
        </w:rPr>
        <w:t>&amp; </w:t>
      </w:r>
      <w:r>
        <w:rPr>
          <w:color w:val="525459"/>
          <w:w w:val="105"/>
          <w:sz w:val="18"/>
        </w:rPr>
        <w:t>Imel, Z. E.</w:t>
      </w:r>
      <w:r>
        <w:rPr>
          <w:color w:val="525459"/>
          <w:spacing w:val="-3"/>
          <w:w w:val="105"/>
          <w:sz w:val="18"/>
        </w:rPr>
        <w:t> </w:t>
      </w:r>
      <w:r>
        <w:rPr>
          <w:color w:val="525459"/>
          <w:w w:val="105"/>
          <w:sz w:val="18"/>
        </w:rPr>
        <w:t>(2018). Rating motivational</w:t>
      </w:r>
      <w:r>
        <w:rPr>
          <w:color w:val="525459"/>
          <w:spacing w:val="40"/>
          <w:w w:val="105"/>
          <w:sz w:val="18"/>
        </w:rPr>
        <w:t> </w:t>
      </w:r>
      <w:r>
        <w:rPr>
          <w:color w:val="525459"/>
          <w:w w:val="105"/>
          <w:sz w:val="18"/>
        </w:rPr>
        <w:t>interviewing fidelity from thin slices.</w:t>
      </w:r>
    </w:p>
    <w:p>
      <w:pPr>
        <w:spacing w:line="249" w:lineRule="auto" w:before="2"/>
        <w:ind w:left="316" w:right="463" w:firstLine="15"/>
        <w:jc w:val="left"/>
        <w:rPr>
          <w:sz w:val="18"/>
        </w:rPr>
      </w:pPr>
      <w:r>
        <w:rPr>
          <w:i/>
          <w:color w:val="525459"/>
          <w:w w:val="110"/>
          <w:sz w:val="18"/>
        </w:rPr>
        <w:t>Psychology</w:t>
      </w:r>
      <w:r>
        <w:rPr>
          <w:i/>
          <w:color w:val="525459"/>
          <w:spacing w:val="-8"/>
          <w:w w:val="110"/>
          <w:sz w:val="18"/>
        </w:rPr>
        <w:t> </w:t>
      </w:r>
      <w:r>
        <w:rPr>
          <w:i/>
          <w:color w:val="525459"/>
          <w:w w:val="110"/>
          <w:sz w:val="18"/>
        </w:rPr>
        <w:t>of</w:t>
      </w:r>
      <w:r>
        <w:rPr>
          <w:i/>
          <w:color w:val="525459"/>
          <w:spacing w:val="-4"/>
          <w:w w:val="110"/>
          <w:sz w:val="18"/>
        </w:rPr>
        <w:t> </w:t>
      </w:r>
      <w:r>
        <w:rPr>
          <w:i/>
          <w:color w:val="525459"/>
          <w:w w:val="110"/>
          <w:sz w:val="18"/>
        </w:rPr>
        <w:t>Addictive</w:t>
      </w:r>
      <w:r>
        <w:rPr>
          <w:i/>
          <w:color w:val="525459"/>
          <w:spacing w:val="1"/>
          <w:w w:val="110"/>
          <w:sz w:val="18"/>
        </w:rPr>
        <w:t> </w:t>
      </w:r>
      <w:r>
        <w:rPr>
          <w:i/>
          <w:color w:val="525459"/>
          <w:w w:val="110"/>
          <w:sz w:val="18"/>
        </w:rPr>
        <w:t>Behaviors,</w:t>
      </w:r>
      <w:r>
        <w:rPr>
          <w:i/>
          <w:color w:val="525459"/>
          <w:spacing w:val="-13"/>
          <w:w w:val="110"/>
          <w:sz w:val="18"/>
        </w:rPr>
        <w:t> </w:t>
      </w:r>
      <w:r>
        <w:rPr>
          <w:color w:val="525459"/>
          <w:w w:val="110"/>
          <w:sz w:val="18"/>
        </w:rPr>
        <w:t>32(4),</w:t>
      </w:r>
      <w:r>
        <w:rPr>
          <w:color w:val="525459"/>
          <w:spacing w:val="-11"/>
          <w:w w:val="110"/>
          <w:sz w:val="18"/>
        </w:rPr>
        <w:t> </w:t>
      </w:r>
      <w:r>
        <w:rPr>
          <w:color w:val="525459"/>
          <w:w w:val="110"/>
          <w:sz w:val="18"/>
        </w:rPr>
        <w:t>434-441. </w:t>
      </w:r>
      <w:r>
        <w:rPr>
          <w:color w:val="525459"/>
          <w:spacing w:val="-2"/>
          <w:w w:val="110"/>
          <w:sz w:val="18"/>
        </w:rPr>
        <w:t>doi:10.1037</w:t>
      </w:r>
      <w:r>
        <w:rPr>
          <w:color w:val="64666B"/>
          <w:spacing w:val="-2"/>
          <w:w w:val="110"/>
          <w:sz w:val="18"/>
        </w:rPr>
        <w:t>/adb0000359</w:t>
      </w:r>
    </w:p>
    <w:p>
      <w:pPr>
        <w:spacing w:after="0" w:line="249" w:lineRule="auto"/>
        <w:jc w:val="left"/>
        <w:rPr>
          <w:sz w:val="18"/>
        </w:rPr>
        <w:sectPr>
          <w:type w:val="continuous"/>
          <w:pgSz w:w="12240" w:h="15840"/>
          <w:pgMar w:header="577" w:footer="701" w:top="1500" w:bottom="280" w:left="960" w:right="960"/>
          <w:cols w:num="2" w:equalWidth="0">
            <w:col w:w="5026" w:space="191"/>
            <w:col w:w="5103"/>
          </w:cols>
        </w:sectPr>
      </w:pPr>
    </w:p>
    <w:p>
      <w:pPr>
        <w:spacing w:line="240" w:lineRule="auto" w:before="11"/>
        <w:rPr>
          <w:sz w:val="26"/>
        </w:rPr>
      </w:pPr>
    </w:p>
    <w:p>
      <w:pPr>
        <w:spacing w:after="0" w:line="240" w:lineRule="auto"/>
        <w:rPr>
          <w:sz w:val="26"/>
        </w:rPr>
        <w:sectPr>
          <w:pgSz w:w="12240" w:h="15840"/>
          <w:pgMar w:header="577" w:footer="701" w:top="1340" w:bottom="900" w:left="960" w:right="960"/>
        </w:sectPr>
      </w:pPr>
    </w:p>
    <w:p>
      <w:pPr>
        <w:pStyle w:val="BodyText"/>
        <w:spacing w:line="261" w:lineRule="auto" w:before="95"/>
        <w:ind w:left="302" w:right="245" w:hanging="181"/>
      </w:pPr>
      <w:r>
        <w:rPr>
          <w:color w:val="505259"/>
          <w:w w:val="105"/>
        </w:rPr>
        <w:t>Carey, K. B., Leontieva, L.,</w:t>
      </w:r>
      <w:r>
        <w:rPr>
          <w:color w:val="505259"/>
          <w:spacing w:val="-2"/>
          <w:w w:val="105"/>
        </w:rPr>
        <w:t> </w:t>
      </w:r>
      <w:r>
        <w:rPr>
          <w:color w:val="505259"/>
          <w:w w:val="105"/>
        </w:rPr>
        <w:t>Dimmock, J., Maisto, S. </w:t>
      </w:r>
      <w:r>
        <w:rPr>
          <w:rFonts w:ascii="Times New Roman"/>
          <w:color w:val="505259"/>
          <w:w w:val="105"/>
        </w:rPr>
        <w:t>A., </w:t>
      </w:r>
      <w:r>
        <w:rPr>
          <w:color w:val="505259"/>
          <w:w w:val="105"/>
        </w:rPr>
        <w:t>&amp; Batki, S. L. (2007). Adapting motivational interventions for comorbid schizophrenia</w:t>
      </w:r>
      <w:r>
        <w:rPr>
          <w:color w:val="505259"/>
          <w:spacing w:val="30"/>
          <w:w w:val="105"/>
        </w:rPr>
        <w:t> </w:t>
      </w:r>
      <w:r>
        <w:rPr>
          <w:color w:val="505259"/>
          <w:w w:val="105"/>
        </w:rPr>
        <w:t>and</w:t>
      </w:r>
      <w:r>
        <w:rPr>
          <w:color w:val="505259"/>
          <w:spacing w:val="-1"/>
          <w:w w:val="105"/>
        </w:rPr>
        <w:t> </w:t>
      </w:r>
      <w:r>
        <w:rPr>
          <w:color w:val="505259"/>
          <w:w w:val="105"/>
        </w:rPr>
        <w:t>alcohol use disorders. </w:t>
      </w:r>
      <w:r>
        <w:rPr>
          <w:rFonts w:ascii="Times New Roman"/>
          <w:i/>
          <w:color w:val="505259"/>
          <w:w w:val="105"/>
          <w:sz w:val="18"/>
        </w:rPr>
        <w:t>Clinical</w:t>
      </w:r>
      <w:r>
        <w:rPr>
          <w:rFonts w:ascii="Times New Roman"/>
          <w:i/>
          <w:color w:val="505259"/>
          <w:spacing w:val="40"/>
          <w:w w:val="105"/>
          <w:sz w:val="18"/>
        </w:rPr>
        <w:t> </w:t>
      </w:r>
      <w:r>
        <w:rPr>
          <w:rFonts w:ascii="Times New Roman"/>
          <w:i/>
          <w:color w:val="505259"/>
          <w:w w:val="105"/>
          <w:sz w:val="18"/>
        </w:rPr>
        <w:t>Psychology, </w:t>
      </w:r>
      <w:r>
        <w:rPr>
          <w:color w:val="505259"/>
          <w:w w:val="105"/>
        </w:rPr>
        <w:t>14(1), </w:t>
      </w:r>
      <w:r>
        <w:rPr>
          <w:color w:val="626469"/>
          <w:w w:val="105"/>
        </w:rPr>
        <w:t>39-57.</w:t>
      </w:r>
    </w:p>
    <w:p>
      <w:pPr>
        <w:pStyle w:val="BodyText"/>
        <w:spacing w:before="63"/>
        <w:ind w:left="122"/>
      </w:pPr>
      <w:r>
        <w:rPr>
          <w:color w:val="505259"/>
          <w:w w:val="105"/>
        </w:rPr>
        <w:t>Carroll,</w:t>
      </w:r>
      <w:r>
        <w:rPr>
          <w:color w:val="505259"/>
          <w:spacing w:val="6"/>
          <w:w w:val="105"/>
        </w:rPr>
        <w:t> </w:t>
      </w:r>
      <w:r>
        <w:rPr>
          <w:color w:val="505259"/>
          <w:w w:val="105"/>
        </w:rPr>
        <w:t>K.</w:t>
      </w:r>
      <w:r>
        <w:rPr>
          <w:color w:val="505259"/>
          <w:spacing w:val="-5"/>
          <w:w w:val="105"/>
        </w:rPr>
        <w:t> </w:t>
      </w:r>
      <w:r>
        <w:rPr>
          <w:color w:val="505259"/>
          <w:w w:val="105"/>
        </w:rPr>
        <w:t>M.,</w:t>
      </w:r>
      <w:r>
        <w:rPr>
          <w:color w:val="505259"/>
          <w:spacing w:val="24"/>
          <w:w w:val="105"/>
        </w:rPr>
        <w:t> </w:t>
      </w:r>
      <w:r>
        <w:rPr>
          <w:color w:val="505259"/>
          <w:w w:val="105"/>
        </w:rPr>
        <w:t>Ball,</w:t>
      </w:r>
      <w:r>
        <w:rPr>
          <w:color w:val="505259"/>
          <w:spacing w:val="-3"/>
          <w:w w:val="105"/>
        </w:rPr>
        <w:t> </w:t>
      </w:r>
      <w:r>
        <w:rPr>
          <w:color w:val="505259"/>
          <w:w w:val="105"/>
        </w:rPr>
        <w:t>S.</w:t>
      </w:r>
      <w:r>
        <w:rPr>
          <w:color w:val="505259"/>
          <w:spacing w:val="-2"/>
          <w:w w:val="105"/>
        </w:rPr>
        <w:t> </w:t>
      </w:r>
      <w:r>
        <w:rPr>
          <w:rFonts w:ascii="Times New Roman"/>
          <w:color w:val="505259"/>
          <w:w w:val="105"/>
        </w:rPr>
        <w:t>A.,</w:t>
      </w:r>
      <w:r>
        <w:rPr>
          <w:rFonts w:ascii="Times New Roman"/>
          <w:color w:val="505259"/>
          <w:spacing w:val="11"/>
          <w:w w:val="105"/>
        </w:rPr>
        <w:t> </w:t>
      </w:r>
      <w:r>
        <w:rPr>
          <w:color w:val="505259"/>
          <w:w w:val="105"/>
        </w:rPr>
        <w:t>Nich,</w:t>
      </w:r>
      <w:r>
        <w:rPr>
          <w:color w:val="505259"/>
          <w:spacing w:val="1"/>
          <w:w w:val="105"/>
        </w:rPr>
        <w:t> </w:t>
      </w:r>
      <w:r>
        <w:rPr>
          <w:rFonts w:ascii="Times New Roman"/>
          <w:color w:val="505259"/>
          <w:w w:val="105"/>
          <w:sz w:val="18"/>
        </w:rPr>
        <w:t>C.,</w:t>
      </w:r>
      <w:r>
        <w:rPr>
          <w:rFonts w:ascii="Times New Roman"/>
          <w:color w:val="505259"/>
          <w:spacing w:val="5"/>
          <w:w w:val="105"/>
          <w:sz w:val="18"/>
        </w:rPr>
        <w:t> </w:t>
      </w:r>
      <w:r>
        <w:rPr>
          <w:color w:val="505259"/>
          <w:w w:val="105"/>
        </w:rPr>
        <w:t>Martino, S.,</w:t>
      </w:r>
      <w:r>
        <w:rPr>
          <w:color w:val="505259"/>
          <w:spacing w:val="-5"/>
          <w:w w:val="105"/>
        </w:rPr>
        <w:t> </w:t>
      </w:r>
      <w:r>
        <w:rPr>
          <w:color w:val="505259"/>
          <w:spacing w:val="-2"/>
          <w:w w:val="105"/>
        </w:rPr>
        <w:t>Frankforter,</w:t>
      </w:r>
    </w:p>
    <w:p>
      <w:pPr>
        <w:pStyle w:val="BodyText"/>
        <w:spacing w:line="256" w:lineRule="auto" w:before="9"/>
        <w:ind w:left="302" w:right="65" w:hanging="3"/>
      </w:pPr>
      <w:r>
        <w:rPr>
          <w:color w:val="505259"/>
          <w:w w:val="105"/>
        </w:rPr>
        <w:t>T.</w:t>
      </w:r>
      <w:r>
        <w:rPr>
          <w:color w:val="505259"/>
          <w:spacing w:val="-2"/>
          <w:w w:val="105"/>
        </w:rPr>
        <w:t> </w:t>
      </w:r>
      <w:r>
        <w:rPr>
          <w:color w:val="505259"/>
          <w:w w:val="105"/>
        </w:rPr>
        <w:t>L.,</w:t>
      </w:r>
      <w:r>
        <w:rPr>
          <w:color w:val="505259"/>
          <w:spacing w:val="-4"/>
          <w:w w:val="105"/>
        </w:rPr>
        <w:t> </w:t>
      </w:r>
      <w:r>
        <w:rPr>
          <w:color w:val="505259"/>
          <w:w w:val="105"/>
        </w:rPr>
        <w:t>Farentinos, </w:t>
      </w:r>
      <w:r>
        <w:rPr>
          <w:rFonts w:ascii="Times New Roman"/>
          <w:color w:val="505259"/>
          <w:w w:val="105"/>
          <w:sz w:val="18"/>
        </w:rPr>
        <w:t>C., </w:t>
      </w:r>
      <w:r>
        <w:rPr>
          <w:rFonts w:ascii="Times New Roman"/>
          <w:color w:val="626469"/>
          <w:w w:val="105"/>
          <w:sz w:val="18"/>
        </w:rPr>
        <w:t>...</w:t>
      </w:r>
      <w:r>
        <w:rPr>
          <w:rFonts w:ascii="Times New Roman"/>
          <w:color w:val="626469"/>
          <w:spacing w:val="26"/>
          <w:w w:val="105"/>
          <w:sz w:val="18"/>
        </w:rPr>
        <w:t> </w:t>
      </w:r>
      <w:r>
        <w:rPr>
          <w:color w:val="505259"/>
          <w:w w:val="105"/>
        </w:rPr>
        <w:t>Woody, G.</w:t>
      </w:r>
      <w:r>
        <w:rPr>
          <w:color w:val="505259"/>
          <w:spacing w:val="-6"/>
          <w:w w:val="105"/>
        </w:rPr>
        <w:t> </w:t>
      </w:r>
      <w:r>
        <w:rPr>
          <w:color w:val="505259"/>
          <w:w w:val="105"/>
        </w:rPr>
        <w:t>E.</w:t>
      </w:r>
      <w:r>
        <w:rPr>
          <w:color w:val="505259"/>
          <w:spacing w:val="-5"/>
          <w:w w:val="105"/>
        </w:rPr>
        <w:t> </w:t>
      </w:r>
      <w:r>
        <w:rPr>
          <w:color w:val="505259"/>
          <w:w w:val="105"/>
        </w:rPr>
        <w:t>(2006). Motivational interviewing to improve treatment engagement and outcome in individuals seeking treatment for </w:t>
      </w:r>
      <w:r>
        <w:rPr>
          <w:color w:val="626469"/>
          <w:w w:val="105"/>
        </w:rPr>
        <w:t>substance </w:t>
      </w:r>
      <w:r>
        <w:rPr>
          <w:color w:val="505259"/>
          <w:w w:val="105"/>
        </w:rPr>
        <w:t>abuse: A multisite effectiveness study. Drug and</w:t>
      </w:r>
      <w:r>
        <w:rPr>
          <w:color w:val="505259"/>
          <w:spacing w:val="-4"/>
          <w:w w:val="105"/>
        </w:rPr>
        <w:t> </w:t>
      </w:r>
      <w:r>
        <w:rPr>
          <w:rFonts w:ascii="Times New Roman"/>
          <w:i/>
          <w:color w:val="505259"/>
          <w:w w:val="105"/>
          <w:sz w:val="18"/>
        </w:rPr>
        <w:t>Alcohol</w:t>
      </w:r>
      <w:r>
        <w:rPr>
          <w:rFonts w:ascii="Times New Roman"/>
          <w:i/>
          <w:color w:val="505259"/>
          <w:w w:val="105"/>
          <w:sz w:val="18"/>
        </w:rPr>
        <w:t> Dependence, </w:t>
      </w:r>
      <w:r>
        <w:rPr>
          <w:rFonts w:ascii="Times New Roman"/>
          <w:i/>
          <w:color w:val="626469"/>
          <w:w w:val="105"/>
          <w:sz w:val="18"/>
        </w:rPr>
        <w:t>81, </w:t>
      </w:r>
      <w:r>
        <w:rPr>
          <w:color w:val="626469"/>
          <w:w w:val="105"/>
        </w:rPr>
        <w:t>301-312.</w:t>
      </w:r>
    </w:p>
    <w:p>
      <w:pPr>
        <w:pStyle w:val="BodyText"/>
        <w:spacing w:line="261" w:lineRule="auto" w:before="71"/>
        <w:ind w:left="303" w:right="65" w:hanging="181"/>
      </w:pPr>
      <w:r>
        <w:rPr>
          <w:color w:val="505259"/>
          <w:w w:val="105"/>
        </w:rPr>
        <w:t>Caviness, </w:t>
      </w:r>
      <w:r>
        <w:rPr>
          <w:rFonts w:ascii="Times New Roman"/>
          <w:color w:val="505259"/>
          <w:w w:val="105"/>
          <w:sz w:val="18"/>
        </w:rPr>
        <w:t>C. </w:t>
      </w:r>
      <w:r>
        <w:rPr>
          <w:b/>
          <w:color w:val="505259"/>
          <w:w w:val="105"/>
        </w:rPr>
        <w:t>M., </w:t>
      </w:r>
      <w:r>
        <w:rPr>
          <w:color w:val="505259"/>
          <w:w w:val="105"/>
        </w:rPr>
        <w:t>Hagerty, </w:t>
      </w:r>
      <w:r>
        <w:rPr>
          <w:rFonts w:ascii="Times New Roman"/>
          <w:color w:val="505259"/>
          <w:w w:val="105"/>
          <w:sz w:val="18"/>
        </w:rPr>
        <w:t>C.</w:t>
      </w:r>
      <w:r>
        <w:rPr>
          <w:rFonts w:ascii="Times New Roman"/>
          <w:color w:val="505259"/>
          <w:spacing w:val="-5"/>
          <w:w w:val="105"/>
          <w:sz w:val="18"/>
        </w:rPr>
        <w:t> </w:t>
      </w:r>
      <w:r>
        <w:rPr>
          <w:color w:val="505259"/>
          <w:w w:val="105"/>
        </w:rPr>
        <w:t>E.,</w:t>
      </w:r>
      <w:r>
        <w:rPr>
          <w:color w:val="505259"/>
          <w:spacing w:val="-4"/>
          <w:w w:val="105"/>
        </w:rPr>
        <w:t> </w:t>
      </w:r>
      <w:r>
        <w:rPr>
          <w:color w:val="505259"/>
          <w:w w:val="105"/>
        </w:rPr>
        <w:t>Anderson, B.</w:t>
      </w:r>
      <w:r>
        <w:rPr>
          <w:color w:val="505259"/>
          <w:spacing w:val="-9"/>
          <w:w w:val="105"/>
        </w:rPr>
        <w:t> </w:t>
      </w:r>
      <w:r>
        <w:rPr>
          <w:color w:val="505259"/>
          <w:w w:val="105"/>
        </w:rPr>
        <w:t>J.,</w:t>
      </w:r>
      <w:r>
        <w:rPr>
          <w:color w:val="505259"/>
          <w:spacing w:val="-8"/>
          <w:w w:val="105"/>
        </w:rPr>
        <w:t> </w:t>
      </w:r>
      <w:r>
        <w:rPr>
          <w:color w:val="505259"/>
          <w:w w:val="105"/>
        </w:rPr>
        <w:t>Dios,</w:t>
      </w:r>
      <w:r>
        <w:rPr>
          <w:color w:val="505259"/>
          <w:spacing w:val="-4"/>
          <w:w w:val="105"/>
        </w:rPr>
        <w:t> </w:t>
      </w:r>
      <w:r>
        <w:rPr>
          <w:color w:val="505259"/>
          <w:w w:val="105"/>
        </w:rPr>
        <w:t>M. </w:t>
      </w:r>
      <w:r>
        <w:rPr>
          <w:rFonts w:ascii="Times New Roman"/>
          <w:color w:val="505259"/>
          <w:w w:val="105"/>
        </w:rPr>
        <w:t>A., </w:t>
      </w:r>
      <w:r>
        <w:rPr>
          <w:color w:val="505259"/>
          <w:w w:val="105"/>
        </w:rPr>
        <w:t>Hayaki,</w:t>
      </w:r>
      <w:r>
        <w:rPr>
          <w:color w:val="505259"/>
          <w:spacing w:val="-1"/>
          <w:w w:val="105"/>
        </w:rPr>
        <w:t> </w:t>
      </w:r>
      <w:r>
        <w:rPr>
          <w:color w:val="505259"/>
          <w:w w:val="105"/>
        </w:rPr>
        <w:t>J.,</w:t>
      </w:r>
      <w:r>
        <w:rPr>
          <w:color w:val="505259"/>
          <w:spacing w:val="-4"/>
          <w:w w:val="105"/>
        </w:rPr>
        <w:t> </w:t>
      </w:r>
      <w:r>
        <w:rPr>
          <w:color w:val="505259"/>
          <w:w w:val="105"/>
        </w:rPr>
        <w:t>Herman, D.,</w:t>
      </w:r>
      <w:r>
        <w:rPr>
          <w:color w:val="505259"/>
          <w:spacing w:val="-5"/>
          <w:w w:val="105"/>
        </w:rPr>
        <w:t> </w:t>
      </w:r>
      <w:r>
        <w:rPr>
          <w:color w:val="505259"/>
          <w:w w:val="105"/>
        </w:rPr>
        <w:t>&amp;</w:t>
      </w:r>
      <w:r>
        <w:rPr>
          <w:color w:val="505259"/>
          <w:spacing w:val="-3"/>
          <w:w w:val="105"/>
        </w:rPr>
        <w:t> </w:t>
      </w:r>
      <w:r>
        <w:rPr>
          <w:color w:val="505259"/>
          <w:w w:val="105"/>
        </w:rPr>
        <w:t>Stein, </w:t>
      </w:r>
      <w:r>
        <w:rPr>
          <w:b/>
          <w:color w:val="505259"/>
          <w:w w:val="105"/>
        </w:rPr>
        <w:t>M. </w:t>
      </w:r>
      <w:r>
        <w:rPr>
          <w:color w:val="505259"/>
          <w:w w:val="105"/>
        </w:rPr>
        <w:t>D. (2013).</w:t>
      </w:r>
      <w:r>
        <w:rPr>
          <w:color w:val="505259"/>
          <w:spacing w:val="-2"/>
          <w:w w:val="105"/>
        </w:rPr>
        <w:t> </w:t>
      </w:r>
      <w:r>
        <w:rPr>
          <w:color w:val="505259"/>
          <w:w w:val="105"/>
        </w:rPr>
        <w:t>Self-efficacy and motivation to</w:t>
      </w:r>
      <w:r>
        <w:rPr>
          <w:color w:val="505259"/>
          <w:spacing w:val="40"/>
          <w:w w:val="105"/>
        </w:rPr>
        <w:t> </w:t>
      </w:r>
      <w:r>
        <w:rPr>
          <w:color w:val="505259"/>
          <w:w w:val="105"/>
        </w:rPr>
        <w:t>quit marijuana use among young women. </w:t>
      </w:r>
      <w:r>
        <w:rPr>
          <w:rFonts w:ascii="Times New Roman"/>
          <w:i/>
          <w:color w:val="505259"/>
          <w:w w:val="105"/>
          <w:sz w:val="18"/>
        </w:rPr>
        <w:t>American Journal on</w:t>
      </w:r>
      <w:r>
        <w:rPr>
          <w:rFonts w:ascii="Times New Roman"/>
          <w:i/>
          <w:color w:val="505259"/>
          <w:spacing w:val="40"/>
          <w:w w:val="105"/>
          <w:sz w:val="18"/>
        </w:rPr>
        <w:t> </w:t>
      </w:r>
      <w:r>
        <w:rPr>
          <w:rFonts w:ascii="Times New Roman"/>
          <w:i/>
          <w:color w:val="505259"/>
          <w:w w:val="105"/>
          <w:sz w:val="18"/>
        </w:rPr>
        <w:t>Addictions, </w:t>
      </w:r>
      <w:r>
        <w:rPr>
          <w:color w:val="505259"/>
          <w:w w:val="105"/>
        </w:rPr>
        <w:t>22(4), </w:t>
      </w:r>
      <w:r>
        <w:rPr>
          <w:color w:val="626469"/>
          <w:w w:val="105"/>
        </w:rPr>
        <w:t>373-380. </w:t>
      </w:r>
      <w:r>
        <w:rPr>
          <w:color w:val="505259"/>
          <w:w w:val="105"/>
        </w:rPr>
        <w:t>doi:10.1111</w:t>
      </w:r>
      <w:r>
        <w:rPr>
          <w:color w:val="505259"/>
          <w:spacing w:val="-32"/>
          <w:w w:val="105"/>
        </w:rPr>
        <w:t> </w:t>
      </w:r>
      <w:r>
        <w:rPr>
          <w:color w:val="626469"/>
          <w:w w:val="105"/>
        </w:rPr>
        <w:t>/j.1521-0391.2013.12030</w:t>
      </w:r>
    </w:p>
    <w:p>
      <w:pPr>
        <w:pStyle w:val="BodyText"/>
        <w:spacing w:line="256" w:lineRule="auto" w:before="63"/>
        <w:ind w:left="301" w:right="632" w:hanging="179"/>
      </w:pPr>
      <w:r>
        <w:rPr>
          <w:color w:val="505259"/>
          <w:w w:val="105"/>
        </w:rPr>
        <w:t>Chariyeva, Z., Golin, </w:t>
      </w:r>
      <w:r>
        <w:rPr>
          <w:rFonts w:ascii="Times New Roman"/>
          <w:color w:val="505259"/>
          <w:w w:val="105"/>
          <w:sz w:val="18"/>
        </w:rPr>
        <w:t>C. </w:t>
      </w:r>
      <w:r>
        <w:rPr>
          <w:color w:val="505259"/>
          <w:w w:val="105"/>
        </w:rPr>
        <w:t>E., Earp, J. </w:t>
      </w:r>
      <w:r>
        <w:rPr>
          <w:rFonts w:ascii="Times New Roman"/>
          <w:color w:val="505259"/>
          <w:w w:val="105"/>
        </w:rPr>
        <w:t>A., </w:t>
      </w:r>
      <w:r>
        <w:rPr>
          <w:color w:val="505259"/>
          <w:w w:val="105"/>
        </w:rPr>
        <w:t>Maman, S., Suchindran, </w:t>
      </w:r>
      <w:r>
        <w:rPr>
          <w:rFonts w:ascii="Times New Roman"/>
          <w:color w:val="505259"/>
          <w:w w:val="105"/>
          <w:sz w:val="18"/>
        </w:rPr>
        <w:t>C., </w:t>
      </w:r>
      <w:r>
        <w:rPr>
          <w:color w:val="505259"/>
          <w:w w:val="105"/>
        </w:rPr>
        <w:t>&amp; Zimmer, </w:t>
      </w:r>
      <w:r>
        <w:rPr>
          <w:rFonts w:ascii="Times New Roman"/>
          <w:color w:val="505259"/>
          <w:w w:val="105"/>
          <w:sz w:val="18"/>
        </w:rPr>
        <w:t>C. </w:t>
      </w:r>
      <w:r>
        <w:rPr>
          <w:color w:val="505259"/>
          <w:w w:val="105"/>
        </w:rPr>
        <w:t>(2013). The role of self-efficacy and motivation to</w:t>
      </w:r>
      <w:r>
        <w:rPr>
          <w:color w:val="505259"/>
          <w:w w:val="105"/>
        </w:rPr>
        <w:t> explain the effect of</w:t>
      </w:r>
    </w:p>
    <w:p>
      <w:pPr>
        <w:pStyle w:val="BodyText"/>
        <w:spacing w:line="259" w:lineRule="auto" w:before="5"/>
        <w:ind w:left="302" w:right="102" w:hanging="1"/>
      </w:pPr>
      <w:r>
        <w:rPr>
          <w:color w:val="505259"/>
          <w:w w:val="105"/>
        </w:rPr>
        <w:t>motivational interviewing time on changes in risky sexual behavior among people living with HIV: A mediation analysis.</w:t>
      </w:r>
      <w:r>
        <w:rPr>
          <w:color w:val="505259"/>
          <w:w w:val="105"/>
        </w:rPr>
        <w:t> </w:t>
      </w:r>
      <w:r>
        <w:rPr>
          <w:rFonts w:ascii="Times New Roman"/>
          <w:i/>
          <w:color w:val="505259"/>
          <w:w w:val="105"/>
          <w:sz w:val="18"/>
        </w:rPr>
        <w:t>AIDS</w:t>
      </w:r>
      <w:r>
        <w:rPr>
          <w:rFonts w:ascii="Times New Roman"/>
          <w:i/>
          <w:color w:val="505259"/>
          <w:w w:val="105"/>
          <w:sz w:val="18"/>
        </w:rPr>
        <w:t> </w:t>
      </w:r>
      <w:r>
        <w:rPr>
          <w:color w:val="505259"/>
          <w:w w:val="105"/>
        </w:rPr>
        <w:t>and</w:t>
      </w:r>
      <w:r>
        <w:rPr>
          <w:color w:val="505259"/>
          <w:spacing w:val="18"/>
          <w:w w:val="105"/>
        </w:rPr>
        <w:t> </w:t>
      </w:r>
      <w:r>
        <w:rPr>
          <w:rFonts w:ascii="Times New Roman"/>
          <w:i/>
          <w:color w:val="505259"/>
          <w:w w:val="105"/>
          <w:sz w:val="18"/>
        </w:rPr>
        <w:t>Behavior,</w:t>
      </w:r>
      <w:r>
        <w:rPr>
          <w:rFonts w:ascii="Times New Roman"/>
          <w:i/>
          <w:color w:val="505259"/>
          <w:spacing w:val="-2"/>
          <w:w w:val="105"/>
          <w:sz w:val="18"/>
        </w:rPr>
        <w:t> </w:t>
      </w:r>
      <w:r>
        <w:rPr>
          <w:i/>
          <w:color w:val="505259"/>
          <w:w w:val="105"/>
          <w:sz w:val="16"/>
        </w:rPr>
        <w:t>17(2),</w:t>
      </w:r>
      <w:r>
        <w:rPr>
          <w:i/>
          <w:color w:val="505259"/>
          <w:spacing w:val="-9"/>
          <w:w w:val="105"/>
          <w:sz w:val="16"/>
        </w:rPr>
        <w:t> </w:t>
      </w:r>
      <w:r>
        <w:rPr>
          <w:color w:val="505259"/>
          <w:w w:val="105"/>
        </w:rPr>
        <w:t>813-823.</w:t>
      </w:r>
      <w:r>
        <w:rPr>
          <w:color w:val="505259"/>
          <w:spacing w:val="-5"/>
          <w:w w:val="105"/>
        </w:rPr>
        <w:t> </w:t>
      </w:r>
      <w:r>
        <w:rPr>
          <w:color w:val="505259"/>
          <w:w w:val="105"/>
        </w:rPr>
        <w:t>doi:10.1007</w:t>
      </w:r>
      <w:r>
        <w:rPr>
          <w:color w:val="505259"/>
          <w:spacing w:val="-32"/>
          <w:w w:val="105"/>
        </w:rPr>
        <w:t> </w:t>
      </w:r>
      <w:r>
        <w:rPr>
          <w:color w:val="626469"/>
          <w:w w:val="105"/>
        </w:rPr>
        <w:t>/ </w:t>
      </w:r>
      <w:r>
        <w:rPr>
          <w:color w:val="505259"/>
          <w:spacing w:val="-2"/>
          <w:w w:val="105"/>
        </w:rPr>
        <w:t>s10461-011-0115-8</w:t>
      </w:r>
    </w:p>
    <w:p>
      <w:pPr>
        <w:pStyle w:val="BodyText"/>
        <w:spacing w:line="259" w:lineRule="auto" w:before="71"/>
        <w:ind w:left="302" w:right="165" w:hanging="180"/>
      </w:pPr>
      <w:r>
        <w:rPr>
          <w:color w:val="505259"/>
          <w:w w:val="105"/>
        </w:rPr>
        <w:t>Coffin, P. </w:t>
      </w:r>
      <w:r>
        <w:rPr>
          <w:color w:val="505259"/>
          <w:w w:val="105"/>
          <w:sz w:val="18"/>
        </w:rPr>
        <w:t>0.,</w:t>
      </w:r>
      <w:r>
        <w:rPr>
          <w:color w:val="505259"/>
          <w:spacing w:val="80"/>
          <w:w w:val="105"/>
          <w:sz w:val="18"/>
        </w:rPr>
        <w:t> </w:t>
      </w:r>
      <w:r>
        <w:rPr>
          <w:color w:val="505259"/>
          <w:w w:val="105"/>
        </w:rPr>
        <w:t>Santos, G.-M., Matheson, T.,</w:t>
      </w:r>
      <w:r>
        <w:rPr>
          <w:color w:val="505259"/>
          <w:spacing w:val="-3"/>
          <w:w w:val="105"/>
        </w:rPr>
        <w:t> </w:t>
      </w:r>
      <w:r>
        <w:rPr>
          <w:color w:val="505259"/>
          <w:w w:val="105"/>
        </w:rPr>
        <w:t>Behar, E.,</w:t>
      </w:r>
      <w:r>
        <w:rPr>
          <w:color w:val="505259"/>
          <w:w w:val="105"/>
        </w:rPr>
        <w:t> Rowe, </w:t>
      </w:r>
      <w:r>
        <w:rPr>
          <w:rFonts w:ascii="Times New Roman"/>
          <w:color w:val="505259"/>
          <w:w w:val="105"/>
          <w:sz w:val="18"/>
        </w:rPr>
        <w:t>C., </w:t>
      </w:r>
      <w:r>
        <w:rPr>
          <w:color w:val="505259"/>
          <w:w w:val="105"/>
        </w:rPr>
        <w:t>Rubin,</w:t>
      </w:r>
      <w:r>
        <w:rPr>
          <w:color w:val="505259"/>
          <w:spacing w:val="-5"/>
          <w:w w:val="105"/>
        </w:rPr>
        <w:t> </w:t>
      </w:r>
      <w:r>
        <w:rPr>
          <w:color w:val="505259"/>
          <w:w w:val="105"/>
        </w:rPr>
        <w:t>T., </w:t>
      </w:r>
      <w:r>
        <w:rPr>
          <w:color w:val="626469"/>
          <w:w w:val="105"/>
        </w:rPr>
        <w:t>...</w:t>
      </w:r>
      <w:r>
        <w:rPr>
          <w:color w:val="626469"/>
          <w:spacing w:val="40"/>
          <w:w w:val="105"/>
        </w:rPr>
        <w:t> </w:t>
      </w:r>
      <w:r>
        <w:rPr>
          <w:color w:val="505259"/>
          <w:w w:val="105"/>
        </w:rPr>
        <w:t>Vittinghoff, E. (2017). Behavioral intervention to</w:t>
      </w:r>
      <w:r>
        <w:rPr>
          <w:color w:val="505259"/>
          <w:w w:val="105"/>
        </w:rPr>
        <w:t> reduce opioid overdose among high-risk persons with opioid use disorder: A pilot randomized controlled trial. </w:t>
      </w:r>
      <w:r>
        <w:rPr>
          <w:rFonts w:ascii="Times New Roman"/>
          <w:i/>
          <w:color w:val="505259"/>
          <w:w w:val="105"/>
          <w:sz w:val="18"/>
        </w:rPr>
        <w:t>PLOS One, </w:t>
      </w:r>
      <w:r>
        <w:rPr>
          <w:i/>
          <w:color w:val="505259"/>
          <w:w w:val="105"/>
          <w:sz w:val="16"/>
        </w:rPr>
        <w:t>12(10), </w:t>
      </w:r>
      <w:r>
        <w:rPr>
          <w:color w:val="505259"/>
          <w:w w:val="105"/>
        </w:rPr>
        <w:t>1-15. Retrieved from </w:t>
      </w:r>
      <w:hyperlink r:id="rId22">
        <w:r>
          <w:rPr>
            <w:color w:val="1F60A3"/>
            <w:spacing w:val="-2"/>
            <w:w w:val="105"/>
            <w:u w:val="single" w:color="1A5EA2"/>
          </w:rPr>
          <w:t>www.ncbi.nlm.nih.gov/pubmed/29049282</w:t>
        </w:r>
      </w:hyperlink>
    </w:p>
    <w:p>
      <w:pPr>
        <w:spacing w:line="249" w:lineRule="auto" w:before="66"/>
        <w:ind w:left="300" w:right="410" w:hanging="179"/>
        <w:jc w:val="left"/>
        <w:rPr>
          <w:rFonts w:ascii="Arial"/>
          <w:sz w:val="17"/>
        </w:rPr>
      </w:pPr>
      <w:r>
        <w:rPr>
          <w:rFonts w:ascii="Arial"/>
          <w:color w:val="505259"/>
          <w:w w:val="105"/>
          <w:sz w:val="17"/>
        </w:rPr>
        <w:t>Connors,</w:t>
      </w:r>
      <w:r>
        <w:rPr>
          <w:rFonts w:ascii="Arial"/>
          <w:color w:val="505259"/>
          <w:spacing w:val="-4"/>
          <w:w w:val="105"/>
          <w:sz w:val="17"/>
        </w:rPr>
        <w:t> </w:t>
      </w:r>
      <w:r>
        <w:rPr>
          <w:rFonts w:ascii="Arial"/>
          <w:color w:val="505259"/>
          <w:w w:val="105"/>
          <w:sz w:val="17"/>
        </w:rPr>
        <w:t>G.</w:t>
      </w:r>
      <w:r>
        <w:rPr>
          <w:rFonts w:ascii="Arial"/>
          <w:color w:val="505259"/>
          <w:spacing w:val="-12"/>
          <w:w w:val="105"/>
          <w:sz w:val="17"/>
        </w:rPr>
        <w:t> </w:t>
      </w:r>
      <w:r>
        <w:rPr>
          <w:rFonts w:ascii="Arial"/>
          <w:color w:val="505259"/>
          <w:w w:val="105"/>
          <w:sz w:val="17"/>
        </w:rPr>
        <w:t>J.,</w:t>
      </w:r>
      <w:r>
        <w:rPr>
          <w:rFonts w:ascii="Arial"/>
          <w:color w:val="505259"/>
          <w:spacing w:val="-10"/>
          <w:w w:val="105"/>
          <w:sz w:val="17"/>
        </w:rPr>
        <w:t> </w:t>
      </w:r>
      <w:r>
        <w:rPr>
          <w:rFonts w:ascii="Arial"/>
          <w:color w:val="505259"/>
          <w:w w:val="105"/>
          <w:sz w:val="17"/>
        </w:rPr>
        <w:t>DiClemente, </w:t>
      </w:r>
      <w:r>
        <w:rPr>
          <w:color w:val="505259"/>
          <w:w w:val="105"/>
          <w:sz w:val="18"/>
        </w:rPr>
        <w:t>C. C.,</w:t>
      </w:r>
      <w:r>
        <w:rPr>
          <w:color w:val="505259"/>
          <w:spacing w:val="-3"/>
          <w:w w:val="105"/>
          <w:sz w:val="18"/>
        </w:rPr>
        <w:t> </w:t>
      </w:r>
      <w:r>
        <w:rPr>
          <w:rFonts w:ascii="Arial"/>
          <w:color w:val="505259"/>
          <w:w w:val="105"/>
          <w:sz w:val="17"/>
        </w:rPr>
        <w:t>Velasquez, </w:t>
      </w:r>
      <w:r>
        <w:rPr>
          <w:rFonts w:ascii="Arial"/>
          <w:b/>
          <w:color w:val="505259"/>
          <w:w w:val="105"/>
          <w:sz w:val="17"/>
        </w:rPr>
        <w:t>M.</w:t>
      </w:r>
      <w:r>
        <w:rPr>
          <w:rFonts w:ascii="Arial"/>
          <w:b/>
          <w:color w:val="505259"/>
          <w:spacing w:val="16"/>
          <w:w w:val="105"/>
          <w:sz w:val="17"/>
        </w:rPr>
        <w:t> </w:t>
      </w:r>
      <w:r>
        <w:rPr>
          <w:rFonts w:ascii="Arial"/>
          <w:b/>
          <w:color w:val="505259"/>
          <w:w w:val="105"/>
          <w:sz w:val="17"/>
        </w:rPr>
        <w:t>M.,</w:t>
      </w:r>
      <w:r>
        <w:rPr>
          <w:rFonts w:ascii="Arial"/>
          <w:b/>
          <w:color w:val="505259"/>
          <w:spacing w:val="17"/>
          <w:w w:val="105"/>
          <w:sz w:val="17"/>
        </w:rPr>
        <w:t> </w:t>
      </w:r>
      <w:r>
        <w:rPr>
          <w:rFonts w:ascii="Arial"/>
          <w:color w:val="505259"/>
          <w:w w:val="105"/>
          <w:sz w:val="17"/>
        </w:rPr>
        <w:t>&amp; Donovan, D. </w:t>
      </w:r>
      <w:r>
        <w:rPr>
          <w:rFonts w:ascii="Arial"/>
          <w:b/>
          <w:color w:val="505259"/>
          <w:w w:val="105"/>
          <w:sz w:val="17"/>
        </w:rPr>
        <w:t>M. </w:t>
      </w:r>
      <w:r>
        <w:rPr>
          <w:rFonts w:ascii="Arial"/>
          <w:color w:val="505259"/>
          <w:w w:val="105"/>
          <w:sz w:val="17"/>
        </w:rPr>
        <w:t>(2013). Substance abuse </w:t>
      </w:r>
      <w:r>
        <w:rPr>
          <w:i/>
          <w:color w:val="505259"/>
          <w:w w:val="105"/>
          <w:sz w:val="18"/>
        </w:rPr>
        <w:t>treatment</w:t>
      </w:r>
      <w:r>
        <w:rPr>
          <w:i/>
          <w:color w:val="505259"/>
          <w:w w:val="105"/>
          <w:sz w:val="18"/>
        </w:rPr>
        <w:t> and the</w:t>
      </w:r>
      <w:r>
        <w:rPr>
          <w:i/>
          <w:color w:val="505259"/>
          <w:spacing w:val="40"/>
          <w:w w:val="105"/>
          <w:sz w:val="18"/>
        </w:rPr>
        <w:t> </w:t>
      </w:r>
      <w:r>
        <w:rPr>
          <w:rFonts w:ascii="Arial"/>
          <w:color w:val="505259"/>
          <w:w w:val="105"/>
          <w:sz w:val="17"/>
        </w:rPr>
        <w:t>stages </w:t>
      </w:r>
      <w:r>
        <w:rPr>
          <w:i/>
          <w:color w:val="505259"/>
          <w:w w:val="105"/>
          <w:sz w:val="18"/>
        </w:rPr>
        <w:t>of</w:t>
      </w:r>
      <w:r>
        <w:rPr>
          <w:i/>
          <w:color w:val="505259"/>
          <w:w w:val="105"/>
          <w:sz w:val="18"/>
        </w:rPr>
        <w:t> change: Selecting</w:t>
      </w:r>
      <w:r>
        <w:rPr>
          <w:i/>
          <w:color w:val="505259"/>
          <w:w w:val="105"/>
          <w:sz w:val="18"/>
        </w:rPr>
        <w:t> and</w:t>
      </w:r>
      <w:r>
        <w:rPr>
          <w:i/>
          <w:color w:val="505259"/>
          <w:spacing w:val="40"/>
          <w:w w:val="105"/>
          <w:sz w:val="18"/>
        </w:rPr>
        <w:t> </w:t>
      </w:r>
      <w:r>
        <w:rPr>
          <w:i/>
          <w:color w:val="505259"/>
          <w:w w:val="105"/>
          <w:sz w:val="18"/>
        </w:rPr>
        <w:t>planning</w:t>
      </w:r>
      <w:r>
        <w:rPr>
          <w:i/>
          <w:color w:val="505259"/>
          <w:w w:val="105"/>
          <w:sz w:val="18"/>
        </w:rPr>
        <w:t> interventions. </w:t>
      </w:r>
      <w:r>
        <w:rPr>
          <w:rFonts w:ascii="Arial"/>
          <w:color w:val="505259"/>
          <w:w w:val="105"/>
          <w:sz w:val="17"/>
        </w:rPr>
        <w:t>New York, NY: Guilford Press.</w:t>
      </w:r>
    </w:p>
    <w:p>
      <w:pPr>
        <w:pStyle w:val="BodyText"/>
        <w:spacing w:line="256" w:lineRule="auto" w:before="85"/>
        <w:ind w:left="302" w:hanging="181"/>
      </w:pPr>
      <w:r>
        <w:rPr>
          <w:color w:val="505259"/>
          <w:w w:val="105"/>
        </w:rPr>
        <w:t>Copeland, J., Gates, P., &amp;</w:t>
      </w:r>
      <w:r>
        <w:rPr>
          <w:color w:val="505259"/>
          <w:spacing w:val="40"/>
          <w:w w:val="105"/>
        </w:rPr>
        <w:t> </w:t>
      </w:r>
      <w:r>
        <w:rPr>
          <w:color w:val="505259"/>
          <w:w w:val="105"/>
        </w:rPr>
        <w:t>Pokorski, I. (2017). A narrative review of psychological</w:t>
      </w:r>
      <w:r>
        <w:rPr>
          <w:color w:val="505259"/>
          <w:spacing w:val="23"/>
          <w:w w:val="105"/>
        </w:rPr>
        <w:t> </w:t>
      </w:r>
      <w:r>
        <w:rPr>
          <w:color w:val="505259"/>
          <w:w w:val="105"/>
        </w:rPr>
        <w:t>cannabis use</w:t>
      </w:r>
      <w:r>
        <w:rPr>
          <w:color w:val="505259"/>
          <w:spacing w:val="-3"/>
          <w:w w:val="105"/>
        </w:rPr>
        <w:t> </w:t>
      </w:r>
      <w:r>
        <w:rPr>
          <w:color w:val="505259"/>
          <w:w w:val="105"/>
        </w:rPr>
        <w:t>treatments with and without pharmaceutical adjunct. Current</w:t>
      </w:r>
      <w:r>
        <w:rPr>
          <w:color w:val="505259"/>
          <w:w w:val="105"/>
        </w:rPr>
        <w:t> </w:t>
      </w:r>
      <w:r>
        <w:rPr>
          <w:rFonts w:ascii="Times New Roman"/>
          <w:i/>
          <w:color w:val="505259"/>
          <w:w w:val="105"/>
          <w:sz w:val="18"/>
        </w:rPr>
        <w:t>Pharmaceutical</w:t>
      </w:r>
      <w:r>
        <w:rPr>
          <w:rFonts w:ascii="Times New Roman"/>
          <w:i/>
          <w:color w:val="505259"/>
          <w:w w:val="105"/>
          <w:sz w:val="18"/>
        </w:rPr>
        <w:t> Design, </w:t>
      </w:r>
      <w:r>
        <w:rPr>
          <w:color w:val="505259"/>
          <w:w w:val="105"/>
        </w:rPr>
        <w:t>22(42), 6397-6408. doi:10.2174/1381612822666</w:t>
      </w:r>
    </w:p>
    <w:p>
      <w:pPr>
        <w:pStyle w:val="BodyText"/>
        <w:spacing w:before="4"/>
        <w:ind w:left="300"/>
      </w:pPr>
      <w:r>
        <w:rPr>
          <w:color w:val="505259"/>
          <w:spacing w:val="-2"/>
          <w:w w:val="105"/>
        </w:rPr>
        <w:t>160831094811</w:t>
      </w:r>
    </w:p>
    <w:p>
      <w:pPr>
        <w:pStyle w:val="BodyText"/>
        <w:spacing w:before="93"/>
        <w:ind w:left="122"/>
      </w:pPr>
      <w:r>
        <w:rPr>
          <w:color w:val="505259"/>
          <w:w w:val="105"/>
        </w:rPr>
        <w:t>Copeland,</w:t>
      </w:r>
      <w:r>
        <w:rPr>
          <w:color w:val="505259"/>
          <w:spacing w:val="6"/>
          <w:w w:val="105"/>
        </w:rPr>
        <w:t> </w:t>
      </w:r>
      <w:r>
        <w:rPr>
          <w:color w:val="505259"/>
          <w:w w:val="105"/>
        </w:rPr>
        <w:t>L.,</w:t>
      </w:r>
      <w:r>
        <w:rPr>
          <w:color w:val="505259"/>
          <w:spacing w:val="-3"/>
          <w:w w:val="105"/>
        </w:rPr>
        <w:t> </w:t>
      </w:r>
      <w:r>
        <w:rPr>
          <w:color w:val="505259"/>
          <w:w w:val="105"/>
        </w:rPr>
        <w:t>McNamara,</w:t>
      </w:r>
      <w:r>
        <w:rPr>
          <w:color w:val="505259"/>
          <w:spacing w:val="3"/>
          <w:w w:val="105"/>
        </w:rPr>
        <w:t> </w:t>
      </w:r>
      <w:r>
        <w:rPr>
          <w:color w:val="505259"/>
          <w:w w:val="105"/>
        </w:rPr>
        <w:t>R.,</w:t>
      </w:r>
      <w:r>
        <w:rPr>
          <w:color w:val="505259"/>
          <w:spacing w:val="-6"/>
          <w:w w:val="105"/>
        </w:rPr>
        <w:t> </w:t>
      </w:r>
      <w:r>
        <w:rPr>
          <w:color w:val="505259"/>
          <w:w w:val="105"/>
        </w:rPr>
        <w:t>Kelson,</w:t>
      </w:r>
      <w:r>
        <w:rPr>
          <w:color w:val="505259"/>
          <w:spacing w:val="4"/>
          <w:w w:val="105"/>
        </w:rPr>
        <w:t> </w:t>
      </w:r>
      <w:r>
        <w:rPr>
          <w:b/>
          <w:color w:val="505259"/>
          <w:w w:val="105"/>
        </w:rPr>
        <w:t>M.,</w:t>
      </w:r>
      <w:r>
        <w:rPr>
          <w:b/>
          <w:color w:val="505259"/>
          <w:spacing w:val="10"/>
          <w:w w:val="105"/>
        </w:rPr>
        <w:t> </w:t>
      </w:r>
      <w:r>
        <w:rPr>
          <w:color w:val="505259"/>
          <w:w w:val="105"/>
        </w:rPr>
        <w:t>&amp;</w:t>
      </w:r>
      <w:r>
        <w:rPr>
          <w:color w:val="505259"/>
          <w:spacing w:val="3"/>
          <w:w w:val="105"/>
        </w:rPr>
        <w:t> </w:t>
      </w:r>
      <w:r>
        <w:rPr>
          <w:color w:val="505259"/>
          <w:spacing w:val="-2"/>
          <w:w w:val="105"/>
        </w:rPr>
        <w:t>Simpson,</w:t>
      </w:r>
    </w:p>
    <w:p>
      <w:pPr>
        <w:pStyle w:val="BodyText"/>
        <w:spacing w:line="259" w:lineRule="auto" w:before="20"/>
        <w:ind w:left="302" w:right="245" w:hanging="2"/>
      </w:pPr>
      <w:r>
        <w:rPr>
          <w:color w:val="505259"/>
          <w:w w:val="105"/>
        </w:rPr>
        <w:t>S. (2015). Mechanisms of change within motivational interviewing</w:t>
      </w:r>
      <w:r>
        <w:rPr>
          <w:color w:val="505259"/>
          <w:spacing w:val="40"/>
          <w:w w:val="105"/>
        </w:rPr>
        <w:t> </w:t>
      </w:r>
      <w:r>
        <w:rPr>
          <w:color w:val="505259"/>
          <w:w w:val="105"/>
        </w:rPr>
        <w:t>in</w:t>
      </w:r>
      <w:r>
        <w:rPr>
          <w:color w:val="505259"/>
          <w:spacing w:val="25"/>
          <w:w w:val="105"/>
        </w:rPr>
        <w:t> </w:t>
      </w:r>
      <w:r>
        <w:rPr>
          <w:color w:val="505259"/>
          <w:w w:val="105"/>
        </w:rPr>
        <w:t>relation</w:t>
      </w:r>
      <w:r>
        <w:rPr>
          <w:color w:val="505259"/>
          <w:spacing w:val="39"/>
          <w:w w:val="105"/>
        </w:rPr>
        <w:t> </w:t>
      </w:r>
      <w:r>
        <w:rPr>
          <w:color w:val="505259"/>
          <w:w w:val="105"/>
        </w:rPr>
        <w:t>to</w:t>
      </w:r>
      <w:r>
        <w:rPr>
          <w:color w:val="505259"/>
          <w:spacing w:val="40"/>
          <w:w w:val="105"/>
        </w:rPr>
        <w:t> </w:t>
      </w:r>
      <w:r>
        <w:rPr>
          <w:color w:val="505259"/>
          <w:w w:val="105"/>
        </w:rPr>
        <w:t>health</w:t>
      </w:r>
      <w:r>
        <w:rPr>
          <w:color w:val="505259"/>
          <w:spacing w:val="28"/>
          <w:w w:val="105"/>
        </w:rPr>
        <w:t> </w:t>
      </w:r>
      <w:r>
        <w:rPr>
          <w:color w:val="505259"/>
          <w:w w:val="105"/>
        </w:rPr>
        <w:t>behaviors</w:t>
      </w:r>
      <w:r>
        <w:rPr>
          <w:color w:val="505259"/>
          <w:spacing w:val="40"/>
          <w:w w:val="105"/>
        </w:rPr>
        <w:t> </w:t>
      </w:r>
      <w:r>
        <w:rPr>
          <w:color w:val="505259"/>
          <w:w w:val="105"/>
        </w:rPr>
        <w:t>outcomes:</w:t>
      </w:r>
      <w:r>
        <w:rPr>
          <w:color w:val="505259"/>
          <w:w w:val="105"/>
        </w:rPr>
        <w:t> </w:t>
      </w:r>
      <w:r>
        <w:rPr>
          <w:b/>
          <w:color w:val="505259"/>
          <w:w w:val="105"/>
          <w:sz w:val="16"/>
        </w:rPr>
        <w:t>A </w:t>
      </w:r>
      <w:r>
        <w:rPr>
          <w:color w:val="505259"/>
          <w:w w:val="105"/>
        </w:rPr>
        <w:t>systematic review.</w:t>
      </w:r>
      <w:r>
        <w:rPr>
          <w:color w:val="505259"/>
          <w:w w:val="105"/>
        </w:rPr>
        <w:t> </w:t>
      </w:r>
      <w:r>
        <w:rPr>
          <w:rFonts w:ascii="Times New Roman"/>
          <w:i/>
          <w:color w:val="505259"/>
          <w:w w:val="105"/>
          <w:sz w:val="18"/>
        </w:rPr>
        <w:t>Patient</w:t>
      </w:r>
      <w:r>
        <w:rPr>
          <w:rFonts w:ascii="Times New Roman"/>
          <w:i/>
          <w:color w:val="505259"/>
          <w:spacing w:val="27"/>
          <w:w w:val="105"/>
          <w:sz w:val="18"/>
        </w:rPr>
        <w:t> </w:t>
      </w:r>
      <w:r>
        <w:rPr>
          <w:rFonts w:ascii="Times New Roman"/>
          <w:i/>
          <w:color w:val="505259"/>
          <w:w w:val="105"/>
          <w:sz w:val="18"/>
        </w:rPr>
        <w:t>Education</w:t>
      </w:r>
      <w:r>
        <w:rPr>
          <w:rFonts w:ascii="Times New Roman"/>
          <w:i/>
          <w:color w:val="505259"/>
          <w:w w:val="105"/>
          <w:sz w:val="18"/>
        </w:rPr>
        <w:t> and Counseling,</w:t>
      </w:r>
      <w:r>
        <w:rPr>
          <w:rFonts w:ascii="Times New Roman"/>
          <w:i/>
          <w:color w:val="505259"/>
          <w:w w:val="105"/>
          <w:sz w:val="18"/>
        </w:rPr>
        <w:t> </w:t>
      </w:r>
      <w:r>
        <w:rPr>
          <w:color w:val="505259"/>
          <w:w w:val="105"/>
        </w:rPr>
        <w:t>98(4), 401-411. doi:10.1016/j.pec.2014.11.022</w:t>
      </w:r>
    </w:p>
    <w:p>
      <w:pPr>
        <w:pStyle w:val="BodyText"/>
        <w:spacing w:line="259" w:lineRule="auto" w:before="72"/>
        <w:ind w:left="302" w:right="65" w:hanging="180"/>
      </w:pPr>
      <w:r>
        <w:rPr>
          <w:color w:val="505259"/>
          <w:w w:val="105"/>
        </w:rPr>
        <w:t>Cunningham, J.</w:t>
      </w:r>
      <w:r>
        <w:rPr>
          <w:color w:val="505259"/>
          <w:spacing w:val="-9"/>
          <w:w w:val="105"/>
        </w:rPr>
        <w:t> </w:t>
      </w:r>
      <w:r>
        <w:rPr>
          <w:rFonts w:ascii="Times New Roman"/>
          <w:color w:val="505259"/>
          <w:w w:val="105"/>
        </w:rPr>
        <w:t>A., </w:t>
      </w:r>
      <w:r>
        <w:rPr>
          <w:color w:val="505259"/>
          <w:w w:val="105"/>
        </w:rPr>
        <w:t>Sobel!,</w:t>
      </w:r>
      <w:r>
        <w:rPr>
          <w:color w:val="505259"/>
          <w:spacing w:val="-1"/>
          <w:w w:val="105"/>
        </w:rPr>
        <w:t> </w:t>
      </w:r>
      <w:r>
        <w:rPr>
          <w:color w:val="505259"/>
          <w:w w:val="105"/>
        </w:rPr>
        <w:t>L.</w:t>
      </w:r>
      <w:r>
        <w:rPr>
          <w:color w:val="505259"/>
          <w:spacing w:val="-4"/>
          <w:w w:val="105"/>
        </w:rPr>
        <w:t> </w:t>
      </w:r>
      <w:r>
        <w:rPr>
          <w:rFonts w:ascii="Times New Roman"/>
          <w:color w:val="505259"/>
          <w:w w:val="105"/>
          <w:sz w:val="18"/>
        </w:rPr>
        <w:t>C.,</w:t>
      </w:r>
      <w:r>
        <w:rPr>
          <w:rFonts w:ascii="Times New Roman"/>
          <w:color w:val="505259"/>
          <w:spacing w:val="-1"/>
          <w:w w:val="105"/>
          <w:sz w:val="18"/>
        </w:rPr>
        <w:t> </w:t>
      </w:r>
      <w:r>
        <w:rPr>
          <w:color w:val="505259"/>
          <w:w w:val="105"/>
        </w:rPr>
        <w:t>Gavin,</w:t>
      </w:r>
      <w:r>
        <w:rPr>
          <w:color w:val="505259"/>
          <w:spacing w:val="-5"/>
          <w:w w:val="105"/>
        </w:rPr>
        <w:t> </w:t>
      </w:r>
      <w:r>
        <w:rPr>
          <w:color w:val="505259"/>
          <w:w w:val="105"/>
        </w:rPr>
        <w:t>D. R.,</w:t>
      </w:r>
      <w:r>
        <w:rPr>
          <w:color w:val="505259"/>
          <w:spacing w:val="-7"/>
          <w:w w:val="105"/>
        </w:rPr>
        <w:t> </w:t>
      </w:r>
      <w:r>
        <w:rPr>
          <w:color w:val="505259"/>
          <w:w w:val="105"/>
        </w:rPr>
        <w:t>Sobel!,</w:t>
      </w:r>
      <w:r>
        <w:rPr>
          <w:color w:val="505259"/>
          <w:spacing w:val="-1"/>
          <w:w w:val="105"/>
        </w:rPr>
        <w:t> </w:t>
      </w:r>
      <w:r>
        <w:rPr>
          <w:b/>
          <w:color w:val="505259"/>
          <w:w w:val="105"/>
        </w:rPr>
        <w:t>M. </w:t>
      </w:r>
      <w:r>
        <w:rPr>
          <w:color w:val="505259"/>
          <w:w w:val="105"/>
        </w:rPr>
        <w:t>B., &amp; Breslin, F. </w:t>
      </w:r>
      <w:r>
        <w:rPr>
          <w:rFonts w:ascii="Times New Roman"/>
          <w:color w:val="505259"/>
          <w:w w:val="105"/>
          <w:sz w:val="18"/>
        </w:rPr>
        <w:t>C. </w:t>
      </w:r>
      <w:r>
        <w:rPr>
          <w:color w:val="505259"/>
          <w:w w:val="105"/>
        </w:rPr>
        <w:t>(1997). Assessing motivation for change: Preliminary development</w:t>
      </w:r>
      <w:r>
        <w:rPr>
          <w:color w:val="505259"/>
          <w:w w:val="105"/>
        </w:rPr>
        <w:t> and evaluation of a scale measuring the</w:t>
      </w:r>
      <w:r>
        <w:rPr>
          <w:color w:val="505259"/>
          <w:w w:val="105"/>
        </w:rPr>
        <w:t> costs and benefits of changing alcohol</w:t>
      </w:r>
    </w:p>
    <w:p>
      <w:pPr>
        <w:spacing w:line="203" w:lineRule="exact" w:before="0"/>
        <w:ind w:left="303" w:right="0" w:firstLine="0"/>
        <w:jc w:val="left"/>
        <w:rPr>
          <w:rFonts w:ascii="Arial"/>
          <w:i/>
          <w:sz w:val="16"/>
        </w:rPr>
      </w:pPr>
      <w:r>
        <w:rPr>
          <w:rFonts w:ascii="Arial"/>
          <w:color w:val="505259"/>
          <w:w w:val="105"/>
          <w:sz w:val="17"/>
        </w:rPr>
        <w:t>or</w:t>
      </w:r>
      <w:r>
        <w:rPr>
          <w:rFonts w:ascii="Arial"/>
          <w:color w:val="505259"/>
          <w:spacing w:val="12"/>
          <w:w w:val="105"/>
          <w:sz w:val="17"/>
        </w:rPr>
        <w:t> </w:t>
      </w:r>
      <w:r>
        <w:rPr>
          <w:rFonts w:ascii="Arial"/>
          <w:color w:val="505259"/>
          <w:w w:val="105"/>
          <w:sz w:val="17"/>
        </w:rPr>
        <w:t>drug</w:t>
      </w:r>
      <w:r>
        <w:rPr>
          <w:rFonts w:ascii="Arial"/>
          <w:color w:val="505259"/>
          <w:spacing w:val="5"/>
          <w:w w:val="105"/>
          <w:sz w:val="17"/>
        </w:rPr>
        <w:t> </w:t>
      </w:r>
      <w:r>
        <w:rPr>
          <w:rFonts w:ascii="Arial"/>
          <w:color w:val="505259"/>
          <w:w w:val="105"/>
          <w:sz w:val="17"/>
        </w:rPr>
        <w:t>use.</w:t>
      </w:r>
      <w:r>
        <w:rPr>
          <w:rFonts w:ascii="Arial"/>
          <w:color w:val="505259"/>
          <w:spacing w:val="29"/>
          <w:w w:val="105"/>
          <w:sz w:val="17"/>
        </w:rPr>
        <w:t> </w:t>
      </w:r>
      <w:r>
        <w:rPr>
          <w:i/>
          <w:color w:val="505259"/>
          <w:w w:val="105"/>
          <w:sz w:val="18"/>
        </w:rPr>
        <w:t>Psychology</w:t>
      </w:r>
      <w:r>
        <w:rPr>
          <w:i/>
          <w:color w:val="505259"/>
          <w:spacing w:val="17"/>
          <w:w w:val="105"/>
          <w:sz w:val="18"/>
        </w:rPr>
        <w:t> </w:t>
      </w:r>
      <w:r>
        <w:rPr>
          <w:i/>
          <w:color w:val="505259"/>
          <w:w w:val="105"/>
          <w:sz w:val="18"/>
        </w:rPr>
        <w:t>of</w:t>
      </w:r>
      <w:r>
        <w:rPr>
          <w:i/>
          <w:color w:val="505259"/>
          <w:spacing w:val="30"/>
          <w:w w:val="105"/>
          <w:sz w:val="18"/>
        </w:rPr>
        <w:t> </w:t>
      </w:r>
      <w:r>
        <w:rPr>
          <w:i/>
          <w:color w:val="505259"/>
          <w:w w:val="105"/>
          <w:sz w:val="18"/>
        </w:rPr>
        <w:t>Addictive</w:t>
      </w:r>
      <w:r>
        <w:rPr>
          <w:i/>
          <w:color w:val="505259"/>
          <w:spacing w:val="36"/>
          <w:w w:val="105"/>
          <w:sz w:val="18"/>
        </w:rPr>
        <w:t> </w:t>
      </w:r>
      <w:r>
        <w:rPr>
          <w:i/>
          <w:color w:val="505259"/>
          <w:w w:val="105"/>
          <w:sz w:val="18"/>
        </w:rPr>
        <w:t>Behaviors,</w:t>
      </w:r>
      <w:r>
        <w:rPr>
          <w:i/>
          <w:color w:val="505259"/>
          <w:spacing w:val="21"/>
          <w:w w:val="105"/>
          <w:sz w:val="18"/>
        </w:rPr>
        <w:t> </w:t>
      </w:r>
      <w:r>
        <w:rPr>
          <w:rFonts w:ascii="Arial"/>
          <w:i/>
          <w:color w:val="505259"/>
          <w:spacing w:val="-2"/>
          <w:w w:val="105"/>
          <w:sz w:val="16"/>
        </w:rPr>
        <w:t>11(2),</w:t>
      </w:r>
    </w:p>
    <w:p>
      <w:pPr>
        <w:pStyle w:val="BodyText"/>
        <w:spacing w:before="18"/>
        <w:ind w:left="300"/>
      </w:pPr>
      <w:r>
        <w:rPr>
          <w:color w:val="505259"/>
          <w:spacing w:val="-2"/>
          <w:w w:val="110"/>
        </w:rPr>
        <w:t>107-</w:t>
      </w:r>
      <w:r>
        <w:rPr>
          <w:color w:val="505259"/>
          <w:spacing w:val="-4"/>
          <w:w w:val="110"/>
        </w:rPr>
        <w:t>114.</w:t>
      </w:r>
    </w:p>
    <w:p>
      <w:pPr>
        <w:spacing w:line="254" w:lineRule="auto" w:before="93"/>
        <w:ind w:left="301" w:right="0" w:hanging="178"/>
        <w:jc w:val="left"/>
        <w:rPr>
          <w:rFonts w:ascii="Arial"/>
          <w:sz w:val="17"/>
        </w:rPr>
      </w:pPr>
      <w:r>
        <w:rPr>
          <w:rFonts w:ascii="Arial"/>
          <w:color w:val="505259"/>
          <w:w w:val="110"/>
          <w:sz w:val="17"/>
        </w:rPr>
        <w:t>D'Amico, E. J.,</w:t>
      </w:r>
      <w:r>
        <w:rPr>
          <w:rFonts w:ascii="Arial"/>
          <w:color w:val="505259"/>
          <w:spacing w:val="-1"/>
          <w:w w:val="110"/>
          <w:sz w:val="17"/>
        </w:rPr>
        <w:t> </w:t>
      </w:r>
      <w:r>
        <w:rPr>
          <w:rFonts w:ascii="Arial"/>
          <w:color w:val="505259"/>
          <w:w w:val="110"/>
          <w:sz w:val="17"/>
        </w:rPr>
        <w:t>Houck, J.M.,</w:t>
      </w:r>
      <w:r>
        <w:rPr>
          <w:rFonts w:ascii="Arial"/>
          <w:color w:val="505259"/>
          <w:spacing w:val="-1"/>
          <w:w w:val="110"/>
          <w:sz w:val="17"/>
        </w:rPr>
        <w:t> </w:t>
      </w:r>
      <w:r>
        <w:rPr>
          <w:rFonts w:ascii="Arial"/>
          <w:color w:val="505259"/>
          <w:w w:val="110"/>
          <w:sz w:val="17"/>
        </w:rPr>
        <w:t>Hunter, S. B., Miles,</w:t>
      </w:r>
      <w:r>
        <w:rPr>
          <w:rFonts w:ascii="Arial"/>
          <w:color w:val="505259"/>
          <w:spacing w:val="-3"/>
          <w:w w:val="110"/>
          <w:sz w:val="17"/>
        </w:rPr>
        <w:t> </w:t>
      </w:r>
      <w:r>
        <w:rPr>
          <w:rFonts w:ascii="Arial"/>
          <w:color w:val="505259"/>
          <w:w w:val="110"/>
          <w:sz w:val="17"/>
        </w:rPr>
        <w:t>J. </w:t>
      </w:r>
      <w:r>
        <w:rPr>
          <w:rFonts w:ascii="Arial"/>
          <w:b/>
          <w:color w:val="505259"/>
          <w:w w:val="110"/>
          <w:sz w:val="17"/>
        </w:rPr>
        <w:t>N., </w:t>
      </w:r>
      <w:r>
        <w:rPr>
          <w:rFonts w:ascii="Arial"/>
          <w:color w:val="505259"/>
          <w:w w:val="110"/>
          <w:sz w:val="17"/>
        </w:rPr>
        <w:t>Osilla,</w:t>
      </w:r>
      <w:r>
        <w:rPr>
          <w:rFonts w:ascii="Arial"/>
          <w:color w:val="505259"/>
          <w:spacing w:val="-1"/>
          <w:w w:val="110"/>
          <w:sz w:val="17"/>
        </w:rPr>
        <w:t> </w:t>
      </w:r>
      <w:r>
        <w:rPr>
          <w:rFonts w:ascii="Arial"/>
          <w:color w:val="505259"/>
          <w:w w:val="110"/>
          <w:sz w:val="17"/>
        </w:rPr>
        <w:t>K.</w:t>
      </w:r>
      <w:r>
        <w:rPr>
          <w:rFonts w:ascii="Arial"/>
          <w:color w:val="505259"/>
          <w:spacing w:val="-5"/>
          <w:w w:val="110"/>
          <w:sz w:val="17"/>
        </w:rPr>
        <w:t> </w:t>
      </w:r>
      <w:r>
        <w:rPr>
          <w:color w:val="505259"/>
          <w:w w:val="110"/>
          <w:sz w:val="18"/>
        </w:rPr>
        <w:t>C., </w:t>
      </w:r>
      <w:r>
        <w:rPr>
          <w:rFonts w:ascii="Arial"/>
          <w:color w:val="505259"/>
          <w:w w:val="110"/>
          <w:sz w:val="17"/>
        </w:rPr>
        <w:t>&amp; Ewing,</w:t>
      </w:r>
      <w:r>
        <w:rPr>
          <w:rFonts w:ascii="Arial"/>
          <w:color w:val="505259"/>
          <w:spacing w:val="-2"/>
          <w:w w:val="110"/>
          <w:sz w:val="17"/>
        </w:rPr>
        <w:t> </w:t>
      </w:r>
      <w:r>
        <w:rPr>
          <w:rFonts w:ascii="Arial"/>
          <w:color w:val="505259"/>
          <w:w w:val="110"/>
          <w:sz w:val="17"/>
        </w:rPr>
        <w:t>B.</w:t>
      </w:r>
      <w:r>
        <w:rPr>
          <w:rFonts w:ascii="Arial"/>
          <w:color w:val="505259"/>
          <w:spacing w:val="-5"/>
          <w:w w:val="110"/>
          <w:sz w:val="17"/>
        </w:rPr>
        <w:t> </w:t>
      </w:r>
      <w:r>
        <w:rPr>
          <w:color w:val="505259"/>
          <w:w w:val="110"/>
          <w:sz w:val="17"/>
        </w:rPr>
        <w:t>A.</w:t>
      </w:r>
      <w:r>
        <w:rPr>
          <w:color w:val="505259"/>
          <w:spacing w:val="-2"/>
          <w:w w:val="110"/>
          <w:sz w:val="17"/>
        </w:rPr>
        <w:t> </w:t>
      </w:r>
      <w:r>
        <w:rPr>
          <w:rFonts w:ascii="Arial"/>
          <w:color w:val="505259"/>
          <w:w w:val="110"/>
          <w:sz w:val="17"/>
        </w:rPr>
        <w:t>(2015).</w:t>
      </w:r>
      <w:r>
        <w:rPr>
          <w:rFonts w:ascii="Arial"/>
          <w:color w:val="505259"/>
          <w:spacing w:val="-2"/>
          <w:w w:val="110"/>
          <w:sz w:val="17"/>
        </w:rPr>
        <w:t> </w:t>
      </w:r>
      <w:r>
        <w:rPr>
          <w:rFonts w:ascii="Arial"/>
          <w:color w:val="505259"/>
          <w:w w:val="110"/>
          <w:sz w:val="17"/>
        </w:rPr>
        <w:t>Group motivational </w:t>
      </w:r>
      <w:r>
        <w:rPr>
          <w:rFonts w:ascii="Arial"/>
          <w:color w:val="505259"/>
          <w:spacing w:val="-2"/>
          <w:w w:val="110"/>
          <w:sz w:val="17"/>
        </w:rPr>
        <w:t>interviewing for adolescents: Change</w:t>
      </w:r>
      <w:r>
        <w:rPr>
          <w:rFonts w:ascii="Arial"/>
          <w:color w:val="505259"/>
          <w:spacing w:val="-9"/>
          <w:w w:val="110"/>
          <w:sz w:val="17"/>
        </w:rPr>
        <w:t> </w:t>
      </w:r>
      <w:r>
        <w:rPr>
          <w:rFonts w:ascii="Arial"/>
          <w:color w:val="505259"/>
          <w:spacing w:val="-2"/>
          <w:w w:val="110"/>
          <w:sz w:val="17"/>
        </w:rPr>
        <w:t>talk</w:t>
      </w:r>
      <w:r>
        <w:rPr>
          <w:rFonts w:ascii="Arial"/>
          <w:color w:val="505259"/>
          <w:spacing w:val="-6"/>
          <w:w w:val="110"/>
          <w:sz w:val="17"/>
        </w:rPr>
        <w:t> </w:t>
      </w:r>
      <w:r>
        <w:rPr>
          <w:rFonts w:ascii="Arial"/>
          <w:color w:val="505259"/>
          <w:spacing w:val="-2"/>
          <w:w w:val="110"/>
          <w:sz w:val="17"/>
        </w:rPr>
        <w:t>and</w:t>
      </w:r>
      <w:r>
        <w:rPr>
          <w:rFonts w:ascii="Arial"/>
          <w:color w:val="505259"/>
          <w:spacing w:val="-11"/>
          <w:w w:val="110"/>
          <w:sz w:val="17"/>
        </w:rPr>
        <w:t> </w:t>
      </w:r>
      <w:r>
        <w:rPr>
          <w:rFonts w:ascii="Arial"/>
          <w:color w:val="505259"/>
          <w:spacing w:val="-2"/>
          <w:w w:val="110"/>
          <w:sz w:val="17"/>
        </w:rPr>
        <w:t>alcohol</w:t>
      </w:r>
      <w:r>
        <w:rPr>
          <w:rFonts w:ascii="Arial"/>
          <w:color w:val="505259"/>
          <w:spacing w:val="-5"/>
          <w:w w:val="110"/>
          <w:sz w:val="17"/>
        </w:rPr>
        <w:t> </w:t>
      </w:r>
      <w:r>
        <w:rPr>
          <w:rFonts w:ascii="Arial"/>
          <w:color w:val="505259"/>
          <w:spacing w:val="-2"/>
          <w:w w:val="110"/>
          <w:sz w:val="17"/>
        </w:rPr>
        <w:t>and </w:t>
      </w:r>
      <w:r>
        <w:rPr>
          <w:rFonts w:ascii="Arial"/>
          <w:color w:val="505259"/>
          <w:w w:val="110"/>
          <w:sz w:val="17"/>
        </w:rPr>
        <w:t>marijuana</w:t>
      </w:r>
      <w:r>
        <w:rPr>
          <w:rFonts w:ascii="Arial"/>
          <w:color w:val="505259"/>
          <w:spacing w:val="-1"/>
          <w:w w:val="110"/>
          <w:sz w:val="17"/>
        </w:rPr>
        <w:t> </w:t>
      </w:r>
      <w:r>
        <w:rPr>
          <w:rFonts w:ascii="Arial"/>
          <w:color w:val="505259"/>
          <w:w w:val="110"/>
          <w:sz w:val="17"/>
        </w:rPr>
        <w:t>outcomes.</w:t>
      </w:r>
      <w:r>
        <w:rPr>
          <w:rFonts w:ascii="Arial"/>
          <w:color w:val="505259"/>
          <w:spacing w:val="-1"/>
          <w:w w:val="110"/>
          <w:sz w:val="17"/>
        </w:rPr>
        <w:t> </w:t>
      </w:r>
      <w:r>
        <w:rPr>
          <w:i/>
          <w:color w:val="505259"/>
          <w:w w:val="110"/>
          <w:sz w:val="18"/>
        </w:rPr>
        <w:t>Journal</w:t>
      </w:r>
      <w:r>
        <w:rPr>
          <w:i/>
          <w:color w:val="505259"/>
          <w:w w:val="110"/>
          <w:sz w:val="18"/>
        </w:rPr>
        <w:t> of</w:t>
      </w:r>
      <w:r>
        <w:rPr>
          <w:i/>
          <w:color w:val="505259"/>
          <w:spacing w:val="-1"/>
          <w:w w:val="110"/>
          <w:sz w:val="18"/>
        </w:rPr>
        <w:t> </w:t>
      </w:r>
      <w:r>
        <w:rPr>
          <w:i/>
          <w:color w:val="505259"/>
          <w:w w:val="110"/>
          <w:sz w:val="18"/>
        </w:rPr>
        <w:t>Consulting</w:t>
      </w:r>
      <w:r>
        <w:rPr>
          <w:i/>
          <w:color w:val="505259"/>
          <w:w w:val="110"/>
          <w:sz w:val="18"/>
        </w:rPr>
        <w:t> and</w:t>
      </w:r>
      <w:r>
        <w:rPr>
          <w:i/>
          <w:color w:val="505259"/>
          <w:spacing w:val="-1"/>
          <w:w w:val="110"/>
          <w:sz w:val="18"/>
        </w:rPr>
        <w:t> </w:t>
      </w:r>
      <w:r>
        <w:rPr>
          <w:i/>
          <w:color w:val="505259"/>
          <w:w w:val="110"/>
          <w:sz w:val="18"/>
        </w:rPr>
        <w:t>Clinical</w:t>
      </w:r>
      <w:r>
        <w:rPr>
          <w:i/>
          <w:color w:val="505259"/>
          <w:w w:val="110"/>
          <w:sz w:val="18"/>
        </w:rPr>
        <w:t> Psychology, </w:t>
      </w:r>
      <w:r>
        <w:rPr>
          <w:rFonts w:ascii="Arial"/>
          <w:color w:val="626469"/>
          <w:w w:val="110"/>
          <w:sz w:val="17"/>
        </w:rPr>
        <w:t>83(1), </w:t>
      </w:r>
      <w:r>
        <w:rPr>
          <w:rFonts w:ascii="Arial"/>
          <w:color w:val="505259"/>
          <w:w w:val="110"/>
          <w:sz w:val="17"/>
        </w:rPr>
        <w:t>68-80. doi:10.1037/a0038155</w:t>
      </w:r>
    </w:p>
    <w:p>
      <w:pPr>
        <w:spacing w:line="254" w:lineRule="auto" w:before="95"/>
        <w:ind w:left="305" w:right="243" w:hanging="184"/>
        <w:jc w:val="left"/>
        <w:rPr>
          <w:rFonts w:ascii="Arial"/>
          <w:sz w:val="17"/>
        </w:rPr>
      </w:pPr>
      <w:r>
        <w:rPr/>
        <w:br w:type="column"/>
      </w:r>
      <w:r>
        <w:rPr>
          <w:rFonts w:ascii="Arial"/>
          <w:color w:val="505259"/>
          <w:w w:val="105"/>
          <w:sz w:val="17"/>
        </w:rPr>
        <w:t>Davis, J. P., Houck, J. </w:t>
      </w:r>
      <w:r>
        <w:rPr>
          <w:rFonts w:ascii="Arial"/>
          <w:b/>
          <w:color w:val="505259"/>
          <w:w w:val="105"/>
          <w:sz w:val="17"/>
        </w:rPr>
        <w:t>M., </w:t>
      </w:r>
      <w:r>
        <w:rPr>
          <w:rFonts w:ascii="Arial"/>
          <w:color w:val="505259"/>
          <w:w w:val="105"/>
          <w:sz w:val="17"/>
        </w:rPr>
        <w:t>Rowell, L. N.,</w:t>
      </w:r>
      <w:r>
        <w:rPr>
          <w:rFonts w:ascii="Arial"/>
          <w:color w:val="505259"/>
          <w:spacing w:val="31"/>
          <w:w w:val="105"/>
          <w:sz w:val="17"/>
        </w:rPr>
        <w:t> </w:t>
      </w:r>
      <w:r>
        <w:rPr>
          <w:rFonts w:ascii="Arial"/>
          <w:color w:val="505259"/>
          <w:w w:val="105"/>
          <w:sz w:val="17"/>
        </w:rPr>
        <w:t>Benson, J.</w:t>
      </w:r>
      <w:r>
        <w:rPr>
          <w:rFonts w:ascii="Arial"/>
          <w:color w:val="505259"/>
          <w:spacing w:val="-2"/>
          <w:w w:val="105"/>
          <w:sz w:val="17"/>
        </w:rPr>
        <w:t> </w:t>
      </w:r>
      <w:r>
        <w:rPr>
          <w:rFonts w:ascii="Arial"/>
          <w:color w:val="505259"/>
          <w:w w:val="105"/>
          <w:sz w:val="17"/>
        </w:rPr>
        <w:t>G., &amp; Smith, D. </w:t>
      </w:r>
      <w:r>
        <w:rPr>
          <w:color w:val="505259"/>
          <w:w w:val="105"/>
          <w:sz w:val="18"/>
        </w:rPr>
        <w:t>C. </w:t>
      </w:r>
      <w:r>
        <w:rPr>
          <w:rFonts w:ascii="Arial"/>
          <w:color w:val="505259"/>
          <w:w w:val="105"/>
          <w:sz w:val="17"/>
        </w:rPr>
        <w:t>(2015). Brief motivational interviewing and normative feedback for adolescents: Change language and alcohol use outcomes. </w:t>
      </w:r>
      <w:r>
        <w:rPr>
          <w:i/>
          <w:color w:val="505259"/>
          <w:w w:val="105"/>
          <w:sz w:val="18"/>
        </w:rPr>
        <w:t>Journal</w:t>
      </w:r>
      <w:r>
        <w:rPr>
          <w:i/>
          <w:color w:val="505259"/>
          <w:w w:val="105"/>
          <w:sz w:val="18"/>
        </w:rPr>
        <w:t> of</w:t>
      </w:r>
      <w:r>
        <w:rPr>
          <w:i/>
          <w:color w:val="505259"/>
          <w:w w:val="105"/>
          <w:sz w:val="18"/>
        </w:rPr>
        <w:t> Substance Abuse</w:t>
      </w:r>
      <w:r>
        <w:rPr>
          <w:i/>
          <w:color w:val="505259"/>
          <w:w w:val="105"/>
          <w:sz w:val="18"/>
        </w:rPr>
        <w:t> Treatment, 65, </w:t>
      </w:r>
      <w:r>
        <w:rPr>
          <w:rFonts w:ascii="Arial"/>
          <w:color w:val="505259"/>
          <w:w w:val="105"/>
          <w:sz w:val="17"/>
        </w:rPr>
        <w:t>66-73.</w:t>
      </w:r>
    </w:p>
    <w:p>
      <w:pPr>
        <w:pStyle w:val="BodyText"/>
        <w:spacing w:line="259" w:lineRule="auto" w:before="81"/>
        <w:ind w:left="302" w:right="204" w:hanging="180"/>
        <w:rPr>
          <w:rFonts w:ascii="Times New Roman" w:hAnsi="Times New Roman"/>
          <w:i/>
          <w:sz w:val="18"/>
        </w:rPr>
      </w:pPr>
      <w:r>
        <w:rPr>
          <w:color w:val="505259"/>
          <w:w w:val="105"/>
        </w:rPr>
        <w:t>Deci, E. L., &amp; Ryan, R. M.</w:t>
      </w:r>
      <w:r>
        <w:rPr>
          <w:color w:val="505259"/>
          <w:spacing w:val="37"/>
          <w:w w:val="105"/>
        </w:rPr>
        <w:t> </w:t>
      </w:r>
      <w:r>
        <w:rPr>
          <w:color w:val="505259"/>
          <w:w w:val="105"/>
        </w:rPr>
        <w:t>(2012). Overview of self­ determination theory: An organismic dialectical perspective. In</w:t>
      </w:r>
      <w:r>
        <w:rPr>
          <w:color w:val="505259"/>
          <w:spacing w:val="-11"/>
          <w:w w:val="105"/>
        </w:rPr>
        <w:t> </w:t>
      </w:r>
      <w:r>
        <w:rPr>
          <w:color w:val="505259"/>
          <w:w w:val="105"/>
        </w:rPr>
        <w:t>E.</w:t>
      </w:r>
      <w:r>
        <w:rPr>
          <w:color w:val="505259"/>
          <w:spacing w:val="-11"/>
          <w:w w:val="105"/>
        </w:rPr>
        <w:t> </w:t>
      </w:r>
      <w:r>
        <w:rPr>
          <w:color w:val="505259"/>
          <w:w w:val="105"/>
        </w:rPr>
        <w:t>Deci</w:t>
      </w:r>
      <w:r>
        <w:rPr>
          <w:color w:val="505259"/>
          <w:spacing w:val="-8"/>
          <w:w w:val="105"/>
        </w:rPr>
        <w:t> </w:t>
      </w:r>
      <w:r>
        <w:rPr>
          <w:color w:val="505259"/>
          <w:w w:val="105"/>
        </w:rPr>
        <w:t>&amp;</w:t>
      </w:r>
      <w:r>
        <w:rPr>
          <w:color w:val="505259"/>
          <w:spacing w:val="-2"/>
          <w:w w:val="105"/>
        </w:rPr>
        <w:t> </w:t>
      </w:r>
      <w:r>
        <w:rPr>
          <w:color w:val="505259"/>
          <w:w w:val="105"/>
        </w:rPr>
        <w:t>R.</w:t>
      </w:r>
      <w:r>
        <w:rPr>
          <w:color w:val="505259"/>
          <w:spacing w:val="-10"/>
          <w:w w:val="105"/>
        </w:rPr>
        <w:t> </w:t>
      </w:r>
      <w:r>
        <w:rPr>
          <w:color w:val="505259"/>
          <w:w w:val="105"/>
        </w:rPr>
        <w:t>M.</w:t>
      </w:r>
      <w:r>
        <w:rPr>
          <w:color w:val="505259"/>
          <w:spacing w:val="22"/>
          <w:w w:val="105"/>
        </w:rPr>
        <w:t> </w:t>
      </w:r>
      <w:r>
        <w:rPr>
          <w:color w:val="505259"/>
          <w:w w:val="105"/>
        </w:rPr>
        <w:t>Ryan</w:t>
      </w:r>
      <w:r>
        <w:rPr>
          <w:color w:val="505259"/>
          <w:spacing w:val="-6"/>
          <w:w w:val="105"/>
        </w:rPr>
        <w:t> </w:t>
      </w:r>
      <w:r>
        <w:rPr>
          <w:color w:val="505259"/>
          <w:w w:val="105"/>
        </w:rPr>
        <w:t>(Eds.),</w:t>
      </w:r>
      <w:r>
        <w:rPr>
          <w:color w:val="505259"/>
          <w:spacing w:val="8"/>
          <w:w w:val="105"/>
        </w:rPr>
        <w:t> </w:t>
      </w:r>
      <w:r>
        <w:rPr>
          <w:rFonts w:ascii="Times New Roman" w:hAnsi="Times New Roman"/>
          <w:i/>
          <w:color w:val="505259"/>
          <w:w w:val="105"/>
          <w:sz w:val="18"/>
        </w:rPr>
        <w:t>Handbook</w:t>
      </w:r>
    </w:p>
    <w:p>
      <w:pPr>
        <w:spacing w:line="261" w:lineRule="auto" w:before="0"/>
        <w:ind w:left="305" w:right="0" w:firstLine="8"/>
        <w:jc w:val="left"/>
        <w:rPr>
          <w:rFonts w:ascii="Arial"/>
          <w:sz w:val="17"/>
        </w:rPr>
      </w:pPr>
      <w:r>
        <w:rPr>
          <w:i/>
          <w:color w:val="505259"/>
          <w:w w:val="105"/>
          <w:sz w:val="18"/>
        </w:rPr>
        <w:t>of</w:t>
      </w:r>
      <w:r>
        <w:rPr>
          <w:i/>
          <w:color w:val="505259"/>
          <w:spacing w:val="33"/>
          <w:w w:val="105"/>
          <w:sz w:val="18"/>
        </w:rPr>
        <w:t> </w:t>
      </w:r>
      <w:r>
        <w:rPr>
          <w:i/>
          <w:color w:val="505259"/>
          <w:w w:val="105"/>
          <w:sz w:val="18"/>
        </w:rPr>
        <w:t>self-determination research </w:t>
      </w:r>
      <w:r>
        <w:rPr>
          <w:rFonts w:ascii="Arial"/>
          <w:color w:val="505259"/>
          <w:w w:val="105"/>
          <w:sz w:val="17"/>
        </w:rPr>
        <w:t>(pp. </w:t>
      </w:r>
      <w:r>
        <w:rPr>
          <w:rFonts w:ascii="Arial"/>
          <w:color w:val="626469"/>
          <w:w w:val="105"/>
          <w:sz w:val="17"/>
        </w:rPr>
        <w:t>3-38). </w:t>
      </w:r>
      <w:r>
        <w:rPr>
          <w:rFonts w:ascii="Arial"/>
          <w:color w:val="505259"/>
          <w:w w:val="105"/>
          <w:sz w:val="17"/>
        </w:rPr>
        <w:t>Rochester, NY: University of Rochester Press.</w:t>
      </w:r>
    </w:p>
    <w:p>
      <w:pPr>
        <w:pStyle w:val="BodyText"/>
        <w:spacing w:line="256" w:lineRule="auto" w:before="60"/>
        <w:ind w:left="302" w:right="243" w:hanging="180"/>
      </w:pPr>
      <w:r>
        <w:rPr>
          <w:color w:val="505259"/>
          <w:w w:val="105"/>
        </w:rPr>
        <w:t>Dennis, M. L.,</w:t>
      </w:r>
      <w:r>
        <w:rPr>
          <w:color w:val="505259"/>
          <w:spacing w:val="-5"/>
          <w:w w:val="105"/>
        </w:rPr>
        <w:t> </w:t>
      </w:r>
      <w:r>
        <w:rPr>
          <w:color w:val="505259"/>
          <w:w w:val="105"/>
        </w:rPr>
        <w:t>&amp; Scott,</w:t>
      </w:r>
      <w:r>
        <w:rPr>
          <w:color w:val="505259"/>
          <w:spacing w:val="-7"/>
          <w:w w:val="105"/>
        </w:rPr>
        <w:t> </w:t>
      </w:r>
      <w:r>
        <w:rPr>
          <w:rFonts w:ascii="Times New Roman"/>
          <w:color w:val="505259"/>
          <w:w w:val="105"/>
          <w:sz w:val="18"/>
        </w:rPr>
        <w:t>C.</w:t>
      </w:r>
      <w:r>
        <w:rPr>
          <w:rFonts w:ascii="Times New Roman"/>
          <w:color w:val="505259"/>
          <w:spacing w:val="-2"/>
          <w:w w:val="105"/>
          <w:sz w:val="18"/>
        </w:rPr>
        <w:t> </w:t>
      </w:r>
      <w:r>
        <w:rPr>
          <w:color w:val="505259"/>
          <w:w w:val="105"/>
        </w:rPr>
        <w:t>K.</w:t>
      </w:r>
      <w:r>
        <w:rPr>
          <w:color w:val="505259"/>
          <w:spacing w:val="-12"/>
          <w:w w:val="105"/>
        </w:rPr>
        <w:t> </w:t>
      </w:r>
      <w:r>
        <w:rPr>
          <w:color w:val="505259"/>
          <w:w w:val="105"/>
        </w:rPr>
        <w:t>(2012).</w:t>
      </w:r>
      <w:r>
        <w:rPr>
          <w:color w:val="505259"/>
          <w:spacing w:val="-6"/>
          <w:w w:val="105"/>
        </w:rPr>
        <w:t> </w:t>
      </w:r>
      <w:r>
        <w:rPr>
          <w:color w:val="505259"/>
          <w:w w:val="105"/>
        </w:rPr>
        <w:t>Four-year outcomes from the Early Re-Intervention</w:t>
      </w:r>
      <w:r>
        <w:rPr>
          <w:color w:val="505259"/>
          <w:spacing w:val="-2"/>
          <w:w w:val="105"/>
        </w:rPr>
        <w:t> </w:t>
      </w:r>
      <w:r>
        <w:rPr>
          <w:color w:val="505259"/>
          <w:w w:val="105"/>
        </w:rPr>
        <w:t>(ERi) experiment using Recovery Management</w:t>
      </w:r>
      <w:r>
        <w:rPr>
          <w:color w:val="505259"/>
          <w:w w:val="105"/>
        </w:rPr>
        <w:t> Checkups (RMCs).</w:t>
      </w:r>
      <w:r>
        <w:rPr>
          <w:color w:val="505259"/>
          <w:w w:val="105"/>
        </w:rPr>
        <w:t> </w:t>
      </w:r>
      <w:r>
        <w:rPr>
          <w:rFonts w:ascii="Times New Roman"/>
          <w:i/>
          <w:color w:val="505259"/>
          <w:w w:val="105"/>
          <w:sz w:val="18"/>
        </w:rPr>
        <w:t>Drug and</w:t>
      </w:r>
      <w:r>
        <w:rPr>
          <w:rFonts w:ascii="Times New Roman"/>
          <w:i/>
          <w:color w:val="505259"/>
          <w:w w:val="105"/>
          <w:sz w:val="18"/>
        </w:rPr>
        <w:t> Alcohol</w:t>
      </w:r>
      <w:r>
        <w:rPr>
          <w:rFonts w:ascii="Times New Roman"/>
          <w:i/>
          <w:color w:val="505259"/>
          <w:spacing w:val="40"/>
          <w:w w:val="105"/>
          <w:sz w:val="18"/>
        </w:rPr>
        <w:t> </w:t>
      </w:r>
      <w:r>
        <w:rPr>
          <w:rFonts w:ascii="Times New Roman"/>
          <w:i/>
          <w:color w:val="505259"/>
          <w:w w:val="105"/>
          <w:sz w:val="18"/>
        </w:rPr>
        <w:t>Dependence, </w:t>
      </w:r>
      <w:r>
        <w:rPr>
          <w:i/>
          <w:color w:val="505259"/>
          <w:w w:val="105"/>
          <w:sz w:val="16"/>
        </w:rPr>
        <w:t>121(1-2), </w:t>
      </w:r>
      <w:r>
        <w:rPr>
          <w:color w:val="505259"/>
          <w:w w:val="105"/>
        </w:rPr>
        <w:t>10-17. doi:10.1016/j. </w:t>
      </w:r>
      <w:r>
        <w:rPr>
          <w:color w:val="505259"/>
          <w:spacing w:val="-2"/>
          <w:w w:val="105"/>
        </w:rPr>
        <w:t>drugalcdep.2011.07</w:t>
      </w:r>
      <w:r>
        <w:rPr>
          <w:color w:val="626469"/>
          <w:spacing w:val="-2"/>
          <w:w w:val="105"/>
        </w:rPr>
        <w:t>.026</w:t>
      </w:r>
    </w:p>
    <w:p>
      <w:pPr>
        <w:pStyle w:val="BodyText"/>
        <w:spacing w:line="254" w:lineRule="auto" w:before="71"/>
        <w:ind w:left="302" w:right="243" w:hanging="180"/>
      </w:pPr>
      <w:r>
        <w:rPr>
          <w:color w:val="505259"/>
          <w:w w:val="105"/>
        </w:rPr>
        <w:t>Dennis, M. L.,</w:t>
      </w:r>
      <w:r>
        <w:rPr>
          <w:color w:val="505259"/>
          <w:spacing w:val="-6"/>
          <w:w w:val="105"/>
        </w:rPr>
        <w:t> </w:t>
      </w:r>
      <w:r>
        <w:rPr>
          <w:color w:val="505259"/>
          <w:w w:val="105"/>
        </w:rPr>
        <w:t>Scott,</w:t>
      </w:r>
      <w:r>
        <w:rPr>
          <w:color w:val="505259"/>
          <w:spacing w:val="-2"/>
          <w:w w:val="105"/>
        </w:rPr>
        <w:t> </w:t>
      </w:r>
      <w:r>
        <w:rPr>
          <w:rFonts w:ascii="Times New Roman"/>
          <w:color w:val="505259"/>
          <w:w w:val="105"/>
          <w:sz w:val="18"/>
        </w:rPr>
        <w:t>C.</w:t>
      </w:r>
      <w:r>
        <w:rPr>
          <w:rFonts w:ascii="Times New Roman"/>
          <w:color w:val="505259"/>
          <w:spacing w:val="-3"/>
          <w:w w:val="105"/>
          <w:sz w:val="18"/>
        </w:rPr>
        <w:t> </w:t>
      </w:r>
      <w:r>
        <w:rPr>
          <w:color w:val="505259"/>
          <w:w w:val="105"/>
        </w:rPr>
        <w:t>K.,</w:t>
      </w:r>
      <w:r>
        <w:rPr>
          <w:color w:val="505259"/>
          <w:spacing w:val="-7"/>
          <w:w w:val="105"/>
        </w:rPr>
        <w:t> </w:t>
      </w:r>
      <w:r>
        <w:rPr>
          <w:color w:val="505259"/>
          <w:w w:val="105"/>
        </w:rPr>
        <w:t>&amp; Laudet,</w:t>
      </w:r>
      <w:r>
        <w:rPr>
          <w:color w:val="505259"/>
          <w:spacing w:val="-1"/>
          <w:w w:val="105"/>
        </w:rPr>
        <w:t> </w:t>
      </w:r>
      <w:r>
        <w:rPr>
          <w:rFonts w:ascii="Times New Roman"/>
          <w:color w:val="505259"/>
          <w:w w:val="105"/>
        </w:rPr>
        <w:t>A. </w:t>
      </w:r>
      <w:r>
        <w:rPr>
          <w:color w:val="505259"/>
          <w:w w:val="105"/>
        </w:rPr>
        <w:t>(2014). Beyond bricks</w:t>
      </w:r>
      <w:r>
        <w:rPr>
          <w:color w:val="505259"/>
          <w:spacing w:val="-2"/>
          <w:w w:val="105"/>
        </w:rPr>
        <w:t> </w:t>
      </w:r>
      <w:r>
        <w:rPr>
          <w:color w:val="505259"/>
          <w:w w:val="105"/>
        </w:rPr>
        <w:t>and</w:t>
      </w:r>
      <w:r>
        <w:rPr>
          <w:color w:val="505259"/>
          <w:spacing w:val="-3"/>
          <w:w w:val="105"/>
        </w:rPr>
        <w:t> </w:t>
      </w:r>
      <w:r>
        <w:rPr>
          <w:color w:val="505259"/>
          <w:w w:val="105"/>
        </w:rPr>
        <w:t>mortar:</w:t>
      </w:r>
      <w:r>
        <w:rPr>
          <w:color w:val="505259"/>
          <w:spacing w:val="-6"/>
          <w:w w:val="105"/>
        </w:rPr>
        <w:t> </w:t>
      </w:r>
      <w:r>
        <w:rPr>
          <w:color w:val="505259"/>
          <w:w w:val="105"/>
        </w:rPr>
        <w:t>Recent research on</w:t>
      </w:r>
      <w:r>
        <w:rPr>
          <w:color w:val="505259"/>
          <w:spacing w:val="-7"/>
          <w:w w:val="105"/>
        </w:rPr>
        <w:t> </w:t>
      </w:r>
      <w:r>
        <w:rPr>
          <w:color w:val="505259"/>
          <w:w w:val="105"/>
        </w:rPr>
        <w:t>substance use disorder recovery management. </w:t>
      </w:r>
      <w:r>
        <w:rPr>
          <w:rFonts w:ascii="Times New Roman"/>
          <w:i/>
          <w:color w:val="505259"/>
          <w:w w:val="105"/>
          <w:sz w:val="18"/>
        </w:rPr>
        <w:t>Current</w:t>
      </w:r>
      <w:r>
        <w:rPr>
          <w:rFonts w:ascii="Times New Roman"/>
          <w:i/>
          <w:color w:val="505259"/>
          <w:w w:val="105"/>
          <w:sz w:val="18"/>
        </w:rPr>
        <w:t> Psychiatry</w:t>
      </w:r>
      <w:r>
        <w:rPr>
          <w:rFonts w:ascii="Times New Roman"/>
          <w:i/>
          <w:color w:val="505259"/>
          <w:w w:val="105"/>
          <w:sz w:val="18"/>
        </w:rPr>
        <w:t> Reports,</w:t>
      </w:r>
      <w:r>
        <w:rPr>
          <w:rFonts w:ascii="Times New Roman"/>
          <w:i/>
          <w:color w:val="505259"/>
          <w:spacing w:val="40"/>
          <w:w w:val="105"/>
          <w:sz w:val="18"/>
        </w:rPr>
        <w:t> </w:t>
      </w:r>
      <w:r>
        <w:rPr>
          <w:rFonts w:ascii="Times New Roman"/>
          <w:i/>
          <w:color w:val="505259"/>
          <w:w w:val="105"/>
          <w:sz w:val="18"/>
        </w:rPr>
        <w:t>16(4). </w:t>
      </w:r>
      <w:r>
        <w:rPr>
          <w:color w:val="505259"/>
          <w:w w:val="105"/>
        </w:rPr>
        <w:t>doi:10.1007</w:t>
      </w:r>
      <w:r>
        <w:rPr>
          <w:color w:val="505259"/>
          <w:spacing w:val="-19"/>
          <w:w w:val="105"/>
        </w:rPr>
        <w:t> </w:t>
      </w:r>
      <w:r>
        <w:rPr>
          <w:color w:val="626469"/>
          <w:w w:val="105"/>
        </w:rPr>
        <w:t>/s11920-014-0442-3</w:t>
      </w:r>
    </w:p>
    <w:p>
      <w:pPr>
        <w:pStyle w:val="BodyText"/>
        <w:spacing w:line="256" w:lineRule="auto" w:before="62"/>
        <w:ind w:left="299" w:right="403" w:hanging="174"/>
        <w:rPr>
          <w:rFonts w:ascii="Times New Roman"/>
          <w:i/>
          <w:sz w:val="18"/>
        </w:rPr>
      </w:pPr>
      <w:r>
        <w:rPr>
          <w:color w:val="505259"/>
          <w:w w:val="105"/>
        </w:rPr>
        <w:t>de Roten, </w:t>
      </w:r>
      <w:r>
        <w:rPr>
          <w:rFonts w:ascii="Times New Roman"/>
          <w:color w:val="505259"/>
          <w:w w:val="105"/>
          <w:sz w:val="19"/>
        </w:rPr>
        <w:t>Y., </w:t>
      </w:r>
      <w:r>
        <w:rPr>
          <w:color w:val="505259"/>
          <w:w w:val="105"/>
        </w:rPr>
        <w:t>Zimmermann, G., Ortega, D., &amp; Despland, J.-N.</w:t>
      </w:r>
      <w:r>
        <w:rPr>
          <w:color w:val="505259"/>
          <w:spacing w:val="-7"/>
          <w:w w:val="105"/>
        </w:rPr>
        <w:t> </w:t>
      </w:r>
      <w:r>
        <w:rPr>
          <w:color w:val="505259"/>
          <w:w w:val="105"/>
        </w:rPr>
        <w:t>(2013). Meta-analysis of the</w:t>
      </w:r>
      <w:r>
        <w:rPr>
          <w:color w:val="505259"/>
          <w:spacing w:val="21"/>
          <w:w w:val="105"/>
        </w:rPr>
        <w:t> </w:t>
      </w:r>
      <w:r>
        <w:rPr>
          <w:color w:val="505259"/>
          <w:w w:val="105"/>
        </w:rPr>
        <w:t>effects of Ml training on clinicians' behavior.</w:t>
      </w:r>
      <w:r>
        <w:rPr>
          <w:color w:val="505259"/>
          <w:w w:val="105"/>
        </w:rPr>
        <w:t> </w:t>
      </w:r>
      <w:r>
        <w:rPr>
          <w:rFonts w:ascii="Times New Roman"/>
          <w:i/>
          <w:color w:val="505259"/>
          <w:w w:val="105"/>
          <w:sz w:val="18"/>
        </w:rPr>
        <w:t>Journal</w:t>
      </w:r>
      <w:r>
        <w:rPr>
          <w:rFonts w:ascii="Times New Roman"/>
          <w:i/>
          <w:color w:val="505259"/>
          <w:w w:val="105"/>
          <w:sz w:val="18"/>
        </w:rPr>
        <w:t> of Substance Abuse</w:t>
      </w:r>
    </w:p>
    <w:p>
      <w:pPr>
        <w:pStyle w:val="BodyText"/>
        <w:spacing w:line="261" w:lineRule="auto"/>
        <w:ind w:left="307" w:right="134" w:firstLine="3"/>
      </w:pPr>
      <w:r>
        <w:rPr>
          <w:rFonts w:ascii="Times New Roman"/>
          <w:i/>
          <w:color w:val="505259"/>
          <w:spacing w:val="-2"/>
          <w:w w:val="110"/>
          <w:sz w:val="18"/>
        </w:rPr>
        <w:t>Treatment,</w:t>
      </w:r>
      <w:r>
        <w:rPr>
          <w:rFonts w:ascii="Times New Roman"/>
          <w:i/>
          <w:color w:val="505259"/>
          <w:spacing w:val="-9"/>
          <w:w w:val="110"/>
          <w:sz w:val="18"/>
        </w:rPr>
        <w:t> </w:t>
      </w:r>
      <w:r>
        <w:rPr>
          <w:color w:val="505259"/>
          <w:spacing w:val="-2"/>
          <w:w w:val="110"/>
        </w:rPr>
        <w:t>45(2),</w:t>
      </w:r>
      <w:r>
        <w:rPr>
          <w:color w:val="505259"/>
          <w:spacing w:val="-10"/>
          <w:w w:val="110"/>
        </w:rPr>
        <w:t> </w:t>
      </w:r>
      <w:r>
        <w:rPr>
          <w:color w:val="505259"/>
          <w:spacing w:val="-2"/>
          <w:w w:val="110"/>
        </w:rPr>
        <w:t>155-162.</w:t>
      </w:r>
      <w:r>
        <w:rPr>
          <w:color w:val="505259"/>
          <w:spacing w:val="-4"/>
          <w:w w:val="110"/>
        </w:rPr>
        <w:t> </w:t>
      </w:r>
      <w:r>
        <w:rPr>
          <w:color w:val="505259"/>
          <w:spacing w:val="-2"/>
          <w:w w:val="110"/>
        </w:rPr>
        <w:t>Retrieved</w:t>
      </w:r>
      <w:r>
        <w:rPr>
          <w:color w:val="505259"/>
          <w:spacing w:val="-5"/>
          <w:w w:val="110"/>
        </w:rPr>
        <w:t> </w:t>
      </w:r>
      <w:r>
        <w:rPr>
          <w:color w:val="505259"/>
          <w:spacing w:val="-2"/>
          <w:w w:val="110"/>
        </w:rPr>
        <w:t>from</w:t>
      </w:r>
      <w:r>
        <w:rPr>
          <w:color w:val="505259"/>
          <w:spacing w:val="-7"/>
          <w:w w:val="110"/>
        </w:rPr>
        <w:t> </w:t>
      </w:r>
      <w:hyperlink r:id="rId23">
        <w:r>
          <w:rPr>
            <w:color w:val="1F60A3"/>
            <w:spacing w:val="-2"/>
            <w:w w:val="110"/>
            <w:u w:val="single" w:color="1A5EA2"/>
          </w:rPr>
          <w:t>www.ncbi.nlm.</w:t>
        </w:r>
      </w:hyperlink>
      <w:r>
        <w:rPr>
          <w:color w:val="1F60A3"/>
          <w:spacing w:val="-2"/>
          <w:w w:val="110"/>
        </w:rPr>
        <w:t> </w:t>
      </w:r>
      <w:r>
        <w:rPr>
          <w:color w:val="1F60A3"/>
          <w:spacing w:val="-2"/>
          <w:w w:val="110"/>
          <w:u w:val="single" w:color="1A5EA2"/>
        </w:rPr>
        <w:t>nih.gov/pubmed/23537923</w:t>
      </w:r>
    </w:p>
    <w:p>
      <w:pPr>
        <w:spacing w:line="256" w:lineRule="auto" w:before="60"/>
        <w:ind w:left="307" w:right="243" w:hanging="185"/>
        <w:jc w:val="left"/>
        <w:rPr>
          <w:rFonts w:ascii="Arial"/>
          <w:sz w:val="17"/>
        </w:rPr>
      </w:pPr>
      <w:r>
        <w:rPr>
          <w:rFonts w:ascii="Arial"/>
          <w:color w:val="505259"/>
          <w:w w:val="110"/>
          <w:sz w:val="17"/>
        </w:rPr>
        <w:t>DiClemente, </w:t>
      </w:r>
      <w:r>
        <w:rPr>
          <w:color w:val="505259"/>
          <w:w w:val="110"/>
          <w:sz w:val="18"/>
        </w:rPr>
        <w:t>C. C. </w:t>
      </w:r>
      <w:r>
        <w:rPr>
          <w:rFonts w:ascii="Arial"/>
          <w:color w:val="505259"/>
          <w:w w:val="110"/>
          <w:sz w:val="17"/>
        </w:rPr>
        <w:t>(2018). </w:t>
      </w:r>
      <w:r>
        <w:rPr>
          <w:i/>
          <w:color w:val="505259"/>
          <w:w w:val="110"/>
          <w:sz w:val="18"/>
        </w:rPr>
        <w:t>Addiction</w:t>
      </w:r>
      <w:r>
        <w:rPr>
          <w:i/>
          <w:color w:val="505259"/>
          <w:w w:val="110"/>
          <w:sz w:val="18"/>
        </w:rPr>
        <w:t> </w:t>
      </w:r>
      <w:r>
        <w:rPr>
          <w:i/>
          <w:color w:val="626469"/>
          <w:w w:val="110"/>
          <w:sz w:val="18"/>
        </w:rPr>
        <w:t>and</w:t>
      </w:r>
      <w:r>
        <w:rPr>
          <w:i/>
          <w:color w:val="626469"/>
          <w:w w:val="110"/>
          <w:sz w:val="18"/>
        </w:rPr>
        <w:t> </w:t>
      </w:r>
      <w:r>
        <w:rPr>
          <w:i/>
          <w:color w:val="505259"/>
          <w:w w:val="110"/>
          <w:sz w:val="18"/>
        </w:rPr>
        <w:t>change:</w:t>
      </w:r>
      <w:r>
        <w:rPr>
          <w:i/>
          <w:color w:val="505259"/>
          <w:w w:val="110"/>
          <w:sz w:val="18"/>
        </w:rPr>
        <w:t> How</w:t>
      </w:r>
      <w:r>
        <w:rPr>
          <w:i/>
          <w:color w:val="505259"/>
          <w:w w:val="110"/>
          <w:sz w:val="18"/>
        </w:rPr>
        <w:t> addictions</w:t>
      </w:r>
      <w:r>
        <w:rPr>
          <w:i/>
          <w:color w:val="505259"/>
          <w:w w:val="110"/>
          <w:sz w:val="18"/>
        </w:rPr>
        <w:t> develop </w:t>
      </w:r>
      <w:r>
        <w:rPr>
          <w:rFonts w:ascii="Arial"/>
          <w:color w:val="505259"/>
          <w:w w:val="110"/>
          <w:sz w:val="17"/>
        </w:rPr>
        <w:t>and</w:t>
      </w:r>
      <w:r>
        <w:rPr>
          <w:rFonts w:ascii="Arial"/>
          <w:color w:val="505259"/>
          <w:spacing w:val="-26"/>
          <w:w w:val="110"/>
          <w:sz w:val="17"/>
        </w:rPr>
        <w:t> </w:t>
      </w:r>
      <w:r>
        <w:rPr>
          <w:i/>
          <w:color w:val="505259"/>
          <w:w w:val="110"/>
          <w:sz w:val="18"/>
        </w:rPr>
        <w:t>addicted</w:t>
      </w:r>
      <w:r>
        <w:rPr>
          <w:i/>
          <w:color w:val="505259"/>
          <w:spacing w:val="40"/>
          <w:w w:val="110"/>
          <w:sz w:val="18"/>
        </w:rPr>
        <w:t> </w:t>
      </w:r>
      <w:r>
        <w:rPr>
          <w:i/>
          <w:color w:val="505259"/>
          <w:w w:val="110"/>
          <w:sz w:val="18"/>
        </w:rPr>
        <w:t>people</w:t>
      </w:r>
      <w:r>
        <w:rPr>
          <w:i/>
          <w:color w:val="505259"/>
          <w:w w:val="110"/>
          <w:sz w:val="18"/>
        </w:rPr>
        <w:t> recover</w:t>
      </w:r>
      <w:r>
        <w:rPr>
          <w:i/>
          <w:color w:val="505259"/>
          <w:spacing w:val="-2"/>
          <w:w w:val="110"/>
          <w:sz w:val="18"/>
        </w:rPr>
        <w:t> </w:t>
      </w:r>
      <w:r>
        <w:rPr>
          <w:rFonts w:ascii="Arial"/>
          <w:color w:val="505259"/>
          <w:w w:val="110"/>
          <w:sz w:val="17"/>
        </w:rPr>
        <w:t>(2nd ed.). Guilford, NY: Guilford Publications.</w:t>
      </w:r>
    </w:p>
    <w:p>
      <w:pPr>
        <w:pStyle w:val="BodyText"/>
        <w:spacing w:before="68"/>
        <w:ind w:left="304" w:right="523" w:hanging="182"/>
      </w:pPr>
      <w:r>
        <w:rPr>
          <w:color w:val="505259"/>
          <w:w w:val="105"/>
        </w:rPr>
        <w:t>DiClemente,</w:t>
      </w:r>
      <w:r>
        <w:rPr>
          <w:color w:val="505259"/>
          <w:spacing w:val="-1"/>
          <w:w w:val="105"/>
        </w:rPr>
        <w:t> </w:t>
      </w:r>
      <w:r>
        <w:rPr>
          <w:rFonts w:ascii="Times New Roman"/>
          <w:color w:val="505259"/>
          <w:w w:val="105"/>
          <w:sz w:val="18"/>
        </w:rPr>
        <w:t>C.</w:t>
      </w:r>
      <w:r>
        <w:rPr>
          <w:rFonts w:ascii="Times New Roman"/>
          <w:color w:val="505259"/>
          <w:spacing w:val="-6"/>
          <w:w w:val="105"/>
          <w:sz w:val="18"/>
        </w:rPr>
        <w:t> </w:t>
      </w:r>
      <w:r>
        <w:rPr>
          <w:rFonts w:ascii="Times New Roman"/>
          <w:color w:val="505259"/>
          <w:w w:val="105"/>
          <w:sz w:val="18"/>
        </w:rPr>
        <w:t>C.,</w:t>
      </w:r>
      <w:r>
        <w:rPr>
          <w:rFonts w:ascii="Times New Roman"/>
          <w:color w:val="505259"/>
          <w:spacing w:val="-3"/>
          <w:w w:val="105"/>
          <w:sz w:val="18"/>
        </w:rPr>
        <w:t> </w:t>
      </w:r>
      <w:r>
        <w:rPr>
          <w:color w:val="505259"/>
          <w:w w:val="105"/>
        </w:rPr>
        <w:t>Carbonari,</w:t>
      </w:r>
      <w:r>
        <w:rPr>
          <w:color w:val="505259"/>
          <w:spacing w:val="-3"/>
          <w:w w:val="105"/>
        </w:rPr>
        <w:t> </w:t>
      </w:r>
      <w:r>
        <w:rPr>
          <w:color w:val="505259"/>
          <w:w w:val="105"/>
        </w:rPr>
        <w:t>J.</w:t>
      </w:r>
      <w:r>
        <w:rPr>
          <w:color w:val="505259"/>
          <w:spacing w:val="-9"/>
          <w:w w:val="105"/>
        </w:rPr>
        <w:t> </w:t>
      </w:r>
      <w:r>
        <w:rPr>
          <w:color w:val="505259"/>
          <w:w w:val="105"/>
        </w:rPr>
        <w:t>P.,</w:t>
      </w:r>
      <w:r>
        <w:rPr>
          <w:color w:val="505259"/>
          <w:spacing w:val="-5"/>
          <w:w w:val="105"/>
        </w:rPr>
        <w:t> </w:t>
      </w:r>
      <w:r>
        <w:rPr>
          <w:color w:val="505259"/>
          <w:w w:val="105"/>
        </w:rPr>
        <w:t>Montgomery, R.</w:t>
      </w:r>
      <w:r>
        <w:rPr>
          <w:color w:val="505259"/>
          <w:spacing w:val="-4"/>
          <w:w w:val="105"/>
        </w:rPr>
        <w:t> </w:t>
      </w:r>
      <w:r>
        <w:rPr>
          <w:color w:val="505259"/>
          <w:w w:val="105"/>
        </w:rPr>
        <w:t>P. G.,</w:t>
      </w:r>
      <w:r>
        <w:rPr>
          <w:color w:val="505259"/>
          <w:spacing w:val="-3"/>
          <w:w w:val="105"/>
        </w:rPr>
        <w:t> </w:t>
      </w:r>
      <w:r>
        <w:rPr>
          <w:color w:val="505259"/>
          <w:w w:val="105"/>
        </w:rPr>
        <w:t>&amp;</w:t>
      </w:r>
      <w:r>
        <w:rPr>
          <w:color w:val="505259"/>
          <w:spacing w:val="-1"/>
          <w:w w:val="105"/>
        </w:rPr>
        <w:t> </w:t>
      </w:r>
      <w:r>
        <w:rPr>
          <w:color w:val="505259"/>
          <w:w w:val="105"/>
        </w:rPr>
        <w:t>Hughes,</w:t>
      </w:r>
      <w:r>
        <w:rPr>
          <w:color w:val="505259"/>
          <w:spacing w:val="2"/>
          <w:w w:val="105"/>
        </w:rPr>
        <w:t> </w:t>
      </w:r>
      <w:r>
        <w:rPr>
          <w:color w:val="505259"/>
          <w:w w:val="105"/>
        </w:rPr>
        <w:t>S.</w:t>
      </w:r>
      <w:r>
        <w:rPr>
          <w:color w:val="505259"/>
          <w:spacing w:val="-4"/>
          <w:w w:val="105"/>
        </w:rPr>
        <w:t> </w:t>
      </w:r>
      <w:r>
        <w:rPr>
          <w:rFonts w:ascii="Times New Roman"/>
          <w:color w:val="505259"/>
          <w:w w:val="105"/>
          <w:sz w:val="19"/>
        </w:rPr>
        <w:t>0.</w:t>
      </w:r>
      <w:r>
        <w:rPr>
          <w:rFonts w:ascii="Times New Roman"/>
          <w:color w:val="505259"/>
          <w:spacing w:val="49"/>
          <w:w w:val="105"/>
          <w:sz w:val="19"/>
        </w:rPr>
        <w:t> </w:t>
      </w:r>
      <w:r>
        <w:rPr>
          <w:color w:val="505259"/>
          <w:w w:val="105"/>
        </w:rPr>
        <w:t>(1994).</w:t>
      </w:r>
      <w:r>
        <w:rPr>
          <w:color w:val="505259"/>
          <w:spacing w:val="-7"/>
          <w:w w:val="105"/>
        </w:rPr>
        <w:t> </w:t>
      </w:r>
      <w:r>
        <w:rPr>
          <w:color w:val="505259"/>
          <w:w w:val="105"/>
        </w:rPr>
        <w:t>The</w:t>
      </w:r>
      <w:r>
        <w:rPr>
          <w:color w:val="505259"/>
          <w:spacing w:val="-1"/>
          <w:w w:val="105"/>
        </w:rPr>
        <w:t> </w:t>
      </w:r>
      <w:r>
        <w:rPr>
          <w:color w:val="505259"/>
          <w:w w:val="105"/>
        </w:rPr>
        <w:t>Alcohol</w:t>
      </w:r>
      <w:r>
        <w:rPr>
          <w:color w:val="505259"/>
          <w:spacing w:val="5"/>
          <w:w w:val="105"/>
        </w:rPr>
        <w:t> </w:t>
      </w:r>
      <w:r>
        <w:rPr>
          <w:color w:val="505259"/>
          <w:spacing w:val="-2"/>
          <w:w w:val="105"/>
        </w:rPr>
        <w:t>Abstinence</w:t>
      </w:r>
    </w:p>
    <w:p>
      <w:pPr>
        <w:spacing w:line="261" w:lineRule="auto" w:before="7"/>
        <w:ind w:left="305" w:right="316" w:firstLine="0"/>
        <w:jc w:val="left"/>
        <w:rPr>
          <w:rFonts w:ascii="Arial"/>
          <w:sz w:val="17"/>
        </w:rPr>
      </w:pPr>
      <w:r>
        <w:rPr>
          <w:rFonts w:ascii="Arial"/>
          <w:color w:val="505259"/>
          <w:w w:val="105"/>
          <w:sz w:val="17"/>
        </w:rPr>
        <w:t>Self-Efficacy Scale. </w:t>
      </w:r>
      <w:r>
        <w:rPr>
          <w:i/>
          <w:color w:val="505259"/>
          <w:w w:val="105"/>
          <w:sz w:val="18"/>
        </w:rPr>
        <w:t>Journal</w:t>
      </w:r>
      <w:r>
        <w:rPr>
          <w:i/>
          <w:color w:val="505259"/>
          <w:w w:val="105"/>
          <w:sz w:val="18"/>
        </w:rPr>
        <w:t> of Studies on Alcohol,</w:t>
      </w:r>
      <w:r>
        <w:rPr>
          <w:i/>
          <w:color w:val="505259"/>
          <w:spacing w:val="-5"/>
          <w:w w:val="105"/>
          <w:sz w:val="18"/>
        </w:rPr>
        <w:t> </w:t>
      </w:r>
      <w:r>
        <w:rPr>
          <w:rFonts w:ascii="Arial"/>
          <w:color w:val="505259"/>
          <w:w w:val="105"/>
          <w:sz w:val="17"/>
        </w:rPr>
        <w:t>55(2), </w:t>
      </w:r>
      <w:r>
        <w:rPr>
          <w:rFonts w:ascii="Arial"/>
          <w:color w:val="505259"/>
          <w:spacing w:val="-2"/>
          <w:w w:val="110"/>
          <w:sz w:val="17"/>
        </w:rPr>
        <w:t>141-148.</w:t>
      </w:r>
    </w:p>
    <w:p>
      <w:pPr>
        <w:spacing w:line="261" w:lineRule="auto" w:before="66"/>
        <w:ind w:left="301" w:right="243" w:hanging="179"/>
        <w:jc w:val="left"/>
        <w:rPr>
          <w:rFonts w:ascii="Arial"/>
          <w:sz w:val="17"/>
        </w:rPr>
      </w:pPr>
      <w:r>
        <w:rPr>
          <w:rFonts w:ascii="Arial"/>
          <w:color w:val="505259"/>
          <w:w w:val="105"/>
          <w:sz w:val="17"/>
        </w:rPr>
        <w:t>DiClemente, </w:t>
      </w:r>
      <w:r>
        <w:rPr>
          <w:color w:val="505259"/>
          <w:w w:val="105"/>
          <w:sz w:val="18"/>
        </w:rPr>
        <w:t>C. C., </w:t>
      </w:r>
      <w:r>
        <w:rPr>
          <w:rFonts w:ascii="Arial"/>
          <w:color w:val="505259"/>
          <w:w w:val="105"/>
          <w:sz w:val="17"/>
        </w:rPr>
        <w:t>Como, </w:t>
      </w:r>
      <w:r>
        <w:rPr>
          <w:color w:val="505259"/>
          <w:w w:val="105"/>
          <w:sz w:val="18"/>
        </w:rPr>
        <w:t>C. </w:t>
      </w:r>
      <w:r>
        <w:rPr>
          <w:rFonts w:ascii="Arial"/>
          <w:b/>
          <w:color w:val="505259"/>
          <w:w w:val="105"/>
          <w:sz w:val="17"/>
        </w:rPr>
        <w:t>M., </w:t>
      </w:r>
      <w:r>
        <w:rPr>
          <w:rFonts w:ascii="Arial"/>
          <w:color w:val="505259"/>
          <w:w w:val="105"/>
          <w:sz w:val="17"/>
        </w:rPr>
        <w:t>Graydon, </w:t>
      </w:r>
      <w:r>
        <w:rPr>
          <w:rFonts w:ascii="Arial"/>
          <w:b/>
          <w:color w:val="505259"/>
          <w:w w:val="105"/>
          <w:sz w:val="17"/>
        </w:rPr>
        <w:t>M. M., </w:t>
      </w:r>
      <w:r>
        <w:rPr>
          <w:rFonts w:ascii="Arial"/>
          <w:color w:val="505259"/>
          <w:w w:val="105"/>
          <w:sz w:val="17"/>
        </w:rPr>
        <w:t>Wiprovnick, </w:t>
      </w:r>
      <w:r>
        <w:rPr>
          <w:color w:val="505259"/>
          <w:w w:val="105"/>
          <w:sz w:val="17"/>
        </w:rPr>
        <w:t>A. </w:t>
      </w:r>
      <w:r>
        <w:rPr>
          <w:rFonts w:ascii="Arial"/>
          <w:color w:val="505259"/>
          <w:w w:val="105"/>
          <w:sz w:val="17"/>
        </w:rPr>
        <w:t>E.,</w:t>
      </w:r>
      <w:r>
        <w:rPr>
          <w:rFonts w:ascii="Arial"/>
          <w:color w:val="505259"/>
          <w:spacing w:val="-1"/>
          <w:w w:val="105"/>
          <w:sz w:val="17"/>
        </w:rPr>
        <w:t> </w:t>
      </w:r>
      <w:r>
        <w:rPr>
          <w:rFonts w:ascii="Arial"/>
          <w:color w:val="505259"/>
          <w:w w:val="105"/>
          <w:sz w:val="17"/>
        </w:rPr>
        <w:t>&amp; Knoblach, D. J.</w:t>
      </w:r>
      <w:r>
        <w:rPr>
          <w:rFonts w:ascii="Arial"/>
          <w:color w:val="505259"/>
          <w:spacing w:val="-7"/>
          <w:w w:val="105"/>
          <w:sz w:val="17"/>
        </w:rPr>
        <w:t> </w:t>
      </w:r>
      <w:r>
        <w:rPr>
          <w:rFonts w:ascii="Arial"/>
          <w:color w:val="505259"/>
          <w:w w:val="105"/>
          <w:sz w:val="17"/>
        </w:rPr>
        <w:t>(2017). Motivational interviewing, enhancement, and brief interventions over the last decade: </w:t>
      </w:r>
      <w:r>
        <w:rPr>
          <w:rFonts w:ascii="Arial"/>
          <w:b/>
          <w:color w:val="505259"/>
          <w:w w:val="105"/>
          <w:sz w:val="16"/>
        </w:rPr>
        <w:t>A </w:t>
      </w:r>
      <w:r>
        <w:rPr>
          <w:rFonts w:ascii="Arial"/>
          <w:color w:val="505259"/>
          <w:w w:val="105"/>
          <w:sz w:val="17"/>
        </w:rPr>
        <w:t>review of reviews of efficacy and effectiveness. </w:t>
      </w:r>
      <w:r>
        <w:rPr>
          <w:i/>
          <w:color w:val="505259"/>
          <w:w w:val="105"/>
          <w:sz w:val="18"/>
        </w:rPr>
        <w:t>Psychology of</w:t>
      </w:r>
      <w:r>
        <w:rPr>
          <w:i/>
          <w:color w:val="505259"/>
          <w:spacing w:val="40"/>
          <w:w w:val="105"/>
          <w:sz w:val="18"/>
        </w:rPr>
        <w:t> </w:t>
      </w:r>
      <w:r>
        <w:rPr>
          <w:i/>
          <w:color w:val="505259"/>
          <w:w w:val="105"/>
          <w:sz w:val="18"/>
        </w:rPr>
        <w:t>Addictive</w:t>
      </w:r>
      <w:r>
        <w:rPr>
          <w:i/>
          <w:color w:val="505259"/>
          <w:spacing w:val="40"/>
          <w:w w:val="105"/>
          <w:sz w:val="18"/>
        </w:rPr>
        <w:t> </w:t>
      </w:r>
      <w:r>
        <w:rPr>
          <w:i/>
          <w:color w:val="505259"/>
          <w:w w:val="105"/>
          <w:sz w:val="18"/>
        </w:rPr>
        <w:t>Behaviors, </w:t>
      </w:r>
      <w:r>
        <w:rPr>
          <w:i/>
          <w:color w:val="626469"/>
          <w:w w:val="105"/>
          <w:sz w:val="18"/>
        </w:rPr>
        <w:t>31(8),</w:t>
      </w:r>
      <w:r>
        <w:rPr>
          <w:i/>
          <w:color w:val="626469"/>
          <w:w w:val="105"/>
          <w:sz w:val="18"/>
        </w:rPr>
        <w:t> </w:t>
      </w:r>
      <w:r>
        <w:rPr>
          <w:rFonts w:ascii="Arial"/>
          <w:color w:val="505259"/>
          <w:w w:val="105"/>
          <w:sz w:val="17"/>
        </w:rPr>
        <w:t>862-887. doi:10.1037/adb0000318</w:t>
      </w:r>
    </w:p>
    <w:p>
      <w:pPr>
        <w:pStyle w:val="BodyText"/>
        <w:spacing w:line="256" w:lineRule="auto" w:before="74"/>
        <w:ind w:left="302" w:right="623" w:hanging="180"/>
      </w:pPr>
      <w:r>
        <w:rPr>
          <w:color w:val="505259"/>
          <w:w w:val="105"/>
        </w:rPr>
        <w:t>Dillard, P. K., Zuniga, J. </w:t>
      </w:r>
      <w:r>
        <w:rPr>
          <w:rFonts w:ascii="Times New Roman"/>
          <w:color w:val="505259"/>
          <w:w w:val="105"/>
        </w:rPr>
        <w:t>A.,</w:t>
      </w:r>
      <w:r>
        <w:rPr>
          <w:rFonts w:ascii="Times New Roman"/>
          <w:color w:val="505259"/>
          <w:spacing w:val="28"/>
          <w:w w:val="105"/>
        </w:rPr>
        <w:t> </w:t>
      </w:r>
      <w:r>
        <w:rPr>
          <w:color w:val="505259"/>
          <w:w w:val="105"/>
        </w:rPr>
        <w:t>&amp; Holstad, M. M. (2017). An integrative review of the efficacy of motivational interviewing in HIV management.</w:t>
      </w:r>
      <w:r>
        <w:rPr>
          <w:color w:val="505259"/>
          <w:spacing w:val="37"/>
          <w:w w:val="105"/>
        </w:rPr>
        <w:t> </w:t>
      </w:r>
      <w:r>
        <w:rPr>
          <w:rFonts w:ascii="Times New Roman"/>
          <w:i/>
          <w:color w:val="505259"/>
          <w:w w:val="105"/>
          <w:sz w:val="18"/>
        </w:rPr>
        <w:t>Patient</w:t>
      </w:r>
      <w:r>
        <w:rPr>
          <w:rFonts w:ascii="Times New Roman"/>
          <w:i/>
          <w:color w:val="505259"/>
          <w:spacing w:val="29"/>
          <w:w w:val="105"/>
          <w:sz w:val="18"/>
        </w:rPr>
        <w:t> </w:t>
      </w:r>
      <w:r>
        <w:rPr>
          <w:rFonts w:ascii="Times New Roman"/>
          <w:i/>
          <w:color w:val="505259"/>
          <w:w w:val="105"/>
          <w:sz w:val="18"/>
        </w:rPr>
        <w:t>Education</w:t>
      </w:r>
      <w:r>
        <w:rPr>
          <w:rFonts w:ascii="Times New Roman"/>
          <w:i/>
          <w:color w:val="505259"/>
          <w:w w:val="105"/>
          <w:sz w:val="18"/>
        </w:rPr>
        <w:t> and Counseling, 100(4), </w:t>
      </w:r>
      <w:r>
        <w:rPr>
          <w:color w:val="505259"/>
          <w:w w:val="105"/>
        </w:rPr>
        <w:t>636-646. doi:10.1016/j. </w:t>
      </w:r>
      <w:r>
        <w:rPr>
          <w:color w:val="505259"/>
          <w:spacing w:val="-2"/>
          <w:w w:val="105"/>
        </w:rPr>
        <w:t>pec.2016.10.029</w:t>
      </w:r>
    </w:p>
    <w:p>
      <w:pPr>
        <w:pStyle w:val="BodyText"/>
        <w:spacing w:line="261" w:lineRule="auto" w:before="82"/>
        <w:ind w:left="304" w:right="275" w:hanging="182"/>
      </w:pPr>
      <w:r>
        <w:rPr>
          <w:color w:val="505259"/>
          <w:w w:val="110"/>
        </w:rPr>
        <w:t>Drapkin,</w:t>
      </w:r>
      <w:r>
        <w:rPr>
          <w:color w:val="505259"/>
          <w:spacing w:val="-8"/>
          <w:w w:val="110"/>
        </w:rPr>
        <w:t> </w:t>
      </w:r>
      <w:r>
        <w:rPr>
          <w:color w:val="505259"/>
          <w:w w:val="110"/>
        </w:rPr>
        <w:t>M. L.,</w:t>
      </w:r>
      <w:r>
        <w:rPr>
          <w:color w:val="505259"/>
          <w:spacing w:val="-12"/>
          <w:w w:val="110"/>
        </w:rPr>
        <w:t> </w:t>
      </w:r>
      <w:r>
        <w:rPr>
          <w:color w:val="505259"/>
          <w:w w:val="110"/>
        </w:rPr>
        <w:t>Wilbourne, P.,</w:t>
      </w:r>
      <w:r>
        <w:rPr>
          <w:color w:val="505259"/>
          <w:spacing w:val="-3"/>
          <w:w w:val="110"/>
        </w:rPr>
        <w:t> </w:t>
      </w:r>
      <w:r>
        <w:rPr>
          <w:color w:val="505259"/>
          <w:w w:val="110"/>
        </w:rPr>
        <w:t>Manuel,</w:t>
      </w:r>
      <w:r>
        <w:rPr>
          <w:color w:val="505259"/>
          <w:spacing w:val="-6"/>
          <w:w w:val="110"/>
        </w:rPr>
        <w:t> </w:t>
      </w:r>
      <w:r>
        <w:rPr>
          <w:color w:val="505259"/>
          <w:w w:val="110"/>
        </w:rPr>
        <w:t>J.</w:t>
      </w:r>
      <w:r>
        <w:rPr>
          <w:color w:val="505259"/>
          <w:spacing w:val="-10"/>
          <w:w w:val="110"/>
        </w:rPr>
        <w:t> </w:t>
      </w:r>
      <w:r>
        <w:rPr>
          <w:color w:val="505259"/>
          <w:w w:val="110"/>
        </w:rPr>
        <w:t>K.,</w:t>
      </w:r>
      <w:r>
        <w:rPr>
          <w:color w:val="505259"/>
          <w:spacing w:val="-7"/>
          <w:w w:val="110"/>
        </w:rPr>
        <w:t> </w:t>
      </w:r>
      <w:r>
        <w:rPr>
          <w:color w:val="505259"/>
          <w:w w:val="110"/>
        </w:rPr>
        <w:t>Baer,</w:t>
      </w:r>
      <w:r>
        <w:rPr>
          <w:color w:val="505259"/>
          <w:spacing w:val="-13"/>
          <w:w w:val="110"/>
        </w:rPr>
        <w:t> </w:t>
      </w:r>
      <w:r>
        <w:rPr>
          <w:color w:val="505259"/>
          <w:w w:val="110"/>
        </w:rPr>
        <w:t>J., Karlin,</w:t>
      </w:r>
      <w:r>
        <w:rPr>
          <w:color w:val="505259"/>
          <w:spacing w:val="-13"/>
          <w:w w:val="110"/>
        </w:rPr>
        <w:t> </w:t>
      </w:r>
      <w:r>
        <w:rPr>
          <w:color w:val="505259"/>
          <w:w w:val="110"/>
        </w:rPr>
        <w:t>B.,</w:t>
      </w:r>
      <w:r>
        <w:rPr>
          <w:color w:val="505259"/>
          <w:spacing w:val="-13"/>
          <w:w w:val="110"/>
        </w:rPr>
        <w:t> </w:t>
      </w:r>
      <w:r>
        <w:rPr>
          <w:color w:val="505259"/>
          <w:w w:val="110"/>
        </w:rPr>
        <w:t>&amp;</w:t>
      </w:r>
      <w:r>
        <w:rPr>
          <w:color w:val="505259"/>
          <w:spacing w:val="-11"/>
          <w:w w:val="110"/>
        </w:rPr>
        <w:t> </w:t>
      </w:r>
      <w:r>
        <w:rPr>
          <w:color w:val="505259"/>
          <w:w w:val="110"/>
        </w:rPr>
        <w:t>Raffa,</w:t>
      </w:r>
      <w:r>
        <w:rPr>
          <w:color w:val="505259"/>
          <w:spacing w:val="-13"/>
          <w:w w:val="110"/>
        </w:rPr>
        <w:t> </w:t>
      </w:r>
      <w:r>
        <w:rPr>
          <w:color w:val="505259"/>
          <w:w w:val="110"/>
        </w:rPr>
        <w:t>S.</w:t>
      </w:r>
      <w:r>
        <w:rPr>
          <w:color w:val="505259"/>
          <w:spacing w:val="-13"/>
          <w:w w:val="110"/>
        </w:rPr>
        <w:t> </w:t>
      </w:r>
      <w:r>
        <w:rPr>
          <w:color w:val="505259"/>
          <w:w w:val="110"/>
        </w:rPr>
        <w:t>(2016).</w:t>
      </w:r>
      <w:r>
        <w:rPr>
          <w:color w:val="505259"/>
          <w:spacing w:val="-9"/>
          <w:w w:val="110"/>
        </w:rPr>
        <w:t> </w:t>
      </w:r>
      <w:r>
        <w:rPr>
          <w:color w:val="505259"/>
          <w:w w:val="110"/>
        </w:rPr>
        <w:t>National</w:t>
      </w:r>
      <w:r>
        <w:rPr>
          <w:color w:val="505259"/>
          <w:spacing w:val="-9"/>
          <w:w w:val="110"/>
        </w:rPr>
        <w:t> </w:t>
      </w:r>
      <w:r>
        <w:rPr>
          <w:color w:val="505259"/>
          <w:w w:val="110"/>
        </w:rPr>
        <w:t>dissemination of </w:t>
      </w:r>
      <w:r>
        <w:rPr>
          <w:color w:val="505259"/>
          <w:spacing w:val="-2"/>
          <w:w w:val="110"/>
        </w:rPr>
        <w:t>motivation</w:t>
      </w:r>
      <w:r>
        <w:rPr>
          <w:color w:val="505259"/>
          <w:spacing w:val="-11"/>
          <w:w w:val="110"/>
        </w:rPr>
        <w:t> </w:t>
      </w:r>
      <w:r>
        <w:rPr>
          <w:color w:val="505259"/>
          <w:spacing w:val="-2"/>
          <w:w w:val="110"/>
        </w:rPr>
        <w:t>enhancement</w:t>
      </w:r>
      <w:r>
        <w:rPr>
          <w:color w:val="505259"/>
          <w:spacing w:val="-9"/>
          <w:w w:val="110"/>
        </w:rPr>
        <w:t> </w:t>
      </w:r>
      <w:r>
        <w:rPr>
          <w:color w:val="505259"/>
          <w:spacing w:val="-2"/>
          <w:w w:val="110"/>
        </w:rPr>
        <w:t>therapy</w:t>
      </w:r>
      <w:r>
        <w:rPr>
          <w:color w:val="505259"/>
          <w:spacing w:val="-6"/>
          <w:w w:val="110"/>
        </w:rPr>
        <w:t> </w:t>
      </w:r>
      <w:r>
        <w:rPr>
          <w:color w:val="505259"/>
          <w:spacing w:val="-2"/>
          <w:w w:val="110"/>
        </w:rPr>
        <w:t>in</w:t>
      </w:r>
      <w:r>
        <w:rPr>
          <w:color w:val="505259"/>
          <w:spacing w:val="-11"/>
          <w:w w:val="110"/>
        </w:rPr>
        <w:t> </w:t>
      </w:r>
      <w:r>
        <w:rPr>
          <w:color w:val="505259"/>
          <w:spacing w:val="-2"/>
          <w:w w:val="110"/>
        </w:rPr>
        <w:t>the</w:t>
      </w:r>
      <w:r>
        <w:rPr>
          <w:color w:val="505259"/>
          <w:spacing w:val="-7"/>
          <w:w w:val="110"/>
        </w:rPr>
        <w:t> </w:t>
      </w:r>
      <w:r>
        <w:rPr>
          <w:color w:val="505259"/>
          <w:spacing w:val="-2"/>
          <w:w w:val="110"/>
        </w:rPr>
        <w:t>Veterans</w:t>
      </w:r>
      <w:r>
        <w:rPr>
          <w:color w:val="505259"/>
          <w:spacing w:val="-5"/>
          <w:w w:val="110"/>
        </w:rPr>
        <w:t> </w:t>
      </w:r>
      <w:r>
        <w:rPr>
          <w:color w:val="505259"/>
          <w:spacing w:val="-2"/>
          <w:w w:val="110"/>
        </w:rPr>
        <w:t>Health </w:t>
      </w:r>
      <w:r>
        <w:rPr>
          <w:color w:val="505259"/>
          <w:w w:val="110"/>
        </w:rPr>
        <w:t>Administration:</w:t>
      </w:r>
      <w:r>
        <w:rPr>
          <w:color w:val="505259"/>
          <w:spacing w:val="-7"/>
          <w:w w:val="110"/>
        </w:rPr>
        <w:t> </w:t>
      </w:r>
      <w:r>
        <w:rPr>
          <w:color w:val="505259"/>
          <w:w w:val="110"/>
        </w:rPr>
        <w:t>Training program design and initial outcomes. </w:t>
      </w:r>
      <w:r>
        <w:rPr>
          <w:rFonts w:ascii="Times New Roman"/>
          <w:i/>
          <w:color w:val="505259"/>
          <w:w w:val="110"/>
          <w:sz w:val="18"/>
        </w:rPr>
        <w:t>Journal of</w:t>
      </w:r>
      <w:r>
        <w:rPr>
          <w:rFonts w:ascii="Times New Roman"/>
          <w:i/>
          <w:color w:val="505259"/>
          <w:w w:val="110"/>
          <w:sz w:val="18"/>
        </w:rPr>
        <w:t> Substance</w:t>
      </w:r>
      <w:r>
        <w:rPr>
          <w:rFonts w:ascii="Times New Roman"/>
          <w:i/>
          <w:color w:val="505259"/>
          <w:w w:val="110"/>
          <w:sz w:val="18"/>
        </w:rPr>
        <w:t> Abuse Treatment,</w:t>
      </w:r>
      <w:r>
        <w:rPr>
          <w:rFonts w:ascii="Times New Roman"/>
          <w:i/>
          <w:color w:val="505259"/>
          <w:spacing w:val="-1"/>
          <w:w w:val="110"/>
          <w:sz w:val="18"/>
        </w:rPr>
        <w:t> </w:t>
      </w:r>
      <w:r>
        <w:rPr>
          <w:rFonts w:ascii="Times New Roman"/>
          <w:i/>
          <w:color w:val="505259"/>
          <w:w w:val="110"/>
          <w:sz w:val="18"/>
        </w:rPr>
        <w:t>65,</w:t>
      </w:r>
      <w:r>
        <w:rPr>
          <w:rFonts w:ascii="Times New Roman"/>
          <w:i/>
          <w:color w:val="505259"/>
          <w:w w:val="110"/>
          <w:sz w:val="18"/>
        </w:rPr>
        <w:t> </w:t>
      </w:r>
      <w:r>
        <w:rPr>
          <w:color w:val="505259"/>
          <w:w w:val="110"/>
        </w:rPr>
        <w:t>83-87. doi:10.1016/j.jsat.2016.02.002</w:t>
      </w:r>
    </w:p>
    <w:p>
      <w:pPr>
        <w:spacing w:line="254" w:lineRule="auto" w:before="71"/>
        <w:ind w:left="302" w:right="125" w:hanging="180"/>
        <w:jc w:val="left"/>
        <w:rPr>
          <w:rFonts w:ascii="Arial" w:hAnsi="Arial"/>
          <w:sz w:val="17"/>
        </w:rPr>
      </w:pPr>
      <w:r>
        <w:rPr>
          <w:rFonts w:ascii="Arial" w:hAnsi="Arial"/>
          <w:color w:val="505259"/>
          <w:w w:val="110"/>
          <w:sz w:val="17"/>
        </w:rPr>
        <w:t>Dufett,</w:t>
      </w:r>
      <w:r>
        <w:rPr>
          <w:rFonts w:ascii="Arial" w:hAnsi="Arial"/>
          <w:color w:val="505259"/>
          <w:spacing w:val="-2"/>
          <w:w w:val="110"/>
          <w:sz w:val="17"/>
        </w:rPr>
        <w:t> </w:t>
      </w:r>
      <w:r>
        <w:rPr>
          <w:rFonts w:ascii="Arial" w:hAnsi="Arial"/>
          <w:color w:val="505259"/>
          <w:w w:val="110"/>
          <w:sz w:val="17"/>
        </w:rPr>
        <w:t>I.,</w:t>
      </w:r>
      <w:r>
        <w:rPr>
          <w:rFonts w:ascii="Arial" w:hAnsi="Arial"/>
          <w:color w:val="505259"/>
          <w:spacing w:val="-9"/>
          <w:w w:val="110"/>
          <w:sz w:val="17"/>
        </w:rPr>
        <w:t> </w:t>
      </w:r>
      <w:r>
        <w:rPr>
          <w:rFonts w:ascii="Arial" w:hAnsi="Arial"/>
          <w:color w:val="505259"/>
          <w:w w:val="110"/>
          <w:sz w:val="17"/>
        </w:rPr>
        <w:t>&amp; Ward, </w:t>
      </w:r>
      <w:r>
        <w:rPr>
          <w:color w:val="505259"/>
          <w:w w:val="110"/>
          <w:sz w:val="18"/>
        </w:rPr>
        <w:t>C.</w:t>
      </w:r>
      <w:r>
        <w:rPr>
          <w:color w:val="505259"/>
          <w:spacing w:val="-1"/>
          <w:w w:val="110"/>
          <w:sz w:val="18"/>
        </w:rPr>
        <w:t> </w:t>
      </w:r>
      <w:r>
        <w:rPr>
          <w:rFonts w:ascii="Arial" w:hAnsi="Arial"/>
          <w:color w:val="505259"/>
          <w:w w:val="110"/>
          <w:sz w:val="17"/>
        </w:rPr>
        <w:t>I. (2015). Can a motivational­ </w:t>
      </w:r>
      <w:r>
        <w:rPr>
          <w:rFonts w:ascii="Arial" w:hAnsi="Arial"/>
          <w:color w:val="505259"/>
          <w:spacing w:val="-2"/>
          <w:w w:val="110"/>
          <w:sz w:val="17"/>
        </w:rPr>
        <w:t>interviewing-based</w:t>
      </w:r>
      <w:r>
        <w:rPr>
          <w:rFonts w:ascii="Arial" w:hAnsi="Arial"/>
          <w:color w:val="505259"/>
          <w:spacing w:val="-11"/>
          <w:w w:val="110"/>
          <w:sz w:val="17"/>
        </w:rPr>
        <w:t> </w:t>
      </w:r>
      <w:r>
        <w:rPr>
          <w:rFonts w:ascii="Arial" w:hAnsi="Arial"/>
          <w:color w:val="505259"/>
          <w:spacing w:val="-2"/>
          <w:w w:val="110"/>
          <w:sz w:val="17"/>
        </w:rPr>
        <w:t>outpatient substance abuse</w:t>
      </w:r>
      <w:r>
        <w:rPr>
          <w:rFonts w:ascii="Arial" w:hAnsi="Arial"/>
          <w:color w:val="505259"/>
          <w:spacing w:val="-3"/>
          <w:w w:val="110"/>
          <w:sz w:val="17"/>
        </w:rPr>
        <w:t> </w:t>
      </w:r>
      <w:r>
        <w:rPr>
          <w:rFonts w:ascii="Arial" w:hAnsi="Arial"/>
          <w:color w:val="505259"/>
          <w:spacing w:val="-2"/>
          <w:w w:val="110"/>
          <w:sz w:val="17"/>
        </w:rPr>
        <w:t>treatment </w:t>
      </w:r>
      <w:r>
        <w:rPr>
          <w:rFonts w:ascii="Arial" w:hAnsi="Arial"/>
          <w:color w:val="505259"/>
          <w:w w:val="110"/>
          <w:sz w:val="17"/>
        </w:rPr>
        <w:t>achieve</w:t>
      </w:r>
      <w:r>
        <w:rPr>
          <w:rFonts w:ascii="Arial" w:hAnsi="Arial"/>
          <w:color w:val="505259"/>
          <w:spacing w:val="-13"/>
          <w:w w:val="110"/>
          <w:sz w:val="17"/>
        </w:rPr>
        <w:t> </w:t>
      </w:r>
      <w:r>
        <w:rPr>
          <w:rFonts w:ascii="Arial" w:hAnsi="Arial"/>
          <w:color w:val="505259"/>
          <w:w w:val="110"/>
          <w:sz w:val="17"/>
        </w:rPr>
        <w:t>success?</w:t>
      </w:r>
      <w:r>
        <w:rPr>
          <w:rFonts w:ascii="Arial" w:hAnsi="Arial"/>
          <w:color w:val="505259"/>
          <w:spacing w:val="-10"/>
          <w:w w:val="110"/>
          <w:sz w:val="17"/>
        </w:rPr>
        <w:t> </w:t>
      </w:r>
      <w:r>
        <w:rPr>
          <w:b/>
          <w:color w:val="505259"/>
          <w:w w:val="110"/>
          <w:sz w:val="17"/>
        </w:rPr>
        <w:t>A</w:t>
      </w:r>
      <w:r>
        <w:rPr>
          <w:b/>
          <w:color w:val="505259"/>
          <w:spacing w:val="-12"/>
          <w:w w:val="110"/>
          <w:sz w:val="17"/>
        </w:rPr>
        <w:t> </w:t>
      </w:r>
      <w:r>
        <w:rPr>
          <w:rFonts w:ascii="Arial" w:hAnsi="Arial"/>
          <w:color w:val="505259"/>
          <w:w w:val="110"/>
          <w:sz w:val="17"/>
        </w:rPr>
        <w:t>theory-based</w:t>
      </w:r>
      <w:r>
        <w:rPr>
          <w:rFonts w:ascii="Arial" w:hAnsi="Arial"/>
          <w:color w:val="505259"/>
          <w:spacing w:val="-10"/>
          <w:w w:val="110"/>
          <w:sz w:val="17"/>
        </w:rPr>
        <w:t> </w:t>
      </w:r>
      <w:r>
        <w:rPr>
          <w:rFonts w:ascii="Arial" w:hAnsi="Arial"/>
          <w:color w:val="505259"/>
          <w:w w:val="110"/>
          <w:sz w:val="17"/>
        </w:rPr>
        <w:t>evaluation.</w:t>
      </w:r>
      <w:r>
        <w:rPr>
          <w:rFonts w:ascii="Arial" w:hAnsi="Arial"/>
          <w:color w:val="505259"/>
          <w:spacing w:val="-6"/>
          <w:w w:val="110"/>
          <w:sz w:val="17"/>
        </w:rPr>
        <w:t> </w:t>
      </w:r>
      <w:r>
        <w:rPr>
          <w:i/>
          <w:color w:val="505259"/>
          <w:w w:val="110"/>
          <w:sz w:val="18"/>
        </w:rPr>
        <w:t>African</w:t>
      </w:r>
      <w:r>
        <w:rPr>
          <w:i/>
          <w:color w:val="505259"/>
          <w:w w:val="110"/>
          <w:sz w:val="18"/>
        </w:rPr>
        <w:t> Journal</w:t>
      </w:r>
      <w:r>
        <w:rPr>
          <w:i/>
          <w:color w:val="505259"/>
          <w:w w:val="110"/>
          <w:sz w:val="18"/>
        </w:rPr>
        <w:t> of</w:t>
      </w:r>
      <w:r>
        <w:rPr>
          <w:i/>
          <w:color w:val="505259"/>
          <w:spacing w:val="26"/>
          <w:w w:val="110"/>
          <w:sz w:val="18"/>
        </w:rPr>
        <w:t> </w:t>
      </w:r>
      <w:r>
        <w:rPr>
          <w:i/>
          <w:color w:val="505259"/>
          <w:w w:val="110"/>
          <w:sz w:val="18"/>
        </w:rPr>
        <w:t>Drug and</w:t>
      </w:r>
      <w:r>
        <w:rPr>
          <w:i/>
          <w:color w:val="505259"/>
          <w:w w:val="110"/>
          <w:sz w:val="18"/>
        </w:rPr>
        <w:t> Alcohol</w:t>
      </w:r>
      <w:r>
        <w:rPr>
          <w:i/>
          <w:color w:val="505259"/>
          <w:w w:val="110"/>
          <w:sz w:val="18"/>
        </w:rPr>
        <w:t> Studies, </w:t>
      </w:r>
      <w:r>
        <w:rPr>
          <w:rFonts w:ascii="Arial" w:hAnsi="Arial"/>
          <w:color w:val="505259"/>
          <w:w w:val="110"/>
          <w:sz w:val="17"/>
        </w:rPr>
        <w:t>14(1), 1-12.</w:t>
      </w:r>
    </w:p>
    <w:p>
      <w:pPr>
        <w:spacing w:after="0" w:line="254" w:lineRule="auto"/>
        <w:jc w:val="left"/>
        <w:rPr>
          <w:rFonts w:ascii="Arial" w:hAnsi="Arial"/>
          <w:sz w:val="17"/>
        </w:rPr>
        <w:sectPr>
          <w:type w:val="continuous"/>
          <w:pgSz w:w="12240" w:h="15840"/>
          <w:pgMar w:header="577" w:footer="710" w:top="1500" w:bottom="280" w:left="960" w:right="960"/>
          <w:cols w:num="2" w:equalWidth="0">
            <w:col w:w="5032" w:space="194"/>
            <w:col w:w="5094"/>
          </w:cols>
        </w:sectPr>
      </w:pPr>
    </w:p>
    <w:p>
      <w:pPr>
        <w:pStyle w:val="BodyText"/>
        <w:spacing w:before="11"/>
        <w:rPr>
          <w:sz w:val="26"/>
        </w:rPr>
      </w:pPr>
    </w:p>
    <w:p>
      <w:pPr>
        <w:spacing w:after="0"/>
        <w:rPr>
          <w:sz w:val="26"/>
        </w:rPr>
        <w:sectPr>
          <w:pgSz w:w="12240" w:h="15840"/>
          <w:pgMar w:header="577" w:footer="710" w:top="1340" w:bottom="900" w:left="960" w:right="960"/>
        </w:sectPr>
      </w:pPr>
    </w:p>
    <w:p>
      <w:pPr>
        <w:pStyle w:val="BodyText"/>
        <w:spacing w:before="95"/>
        <w:ind w:left="132"/>
        <w:rPr>
          <w:rFonts w:ascii="Times New Roman"/>
        </w:rPr>
      </w:pPr>
      <w:r>
        <w:rPr>
          <w:rFonts w:ascii="Times New Roman"/>
          <w:color w:val="505259"/>
          <w:w w:val="110"/>
        </w:rPr>
        <w:t>Ekong,</w:t>
      </w:r>
      <w:r>
        <w:rPr>
          <w:rFonts w:ascii="Times New Roman"/>
          <w:color w:val="505259"/>
          <w:spacing w:val="15"/>
          <w:w w:val="110"/>
        </w:rPr>
        <w:t> </w:t>
      </w:r>
      <w:r>
        <w:rPr>
          <w:rFonts w:ascii="Times New Roman"/>
          <w:color w:val="505259"/>
          <w:w w:val="110"/>
        </w:rPr>
        <w:t>G.,</w:t>
      </w:r>
      <w:r>
        <w:rPr>
          <w:rFonts w:ascii="Times New Roman"/>
          <w:color w:val="505259"/>
          <w:spacing w:val="10"/>
          <w:w w:val="110"/>
        </w:rPr>
        <w:t> </w:t>
      </w:r>
      <w:r>
        <w:rPr>
          <w:color w:val="505259"/>
          <w:w w:val="110"/>
        </w:rPr>
        <w:t>&amp;</w:t>
      </w:r>
      <w:r>
        <w:rPr>
          <w:color w:val="505259"/>
          <w:spacing w:val="4"/>
          <w:w w:val="110"/>
        </w:rPr>
        <w:t> </w:t>
      </w:r>
      <w:r>
        <w:rPr>
          <w:rFonts w:ascii="Times New Roman"/>
          <w:color w:val="505259"/>
          <w:w w:val="110"/>
        </w:rPr>
        <w:t>Kavookjian,</w:t>
      </w:r>
      <w:r>
        <w:rPr>
          <w:rFonts w:ascii="Times New Roman"/>
          <w:color w:val="505259"/>
          <w:spacing w:val="10"/>
          <w:w w:val="110"/>
        </w:rPr>
        <w:t> </w:t>
      </w:r>
      <w:r>
        <w:rPr>
          <w:rFonts w:ascii="Times New Roman"/>
          <w:color w:val="505259"/>
          <w:w w:val="110"/>
        </w:rPr>
        <w:t>J.</w:t>
      </w:r>
      <w:r>
        <w:rPr>
          <w:rFonts w:ascii="Times New Roman"/>
          <w:color w:val="505259"/>
          <w:spacing w:val="19"/>
          <w:w w:val="110"/>
        </w:rPr>
        <w:t> </w:t>
      </w:r>
      <w:r>
        <w:rPr>
          <w:rFonts w:ascii="Times New Roman"/>
          <w:color w:val="505259"/>
          <w:w w:val="110"/>
        </w:rPr>
        <w:t>(2016).</w:t>
      </w:r>
      <w:r>
        <w:rPr>
          <w:rFonts w:ascii="Times New Roman"/>
          <w:color w:val="505259"/>
          <w:spacing w:val="16"/>
          <w:w w:val="110"/>
        </w:rPr>
        <w:t> </w:t>
      </w:r>
      <w:r>
        <w:rPr>
          <w:rFonts w:ascii="Times New Roman"/>
          <w:color w:val="505259"/>
          <w:spacing w:val="-2"/>
          <w:w w:val="110"/>
        </w:rPr>
        <w:t>Motivational</w:t>
      </w:r>
    </w:p>
    <w:p>
      <w:pPr>
        <w:spacing w:line="256" w:lineRule="auto" w:before="21"/>
        <w:ind w:left="303" w:right="38" w:firstLine="5"/>
        <w:jc w:val="left"/>
        <w:rPr>
          <w:sz w:val="17"/>
        </w:rPr>
      </w:pPr>
      <w:r>
        <w:rPr>
          <w:color w:val="505259"/>
          <w:w w:val="115"/>
          <w:sz w:val="17"/>
        </w:rPr>
        <w:t>interviewing</w:t>
      </w:r>
      <w:r>
        <w:rPr>
          <w:color w:val="505259"/>
          <w:w w:val="115"/>
          <w:sz w:val="17"/>
        </w:rPr>
        <w:t> and</w:t>
      </w:r>
      <w:r>
        <w:rPr>
          <w:color w:val="505259"/>
          <w:spacing w:val="32"/>
          <w:w w:val="115"/>
          <w:sz w:val="17"/>
        </w:rPr>
        <w:t> </w:t>
      </w:r>
      <w:r>
        <w:rPr>
          <w:color w:val="505259"/>
          <w:w w:val="115"/>
          <w:sz w:val="17"/>
        </w:rPr>
        <w:t>outcomes</w:t>
      </w:r>
      <w:r>
        <w:rPr>
          <w:color w:val="505259"/>
          <w:w w:val="115"/>
          <w:sz w:val="17"/>
        </w:rPr>
        <w:t> in adults with</w:t>
      </w:r>
      <w:r>
        <w:rPr>
          <w:color w:val="505259"/>
          <w:w w:val="115"/>
          <w:sz w:val="17"/>
        </w:rPr>
        <w:t> type 2 diabetes: A</w:t>
      </w:r>
      <w:r>
        <w:rPr>
          <w:color w:val="505259"/>
          <w:spacing w:val="-13"/>
          <w:w w:val="115"/>
          <w:sz w:val="17"/>
        </w:rPr>
        <w:t> </w:t>
      </w:r>
      <w:r>
        <w:rPr>
          <w:color w:val="505259"/>
          <w:w w:val="115"/>
          <w:sz w:val="17"/>
        </w:rPr>
        <w:t>systematic</w:t>
      </w:r>
      <w:r>
        <w:rPr>
          <w:color w:val="505259"/>
          <w:w w:val="115"/>
          <w:sz w:val="17"/>
        </w:rPr>
        <w:t> review.</w:t>
      </w:r>
      <w:r>
        <w:rPr>
          <w:color w:val="505259"/>
          <w:spacing w:val="10"/>
          <w:w w:val="115"/>
          <w:sz w:val="17"/>
        </w:rPr>
        <w:t> </w:t>
      </w:r>
      <w:r>
        <w:rPr>
          <w:i/>
          <w:color w:val="505259"/>
          <w:w w:val="115"/>
          <w:sz w:val="18"/>
        </w:rPr>
        <w:t>Patient</w:t>
      </w:r>
      <w:r>
        <w:rPr>
          <w:i/>
          <w:color w:val="505259"/>
          <w:w w:val="115"/>
          <w:sz w:val="18"/>
        </w:rPr>
        <w:t> Education</w:t>
      </w:r>
      <w:r>
        <w:rPr>
          <w:i/>
          <w:color w:val="505259"/>
          <w:w w:val="115"/>
          <w:sz w:val="18"/>
        </w:rPr>
        <w:t> and</w:t>
      </w:r>
      <w:r>
        <w:rPr>
          <w:i/>
          <w:color w:val="505259"/>
          <w:spacing w:val="-3"/>
          <w:w w:val="115"/>
          <w:sz w:val="18"/>
        </w:rPr>
        <w:t> </w:t>
      </w:r>
      <w:r>
        <w:rPr>
          <w:i/>
          <w:color w:val="505259"/>
          <w:w w:val="115"/>
          <w:sz w:val="18"/>
        </w:rPr>
        <w:t>Counseling,</w:t>
      </w:r>
      <w:r>
        <w:rPr>
          <w:i/>
          <w:color w:val="505259"/>
          <w:w w:val="115"/>
          <w:sz w:val="18"/>
        </w:rPr>
        <w:t> </w:t>
      </w:r>
      <w:r>
        <w:rPr>
          <w:color w:val="505259"/>
          <w:w w:val="115"/>
          <w:sz w:val="17"/>
        </w:rPr>
        <w:t>99(6), 944-952. doi:10.1016/j.pec.2015.11.022</w:t>
      </w:r>
    </w:p>
    <w:p>
      <w:pPr>
        <w:pStyle w:val="BodyText"/>
        <w:spacing w:line="259" w:lineRule="auto" w:before="80"/>
        <w:ind w:left="303" w:right="482" w:hanging="171"/>
        <w:rPr>
          <w:rFonts w:ascii="Times New Roman"/>
        </w:rPr>
      </w:pPr>
      <w:r>
        <w:rPr>
          <w:rFonts w:ascii="Times New Roman"/>
          <w:color w:val="505259"/>
          <w:w w:val="115"/>
        </w:rPr>
        <w:t>Elliott, J.C., </w:t>
      </w:r>
      <w:r>
        <w:rPr>
          <w:color w:val="505259"/>
          <w:w w:val="115"/>
        </w:rPr>
        <w:t>&amp;</w:t>
      </w:r>
      <w:r>
        <w:rPr>
          <w:color w:val="505259"/>
          <w:spacing w:val="-27"/>
          <w:w w:val="115"/>
        </w:rPr>
        <w:t> </w:t>
      </w:r>
      <w:r>
        <w:rPr>
          <w:rFonts w:ascii="Times New Roman"/>
          <w:color w:val="505259"/>
          <w:w w:val="115"/>
        </w:rPr>
        <w:t>Carey,</w:t>
      </w:r>
      <w:r>
        <w:rPr>
          <w:rFonts w:ascii="Times New Roman"/>
          <w:color w:val="505259"/>
          <w:w w:val="115"/>
        </w:rPr>
        <w:t> K.</w:t>
      </w:r>
      <w:r>
        <w:rPr>
          <w:rFonts w:ascii="Times New Roman"/>
          <w:color w:val="505259"/>
          <w:w w:val="115"/>
        </w:rPr>
        <w:t> B. (2013).</w:t>
      </w:r>
      <w:r>
        <w:rPr>
          <w:rFonts w:ascii="Times New Roman"/>
          <w:color w:val="505259"/>
          <w:w w:val="115"/>
        </w:rPr>
        <w:t> Pros and</w:t>
      </w:r>
      <w:r>
        <w:rPr>
          <w:rFonts w:ascii="Times New Roman"/>
          <w:color w:val="505259"/>
          <w:spacing w:val="39"/>
          <w:w w:val="115"/>
        </w:rPr>
        <w:t> </w:t>
      </w:r>
      <w:r>
        <w:rPr>
          <w:rFonts w:ascii="Times New Roman"/>
          <w:color w:val="505259"/>
          <w:w w:val="115"/>
        </w:rPr>
        <w:t>cons: Prospective</w:t>
      </w:r>
      <w:r>
        <w:rPr>
          <w:rFonts w:ascii="Times New Roman"/>
          <w:color w:val="505259"/>
          <w:w w:val="115"/>
        </w:rPr>
        <w:t> predictors of</w:t>
      </w:r>
      <w:r>
        <w:rPr>
          <w:rFonts w:ascii="Times New Roman"/>
          <w:color w:val="505259"/>
          <w:w w:val="115"/>
        </w:rPr>
        <w:t> marijuana</w:t>
      </w:r>
      <w:r>
        <w:rPr>
          <w:rFonts w:ascii="Times New Roman"/>
          <w:color w:val="505259"/>
          <w:spacing w:val="26"/>
          <w:w w:val="115"/>
        </w:rPr>
        <w:t> </w:t>
      </w:r>
      <w:r>
        <w:rPr>
          <w:rFonts w:ascii="Times New Roman"/>
          <w:color w:val="505259"/>
          <w:w w:val="115"/>
        </w:rPr>
        <w:t>use</w:t>
      </w:r>
      <w:r>
        <w:rPr>
          <w:rFonts w:ascii="Times New Roman"/>
          <w:color w:val="505259"/>
          <w:w w:val="115"/>
        </w:rPr>
        <w:t> on</w:t>
      </w:r>
      <w:r>
        <w:rPr>
          <w:rFonts w:ascii="Times New Roman"/>
          <w:color w:val="505259"/>
          <w:w w:val="115"/>
        </w:rPr>
        <w:t> a college campus.</w:t>
      </w:r>
      <w:r>
        <w:rPr>
          <w:rFonts w:ascii="Times New Roman"/>
          <w:color w:val="505259"/>
          <w:spacing w:val="20"/>
          <w:w w:val="115"/>
        </w:rPr>
        <w:t> </w:t>
      </w:r>
      <w:r>
        <w:rPr>
          <w:rFonts w:ascii="Times New Roman"/>
          <w:i/>
          <w:color w:val="505259"/>
          <w:w w:val="115"/>
          <w:sz w:val="18"/>
        </w:rPr>
        <w:t>Psychology of</w:t>
      </w:r>
      <w:r>
        <w:rPr>
          <w:rFonts w:ascii="Times New Roman"/>
          <w:i/>
          <w:color w:val="505259"/>
          <w:w w:val="115"/>
          <w:sz w:val="18"/>
        </w:rPr>
        <w:t> Addictive</w:t>
      </w:r>
      <w:r>
        <w:rPr>
          <w:rFonts w:ascii="Times New Roman"/>
          <w:i/>
          <w:color w:val="505259"/>
          <w:w w:val="115"/>
          <w:sz w:val="18"/>
        </w:rPr>
        <w:t> </w:t>
      </w:r>
      <w:r>
        <w:rPr>
          <w:rFonts w:ascii="Times New Roman"/>
          <w:color w:val="505259"/>
          <w:w w:val="115"/>
        </w:rPr>
        <w:t>Behaviors,</w:t>
      </w:r>
      <w:r>
        <w:rPr>
          <w:rFonts w:ascii="Times New Roman"/>
          <w:color w:val="505259"/>
          <w:w w:val="115"/>
        </w:rPr>
        <w:t> 27(1), 230-235. doi:10.1037</w:t>
      </w:r>
      <w:r>
        <w:rPr>
          <w:rFonts w:ascii="Times New Roman"/>
          <w:color w:val="505259"/>
          <w:spacing w:val="-19"/>
          <w:w w:val="115"/>
        </w:rPr>
        <w:t> </w:t>
      </w:r>
      <w:r>
        <w:rPr>
          <w:rFonts w:ascii="Times New Roman"/>
          <w:color w:val="505259"/>
          <w:w w:val="115"/>
        </w:rPr>
        <w:t>/a0029835</w:t>
      </w:r>
    </w:p>
    <w:p>
      <w:pPr>
        <w:pStyle w:val="BodyText"/>
        <w:spacing w:before="79"/>
        <w:ind w:left="132"/>
        <w:rPr>
          <w:rFonts w:ascii="Times New Roman"/>
        </w:rPr>
      </w:pPr>
      <w:r>
        <w:rPr>
          <w:rFonts w:ascii="Times New Roman"/>
          <w:color w:val="505259"/>
          <w:w w:val="110"/>
        </w:rPr>
        <w:t>Elliott,</w:t>
      </w:r>
      <w:r>
        <w:rPr>
          <w:rFonts w:ascii="Times New Roman"/>
          <w:color w:val="505259"/>
          <w:spacing w:val="19"/>
          <w:w w:val="110"/>
        </w:rPr>
        <w:t> </w:t>
      </w:r>
      <w:r>
        <w:rPr>
          <w:rFonts w:ascii="Times New Roman"/>
          <w:color w:val="505259"/>
          <w:w w:val="110"/>
        </w:rPr>
        <w:t>R.,</w:t>
      </w:r>
      <w:r>
        <w:rPr>
          <w:rFonts w:ascii="Times New Roman"/>
          <w:color w:val="505259"/>
          <w:spacing w:val="13"/>
          <w:w w:val="110"/>
        </w:rPr>
        <w:t> </w:t>
      </w:r>
      <w:r>
        <w:rPr>
          <w:rFonts w:ascii="Times New Roman"/>
          <w:color w:val="505259"/>
          <w:w w:val="110"/>
        </w:rPr>
        <w:t>Bohart,</w:t>
      </w:r>
      <w:r>
        <w:rPr>
          <w:rFonts w:ascii="Times New Roman"/>
          <w:color w:val="505259"/>
          <w:spacing w:val="10"/>
          <w:w w:val="110"/>
        </w:rPr>
        <w:t> </w:t>
      </w:r>
      <w:r>
        <w:rPr>
          <w:rFonts w:ascii="Times New Roman"/>
          <w:color w:val="505259"/>
          <w:w w:val="110"/>
        </w:rPr>
        <w:t>A.</w:t>
      </w:r>
      <w:r>
        <w:rPr>
          <w:rFonts w:ascii="Times New Roman"/>
          <w:color w:val="505259"/>
          <w:spacing w:val="1"/>
          <w:w w:val="110"/>
        </w:rPr>
        <w:t> </w:t>
      </w:r>
      <w:r>
        <w:rPr>
          <w:rFonts w:ascii="Times New Roman"/>
          <w:color w:val="505259"/>
          <w:w w:val="110"/>
        </w:rPr>
        <w:t>C.,</w:t>
      </w:r>
      <w:r>
        <w:rPr>
          <w:rFonts w:ascii="Times New Roman"/>
          <w:color w:val="505259"/>
          <w:spacing w:val="16"/>
          <w:w w:val="110"/>
        </w:rPr>
        <w:t> </w:t>
      </w:r>
      <w:r>
        <w:rPr>
          <w:rFonts w:ascii="Times New Roman"/>
          <w:color w:val="505259"/>
          <w:w w:val="110"/>
        </w:rPr>
        <w:t>Watson,</w:t>
      </w:r>
      <w:r>
        <w:rPr>
          <w:rFonts w:ascii="Times New Roman"/>
          <w:color w:val="505259"/>
          <w:spacing w:val="8"/>
          <w:w w:val="110"/>
        </w:rPr>
        <w:t> </w:t>
      </w:r>
      <w:r>
        <w:rPr>
          <w:rFonts w:ascii="Times New Roman"/>
          <w:color w:val="505259"/>
          <w:w w:val="110"/>
        </w:rPr>
        <w:t>J.</w:t>
      </w:r>
      <w:r>
        <w:rPr>
          <w:rFonts w:ascii="Times New Roman"/>
          <w:color w:val="505259"/>
          <w:spacing w:val="12"/>
          <w:w w:val="110"/>
        </w:rPr>
        <w:t> </w:t>
      </w:r>
      <w:r>
        <w:rPr>
          <w:rFonts w:ascii="Times New Roman"/>
          <w:color w:val="505259"/>
          <w:w w:val="110"/>
        </w:rPr>
        <w:t>C.,</w:t>
      </w:r>
      <w:r>
        <w:rPr>
          <w:rFonts w:ascii="Times New Roman"/>
          <w:color w:val="505259"/>
          <w:spacing w:val="4"/>
          <w:w w:val="110"/>
        </w:rPr>
        <w:t> </w:t>
      </w:r>
      <w:r>
        <w:rPr>
          <w:color w:val="505259"/>
          <w:w w:val="110"/>
        </w:rPr>
        <w:t>&amp; </w:t>
      </w:r>
      <w:r>
        <w:rPr>
          <w:rFonts w:ascii="Times New Roman"/>
          <w:color w:val="505259"/>
          <w:w w:val="110"/>
        </w:rPr>
        <w:t>Murphy,</w:t>
      </w:r>
      <w:r>
        <w:rPr>
          <w:rFonts w:ascii="Times New Roman"/>
          <w:color w:val="505259"/>
          <w:spacing w:val="21"/>
          <w:w w:val="110"/>
        </w:rPr>
        <w:t> </w:t>
      </w:r>
      <w:r>
        <w:rPr>
          <w:rFonts w:ascii="Times New Roman"/>
          <w:color w:val="505259"/>
          <w:w w:val="110"/>
        </w:rPr>
        <w:t>D.</w:t>
      </w:r>
      <w:r>
        <w:rPr>
          <w:rFonts w:ascii="Times New Roman"/>
          <w:color w:val="505259"/>
          <w:spacing w:val="-1"/>
          <w:w w:val="110"/>
        </w:rPr>
        <w:t> </w:t>
      </w:r>
      <w:r>
        <w:rPr>
          <w:rFonts w:ascii="Times New Roman"/>
          <w:color w:val="505259"/>
          <w:spacing w:val="-2"/>
          <w:w w:val="110"/>
        </w:rPr>
        <w:t>(2018).</w:t>
      </w:r>
    </w:p>
    <w:p>
      <w:pPr>
        <w:pStyle w:val="BodyText"/>
        <w:spacing w:line="254" w:lineRule="auto" w:before="21"/>
        <w:ind w:left="312" w:right="201" w:hanging="14"/>
        <w:rPr>
          <w:rFonts w:ascii="Times New Roman"/>
        </w:rPr>
      </w:pPr>
      <w:r>
        <w:rPr>
          <w:rFonts w:ascii="Times New Roman"/>
          <w:color w:val="505259"/>
          <w:w w:val="115"/>
        </w:rPr>
        <w:t>Therapist</w:t>
      </w:r>
      <w:r>
        <w:rPr>
          <w:rFonts w:ascii="Times New Roman"/>
          <w:color w:val="505259"/>
          <w:spacing w:val="40"/>
          <w:w w:val="115"/>
        </w:rPr>
        <w:t> </w:t>
      </w:r>
      <w:r>
        <w:rPr>
          <w:rFonts w:ascii="Times New Roman"/>
          <w:color w:val="505259"/>
          <w:w w:val="115"/>
        </w:rPr>
        <w:t>empathy and client outcome: An</w:t>
      </w:r>
      <w:r>
        <w:rPr>
          <w:rFonts w:ascii="Times New Roman"/>
          <w:color w:val="505259"/>
          <w:spacing w:val="40"/>
          <w:w w:val="115"/>
        </w:rPr>
        <w:t> </w:t>
      </w:r>
      <w:r>
        <w:rPr>
          <w:rFonts w:ascii="Times New Roman"/>
          <w:color w:val="505259"/>
          <w:w w:val="115"/>
        </w:rPr>
        <w:t>updated </w:t>
      </w:r>
      <w:r>
        <w:rPr>
          <w:rFonts w:ascii="Times New Roman"/>
          <w:color w:val="505259"/>
          <w:spacing w:val="-2"/>
          <w:w w:val="115"/>
        </w:rPr>
        <w:t>meta-analysis. </w:t>
      </w:r>
      <w:r>
        <w:rPr>
          <w:rFonts w:ascii="Times New Roman"/>
          <w:i/>
          <w:color w:val="505259"/>
          <w:spacing w:val="-2"/>
          <w:w w:val="115"/>
          <w:sz w:val="18"/>
        </w:rPr>
        <w:t>Psychotherapy,</w:t>
      </w:r>
      <w:r>
        <w:rPr>
          <w:rFonts w:ascii="Times New Roman"/>
          <w:i/>
          <w:color w:val="505259"/>
          <w:spacing w:val="-11"/>
          <w:w w:val="115"/>
          <w:sz w:val="18"/>
        </w:rPr>
        <w:t> </w:t>
      </w:r>
      <w:r>
        <w:rPr>
          <w:rFonts w:ascii="Times New Roman"/>
          <w:color w:val="505259"/>
          <w:spacing w:val="-2"/>
          <w:w w:val="115"/>
        </w:rPr>
        <w:t>55(4), 399-410.</w:t>
      </w:r>
      <w:r>
        <w:rPr>
          <w:rFonts w:ascii="Times New Roman"/>
          <w:color w:val="505259"/>
          <w:spacing w:val="-2"/>
          <w:w w:val="115"/>
        </w:rPr>
        <w:t> Retrieved</w:t>
      </w:r>
    </w:p>
    <w:p>
      <w:pPr>
        <w:pStyle w:val="BodyText"/>
        <w:spacing w:line="266" w:lineRule="auto" w:before="6"/>
        <w:ind w:left="299" w:right="112" w:hanging="2"/>
        <w:rPr>
          <w:rFonts w:ascii="Times New Roman"/>
        </w:rPr>
      </w:pPr>
      <w:r>
        <w:rPr>
          <w:rFonts w:ascii="Times New Roman"/>
          <w:color w:val="505259"/>
          <w:w w:val="115"/>
        </w:rPr>
        <w:t>from</w:t>
      </w:r>
      <w:r>
        <w:rPr>
          <w:rFonts w:ascii="Times New Roman"/>
          <w:color w:val="505259"/>
          <w:w w:val="115"/>
        </w:rPr>
        <w:t> </w:t>
      </w:r>
      <w:hyperlink r:id="rId24">
        <w:r>
          <w:rPr>
            <w:rFonts w:ascii="Times New Roman"/>
            <w:color w:val="1F62A3"/>
            <w:w w:val="115"/>
            <w:u w:val="single" w:color="1A5EA2"/>
          </w:rPr>
          <w:t>www.researchgate.net/publication/324562138</w:t>
        </w:r>
        <w:r>
          <w:rPr>
            <w:rFonts w:ascii="Times New Roman"/>
            <w:color w:val="1F62A3"/>
            <w:spacing w:val="40"/>
            <w:w w:val="115"/>
            <w:u w:val="single" w:color="1A5EA2"/>
          </w:rPr>
          <w:t> </w:t>
        </w:r>
      </w:hyperlink>
      <w:r>
        <w:rPr>
          <w:rFonts w:ascii="Times New Roman"/>
          <w:color w:val="1F62A3"/>
          <w:spacing w:val="40"/>
          <w:w w:val="115"/>
        </w:rPr>
        <w:t> </w:t>
      </w:r>
      <w:r>
        <w:rPr>
          <w:rFonts w:ascii="Times New Roman"/>
          <w:color w:val="1F62A3"/>
          <w:w w:val="115"/>
          <w:u w:val="single" w:color="1A5EA2"/>
        </w:rPr>
        <w:t>Therapist</w:t>
      </w:r>
      <w:r>
        <w:rPr>
          <w:rFonts w:ascii="Times New Roman"/>
          <w:color w:val="1F62A3"/>
          <w:spacing w:val="40"/>
          <w:w w:val="115"/>
          <w:u w:val="single" w:color="1A5EA2"/>
        </w:rPr>
        <w:t> </w:t>
      </w:r>
      <w:r>
        <w:rPr>
          <w:rFonts w:ascii="Times New Roman"/>
          <w:color w:val="1F62A3"/>
          <w:w w:val="115"/>
          <w:u w:val="single" w:color="1A5EA2"/>
        </w:rPr>
        <w:t>Empathy_and</w:t>
      </w:r>
      <w:r>
        <w:rPr>
          <w:rFonts w:ascii="Times New Roman"/>
          <w:color w:val="1F62A3"/>
          <w:spacing w:val="80"/>
          <w:w w:val="115"/>
          <w:u w:val="single" w:color="1A5EA2"/>
        </w:rPr>
        <w:t> </w:t>
      </w:r>
      <w:r>
        <w:rPr>
          <w:rFonts w:ascii="Times New Roman"/>
          <w:color w:val="1F62A3"/>
          <w:w w:val="115"/>
          <w:u w:val="single" w:color="1A5EA2"/>
        </w:rPr>
        <w:t>Client</w:t>
      </w:r>
      <w:r>
        <w:rPr>
          <w:rFonts w:ascii="Times New Roman"/>
          <w:color w:val="1F62A3"/>
          <w:spacing w:val="40"/>
          <w:w w:val="115"/>
          <w:u w:val="single" w:color="1A5EA2"/>
        </w:rPr>
        <w:t> </w:t>
      </w:r>
      <w:r>
        <w:rPr>
          <w:rFonts w:ascii="Times New Roman"/>
          <w:color w:val="1F62A3"/>
          <w:w w:val="115"/>
          <w:u w:val="single" w:color="1A5EA2"/>
        </w:rPr>
        <w:t>Outcome</w:t>
      </w:r>
      <w:r>
        <w:rPr>
          <w:rFonts w:ascii="Times New Roman"/>
          <w:color w:val="1F62A3"/>
          <w:spacing w:val="40"/>
          <w:w w:val="115"/>
          <w:u w:val="single" w:color="1A5EA2"/>
        </w:rPr>
        <w:t> </w:t>
      </w:r>
      <w:r>
        <w:rPr>
          <w:rFonts w:ascii="Times New Roman"/>
          <w:color w:val="1F62A3"/>
          <w:w w:val="115"/>
          <w:u w:val="single" w:color="1A5EA2"/>
        </w:rPr>
        <w:t>An</w:t>
      </w:r>
      <w:r>
        <w:rPr>
          <w:rFonts w:ascii="Times New Roman"/>
          <w:color w:val="1F62A3"/>
          <w:spacing w:val="40"/>
          <w:w w:val="115"/>
          <w:u w:val="single" w:color="1A5EA2"/>
        </w:rPr>
        <w:t> </w:t>
      </w:r>
      <w:r>
        <w:rPr>
          <w:rFonts w:ascii="Times New Roman"/>
          <w:color w:val="1F62A3"/>
          <w:w w:val="115"/>
          <w:u w:val="single" w:color="1A5EA2"/>
        </w:rPr>
        <w:t>Updated</w:t>
      </w:r>
      <w:r>
        <w:rPr>
          <w:rFonts w:ascii="Times New Roman"/>
          <w:color w:val="1F62A3"/>
          <w:spacing w:val="-16"/>
          <w:w w:val="115"/>
          <w:u w:val="single" w:color="1A5EA2"/>
        </w:rPr>
        <w:t> </w:t>
      </w:r>
      <w:r>
        <w:rPr>
          <w:rFonts w:ascii="Times New Roman"/>
          <w:color w:val="1F62A3"/>
          <w:spacing w:val="-2"/>
          <w:w w:val="115"/>
        </w:rPr>
        <w:t> </w:t>
      </w:r>
      <w:r>
        <w:rPr>
          <w:rFonts w:ascii="Times New Roman"/>
          <w:color w:val="1F62A3"/>
          <w:spacing w:val="-2"/>
          <w:w w:val="115"/>
          <w:u w:val="single" w:color="1A5EA2"/>
        </w:rPr>
        <w:t>Meta-Analysis</w:t>
      </w:r>
    </w:p>
    <w:p>
      <w:pPr>
        <w:pStyle w:val="BodyText"/>
        <w:spacing w:line="256" w:lineRule="auto" w:before="69"/>
        <w:ind w:left="302" w:right="38" w:hanging="170"/>
        <w:rPr>
          <w:rFonts w:ascii="Times New Roman"/>
        </w:rPr>
      </w:pPr>
      <w:r>
        <w:rPr>
          <w:rFonts w:ascii="Times New Roman"/>
          <w:color w:val="505259"/>
          <w:w w:val="110"/>
        </w:rPr>
        <w:t>Ewing, S. W., Wray, A. M.,</w:t>
      </w:r>
      <w:r>
        <w:rPr>
          <w:rFonts w:ascii="Times New Roman"/>
          <w:color w:val="505259"/>
          <w:w w:val="110"/>
        </w:rPr>
        <w:t> Mead,</w:t>
      </w:r>
      <w:r>
        <w:rPr>
          <w:rFonts w:ascii="Times New Roman"/>
          <w:color w:val="505259"/>
          <w:w w:val="110"/>
        </w:rPr>
        <w:t> H.</w:t>
      </w:r>
      <w:r>
        <w:rPr>
          <w:rFonts w:ascii="Times New Roman"/>
          <w:color w:val="505259"/>
          <w:w w:val="110"/>
        </w:rPr>
        <w:t> K., </w:t>
      </w:r>
      <w:r>
        <w:rPr>
          <w:color w:val="505259"/>
          <w:w w:val="110"/>
        </w:rPr>
        <w:t>&amp;</w:t>
      </w:r>
      <w:r>
        <w:rPr>
          <w:color w:val="505259"/>
          <w:w w:val="110"/>
        </w:rPr>
        <w:t> </w:t>
      </w:r>
      <w:r>
        <w:rPr>
          <w:rFonts w:ascii="Times New Roman"/>
          <w:color w:val="505259"/>
          <w:w w:val="110"/>
        </w:rPr>
        <w:t>Adams, S. K. (2012). Two approaches to tailoring</w:t>
      </w:r>
      <w:r>
        <w:rPr>
          <w:rFonts w:ascii="Times New Roman"/>
          <w:color w:val="505259"/>
          <w:spacing w:val="40"/>
          <w:w w:val="110"/>
        </w:rPr>
        <w:t> </w:t>
      </w:r>
      <w:r>
        <w:rPr>
          <w:rFonts w:ascii="Times New Roman"/>
          <w:color w:val="505259"/>
          <w:w w:val="110"/>
        </w:rPr>
        <w:t>treatment for cultural minority</w:t>
      </w:r>
      <w:r>
        <w:rPr>
          <w:rFonts w:ascii="Times New Roman"/>
          <w:color w:val="505259"/>
          <w:w w:val="110"/>
        </w:rPr>
        <w:t> adolescents.</w:t>
      </w:r>
      <w:r>
        <w:rPr>
          <w:rFonts w:ascii="Times New Roman"/>
          <w:color w:val="505259"/>
          <w:w w:val="110"/>
        </w:rPr>
        <w:t> </w:t>
      </w:r>
      <w:r>
        <w:rPr>
          <w:rFonts w:ascii="Times New Roman"/>
          <w:i/>
          <w:color w:val="505259"/>
          <w:w w:val="110"/>
          <w:sz w:val="18"/>
        </w:rPr>
        <w:t>Journal</w:t>
      </w:r>
      <w:r>
        <w:rPr>
          <w:rFonts w:ascii="Times New Roman"/>
          <w:i/>
          <w:color w:val="505259"/>
          <w:w w:val="110"/>
          <w:sz w:val="18"/>
        </w:rPr>
        <w:t> of Substance Abuse</w:t>
      </w:r>
      <w:r>
        <w:rPr>
          <w:rFonts w:ascii="Times New Roman"/>
          <w:i/>
          <w:color w:val="505259"/>
          <w:w w:val="110"/>
          <w:sz w:val="18"/>
        </w:rPr>
        <w:t> Treatment,</w:t>
      </w:r>
      <w:r>
        <w:rPr>
          <w:rFonts w:ascii="Times New Roman"/>
          <w:i/>
          <w:color w:val="505259"/>
          <w:spacing w:val="37"/>
          <w:w w:val="110"/>
          <w:sz w:val="18"/>
        </w:rPr>
        <w:t> </w:t>
      </w:r>
      <w:r>
        <w:rPr>
          <w:rFonts w:ascii="Times New Roman"/>
          <w:color w:val="505259"/>
          <w:w w:val="110"/>
        </w:rPr>
        <w:t>43(2),</w:t>
      </w:r>
      <w:r>
        <w:rPr>
          <w:rFonts w:ascii="Times New Roman"/>
          <w:color w:val="505259"/>
          <w:spacing w:val="40"/>
          <w:w w:val="110"/>
        </w:rPr>
        <w:t> </w:t>
      </w:r>
      <w:r>
        <w:rPr>
          <w:rFonts w:ascii="Times New Roman"/>
          <w:color w:val="505259"/>
          <w:w w:val="110"/>
        </w:rPr>
        <w:t>190-203.</w:t>
      </w:r>
      <w:r>
        <w:rPr>
          <w:rFonts w:ascii="Times New Roman"/>
          <w:color w:val="505259"/>
          <w:spacing w:val="40"/>
          <w:w w:val="110"/>
        </w:rPr>
        <w:t> </w:t>
      </w:r>
      <w:r>
        <w:rPr>
          <w:rFonts w:ascii="Times New Roman"/>
          <w:color w:val="505259"/>
          <w:w w:val="110"/>
        </w:rPr>
        <w:t>doi:10</w:t>
      </w:r>
      <w:r>
        <w:rPr>
          <w:rFonts w:ascii="Times New Roman"/>
          <w:color w:val="727479"/>
          <w:w w:val="110"/>
        </w:rPr>
        <w:t>.</w:t>
      </w:r>
      <w:r>
        <w:rPr>
          <w:rFonts w:ascii="Times New Roman"/>
          <w:color w:val="505259"/>
          <w:w w:val="110"/>
        </w:rPr>
        <w:t>1016/j</w:t>
      </w:r>
      <w:r>
        <w:rPr>
          <w:rFonts w:ascii="Times New Roman"/>
          <w:color w:val="727479"/>
          <w:w w:val="110"/>
        </w:rPr>
        <w:t>.</w:t>
      </w:r>
      <w:r>
        <w:rPr>
          <w:rFonts w:ascii="Times New Roman"/>
          <w:color w:val="505259"/>
          <w:w w:val="110"/>
        </w:rPr>
        <w:t>jsat.2011</w:t>
      </w:r>
      <w:r>
        <w:rPr>
          <w:rFonts w:ascii="Times New Roman"/>
          <w:color w:val="727479"/>
          <w:w w:val="110"/>
        </w:rPr>
        <w:t>.</w:t>
      </w:r>
      <w:r>
        <w:rPr>
          <w:rFonts w:ascii="Times New Roman"/>
          <w:color w:val="505259"/>
          <w:w w:val="110"/>
        </w:rPr>
        <w:t>12.005</w:t>
      </w:r>
    </w:p>
    <w:p>
      <w:pPr>
        <w:pStyle w:val="BodyText"/>
        <w:spacing w:line="261" w:lineRule="auto" w:before="75"/>
        <w:ind w:left="302" w:hanging="170"/>
        <w:rPr>
          <w:rFonts w:ascii="Times New Roman"/>
        </w:rPr>
      </w:pPr>
      <w:r>
        <w:rPr>
          <w:rFonts w:ascii="Times New Roman"/>
          <w:color w:val="505259"/>
          <w:w w:val="110"/>
        </w:rPr>
        <w:t>Feldstein</w:t>
      </w:r>
      <w:r>
        <w:rPr>
          <w:rFonts w:ascii="Times New Roman"/>
          <w:color w:val="505259"/>
          <w:spacing w:val="40"/>
          <w:w w:val="110"/>
        </w:rPr>
        <w:t> </w:t>
      </w:r>
      <w:r>
        <w:rPr>
          <w:rFonts w:ascii="Times New Roman"/>
          <w:color w:val="505259"/>
          <w:w w:val="110"/>
        </w:rPr>
        <w:t>Ewing, S. W</w:t>
      </w:r>
      <w:r>
        <w:rPr>
          <w:rFonts w:ascii="Times New Roman"/>
          <w:color w:val="727479"/>
          <w:w w:val="110"/>
        </w:rPr>
        <w:t>., </w:t>
      </w:r>
      <w:r>
        <w:rPr>
          <w:rFonts w:ascii="Times New Roman"/>
          <w:color w:val="505259"/>
          <w:w w:val="110"/>
        </w:rPr>
        <w:t>Walters, S., </w:t>
      </w:r>
      <w:r>
        <w:rPr>
          <w:color w:val="505259"/>
          <w:w w:val="110"/>
        </w:rPr>
        <w:t>&amp; </w:t>
      </w:r>
      <w:r>
        <w:rPr>
          <w:rFonts w:ascii="Times New Roman"/>
          <w:color w:val="505259"/>
          <w:w w:val="110"/>
        </w:rPr>
        <w:t>Baer, J.</w:t>
      </w:r>
      <w:r>
        <w:rPr>
          <w:rFonts w:ascii="Times New Roman"/>
          <w:color w:val="505259"/>
          <w:spacing w:val="40"/>
          <w:w w:val="110"/>
        </w:rPr>
        <w:t> </w:t>
      </w:r>
      <w:r>
        <w:rPr>
          <w:rFonts w:ascii="Times New Roman"/>
          <w:color w:val="505259"/>
          <w:w w:val="110"/>
        </w:rPr>
        <w:t>C. (2013). Motivational</w:t>
      </w:r>
      <w:r>
        <w:rPr>
          <w:rFonts w:ascii="Times New Roman"/>
          <w:color w:val="505259"/>
          <w:spacing w:val="40"/>
          <w:w w:val="110"/>
        </w:rPr>
        <w:t> </w:t>
      </w:r>
      <w:r>
        <w:rPr>
          <w:rFonts w:ascii="Times New Roman"/>
          <w:color w:val="505259"/>
          <w:w w:val="110"/>
        </w:rPr>
        <w:t>interviewing</w:t>
      </w:r>
      <w:r>
        <w:rPr>
          <w:rFonts w:ascii="Times New Roman"/>
          <w:color w:val="505259"/>
          <w:spacing w:val="40"/>
          <w:w w:val="110"/>
        </w:rPr>
        <w:t> </w:t>
      </w:r>
      <w:r>
        <w:rPr>
          <w:rFonts w:ascii="Times New Roman"/>
          <w:color w:val="505259"/>
          <w:w w:val="110"/>
        </w:rPr>
        <w:t>groups for adolescents and emerging</w:t>
      </w:r>
      <w:r>
        <w:rPr>
          <w:rFonts w:ascii="Times New Roman"/>
          <w:color w:val="505259"/>
          <w:w w:val="110"/>
        </w:rPr>
        <w:t> adults. In</w:t>
      </w:r>
      <w:r>
        <w:rPr>
          <w:rFonts w:ascii="Times New Roman"/>
          <w:color w:val="505259"/>
          <w:w w:val="110"/>
        </w:rPr>
        <w:t> C.</w:t>
      </w:r>
      <w:r>
        <w:rPr>
          <w:rFonts w:ascii="Times New Roman"/>
          <w:color w:val="505259"/>
          <w:spacing w:val="31"/>
          <w:w w:val="110"/>
        </w:rPr>
        <w:t> </w:t>
      </w:r>
      <w:r>
        <w:rPr>
          <w:rFonts w:ascii="Times New Roman"/>
          <w:color w:val="505259"/>
          <w:w w:val="110"/>
        </w:rPr>
        <w:t>C.</w:t>
      </w:r>
      <w:r>
        <w:rPr>
          <w:rFonts w:ascii="Times New Roman"/>
          <w:color w:val="505259"/>
          <w:spacing w:val="30"/>
          <w:w w:val="110"/>
        </w:rPr>
        <w:t> </w:t>
      </w:r>
      <w:r>
        <w:rPr>
          <w:rFonts w:ascii="Times New Roman"/>
          <w:color w:val="505259"/>
          <w:w w:val="110"/>
        </w:rPr>
        <w:t>Wagner </w:t>
      </w:r>
      <w:r>
        <w:rPr>
          <w:color w:val="505259"/>
          <w:w w:val="110"/>
        </w:rPr>
        <w:t>&amp; </w:t>
      </w:r>
      <w:r>
        <w:rPr>
          <w:rFonts w:ascii="Times New Roman"/>
          <w:color w:val="505259"/>
          <w:w w:val="110"/>
        </w:rPr>
        <w:t>K.</w:t>
      </w:r>
      <w:r>
        <w:rPr>
          <w:rFonts w:ascii="Times New Roman"/>
          <w:color w:val="505259"/>
          <w:spacing w:val="-4"/>
          <w:w w:val="110"/>
        </w:rPr>
        <w:t> </w:t>
      </w:r>
      <w:r>
        <w:rPr>
          <w:rFonts w:ascii="Times New Roman"/>
          <w:color w:val="505259"/>
          <w:w w:val="110"/>
        </w:rPr>
        <w:t>S.</w:t>
      </w:r>
      <w:r>
        <w:rPr>
          <w:rFonts w:ascii="Times New Roman"/>
          <w:color w:val="505259"/>
          <w:spacing w:val="32"/>
          <w:w w:val="110"/>
        </w:rPr>
        <w:t> </w:t>
      </w:r>
      <w:r>
        <w:rPr>
          <w:rFonts w:ascii="Times New Roman"/>
          <w:color w:val="505259"/>
          <w:w w:val="110"/>
        </w:rPr>
        <w:t>Ingersoll</w:t>
      </w:r>
      <w:r>
        <w:rPr>
          <w:rFonts w:ascii="Times New Roman"/>
          <w:color w:val="505259"/>
          <w:spacing w:val="19"/>
          <w:w w:val="110"/>
        </w:rPr>
        <w:t> </w:t>
      </w:r>
      <w:r>
        <w:rPr>
          <w:rFonts w:ascii="Times New Roman"/>
          <w:color w:val="505259"/>
          <w:w w:val="110"/>
        </w:rPr>
        <w:t>(Eds.), </w:t>
      </w:r>
      <w:r>
        <w:rPr>
          <w:rFonts w:ascii="Times New Roman"/>
          <w:i/>
          <w:color w:val="505259"/>
          <w:w w:val="110"/>
          <w:sz w:val="18"/>
        </w:rPr>
        <w:t>Motivational</w:t>
      </w:r>
      <w:r>
        <w:rPr>
          <w:rFonts w:ascii="Times New Roman"/>
          <w:i/>
          <w:color w:val="505259"/>
          <w:w w:val="110"/>
          <w:sz w:val="18"/>
        </w:rPr>
        <w:t> interviewing</w:t>
      </w:r>
      <w:r>
        <w:rPr>
          <w:rFonts w:ascii="Times New Roman"/>
          <w:i/>
          <w:color w:val="505259"/>
          <w:spacing w:val="40"/>
          <w:w w:val="110"/>
          <w:sz w:val="18"/>
        </w:rPr>
        <w:t> </w:t>
      </w:r>
      <w:r>
        <w:rPr>
          <w:rFonts w:ascii="Times New Roman"/>
          <w:i/>
          <w:color w:val="505259"/>
          <w:w w:val="110"/>
          <w:sz w:val="18"/>
        </w:rPr>
        <w:t>in </w:t>
      </w:r>
      <w:r>
        <w:rPr>
          <w:rFonts w:ascii="Times New Roman"/>
          <w:color w:val="505259"/>
          <w:w w:val="110"/>
        </w:rPr>
        <w:t>groups (pp. 387-406).</w:t>
      </w:r>
      <w:r>
        <w:rPr>
          <w:rFonts w:ascii="Times New Roman"/>
          <w:color w:val="505259"/>
          <w:spacing w:val="40"/>
          <w:w w:val="110"/>
        </w:rPr>
        <w:t> </w:t>
      </w:r>
      <w:r>
        <w:rPr>
          <w:rFonts w:ascii="Times New Roman"/>
          <w:color w:val="505259"/>
          <w:w w:val="110"/>
        </w:rPr>
        <w:t>New York,</w:t>
      </w:r>
      <w:r>
        <w:rPr>
          <w:rFonts w:ascii="Times New Roman"/>
          <w:color w:val="505259"/>
          <w:spacing w:val="40"/>
          <w:w w:val="110"/>
        </w:rPr>
        <w:t> </w:t>
      </w:r>
      <w:r>
        <w:rPr>
          <w:rFonts w:ascii="Times New Roman"/>
          <w:color w:val="505259"/>
          <w:w w:val="110"/>
        </w:rPr>
        <w:t>NY: Guilford</w:t>
      </w:r>
      <w:r>
        <w:rPr>
          <w:rFonts w:ascii="Times New Roman"/>
          <w:color w:val="505259"/>
          <w:spacing w:val="40"/>
          <w:w w:val="110"/>
        </w:rPr>
        <w:t> </w:t>
      </w:r>
      <w:r>
        <w:rPr>
          <w:rFonts w:ascii="Times New Roman"/>
          <w:color w:val="505259"/>
          <w:w w:val="110"/>
        </w:rPr>
        <w:t>Press.</w:t>
      </w:r>
    </w:p>
    <w:p>
      <w:pPr>
        <w:pStyle w:val="BodyText"/>
        <w:spacing w:line="264" w:lineRule="auto" w:before="75"/>
        <w:ind w:left="300" w:right="38" w:hanging="168"/>
        <w:rPr>
          <w:rFonts w:ascii="Times New Roman"/>
        </w:rPr>
      </w:pPr>
      <w:r>
        <w:rPr>
          <w:rFonts w:ascii="Times New Roman"/>
          <w:color w:val="505259"/>
          <w:w w:val="110"/>
        </w:rPr>
        <w:t>Fergie,</w:t>
      </w:r>
      <w:r>
        <w:rPr>
          <w:rFonts w:ascii="Times New Roman"/>
          <w:color w:val="505259"/>
          <w:w w:val="110"/>
        </w:rPr>
        <w:t> L</w:t>
      </w:r>
      <w:r>
        <w:rPr>
          <w:rFonts w:ascii="Times New Roman"/>
          <w:color w:val="727479"/>
          <w:w w:val="110"/>
        </w:rPr>
        <w:t>., </w:t>
      </w:r>
      <w:r>
        <w:rPr>
          <w:rFonts w:ascii="Times New Roman"/>
          <w:color w:val="505259"/>
          <w:w w:val="110"/>
        </w:rPr>
        <w:t>Campbell,</w:t>
      </w:r>
      <w:r>
        <w:rPr>
          <w:rFonts w:ascii="Times New Roman"/>
          <w:color w:val="505259"/>
          <w:spacing w:val="25"/>
          <w:w w:val="110"/>
        </w:rPr>
        <w:t> </w:t>
      </w:r>
      <w:r>
        <w:rPr>
          <w:rFonts w:ascii="Times New Roman"/>
          <w:color w:val="505259"/>
          <w:w w:val="110"/>
        </w:rPr>
        <w:t>K. A., Coleman-Haynes, T</w:t>
      </w:r>
      <w:r>
        <w:rPr>
          <w:rFonts w:ascii="Times New Roman"/>
          <w:color w:val="727479"/>
          <w:w w:val="110"/>
        </w:rPr>
        <w:t>., </w:t>
      </w:r>
      <w:r>
        <w:rPr>
          <w:rFonts w:ascii="Times New Roman"/>
          <w:color w:val="505259"/>
          <w:w w:val="110"/>
        </w:rPr>
        <w:t>Ussher,</w:t>
      </w:r>
      <w:r>
        <w:rPr>
          <w:rFonts w:ascii="Times New Roman"/>
          <w:color w:val="505259"/>
          <w:w w:val="110"/>
        </w:rPr>
        <w:t> M</w:t>
      </w:r>
      <w:r>
        <w:rPr>
          <w:rFonts w:ascii="Times New Roman"/>
          <w:color w:val="727479"/>
          <w:w w:val="110"/>
        </w:rPr>
        <w:t>., </w:t>
      </w:r>
      <w:r>
        <w:rPr>
          <w:rFonts w:ascii="Times New Roman"/>
          <w:color w:val="505259"/>
          <w:w w:val="110"/>
        </w:rPr>
        <w:t>Cooper, S., </w:t>
      </w:r>
      <w:r>
        <w:rPr>
          <w:color w:val="505259"/>
          <w:w w:val="110"/>
        </w:rPr>
        <w:t>&amp; </w:t>
      </w:r>
      <w:r>
        <w:rPr>
          <w:rFonts w:ascii="Times New Roman"/>
          <w:color w:val="505259"/>
          <w:w w:val="110"/>
        </w:rPr>
        <w:t>Coleman, T. (2018). Identifying</w:t>
      </w:r>
      <w:r>
        <w:rPr>
          <w:rFonts w:ascii="Times New Roman"/>
          <w:color w:val="505259"/>
          <w:spacing w:val="40"/>
          <w:w w:val="110"/>
        </w:rPr>
        <w:t> </w:t>
      </w:r>
      <w:r>
        <w:rPr>
          <w:rFonts w:ascii="Times New Roman"/>
          <w:color w:val="505259"/>
          <w:w w:val="110"/>
        </w:rPr>
        <w:t>effective behavior</w:t>
      </w:r>
      <w:r>
        <w:rPr>
          <w:rFonts w:ascii="Times New Roman"/>
          <w:color w:val="505259"/>
          <w:spacing w:val="40"/>
          <w:w w:val="110"/>
        </w:rPr>
        <w:t> </w:t>
      </w:r>
      <w:r>
        <w:rPr>
          <w:rFonts w:ascii="Times New Roman"/>
          <w:color w:val="505259"/>
          <w:w w:val="110"/>
        </w:rPr>
        <w:t>change</w:t>
      </w:r>
      <w:r>
        <w:rPr>
          <w:rFonts w:ascii="Times New Roman"/>
          <w:color w:val="505259"/>
          <w:spacing w:val="40"/>
          <w:w w:val="110"/>
        </w:rPr>
        <w:t> </w:t>
      </w:r>
      <w:r>
        <w:rPr>
          <w:rFonts w:ascii="Times New Roman"/>
          <w:color w:val="505259"/>
          <w:w w:val="110"/>
        </w:rPr>
        <w:t>techniques</w:t>
      </w:r>
      <w:r>
        <w:rPr>
          <w:rFonts w:ascii="Times New Roman"/>
          <w:color w:val="505259"/>
          <w:spacing w:val="40"/>
          <w:w w:val="110"/>
        </w:rPr>
        <w:t> </w:t>
      </w:r>
      <w:r>
        <w:rPr>
          <w:rFonts w:ascii="Times New Roman"/>
          <w:color w:val="505259"/>
          <w:w w:val="110"/>
        </w:rPr>
        <w:t>for</w:t>
      </w:r>
      <w:r>
        <w:rPr>
          <w:rFonts w:ascii="Times New Roman"/>
          <w:color w:val="505259"/>
          <w:spacing w:val="33"/>
          <w:w w:val="110"/>
        </w:rPr>
        <w:t> </w:t>
      </w:r>
      <w:r>
        <w:rPr>
          <w:rFonts w:ascii="Times New Roman"/>
          <w:color w:val="505259"/>
          <w:w w:val="110"/>
        </w:rPr>
        <w:t>alcohol</w:t>
      </w:r>
      <w:r>
        <w:rPr>
          <w:rFonts w:ascii="Times New Roman"/>
          <w:color w:val="505259"/>
          <w:spacing w:val="40"/>
          <w:w w:val="110"/>
        </w:rPr>
        <w:t> </w:t>
      </w:r>
      <w:r>
        <w:rPr>
          <w:rFonts w:ascii="Times New Roman"/>
          <w:color w:val="505259"/>
          <w:w w:val="110"/>
        </w:rPr>
        <w:t>and</w:t>
      </w:r>
      <w:r>
        <w:rPr>
          <w:rFonts w:ascii="Times New Roman"/>
          <w:color w:val="505259"/>
          <w:spacing w:val="80"/>
          <w:w w:val="110"/>
        </w:rPr>
        <w:t> </w:t>
      </w:r>
      <w:r>
        <w:rPr>
          <w:rFonts w:ascii="Times New Roman"/>
          <w:color w:val="505259"/>
          <w:w w:val="110"/>
        </w:rPr>
        <w:t>illicit substance</w:t>
      </w:r>
      <w:r>
        <w:rPr>
          <w:rFonts w:ascii="Times New Roman"/>
          <w:color w:val="505259"/>
          <w:spacing w:val="40"/>
          <w:w w:val="110"/>
        </w:rPr>
        <w:t> </w:t>
      </w:r>
      <w:r>
        <w:rPr>
          <w:rFonts w:ascii="Times New Roman"/>
          <w:color w:val="505259"/>
          <w:w w:val="110"/>
        </w:rPr>
        <w:t>use during</w:t>
      </w:r>
      <w:r>
        <w:rPr>
          <w:rFonts w:ascii="Times New Roman"/>
          <w:color w:val="505259"/>
          <w:spacing w:val="40"/>
          <w:w w:val="110"/>
        </w:rPr>
        <w:t> </w:t>
      </w:r>
      <w:r>
        <w:rPr>
          <w:rFonts w:ascii="Times New Roman"/>
          <w:color w:val="505259"/>
          <w:w w:val="110"/>
        </w:rPr>
        <w:t>pregnancy:</w:t>
      </w:r>
      <w:r>
        <w:rPr>
          <w:rFonts w:ascii="Times New Roman"/>
          <w:color w:val="505259"/>
          <w:spacing w:val="40"/>
          <w:w w:val="110"/>
        </w:rPr>
        <w:t> </w:t>
      </w:r>
      <w:r>
        <w:rPr>
          <w:rFonts w:ascii="Times New Roman"/>
          <w:color w:val="505259"/>
          <w:w w:val="110"/>
        </w:rPr>
        <w:t>A</w:t>
      </w:r>
      <w:r>
        <w:rPr>
          <w:rFonts w:ascii="Times New Roman"/>
          <w:color w:val="505259"/>
          <w:spacing w:val="40"/>
          <w:w w:val="110"/>
        </w:rPr>
        <w:t> </w:t>
      </w:r>
      <w:r>
        <w:rPr>
          <w:rFonts w:ascii="Times New Roman"/>
          <w:color w:val="505259"/>
          <w:w w:val="110"/>
        </w:rPr>
        <w:t>systematic</w:t>
      </w:r>
      <w:r>
        <w:rPr>
          <w:rFonts w:ascii="Times New Roman"/>
          <w:color w:val="505259"/>
          <w:spacing w:val="40"/>
          <w:w w:val="110"/>
        </w:rPr>
        <w:t> </w:t>
      </w:r>
      <w:r>
        <w:rPr>
          <w:rFonts w:ascii="Times New Roman"/>
          <w:color w:val="505259"/>
          <w:w w:val="110"/>
        </w:rPr>
        <w:t>review.</w:t>
      </w:r>
    </w:p>
    <w:p>
      <w:pPr>
        <w:spacing w:line="202" w:lineRule="exact" w:before="0"/>
        <w:ind w:left="0" w:right="118" w:firstLine="0"/>
        <w:jc w:val="right"/>
        <w:rPr>
          <w:sz w:val="17"/>
        </w:rPr>
      </w:pPr>
      <w:r>
        <w:rPr>
          <w:i/>
          <w:color w:val="505259"/>
          <w:w w:val="105"/>
          <w:sz w:val="18"/>
        </w:rPr>
        <w:t>Annals</w:t>
      </w:r>
      <w:r>
        <w:rPr>
          <w:i/>
          <w:color w:val="505259"/>
          <w:spacing w:val="27"/>
          <w:w w:val="105"/>
          <w:sz w:val="18"/>
        </w:rPr>
        <w:t> </w:t>
      </w:r>
      <w:r>
        <w:rPr>
          <w:i/>
          <w:color w:val="505259"/>
          <w:w w:val="105"/>
          <w:sz w:val="18"/>
        </w:rPr>
        <w:t>of</w:t>
      </w:r>
      <w:r>
        <w:rPr>
          <w:i/>
          <w:color w:val="505259"/>
          <w:spacing w:val="61"/>
          <w:w w:val="105"/>
          <w:sz w:val="18"/>
        </w:rPr>
        <w:t> </w:t>
      </w:r>
      <w:r>
        <w:rPr>
          <w:i/>
          <w:color w:val="505259"/>
          <w:w w:val="105"/>
          <w:sz w:val="18"/>
        </w:rPr>
        <w:t>Behavioral</w:t>
      </w:r>
      <w:r>
        <w:rPr>
          <w:i/>
          <w:color w:val="505259"/>
          <w:spacing w:val="62"/>
          <w:w w:val="105"/>
          <w:sz w:val="18"/>
        </w:rPr>
        <w:t> </w:t>
      </w:r>
      <w:r>
        <w:rPr>
          <w:i/>
          <w:color w:val="505259"/>
          <w:w w:val="105"/>
          <w:sz w:val="18"/>
        </w:rPr>
        <w:t>Medicine</w:t>
      </w:r>
      <w:r>
        <w:rPr>
          <w:i/>
          <w:color w:val="727479"/>
          <w:w w:val="105"/>
          <w:sz w:val="18"/>
        </w:rPr>
        <w:t>.</w:t>
      </w:r>
      <w:r>
        <w:rPr>
          <w:i/>
          <w:color w:val="727479"/>
          <w:spacing w:val="14"/>
          <w:w w:val="105"/>
          <w:sz w:val="18"/>
        </w:rPr>
        <w:t> </w:t>
      </w:r>
      <w:r>
        <w:rPr>
          <w:color w:val="505259"/>
          <w:spacing w:val="-2"/>
          <w:w w:val="105"/>
          <w:sz w:val="17"/>
        </w:rPr>
        <w:t>doi:10.1093/abm/kay085</w:t>
      </w:r>
    </w:p>
    <w:p>
      <w:pPr>
        <w:pStyle w:val="BodyText"/>
        <w:spacing w:before="90"/>
        <w:ind w:right="56"/>
        <w:jc w:val="right"/>
        <w:rPr>
          <w:rFonts w:ascii="Times New Roman"/>
        </w:rPr>
      </w:pPr>
      <w:r>
        <w:rPr>
          <w:rFonts w:ascii="Times New Roman"/>
          <w:color w:val="505259"/>
          <w:w w:val="105"/>
        </w:rPr>
        <w:t>Field,</w:t>
      </w:r>
      <w:r>
        <w:rPr>
          <w:rFonts w:ascii="Times New Roman"/>
          <w:color w:val="505259"/>
          <w:spacing w:val="13"/>
          <w:w w:val="105"/>
        </w:rPr>
        <w:t> </w:t>
      </w:r>
      <w:r>
        <w:rPr>
          <w:rFonts w:ascii="Times New Roman"/>
          <w:color w:val="505259"/>
          <w:w w:val="105"/>
        </w:rPr>
        <w:t>C.</w:t>
      </w:r>
      <w:r>
        <w:rPr>
          <w:rFonts w:ascii="Times New Roman"/>
          <w:color w:val="505259"/>
          <w:spacing w:val="10"/>
          <w:w w:val="105"/>
        </w:rPr>
        <w:t> </w:t>
      </w:r>
      <w:r>
        <w:rPr>
          <w:rFonts w:ascii="Times New Roman"/>
          <w:color w:val="505259"/>
          <w:w w:val="105"/>
        </w:rPr>
        <w:t>A.,</w:t>
      </w:r>
      <w:r>
        <w:rPr>
          <w:rFonts w:ascii="Times New Roman"/>
          <w:color w:val="505259"/>
          <w:spacing w:val="10"/>
          <w:w w:val="105"/>
        </w:rPr>
        <w:t> </w:t>
      </w:r>
      <w:r>
        <w:rPr>
          <w:rFonts w:ascii="Times New Roman"/>
          <w:color w:val="505259"/>
          <w:w w:val="105"/>
        </w:rPr>
        <w:t>Adinoff,</w:t>
      </w:r>
      <w:r>
        <w:rPr>
          <w:rFonts w:ascii="Times New Roman"/>
          <w:color w:val="505259"/>
          <w:spacing w:val="30"/>
          <w:w w:val="105"/>
        </w:rPr>
        <w:t> </w:t>
      </w:r>
      <w:r>
        <w:rPr>
          <w:rFonts w:ascii="Times New Roman"/>
          <w:color w:val="505259"/>
          <w:w w:val="105"/>
        </w:rPr>
        <w:t>B</w:t>
      </w:r>
      <w:r>
        <w:rPr>
          <w:rFonts w:ascii="Times New Roman"/>
          <w:color w:val="727479"/>
          <w:w w:val="105"/>
        </w:rPr>
        <w:t>.,</w:t>
      </w:r>
      <w:r>
        <w:rPr>
          <w:rFonts w:ascii="Times New Roman"/>
          <w:color w:val="727479"/>
          <w:spacing w:val="15"/>
          <w:w w:val="105"/>
        </w:rPr>
        <w:t> </w:t>
      </w:r>
      <w:r>
        <w:rPr>
          <w:rFonts w:ascii="Times New Roman"/>
          <w:color w:val="505259"/>
          <w:w w:val="105"/>
        </w:rPr>
        <w:t>Harris,</w:t>
      </w:r>
      <w:r>
        <w:rPr>
          <w:rFonts w:ascii="Times New Roman"/>
          <w:color w:val="505259"/>
          <w:spacing w:val="5"/>
          <w:w w:val="105"/>
        </w:rPr>
        <w:t> </w:t>
      </w:r>
      <w:r>
        <w:rPr>
          <w:rFonts w:ascii="Times New Roman"/>
          <w:color w:val="505259"/>
          <w:w w:val="105"/>
        </w:rPr>
        <w:t>T</w:t>
      </w:r>
      <w:r>
        <w:rPr>
          <w:rFonts w:ascii="Times New Roman"/>
          <w:color w:val="727479"/>
          <w:w w:val="105"/>
        </w:rPr>
        <w:t>.</w:t>
      </w:r>
      <w:r>
        <w:rPr>
          <w:rFonts w:ascii="Times New Roman"/>
          <w:color w:val="727479"/>
          <w:spacing w:val="15"/>
          <w:w w:val="105"/>
        </w:rPr>
        <w:t> </w:t>
      </w:r>
      <w:r>
        <w:rPr>
          <w:rFonts w:ascii="Times New Roman"/>
          <w:color w:val="505259"/>
          <w:w w:val="105"/>
        </w:rPr>
        <w:t>R.,</w:t>
      </w:r>
      <w:r>
        <w:rPr>
          <w:rFonts w:ascii="Times New Roman"/>
          <w:color w:val="505259"/>
          <w:spacing w:val="23"/>
          <w:w w:val="105"/>
        </w:rPr>
        <w:t> </w:t>
      </w:r>
      <w:r>
        <w:rPr>
          <w:rFonts w:ascii="Times New Roman"/>
          <w:color w:val="505259"/>
          <w:w w:val="105"/>
        </w:rPr>
        <w:t>Ball,</w:t>
      </w:r>
      <w:r>
        <w:rPr>
          <w:rFonts w:ascii="Times New Roman"/>
          <w:color w:val="505259"/>
          <w:spacing w:val="9"/>
          <w:w w:val="105"/>
        </w:rPr>
        <w:t> </w:t>
      </w:r>
      <w:r>
        <w:rPr>
          <w:rFonts w:ascii="Times New Roman"/>
          <w:color w:val="505259"/>
          <w:w w:val="105"/>
        </w:rPr>
        <w:t>S.</w:t>
      </w:r>
      <w:r>
        <w:rPr>
          <w:rFonts w:ascii="Times New Roman"/>
          <w:color w:val="505259"/>
          <w:spacing w:val="24"/>
          <w:w w:val="105"/>
        </w:rPr>
        <w:t> </w:t>
      </w:r>
      <w:r>
        <w:rPr>
          <w:rFonts w:ascii="Times New Roman"/>
          <w:color w:val="505259"/>
          <w:w w:val="105"/>
        </w:rPr>
        <w:t>A.,</w:t>
      </w:r>
      <w:r>
        <w:rPr>
          <w:rFonts w:ascii="Times New Roman"/>
          <w:color w:val="505259"/>
          <w:spacing w:val="10"/>
          <w:w w:val="105"/>
        </w:rPr>
        <w:t> </w:t>
      </w:r>
      <w:r>
        <w:rPr>
          <w:color w:val="505259"/>
          <w:w w:val="105"/>
        </w:rPr>
        <w:t>&amp;</w:t>
      </w:r>
      <w:r>
        <w:rPr>
          <w:color w:val="505259"/>
          <w:spacing w:val="7"/>
          <w:w w:val="105"/>
        </w:rPr>
        <w:t> </w:t>
      </w:r>
      <w:r>
        <w:rPr>
          <w:rFonts w:ascii="Times New Roman"/>
          <w:color w:val="505259"/>
          <w:w w:val="105"/>
        </w:rPr>
        <w:t>Carroll,</w:t>
      </w:r>
      <w:r>
        <w:rPr>
          <w:rFonts w:ascii="Times New Roman"/>
          <w:color w:val="505259"/>
          <w:spacing w:val="25"/>
          <w:w w:val="105"/>
        </w:rPr>
        <w:t> </w:t>
      </w:r>
      <w:r>
        <w:rPr>
          <w:rFonts w:ascii="Times New Roman"/>
          <w:color w:val="505259"/>
          <w:spacing w:val="-5"/>
          <w:w w:val="105"/>
        </w:rPr>
        <w:t>K.</w:t>
      </w:r>
    </w:p>
    <w:p>
      <w:pPr>
        <w:pStyle w:val="BodyText"/>
        <w:spacing w:before="21"/>
        <w:ind w:left="316"/>
        <w:rPr>
          <w:rFonts w:ascii="Times New Roman"/>
        </w:rPr>
      </w:pPr>
      <w:r>
        <w:rPr>
          <w:rFonts w:ascii="Times New Roman"/>
          <w:color w:val="505259"/>
          <w:w w:val="115"/>
        </w:rPr>
        <w:t>M.</w:t>
      </w:r>
      <w:r>
        <w:rPr>
          <w:rFonts w:ascii="Times New Roman"/>
          <w:color w:val="505259"/>
          <w:spacing w:val="-4"/>
          <w:w w:val="115"/>
        </w:rPr>
        <w:t> </w:t>
      </w:r>
      <w:r>
        <w:rPr>
          <w:rFonts w:ascii="Times New Roman"/>
          <w:color w:val="505259"/>
          <w:w w:val="115"/>
        </w:rPr>
        <w:t>(2009).</w:t>
      </w:r>
      <w:r>
        <w:rPr>
          <w:rFonts w:ascii="Times New Roman"/>
          <w:color w:val="505259"/>
          <w:spacing w:val="1"/>
          <w:w w:val="115"/>
        </w:rPr>
        <w:t> </w:t>
      </w:r>
      <w:r>
        <w:rPr>
          <w:rFonts w:ascii="Times New Roman"/>
          <w:color w:val="505259"/>
          <w:w w:val="115"/>
        </w:rPr>
        <w:t>Construct,</w:t>
      </w:r>
      <w:r>
        <w:rPr>
          <w:rFonts w:ascii="Times New Roman"/>
          <w:color w:val="505259"/>
          <w:spacing w:val="11"/>
          <w:w w:val="115"/>
        </w:rPr>
        <w:t> </w:t>
      </w:r>
      <w:r>
        <w:rPr>
          <w:rFonts w:ascii="Times New Roman"/>
          <w:color w:val="505259"/>
          <w:w w:val="115"/>
        </w:rPr>
        <w:t>concurrent</w:t>
      </w:r>
      <w:r>
        <w:rPr>
          <w:rFonts w:ascii="Times New Roman"/>
          <w:color w:val="505259"/>
          <w:spacing w:val="13"/>
          <w:w w:val="115"/>
        </w:rPr>
        <w:t> </w:t>
      </w:r>
      <w:r>
        <w:rPr>
          <w:rFonts w:ascii="Times New Roman"/>
          <w:color w:val="505259"/>
          <w:w w:val="115"/>
        </w:rPr>
        <w:t>and</w:t>
      </w:r>
      <w:r>
        <w:rPr>
          <w:rFonts w:ascii="Times New Roman"/>
          <w:color w:val="505259"/>
          <w:spacing w:val="22"/>
          <w:w w:val="115"/>
        </w:rPr>
        <w:t> </w:t>
      </w:r>
      <w:r>
        <w:rPr>
          <w:rFonts w:ascii="Times New Roman"/>
          <w:color w:val="505259"/>
          <w:w w:val="115"/>
        </w:rPr>
        <w:t>predictive</w:t>
      </w:r>
      <w:r>
        <w:rPr>
          <w:rFonts w:ascii="Times New Roman"/>
          <w:color w:val="505259"/>
          <w:spacing w:val="6"/>
          <w:w w:val="115"/>
        </w:rPr>
        <w:t> </w:t>
      </w:r>
      <w:r>
        <w:rPr>
          <w:rFonts w:ascii="Times New Roman"/>
          <w:color w:val="505259"/>
          <w:spacing w:val="-2"/>
          <w:w w:val="115"/>
        </w:rPr>
        <w:t>validity</w:t>
      </w:r>
    </w:p>
    <w:p>
      <w:pPr>
        <w:spacing w:line="249" w:lineRule="auto" w:before="11"/>
        <w:ind w:left="309" w:right="0" w:hanging="7"/>
        <w:jc w:val="left"/>
        <w:rPr>
          <w:sz w:val="17"/>
        </w:rPr>
      </w:pPr>
      <w:r>
        <w:rPr>
          <w:color w:val="505259"/>
          <w:w w:val="110"/>
          <w:sz w:val="17"/>
        </w:rPr>
        <w:t>of the</w:t>
      </w:r>
      <w:r>
        <w:rPr>
          <w:color w:val="505259"/>
          <w:spacing w:val="36"/>
          <w:w w:val="110"/>
          <w:sz w:val="17"/>
        </w:rPr>
        <w:t> </w:t>
      </w:r>
      <w:r>
        <w:rPr>
          <w:color w:val="505259"/>
          <w:w w:val="110"/>
          <w:sz w:val="17"/>
        </w:rPr>
        <w:t>URICA:</w:t>
      </w:r>
      <w:r>
        <w:rPr>
          <w:color w:val="505259"/>
          <w:w w:val="110"/>
          <w:sz w:val="17"/>
        </w:rPr>
        <w:t> Data from</w:t>
      </w:r>
      <w:r>
        <w:rPr>
          <w:color w:val="505259"/>
          <w:w w:val="110"/>
          <w:sz w:val="17"/>
        </w:rPr>
        <w:t> two</w:t>
      </w:r>
      <w:r>
        <w:rPr>
          <w:color w:val="505259"/>
          <w:spacing w:val="15"/>
          <w:w w:val="110"/>
          <w:sz w:val="17"/>
        </w:rPr>
        <w:t> </w:t>
      </w:r>
      <w:r>
        <w:rPr>
          <w:color w:val="505259"/>
          <w:w w:val="110"/>
          <w:sz w:val="17"/>
        </w:rPr>
        <w:t>multi-site</w:t>
      </w:r>
      <w:r>
        <w:rPr>
          <w:color w:val="505259"/>
          <w:w w:val="110"/>
          <w:sz w:val="17"/>
        </w:rPr>
        <w:t> clinical</w:t>
      </w:r>
      <w:r>
        <w:rPr>
          <w:color w:val="505259"/>
          <w:w w:val="110"/>
          <w:sz w:val="17"/>
        </w:rPr>
        <w:t> trials.</w:t>
      </w:r>
      <w:r>
        <w:rPr>
          <w:color w:val="505259"/>
          <w:w w:val="110"/>
          <w:sz w:val="17"/>
        </w:rPr>
        <w:t> </w:t>
      </w:r>
      <w:r>
        <w:rPr>
          <w:i/>
          <w:color w:val="505259"/>
          <w:w w:val="110"/>
          <w:sz w:val="18"/>
        </w:rPr>
        <w:t>Drug</w:t>
      </w:r>
      <w:r>
        <w:rPr>
          <w:i/>
          <w:color w:val="505259"/>
          <w:w w:val="110"/>
          <w:sz w:val="18"/>
        </w:rPr>
        <w:t> and</w:t>
      </w:r>
      <w:r>
        <w:rPr>
          <w:i/>
          <w:color w:val="505259"/>
          <w:w w:val="110"/>
          <w:sz w:val="18"/>
        </w:rPr>
        <w:t> Alcohol</w:t>
      </w:r>
      <w:r>
        <w:rPr>
          <w:i/>
          <w:color w:val="505259"/>
          <w:w w:val="110"/>
          <w:sz w:val="18"/>
        </w:rPr>
        <w:t> Dependence, </w:t>
      </w:r>
      <w:r>
        <w:rPr>
          <w:color w:val="505259"/>
          <w:w w:val="110"/>
          <w:sz w:val="17"/>
        </w:rPr>
        <w:t>101(1-2),</w:t>
      </w:r>
      <w:r>
        <w:rPr>
          <w:color w:val="505259"/>
          <w:w w:val="110"/>
          <w:sz w:val="17"/>
        </w:rPr>
        <w:t> 115-123.</w:t>
      </w:r>
    </w:p>
    <w:p>
      <w:pPr>
        <w:pStyle w:val="BodyText"/>
        <w:spacing w:line="261" w:lineRule="auto" w:before="83"/>
        <w:ind w:left="300" w:hanging="168"/>
        <w:rPr>
          <w:rFonts w:ascii="Times New Roman"/>
        </w:rPr>
      </w:pPr>
      <w:r>
        <w:rPr>
          <w:rFonts w:ascii="Times New Roman"/>
          <w:color w:val="505259"/>
          <w:w w:val="110"/>
        </w:rPr>
        <w:t>Field, C., Walters, S.,</w:t>
      </w:r>
      <w:r>
        <w:rPr>
          <w:rFonts w:ascii="Times New Roman"/>
          <w:color w:val="505259"/>
          <w:w w:val="110"/>
        </w:rPr>
        <w:t> Marti, C.</w:t>
      </w:r>
      <w:r>
        <w:rPr>
          <w:rFonts w:ascii="Times New Roman"/>
          <w:color w:val="505259"/>
          <w:spacing w:val="40"/>
          <w:w w:val="110"/>
        </w:rPr>
        <w:t> </w:t>
      </w:r>
      <w:r>
        <w:rPr>
          <w:rFonts w:ascii="Times New Roman"/>
          <w:color w:val="505259"/>
          <w:w w:val="110"/>
        </w:rPr>
        <w:t>N.</w:t>
      </w:r>
      <w:r>
        <w:rPr>
          <w:rFonts w:ascii="Times New Roman"/>
          <w:color w:val="727479"/>
          <w:w w:val="110"/>
        </w:rPr>
        <w:t>, </w:t>
      </w:r>
      <w:r>
        <w:rPr>
          <w:rFonts w:ascii="Times New Roman"/>
          <w:color w:val="505259"/>
          <w:w w:val="110"/>
        </w:rPr>
        <w:t>Jun, J.,</w:t>
      </w:r>
      <w:r>
        <w:rPr>
          <w:rFonts w:ascii="Times New Roman"/>
          <w:color w:val="505259"/>
          <w:w w:val="110"/>
        </w:rPr>
        <w:t> Foreman,</w:t>
      </w:r>
      <w:r>
        <w:rPr>
          <w:rFonts w:ascii="Times New Roman"/>
          <w:color w:val="505259"/>
          <w:spacing w:val="40"/>
          <w:w w:val="110"/>
        </w:rPr>
        <w:t> </w:t>
      </w:r>
      <w:r>
        <w:rPr>
          <w:rFonts w:ascii="Times New Roman"/>
          <w:color w:val="505259"/>
          <w:w w:val="110"/>
        </w:rPr>
        <w:t>M., </w:t>
      </w:r>
      <w:r>
        <w:rPr>
          <w:color w:val="505259"/>
          <w:w w:val="110"/>
        </w:rPr>
        <w:t>&amp; </w:t>
      </w:r>
      <w:r>
        <w:rPr>
          <w:rFonts w:ascii="Times New Roman"/>
          <w:color w:val="505259"/>
          <w:w w:val="110"/>
        </w:rPr>
        <w:t>Brown,</w:t>
      </w:r>
      <w:r>
        <w:rPr>
          <w:rFonts w:ascii="Times New Roman"/>
          <w:color w:val="505259"/>
          <w:spacing w:val="37"/>
          <w:w w:val="110"/>
        </w:rPr>
        <w:t> </w:t>
      </w:r>
      <w:r>
        <w:rPr>
          <w:rFonts w:ascii="Times New Roman"/>
          <w:color w:val="505259"/>
          <w:w w:val="110"/>
        </w:rPr>
        <w:t>C.</w:t>
      </w:r>
      <w:r>
        <w:rPr>
          <w:rFonts w:ascii="Times New Roman"/>
          <w:color w:val="505259"/>
          <w:spacing w:val="32"/>
          <w:w w:val="110"/>
        </w:rPr>
        <w:t> </w:t>
      </w:r>
      <w:r>
        <w:rPr>
          <w:rFonts w:ascii="Times New Roman"/>
          <w:color w:val="505259"/>
          <w:w w:val="110"/>
        </w:rPr>
        <w:t>(2014).</w:t>
      </w:r>
      <w:r>
        <w:rPr>
          <w:rFonts w:ascii="Times New Roman"/>
          <w:color w:val="505259"/>
          <w:spacing w:val="29"/>
          <w:w w:val="110"/>
        </w:rPr>
        <w:t> </w:t>
      </w:r>
      <w:r>
        <w:rPr>
          <w:rFonts w:ascii="Times New Roman"/>
          <w:color w:val="505259"/>
          <w:w w:val="110"/>
        </w:rPr>
        <w:t>A</w:t>
      </w:r>
      <w:r>
        <w:rPr>
          <w:rFonts w:ascii="Times New Roman"/>
          <w:color w:val="505259"/>
          <w:spacing w:val="37"/>
          <w:w w:val="110"/>
        </w:rPr>
        <w:t> </w:t>
      </w:r>
      <w:r>
        <w:rPr>
          <w:rFonts w:ascii="Times New Roman"/>
          <w:color w:val="505259"/>
          <w:w w:val="110"/>
        </w:rPr>
        <w:t>multisite</w:t>
      </w:r>
      <w:r>
        <w:rPr>
          <w:rFonts w:ascii="Times New Roman"/>
          <w:color w:val="505259"/>
          <w:spacing w:val="40"/>
          <w:w w:val="110"/>
        </w:rPr>
        <w:t> </w:t>
      </w:r>
      <w:r>
        <w:rPr>
          <w:rFonts w:ascii="Times New Roman"/>
          <w:color w:val="505259"/>
          <w:w w:val="110"/>
        </w:rPr>
        <w:t>randomized</w:t>
      </w:r>
      <w:r>
        <w:rPr>
          <w:rFonts w:ascii="Times New Roman"/>
          <w:color w:val="505259"/>
          <w:spacing w:val="40"/>
          <w:w w:val="110"/>
        </w:rPr>
        <w:t> </w:t>
      </w:r>
      <w:r>
        <w:rPr>
          <w:rFonts w:ascii="Times New Roman"/>
          <w:color w:val="505259"/>
          <w:w w:val="110"/>
        </w:rPr>
        <w:t>controlled</w:t>
      </w:r>
      <w:r>
        <w:rPr>
          <w:rFonts w:ascii="Times New Roman"/>
          <w:color w:val="505259"/>
          <w:spacing w:val="40"/>
          <w:w w:val="110"/>
        </w:rPr>
        <w:t> </w:t>
      </w:r>
      <w:r>
        <w:rPr>
          <w:rFonts w:ascii="Times New Roman"/>
          <w:color w:val="505259"/>
          <w:w w:val="110"/>
        </w:rPr>
        <w:t>trial of</w:t>
      </w:r>
      <w:r>
        <w:rPr>
          <w:rFonts w:ascii="Times New Roman"/>
          <w:color w:val="505259"/>
          <w:spacing w:val="32"/>
          <w:w w:val="110"/>
        </w:rPr>
        <w:t> </w:t>
      </w:r>
      <w:r>
        <w:rPr>
          <w:rFonts w:ascii="Times New Roman"/>
          <w:color w:val="505259"/>
          <w:w w:val="110"/>
        </w:rPr>
        <w:t>brief</w:t>
      </w:r>
      <w:r>
        <w:rPr>
          <w:rFonts w:ascii="Times New Roman"/>
          <w:color w:val="505259"/>
          <w:spacing w:val="32"/>
          <w:w w:val="110"/>
        </w:rPr>
        <w:t> </w:t>
      </w:r>
      <w:r>
        <w:rPr>
          <w:rFonts w:ascii="Times New Roman"/>
          <w:color w:val="505259"/>
          <w:w w:val="110"/>
        </w:rPr>
        <w:t>intervention</w:t>
      </w:r>
      <w:r>
        <w:rPr>
          <w:rFonts w:ascii="Times New Roman"/>
          <w:color w:val="505259"/>
          <w:spacing w:val="32"/>
          <w:w w:val="110"/>
        </w:rPr>
        <w:t> </w:t>
      </w:r>
      <w:r>
        <w:rPr>
          <w:rFonts w:ascii="Times New Roman"/>
          <w:color w:val="505259"/>
          <w:w w:val="110"/>
        </w:rPr>
        <w:t>to</w:t>
      </w:r>
      <w:r>
        <w:rPr>
          <w:rFonts w:ascii="Times New Roman"/>
          <w:color w:val="505259"/>
          <w:spacing w:val="39"/>
          <w:w w:val="110"/>
        </w:rPr>
        <w:t> </w:t>
      </w:r>
      <w:r>
        <w:rPr>
          <w:rFonts w:ascii="Times New Roman"/>
          <w:color w:val="505259"/>
          <w:w w:val="110"/>
        </w:rPr>
        <w:t>reduce drinking</w:t>
      </w:r>
      <w:r>
        <w:rPr>
          <w:rFonts w:ascii="Times New Roman"/>
          <w:color w:val="505259"/>
          <w:spacing w:val="30"/>
          <w:w w:val="110"/>
        </w:rPr>
        <w:t> </w:t>
      </w:r>
      <w:r>
        <w:rPr>
          <w:rFonts w:ascii="Times New Roman"/>
          <w:color w:val="505259"/>
          <w:w w:val="110"/>
        </w:rPr>
        <w:t>in the</w:t>
      </w:r>
      <w:r>
        <w:rPr>
          <w:rFonts w:ascii="Times New Roman"/>
          <w:color w:val="505259"/>
          <w:spacing w:val="40"/>
          <w:w w:val="110"/>
        </w:rPr>
        <w:t> </w:t>
      </w:r>
      <w:r>
        <w:rPr>
          <w:rFonts w:ascii="Times New Roman"/>
          <w:color w:val="505259"/>
          <w:w w:val="110"/>
        </w:rPr>
        <w:t>trauma</w:t>
      </w:r>
      <w:r>
        <w:rPr>
          <w:rFonts w:ascii="Times New Roman"/>
          <w:color w:val="505259"/>
          <w:w w:val="110"/>
        </w:rPr>
        <w:t> care setting.</w:t>
      </w:r>
      <w:r>
        <w:rPr>
          <w:rFonts w:ascii="Times New Roman"/>
          <w:color w:val="505259"/>
          <w:w w:val="110"/>
        </w:rPr>
        <w:t> </w:t>
      </w:r>
      <w:r>
        <w:rPr>
          <w:rFonts w:ascii="Times New Roman"/>
          <w:i/>
          <w:color w:val="505259"/>
          <w:w w:val="110"/>
          <w:sz w:val="18"/>
        </w:rPr>
        <w:t>Annals of</w:t>
      </w:r>
      <w:r>
        <w:rPr>
          <w:rFonts w:ascii="Times New Roman"/>
          <w:i/>
          <w:color w:val="505259"/>
          <w:w w:val="110"/>
          <w:sz w:val="18"/>
        </w:rPr>
        <w:t> Surgery, </w:t>
      </w:r>
      <w:r>
        <w:rPr>
          <w:rFonts w:ascii="Times New Roman"/>
          <w:color w:val="505259"/>
          <w:w w:val="110"/>
        </w:rPr>
        <w:t>259(5), </w:t>
      </w:r>
      <w:r>
        <w:rPr>
          <w:rFonts w:ascii="Times New Roman"/>
          <w:color w:val="626469"/>
          <w:w w:val="110"/>
        </w:rPr>
        <w:t>873-880. </w:t>
      </w:r>
      <w:r>
        <w:rPr>
          <w:rFonts w:ascii="Times New Roman"/>
          <w:color w:val="505259"/>
          <w:w w:val="110"/>
        </w:rPr>
        <w:t>doi:10</w:t>
      </w:r>
      <w:r>
        <w:rPr>
          <w:rFonts w:ascii="Times New Roman"/>
          <w:color w:val="727479"/>
          <w:w w:val="110"/>
        </w:rPr>
        <w:t>.</w:t>
      </w:r>
      <w:r>
        <w:rPr>
          <w:rFonts w:ascii="Times New Roman"/>
          <w:color w:val="505259"/>
          <w:w w:val="110"/>
        </w:rPr>
        <w:t>1097</w:t>
      </w:r>
      <w:r>
        <w:rPr>
          <w:rFonts w:ascii="Times New Roman"/>
          <w:color w:val="626469"/>
          <w:w w:val="110"/>
        </w:rPr>
        <w:t>/ </w:t>
      </w:r>
      <w:r>
        <w:rPr>
          <w:rFonts w:ascii="Times New Roman"/>
          <w:color w:val="505259"/>
          <w:spacing w:val="-2"/>
          <w:w w:val="110"/>
        </w:rPr>
        <w:t>sla.0000000000000339</w:t>
      </w:r>
    </w:p>
    <w:p>
      <w:pPr>
        <w:pStyle w:val="BodyText"/>
        <w:spacing w:before="75"/>
        <w:ind w:left="133"/>
        <w:rPr>
          <w:rFonts w:ascii="Times New Roman"/>
        </w:rPr>
      </w:pPr>
      <w:r>
        <w:rPr>
          <w:rFonts w:ascii="Times New Roman"/>
          <w:color w:val="505259"/>
          <w:w w:val="110"/>
        </w:rPr>
        <w:t>Fiszdon,</w:t>
      </w:r>
      <w:r>
        <w:rPr>
          <w:rFonts w:ascii="Times New Roman"/>
          <w:color w:val="505259"/>
          <w:spacing w:val="5"/>
          <w:w w:val="110"/>
        </w:rPr>
        <w:t> </w:t>
      </w:r>
      <w:r>
        <w:rPr>
          <w:rFonts w:ascii="Times New Roman"/>
          <w:color w:val="505259"/>
          <w:w w:val="110"/>
        </w:rPr>
        <w:t>J.</w:t>
      </w:r>
      <w:r>
        <w:rPr>
          <w:rFonts w:ascii="Times New Roman"/>
          <w:color w:val="505259"/>
          <w:spacing w:val="21"/>
          <w:w w:val="110"/>
        </w:rPr>
        <w:t> </w:t>
      </w:r>
      <w:r>
        <w:rPr>
          <w:rFonts w:ascii="Times New Roman"/>
          <w:color w:val="505259"/>
          <w:w w:val="110"/>
        </w:rPr>
        <w:t>M.,</w:t>
      </w:r>
      <w:r>
        <w:rPr>
          <w:rFonts w:ascii="Times New Roman"/>
          <w:color w:val="505259"/>
          <w:spacing w:val="13"/>
          <w:w w:val="110"/>
        </w:rPr>
        <w:t> </w:t>
      </w:r>
      <w:r>
        <w:rPr>
          <w:rFonts w:ascii="Times New Roman"/>
          <w:color w:val="505259"/>
          <w:w w:val="110"/>
        </w:rPr>
        <w:t>Kurtz</w:t>
      </w:r>
      <w:r>
        <w:rPr>
          <w:rFonts w:ascii="Times New Roman"/>
          <w:color w:val="727479"/>
          <w:w w:val="110"/>
        </w:rPr>
        <w:t>,</w:t>
      </w:r>
      <w:r>
        <w:rPr>
          <w:rFonts w:ascii="Times New Roman"/>
          <w:color w:val="727479"/>
          <w:spacing w:val="-1"/>
          <w:w w:val="110"/>
        </w:rPr>
        <w:t> </w:t>
      </w:r>
      <w:r>
        <w:rPr>
          <w:b/>
          <w:color w:val="505259"/>
          <w:w w:val="110"/>
        </w:rPr>
        <w:t>M.</w:t>
      </w:r>
      <w:r>
        <w:rPr>
          <w:b/>
          <w:color w:val="505259"/>
          <w:spacing w:val="4"/>
          <w:w w:val="110"/>
        </w:rPr>
        <w:t> </w:t>
      </w:r>
      <w:r>
        <w:rPr>
          <w:b/>
          <w:color w:val="505259"/>
          <w:w w:val="110"/>
        </w:rPr>
        <w:t>M.</w:t>
      </w:r>
      <w:r>
        <w:rPr>
          <w:b/>
          <w:color w:val="727479"/>
          <w:w w:val="110"/>
        </w:rPr>
        <w:t>,</w:t>
      </w:r>
      <w:r>
        <w:rPr>
          <w:b/>
          <w:color w:val="727479"/>
          <w:spacing w:val="-9"/>
          <w:w w:val="110"/>
        </w:rPr>
        <w:t> </w:t>
      </w:r>
      <w:r>
        <w:rPr>
          <w:rFonts w:ascii="Times New Roman"/>
          <w:color w:val="505259"/>
          <w:w w:val="110"/>
        </w:rPr>
        <w:t>Choi,</w:t>
      </w:r>
      <w:r>
        <w:rPr>
          <w:rFonts w:ascii="Times New Roman"/>
          <w:color w:val="505259"/>
          <w:spacing w:val="2"/>
          <w:w w:val="110"/>
        </w:rPr>
        <w:t> </w:t>
      </w:r>
      <w:r>
        <w:rPr>
          <w:rFonts w:ascii="Times New Roman"/>
          <w:color w:val="505259"/>
          <w:w w:val="110"/>
        </w:rPr>
        <w:t>J.,</w:t>
      </w:r>
      <w:r>
        <w:rPr>
          <w:rFonts w:ascii="Times New Roman"/>
          <w:color w:val="505259"/>
          <w:spacing w:val="24"/>
          <w:w w:val="110"/>
        </w:rPr>
        <w:t> </w:t>
      </w:r>
      <w:r>
        <w:rPr>
          <w:rFonts w:ascii="Times New Roman"/>
          <w:color w:val="505259"/>
          <w:w w:val="110"/>
        </w:rPr>
        <w:t>Bell,</w:t>
      </w:r>
      <w:r>
        <w:rPr>
          <w:rFonts w:ascii="Times New Roman"/>
          <w:color w:val="505259"/>
          <w:spacing w:val="4"/>
          <w:w w:val="110"/>
        </w:rPr>
        <w:t> </w:t>
      </w:r>
      <w:r>
        <w:rPr>
          <w:b/>
          <w:color w:val="505259"/>
          <w:w w:val="110"/>
        </w:rPr>
        <w:t>M.</w:t>
      </w:r>
      <w:r>
        <w:rPr>
          <w:b/>
          <w:color w:val="505259"/>
          <w:spacing w:val="19"/>
          <w:w w:val="110"/>
        </w:rPr>
        <w:t> </w:t>
      </w:r>
      <w:r>
        <w:rPr>
          <w:rFonts w:ascii="Times New Roman"/>
          <w:color w:val="505259"/>
          <w:w w:val="110"/>
        </w:rPr>
        <w:t>D.</w:t>
      </w:r>
      <w:r>
        <w:rPr>
          <w:rFonts w:ascii="Times New Roman"/>
          <w:color w:val="727479"/>
          <w:w w:val="110"/>
        </w:rPr>
        <w:t>,</w:t>
      </w:r>
      <w:r>
        <w:rPr>
          <w:rFonts w:ascii="Times New Roman"/>
          <w:color w:val="727479"/>
          <w:spacing w:val="-1"/>
          <w:w w:val="110"/>
        </w:rPr>
        <w:t> </w:t>
      </w:r>
      <w:r>
        <w:rPr>
          <w:color w:val="505259"/>
          <w:w w:val="110"/>
        </w:rPr>
        <w:t>&amp;</w:t>
      </w:r>
      <w:r>
        <w:rPr>
          <w:color w:val="505259"/>
          <w:spacing w:val="11"/>
          <w:w w:val="110"/>
        </w:rPr>
        <w:t> </w:t>
      </w:r>
      <w:r>
        <w:rPr>
          <w:rFonts w:ascii="Times New Roman"/>
          <w:color w:val="505259"/>
          <w:spacing w:val="-2"/>
          <w:w w:val="110"/>
        </w:rPr>
        <w:t>Martino,</w:t>
      </w:r>
    </w:p>
    <w:p>
      <w:pPr>
        <w:pStyle w:val="BodyText"/>
        <w:spacing w:line="252" w:lineRule="auto" w:before="20"/>
        <w:ind w:left="312" w:right="146" w:hanging="15"/>
        <w:jc w:val="both"/>
        <w:rPr>
          <w:rFonts w:ascii="Times New Roman"/>
        </w:rPr>
      </w:pPr>
      <w:r>
        <w:rPr>
          <w:rFonts w:ascii="Times New Roman"/>
          <w:color w:val="505259"/>
          <w:w w:val="115"/>
        </w:rPr>
        <w:t>S.</w:t>
      </w:r>
      <w:r>
        <w:rPr>
          <w:rFonts w:ascii="Times New Roman"/>
          <w:color w:val="505259"/>
          <w:spacing w:val="-13"/>
          <w:w w:val="115"/>
        </w:rPr>
        <w:t> </w:t>
      </w:r>
      <w:r>
        <w:rPr>
          <w:rFonts w:ascii="Times New Roman"/>
          <w:color w:val="505259"/>
          <w:w w:val="115"/>
        </w:rPr>
        <w:t>(2015).</w:t>
      </w:r>
      <w:r>
        <w:rPr>
          <w:rFonts w:ascii="Times New Roman"/>
          <w:color w:val="505259"/>
          <w:spacing w:val="-4"/>
          <w:w w:val="115"/>
        </w:rPr>
        <w:t> </w:t>
      </w:r>
      <w:r>
        <w:rPr>
          <w:rFonts w:ascii="Times New Roman"/>
          <w:color w:val="505259"/>
          <w:w w:val="115"/>
        </w:rPr>
        <w:t>Motivational</w:t>
      </w:r>
      <w:r>
        <w:rPr>
          <w:rFonts w:ascii="Times New Roman"/>
          <w:color w:val="505259"/>
          <w:w w:val="115"/>
        </w:rPr>
        <w:t> interviewing</w:t>
      </w:r>
      <w:r>
        <w:rPr>
          <w:rFonts w:ascii="Times New Roman"/>
          <w:color w:val="505259"/>
          <w:w w:val="115"/>
        </w:rPr>
        <w:t> to</w:t>
      </w:r>
      <w:r>
        <w:rPr>
          <w:rFonts w:ascii="Times New Roman"/>
          <w:color w:val="505259"/>
          <w:w w:val="115"/>
        </w:rPr>
        <w:t> increase</w:t>
      </w:r>
      <w:r>
        <w:rPr>
          <w:rFonts w:ascii="Times New Roman"/>
          <w:color w:val="505259"/>
          <w:spacing w:val="-7"/>
          <w:w w:val="115"/>
        </w:rPr>
        <w:t> </w:t>
      </w:r>
      <w:r>
        <w:rPr>
          <w:rFonts w:ascii="Times New Roman"/>
          <w:color w:val="505259"/>
          <w:w w:val="115"/>
        </w:rPr>
        <w:t>cognitive rehabilitation adherence</w:t>
      </w:r>
      <w:r>
        <w:rPr>
          <w:rFonts w:ascii="Times New Roman"/>
          <w:color w:val="505259"/>
          <w:w w:val="115"/>
        </w:rPr>
        <w:t> in schizophrenia.</w:t>
      </w:r>
      <w:r>
        <w:rPr>
          <w:rFonts w:ascii="Times New Roman"/>
          <w:color w:val="505259"/>
          <w:spacing w:val="-3"/>
          <w:w w:val="115"/>
        </w:rPr>
        <w:t> </w:t>
      </w:r>
      <w:r>
        <w:rPr>
          <w:rFonts w:ascii="Times New Roman"/>
          <w:i/>
          <w:color w:val="505259"/>
          <w:w w:val="115"/>
          <w:sz w:val="18"/>
        </w:rPr>
        <w:t>Schizophrenia</w:t>
      </w:r>
      <w:r>
        <w:rPr>
          <w:rFonts w:ascii="Times New Roman"/>
          <w:i/>
          <w:color w:val="505259"/>
          <w:w w:val="115"/>
          <w:sz w:val="18"/>
        </w:rPr>
        <w:t> Bulletin, </w:t>
      </w:r>
      <w:r>
        <w:rPr>
          <w:rFonts w:ascii="Times New Roman"/>
          <w:color w:val="505259"/>
          <w:w w:val="115"/>
        </w:rPr>
        <w:t>42(2), </w:t>
      </w:r>
      <w:r>
        <w:rPr>
          <w:rFonts w:ascii="Times New Roman"/>
          <w:color w:val="626469"/>
          <w:w w:val="115"/>
        </w:rPr>
        <w:t>327-334.</w:t>
      </w:r>
    </w:p>
    <w:p>
      <w:pPr>
        <w:pStyle w:val="BodyText"/>
        <w:spacing w:line="254" w:lineRule="auto" w:before="81"/>
        <w:ind w:left="304" w:hanging="171"/>
        <w:rPr>
          <w:rFonts w:ascii="Times New Roman"/>
        </w:rPr>
      </w:pPr>
      <w:r>
        <w:rPr>
          <w:rFonts w:ascii="Times New Roman"/>
          <w:color w:val="505259"/>
          <w:w w:val="115"/>
        </w:rPr>
        <w:t>Flannery,</w:t>
      </w:r>
      <w:r>
        <w:rPr>
          <w:rFonts w:ascii="Times New Roman"/>
          <w:color w:val="505259"/>
          <w:spacing w:val="39"/>
          <w:w w:val="115"/>
        </w:rPr>
        <w:t> </w:t>
      </w:r>
      <w:r>
        <w:rPr>
          <w:rFonts w:ascii="Times New Roman"/>
          <w:color w:val="505259"/>
          <w:w w:val="115"/>
        </w:rPr>
        <w:t>M</w:t>
      </w:r>
      <w:r>
        <w:rPr>
          <w:rFonts w:ascii="Times New Roman"/>
          <w:color w:val="727479"/>
          <w:w w:val="115"/>
        </w:rPr>
        <w:t>. </w:t>
      </w:r>
      <w:r>
        <w:rPr>
          <w:rFonts w:ascii="Times New Roman"/>
          <w:color w:val="505259"/>
          <w:w w:val="115"/>
        </w:rPr>
        <w:t>(2017). Self-determination theory:</w:t>
      </w:r>
      <w:r>
        <w:rPr>
          <w:rFonts w:ascii="Times New Roman"/>
          <w:color w:val="505259"/>
          <w:w w:val="115"/>
        </w:rPr>
        <w:t> Intrinsic motivation</w:t>
      </w:r>
      <w:r>
        <w:rPr>
          <w:rFonts w:ascii="Times New Roman"/>
          <w:color w:val="505259"/>
          <w:w w:val="115"/>
        </w:rPr>
        <w:t> and</w:t>
      </w:r>
      <w:r>
        <w:rPr>
          <w:rFonts w:ascii="Times New Roman"/>
          <w:color w:val="505259"/>
          <w:spacing w:val="40"/>
          <w:w w:val="115"/>
        </w:rPr>
        <w:t> </w:t>
      </w:r>
      <w:r>
        <w:rPr>
          <w:rFonts w:ascii="Times New Roman"/>
          <w:color w:val="505259"/>
          <w:w w:val="115"/>
        </w:rPr>
        <w:t>behavioral</w:t>
      </w:r>
      <w:r>
        <w:rPr>
          <w:rFonts w:ascii="Times New Roman"/>
          <w:color w:val="505259"/>
          <w:w w:val="115"/>
        </w:rPr>
        <w:t> change. </w:t>
      </w:r>
      <w:r>
        <w:rPr>
          <w:rFonts w:ascii="Times New Roman"/>
          <w:i/>
          <w:color w:val="505259"/>
          <w:w w:val="115"/>
          <w:sz w:val="18"/>
        </w:rPr>
        <w:t>Oncology</w:t>
      </w:r>
      <w:r>
        <w:rPr>
          <w:rFonts w:ascii="Times New Roman"/>
          <w:i/>
          <w:color w:val="505259"/>
          <w:w w:val="115"/>
          <w:sz w:val="18"/>
        </w:rPr>
        <w:t> Nursing</w:t>
      </w:r>
      <w:r>
        <w:rPr>
          <w:rFonts w:ascii="Times New Roman"/>
          <w:i/>
          <w:color w:val="505259"/>
          <w:w w:val="115"/>
          <w:sz w:val="18"/>
        </w:rPr>
        <w:t> </w:t>
      </w:r>
      <w:r>
        <w:rPr>
          <w:rFonts w:ascii="Times New Roman"/>
          <w:i/>
          <w:color w:val="505259"/>
          <w:spacing w:val="-2"/>
          <w:w w:val="115"/>
          <w:sz w:val="18"/>
        </w:rPr>
        <w:t>Forum,</w:t>
      </w:r>
      <w:r>
        <w:rPr>
          <w:rFonts w:ascii="Times New Roman"/>
          <w:i/>
          <w:color w:val="505259"/>
          <w:spacing w:val="-7"/>
          <w:w w:val="115"/>
          <w:sz w:val="18"/>
        </w:rPr>
        <w:t> </w:t>
      </w:r>
      <w:r>
        <w:rPr>
          <w:rFonts w:ascii="Times New Roman"/>
          <w:color w:val="505259"/>
          <w:spacing w:val="-2"/>
          <w:w w:val="115"/>
        </w:rPr>
        <w:t>44(2), 155-156. Retrieved</w:t>
      </w:r>
      <w:r>
        <w:rPr>
          <w:rFonts w:ascii="Times New Roman"/>
          <w:color w:val="505259"/>
          <w:spacing w:val="-2"/>
          <w:w w:val="115"/>
        </w:rPr>
        <w:t> from</w:t>
      </w:r>
      <w:r>
        <w:rPr>
          <w:rFonts w:ascii="Times New Roman"/>
          <w:color w:val="505259"/>
          <w:spacing w:val="-2"/>
          <w:w w:val="115"/>
        </w:rPr>
        <w:t> </w:t>
      </w:r>
      <w:hyperlink r:id="rId25">
        <w:r>
          <w:rPr>
            <w:rFonts w:ascii="Times New Roman"/>
            <w:color w:val="1F62A3"/>
            <w:spacing w:val="-2"/>
            <w:w w:val="115"/>
            <w:u w:val="single" w:color="1A5EA2"/>
          </w:rPr>
          <w:t>www.ncbi.nlm.nih</w:t>
        </w:r>
        <w:r>
          <w:rPr>
            <w:rFonts w:ascii="Times New Roman"/>
            <w:color w:val="1F62A3"/>
            <w:spacing w:val="-2"/>
            <w:w w:val="115"/>
          </w:rPr>
          <w:t>.</w:t>
        </w:r>
      </w:hyperlink>
      <w:r>
        <w:rPr>
          <w:rFonts w:ascii="Times New Roman"/>
          <w:color w:val="1F62A3"/>
          <w:spacing w:val="-2"/>
          <w:w w:val="115"/>
        </w:rPr>
        <w:t> </w:t>
      </w:r>
      <w:r>
        <w:rPr>
          <w:rFonts w:ascii="Times New Roman"/>
          <w:color w:val="1F62A3"/>
          <w:spacing w:val="-2"/>
          <w:w w:val="115"/>
          <w:u w:val="single" w:color="1A5EA2"/>
        </w:rPr>
        <w:t>gov/pubmed/28222078</w:t>
      </w:r>
    </w:p>
    <w:p>
      <w:pPr>
        <w:pStyle w:val="BodyText"/>
        <w:spacing w:line="259" w:lineRule="auto" w:before="84"/>
        <w:ind w:left="300" w:right="289" w:hanging="168"/>
        <w:rPr>
          <w:rFonts w:ascii="Times New Roman"/>
        </w:rPr>
      </w:pPr>
      <w:r>
        <w:rPr>
          <w:rFonts w:ascii="Times New Roman"/>
          <w:color w:val="505259"/>
          <w:w w:val="110"/>
        </w:rPr>
        <w:t>Forman,</w:t>
      </w:r>
      <w:r>
        <w:rPr>
          <w:rFonts w:ascii="Times New Roman"/>
          <w:color w:val="505259"/>
          <w:w w:val="110"/>
        </w:rPr>
        <w:t> D. P., </w:t>
      </w:r>
      <w:r>
        <w:rPr>
          <w:color w:val="505259"/>
          <w:w w:val="110"/>
        </w:rPr>
        <w:t>&amp;</w:t>
      </w:r>
      <w:r>
        <w:rPr>
          <w:color w:val="505259"/>
          <w:spacing w:val="40"/>
          <w:w w:val="110"/>
        </w:rPr>
        <w:t> </w:t>
      </w:r>
      <w:r>
        <w:rPr>
          <w:rFonts w:ascii="Times New Roman"/>
          <w:color w:val="505259"/>
          <w:w w:val="110"/>
        </w:rPr>
        <w:t>Moyers, T.</w:t>
      </w:r>
      <w:r>
        <w:rPr>
          <w:rFonts w:ascii="Times New Roman"/>
          <w:color w:val="505259"/>
          <w:w w:val="110"/>
        </w:rPr>
        <w:t> B. (2019). With</w:t>
      </w:r>
      <w:r>
        <w:rPr>
          <w:rFonts w:ascii="Times New Roman"/>
          <w:color w:val="505259"/>
          <w:w w:val="110"/>
        </w:rPr>
        <w:t> odds of</w:t>
      </w:r>
      <w:r>
        <w:rPr>
          <w:rFonts w:ascii="Times New Roman"/>
          <w:color w:val="505259"/>
          <w:w w:val="110"/>
        </w:rPr>
        <w:t> a single session,</w:t>
      </w:r>
      <w:r>
        <w:rPr>
          <w:rFonts w:ascii="Times New Roman"/>
          <w:color w:val="505259"/>
          <w:spacing w:val="40"/>
          <w:w w:val="110"/>
        </w:rPr>
        <w:t> </w:t>
      </w:r>
      <w:r>
        <w:rPr>
          <w:rFonts w:ascii="Times New Roman"/>
          <w:color w:val="505259"/>
          <w:w w:val="110"/>
        </w:rPr>
        <w:t>motivational</w:t>
      </w:r>
      <w:r>
        <w:rPr>
          <w:rFonts w:ascii="Times New Roman"/>
          <w:color w:val="505259"/>
          <w:spacing w:val="40"/>
          <w:w w:val="110"/>
        </w:rPr>
        <w:t> </w:t>
      </w:r>
      <w:r>
        <w:rPr>
          <w:rFonts w:ascii="Times New Roman"/>
          <w:color w:val="505259"/>
          <w:w w:val="110"/>
        </w:rPr>
        <w:t>interviewing</w:t>
      </w:r>
      <w:r>
        <w:rPr>
          <w:rFonts w:ascii="Times New Roman"/>
          <w:color w:val="505259"/>
          <w:spacing w:val="40"/>
          <w:w w:val="110"/>
        </w:rPr>
        <w:t> </w:t>
      </w:r>
      <w:r>
        <w:rPr>
          <w:rFonts w:ascii="Times New Roman"/>
          <w:color w:val="505259"/>
          <w:w w:val="110"/>
        </w:rPr>
        <w:t>is a good</w:t>
      </w:r>
      <w:r>
        <w:rPr>
          <w:rFonts w:ascii="Times New Roman"/>
          <w:color w:val="505259"/>
          <w:spacing w:val="40"/>
          <w:w w:val="110"/>
        </w:rPr>
        <w:t> </w:t>
      </w:r>
      <w:r>
        <w:rPr>
          <w:rFonts w:ascii="Times New Roman"/>
          <w:color w:val="505259"/>
          <w:w w:val="110"/>
        </w:rPr>
        <w:t>bet. </w:t>
      </w:r>
      <w:r>
        <w:rPr>
          <w:rFonts w:ascii="Times New Roman"/>
          <w:i/>
          <w:color w:val="505259"/>
          <w:w w:val="110"/>
          <w:sz w:val="18"/>
        </w:rPr>
        <w:t>Psychotherapy.</w:t>
      </w:r>
      <w:r>
        <w:rPr>
          <w:rFonts w:ascii="Times New Roman"/>
          <w:i/>
          <w:color w:val="505259"/>
          <w:spacing w:val="-13"/>
          <w:w w:val="110"/>
          <w:sz w:val="18"/>
        </w:rPr>
        <w:t> </w:t>
      </w:r>
      <w:r>
        <w:rPr>
          <w:rFonts w:ascii="Times New Roman"/>
          <w:color w:val="505259"/>
          <w:w w:val="110"/>
        </w:rPr>
        <w:t>doi:10.1037</w:t>
      </w:r>
      <w:r>
        <w:rPr>
          <w:rFonts w:ascii="Times New Roman"/>
          <w:color w:val="626469"/>
          <w:w w:val="110"/>
        </w:rPr>
        <w:t>/pst0000199</w:t>
      </w:r>
    </w:p>
    <w:p>
      <w:pPr>
        <w:pStyle w:val="BodyText"/>
        <w:spacing w:line="259" w:lineRule="auto" w:before="74"/>
        <w:ind w:left="303" w:right="246" w:hanging="171"/>
        <w:rPr>
          <w:rFonts w:ascii="Times New Roman"/>
        </w:rPr>
      </w:pPr>
      <w:r>
        <w:rPr>
          <w:rFonts w:ascii="Times New Roman"/>
          <w:color w:val="505259"/>
          <w:w w:val="115"/>
        </w:rPr>
        <w:t>Foster,</w:t>
      </w:r>
      <w:r>
        <w:rPr>
          <w:rFonts w:ascii="Times New Roman"/>
          <w:color w:val="505259"/>
          <w:w w:val="115"/>
        </w:rPr>
        <w:t> D.,</w:t>
      </w:r>
      <w:r>
        <w:rPr>
          <w:rFonts w:ascii="Times New Roman"/>
          <w:color w:val="505259"/>
          <w:spacing w:val="-1"/>
          <w:w w:val="115"/>
        </w:rPr>
        <w:t> </w:t>
      </w:r>
      <w:r>
        <w:rPr>
          <w:color w:val="505259"/>
          <w:w w:val="115"/>
        </w:rPr>
        <w:t>&amp;</w:t>
      </w:r>
      <w:r>
        <w:rPr>
          <w:color w:val="505259"/>
          <w:w w:val="115"/>
        </w:rPr>
        <w:t> </w:t>
      </w:r>
      <w:r>
        <w:rPr>
          <w:rFonts w:ascii="Times New Roman"/>
          <w:color w:val="505259"/>
          <w:w w:val="115"/>
        </w:rPr>
        <w:t>Neighbors,</w:t>
      </w:r>
      <w:r>
        <w:rPr>
          <w:rFonts w:ascii="Times New Roman"/>
          <w:color w:val="505259"/>
          <w:w w:val="115"/>
        </w:rPr>
        <w:t> C.</w:t>
      </w:r>
      <w:r>
        <w:rPr>
          <w:rFonts w:ascii="Times New Roman"/>
          <w:color w:val="505259"/>
          <w:spacing w:val="-13"/>
          <w:w w:val="115"/>
        </w:rPr>
        <w:t> </w:t>
      </w:r>
      <w:r>
        <w:rPr>
          <w:rFonts w:ascii="Times New Roman"/>
          <w:color w:val="505259"/>
          <w:w w:val="115"/>
        </w:rPr>
        <w:t>(2013).</w:t>
      </w:r>
      <w:r>
        <w:rPr>
          <w:rFonts w:ascii="Times New Roman"/>
          <w:color w:val="505259"/>
          <w:spacing w:val="-3"/>
          <w:w w:val="115"/>
        </w:rPr>
        <w:t> </w:t>
      </w:r>
      <w:r>
        <w:rPr>
          <w:rFonts w:ascii="Times New Roman"/>
          <w:color w:val="505259"/>
          <w:w w:val="115"/>
        </w:rPr>
        <w:t>A review</w:t>
      </w:r>
      <w:r>
        <w:rPr>
          <w:rFonts w:ascii="Times New Roman"/>
          <w:color w:val="505259"/>
          <w:spacing w:val="-2"/>
          <w:w w:val="115"/>
        </w:rPr>
        <w:t> </w:t>
      </w:r>
      <w:r>
        <w:rPr>
          <w:rFonts w:ascii="Times New Roman"/>
          <w:color w:val="505259"/>
          <w:w w:val="115"/>
        </w:rPr>
        <w:t>of decisional balance</w:t>
      </w:r>
      <w:r>
        <w:rPr>
          <w:rFonts w:ascii="Times New Roman"/>
          <w:color w:val="505259"/>
          <w:w w:val="115"/>
        </w:rPr>
        <w:t> research</w:t>
      </w:r>
      <w:r>
        <w:rPr>
          <w:rFonts w:ascii="Times New Roman"/>
          <w:color w:val="505259"/>
          <w:w w:val="115"/>
        </w:rPr>
        <w:t> and</w:t>
      </w:r>
      <w:r>
        <w:rPr>
          <w:rFonts w:ascii="Times New Roman"/>
          <w:color w:val="505259"/>
          <w:w w:val="115"/>
        </w:rPr>
        <w:t> directions for brief</w:t>
      </w:r>
      <w:r>
        <w:rPr>
          <w:rFonts w:ascii="Times New Roman"/>
          <w:color w:val="505259"/>
          <w:w w:val="115"/>
        </w:rPr>
        <w:t> alcohol intervention</w:t>
      </w:r>
      <w:r>
        <w:rPr>
          <w:rFonts w:ascii="Times New Roman"/>
          <w:color w:val="505259"/>
          <w:spacing w:val="20"/>
          <w:w w:val="115"/>
        </w:rPr>
        <w:t> </w:t>
      </w:r>
      <w:r>
        <w:rPr>
          <w:rFonts w:ascii="Times New Roman"/>
          <w:color w:val="505259"/>
          <w:w w:val="115"/>
        </w:rPr>
        <w:t>among</w:t>
      </w:r>
      <w:r>
        <w:rPr>
          <w:rFonts w:ascii="Times New Roman"/>
          <w:color w:val="505259"/>
          <w:w w:val="115"/>
        </w:rPr>
        <w:t> college students. </w:t>
      </w:r>
      <w:r>
        <w:rPr>
          <w:rFonts w:ascii="Times New Roman"/>
          <w:i/>
          <w:color w:val="505259"/>
          <w:w w:val="115"/>
          <w:sz w:val="18"/>
        </w:rPr>
        <w:t>OA</w:t>
      </w:r>
      <w:r>
        <w:rPr>
          <w:rFonts w:ascii="Times New Roman"/>
          <w:i/>
          <w:color w:val="505259"/>
          <w:spacing w:val="-14"/>
          <w:w w:val="115"/>
          <w:sz w:val="18"/>
        </w:rPr>
        <w:t> </w:t>
      </w:r>
      <w:r>
        <w:rPr>
          <w:rFonts w:ascii="Times New Roman"/>
          <w:i/>
          <w:color w:val="505259"/>
          <w:w w:val="115"/>
          <w:sz w:val="18"/>
        </w:rPr>
        <w:t>Alcohol,</w:t>
      </w:r>
      <w:r>
        <w:rPr>
          <w:rFonts w:ascii="Times New Roman"/>
          <w:i/>
          <w:color w:val="505259"/>
          <w:spacing w:val="21"/>
          <w:w w:val="115"/>
          <w:sz w:val="18"/>
        </w:rPr>
        <w:t> </w:t>
      </w:r>
      <w:r>
        <w:rPr>
          <w:rFonts w:ascii="Times New Roman"/>
          <w:color w:val="505259"/>
          <w:w w:val="115"/>
        </w:rPr>
        <w:t>7(1). </w:t>
      </w:r>
      <w:r>
        <w:rPr>
          <w:rFonts w:ascii="Times New Roman"/>
          <w:color w:val="505259"/>
          <w:spacing w:val="-2"/>
          <w:w w:val="115"/>
        </w:rPr>
        <w:t>doi:10.13172/2053-0285-1-1-575</w:t>
      </w:r>
    </w:p>
    <w:p>
      <w:pPr>
        <w:pStyle w:val="BodyText"/>
        <w:spacing w:line="259" w:lineRule="auto" w:before="95"/>
        <w:ind w:left="315" w:hanging="171"/>
        <w:rPr>
          <w:rFonts w:ascii="Times New Roman"/>
        </w:rPr>
      </w:pPr>
      <w:r>
        <w:rPr/>
        <w:br w:type="column"/>
      </w:r>
      <w:r>
        <w:rPr>
          <w:rFonts w:ascii="Times New Roman"/>
          <w:color w:val="505259"/>
          <w:w w:val="115"/>
        </w:rPr>
        <w:t>Foster,</w:t>
      </w:r>
      <w:r>
        <w:rPr>
          <w:rFonts w:ascii="Times New Roman"/>
          <w:color w:val="505259"/>
          <w:w w:val="115"/>
        </w:rPr>
        <w:t> D</w:t>
      </w:r>
      <w:r>
        <w:rPr>
          <w:rFonts w:ascii="Times New Roman"/>
          <w:color w:val="727479"/>
          <w:w w:val="115"/>
        </w:rPr>
        <w:t>.</w:t>
      </w:r>
      <w:r>
        <w:rPr>
          <w:rFonts w:ascii="Times New Roman"/>
          <w:color w:val="727479"/>
          <w:spacing w:val="-8"/>
          <w:w w:val="115"/>
        </w:rPr>
        <w:t> </w:t>
      </w:r>
      <w:r>
        <w:rPr>
          <w:rFonts w:ascii="Times New Roman"/>
          <w:color w:val="505259"/>
          <w:w w:val="115"/>
        </w:rPr>
        <w:t>W</w:t>
      </w:r>
      <w:r>
        <w:rPr>
          <w:rFonts w:ascii="Times New Roman"/>
          <w:color w:val="727479"/>
          <w:w w:val="115"/>
        </w:rPr>
        <w:t>.</w:t>
      </w:r>
      <w:r>
        <w:rPr>
          <w:rFonts w:ascii="Times New Roman"/>
          <w:color w:val="505259"/>
          <w:w w:val="115"/>
        </w:rPr>
        <w:t>,</w:t>
      </w:r>
      <w:r>
        <w:rPr>
          <w:rFonts w:ascii="Times New Roman"/>
          <w:color w:val="505259"/>
          <w:w w:val="115"/>
        </w:rPr>
        <w:t> Neighbors,</w:t>
      </w:r>
      <w:r>
        <w:rPr>
          <w:rFonts w:ascii="Times New Roman"/>
          <w:color w:val="505259"/>
          <w:w w:val="115"/>
        </w:rPr>
        <w:t> C.,</w:t>
      </w:r>
      <w:r>
        <w:rPr>
          <w:rFonts w:ascii="Times New Roman"/>
          <w:color w:val="505259"/>
          <w:spacing w:val="-1"/>
          <w:w w:val="115"/>
        </w:rPr>
        <w:t> </w:t>
      </w:r>
      <w:r>
        <w:rPr>
          <w:color w:val="505259"/>
          <w:w w:val="115"/>
        </w:rPr>
        <w:t>&amp; </w:t>
      </w:r>
      <w:r>
        <w:rPr>
          <w:rFonts w:ascii="Times New Roman"/>
          <w:color w:val="505259"/>
          <w:w w:val="115"/>
        </w:rPr>
        <w:t>Pai, A. </w:t>
      </w:r>
      <w:r>
        <w:rPr>
          <w:rFonts w:ascii="Times New Roman"/>
          <w:color w:val="626469"/>
          <w:w w:val="115"/>
        </w:rPr>
        <w:t>(2015). </w:t>
      </w:r>
      <w:r>
        <w:rPr>
          <w:rFonts w:ascii="Times New Roman"/>
          <w:color w:val="505259"/>
          <w:w w:val="115"/>
        </w:rPr>
        <w:t>Decisional balance:</w:t>
      </w:r>
      <w:r>
        <w:rPr>
          <w:rFonts w:ascii="Times New Roman"/>
          <w:color w:val="505259"/>
          <w:spacing w:val="-1"/>
          <w:w w:val="115"/>
        </w:rPr>
        <w:t> </w:t>
      </w:r>
      <w:r>
        <w:rPr>
          <w:rFonts w:ascii="Times New Roman"/>
          <w:color w:val="505259"/>
          <w:w w:val="115"/>
        </w:rPr>
        <w:t>Alcohol</w:t>
      </w:r>
      <w:r>
        <w:rPr>
          <w:rFonts w:ascii="Times New Roman"/>
          <w:color w:val="505259"/>
          <w:w w:val="115"/>
        </w:rPr>
        <w:t> decisional</w:t>
      </w:r>
      <w:r>
        <w:rPr>
          <w:rFonts w:ascii="Times New Roman"/>
          <w:color w:val="505259"/>
          <w:w w:val="115"/>
        </w:rPr>
        <w:t> balance intervention</w:t>
      </w:r>
      <w:r>
        <w:rPr>
          <w:rFonts w:ascii="Times New Roman"/>
          <w:color w:val="505259"/>
          <w:w w:val="115"/>
        </w:rPr>
        <w:t> for</w:t>
      </w:r>
      <w:r>
        <w:rPr>
          <w:rFonts w:ascii="Times New Roman"/>
          <w:color w:val="505259"/>
          <w:w w:val="115"/>
        </w:rPr>
        <w:t> heavy drinking</w:t>
      </w:r>
      <w:r>
        <w:rPr>
          <w:rFonts w:ascii="Times New Roman"/>
          <w:color w:val="505259"/>
          <w:spacing w:val="40"/>
          <w:w w:val="115"/>
        </w:rPr>
        <w:t> </w:t>
      </w:r>
      <w:r>
        <w:rPr>
          <w:rFonts w:ascii="Times New Roman"/>
          <w:color w:val="505259"/>
          <w:w w:val="115"/>
        </w:rPr>
        <w:t>undergraduates. </w:t>
      </w:r>
      <w:r>
        <w:rPr>
          <w:rFonts w:ascii="Times New Roman"/>
          <w:i/>
          <w:color w:val="505259"/>
          <w:w w:val="115"/>
          <w:sz w:val="18"/>
        </w:rPr>
        <w:t>Substance Use and</w:t>
      </w:r>
      <w:r>
        <w:rPr>
          <w:rFonts w:ascii="Times New Roman"/>
          <w:i/>
          <w:color w:val="505259"/>
          <w:spacing w:val="40"/>
          <w:w w:val="115"/>
          <w:sz w:val="18"/>
        </w:rPr>
        <w:t> </w:t>
      </w:r>
      <w:r>
        <w:rPr>
          <w:rFonts w:ascii="Times New Roman"/>
          <w:i/>
          <w:color w:val="505259"/>
          <w:w w:val="115"/>
          <w:sz w:val="18"/>
        </w:rPr>
        <w:t>Misuse,</w:t>
      </w:r>
      <w:r>
        <w:rPr>
          <w:rFonts w:ascii="Times New Roman"/>
          <w:i/>
          <w:color w:val="505259"/>
          <w:w w:val="115"/>
          <w:sz w:val="18"/>
        </w:rPr>
        <w:t> </w:t>
      </w:r>
      <w:r>
        <w:rPr>
          <w:rFonts w:ascii="Times New Roman"/>
          <w:color w:val="505259"/>
          <w:w w:val="115"/>
        </w:rPr>
        <w:t>50(13), 1717-1727.</w:t>
      </w:r>
    </w:p>
    <w:p>
      <w:pPr>
        <w:pStyle w:val="BodyText"/>
        <w:spacing w:line="261" w:lineRule="auto" w:before="79"/>
        <w:ind w:left="310" w:right="258" w:hanging="165"/>
        <w:rPr>
          <w:rFonts w:ascii="Times New Roman"/>
        </w:rPr>
      </w:pPr>
      <w:r>
        <w:rPr>
          <w:rFonts w:ascii="Times New Roman"/>
          <w:color w:val="505259"/>
          <w:w w:val="110"/>
        </w:rPr>
        <w:t>Friedrichs</w:t>
      </w:r>
      <w:r>
        <w:rPr>
          <w:rFonts w:ascii="Times New Roman"/>
          <w:color w:val="727479"/>
          <w:w w:val="110"/>
        </w:rPr>
        <w:t>, </w:t>
      </w:r>
      <w:r>
        <w:rPr>
          <w:b/>
          <w:color w:val="505259"/>
          <w:w w:val="110"/>
          <w:sz w:val="16"/>
        </w:rPr>
        <w:t>A., </w:t>
      </w:r>
      <w:r>
        <w:rPr>
          <w:rFonts w:ascii="Times New Roman"/>
          <w:color w:val="505259"/>
          <w:w w:val="110"/>
        </w:rPr>
        <w:t>Spies</w:t>
      </w:r>
      <w:r>
        <w:rPr>
          <w:rFonts w:ascii="Times New Roman"/>
          <w:color w:val="727479"/>
          <w:w w:val="110"/>
        </w:rPr>
        <w:t>, </w:t>
      </w:r>
      <w:r>
        <w:rPr>
          <w:b/>
          <w:color w:val="505259"/>
          <w:w w:val="110"/>
        </w:rPr>
        <w:t>M., </w:t>
      </w:r>
      <w:r>
        <w:rPr>
          <w:rFonts w:ascii="Times New Roman"/>
          <w:color w:val="505259"/>
          <w:w w:val="110"/>
        </w:rPr>
        <w:t>Harter, </w:t>
      </w:r>
      <w:r>
        <w:rPr>
          <w:b/>
          <w:color w:val="505259"/>
          <w:w w:val="110"/>
        </w:rPr>
        <w:t>M., </w:t>
      </w:r>
      <w:r>
        <w:rPr>
          <w:color w:val="505259"/>
          <w:w w:val="110"/>
        </w:rPr>
        <w:t>&amp; </w:t>
      </w:r>
      <w:r>
        <w:rPr>
          <w:rFonts w:ascii="Times New Roman"/>
          <w:color w:val="505259"/>
          <w:w w:val="110"/>
        </w:rPr>
        <w:t>Buchholz,</w:t>
      </w:r>
      <w:r>
        <w:rPr>
          <w:rFonts w:ascii="Times New Roman"/>
          <w:color w:val="505259"/>
          <w:spacing w:val="26"/>
          <w:w w:val="110"/>
        </w:rPr>
        <w:t> </w:t>
      </w:r>
      <w:r>
        <w:rPr>
          <w:rFonts w:ascii="Times New Roman"/>
          <w:color w:val="505259"/>
          <w:w w:val="110"/>
        </w:rPr>
        <w:t>A. (2016). Patient</w:t>
      </w:r>
      <w:r>
        <w:rPr>
          <w:rFonts w:ascii="Times New Roman"/>
          <w:color w:val="505259"/>
          <w:w w:val="110"/>
        </w:rPr>
        <w:t> preferences and shared</w:t>
      </w:r>
      <w:r>
        <w:rPr>
          <w:rFonts w:ascii="Times New Roman"/>
          <w:color w:val="505259"/>
          <w:w w:val="110"/>
        </w:rPr>
        <w:t> decision</w:t>
      </w:r>
      <w:r>
        <w:rPr>
          <w:rFonts w:ascii="Times New Roman"/>
          <w:color w:val="505259"/>
          <w:spacing w:val="40"/>
          <w:w w:val="110"/>
        </w:rPr>
        <w:t> </w:t>
      </w:r>
      <w:r>
        <w:rPr>
          <w:rFonts w:ascii="Times New Roman"/>
          <w:color w:val="505259"/>
          <w:w w:val="110"/>
        </w:rPr>
        <w:t>making</w:t>
      </w:r>
      <w:r>
        <w:rPr>
          <w:rFonts w:ascii="Times New Roman"/>
          <w:color w:val="505259"/>
          <w:w w:val="110"/>
        </w:rPr>
        <w:t> in the</w:t>
      </w:r>
      <w:r>
        <w:rPr>
          <w:rFonts w:ascii="Times New Roman"/>
          <w:color w:val="505259"/>
          <w:spacing w:val="40"/>
          <w:w w:val="110"/>
        </w:rPr>
        <w:t> </w:t>
      </w:r>
      <w:r>
        <w:rPr>
          <w:rFonts w:ascii="Times New Roman"/>
          <w:color w:val="505259"/>
          <w:w w:val="110"/>
        </w:rPr>
        <w:t>treatment</w:t>
      </w:r>
      <w:r>
        <w:rPr>
          <w:rFonts w:ascii="Times New Roman"/>
          <w:color w:val="505259"/>
          <w:spacing w:val="40"/>
          <w:w w:val="110"/>
        </w:rPr>
        <w:t> </w:t>
      </w:r>
      <w:r>
        <w:rPr>
          <w:rFonts w:ascii="Times New Roman"/>
          <w:color w:val="505259"/>
          <w:w w:val="110"/>
        </w:rPr>
        <w:t>of</w:t>
      </w:r>
      <w:r>
        <w:rPr>
          <w:rFonts w:ascii="Times New Roman"/>
          <w:color w:val="505259"/>
          <w:spacing w:val="40"/>
          <w:w w:val="110"/>
        </w:rPr>
        <w:t> </w:t>
      </w:r>
      <w:r>
        <w:rPr>
          <w:rFonts w:ascii="Times New Roman"/>
          <w:color w:val="626469"/>
          <w:w w:val="110"/>
        </w:rPr>
        <w:t>substance</w:t>
      </w:r>
      <w:r>
        <w:rPr>
          <w:rFonts w:ascii="Times New Roman"/>
          <w:color w:val="626469"/>
          <w:spacing w:val="80"/>
          <w:w w:val="110"/>
        </w:rPr>
        <w:t> </w:t>
      </w:r>
      <w:r>
        <w:rPr>
          <w:rFonts w:ascii="Times New Roman"/>
          <w:color w:val="505259"/>
          <w:w w:val="110"/>
        </w:rPr>
        <w:t>use</w:t>
      </w:r>
      <w:r>
        <w:rPr>
          <w:rFonts w:ascii="Times New Roman"/>
          <w:color w:val="505259"/>
          <w:spacing w:val="31"/>
          <w:w w:val="110"/>
        </w:rPr>
        <w:t> </w:t>
      </w:r>
      <w:r>
        <w:rPr>
          <w:rFonts w:ascii="Times New Roman"/>
          <w:color w:val="505259"/>
          <w:w w:val="110"/>
        </w:rPr>
        <w:t>disorders:</w:t>
      </w:r>
      <w:r>
        <w:rPr>
          <w:rFonts w:ascii="Times New Roman"/>
          <w:color w:val="505259"/>
          <w:spacing w:val="40"/>
          <w:w w:val="110"/>
        </w:rPr>
        <w:t> </w:t>
      </w:r>
      <w:r>
        <w:rPr>
          <w:b/>
          <w:color w:val="505259"/>
          <w:w w:val="110"/>
          <w:sz w:val="16"/>
        </w:rPr>
        <w:t>A</w:t>
      </w:r>
      <w:r>
        <w:rPr>
          <w:b/>
          <w:color w:val="505259"/>
          <w:spacing w:val="36"/>
          <w:w w:val="110"/>
          <w:sz w:val="16"/>
        </w:rPr>
        <w:t> </w:t>
      </w:r>
      <w:r>
        <w:rPr>
          <w:rFonts w:ascii="Times New Roman"/>
          <w:color w:val="626469"/>
          <w:w w:val="110"/>
        </w:rPr>
        <w:t>systematic </w:t>
      </w:r>
      <w:r>
        <w:rPr>
          <w:rFonts w:ascii="Times New Roman"/>
          <w:color w:val="505259"/>
          <w:w w:val="110"/>
        </w:rPr>
        <w:t>review of the</w:t>
      </w:r>
      <w:r>
        <w:rPr>
          <w:rFonts w:ascii="Times New Roman"/>
          <w:color w:val="505259"/>
          <w:spacing w:val="40"/>
          <w:w w:val="110"/>
        </w:rPr>
        <w:t> </w:t>
      </w:r>
      <w:r>
        <w:rPr>
          <w:rFonts w:ascii="Times New Roman"/>
          <w:color w:val="505259"/>
          <w:w w:val="110"/>
        </w:rPr>
        <w:t>literature.</w:t>
      </w:r>
      <w:r>
        <w:rPr>
          <w:rFonts w:ascii="Times New Roman"/>
          <w:color w:val="505259"/>
          <w:spacing w:val="40"/>
          <w:w w:val="110"/>
        </w:rPr>
        <w:t> </w:t>
      </w:r>
      <w:r>
        <w:rPr>
          <w:rFonts w:ascii="Times New Roman"/>
          <w:i/>
          <w:color w:val="505259"/>
          <w:w w:val="110"/>
          <w:sz w:val="18"/>
        </w:rPr>
        <w:t>PLOS One, 11(1</w:t>
      </w:r>
      <w:r>
        <w:rPr>
          <w:rFonts w:ascii="Times New Roman"/>
          <w:i/>
          <w:color w:val="505259"/>
          <w:spacing w:val="-17"/>
          <w:w w:val="110"/>
          <w:sz w:val="18"/>
        </w:rPr>
        <w:t> </w:t>
      </w:r>
      <w:r>
        <w:rPr>
          <w:rFonts w:ascii="Times New Roman"/>
          <w:color w:val="505259"/>
          <w:w w:val="110"/>
          <w:sz w:val="18"/>
        </w:rPr>
        <w:t>). </w:t>
      </w:r>
      <w:r>
        <w:rPr>
          <w:rFonts w:ascii="Times New Roman"/>
          <w:color w:val="505259"/>
          <w:w w:val="110"/>
        </w:rPr>
        <w:t>doi:10</w:t>
      </w:r>
      <w:r>
        <w:rPr>
          <w:rFonts w:ascii="Times New Roman"/>
          <w:color w:val="727479"/>
          <w:w w:val="110"/>
        </w:rPr>
        <w:t>.</w:t>
      </w:r>
      <w:r>
        <w:rPr>
          <w:rFonts w:ascii="Times New Roman"/>
          <w:color w:val="505259"/>
          <w:w w:val="110"/>
        </w:rPr>
        <w:t>1371/ </w:t>
      </w:r>
      <w:r>
        <w:rPr>
          <w:rFonts w:ascii="Times New Roman"/>
          <w:color w:val="505259"/>
          <w:spacing w:val="-2"/>
          <w:w w:val="110"/>
        </w:rPr>
        <w:t>journal.pone.0145817</w:t>
      </w:r>
    </w:p>
    <w:p>
      <w:pPr>
        <w:pStyle w:val="BodyText"/>
        <w:spacing w:before="75"/>
        <w:ind w:left="132"/>
        <w:rPr>
          <w:rFonts w:ascii="Times New Roman"/>
        </w:rPr>
      </w:pPr>
      <w:r>
        <w:rPr>
          <w:rFonts w:ascii="Times New Roman"/>
          <w:color w:val="505259"/>
          <w:w w:val="105"/>
        </w:rPr>
        <w:t>Gates,</w:t>
      </w:r>
      <w:r>
        <w:rPr>
          <w:rFonts w:ascii="Times New Roman"/>
          <w:color w:val="505259"/>
          <w:spacing w:val="22"/>
          <w:w w:val="105"/>
        </w:rPr>
        <w:t> </w:t>
      </w:r>
      <w:r>
        <w:rPr>
          <w:rFonts w:ascii="Times New Roman"/>
          <w:color w:val="505259"/>
          <w:w w:val="105"/>
        </w:rPr>
        <w:t>P.</w:t>
      </w:r>
      <w:r>
        <w:rPr>
          <w:rFonts w:ascii="Times New Roman"/>
          <w:color w:val="505259"/>
          <w:spacing w:val="12"/>
          <w:w w:val="105"/>
        </w:rPr>
        <w:t> </w:t>
      </w:r>
      <w:r>
        <w:rPr>
          <w:rFonts w:ascii="Times New Roman"/>
          <w:color w:val="505259"/>
          <w:w w:val="105"/>
        </w:rPr>
        <w:t>J.,</w:t>
      </w:r>
      <w:r>
        <w:rPr>
          <w:rFonts w:ascii="Times New Roman"/>
          <w:color w:val="505259"/>
          <w:spacing w:val="74"/>
          <w:w w:val="105"/>
        </w:rPr>
        <w:t> </w:t>
      </w:r>
      <w:r>
        <w:rPr>
          <w:rFonts w:ascii="Times New Roman"/>
          <w:color w:val="505259"/>
          <w:w w:val="105"/>
        </w:rPr>
        <w:t>Sabioni,</w:t>
      </w:r>
      <w:r>
        <w:rPr>
          <w:rFonts w:ascii="Times New Roman"/>
          <w:color w:val="505259"/>
          <w:spacing w:val="32"/>
          <w:w w:val="105"/>
        </w:rPr>
        <w:t> </w:t>
      </w:r>
      <w:r>
        <w:rPr>
          <w:rFonts w:ascii="Times New Roman"/>
          <w:color w:val="505259"/>
          <w:w w:val="105"/>
        </w:rPr>
        <w:t>P.,</w:t>
      </w:r>
      <w:r>
        <w:rPr>
          <w:rFonts w:ascii="Times New Roman"/>
          <w:color w:val="505259"/>
          <w:spacing w:val="17"/>
          <w:w w:val="105"/>
        </w:rPr>
        <w:t> </w:t>
      </w:r>
      <w:r>
        <w:rPr>
          <w:rFonts w:ascii="Times New Roman"/>
          <w:color w:val="505259"/>
          <w:w w:val="105"/>
        </w:rPr>
        <w:t>Copeland,</w:t>
      </w:r>
      <w:r>
        <w:rPr>
          <w:rFonts w:ascii="Times New Roman"/>
          <w:color w:val="505259"/>
          <w:spacing w:val="19"/>
          <w:w w:val="105"/>
        </w:rPr>
        <w:t> </w:t>
      </w:r>
      <w:r>
        <w:rPr>
          <w:rFonts w:ascii="Times New Roman"/>
          <w:color w:val="505259"/>
          <w:w w:val="105"/>
        </w:rPr>
        <w:t>J.,</w:t>
      </w:r>
      <w:r>
        <w:rPr>
          <w:rFonts w:ascii="Times New Roman"/>
          <w:color w:val="505259"/>
          <w:spacing w:val="28"/>
          <w:w w:val="105"/>
        </w:rPr>
        <w:t> </w:t>
      </w:r>
      <w:r>
        <w:rPr>
          <w:rFonts w:ascii="Times New Roman"/>
          <w:color w:val="505259"/>
          <w:w w:val="105"/>
        </w:rPr>
        <w:t>Foll,</w:t>
      </w:r>
      <w:r>
        <w:rPr>
          <w:rFonts w:ascii="Times New Roman"/>
          <w:color w:val="505259"/>
          <w:spacing w:val="29"/>
          <w:w w:val="105"/>
        </w:rPr>
        <w:t> </w:t>
      </w:r>
      <w:r>
        <w:rPr>
          <w:rFonts w:ascii="Times New Roman"/>
          <w:color w:val="505259"/>
          <w:w w:val="105"/>
        </w:rPr>
        <w:t>B.</w:t>
      </w:r>
      <w:r>
        <w:rPr>
          <w:rFonts w:ascii="Times New Roman"/>
          <w:color w:val="505259"/>
          <w:spacing w:val="19"/>
          <w:w w:val="105"/>
        </w:rPr>
        <w:t> </w:t>
      </w:r>
      <w:r>
        <w:rPr>
          <w:rFonts w:ascii="Times New Roman"/>
          <w:color w:val="505259"/>
          <w:w w:val="105"/>
        </w:rPr>
        <w:t>L.,</w:t>
      </w:r>
      <w:r>
        <w:rPr>
          <w:rFonts w:ascii="Times New Roman"/>
          <w:color w:val="505259"/>
          <w:spacing w:val="14"/>
          <w:w w:val="105"/>
        </w:rPr>
        <w:t> </w:t>
      </w:r>
      <w:r>
        <w:rPr>
          <w:color w:val="505259"/>
          <w:w w:val="105"/>
        </w:rPr>
        <w:t>&amp;</w:t>
      </w:r>
      <w:r>
        <w:rPr>
          <w:color w:val="505259"/>
          <w:spacing w:val="29"/>
          <w:w w:val="105"/>
        </w:rPr>
        <w:t> </w:t>
      </w:r>
      <w:r>
        <w:rPr>
          <w:rFonts w:ascii="Times New Roman"/>
          <w:color w:val="505259"/>
          <w:spacing w:val="-2"/>
          <w:w w:val="105"/>
        </w:rPr>
        <w:t>Gowing</w:t>
      </w:r>
      <w:r>
        <w:rPr>
          <w:rFonts w:ascii="Times New Roman"/>
          <w:color w:val="727479"/>
          <w:spacing w:val="-2"/>
          <w:w w:val="105"/>
        </w:rPr>
        <w:t>,</w:t>
      </w:r>
    </w:p>
    <w:p>
      <w:pPr>
        <w:pStyle w:val="BodyText"/>
        <w:spacing w:line="256" w:lineRule="auto" w:before="21"/>
        <w:ind w:left="315" w:right="520" w:firstLine="7"/>
        <w:jc w:val="both"/>
        <w:rPr>
          <w:rFonts w:ascii="Times New Roman"/>
        </w:rPr>
      </w:pPr>
      <w:r>
        <w:rPr>
          <w:rFonts w:ascii="Times New Roman"/>
          <w:color w:val="505259"/>
          <w:w w:val="115"/>
        </w:rPr>
        <w:t>L.</w:t>
      </w:r>
      <w:r>
        <w:rPr>
          <w:rFonts w:ascii="Times New Roman"/>
          <w:color w:val="505259"/>
          <w:spacing w:val="-12"/>
          <w:w w:val="115"/>
        </w:rPr>
        <w:t> </w:t>
      </w:r>
      <w:r>
        <w:rPr>
          <w:rFonts w:ascii="Times New Roman"/>
          <w:color w:val="505259"/>
          <w:w w:val="115"/>
        </w:rPr>
        <w:t>(2016).</w:t>
      </w:r>
      <w:r>
        <w:rPr>
          <w:rFonts w:ascii="Times New Roman"/>
          <w:color w:val="505259"/>
          <w:spacing w:val="-1"/>
          <w:w w:val="115"/>
        </w:rPr>
        <w:t> </w:t>
      </w:r>
      <w:r>
        <w:rPr>
          <w:rFonts w:ascii="Times New Roman"/>
          <w:color w:val="505259"/>
          <w:w w:val="115"/>
        </w:rPr>
        <w:t>Psychosocial</w:t>
      </w:r>
      <w:r>
        <w:rPr>
          <w:rFonts w:ascii="Times New Roman"/>
          <w:color w:val="505259"/>
          <w:w w:val="115"/>
        </w:rPr>
        <w:t> interventions</w:t>
      </w:r>
      <w:r>
        <w:rPr>
          <w:rFonts w:ascii="Times New Roman"/>
          <w:color w:val="505259"/>
          <w:spacing w:val="-10"/>
          <w:w w:val="115"/>
        </w:rPr>
        <w:t> </w:t>
      </w:r>
      <w:r>
        <w:rPr>
          <w:rFonts w:ascii="Times New Roman"/>
          <w:color w:val="505259"/>
          <w:w w:val="115"/>
        </w:rPr>
        <w:t>for</w:t>
      </w:r>
      <w:r>
        <w:rPr>
          <w:rFonts w:ascii="Times New Roman"/>
          <w:color w:val="505259"/>
          <w:spacing w:val="-11"/>
          <w:w w:val="115"/>
        </w:rPr>
        <w:t> </w:t>
      </w:r>
      <w:r>
        <w:rPr>
          <w:rFonts w:ascii="Times New Roman"/>
          <w:color w:val="505259"/>
          <w:w w:val="115"/>
        </w:rPr>
        <w:t>cannabis</w:t>
      </w:r>
      <w:r>
        <w:rPr>
          <w:rFonts w:ascii="Times New Roman"/>
          <w:color w:val="505259"/>
          <w:spacing w:val="-4"/>
          <w:w w:val="115"/>
        </w:rPr>
        <w:t> </w:t>
      </w:r>
      <w:r>
        <w:rPr>
          <w:rFonts w:ascii="Times New Roman"/>
          <w:color w:val="505259"/>
          <w:w w:val="115"/>
        </w:rPr>
        <w:t>use disorder.</w:t>
      </w:r>
      <w:r>
        <w:rPr>
          <w:rFonts w:ascii="Times New Roman"/>
          <w:color w:val="505259"/>
          <w:spacing w:val="-8"/>
          <w:w w:val="115"/>
        </w:rPr>
        <w:t> </w:t>
      </w:r>
      <w:r>
        <w:rPr>
          <w:rFonts w:ascii="Times New Roman"/>
          <w:i/>
          <w:color w:val="505259"/>
          <w:w w:val="115"/>
          <w:sz w:val="18"/>
        </w:rPr>
        <w:t>Cochrane</w:t>
      </w:r>
      <w:r>
        <w:rPr>
          <w:rFonts w:ascii="Times New Roman"/>
          <w:i/>
          <w:color w:val="505259"/>
          <w:spacing w:val="-1"/>
          <w:w w:val="115"/>
          <w:sz w:val="18"/>
        </w:rPr>
        <w:t> </w:t>
      </w:r>
      <w:r>
        <w:rPr>
          <w:rFonts w:ascii="Times New Roman"/>
          <w:color w:val="505259"/>
          <w:w w:val="115"/>
        </w:rPr>
        <w:t>Database</w:t>
      </w:r>
      <w:r>
        <w:rPr>
          <w:rFonts w:ascii="Times New Roman"/>
          <w:color w:val="505259"/>
          <w:spacing w:val="-6"/>
          <w:w w:val="115"/>
        </w:rPr>
        <w:t> </w:t>
      </w:r>
      <w:r>
        <w:rPr>
          <w:rFonts w:ascii="Times New Roman"/>
          <w:i/>
          <w:color w:val="505259"/>
          <w:w w:val="115"/>
          <w:sz w:val="18"/>
        </w:rPr>
        <w:t>of</w:t>
      </w:r>
      <w:r>
        <w:rPr>
          <w:rFonts w:ascii="Times New Roman"/>
          <w:i/>
          <w:color w:val="505259"/>
          <w:w w:val="115"/>
          <w:sz w:val="18"/>
        </w:rPr>
        <w:t> Systematic</w:t>
      </w:r>
      <w:r>
        <w:rPr>
          <w:rFonts w:ascii="Times New Roman"/>
          <w:i/>
          <w:color w:val="505259"/>
          <w:spacing w:val="-4"/>
          <w:w w:val="115"/>
          <w:sz w:val="18"/>
        </w:rPr>
        <w:t> </w:t>
      </w:r>
      <w:r>
        <w:rPr>
          <w:rFonts w:ascii="Times New Roman"/>
          <w:color w:val="505259"/>
          <w:w w:val="115"/>
        </w:rPr>
        <w:t>Reviews. </w:t>
      </w:r>
      <w:r>
        <w:rPr>
          <w:rFonts w:ascii="Times New Roman"/>
          <w:color w:val="505259"/>
          <w:spacing w:val="-2"/>
          <w:w w:val="115"/>
        </w:rPr>
        <w:t>doi:10.1002/14651858.cd005336.pub4</w:t>
      </w:r>
    </w:p>
    <w:p>
      <w:pPr>
        <w:pStyle w:val="BodyText"/>
        <w:spacing w:line="261" w:lineRule="auto" w:before="81"/>
        <w:ind w:left="315" w:right="472" w:hanging="183"/>
        <w:rPr>
          <w:rFonts w:ascii="Times New Roman"/>
          <w:i/>
          <w:sz w:val="18"/>
        </w:rPr>
      </w:pPr>
      <w:r>
        <w:rPr>
          <w:rFonts w:ascii="Times New Roman"/>
          <w:color w:val="505259"/>
          <w:w w:val="115"/>
        </w:rPr>
        <w:t>Gaume, J</w:t>
      </w:r>
      <w:r>
        <w:rPr>
          <w:rFonts w:ascii="Times New Roman"/>
          <w:color w:val="727479"/>
          <w:w w:val="115"/>
        </w:rPr>
        <w:t>., </w:t>
      </w:r>
      <w:r>
        <w:rPr>
          <w:rFonts w:ascii="Times New Roman"/>
          <w:color w:val="505259"/>
          <w:w w:val="115"/>
        </w:rPr>
        <w:t>Magill,</w:t>
      </w:r>
      <w:r>
        <w:rPr>
          <w:rFonts w:ascii="Times New Roman"/>
          <w:color w:val="505259"/>
          <w:w w:val="115"/>
        </w:rPr>
        <w:t> M.,</w:t>
      </w:r>
      <w:r>
        <w:rPr>
          <w:rFonts w:ascii="Times New Roman"/>
          <w:color w:val="505259"/>
          <w:w w:val="115"/>
        </w:rPr>
        <w:t> Mastroleo,</w:t>
      </w:r>
      <w:r>
        <w:rPr>
          <w:rFonts w:ascii="Times New Roman"/>
          <w:color w:val="505259"/>
          <w:spacing w:val="33"/>
          <w:w w:val="115"/>
        </w:rPr>
        <w:t> </w:t>
      </w:r>
      <w:r>
        <w:rPr>
          <w:rFonts w:ascii="Times New Roman"/>
          <w:color w:val="505259"/>
          <w:w w:val="115"/>
        </w:rPr>
        <w:t>N</w:t>
      </w:r>
      <w:r>
        <w:rPr>
          <w:rFonts w:ascii="Times New Roman"/>
          <w:color w:val="727479"/>
          <w:w w:val="115"/>
        </w:rPr>
        <w:t>. </w:t>
      </w:r>
      <w:r>
        <w:rPr>
          <w:rFonts w:ascii="Times New Roman"/>
          <w:color w:val="505259"/>
          <w:w w:val="115"/>
        </w:rPr>
        <w:t>R.,</w:t>
      </w:r>
      <w:r>
        <w:rPr>
          <w:rFonts w:ascii="Times New Roman"/>
          <w:color w:val="505259"/>
          <w:w w:val="115"/>
        </w:rPr>
        <w:t> Longabaugh, R.,</w:t>
      </w:r>
      <w:r>
        <w:rPr>
          <w:rFonts w:ascii="Times New Roman"/>
          <w:color w:val="505259"/>
          <w:w w:val="115"/>
        </w:rPr>
        <w:t> Bertholet, </w:t>
      </w:r>
      <w:r>
        <w:rPr>
          <w:b/>
          <w:color w:val="505259"/>
          <w:w w:val="115"/>
        </w:rPr>
        <w:t>N., </w:t>
      </w:r>
      <w:r>
        <w:rPr>
          <w:rFonts w:ascii="Times New Roman"/>
          <w:color w:val="505259"/>
          <w:w w:val="115"/>
        </w:rPr>
        <w:t>Gmel, G., </w:t>
      </w:r>
      <w:r>
        <w:rPr>
          <w:color w:val="505259"/>
          <w:w w:val="115"/>
        </w:rPr>
        <w:t>&amp; </w:t>
      </w:r>
      <w:r>
        <w:rPr>
          <w:rFonts w:ascii="Times New Roman"/>
          <w:color w:val="505259"/>
          <w:w w:val="115"/>
        </w:rPr>
        <w:t>Daeppen, J. (2016). Change talk during</w:t>
      </w:r>
      <w:r>
        <w:rPr>
          <w:rFonts w:ascii="Times New Roman"/>
          <w:color w:val="505259"/>
          <w:w w:val="115"/>
        </w:rPr>
        <w:t> brief</w:t>
      </w:r>
      <w:r>
        <w:rPr>
          <w:rFonts w:ascii="Times New Roman"/>
          <w:color w:val="505259"/>
          <w:spacing w:val="40"/>
          <w:w w:val="115"/>
        </w:rPr>
        <w:t> </w:t>
      </w:r>
      <w:r>
        <w:rPr>
          <w:rFonts w:ascii="Times New Roman"/>
          <w:color w:val="505259"/>
          <w:w w:val="115"/>
        </w:rPr>
        <w:t>motivational</w:t>
      </w:r>
      <w:r>
        <w:rPr>
          <w:rFonts w:ascii="Times New Roman"/>
          <w:color w:val="505259"/>
          <w:w w:val="115"/>
        </w:rPr>
        <w:t> intervention with</w:t>
      </w:r>
      <w:r>
        <w:rPr>
          <w:rFonts w:ascii="Times New Roman"/>
          <w:color w:val="505259"/>
          <w:w w:val="115"/>
        </w:rPr>
        <w:t> young adult</w:t>
      </w:r>
      <w:r>
        <w:rPr>
          <w:rFonts w:ascii="Times New Roman"/>
          <w:color w:val="505259"/>
          <w:w w:val="115"/>
        </w:rPr>
        <w:t> males:</w:t>
      </w:r>
      <w:r>
        <w:rPr>
          <w:rFonts w:ascii="Times New Roman"/>
          <w:color w:val="505259"/>
          <w:spacing w:val="-11"/>
          <w:w w:val="115"/>
        </w:rPr>
        <w:t> </w:t>
      </w:r>
      <w:r>
        <w:rPr>
          <w:rFonts w:ascii="Times New Roman"/>
          <w:color w:val="505259"/>
          <w:w w:val="115"/>
        </w:rPr>
        <w:t>Strength</w:t>
      </w:r>
      <w:r>
        <w:rPr>
          <w:rFonts w:ascii="Times New Roman"/>
          <w:color w:val="505259"/>
          <w:spacing w:val="13"/>
          <w:w w:val="115"/>
        </w:rPr>
        <w:t> </w:t>
      </w:r>
      <w:r>
        <w:rPr>
          <w:rFonts w:ascii="Times New Roman"/>
          <w:color w:val="505259"/>
          <w:w w:val="115"/>
        </w:rPr>
        <w:t>matters. </w:t>
      </w:r>
      <w:r>
        <w:rPr>
          <w:rFonts w:ascii="Times New Roman"/>
          <w:i/>
          <w:color w:val="505259"/>
          <w:w w:val="115"/>
          <w:sz w:val="18"/>
        </w:rPr>
        <w:t>Journal</w:t>
      </w:r>
      <w:r>
        <w:rPr>
          <w:rFonts w:ascii="Times New Roman"/>
          <w:i/>
          <w:color w:val="505259"/>
          <w:w w:val="115"/>
          <w:sz w:val="18"/>
        </w:rPr>
        <w:t> of</w:t>
      </w:r>
    </w:p>
    <w:p>
      <w:pPr>
        <w:spacing w:line="197" w:lineRule="exact" w:before="0"/>
        <w:ind w:left="320" w:right="0" w:firstLine="0"/>
        <w:jc w:val="left"/>
        <w:rPr>
          <w:sz w:val="17"/>
        </w:rPr>
      </w:pPr>
      <w:r>
        <w:rPr>
          <w:i/>
          <w:color w:val="505259"/>
          <w:w w:val="115"/>
          <w:sz w:val="18"/>
        </w:rPr>
        <w:t>Substance</w:t>
      </w:r>
      <w:r>
        <w:rPr>
          <w:i/>
          <w:color w:val="505259"/>
          <w:spacing w:val="5"/>
          <w:w w:val="115"/>
          <w:sz w:val="18"/>
        </w:rPr>
        <w:t> </w:t>
      </w:r>
      <w:r>
        <w:rPr>
          <w:i/>
          <w:color w:val="505259"/>
          <w:w w:val="115"/>
          <w:sz w:val="18"/>
        </w:rPr>
        <w:t>Abuse Treatment,</w:t>
      </w:r>
      <w:r>
        <w:rPr>
          <w:i/>
          <w:color w:val="505259"/>
          <w:spacing w:val="-13"/>
          <w:w w:val="115"/>
          <w:sz w:val="18"/>
        </w:rPr>
        <w:t> </w:t>
      </w:r>
      <w:r>
        <w:rPr>
          <w:color w:val="505259"/>
          <w:w w:val="115"/>
          <w:sz w:val="17"/>
        </w:rPr>
        <w:t>65, 58-65.</w:t>
      </w:r>
      <w:r>
        <w:rPr>
          <w:color w:val="505259"/>
          <w:spacing w:val="-6"/>
          <w:w w:val="115"/>
          <w:sz w:val="17"/>
        </w:rPr>
        <w:t> </w:t>
      </w:r>
      <w:r>
        <w:rPr>
          <w:color w:val="505259"/>
          <w:spacing w:val="-2"/>
          <w:w w:val="115"/>
          <w:sz w:val="17"/>
        </w:rPr>
        <w:t>doi:10.1016/j.</w:t>
      </w:r>
    </w:p>
    <w:p>
      <w:pPr>
        <w:pStyle w:val="BodyText"/>
        <w:spacing w:before="18"/>
        <w:ind w:left="320"/>
        <w:rPr>
          <w:rFonts w:ascii="Times New Roman"/>
        </w:rPr>
      </w:pPr>
      <w:r>
        <w:rPr>
          <w:rFonts w:ascii="Times New Roman"/>
          <w:color w:val="505259"/>
          <w:w w:val="110"/>
        </w:rPr>
        <w:t>jsat.2016.01</w:t>
      </w:r>
      <w:r>
        <w:rPr>
          <w:rFonts w:ascii="Times New Roman"/>
          <w:color w:val="505259"/>
          <w:spacing w:val="-3"/>
          <w:w w:val="110"/>
        </w:rPr>
        <w:t> </w:t>
      </w:r>
      <w:r>
        <w:rPr>
          <w:rFonts w:ascii="Times New Roman"/>
          <w:color w:val="626469"/>
          <w:spacing w:val="-4"/>
          <w:w w:val="115"/>
        </w:rPr>
        <w:t>.005</w:t>
      </w:r>
    </w:p>
    <w:p>
      <w:pPr>
        <w:pStyle w:val="BodyText"/>
        <w:spacing w:line="264" w:lineRule="auto" w:before="93"/>
        <w:ind w:left="310" w:right="258" w:hanging="179"/>
        <w:rPr>
          <w:rFonts w:ascii="Times New Roman"/>
        </w:rPr>
      </w:pPr>
      <w:r>
        <w:rPr>
          <w:rFonts w:ascii="Times New Roman"/>
          <w:color w:val="505259"/>
          <w:w w:val="110"/>
        </w:rPr>
        <w:t>Gelberg,</w:t>
      </w:r>
      <w:r>
        <w:rPr>
          <w:rFonts w:ascii="Times New Roman"/>
          <w:color w:val="505259"/>
          <w:spacing w:val="20"/>
          <w:w w:val="110"/>
        </w:rPr>
        <w:t> </w:t>
      </w:r>
      <w:r>
        <w:rPr>
          <w:rFonts w:ascii="Times New Roman"/>
          <w:color w:val="505259"/>
          <w:w w:val="110"/>
        </w:rPr>
        <w:t>L., Andersen,</w:t>
      </w:r>
      <w:r>
        <w:rPr>
          <w:rFonts w:ascii="Times New Roman"/>
          <w:color w:val="505259"/>
          <w:spacing w:val="21"/>
          <w:w w:val="110"/>
        </w:rPr>
        <w:t> </w:t>
      </w:r>
      <w:r>
        <w:rPr>
          <w:rFonts w:ascii="Times New Roman"/>
          <w:color w:val="505259"/>
          <w:w w:val="110"/>
        </w:rPr>
        <w:t>R., Vahidi,</w:t>
      </w:r>
      <w:r>
        <w:rPr>
          <w:rFonts w:ascii="Times New Roman"/>
          <w:color w:val="505259"/>
          <w:w w:val="110"/>
        </w:rPr>
        <w:t> M.,</w:t>
      </w:r>
      <w:r>
        <w:rPr>
          <w:rFonts w:ascii="Times New Roman"/>
          <w:color w:val="505259"/>
          <w:w w:val="110"/>
        </w:rPr>
        <w:t> Rico,</w:t>
      </w:r>
      <w:r>
        <w:rPr>
          <w:rFonts w:ascii="Times New Roman"/>
          <w:color w:val="505259"/>
          <w:spacing w:val="20"/>
          <w:w w:val="110"/>
        </w:rPr>
        <w:t> </w:t>
      </w:r>
      <w:r>
        <w:rPr>
          <w:rFonts w:ascii="Times New Roman"/>
          <w:color w:val="505259"/>
          <w:w w:val="110"/>
        </w:rPr>
        <w:t>M.,</w:t>
      </w:r>
      <w:r>
        <w:rPr>
          <w:rFonts w:ascii="Times New Roman"/>
          <w:color w:val="505259"/>
          <w:w w:val="110"/>
        </w:rPr>
        <w:t> Baumeister, S., </w:t>
      </w:r>
      <w:r>
        <w:rPr>
          <w:color w:val="505259"/>
          <w:w w:val="110"/>
        </w:rPr>
        <w:t>&amp; </w:t>
      </w:r>
      <w:r>
        <w:rPr>
          <w:rFonts w:ascii="Times New Roman"/>
          <w:color w:val="505259"/>
          <w:w w:val="110"/>
        </w:rPr>
        <w:t>Leake,</w:t>
      </w:r>
      <w:r>
        <w:rPr>
          <w:rFonts w:ascii="Times New Roman"/>
          <w:color w:val="505259"/>
          <w:w w:val="110"/>
        </w:rPr>
        <w:t> B. (2017). A multi-component brief intervention</w:t>
      </w:r>
      <w:r>
        <w:rPr>
          <w:rFonts w:ascii="Times New Roman"/>
          <w:color w:val="505259"/>
          <w:spacing w:val="40"/>
          <w:w w:val="110"/>
        </w:rPr>
        <w:t> </w:t>
      </w:r>
      <w:r>
        <w:rPr>
          <w:rFonts w:ascii="Times New Roman"/>
          <w:color w:val="505259"/>
          <w:w w:val="110"/>
        </w:rPr>
        <w:t>for</w:t>
      </w:r>
      <w:r>
        <w:rPr>
          <w:rFonts w:ascii="Times New Roman"/>
          <w:color w:val="505259"/>
          <w:spacing w:val="40"/>
          <w:w w:val="110"/>
        </w:rPr>
        <w:t> </w:t>
      </w:r>
      <w:r>
        <w:rPr>
          <w:rFonts w:ascii="Times New Roman"/>
          <w:color w:val="505259"/>
          <w:w w:val="110"/>
        </w:rPr>
        <w:t>risky</w:t>
      </w:r>
      <w:r>
        <w:rPr>
          <w:rFonts w:ascii="Times New Roman"/>
          <w:color w:val="505259"/>
          <w:spacing w:val="39"/>
          <w:w w:val="110"/>
        </w:rPr>
        <w:t> </w:t>
      </w:r>
      <w:r>
        <w:rPr>
          <w:rFonts w:ascii="Times New Roman"/>
          <w:color w:val="505259"/>
          <w:w w:val="110"/>
        </w:rPr>
        <w:t>drug</w:t>
      </w:r>
      <w:r>
        <w:rPr>
          <w:rFonts w:ascii="Times New Roman"/>
          <w:color w:val="505259"/>
          <w:spacing w:val="40"/>
          <w:w w:val="110"/>
        </w:rPr>
        <w:t> </w:t>
      </w:r>
      <w:r>
        <w:rPr>
          <w:rFonts w:ascii="Times New Roman"/>
          <w:color w:val="505259"/>
          <w:w w:val="110"/>
        </w:rPr>
        <w:t>use</w:t>
      </w:r>
      <w:r>
        <w:rPr>
          <w:rFonts w:ascii="Times New Roman"/>
          <w:color w:val="505259"/>
          <w:spacing w:val="19"/>
          <w:w w:val="110"/>
        </w:rPr>
        <w:t> </w:t>
      </w:r>
      <w:r>
        <w:rPr>
          <w:rFonts w:ascii="Times New Roman"/>
          <w:color w:val="505259"/>
          <w:w w:val="110"/>
        </w:rPr>
        <w:t>among</w:t>
      </w:r>
      <w:r>
        <w:rPr>
          <w:rFonts w:ascii="Times New Roman"/>
          <w:color w:val="505259"/>
          <w:spacing w:val="40"/>
          <w:w w:val="110"/>
        </w:rPr>
        <w:t> </w:t>
      </w:r>
      <w:r>
        <w:rPr>
          <w:rFonts w:ascii="Times New Roman"/>
          <w:color w:val="505259"/>
          <w:w w:val="110"/>
        </w:rPr>
        <w:t>Latino</w:t>
      </w:r>
      <w:r>
        <w:rPr>
          <w:rFonts w:ascii="Times New Roman"/>
          <w:color w:val="505259"/>
          <w:spacing w:val="39"/>
          <w:w w:val="110"/>
        </w:rPr>
        <w:t> </w:t>
      </w:r>
      <w:r>
        <w:rPr>
          <w:rFonts w:ascii="Times New Roman"/>
          <w:color w:val="505259"/>
          <w:w w:val="110"/>
        </w:rPr>
        <w:t>patients</w:t>
      </w:r>
      <w:r>
        <w:rPr>
          <w:rFonts w:ascii="Times New Roman"/>
          <w:color w:val="505259"/>
          <w:spacing w:val="34"/>
          <w:w w:val="110"/>
        </w:rPr>
        <w:t> </w:t>
      </w:r>
      <w:r>
        <w:rPr>
          <w:rFonts w:ascii="Times New Roman"/>
          <w:color w:val="505259"/>
          <w:w w:val="110"/>
        </w:rPr>
        <w:t>of a federally</w:t>
      </w:r>
      <w:r>
        <w:rPr>
          <w:rFonts w:ascii="Times New Roman"/>
          <w:color w:val="505259"/>
          <w:spacing w:val="40"/>
          <w:w w:val="110"/>
        </w:rPr>
        <w:t> </w:t>
      </w:r>
      <w:r>
        <w:rPr>
          <w:rFonts w:ascii="Times New Roman"/>
          <w:color w:val="505259"/>
          <w:w w:val="110"/>
        </w:rPr>
        <w:t>qualified</w:t>
      </w:r>
      <w:r>
        <w:rPr>
          <w:rFonts w:ascii="Times New Roman"/>
          <w:color w:val="505259"/>
          <w:spacing w:val="40"/>
          <w:w w:val="110"/>
        </w:rPr>
        <w:t> </w:t>
      </w:r>
      <w:r>
        <w:rPr>
          <w:rFonts w:ascii="Times New Roman"/>
          <w:color w:val="505259"/>
          <w:w w:val="110"/>
        </w:rPr>
        <w:t>health</w:t>
      </w:r>
      <w:r>
        <w:rPr>
          <w:rFonts w:ascii="Times New Roman"/>
          <w:color w:val="505259"/>
          <w:spacing w:val="40"/>
          <w:w w:val="110"/>
        </w:rPr>
        <w:t> </w:t>
      </w:r>
      <w:r>
        <w:rPr>
          <w:rFonts w:ascii="Times New Roman"/>
          <w:color w:val="505259"/>
          <w:w w:val="110"/>
        </w:rPr>
        <w:t>center</w:t>
      </w:r>
      <w:r>
        <w:rPr>
          <w:rFonts w:ascii="Times New Roman"/>
          <w:color w:val="505259"/>
          <w:spacing w:val="40"/>
          <w:w w:val="110"/>
        </w:rPr>
        <w:t> </w:t>
      </w:r>
      <w:r>
        <w:rPr>
          <w:rFonts w:ascii="Times New Roman"/>
          <w:color w:val="505259"/>
          <w:w w:val="110"/>
        </w:rPr>
        <w:t>in</w:t>
      </w:r>
      <w:r>
        <w:rPr>
          <w:rFonts w:ascii="Times New Roman"/>
          <w:color w:val="505259"/>
          <w:spacing w:val="40"/>
          <w:w w:val="110"/>
        </w:rPr>
        <w:t> </w:t>
      </w:r>
      <w:r>
        <w:rPr>
          <w:rFonts w:ascii="Times New Roman"/>
          <w:color w:val="505259"/>
          <w:w w:val="110"/>
        </w:rPr>
        <w:t>East</w:t>
      </w:r>
      <w:r>
        <w:rPr>
          <w:rFonts w:ascii="Times New Roman"/>
          <w:color w:val="505259"/>
          <w:spacing w:val="40"/>
          <w:w w:val="110"/>
        </w:rPr>
        <w:t> </w:t>
      </w:r>
      <w:r>
        <w:rPr>
          <w:rFonts w:ascii="Times New Roman"/>
          <w:color w:val="505259"/>
          <w:w w:val="110"/>
        </w:rPr>
        <w:t>Los Angeles:</w:t>
      </w:r>
    </w:p>
    <w:p>
      <w:pPr>
        <w:pStyle w:val="BodyText"/>
        <w:spacing w:line="254" w:lineRule="auto" w:before="5"/>
        <w:ind w:left="315" w:right="258" w:hanging="5"/>
        <w:rPr>
          <w:rFonts w:ascii="Times New Roman"/>
        </w:rPr>
      </w:pPr>
      <w:r>
        <w:rPr>
          <w:rFonts w:ascii="Times New Roman"/>
          <w:color w:val="505259"/>
          <w:w w:val="115"/>
        </w:rPr>
        <w:t>A randomized</w:t>
      </w:r>
      <w:r>
        <w:rPr>
          <w:rFonts w:ascii="Times New Roman"/>
          <w:color w:val="505259"/>
          <w:spacing w:val="20"/>
          <w:w w:val="115"/>
        </w:rPr>
        <w:t> </w:t>
      </w:r>
      <w:r>
        <w:rPr>
          <w:rFonts w:ascii="Times New Roman"/>
          <w:color w:val="505259"/>
          <w:w w:val="115"/>
        </w:rPr>
        <w:t>controlled</w:t>
      </w:r>
      <w:r>
        <w:rPr>
          <w:rFonts w:ascii="Times New Roman"/>
          <w:color w:val="505259"/>
          <w:w w:val="115"/>
        </w:rPr>
        <w:t> trial of the</w:t>
      </w:r>
      <w:r>
        <w:rPr>
          <w:rFonts w:ascii="Times New Roman"/>
          <w:color w:val="505259"/>
          <w:spacing w:val="37"/>
          <w:w w:val="115"/>
        </w:rPr>
        <w:t> </w:t>
      </w:r>
      <w:r>
        <w:rPr>
          <w:rFonts w:ascii="Times New Roman"/>
          <w:color w:val="505259"/>
          <w:w w:val="115"/>
        </w:rPr>
        <w:t>quit</w:t>
      </w:r>
      <w:r>
        <w:rPr>
          <w:rFonts w:ascii="Times New Roman"/>
          <w:color w:val="505259"/>
          <w:w w:val="115"/>
        </w:rPr>
        <w:t> using</w:t>
      </w:r>
      <w:r>
        <w:rPr>
          <w:rFonts w:ascii="Times New Roman"/>
          <w:color w:val="505259"/>
          <w:w w:val="115"/>
        </w:rPr>
        <w:t> drugs intervention</w:t>
      </w:r>
      <w:r>
        <w:rPr>
          <w:rFonts w:ascii="Times New Roman"/>
          <w:color w:val="505259"/>
          <w:w w:val="115"/>
        </w:rPr>
        <w:t> trial</w:t>
      </w:r>
      <w:r>
        <w:rPr>
          <w:rFonts w:ascii="Times New Roman"/>
          <w:color w:val="505259"/>
          <w:w w:val="115"/>
        </w:rPr>
        <w:t> (quit)</w:t>
      </w:r>
      <w:r>
        <w:rPr>
          <w:rFonts w:ascii="Times New Roman"/>
          <w:color w:val="505259"/>
          <w:w w:val="115"/>
        </w:rPr>
        <w:t> brief</w:t>
      </w:r>
      <w:r>
        <w:rPr>
          <w:rFonts w:ascii="Times New Roman"/>
          <w:color w:val="505259"/>
          <w:w w:val="115"/>
        </w:rPr>
        <w:t> intervention.</w:t>
      </w:r>
      <w:r>
        <w:rPr>
          <w:rFonts w:ascii="Times New Roman"/>
          <w:color w:val="505259"/>
          <w:spacing w:val="26"/>
          <w:w w:val="115"/>
        </w:rPr>
        <w:t> </w:t>
      </w:r>
      <w:r>
        <w:rPr>
          <w:rFonts w:ascii="Times New Roman"/>
          <w:i/>
          <w:color w:val="505259"/>
          <w:w w:val="115"/>
          <w:sz w:val="18"/>
        </w:rPr>
        <w:t>Drug and</w:t>
      </w:r>
      <w:r>
        <w:rPr>
          <w:rFonts w:ascii="Times New Roman"/>
          <w:i/>
          <w:color w:val="505259"/>
          <w:w w:val="115"/>
          <w:sz w:val="18"/>
        </w:rPr>
        <w:t> Alcohol</w:t>
      </w:r>
      <w:r>
        <w:rPr>
          <w:rFonts w:ascii="Times New Roman"/>
          <w:i/>
          <w:color w:val="505259"/>
          <w:spacing w:val="40"/>
          <w:w w:val="115"/>
          <w:sz w:val="18"/>
        </w:rPr>
        <w:t> </w:t>
      </w:r>
      <w:r>
        <w:rPr>
          <w:rFonts w:ascii="Times New Roman"/>
          <w:i/>
          <w:color w:val="505259"/>
          <w:w w:val="115"/>
          <w:sz w:val="18"/>
        </w:rPr>
        <w:t>Dependence,</w:t>
      </w:r>
      <w:r>
        <w:rPr>
          <w:rFonts w:ascii="Times New Roman"/>
          <w:i/>
          <w:color w:val="505259"/>
          <w:spacing w:val="-29"/>
          <w:w w:val="115"/>
          <w:sz w:val="18"/>
        </w:rPr>
        <w:t> </w:t>
      </w:r>
      <w:r>
        <w:rPr>
          <w:rFonts w:ascii="Times New Roman"/>
          <w:i/>
          <w:color w:val="505259"/>
          <w:w w:val="115"/>
          <w:sz w:val="18"/>
        </w:rPr>
        <w:t>171. </w:t>
      </w:r>
      <w:r>
        <w:rPr>
          <w:rFonts w:ascii="Times New Roman"/>
          <w:color w:val="505259"/>
          <w:w w:val="115"/>
        </w:rPr>
        <w:t>Retrieved from</w:t>
      </w:r>
      <w:r>
        <w:rPr>
          <w:rFonts w:ascii="Times New Roman"/>
          <w:color w:val="505259"/>
          <w:spacing w:val="40"/>
          <w:w w:val="115"/>
        </w:rPr>
        <w:t> </w:t>
      </w:r>
      <w:r>
        <w:rPr>
          <w:rFonts w:ascii="Times New Roman"/>
          <w:color w:val="1F62A3"/>
          <w:w w:val="115"/>
          <w:u w:val="thick" w:color="1F62A3"/>
        </w:rPr>
        <w:t>https://</w:t>
      </w:r>
      <w:r>
        <w:rPr>
          <w:rFonts w:ascii="Times New Roman"/>
          <w:color w:val="1F62A3"/>
          <w:w w:val="115"/>
        </w:rPr>
        <w:t> </w:t>
      </w:r>
      <w:r>
        <w:rPr>
          <w:rFonts w:ascii="Times New Roman"/>
          <w:color w:val="1F62A3"/>
          <w:spacing w:val="-2"/>
          <w:w w:val="115"/>
          <w:u w:val="single" w:color="1A5EA2"/>
        </w:rPr>
        <w:t>eurekamag.com/research/064/949/064949750.php</w:t>
      </w:r>
    </w:p>
    <w:p>
      <w:pPr>
        <w:pStyle w:val="BodyText"/>
        <w:spacing w:line="261" w:lineRule="auto" w:before="73"/>
        <w:ind w:left="308" w:right="293" w:hanging="176"/>
        <w:rPr>
          <w:rFonts w:ascii="Times New Roman"/>
        </w:rPr>
      </w:pPr>
      <w:r>
        <w:rPr>
          <w:rFonts w:ascii="Times New Roman"/>
          <w:color w:val="505259"/>
          <w:w w:val="110"/>
        </w:rPr>
        <w:t>Glozah, </w:t>
      </w:r>
      <w:r>
        <w:rPr>
          <w:color w:val="505259"/>
          <w:sz w:val="18"/>
        </w:rPr>
        <w:t>F. </w:t>
      </w:r>
      <w:r>
        <w:rPr>
          <w:rFonts w:ascii="Times New Roman"/>
          <w:color w:val="505259"/>
          <w:w w:val="110"/>
        </w:rPr>
        <w:t>N</w:t>
      </w:r>
      <w:r>
        <w:rPr>
          <w:rFonts w:ascii="Times New Roman"/>
          <w:color w:val="727479"/>
          <w:w w:val="110"/>
        </w:rPr>
        <w:t>., </w:t>
      </w:r>
      <w:r>
        <w:rPr>
          <w:rFonts w:ascii="Times New Roman"/>
          <w:color w:val="505259"/>
          <w:w w:val="110"/>
        </w:rPr>
        <w:t>Adu,</w:t>
      </w:r>
      <w:r>
        <w:rPr>
          <w:rFonts w:ascii="Times New Roman"/>
          <w:color w:val="505259"/>
          <w:w w:val="110"/>
        </w:rPr>
        <w:t> N. A., </w:t>
      </w:r>
      <w:r>
        <w:rPr>
          <w:color w:val="626469"/>
          <w:w w:val="110"/>
        </w:rPr>
        <w:t>&amp; </w:t>
      </w:r>
      <w:r>
        <w:rPr>
          <w:rFonts w:ascii="Times New Roman"/>
          <w:color w:val="505259"/>
          <w:w w:val="110"/>
        </w:rPr>
        <w:t>Komesuor,</w:t>
      </w:r>
      <w:r>
        <w:rPr>
          <w:rFonts w:ascii="Times New Roman"/>
          <w:color w:val="505259"/>
          <w:w w:val="110"/>
        </w:rPr>
        <w:t> J</w:t>
      </w:r>
      <w:r>
        <w:rPr>
          <w:rFonts w:ascii="Times New Roman"/>
          <w:color w:val="727479"/>
          <w:w w:val="110"/>
        </w:rPr>
        <w:t>.</w:t>
      </w:r>
      <w:r>
        <w:rPr>
          <w:rFonts w:ascii="Times New Roman"/>
          <w:color w:val="727479"/>
          <w:spacing w:val="-3"/>
          <w:w w:val="110"/>
        </w:rPr>
        <w:t> </w:t>
      </w:r>
      <w:r>
        <w:rPr>
          <w:rFonts w:ascii="Times New Roman"/>
          <w:color w:val="505259"/>
          <w:w w:val="110"/>
        </w:rPr>
        <w:t>(2015). Assessing alcohol</w:t>
      </w:r>
      <w:r>
        <w:rPr>
          <w:rFonts w:ascii="Times New Roman"/>
          <w:color w:val="505259"/>
          <w:spacing w:val="40"/>
          <w:w w:val="110"/>
        </w:rPr>
        <w:t> </w:t>
      </w:r>
      <w:r>
        <w:rPr>
          <w:rFonts w:ascii="Times New Roman"/>
          <w:color w:val="505259"/>
          <w:w w:val="110"/>
        </w:rPr>
        <w:t>abstinence</w:t>
      </w:r>
      <w:r>
        <w:rPr>
          <w:rFonts w:ascii="Times New Roman"/>
          <w:color w:val="505259"/>
          <w:spacing w:val="40"/>
          <w:w w:val="110"/>
        </w:rPr>
        <w:t> </w:t>
      </w:r>
      <w:r>
        <w:rPr>
          <w:rFonts w:ascii="Times New Roman"/>
          <w:color w:val="505259"/>
          <w:w w:val="110"/>
        </w:rPr>
        <w:t>self-efficacy</w:t>
      </w:r>
      <w:r>
        <w:rPr>
          <w:rFonts w:ascii="Times New Roman"/>
          <w:color w:val="505259"/>
          <w:spacing w:val="40"/>
          <w:w w:val="110"/>
        </w:rPr>
        <w:t> </w:t>
      </w:r>
      <w:r>
        <w:rPr>
          <w:rFonts w:ascii="Times New Roman"/>
          <w:color w:val="505259"/>
          <w:w w:val="110"/>
        </w:rPr>
        <w:t>in</w:t>
      </w:r>
      <w:r>
        <w:rPr>
          <w:rFonts w:ascii="Times New Roman"/>
          <w:color w:val="505259"/>
          <w:spacing w:val="40"/>
          <w:w w:val="110"/>
        </w:rPr>
        <w:t> </w:t>
      </w:r>
      <w:r>
        <w:rPr>
          <w:rFonts w:ascii="Times New Roman"/>
          <w:color w:val="505259"/>
          <w:w w:val="110"/>
        </w:rPr>
        <w:t>undergraduate</w:t>
      </w:r>
      <w:r>
        <w:rPr>
          <w:rFonts w:ascii="Times New Roman"/>
          <w:color w:val="505259"/>
          <w:spacing w:val="80"/>
          <w:w w:val="110"/>
        </w:rPr>
        <w:t> </w:t>
      </w:r>
      <w:r>
        <w:rPr>
          <w:rFonts w:ascii="Times New Roman"/>
          <w:color w:val="505259"/>
          <w:w w:val="110"/>
        </w:rPr>
        <w:t>students:</w:t>
      </w:r>
      <w:r>
        <w:rPr>
          <w:rFonts w:ascii="Times New Roman"/>
          <w:color w:val="505259"/>
          <w:spacing w:val="40"/>
          <w:w w:val="110"/>
        </w:rPr>
        <w:t> </w:t>
      </w:r>
      <w:r>
        <w:rPr>
          <w:rFonts w:ascii="Times New Roman"/>
          <w:color w:val="505259"/>
          <w:w w:val="110"/>
        </w:rPr>
        <w:t>Psychometric</w:t>
      </w:r>
      <w:r>
        <w:rPr>
          <w:rFonts w:ascii="Times New Roman"/>
          <w:color w:val="505259"/>
          <w:spacing w:val="40"/>
          <w:w w:val="110"/>
        </w:rPr>
        <w:t> </w:t>
      </w:r>
      <w:r>
        <w:rPr>
          <w:rFonts w:ascii="Times New Roman"/>
          <w:color w:val="505259"/>
          <w:w w:val="110"/>
        </w:rPr>
        <w:t>evaluation</w:t>
      </w:r>
      <w:r>
        <w:rPr>
          <w:rFonts w:ascii="Times New Roman"/>
          <w:color w:val="505259"/>
          <w:spacing w:val="40"/>
          <w:w w:val="110"/>
        </w:rPr>
        <w:t> </w:t>
      </w:r>
      <w:r>
        <w:rPr>
          <w:rFonts w:ascii="Times New Roman"/>
          <w:color w:val="505259"/>
          <w:w w:val="110"/>
        </w:rPr>
        <w:t>of</w:t>
      </w:r>
      <w:r>
        <w:rPr>
          <w:rFonts w:ascii="Times New Roman"/>
          <w:color w:val="505259"/>
          <w:spacing w:val="40"/>
          <w:w w:val="110"/>
        </w:rPr>
        <w:t> </w:t>
      </w:r>
      <w:r>
        <w:rPr>
          <w:rFonts w:ascii="Times New Roman"/>
          <w:color w:val="505259"/>
          <w:w w:val="110"/>
        </w:rPr>
        <w:t>the</w:t>
      </w:r>
      <w:r>
        <w:rPr>
          <w:rFonts w:ascii="Times New Roman"/>
          <w:color w:val="505259"/>
          <w:spacing w:val="40"/>
          <w:w w:val="110"/>
        </w:rPr>
        <w:t> </w:t>
      </w:r>
      <w:r>
        <w:rPr>
          <w:rFonts w:ascii="Times New Roman"/>
          <w:color w:val="505259"/>
          <w:w w:val="110"/>
        </w:rPr>
        <w:t>alcohol abstinence self-efficacy scale.</w:t>
      </w:r>
      <w:r>
        <w:rPr>
          <w:rFonts w:ascii="Times New Roman"/>
          <w:color w:val="505259"/>
          <w:w w:val="110"/>
        </w:rPr>
        <w:t> </w:t>
      </w:r>
      <w:r>
        <w:rPr>
          <w:rFonts w:ascii="Times New Roman"/>
          <w:i/>
          <w:color w:val="505259"/>
          <w:w w:val="110"/>
          <w:sz w:val="18"/>
        </w:rPr>
        <w:t>Health and</w:t>
      </w:r>
      <w:r>
        <w:rPr>
          <w:rFonts w:ascii="Times New Roman"/>
          <w:i/>
          <w:color w:val="505259"/>
          <w:w w:val="110"/>
          <w:sz w:val="18"/>
        </w:rPr>
        <w:t> Quality of</w:t>
      </w:r>
      <w:r>
        <w:rPr>
          <w:rFonts w:ascii="Times New Roman"/>
          <w:i/>
          <w:color w:val="505259"/>
          <w:spacing w:val="38"/>
          <w:w w:val="110"/>
          <w:sz w:val="18"/>
        </w:rPr>
        <w:t> </w:t>
      </w:r>
      <w:r>
        <w:rPr>
          <w:rFonts w:ascii="Times New Roman"/>
          <w:i/>
          <w:color w:val="505259"/>
          <w:w w:val="110"/>
          <w:sz w:val="18"/>
        </w:rPr>
        <w:t>Life</w:t>
      </w:r>
      <w:r>
        <w:rPr>
          <w:rFonts w:ascii="Times New Roman"/>
          <w:i/>
          <w:color w:val="505259"/>
          <w:w w:val="110"/>
          <w:sz w:val="18"/>
        </w:rPr>
        <w:t> </w:t>
      </w:r>
      <w:r>
        <w:rPr>
          <w:rFonts w:ascii="Times New Roman"/>
          <w:color w:val="505259"/>
          <w:w w:val="110"/>
        </w:rPr>
        <w:t>Outcomes,</w:t>
      </w:r>
      <w:r>
        <w:rPr>
          <w:rFonts w:ascii="Times New Roman"/>
          <w:color w:val="505259"/>
          <w:spacing w:val="40"/>
          <w:w w:val="110"/>
        </w:rPr>
        <w:t> </w:t>
      </w:r>
      <w:r>
        <w:rPr>
          <w:rFonts w:ascii="Times New Roman"/>
          <w:color w:val="505259"/>
          <w:w w:val="110"/>
        </w:rPr>
        <w:t>13(1).</w:t>
      </w:r>
      <w:r>
        <w:rPr>
          <w:rFonts w:ascii="Times New Roman"/>
          <w:color w:val="505259"/>
          <w:spacing w:val="37"/>
          <w:w w:val="110"/>
        </w:rPr>
        <w:t> </w:t>
      </w:r>
      <w:r>
        <w:rPr>
          <w:rFonts w:ascii="Times New Roman"/>
          <w:color w:val="505259"/>
          <w:w w:val="110"/>
        </w:rPr>
        <w:t>doi</w:t>
      </w:r>
      <w:r>
        <w:rPr>
          <w:rFonts w:ascii="Times New Roman"/>
          <w:color w:val="727479"/>
          <w:w w:val="110"/>
        </w:rPr>
        <w:t>:</w:t>
      </w:r>
      <w:r>
        <w:rPr>
          <w:rFonts w:ascii="Times New Roman"/>
          <w:color w:val="505259"/>
          <w:w w:val="110"/>
        </w:rPr>
        <w:t>10.1186/s12955-015-0387-1</w:t>
      </w:r>
    </w:p>
    <w:p>
      <w:pPr>
        <w:spacing w:line="256" w:lineRule="auto" w:before="64"/>
        <w:ind w:left="309" w:right="0" w:hanging="177"/>
        <w:jc w:val="left"/>
        <w:rPr>
          <w:sz w:val="17"/>
        </w:rPr>
      </w:pPr>
      <w:r>
        <w:rPr>
          <w:color w:val="505259"/>
          <w:w w:val="110"/>
          <w:sz w:val="17"/>
        </w:rPr>
        <w:t>Gordon, T.</w:t>
      </w:r>
      <w:r>
        <w:rPr>
          <w:color w:val="505259"/>
          <w:spacing w:val="-5"/>
          <w:w w:val="110"/>
          <w:sz w:val="17"/>
        </w:rPr>
        <w:t> </w:t>
      </w:r>
      <w:r>
        <w:rPr>
          <w:color w:val="505259"/>
          <w:w w:val="110"/>
          <w:sz w:val="17"/>
        </w:rPr>
        <w:t>(1970).</w:t>
      </w:r>
      <w:r>
        <w:rPr>
          <w:color w:val="505259"/>
          <w:spacing w:val="13"/>
          <w:w w:val="110"/>
          <w:sz w:val="17"/>
        </w:rPr>
        <w:t> </w:t>
      </w:r>
      <w:r>
        <w:rPr>
          <w:i/>
          <w:color w:val="505259"/>
          <w:w w:val="110"/>
          <w:sz w:val="18"/>
        </w:rPr>
        <w:t>Parent effectiveness training:</w:t>
      </w:r>
      <w:r>
        <w:rPr>
          <w:i/>
          <w:color w:val="505259"/>
          <w:spacing w:val="-4"/>
          <w:w w:val="110"/>
          <w:sz w:val="18"/>
        </w:rPr>
        <w:t> </w:t>
      </w:r>
      <w:r>
        <w:rPr>
          <w:i/>
          <w:color w:val="505259"/>
          <w:w w:val="110"/>
          <w:sz w:val="18"/>
        </w:rPr>
        <w:t>The</w:t>
      </w:r>
      <w:r>
        <w:rPr>
          <w:i/>
          <w:color w:val="505259"/>
          <w:spacing w:val="16"/>
          <w:w w:val="110"/>
          <w:sz w:val="18"/>
        </w:rPr>
        <w:t> </w:t>
      </w:r>
      <w:r>
        <w:rPr>
          <w:i/>
          <w:color w:val="505259"/>
          <w:w w:val="110"/>
          <w:sz w:val="18"/>
        </w:rPr>
        <w:t>nolose</w:t>
      </w:r>
      <w:r>
        <w:rPr>
          <w:i/>
          <w:color w:val="505259"/>
          <w:w w:val="110"/>
          <w:sz w:val="18"/>
        </w:rPr>
        <w:t> </w:t>
      </w:r>
      <w:r>
        <w:rPr>
          <w:color w:val="505259"/>
          <w:w w:val="110"/>
          <w:sz w:val="17"/>
        </w:rPr>
        <w:t>program</w:t>
      </w:r>
      <w:r>
        <w:rPr>
          <w:color w:val="505259"/>
          <w:spacing w:val="40"/>
          <w:w w:val="110"/>
          <w:sz w:val="17"/>
        </w:rPr>
        <w:t> </w:t>
      </w:r>
      <w:r>
        <w:rPr>
          <w:i/>
          <w:color w:val="505259"/>
          <w:w w:val="110"/>
          <w:sz w:val="18"/>
        </w:rPr>
        <w:t>for</w:t>
      </w:r>
      <w:r>
        <w:rPr>
          <w:i/>
          <w:color w:val="505259"/>
          <w:spacing w:val="-8"/>
          <w:w w:val="110"/>
          <w:sz w:val="18"/>
        </w:rPr>
        <w:t> </w:t>
      </w:r>
      <w:r>
        <w:rPr>
          <w:i/>
          <w:color w:val="505259"/>
          <w:w w:val="110"/>
          <w:sz w:val="18"/>
        </w:rPr>
        <w:t>raising</w:t>
      </w:r>
      <w:r>
        <w:rPr>
          <w:i/>
          <w:color w:val="505259"/>
          <w:w w:val="110"/>
          <w:sz w:val="18"/>
        </w:rPr>
        <w:t> responsible</w:t>
      </w:r>
      <w:r>
        <w:rPr>
          <w:i/>
          <w:color w:val="505259"/>
          <w:w w:val="110"/>
          <w:sz w:val="18"/>
        </w:rPr>
        <w:t> children.</w:t>
      </w:r>
      <w:r>
        <w:rPr>
          <w:i/>
          <w:color w:val="505259"/>
          <w:w w:val="110"/>
          <w:sz w:val="18"/>
        </w:rPr>
        <w:t> </w:t>
      </w:r>
      <w:r>
        <w:rPr>
          <w:color w:val="505259"/>
          <w:w w:val="110"/>
          <w:sz w:val="17"/>
        </w:rPr>
        <w:t>New York,</w:t>
      </w:r>
      <w:r>
        <w:rPr>
          <w:color w:val="505259"/>
          <w:spacing w:val="14"/>
          <w:w w:val="110"/>
          <w:sz w:val="17"/>
        </w:rPr>
        <w:t> </w:t>
      </w:r>
      <w:r>
        <w:rPr>
          <w:color w:val="505259"/>
          <w:w w:val="110"/>
          <w:sz w:val="17"/>
        </w:rPr>
        <w:t>NY: </w:t>
      </w:r>
      <w:r>
        <w:rPr>
          <w:color w:val="505259"/>
          <w:spacing w:val="-2"/>
          <w:w w:val="110"/>
          <w:sz w:val="17"/>
        </w:rPr>
        <w:t>Wyden.</w:t>
      </w:r>
    </w:p>
    <w:p>
      <w:pPr>
        <w:spacing w:line="256" w:lineRule="auto" w:before="69"/>
        <w:ind w:left="315" w:right="258" w:hanging="183"/>
        <w:jc w:val="left"/>
        <w:rPr>
          <w:sz w:val="17"/>
        </w:rPr>
      </w:pPr>
      <w:r>
        <w:rPr>
          <w:color w:val="505259"/>
          <w:w w:val="105"/>
          <w:sz w:val="17"/>
        </w:rPr>
        <w:t>Granfield,</w:t>
      </w:r>
      <w:r>
        <w:rPr>
          <w:color w:val="505259"/>
          <w:spacing w:val="40"/>
          <w:w w:val="105"/>
          <w:sz w:val="17"/>
        </w:rPr>
        <w:t> </w:t>
      </w:r>
      <w:r>
        <w:rPr>
          <w:color w:val="505259"/>
          <w:w w:val="105"/>
          <w:sz w:val="17"/>
        </w:rPr>
        <w:t>R.,</w:t>
      </w:r>
      <w:r>
        <w:rPr>
          <w:color w:val="505259"/>
          <w:spacing w:val="40"/>
          <w:w w:val="105"/>
          <w:sz w:val="17"/>
        </w:rPr>
        <w:t> </w:t>
      </w:r>
      <w:r>
        <w:rPr>
          <w:rFonts w:ascii="Arial"/>
          <w:color w:val="505259"/>
          <w:w w:val="105"/>
          <w:sz w:val="17"/>
        </w:rPr>
        <w:t>&amp;</w:t>
      </w:r>
      <w:r>
        <w:rPr>
          <w:rFonts w:ascii="Arial"/>
          <w:color w:val="505259"/>
          <w:spacing w:val="40"/>
          <w:w w:val="105"/>
          <w:sz w:val="17"/>
        </w:rPr>
        <w:t> </w:t>
      </w:r>
      <w:r>
        <w:rPr>
          <w:color w:val="505259"/>
          <w:w w:val="105"/>
          <w:sz w:val="17"/>
        </w:rPr>
        <w:t>Cloud,</w:t>
      </w:r>
      <w:r>
        <w:rPr>
          <w:color w:val="505259"/>
          <w:spacing w:val="40"/>
          <w:w w:val="105"/>
          <w:sz w:val="17"/>
        </w:rPr>
        <w:t> </w:t>
      </w:r>
      <w:r>
        <w:rPr>
          <w:color w:val="505259"/>
          <w:w w:val="105"/>
          <w:sz w:val="17"/>
        </w:rPr>
        <w:t>W</w:t>
      </w:r>
      <w:r>
        <w:rPr>
          <w:color w:val="727479"/>
          <w:w w:val="105"/>
          <w:sz w:val="17"/>
        </w:rPr>
        <w:t>. </w:t>
      </w:r>
      <w:r>
        <w:rPr>
          <w:color w:val="505259"/>
          <w:w w:val="105"/>
          <w:sz w:val="17"/>
        </w:rPr>
        <w:t>(1999).</w:t>
      </w:r>
      <w:r>
        <w:rPr>
          <w:color w:val="505259"/>
          <w:spacing w:val="40"/>
          <w:w w:val="105"/>
          <w:sz w:val="17"/>
        </w:rPr>
        <w:t> </w:t>
      </w:r>
      <w:r>
        <w:rPr>
          <w:i/>
          <w:color w:val="505259"/>
          <w:w w:val="105"/>
          <w:sz w:val="18"/>
        </w:rPr>
        <w:t>Coming</w:t>
      </w:r>
      <w:r>
        <w:rPr>
          <w:i/>
          <w:color w:val="505259"/>
          <w:spacing w:val="40"/>
          <w:w w:val="105"/>
          <w:sz w:val="18"/>
        </w:rPr>
        <w:t> </w:t>
      </w:r>
      <w:r>
        <w:rPr>
          <w:i/>
          <w:color w:val="505259"/>
          <w:w w:val="105"/>
          <w:sz w:val="18"/>
        </w:rPr>
        <w:t>clean:</w:t>
      </w:r>
      <w:r>
        <w:rPr>
          <w:i/>
          <w:color w:val="505259"/>
          <w:w w:val="105"/>
          <w:sz w:val="18"/>
        </w:rPr>
        <w:t> Overcoming</w:t>
      </w:r>
      <w:r>
        <w:rPr>
          <w:i/>
          <w:color w:val="505259"/>
          <w:spacing w:val="40"/>
          <w:w w:val="105"/>
          <w:sz w:val="18"/>
        </w:rPr>
        <w:t> </w:t>
      </w:r>
      <w:r>
        <w:rPr>
          <w:i/>
          <w:color w:val="505259"/>
          <w:w w:val="105"/>
          <w:sz w:val="18"/>
        </w:rPr>
        <w:t>addiction</w:t>
      </w:r>
      <w:r>
        <w:rPr>
          <w:i/>
          <w:color w:val="505259"/>
          <w:w w:val="105"/>
          <w:sz w:val="18"/>
        </w:rPr>
        <w:t> without treatment.</w:t>
      </w:r>
      <w:r>
        <w:rPr>
          <w:i/>
          <w:color w:val="505259"/>
          <w:w w:val="105"/>
          <w:sz w:val="18"/>
        </w:rPr>
        <w:t> </w:t>
      </w:r>
      <w:r>
        <w:rPr>
          <w:color w:val="505259"/>
          <w:w w:val="105"/>
          <w:sz w:val="17"/>
        </w:rPr>
        <w:t>New York,</w:t>
      </w:r>
      <w:r>
        <w:rPr>
          <w:color w:val="505259"/>
          <w:spacing w:val="40"/>
          <w:w w:val="105"/>
          <w:sz w:val="17"/>
        </w:rPr>
        <w:t> </w:t>
      </w:r>
      <w:r>
        <w:rPr>
          <w:color w:val="505259"/>
          <w:w w:val="105"/>
          <w:sz w:val="17"/>
        </w:rPr>
        <w:t>NY: New York</w:t>
      </w:r>
      <w:r>
        <w:rPr>
          <w:color w:val="505259"/>
          <w:w w:val="105"/>
          <w:sz w:val="17"/>
        </w:rPr>
        <w:t> University</w:t>
      </w:r>
      <w:r>
        <w:rPr>
          <w:color w:val="505259"/>
          <w:spacing w:val="40"/>
          <w:w w:val="105"/>
          <w:sz w:val="17"/>
        </w:rPr>
        <w:t> </w:t>
      </w:r>
      <w:r>
        <w:rPr>
          <w:color w:val="505259"/>
          <w:w w:val="105"/>
          <w:sz w:val="17"/>
        </w:rPr>
        <w:t>Press</w:t>
      </w:r>
      <w:r>
        <w:rPr>
          <w:color w:val="727479"/>
          <w:w w:val="105"/>
          <w:sz w:val="17"/>
        </w:rPr>
        <w:t>.</w:t>
      </w:r>
    </w:p>
    <w:p>
      <w:pPr>
        <w:pStyle w:val="BodyText"/>
        <w:spacing w:line="259" w:lineRule="auto" w:before="78"/>
        <w:ind w:left="310" w:right="374" w:hanging="178"/>
        <w:rPr>
          <w:rFonts w:ascii="Times New Roman" w:hAnsi="Times New Roman"/>
        </w:rPr>
      </w:pPr>
      <w:r>
        <w:rPr>
          <w:rFonts w:ascii="Times New Roman" w:hAnsi="Times New Roman"/>
          <w:color w:val="505259"/>
          <w:w w:val="115"/>
        </w:rPr>
        <w:t>Grant, S</w:t>
      </w:r>
      <w:r>
        <w:rPr>
          <w:rFonts w:ascii="Times New Roman" w:hAnsi="Times New Roman"/>
          <w:color w:val="727479"/>
          <w:w w:val="115"/>
        </w:rPr>
        <w:t>.,</w:t>
      </w:r>
      <w:r>
        <w:rPr>
          <w:rFonts w:ascii="Times New Roman" w:hAnsi="Times New Roman"/>
          <w:color w:val="727479"/>
          <w:spacing w:val="-5"/>
          <w:w w:val="115"/>
        </w:rPr>
        <w:t> </w:t>
      </w:r>
      <w:r>
        <w:rPr>
          <w:rFonts w:ascii="Times New Roman" w:hAnsi="Times New Roman"/>
          <w:color w:val="505259"/>
          <w:w w:val="115"/>
        </w:rPr>
        <w:t>Colaiaco,</w:t>
      </w:r>
      <w:r>
        <w:rPr>
          <w:rFonts w:ascii="Times New Roman" w:hAnsi="Times New Roman"/>
          <w:color w:val="505259"/>
          <w:spacing w:val="19"/>
          <w:w w:val="115"/>
        </w:rPr>
        <w:t> </w:t>
      </w:r>
      <w:r>
        <w:rPr>
          <w:rFonts w:ascii="Times New Roman" w:hAnsi="Times New Roman"/>
          <w:color w:val="505259"/>
          <w:w w:val="115"/>
        </w:rPr>
        <w:t>B</w:t>
      </w:r>
      <w:r>
        <w:rPr>
          <w:rFonts w:ascii="Times New Roman" w:hAnsi="Times New Roman"/>
          <w:color w:val="727479"/>
          <w:w w:val="115"/>
        </w:rPr>
        <w:t>., </w:t>
      </w:r>
      <w:r>
        <w:rPr>
          <w:rFonts w:ascii="Times New Roman" w:hAnsi="Times New Roman"/>
          <w:color w:val="505259"/>
          <w:w w:val="115"/>
        </w:rPr>
        <w:t>Motala, A.,</w:t>
      </w:r>
      <w:r>
        <w:rPr>
          <w:rFonts w:ascii="Times New Roman" w:hAnsi="Times New Roman"/>
          <w:color w:val="505259"/>
          <w:spacing w:val="-1"/>
          <w:w w:val="115"/>
        </w:rPr>
        <w:t> </w:t>
      </w:r>
      <w:r>
        <w:rPr>
          <w:rFonts w:ascii="Times New Roman" w:hAnsi="Times New Roman"/>
          <w:color w:val="505259"/>
          <w:w w:val="115"/>
        </w:rPr>
        <w:t>Shanman,</w:t>
      </w:r>
      <w:r>
        <w:rPr>
          <w:rFonts w:ascii="Times New Roman" w:hAnsi="Times New Roman"/>
          <w:color w:val="505259"/>
          <w:w w:val="115"/>
        </w:rPr>
        <w:t> R.,</w:t>
      </w:r>
      <w:r>
        <w:rPr>
          <w:rFonts w:ascii="Times New Roman" w:hAnsi="Times New Roman"/>
          <w:color w:val="505259"/>
          <w:w w:val="115"/>
        </w:rPr>
        <w:t> Booth, M., Sorbero,</w:t>
      </w:r>
      <w:r>
        <w:rPr>
          <w:rFonts w:ascii="Times New Roman" w:hAnsi="Times New Roman"/>
          <w:color w:val="505259"/>
          <w:w w:val="115"/>
        </w:rPr>
        <w:t> M., </w:t>
      </w:r>
      <w:r>
        <w:rPr>
          <w:color w:val="505259"/>
          <w:w w:val="115"/>
        </w:rPr>
        <w:t>&amp; </w:t>
      </w:r>
      <w:r>
        <w:rPr>
          <w:rFonts w:ascii="Times New Roman" w:hAnsi="Times New Roman"/>
          <w:color w:val="505259"/>
          <w:w w:val="115"/>
        </w:rPr>
        <w:t>Hempel, S. (2017).</w:t>
      </w:r>
      <w:r>
        <w:rPr>
          <w:rFonts w:ascii="Times New Roman" w:hAnsi="Times New Roman"/>
          <w:color w:val="505259"/>
          <w:w w:val="115"/>
        </w:rPr>
        <w:t> Mindfulness­ based</w:t>
      </w:r>
      <w:r>
        <w:rPr>
          <w:rFonts w:ascii="Times New Roman" w:hAnsi="Times New Roman"/>
          <w:color w:val="505259"/>
          <w:spacing w:val="40"/>
          <w:w w:val="115"/>
        </w:rPr>
        <w:t> </w:t>
      </w:r>
      <w:r>
        <w:rPr>
          <w:rFonts w:ascii="Times New Roman" w:hAnsi="Times New Roman"/>
          <w:color w:val="505259"/>
          <w:w w:val="115"/>
        </w:rPr>
        <w:t>relapse</w:t>
      </w:r>
      <w:r>
        <w:rPr>
          <w:rFonts w:ascii="Times New Roman" w:hAnsi="Times New Roman"/>
          <w:color w:val="505259"/>
          <w:spacing w:val="38"/>
          <w:w w:val="115"/>
        </w:rPr>
        <w:t> </w:t>
      </w:r>
      <w:r>
        <w:rPr>
          <w:rFonts w:ascii="Times New Roman" w:hAnsi="Times New Roman"/>
          <w:color w:val="505259"/>
          <w:w w:val="115"/>
        </w:rPr>
        <w:t>prevention</w:t>
      </w:r>
      <w:r>
        <w:rPr>
          <w:rFonts w:ascii="Times New Roman" w:hAnsi="Times New Roman"/>
          <w:color w:val="505259"/>
          <w:spacing w:val="33"/>
          <w:w w:val="115"/>
        </w:rPr>
        <w:t> </w:t>
      </w:r>
      <w:r>
        <w:rPr>
          <w:rFonts w:ascii="Times New Roman" w:hAnsi="Times New Roman"/>
          <w:color w:val="505259"/>
          <w:w w:val="115"/>
        </w:rPr>
        <w:t>for </w:t>
      </w:r>
      <w:r>
        <w:rPr>
          <w:rFonts w:ascii="Times New Roman" w:hAnsi="Times New Roman"/>
          <w:color w:val="626469"/>
          <w:w w:val="115"/>
        </w:rPr>
        <w:t>substance</w:t>
      </w:r>
      <w:r>
        <w:rPr>
          <w:rFonts w:ascii="Times New Roman" w:hAnsi="Times New Roman"/>
          <w:color w:val="626469"/>
          <w:spacing w:val="38"/>
          <w:w w:val="115"/>
        </w:rPr>
        <w:t> </w:t>
      </w:r>
      <w:r>
        <w:rPr>
          <w:rFonts w:ascii="Times New Roman" w:hAnsi="Times New Roman"/>
          <w:color w:val="505259"/>
          <w:w w:val="115"/>
        </w:rPr>
        <w:t>use disorders: A</w:t>
      </w:r>
      <w:r>
        <w:rPr>
          <w:rFonts w:ascii="Times New Roman" w:hAnsi="Times New Roman"/>
          <w:color w:val="505259"/>
          <w:spacing w:val="-4"/>
          <w:w w:val="115"/>
        </w:rPr>
        <w:t> </w:t>
      </w:r>
      <w:r>
        <w:rPr>
          <w:rFonts w:ascii="Times New Roman" w:hAnsi="Times New Roman"/>
          <w:color w:val="505259"/>
          <w:w w:val="115"/>
        </w:rPr>
        <w:t>systematic</w:t>
      </w:r>
      <w:r>
        <w:rPr>
          <w:rFonts w:ascii="Times New Roman" w:hAnsi="Times New Roman"/>
          <w:color w:val="505259"/>
          <w:w w:val="115"/>
        </w:rPr>
        <w:t> review and</w:t>
      </w:r>
      <w:r>
        <w:rPr>
          <w:rFonts w:ascii="Times New Roman" w:hAnsi="Times New Roman"/>
          <w:color w:val="505259"/>
          <w:spacing w:val="40"/>
          <w:w w:val="115"/>
        </w:rPr>
        <w:t> </w:t>
      </w:r>
      <w:r>
        <w:rPr>
          <w:rFonts w:ascii="Times New Roman" w:hAnsi="Times New Roman"/>
          <w:color w:val="505259"/>
          <w:w w:val="115"/>
        </w:rPr>
        <w:t>meta-analysis. </w:t>
      </w:r>
      <w:r>
        <w:rPr>
          <w:rFonts w:ascii="Times New Roman" w:hAnsi="Times New Roman"/>
          <w:i/>
          <w:color w:val="505259"/>
          <w:w w:val="115"/>
          <w:sz w:val="18"/>
        </w:rPr>
        <w:t>Journal</w:t>
      </w:r>
      <w:r>
        <w:rPr>
          <w:rFonts w:ascii="Times New Roman" w:hAnsi="Times New Roman"/>
          <w:i/>
          <w:color w:val="505259"/>
          <w:w w:val="115"/>
          <w:sz w:val="18"/>
        </w:rPr>
        <w:t> of</w:t>
      </w:r>
      <w:r>
        <w:rPr>
          <w:rFonts w:ascii="Times New Roman" w:hAnsi="Times New Roman"/>
          <w:i/>
          <w:color w:val="505259"/>
          <w:w w:val="115"/>
          <w:sz w:val="18"/>
        </w:rPr>
        <w:t> Addiction</w:t>
      </w:r>
      <w:r>
        <w:rPr>
          <w:rFonts w:ascii="Times New Roman" w:hAnsi="Times New Roman"/>
          <w:i/>
          <w:color w:val="505259"/>
          <w:spacing w:val="40"/>
          <w:w w:val="115"/>
          <w:sz w:val="18"/>
        </w:rPr>
        <w:t> </w:t>
      </w:r>
      <w:r>
        <w:rPr>
          <w:rFonts w:ascii="Times New Roman" w:hAnsi="Times New Roman"/>
          <w:i/>
          <w:color w:val="505259"/>
          <w:w w:val="115"/>
          <w:sz w:val="18"/>
        </w:rPr>
        <w:t>Medicine, 11(5), </w:t>
      </w:r>
      <w:r>
        <w:rPr>
          <w:rFonts w:ascii="Times New Roman" w:hAnsi="Times New Roman"/>
          <w:color w:val="626469"/>
          <w:w w:val="115"/>
        </w:rPr>
        <w:t>386-396. </w:t>
      </w:r>
      <w:r>
        <w:rPr>
          <w:rFonts w:ascii="Times New Roman" w:hAnsi="Times New Roman"/>
          <w:color w:val="505259"/>
          <w:w w:val="115"/>
        </w:rPr>
        <w:t>doi:10.1097</w:t>
      </w:r>
      <w:r>
        <w:rPr>
          <w:rFonts w:ascii="Times New Roman" w:hAnsi="Times New Roman"/>
          <w:color w:val="626469"/>
          <w:w w:val="115"/>
        </w:rPr>
        <w:t>/ </w:t>
      </w:r>
      <w:r>
        <w:rPr>
          <w:rFonts w:ascii="Times New Roman" w:hAnsi="Times New Roman"/>
          <w:color w:val="505259"/>
          <w:spacing w:val="-2"/>
          <w:w w:val="115"/>
        </w:rPr>
        <w:t>adm.0000000000000338</w:t>
      </w:r>
    </w:p>
    <w:p>
      <w:pPr>
        <w:pStyle w:val="BodyText"/>
        <w:spacing w:before="77"/>
        <w:ind w:left="132"/>
        <w:rPr>
          <w:rFonts w:ascii="Times New Roman"/>
        </w:rPr>
      </w:pPr>
      <w:r>
        <w:rPr>
          <w:rFonts w:ascii="Times New Roman"/>
          <w:color w:val="505259"/>
          <w:w w:val="105"/>
        </w:rPr>
        <w:t>Gueorguieva,</w:t>
      </w:r>
      <w:r>
        <w:rPr>
          <w:rFonts w:ascii="Times New Roman"/>
          <w:color w:val="505259"/>
          <w:spacing w:val="38"/>
          <w:w w:val="105"/>
        </w:rPr>
        <w:t> </w:t>
      </w:r>
      <w:r>
        <w:rPr>
          <w:rFonts w:ascii="Times New Roman"/>
          <w:color w:val="505259"/>
          <w:w w:val="105"/>
        </w:rPr>
        <w:t>R.,</w:t>
      </w:r>
      <w:r>
        <w:rPr>
          <w:rFonts w:ascii="Times New Roman"/>
          <w:color w:val="505259"/>
          <w:spacing w:val="19"/>
          <w:w w:val="105"/>
        </w:rPr>
        <w:t> </w:t>
      </w:r>
      <w:r>
        <w:rPr>
          <w:rFonts w:ascii="Times New Roman"/>
          <w:color w:val="505259"/>
          <w:w w:val="105"/>
        </w:rPr>
        <w:t>Wu,</w:t>
      </w:r>
      <w:r>
        <w:rPr>
          <w:rFonts w:ascii="Times New Roman"/>
          <w:color w:val="505259"/>
          <w:spacing w:val="35"/>
          <w:w w:val="105"/>
        </w:rPr>
        <w:t> </w:t>
      </w:r>
      <w:r>
        <w:rPr>
          <w:rFonts w:ascii="Times New Roman"/>
          <w:color w:val="505259"/>
          <w:w w:val="105"/>
        </w:rPr>
        <w:t>R.,</w:t>
      </w:r>
      <w:r>
        <w:rPr>
          <w:rFonts w:ascii="Times New Roman"/>
          <w:color w:val="505259"/>
          <w:spacing w:val="21"/>
          <w:w w:val="105"/>
        </w:rPr>
        <w:t> </w:t>
      </w:r>
      <w:r>
        <w:rPr>
          <w:rFonts w:ascii="Times New Roman"/>
          <w:color w:val="505259"/>
          <w:w w:val="105"/>
        </w:rPr>
        <w:t>O'Connor,</w:t>
      </w:r>
      <w:r>
        <w:rPr>
          <w:rFonts w:ascii="Times New Roman"/>
          <w:color w:val="505259"/>
          <w:spacing w:val="40"/>
          <w:w w:val="105"/>
        </w:rPr>
        <w:t> </w:t>
      </w:r>
      <w:r>
        <w:rPr>
          <w:rFonts w:ascii="Times New Roman"/>
          <w:color w:val="505259"/>
          <w:w w:val="105"/>
        </w:rPr>
        <w:t>P.</w:t>
      </w:r>
      <w:r>
        <w:rPr>
          <w:rFonts w:ascii="Times New Roman"/>
          <w:color w:val="505259"/>
          <w:spacing w:val="18"/>
          <w:w w:val="105"/>
        </w:rPr>
        <w:t> </w:t>
      </w:r>
      <w:r>
        <w:rPr>
          <w:rFonts w:ascii="Times New Roman"/>
          <w:color w:val="505259"/>
          <w:w w:val="105"/>
        </w:rPr>
        <w:t>G.,</w:t>
      </w:r>
      <w:r>
        <w:rPr>
          <w:rFonts w:ascii="Times New Roman"/>
          <w:color w:val="505259"/>
          <w:spacing w:val="75"/>
          <w:w w:val="150"/>
        </w:rPr>
        <w:t> </w:t>
      </w:r>
      <w:r>
        <w:rPr>
          <w:rFonts w:ascii="Times New Roman"/>
          <w:color w:val="505259"/>
          <w:w w:val="105"/>
        </w:rPr>
        <w:t>Weisner,</w:t>
      </w:r>
      <w:r>
        <w:rPr>
          <w:rFonts w:ascii="Times New Roman"/>
          <w:color w:val="505259"/>
          <w:spacing w:val="31"/>
          <w:w w:val="105"/>
        </w:rPr>
        <w:t> </w:t>
      </w:r>
      <w:r>
        <w:rPr>
          <w:rFonts w:ascii="Times New Roman"/>
          <w:color w:val="505259"/>
          <w:spacing w:val="-5"/>
          <w:w w:val="105"/>
        </w:rPr>
        <w:t>C.,</w:t>
      </w:r>
    </w:p>
    <w:p>
      <w:pPr>
        <w:spacing w:line="261" w:lineRule="auto" w:before="21"/>
        <w:ind w:left="310" w:right="103" w:firstLine="13"/>
        <w:jc w:val="left"/>
        <w:rPr>
          <w:sz w:val="17"/>
        </w:rPr>
      </w:pPr>
      <w:r>
        <w:rPr>
          <w:color w:val="505259"/>
          <w:w w:val="110"/>
          <w:sz w:val="17"/>
        </w:rPr>
        <w:t>Fucito,</w:t>
      </w:r>
      <w:r>
        <w:rPr>
          <w:color w:val="505259"/>
          <w:w w:val="110"/>
          <w:sz w:val="17"/>
        </w:rPr>
        <w:t> L.</w:t>
      </w:r>
      <w:r>
        <w:rPr>
          <w:color w:val="505259"/>
          <w:w w:val="110"/>
          <w:sz w:val="17"/>
        </w:rPr>
        <w:t> M.,</w:t>
      </w:r>
      <w:r>
        <w:rPr>
          <w:color w:val="505259"/>
          <w:w w:val="110"/>
          <w:sz w:val="17"/>
        </w:rPr>
        <w:t> Hoffmann, S., ...</w:t>
      </w:r>
      <w:r>
        <w:rPr>
          <w:color w:val="505259"/>
          <w:spacing w:val="40"/>
          <w:w w:val="110"/>
          <w:sz w:val="17"/>
        </w:rPr>
        <w:t> </w:t>
      </w:r>
      <w:r>
        <w:rPr>
          <w:color w:val="505259"/>
          <w:w w:val="110"/>
          <w:sz w:val="17"/>
        </w:rPr>
        <w:t>O'Malley, S. S. (2014). Predictors of</w:t>
      </w:r>
      <w:r>
        <w:rPr>
          <w:color w:val="505259"/>
          <w:w w:val="110"/>
          <w:sz w:val="17"/>
        </w:rPr>
        <w:t> abstinence from</w:t>
      </w:r>
      <w:r>
        <w:rPr>
          <w:color w:val="505259"/>
          <w:spacing w:val="40"/>
          <w:w w:val="110"/>
          <w:sz w:val="17"/>
        </w:rPr>
        <w:t> </w:t>
      </w:r>
      <w:r>
        <w:rPr>
          <w:color w:val="505259"/>
          <w:w w:val="110"/>
          <w:sz w:val="17"/>
        </w:rPr>
        <w:t>heavy drinking</w:t>
      </w:r>
      <w:r>
        <w:rPr>
          <w:color w:val="505259"/>
          <w:spacing w:val="40"/>
          <w:w w:val="110"/>
          <w:sz w:val="17"/>
        </w:rPr>
        <w:t> </w:t>
      </w:r>
      <w:r>
        <w:rPr>
          <w:color w:val="505259"/>
          <w:w w:val="110"/>
          <w:sz w:val="17"/>
        </w:rPr>
        <w:t>during treatment</w:t>
      </w:r>
      <w:r>
        <w:rPr>
          <w:color w:val="505259"/>
          <w:spacing w:val="40"/>
          <w:w w:val="110"/>
          <w:sz w:val="17"/>
        </w:rPr>
        <w:t> </w:t>
      </w:r>
      <w:r>
        <w:rPr>
          <w:color w:val="505259"/>
          <w:w w:val="110"/>
          <w:sz w:val="17"/>
        </w:rPr>
        <w:t>in</w:t>
      </w:r>
      <w:r>
        <w:rPr>
          <w:color w:val="505259"/>
          <w:spacing w:val="40"/>
          <w:w w:val="110"/>
          <w:sz w:val="17"/>
        </w:rPr>
        <w:t> </w:t>
      </w:r>
      <w:r>
        <w:rPr>
          <w:color w:val="505259"/>
          <w:w w:val="110"/>
          <w:sz w:val="17"/>
        </w:rPr>
        <w:t>COMBINE</w:t>
      </w:r>
      <w:r>
        <w:rPr>
          <w:color w:val="505259"/>
          <w:spacing w:val="40"/>
          <w:w w:val="110"/>
          <w:sz w:val="17"/>
        </w:rPr>
        <w:t> </w:t>
      </w:r>
      <w:r>
        <w:rPr>
          <w:color w:val="505259"/>
          <w:w w:val="110"/>
          <w:sz w:val="17"/>
        </w:rPr>
        <w:t>and</w:t>
      </w:r>
      <w:r>
        <w:rPr>
          <w:color w:val="505259"/>
          <w:spacing w:val="40"/>
          <w:w w:val="110"/>
          <w:sz w:val="17"/>
        </w:rPr>
        <w:t> </w:t>
      </w:r>
      <w:r>
        <w:rPr>
          <w:color w:val="505259"/>
          <w:w w:val="110"/>
          <w:sz w:val="17"/>
        </w:rPr>
        <w:t>external</w:t>
      </w:r>
      <w:r>
        <w:rPr>
          <w:color w:val="505259"/>
          <w:spacing w:val="40"/>
          <w:w w:val="110"/>
          <w:sz w:val="17"/>
        </w:rPr>
        <w:t> </w:t>
      </w:r>
      <w:r>
        <w:rPr>
          <w:color w:val="505259"/>
          <w:w w:val="110"/>
          <w:sz w:val="17"/>
        </w:rPr>
        <w:t>validation</w:t>
      </w:r>
      <w:r>
        <w:rPr>
          <w:color w:val="505259"/>
          <w:spacing w:val="40"/>
          <w:w w:val="110"/>
          <w:sz w:val="17"/>
        </w:rPr>
        <w:t> </w:t>
      </w:r>
      <w:r>
        <w:rPr>
          <w:color w:val="505259"/>
          <w:w w:val="110"/>
          <w:sz w:val="17"/>
        </w:rPr>
        <w:t>in </w:t>
      </w:r>
      <w:r>
        <w:rPr>
          <w:color w:val="505259"/>
          <w:w w:val="105"/>
          <w:sz w:val="17"/>
        </w:rPr>
        <w:t>PREDICT.</w:t>
      </w:r>
      <w:r>
        <w:rPr>
          <w:color w:val="505259"/>
          <w:spacing w:val="11"/>
          <w:w w:val="105"/>
          <w:sz w:val="17"/>
        </w:rPr>
        <w:t> </w:t>
      </w:r>
      <w:r>
        <w:rPr>
          <w:i/>
          <w:color w:val="505259"/>
          <w:w w:val="105"/>
          <w:sz w:val="18"/>
        </w:rPr>
        <w:t>Alcoholism: Clinical and</w:t>
      </w:r>
      <w:r>
        <w:rPr>
          <w:i/>
          <w:color w:val="505259"/>
          <w:spacing w:val="15"/>
          <w:w w:val="105"/>
          <w:sz w:val="18"/>
        </w:rPr>
        <w:t> </w:t>
      </w:r>
      <w:r>
        <w:rPr>
          <w:i/>
          <w:color w:val="505259"/>
          <w:w w:val="105"/>
          <w:sz w:val="18"/>
        </w:rPr>
        <w:t>Experimental</w:t>
      </w:r>
      <w:r>
        <w:rPr>
          <w:i/>
          <w:color w:val="505259"/>
          <w:spacing w:val="19"/>
          <w:w w:val="105"/>
          <w:sz w:val="18"/>
        </w:rPr>
        <w:t> </w:t>
      </w:r>
      <w:r>
        <w:rPr>
          <w:i/>
          <w:color w:val="505259"/>
          <w:w w:val="105"/>
          <w:sz w:val="18"/>
        </w:rPr>
        <w:t>Research,</w:t>
      </w:r>
      <w:r>
        <w:rPr>
          <w:i/>
          <w:color w:val="505259"/>
          <w:w w:val="105"/>
          <w:sz w:val="18"/>
        </w:rPr>
        <w:t> </w:t>
      </w:r>
      <w:r>
        <w:rPr>
          <w:color w:val="626469"/>
          <w:w w:val="110"/>
          <w:sz w:val="17"/>
        </w:rPr>
        <w:t>38(10), </w:t>
      </w:r>
      <w:r>
        <w:rPr>
          <w:color w:val="505259"/>
          <w:w w:val="110"/>
          <w:sz w:val="17"/>
        </w:rPr>
        <w:t>2647-2656.</w:t>
      </w:r>
    </w:p>
    <w:p>
      <w:pPr>
        <w:pStyle w:val="BodyText"/>
        <w:spacing w:line="266" w:lineRule="auto" w:before="75"/>
        <w:ind w:left="308" w:right="127" w:hanging="163"/>
        <w:jc w:val="both"/>
        <w:rPr>
          <w:rFonts w:ascii="Times New Roman"/>
        </w:rPr>
      </w:pPr>
      <w:r>
        <w:rPr>
          <w:rFonts w:ascii="Times New Roman"/>
          <w:color w:val="505259"/>
          <w:w w:val="105"/>
        </w:rPr>
        <w:t>Hall,</w:t>
      </w:r>
      <w:r>
        <w:rPr>
          <w:rFonts w:ascii="Times New Roman"/>
          <w:color w:val="505259"/>
          <w:w w:val="105"/>
        </w:rPr>
        <w:t> K., Staiger,</w:t>
      </w:r>
      <w:r>
        <w:rPr>
          <w:rFonts w:ascii="Times New Roman"/>
          <w:color w:val="505259"/>
          <w:w w:val="105"/>
        </w:rPr>
        <w:t> P. K., Simpson,</w:t>
      </w:r>
      <w:r>
        <w:rPr>
          <w:rFonts w:ascii="Times New Roman"/>
          <w:color w:val="505259"/>
          <w:w w:val="105"/>
        </w:rPr>
        <w:t> A.,</w:t>
      </w:r>
      <w:r>
        <w:rPr>
          <w:rFonts w:ascii="Times New Roman"/>
          <w:color w:val="505259"/>
          <w:w w:val="105"/>
        </w:rPr>
        <w:t> Best,</w:t>
      </w:r>
      <w:r>
        <w:rPr>
          <w:rFonts w:ascii="Times New Roman"/>
          <w:color w:val="505259"/>
          <w:w w:val="105"/>
        </w:rPr>
        <w:t> D., </w:t>
      </w:r>
      <w:r>
        <w:rPr>
          <w:color w:val="505259"/>
          <w:w w:val="105"/>
        </w:rPr>
        <w:t>&amp; </w:t>
      </w:r>
      <w:r>
        <w:rPr>
          <w:rFonts w:ascii="Times New Roman"/>
          <w:color w:val="505259"/>
          <w:w w:val="105"/>
        </w:rPr>
        <w:t>Lubman,</w:t>
      </w:r>
      <w:r>
        <w:rPr>
          <w:rFonts w:ascii="Times New Roman"/>
          <w:color w:val="505259"/>
          <w:w w:val="105"/>
        </w:rPr>
        <w:t> D</w:t>
      </w:r>
      <w:r>
        <w:rPr>
          <w:rFonts w:ascii="Times New Roman"/>
          <w:color w:val="727479"/>
          <w:w w:val="105"/>
        </w:rPr>
        <w:t>. </w:t>
      </w:r>
      <w:r>
        <w:rPr>
          <w:color w:val="505259"/>
          <w:w w:val="105"/>
        </w:rPr>
        <w:t>I. </w:t>
      </w:r>
      <w:r>
        <w:rPr>
          <w:rFonts w:ascii="Times New Roman"/>
          <w:color w:val="505259"/>
          <w:w w:val="105"/>
        </w:rPr>
        <w:t>(2015). After </w:t>
      </w:r>
      <w:r>
        <w:rPr>
          <w:rFonts w:ascii="Times New Roman"/>
          <w:color w:val="626469"/>
          <w:w w:val="105"/>
        </w:rPr>
        <w:t>30 </w:t>
      </w:r>
      <w:r>
        <w:rPr>
          <w:rFonts w:ascii="Times New Roman"/>
          <w:color w:val="505259"/>
          <w:w w:val="105"/>
        </w:rPr>
        <w:t>years of dissemination, have we achieved sustained</w:t>
      </w:r>
      <w:r>
        <w:rPr>
          <w:rFonts w:ascii="Times New Roman"/>
          <w:color w:val="505259"/>
          <w:spacing w:val="80"/>
          <w:w w:val="105"/>
        </w:rPr>
        <w:t> </w:t>
      </w:r>
      <w:r>
        <w:rPr>
          <w:rFonts w:ascii="Times New Roman"/>
          <w:color w:val="505259"/>
          <w:w w:val="105"/>
        </w:rPr>
        <w:t>practice</w:t>
      </w:r>
      <w:r>
        <w:rPr>
          <w:rFonts w:ascii="Times New Roman"/>
          <w:color w:val="505259"/>
          <w:spacing w:val="40"/>
          <w:w w:val="105"/>
        </w:rPr>
        <w:t> </w:t>
      </w:r>
      <w:r>
        <w:rPr>
          <w:rFonts w:ascii="Times New Roman"/>
          <w:color w:val="505259"/>
          <w:w w:val="105"/>
        </w:rPr>
        <w:t>change</w:t>
      </w:r>
      <w:r>
        <w:rPr>
          <w:rFonts w:ascii="Times New Roman"/>
          <w:color w:val="505259"/>
          <w:spacing w:val="40"/>
          <w:w w:val="105"/>
        </w:rPr>
        <w:t> </w:t>
      </w:r>
      <w:r>
        <w:rPr>
          <w:rFonts w:ascii="Times New Roman"/>
          <w:color w:val="505259"/>
          <w:w w:val="105"/>
        </w:rPr>
        <w:t>in</w:t>
      </w:r>
      <w:r>
        <w:rPr>
          <w:rFonts w:ascii="Times New Roman"/>
          <w:color w:val="505259"/>
          <w:spacing w:val="80"/>
          <w:w w:val="105"/>
        </w:rPr>
        <w:t> </w:t>
      </w:r>
      <w:r>
        <w:rPr>
          <w:rFonts w:ascii="Times New Roman"/>
          <w:color w:val="505259"/>
          <w:w w:val="105"/>
        </w:rPr>
        <w:t>motivational</w:t>
      </w:r>
      <w:r>
        <w:rPr>
          <w:rFonts w:ascii="Times New Roman"/>
          <w:color w:val="505259"/>
          <w:spacing w:val="80"/>
          <w:w w:val="105"/>
        </w:rPr>
        <w:t> </w:t>
      </w:r>
      <w:r>
        <w:rPr>
          <w:rFonts w:ascii="Times New Roman"/>
          <w:color w:val="505259"/>
          <w:w w:val="105"/>
        </w:rPr>
        <w:t>interviewing?</w:t>
      </w:r>
    </w:p>
    <w:p>
      <w:pPr>
        <w:spacing w:line="195" w:lineRule="exact" w:before="0"/>
        <w:ind w:left="320" w:right="0" w:firstLine="0"/>
        <w:jc w:val="both"/>
        <w:rPr>
          <w:sz w:val="17"/>
        </w:rPr>
      </w:pPr>
      <w:r>
        <w:rPr>
          <w:i/>
          <w:color w:val="505259"/>
          <w:spacing w:val="-2"/>
          <w:w w:val="115"/>
          <w:sz w:val="18"/>
        </w:rPr>
        <w:t>Addiction,</w:t>
      </w:r>
      <w:r>
        <w:rPr>
          <w:i/>
          <w:color w:val="505259"/>
          <w:spacing w:val="15"/>
          <w:w w:val="115"/>
          <w:sz w:val="18"/>
        </w:rPr>
        <w:t> </w:t>
      </w:r>
      <w:r>
        <w:rPr>
          <w:i/>
          <w:color w:val="505259"/>
          <w:spacing w:val="-2"/>
          <w:w w:val="115"/>
          <w:sz w:val="18"/>
        </w:rPr>
        <w:t>111(7),</w:t>
      </w:r>
      <w:r>
        <w:rPr>
          <w:i/>
          <w:color w:val="505259"/>
          <w:spacing w:val="-7"/>
          <w:w w:val="115"/>
          <w:sz w:val="18"/>
        </w:rPr>
        <w:t> </w:t>
      </w:r>
      <w:r>
        <w:rPr>
          <w:color w:val="505259"/>
          <w:spacing w:val="-2"/>
          <w:w w:val="115"/>
          <w:sz w:val="17"/>
        </w:rPr>
        <w:t>1144-1150.</w:t>
      </w:r>
      <w:r>
        <w:rPr>
          <w:color w:val="505259"/>
          <w:spacing w:val="5"/>
          <w:w w:val="115"/>
          <w:sz w:val="17"/>
        </w:rPr>
        <w:t> </w:t>
      </w:r>
      <w:r>
        <w:rPr>
          <w:color w:val="505259"/>
          <w:spacing w:val="-2"/>
          <w:w w:val="115"/>
          <w:sz w:val="17"/>
        </w:rPr>
        <w:t>doi:10.1111/add.13014</w:t>
      </w:r>
    </w:p>
    <w:p>
      <w:pPr>
        <w:spacing w:after="0" w:line="195" w:lineRule="exact"/>
        <w:jc w:val="both"/>
        <w:rPr>
          <w:sz w:val="17"/>
        </w:rPr>
        <w:sectPr>
          <w:type w:val="continuous"/>
          <w:pgSz w:w="12240" w:h="15840"/>
          <w:pgMar w:header="577" w:footer="701" w:top="1500" w:bottom="280" w:left="960" w:right="960"/>
          <w:cols w:num="2" w:equalWidth="0">
            <w:col w:w="5011" w:space="207"/>
            <w:col w:w="5102"/>
          </w:cols>
        </w:sectPr>
      </w:pPr>
    </w:p>
    <w:p>
      <w:pPr>
        <w:spacing w:line="240" w:lineRule="auto" w:before="4"/>
        <w:rPr>
          <w:sz w:val="26"/>
        </w:rPr>
      </w:pPr>
    </w:p>
    <w:p>
      <w:pPr>
        <w:spacing w:after="0" w:line="240" w:lineRule="auto"/>
        <w:rPr>
          <w:sz w:val="26"/>
        </w:rPr>
        <w:sectPr>
          <w:pgSz w:w="12240" w:h="15840"/>
          <w:pgMar w:header="577" w:footer="701" w:top="1340" w:bottom="900" w:left="960" w:right="960"/>
        </w:sectPr>
      </w:pPr>
    </w:p>
    <w:p>
      <w:pPr>
        <w:spacing w:line="249" w:lineRule="auto" w:before="93"/>
        <w:ind w:left="300" w:right="161" w:hanging="168"/>
        <w:jc w:val="left"/>
        <w:rPr>
          <w:sz w:val="18"/>
        </w:rPr>
      </w:pPr>
      <w:r>
        <w:rPr>
          <w:color w:val="505259"/>
          <w:w w:val="105"/>
          <w:sz w:val="18"/>
        </w:rPr>
        <w:t>Harley,</w:t>
      </w:r>
      <w:r>
        <w:rPr>
          <w:color w:val="505259"/>
          <w:w w:val="105"/>
          <w:sz w:val="18"/>
        </w:rPr>
        <w:t> D. A. (2017).</w:t>
      </w:r>
      <w:r>
        <w:rPr>
          <w:color w:val="505259"/>
          <w:w w:val="105"/>
          <w:sz w:val="18"/>
        </w:rPr>
        <w:t> Motivational</w:t>
      </w:r>
      <w:r>
        <w:rPr>
          <w:color w:val="505259"/>
          <w:spacing w:val="40"/>
          <w:w w:val="105"/>
          <w:sz w:val="18"/>
        </w:rPr>
        <w:t> </w:t>
      </w:r>
      <w:r>
        <w:rPr>
          <w:color w:val="505259"/>
          <w:w w:val="105"/>
          <w:sz w:val="18"/>
        </w:rPr>
        <w:t>interviewing</w:t>
      </w:r>
      <w:r>
        <w:rPr>
          <w:color w:val="505259"/>
          <w:spacing w:val="40"/>
          <w:w w:val="105"/>
          <w:sz w:val="18"/>
        </w:rPr>
        <w:t> </w:t>
      </w:r>
      <w:r>
        <w:rPr>
          <w:color w:val="505259"/>
          <w:w w:val="105"/>
          <w:sz w:val="18"/>
        </w:rPr>
        <w:t>and motivational</w:t>
      </w:r>
      <w:r>
        <w:rPr>
          <w:color w:val="505259"/>
          <w:spacing w:val="40"/>
          <w:w w:val="105"/>
          <w:sz w:val="18"/>
        </w:rPr>
        <w:t> </w:t>
      </w:r>
      <w:r>
        <w:rPr>
          <w:color w:val="505259"/>
          <w:w w:val="105"/>
          <w:sz w:val="18"/>
        </w:rPr>
        <w:t>enhancement</w:t>
      </w:r>
      <w:r>
        <w:rPr>
          <w:color w:val="505259"/>
          <w:spacing w:val="40"/>
          <w:w w:val="105"/>
          <w:sz w:val="18"/>
        </w:rPr>
        <w:t> </w:t>
      </w:r>
      <w:r>
        <w:rPr>
          <w:color w:val="505259"/>
          <w:w w:val="105"/>
          <w:sz w:val="18"/>
        </w:rPr>
        <w:t>therapy: Cultural</w:t>
      </w:r>
      <w:r>
        <w:rPr>
          <w:color w:val="505259"/>
          <w:spacing w:val="40"/>
          <w:w w:val="105"/>
          <w:sz w:val="18"/>
        </w:rPr>
        <w:t> </w:t>
      </w:r>
      <w:r>
        <w:rPr>
          <w:color w:val="505259"/>
          <w:w w:val="105"/>
          <w:sz w:val="18"/>
        </w:rPr>
        <w:t>implications in addiction</w:t>
      </w:r>
      <w:r>
        <w:rPr>
          <w:color w:val="505259"/>
          <w:w w:val="105"/>
          <w:sz w:val="18"/>
        </w:rPr>
        <w:t> intervention</w:t>
      </w:r>
      <w:r>
        <w:rPr>
          <w:color w:val="505259"/>
          <w:spacing w:val="40"/>
          <w:w w:val="105"/>
          <w:sz w:val="18"/>
        </w:rPr>
        <w:t> </w:t>
      </w:r>
      <w:r>
        <w:rPr>
          <w:color w:val="505259"/>
          <w:w w:val="105"/>
          <w:sz w:val="18"/>
        </w:rPr>
        <w:t>for African</w:t>
      </w:r>
      <w:r>
        <w:rPr>
          <w:color w:val="505259"/>
          <w:w w:val="105"/>
          <w:sz w:val="18"/>
        </w:rPr>
        <w:t> Americans.</w:t>
      </w:r>
      <w:r>
        <w:rPr>
          <w:color w:val="505259"/>
          <w:w w:val="105"/>
          <w:sz w:val="18"/>
        </w:rPr>
        <w:t> </w:t>
      </w:r>
      <w:r>
        <w:rPr>
          <w:i/>
          <w:color w:val="505259"/>
          <w:w w:val="105"/>
          <w:sz w:val="18"/>
        </w:rPr>
        <w:t>SciFed</w:t>
      </w:r>
      <w:r>
        <w:rPr>
          <w:i/>
          <w:color w:val="505259"/>
          <w:w w:val="105"/>
          <w:sz w:val="18"/>
        </w:rPr>
        <w:t> Journal</w:t>
      </w:r>
      <w:r>
        <w:rPr>
          <w:i/>
          <w:color w:val="505259"/>
          <w:w w:val="105"/>
          <w:sz w:val="18"/>
        </w:rPr>
        <w:t> of</w:t>
      </w:r>
      <w:r>
        <w:rPr>
          <w:i/>
          <w:color w:val="505259"/>
          <w:spacing w:val="40"/>
          <w:w w:val="105"/>
          <w:sz w:val="18"/>
        </w:rPr>
        <w:t> </w:t>
      </w:r>
      <w:r>
        <w:rPr>
          <w:i/>
          <w:color w:val="505259"/>
          <w:w w:val="105"/>
          <w:sz w:val="18"/>
        </w:rPr>
        <w:t>Addiction</w:t>
      </w:r>
      <w:r>
        <w:rPr>
          <w:i/>
          <w:color w:val="505259"/>
          <w:w w:val="105"/>
          <w:sz w:val="18"/>
        </w:rPr>
        <w:t> and Therapy,</w:t>
      </w:r>
      <w:r>
        <w:rPr>
          <w:i/>
          <w:color w:val="505259"/>
          <w:spacing w:val="40"/>
          <w:w w:val="105"/>
          <w:sz w:val="18"/>
        </w:rPr>
        <w:t> </w:t>
      </w:r>
      <w:r>
        <w:rPr>
          <w:color w:val="505259"/>
          <w:w w:val="105"/>
          <w:sz w:val="18"/>
        </w:rPr>
        <w:t>7(1). doi:10.23959/ </w:t>
      </w:r>
      <w:r>
        <w:rPr>
          <w:color w:val="505259"/>
          <w:spacing w:val="-2"/>
          <w:w w:val="105"/>
          <w:sz w:val="18"/>
        </w:rPr>
        <w:t>sfjat-1000005</w:t>
      </w:r>
    </w:p>
    <w:p>
      <w:pPr>
        <w:spacing w:before="77"/>
        <w:ind w:left="133" w:right="0" w:firstLine="0"/>
        <w:jc w:val="left"/>
        <w:rPr>
          <w:sz w:val="18"/>
        </w:rPr>
      </w:pPr>
      <w:r>
        <w:rPr>
          <w:color w:val="505259"/>
          <w:sz w:val="18"/>
        </w:rPr>
        <w:t>Harrell,</w:t>
      </w:r>
      <w:r>
        <w:rPr>
          <w:color w:val="505259"/>
          <w:spacing w:val="26"/>
          <w:sz w:val="18"/>
        </w:rPr>
        <w:t> </w:t>
      </w:r>
      <w:r>
        <w:rPr>
          <w:color w:val="505259"/>
          <w:sz w:val="18"/>
        </w:rPr>
        <w:t>P.</w:t>
      </w:r>
      <w:r>
        <w:rPr>
          <w:color w:val="505259"/>
          <w:spacing w:val="2"/>
          <w:sz w:val="18"/>
        </w:rPr>
        <w:t> </w:t>
      </w:r>
      <w:r>
        <w:rPr>
          <w:color w:val="505259"/>
          <w:sz w:val="18"/>
        </w:rPr>
        <w:t>T.,</w:t>
      </w:r>
      <w:r>
        <w:rPr>
          <w:color w:val="505259"/>
          <w:spacing w:val="4"/>
          <w:sz w:val="18"/>
        </w:rPr>
        <w:t> </w:t>
      </w:r>
      <w:r>
        <w:rPr>
          <w:color w:val="505259"/>
          <w:sz w:val="18"/>
        </w:rPr>
        <w:t>Trenz,</w:t>
      </w:r>
      <w:r>
        <w:rPr>
          <w:color w:val="505259"/>
          <w:spacing w:val="30"/>
          <w:sz w:val="18"/>
        </w:rPr>
        <w:t> </w:t>
      </w:r>
      <w:r>
        <w:rPr>
          <w:color w:val="505259"/>
          <w:sz w:val="18"/>
        </w:rPr>
        <w:t>R.,</w:t>
      </w:r>
      <w:r>
        <w:rPr>
          <w:color w:val="505259"/>
          <w:spacing w:val="8"/>
          <w:sz w:val="18"/>
        </w:rPr>
        <w:t> </w:t>
      </w:r>
      <w:r>
        <w:rPr>
          <w:color w:val="505259"/>
          <w:sz w:val="18"/>
        </w:rPr>
        <w:t>Scherer,</w:t>
      </w:r>
      <w:r>
        <w:rPr>
          <w:color w:val="505259"/>
          <w:spacing w:val="21"/>
          <w:sz w:val="18"/>
        </w:rPr>
        <w:t> </w:t>
      </w:r>
      <w:r>
        <w:rPr>
          <w:rFonts w:ascii="Arial"/>
          <w:b/>
          <w:color w:val="505259"/>
          <w:sz w:val="17"/>
        </w:rPr>
        <w:t>M.,</w:t>
      </w:r>
      <w:r>
        <w:rPr>
          <w:rFonts w:ascii="Arial"/>
          <w:b/>
          <w:color w:val="505259"/>
          <w:spacing w:val="19"/>
          <w:sz w:val="17"/>
        </w:rPr>
        <w:t> </w:t>
      </w:r>
      <w:r>
        <w:rPr>
          <w:color w:val="505259"/>
          <w:sz w:val="18"/>
        </w:rPr>
        <w:t>Martins,</w:t>
      </w:r>
      <w:r>
        <w:rPr>
          <w:color w:val="505259"/>
          <w:spacing w:val="16"/>
          <w:sz w:val="18"/>
        </w:rPr>
        <w:t> </w:t>
      </w:r>
      <w:r>
        <w:rPr>
          <w:color w:val="505259"/>
          <w:sz w:val="18"/>
        </w:rPr>
        <w:t>S.,</w:t>
      </w:r>
      <w:r>
        <w:rPr>
          <w:color w:val="505259"/>
          <w:spacing w:val="15"/>
          <w:sz w:val="18"/>
        </w:rPr>
        <w:t> </w:t>
      </w:r>
      <w:r>
        <w:rPr>
          <w:rFonts w:ascii="Arial"/>
          <w:color w:val="505259"/>
          <w:sz w:val="17"/>
        </w:rPr>
        <w:t>&amp;</w:t>
      </w:r>
      <w:r>
        <w:rPr>
          <w:rFonts w:ascii="Arial"/>
          <w:color w:val="505259"/>
          <w:spacing w:val="23"/>
          <w:sz w:val="17"/>
        </w:rPr>
        <w:t> </w:t>
      </w:r>
      <w:r>
        <w:rPr>
          <w:color w:val="505259"/>
          <w:spacing w:val="-2"/>
          <w:sz w:val="18"/>
        </w:rPr>
        <w:t>Latimer,</w:t>
      </w:r>
    </w:p>
    <w:p>
      <w:pPr>
        <w:spacing w:line="249" w:lineRule="auto" w:before="10"/>
        <w:ind w:left="302" w:right="95" w:hanging="1"/>
        <w:jc w:val="left"/>
        <w:rPr>
          <w:sz w:val="18"/>
        </w:rPr>
      </w:pPr>
      <w:r>
        <w:rPr>
          <w:color w:val="505259"/>
          <w:w w:val="110"/>
          <w:sz w:val="18"/>
        </w:rPr>
        <w:t>W. (2013). A latent class</w:t>
      </w:r>
      <w:r>
        <w:rPr>
          <w:color w:val="505259"/>
          <w:spacing w:val="-5"/>
          <w:w w:val="110"/>
          <w:sz w:val="18"/>
        </w:rPr>
        <w:t> </w:t>
      </w:r>
      <w:r>
        <w:rPr>
          <w:color w:val="505259"/>
          <w:w w:val="110"/>
          <w:sz w:val="18"/>
        </w:rPr>
        <w:t>approach</w:t>
      </w:r>
      <w:r>
        <w:rPr>
          <w:color w:val="505259"/>
          <w:w w:val="110"/>
          <w:sz w:val="18"/>
        </w:rPr>
        <w:t> to treatment</w:t>
      </w:r>
      <w:r>
        <w:rPr>
          <w:color w:val="505259"/>
          <w:w w:val="110"/>
          <w:sz w:val="18"/>
        </w:rPr>
        <w:t> readiness corresponds to a transtheoretical ("Stages of Change") model. </w:t>
      </w:r>
      <w:r>
        <w:rPr>
          <w:i/>
          <w:color w:val="505259"/>
          <w:w w:val="110"/>
          <w:sz w:val="18"/>
        </w:rPr>
        <w:t>Journal of</w:t>
      </w:r>
      <w:r>
        <w:rPr>
          <w:i/>
          <w:color w:val="505259"/>
          <w:w w:val="110"/>
          <w:sz w:val="18"/>
        </w:rPr>
        <w:t> Substance</w:t>
      </w:r>
      <w:r>
        <w:rPr>
          <w:i/>
          <w:color w:val="505259"/>
          <w:w w:val="110"/>
          <w:sz w:val="18"/>
        </w:rPr>
        <w:t> Abuse Treatment, </w:t>
      </w:r>
      <w:r>
        <w:rPr>
          <w:color w:val="505259"/>
          <w:w w:val="110"/>
          <w:sz w:val="18"/>
        </w:rPr>
        <w:t>45(3),</w:t>
      </w:r>
      <w:r>
        <w:rPr>
          <w:color w:val="505259"/>
          <w:spacing w:val="40"/>
          <w:w w:val="110"/>
          <w:sz w:val="18"/>
        </w:rPr>
        <w:t> </w:t>
      </w:r>
      <w:r>
        <w:rPr>
          <w:color w:val="505259"/>
          <w:w w:val="110"/>
          <w:sz w:val="18"/>
        </w:rPr>
        <w:t>249-256. doi:10.1016/j.jsat.2013.04.004</w:t>
      </w:r>
    </w:p>
    <w:p>
      <w:pPr>
        <w:spacing w:line="249" w:lineRule="auto" w:before="76"/>
        <w:ind w:left="302" w:right="0" w:hanging="170"/>
        <w:jc w:val="left"/>
        <w:rPr>
          <w:sz w:val="18"/>
        </w:rPr>
      </w:pPr>
      <w:r>
        <w:rPr>
          <w:color w:val="505259"/>
          <w:w w:val="110"/>
          <w:sz w:val="18"/>
        </w:rPr>
        <w:t>Hausotter,</w:t>
      </w:r>
      <w:r>
        <w:rPr>
          <w:color w:val="505259"/>
          <w:spacing w:val="-8"/>
          <w:w w:val="110"/>
          <w:sz w:val="18"/>
        </w:rPr>
        <w:t> </w:t>
      </w:r>
      <w:r>
        <w:rPr>
          <w:color w:val="505259"/>
          <w:w w:val="110"/>
          <w:sz w:val="18"/>
        </w:rPr>
        <w:t>W.</w:t>
      </w:r>
      <w:r>
        <w:rPr>
          <w:color w:val="505259"/>
          <w:spacing w:val="-12"/>
          <w:w w:val="110"/>
          <w:sz w:val="18"/>
        </w:rPr>
        <w:t> </w:t>
      </w:r>
      <w:r>
        <w:rPr>
          <w:color w:val="505259"/>
          <w:w w:val="110"/>
          <w:sz w:val="18"/>
        </w:rPr>
        <w:t>(2006).</w:t>
      </w:r>
      <w:r>
        <w:rPr>
          <w:color w:val="505259"/>
          <w:spacing w:val="-2"/>
          <w:w w:val="110"/>
          <w:sz w:val="18"/>
        </w:rPr>
        <w:t> </w:t>
      </w:r>
      <w:r>
        <w:rPr>
          <w:i/>
          <w:color w:val="505259"/>
          <w:w w:val="110"/>
          <w:sz w:val="18"/>
        </w:rPr>
        <w:t>Motivational</w:t>
      </w:r>
      <w:r>
        <w:rPr>
          <w:i/>
          <w:color w:val="505259"/>
          <w:spacing w:val="-2"/>
          <w:w w:val="110"/>
          <w:sz w:val="18"/>
        </w:rPr>
        <w:t> </w:t>
      </w:r>
      <w:r>
        <w:rPr>
          <w:i/>
          <w:color w:val="505259"/>
          <w:w w:val="110"/>
          <w:sz w:val="18"/>
        </w:rPr>
        <w:t>interviewing</w:t>
      </w:r>
      <w:r>
        <w:rPr>
          <w:i/>
          <w:color w:val="505259"/>
          <w:w w:val="110"/>
          <w:sz w:val="18"/>
        </w:rPr>
        <w:t> </w:t>
      </w:r>
      <w:r>
        <w:rPr>
          <w:color w:val="505259"/>
          <w:w w:val="110"/>
          <w:sz w:val="18"/>
        </w:rPr>
        <w:t>assessment: Supervisory </w:t>
      </w:r>
      <w:r>
        <w:rPr>
          <w:i/>
          <w:color w:val="505259"/>
          <w:w w:val="110"/>
          <w:sz w:val="18"/>
        </w:rPr>
        <w:t>tools </w:t>
      </w:r>
      <w:r>
        <w:rPr>
          <w:color w:val="505259"/>
          <w:w w:val="110"/>
          <w:sz w:val="18"/>
        </w:rPr>
        <w:t>for </w:t>
      </w:r>
      <w:r>
        <w:rPr>
          <w:i/>
          <w:color w:val="505259"/>
          <w:w w:val="110"/>
          <w:sz w:val="18"/>
        </w:rPr>
        <w:t>enhancing</w:t>
      </w:r>
      <w:r>
        <w:rPr>
          <w:i/>
          <w:color w:val="505259"/>
          <w:spacing w:val="40"/>
          <w:w w:val="110"/>
          <w:sz w:val="18"/>
        </w:rPr>
        <w:t> </w:t>
      </w:r>
      <w:r>
        <w:rPr>
          <w:i/>
          <w:color w:val="505259"/>
          <w:w w:val="110"/>
          <w:sz w:val="18"/>
        </w:rPr>
        <w:t>proficiency. </w:t>
      </w:r>
      <w:r>
        <w:rPr>
          <w:color w:val="505259"/>
          <w:w w:val="110"/>
          <w:sz w:val="18"/>
        </w:rPr>
        <w:t>Salem, OR: </w:t>
      </w:r>
      <w:r>
        <w:rPr>
          <w:color w:val="505259"/>
          <w:spacing w:val="-2"/>
          <w:w w:val="110"/>
          <w:sz w:val="18"/>
        </w:rPr>
        <w:t>Northwest</w:t>
      </w:r>
      <w:r>
        <w:rPr>
          <w:color w:val="505259"/>
          <w:spacing w:val="17"/>
          <w:w w:val="110"/>
          <w:sz w:val="18"/>
        </w:rPr>
        <w:t> </w:t>
      </w:r>
      <w:r>
        <w:rPr>
          <w:color w:val="505259"/>
          <w:spacing w:val="-2"/>
          <w:w w:val="110"/>
          <w:sz w:val="18"/>
        </w:rPr>
        <w:t>Frontier Addiction</w:t>
      </w:r>
      <w:r>
        <w:rPr>
          <w:color w:val="505259"/>
          <w:spacing w:val="-2"/>
          <w:w w:val="110"/>
          <w:sz w:val="18"/>
        </w:rPr>
        <w:t> Technology Transfer Center, </w:t>
      </w:r>
      <w:r>
        <w:rPr>
          <w:color w:val="505259"/>
          <w:w w:val="110"/>
          <w:sz w:val="18"/>
        </w:rPr>
        <w:t>Oregon</w:t>
      </w:r>
      <w:r>
        <w:rPr>
          <w:color w:val="505259"/>
          <w:spacing w:val="28"/>
          <w:w w:val="110"/>
          <w:sz w:val="18"/>
        </w:rPr>
        <w:t> </w:t>
      </w:r>
      <w:r>
        <w:rPr>
          <w:color w:val="505259"/>
          <w:w w:val="110"/>
          <w:sz w:val="18"/>
        </w:rPr>
        <w:t>Health</w:t>
      </w:r>
      <w:r>
        <w:rPr>
          <w:color w:val="505259"/>
          <w:w w:val="110"/>
          <w:sz w:val="18"/>
        </w:rPr>
        <w:t> and</w:t>
      </w:r>
      <w:r>
        <w:rPr>
          <w:color w:val="505259"/>
          <w:spacing w:val="23"/>
          <w:w w:val="110"/>
          <w:sz w:val="18"/>
        </w:rPr>
        <w:t> </w:t>
      </w:r>
      <w:r>
        <w:rPr>
          <w:color w:val="505259"/>
          <w:w w:val="110"/>
          <w:sz w:val="18"/>
        </w:rPr>
        <w:t>Science</w:t>
      </w:r>
      <w:r>
        <w:rPr>
          <w:color w:val="505259"/>
          <w:w w:val="110"/>
          <w:sz w:val="18"/>
        </w:rPr>
        <w:t> University.</w:t>
      </w:r>
      <w:r>
        <w:rPr>
          <w:color w:val="505259"/>
          <w:spacing w:val="23"/>
          <w:w w:val="110"/>
          <w:sz w:val="18"/>
        </w:rPr>
        <w:t> </w:t>
      </w:r>
      <w:r>
        <w:rPr>
          <w:color w:val="505259"/>
          <w:w w:val="110"/>
          <w:sz w:val="18"/>
        </w:rPr>
        <w:t>Retrieved from </w:t>
      </w:r>
      <w:hyperlink r:id="rId26">
        <w:r>
          <w:rPr>
            <w:color w:val="1F60A3"/>
            <w:spacing w:val="-2"/>
            <w:w w:val="110"/>
            <w:sz w:val="18"/>
            <w:u w:val="single" w:color="1A5EA2"/>
          </w:rPr>
          <w:t>www.motivationalinterviewing</w:t>
        </w:r>
        <w:r>
          <w:rPr>
            <w:color w:val="4980B5"/>
            <w:spacing w:val="-2"/>
            <w:w w:val="110"/>
            <w:sz w:val="18"/>
            <w:u w:val="single" w:color="1A5EA2"/>
          </w:rPr>
          <w:t>.</w:t>
        </w:r>
        <w:r>
          <w:rPr>
            <w:color w:val="1F60A3"/>
            <w:spacing w:val="-2"/>
            <w:w w:val="110"/>
            <w:sz w:val="18"/>
            <w:u w:val="single" w:color="1A5EA2"/>
          </w:rPr>
          <w:t>org/sites/default/files/</w:t>
        </w:r>
      </w:hyperlink>
    </w:p>
    <w:p>
      <w:pPr>
        <w:spacing w:before="5"/>
        <w:ind w:left="312" w:right="0" w:firstLine="0"/>
        <w:jc w:val="left"/>
        <w:rPr>
          <w:sz w:val="18"/>
        </w:rPr>
      </w:pPr>
      <w:r>
        <w:rPr>
          <w:color w:val="1F60A3"/>
          <w:w w:val="105"/>
          <w:sz w:val="18"/>
          <w:u w:val="single" w:color="1A5EA2"/>
        </w:rPr>
        <w:t>mia-</w:t>
      </w:r>
      <w:r>
        <w:rPr>
          <w:color w:val="1F60A3"/>
          <w:spacing w:val="-2"/>
          <w:w w:val="105"/>
          <w:sz w:val="18"/>
          <w:u w:val="single" w:color="1A5EA2"/>
        </w:rPr>
        <w:t>step.pdf</w:t>
      </w:r>
      <w:r>
        <w:rPr>
          <w:color w:val="1F60A3"/>
          <w:spacing w:val="80"/>
          <w:w w:val="105"/>
          <w:sz w:val="18"/>
          <w:u w:val="single" w:color="1A5EA2"/>
        </w:rPr>
        <w:t> </w:t>
      </w:r>
    </w:p>
    <w:p>
      <w:pPr>
        <w:spacing w:line="249" w:lineRule="auto" w:before="81"/>
        <w:ind w:left="312" w:right="0" w:hanging="180"/>
        <w:jc w:val="left"/>
        <w:rPr>
          <w:sz w:val="18"/>
        </w:rPr>
      </w:pPr>
      <w:r>
        <w:rPr>
          <w:color w:val="505259"/>
          <w:w w:val="110"/>
          <w:sz w:val="18"/>
        </w:rPr>
        <w:t>Heather,</w:t>
      </w:r>
      <w:r>
        <w:rPr>
          <w:color w:val="505259"/>
          <w:w w:val="110"/>
          <w:sz w:val="18"/>
        </w:rPr>
        <w:t> </w:t>
      </w:r>
      <w:r>
        <w:rPr>
          <w:rFonts w:ascii="Arial"/>
          <w:b/>
          <w:color w:val="505259"/>
          <w:w w:val="110"/>
          <w:sz w:val="17"/>
        </w:rPr>
        <w:t>N.,</w:t>
      </w:r>
      <w:r>
        <w:rPr>
          <w:rFonts w:ascii="Arial"/>
          <w:b/>
          <w:color w:val="505259"/>
          <w:spacing w:val="-12"/>
          <w:w w:val="110"/>
          <w:sz w:val="17"/>
        </w:rPr>
        <w:t> </w:t>
      </w:r>
      <w:r>
        <w:rPr>
          <w:rFonts w:ascii="Arial"/>
          <w:color w:val="505259"/>
          <w:w w:val="110"/>
          <w:sz w:val="17"/>
        </w:rPr>
        <w:t>&amp;</w:t>
      </w:r>
      <w:r>
        <w:rPr>
          <w:rFonts w:ascii="Arial"/>
          <w:color w:val="505259"/>
          <w:spacing w:val="-7"/>
          <w:w w:val="110"/>
          <w:sz w:val="17"/>
        </w:rPr>
        <w:t> </w:t>
      </w:r>
      <w:r>
        <w:rPr>
          <w:color w:val="505259"/>
          <w:w w:val="110"/>
          <w:sz w:val="18"/>
        </w:rPr>
        <w:t>Honekopp,</w:t>
      </w:r>
      <w:r>
        <w:rPr>
          <w:color w:val="505259"/>
          <w:spacing w:val="-1"/>
          <w:w w:val="110"/>
          <w:sz w:val="18"/>
        </w:rPr>
        <w:t> </w:t>
      </w:r>
      <w:r>
        <w:rPr>
          <w:color w:val="505259"/>
          <w:w w:val="110"/>
          <w:sz w:val="18"/>
        </w:rPr>
        <w:t>J.</w:t>
      </w:r>
      <w:r>
        <w:rPr>
          <w:color w:val="505259"/>
          <w:spacing w:val="-4"/>
          <w:w w:val="110"/>
          <w:sz w:val="18"/>
        </w:rPr>
        <w:t> </w:t>
      </w:r>
      <w:r>
        <w:rPr>
          <w:color w:val="505259"/>
          <w:w w:val="110"/>
          <w:sz w:val="18"/>
        </w:rPr>
        <w:t>(2008).</w:t>
      </w:r>
      <w:r>
        <w:rPr>
          <w:color w:val="505259"/>
          <w:spacing w:val="-8"/>
          <w:w w:val="110"/>
          <w:sz w:val="18"/>
        </w:rPr>
        <w:t> </w:t>
      </w:r>
      <w:r>
        <w:rPr>
          <w:rFonts w:ascii="Arial"/>
          <w:b/>
          <w:color w:val="505259"/>
          <w:w w:val="110"/>
          <w:sz w:val="17"/>
        </w:rPr>
        <w:t>A</w:t>
      </w:r>
      <w:r>
        <w:rPr>
          <w:rFonts w:ascii="Arial"/>
          <w:b/>
          <w:color w:val="505259"/>
          <w:spacing w:val="-5"/>
          <w:w w:val="110"/>
          <w:sz w:val="17"/>
        </w:rPr>
        <w:t> </w:t>
      </w:r>
      <w:r>
        <w:rPr>
          <w:color w:val="505259"/>
          <w:w w:val="110"/>
          <w:sz w:val="18"/>
        </w:rPr>
        <w:t>revised</w:t>
      </w:r>
      <w:r>
        <w:rPr>
          <w:color w:val="505259"/>
          <w:w w:val="110"/>
          <w:sz w:val="18"/>
        </w:rPr>
        <w:t> edition</w:t>
      </w:r>
      <w:r>
        <w:rPr>
          <w:color w:val="505259"/>
          <w:w w:val="110"/>
          <w:sz w:val="18"/>
        </w:rPr>
        <w:t> of</w:t>
      </w:r>
      <w:r>
        <w:rPr>
          <w:color w:val="505259"/>
          <w:spacing w:val="-4"/>
          <w:w w:val="110"/>
          <w:sz w:val="18"/>
        </w:rPr>
        <w:t> </w:t>
      </w:r>
      <w:r>
        <w:rPr>
          <w:color w:val="505259"/>
          <w:w w:val="110"/>
          <w:sz w:val="18"/>
        </w:rPr>
        <w:t>the readiness to change questionnaire</w:t>
      </w:r>
      <w:r>
        <w:rPr>
          <w:color w:val="505259"/>
          <w:w w:val="110"/>
          <w:sz w:val="18"/>
        </w:rPr>
        <w:t> (treatment version).</w:t>
      </w:r>
    </w:p>
    <w:p>
      <w:pPr>
        <w:spacing w:before="2"/>
        <w:ind w:left="313" w:right="0" w:firstLine="0"/>
        <w:jc w:val="left"/>
        <w:rPr>
          <w:sz w:val="18"/>
        </w:rPr>
      </w:pPr>
      <w:r>
        <w:rPr>
          <w:i/>
          <w:color w:val="505259"/>
          <w:spacing w:val="-2"/>
          <w:w w:val="110"/>
          <w:sz w:val="18"/>
        </w:rPr>
        <w:t>Addiction</w:t>
      </w:r>
      <w:r>
        <w:rPr>
          <w:i/>
          <w:color w:val="505259"/>
          <w:spacing w:val="22"/>
          <w:w w:val="110"/>
          <w:sz w:val="18"/>
        </w:rPr>
        <w:t> </w:t>
      </w:r>
      <w:r>
        <w:rPr>
          <w:i/>
          <w:color w:val="505259"/>
          <w:spacing w:val="-2"/>
          <w:w w:val="110"/>
          <w:sz w:val="18"/>
        </w:rPr>
        <w:t>Research</w:t>
      </w:r>
      <w:r>
        <w:rPr>
          <w:i/>
          <w:color w:val="505259"/>
          <w:spacing w:val="5"/>
          <w:w w:val="110"/>
          <w:sz w:val="18"/>
        </w:rPr>
        <w:t> </w:t>
      </w:r>
      <w:r>
        <w:rPr>
          <w:i/>
          <w:color w:val="505259"/>
          <w:spacing w:val="-2"/>
          <w:w w:val="110"/>
          <w:sz w:val="18"/>
        </w:rPr>
        <w:t>and</w:t>
      </w:r>
      <w:r>
        <w:rPr>
          <w:i/>
          <w:color w:val="505259"/>
          <w:spacing w:val="8"/>
          <w:w w:val="110"/>
          <w:sz w:val="18"/>
        </w:rPr>
        <w:t> </w:t>
      </w:r>
      <w:r>
        <w:rPr>
          <w:i/>
          <w:color w:val="505259"/>
          <w:spacing w:val="-2"/>
          <w:w w:val="110"/>
          <w:sz w:val="18"/>
        </w:rPr>
        <w:t>Theory,</w:t>
      </w:r>
      <w:r>
        <w:rPr>
          <w:i/>
          <w:color w:val="505259"/>
          <w:spacing w:val="7"/>
          <w:w w:val="110"/>
          <w:sz w:val="18"/>
        </w:rPr>
        <w:t> </w:t>
      </w:r>
      <w:r>
        <w:rPr>
          <w:i/>
          <w:color w:val="505259"/>
          <w:spacing w:val="-2"/>
          <w:w w:val="110"/>
          <w:sz w:val="18"/>
        </w:rPr>
        <w:t>16(5),</w:t>
      </w:r>
      <w:r>
        <w:rPr>
          <w:i/>
          <w:color w:val="505259"/>
          <w:spacing w:val="-7"/>
          <w:w w:val="110"/>
          <w:sz w:val="18"/>
        </w:rPr>
        <w:t> </w:t>
      </w:r>
      <w:r>
        <w:rPr>
          <w:color w:val="505259"/>
          <w:spacing w:val="-2"/>
          <w:w w:val="110"/>
          <w:sz w:val="18"/>
        </w:rPr>
        <w:t>421-</w:t>
      </w:r>
      <w:r>
        <w:rPr>
          <w:color w:val="505259"/>
          <w:spacing w:val="-4"/>
          <w:w w:val="110"/>
          <w:sz w:val="18"/>
        </w:rPr>
        <w:t>433.</w:t>
      </w:r>
    </w:p>
    <w:p>
      <w:pPr>
        <w:spacing w:line="249" w:lineRule="auto" w:before="81"/>
        <w:ind w:left="297" w:right="186" w:hanging="165"/>
        <w:jc w:val="left"/>
        <w:rPr>
          <w:sz w:val="18"/>
        </w:rPr>
      </w:pPr>
      <w:r>
        <w:rPr>
          <w:color w:val="505259"/>
          <w:w w:val="110"/>
          <w:sz w:val="18"/>
        </w:rPr>
        <w:t>Heather,</w:t>
      </w:r>
      <w:r>
        <w:rPr>
          <w:color w:val="505259"/>
          <w:w w:val="110"/>
          <w:sz w:val="18"/>
        </w:rPr>
        <w:t> </w:t>
      </w:r>
      <w:r>
        <w:rPr>
          <w:rFonts w:ascii="Arial"/>
          <w:b/>
          <w:color w:val="505259"/>
          <w:w w:val="110"/>
          <w:sz w:val="17"/>
        </w:rPr>
        <w:t>N., </w:t>
      </w:r>
      <w:r>
        <w:rPr>
          <w:rFonts w:ascii="Arial"/>
          <w:color w:val="505259"/>
          <w:w w:val="110"/>
          <w:sz w:val="17"/>
        </w:rPr>
        <w:t>&amp; </w:t>
      </w:r>
      <w:r>
        <w:rPr>
          <w:color w:val="505259"/>
          <w:w w:val="110"/>
          <w:sz w:val="18"/>
        </w:rPr>
        <w:t>McCambridge, J. (2013). Post-treatment</w:t>
      </w:r>
      <w:r>
        <w:rPr>
          <w:color w:val="505259"/>
          <w:spacing w:val="40"/>
          <w:w w:val="110"/>
          <w:sz w:val="18"/>
        </w:rPr>
        <w:t> </w:t>
      </w:r>
      <w:r>
        <w:rPr>
          <w:color w:val="505259"/>
          <w:w w:val="110"/>
          <w:sz w:val="18"/>
        </w:rPr>
        <w:t>stage of</w:t>
      </w:r>
      <w:r>
        <w:rPr>
          <w:color w:val="505259"/>
          <w:w w:val="110"/>
          <w:sz w:val="18"/>
        </w:rPr>
        <w:t> change</w:t>
      </w:r>
      <w:r>
        <w:rPr>
          <w:color w:val="505259"/>
          <w:w w:val="110"/>
          <w:sz w:val="18"/>
        </w:rPr>
        <w:t> predicts 12-month</w:t>
      </w:r>
      <w:r>
        <w:rPr>
          <w:color w:val="505259"/>
          <w:w w:val="110"/>
          <w:sz w:val="18"/>
        </w:rPr>
        <w:t> outcome</w:t>
      </w:r>
      <w:r>
        <w:rPr>
          <w:color w:val="505259"/>
          <w:w w:val="110"/>
          <w:sz w:val="18"/>
        </w:rPr>
        <w:t> of treatment for alcohol</w:t>
      </w:r>
      <w:r>
        <w:rPr>
          <w:color w:val="505259"/>
          <w:spacing w:val="35"/>
          <w:w w:val="110"/>
          <w:sz w:val="18"/>
        </w:rPr>
        <w:t> </w:t>
      </w:r>
      <w:r>
        <w:rPr>
          <w:color w:val="505259"/>
          <w:w w:val="110"/>
          <w:sz w:val="18"/>
        </w:rPr>
        <w:t>problems.</w:t>
      </w:r>
      <w:r>
        <w:rPr>
          <w:color w:val="505259"/>
          <w:w w:val="110"/>
          <w:sz w:val="18"/>
        </w:rPr>
        <w:t> </w:t>
      </w:r>
      <w:r>
        <w:rPr>
          <w:i/>
          <w:color w:val="505259"/>
          <w:w w:val="110"/>
          <w:sz w:val="18"/>
        </w:rPr>
        <w:t>Alcohol</w:t>
      </w:r>
      <w:r>
        <w:rPr>
          <w:i/>
          <w:color w:val="505259"/>
          <w:w w:val="110"/>
          <w:sz w:val="18"/>
        </w:rPr>
        <w:t> and</w:t>
      </w:r>
      <w:r>
        <w:rPr>
          <w:i/>
          <w:color w:val="505259"/>
          <w:w w:val="110"/>
          <w:sz w:val="18"/>
        </w:rPr>
        <w:t> Alcoholism, </w:t>
      </w:r>
      <w:r>
        <w:rPr>
          <w:color w:val="505259"/>
          <w:w w:val="110"/>
          <w:sz w:val="18"/>
        </w:rPr>
        <w:t>48(3),</w:t>
      </w:r>
    </w:p>
    <w:p>
      <w:pPr>
        <w:spacing w:before="3"/>
        <w:ind w:left="301" w:right="0" w:firstLine="0"/>
        <w:jc w:val="left"/>
        <w:rPr>
          <w:sz w:val="18"/>
        </w:rPr>
      </w:pPr>
      <w:r>
        <w:rPr>
          <w:color w:val="505259"/>
          <w:w w:val="115"/>
          <w:sz w:val="18"/>
        </w:rPr>
        <w:t>329-336.</w:t>
      </w:r>
      <w:r>
        <w:rPr>
          <w:color w:val="505259"/>
          <w:spacing w:val="-1"/>
          <w:w w:val="115"/>
          <w:sz w:val="18"/>
        </w:rPr>
        <w:t> </w:t>
      </w:r>
      <w:r>
        <w:rPr>
          <w:color w:val="505259"/>
          <w:spacing w:val="-2"/>
          <w:w w:val="115"/>
          <w:sz w:val="18"/>
        </w:rPr>
        <w:t>doi:10.1093/alcalc/agt006</w:t>
      </w:r>
    </w:p>
    <w:p>
      <w:pPr>
        <w:spacing w:line="249" w:lineRule="auto" w:before="82"/>
        <w:ind w:left="306" w:right="186" w:hanging="174"/>
        <w:jc w:val="left"/>
        <w:rPr>
          <w:sz w:val="18"/>
        </w:rPr>
      </w:pPr>
      <w:r>
        <w:rPr>
          <w:color w:val="505259"/>
          <w:w w:val="105"/>
          <w:sz w:val="18"/>
        </w:rPr>
        <w:t>Hennessy,</w:t>
      </w:r>
      <w:r>
        <w:rPr>
          <w:color w:val="505259"/>
          <w:spacing w:val="40"/>
          <w:w w:val="105"/>
          <w:sz w:val="18"/>
        </w:rPr>
        <w:t> </w:t>
      </w:r>
      <w:r>
        <w:rPr>
          <w:color w:val="505259"/>
          <w:w w:val="105"/>
          <w:sz w:val="18"/>
        </w:rPr>
        <w:t>E. A. (2017). Recovery</w:t>
      </w:r>
      <w:r>
        <w:rPr>
          <w:color w:val="505259"/>
          <w:w w:val="105"/>
          <w:sz w:val="18"/>
        </w:rPr>
        <w:t> </w:t>
      </w:r>
      <w:r>
        <w:rPr>
          <w:color w:val="626469"/>
          <w:w w:val="105"/>
          <w:sz w:val="18"/>
        </w:rPr>
        <w:t>capital: </w:t>
      </w:r>
      <w:r>
        <w:rPr>
          <w:color w:val="505259"/>
          <w:w w:val="105"/>
          <w:sz w:val="18"/>
        </w:rPr>
        <w:t>A systematic review of the</w:t>
      </w:r>
      <w:r>
        <w:rPr>
          <w:color w:val="505259"/>
          <w:spacing w:val="40"/>
          <w:w w:val="105"/>
          <w:sz w:val="18"/>
        </w:rPr>
        <w:t> </w:t>
      </w:r>
      <w:r>
        <w:rPr>
          <w:color w:val="505259"/>
          <w:w w:val="105"/>
          <w:sz w:val="18"/>
        </w:rPr>
        <w:t>literature.</w:t>
      </w:r>
      <w:r>
        <w:rPr>
          <w:color w:val="505259"/>
          <w:w w:val="105"/>
          <w:sz w:val="18"/>
        </w:rPr>
        <w:t> </w:t>
      </w:r>
      <w:r>
        <w:rPr>
          <w:i/>
          <w:color w:val="505259"/>
          <w:w w:val="105"/>
          <w:sz w:val="18"/>
        </w:rPr>
        <w:t>Addiction</w:t>
      </w:r>
      <w:r>
        <w:rPr>
          <w:i/>
          <w:color w:val="505259"/>
          <w:spacing w:val="39"/>
          <w:w w:val="105"/>
          <w:sz w:val="18"/>
        </w:rPr>
        <w:t> </w:t>
      </w:r>
      <w:r>
        <w:rPr>
          <w:i/>
          <w:color w:val="505259"/>
          <w:w w:val="105"/>
          <w:sz w:val="18"/>
        </w:rPr>
        <w:t>Research and Theory,</w:t>
      </w:r>
      <w:r>
        <w:rPr>
          <w:i/>
          <w:color w:val="505259"/>
          <w:w w:val="105"/>
          <w:sz w:val="18"/>
        </w:rPr>
        <w:t> 25(5),</w:t>
      </w:r>
      <w:r>
        <w:rPr>
          <w:i/>
          <w:color w:val="505259"/>
          <w:spacing w:val="28"/>
          <w:w w:val="105"/>
          <w:sz w:val="18"/>
        </w:rPr>
        <w:t> </w:t>
      </w:r>
      <w:r>
        <w:rPr>
          <w:color w:val="626469"/>
          <w:w w:val="105"/>
          <w:sz w:val="18"/>
        </w:rPr>
        <w:t>349-360.</w:t>
      </w:r>
      <w:r>
        <w:rPr>
          <w:color w:val="626469"/>
          <w:spacing w:val="40"/>
          <w:w w:val="105"/>
          <w:sz w:val="18"/>
        </w:rPr>
        <w:t> </w:t>
      </w:r>
      <w:r>
        <w:rPr>
          <w:color w:val="505259"/>
          <w:w w:val="105"/>
          <w:sz w:val="18"/>
        </w:rPr>
        <w:t>doi:10.1080/16066359.2017</w:t>
      </w:r>
      <w:r>
        <w:rPr>
          <w:color w:val="626469"/>
          <w:w w:val="105"/>
          <w:sz w:val="18"/>
        </w:rPr>
        <w:t>.1297990</w:t>
      </w:r>
    </w:p>
    <w:p>
      <w:pPr>
        <w:spacing w:line="249" w:lineRule="auto" w:before="75"/>
        <w:ind w:left="301" w:right="186" w:hanging="169"/>
        <w:jc w:val="left"/>
        <w:rPr>
          <w:sz w:val="18"/>
        </w:rPr>
      </w:pPr>
      <w:r>
        <w:rPr>
          <w:color w:val="505259"/>
          <w:w w:val="105"/>
          <w:sz w:val="18"/>
        </w:rPr>
        <w:t>Hennessy,</w:t>
      </w:r>
      <w:r>
        <w:rPr>
          <w:color w:val="505259"/>
          <w:spacing w:val="23"/>
          <w:w w:val="105"/>
          <w:sz w:val="18"/>
        </w:rPr>
        <w:t> </w:t>
      </w:r>
      <w:r>
        <w:rPr>
          <w:color w:val="505259"/>
          <w:w w:val="105"/>
          <w:sz w:val="18"/>
        </w:rPr>
        <w:t>E. A.,</w:t>
      </w:r>
      <w:r>
        <w:rPr>
          <w:color w:val="505259"/>
          <w:spacing w:val="-4"/>
          <w:w w:val="105"/>
          <w:sz w:val="18"/>
        </w:rPr>
        <w:t> </w:t>
      </w:r>
      <w:r>
        <w:rPr>
          <w:color w:val="505259"/>
          <w:w w:val="105"/>
          <w:sz w:val="18"/>
        </w:rPr>
        <w:t>Tanner-Smith,</w:t>
      </w:r>
      <w:r>
        <w:rPr>
          <w:color w:val="505259"/>
          <w:spacing w:val="30"/>
          <w:w w:val="105"/>
          <w:sz w:val="18"/>
        </w:rPr>
        <w:t> </w:t>
      </w:r>
      <w:r>
        <w:rPr>
          <w:color w:val="505259"/>
          <w:w w:val="105"/>
          <w:sz w:val="18"/>
        </w:rPr>
        <w:t>E. E., </w:t>
      </w:r>
      <w:r>
        <w:rPr>
          <w:rFonts w:ascii="Arial"/>
          <w:color w:val="505259"/>
          <w:w w:val="105"/>
          <w:sz w:val="17"/>
        </w:rPr>
        <w:t>&amp; </w:t>
      </w:r>
      <w:r>
        <w:rPr>
          <w:color w:val="505259"/>
          <w:w w:val="105"/>
          <w:sz w:val="18"/>
        </w:rPr>
        <w:t>Steinka-Fry,</w:t>
      </w:r>
      <w:r>
        <w:rPr>
          <w:color w:val="505259"/>
          <w:spacing w:val="27"/>
          <w:w w:val="105"/>
          <w:sz w:val="18"/>
        </w:rPr>
        <w:t> </w:t>
      </w:r>
      <w:r>
        <w:rPr>
          <w:color w:val="505259"/>
          <w:w w:val="105"/>
          <w:sz w:val="18"/>
        </w:rPr>
        <w:t>K.</w:t>
      </w:r>
      <w:r>
        <w:rPr>
          <w:color w:val="505259"/>
          <w:spacing w:val="-6"/>
          <w:w w:val="105"/>
          <w:sz w:val="18"/>
        </w:rPr>
        <w:t> </w:t>
      </w:r>
      <w:r>
        <w:rPr>
          <w:color w:val="505259"/>
          <w:w w:val="105"/>
          <w:sz w:val="18"/>
        </w:rPr>
        <w:t>T. (2015).</w:t>
      </w:r>
      <w:r>
        <w:rPr>
          <w:color w:val="505259"/>
          <w:spacing w:val="40"/>
          <w:w w:val="105"/>
          <w:sz w:val="18"/>
        </w:rPr>
        <w:t> </w:t>
      </w:r>
      <w:r>
        <w:rPr>
          <w:color w:val="505259"/>
          <w:w w:val="105"/>
          <w:sz w:val="18"/>
        </w:rPr>
        <w:t>Do</w:t>
      </w:r>
      <w:r>
        <w:rPr>
          <w:color w:val="505259"/>
          <w:spacing w:val="40"/>
          <w:w w:val="105"/>
          <w:sz w:val="18"/>
        </w:rPr>
        <w:t> </w:t>
      </w:r>
      <w:r>
        <w:rPr>
          <w:color w:val="505259"/>
          <w:w w:val="105"/>
          <w:sz w:val="18"/>
        </w:rPr>
        <w:t>brief</w:t>
      </w:r>
      <w:r>
        <w:rPr>
          <w:color w:val="505259"/>
          <w:spacing w:val="40"/>
          <w:w w:val="105"/>
          <w:sz w:val="18"/>
        </w:rPr>
        <w:t> </w:t>
      </w:r>
      <w:r>
        <w:rPr>
          <w:color w:val="505259"/>
          <w:w w:val="105"/>
          <w:sz w:val="18"/>
        </w:rPr>
        <w:t>alcohol</w:t>
      </w:r>
      <w:r>
        <w:rPr>
          <w:color w:val="505259"/>
          <w:spacing w:val="40"/>
          <w:w w:val="105"/>
          <w:sz w:val="18"/>
        </w:rPr>
        <w:t> </w:t>
      </w:r>
      <w:r>
        <w:rPr>
          <w:color w:val="505259"/>
          <w:w w:val="105"/>
          <w:sz w:val="18"/>
        </w:rPr>
        <w:t>interventions</w:t>
      </w:r>
      <w:r>
        <w:rPr>
          <w:color w:val="505259"/>
          <w:spacing w:val="40"/>
          <w:w w:val="105"/>
          <w:sz w:val="18"/>
        </w:rPr>
        <w:t> </w:t>
      </w:r>
      <w:r>
        <w:rPr>
          <w:color w:val="505259"/>
          <w:w w:val="105"/>
          <w:sz w:val="18"/>
        </w:rPr>
        <w:t>reduce</w:t>
      </w:r>
      <w:r>
        <w:rPr>
          <w:color w:val="505259"/>
          <w:spacing w:val="40"/>
          <w:w w:val="105"/>
          <w:sz w:val="18"/>
        </w:rPr>
        <w:t> </w:t>
      </w:r>
      <w:r>
        <w:rPr>
          <w:color w:val="505259"/>
          <w:w w:val="105"/>
          <w:sz w:val="18"/>
        </w:rPr>
        <w:t>tobacco use</w:t>
      </w:r>
      <w:r>
        <w:rPr>
          <w:color w:val="505259"/>
          <w:spacing w:val="34"/>
          <w:w w:val="105"/>
          <w:sz w:val="18"/>
        </w:rPr>
        <w:t> </w:t>
      </w:r>
      <w:r>
        <w:rPr>
          <w:color w:val="505259"/>
          <w:w w:val="105"/>
          <w:sz w:val="18"/>
        </w:rPr>
        <w:t>among</w:t>
      </w:r>
      <w:r>
        <w:rPr>
          <w:color w:val="505259"/>
          <w:spacing w:val="40"/>
          <w:w w:val="105"/>
          <w:sz w:val="18"/>
        </w:rPr>
        <w:t> </w:t>
      </w:r>
      <w:r>
        <w:rPr>
          <w:color w:val="505259"/>
          <w:w w:val="105"/>
          <w:sz w:val="18"/>
        </w:rPr>
        <w:t>adolescents</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young</w:t>
      </w:r>
      <w:r>
        <w:rPr>
          <w:color w:val="505259"/>
          <w:spacing w:val="40"/>
          <w:w w:val="105"/>
          <w:sz w:val="18"/>
        </w:rPr>
        <w:t> </w:t>
      </w:r>
      <w:r>
        <w:rPr>
          <w:color w:val="505259"/>
          <w:w w:val="105"/>
          <w:sz w:val="18"/>
        </w:rPr>
        <w:t>adults?</w:t>
      </w:r>
      <w:r>
        <w:rPr>
          <w:color w:val="505259"/>
          <w:spacing w:val="40"/>
          <w:w w:val="105"/>
          <w:sz w:val="18"/>
        </w:rPr>
        <w:t> </w:t>
      </w:r>
      <w:r>
        <w:rPr>
          <w:rFonts w:ascii="Arial"/>
          <w:b/>
          <w:color w:val="505259"/>
          <w:w w:val="105"/>
          <w:sz w:val="16"/>
        </w:rPr>
        <w:t>A </w:t>
      </w:r>
      <w:r>
        <w:rPr>
          <w:color w:val="505259"/>
          <w:w w:val="105"/>
          <w:sz w:val="18"/>
        </w:rPr>
        <w:t>systematic</w:t>
      </w:r>
    </w:p>
    <w:p>
      <w:pPr>
        <w:spacing w:before="3"/>
        <w:ind w:left="312" w:right="0" w:firstLine="0"/>
        <w:jc w:val="left"/>
        <w:rPr>
          <w:i/>
          <w:sz w:val="18"/>
        </w:rPr>
      </w:pPr>
      <w:r>
        <w:rPr>
          <w:color w:val="505259"/>
          <w:w w:val="105"/>
          <w:sz w:val="18"/>
        </w:rPr>
        <w:t>review</w:t>
      </w:r>
      <w:r>
        <w:rPr>
          <w:color w:val="505259"/>
          <w:spacing w:val="3"/>
          <w:w w:val="105"/>
          <w:sz w:val="18"/>
        </w:rPr>
        <w:t> </w:t>
      </w:r>
      <w:r>
        <w:rPr>
          <w:color w:val="505259"/>
          <w:w w:val="105"/>
          <w:sz w:val="18"/>
        </w:rPr>
        <w:t>and</w:t>
      </w:r>
      <w:r>
        <w:rPr>
          <w:color w:val="505259"/>
          <w:spacing w:val="34"/>
          <w:w w:val="105"/>
          <w:sz w:val="18"/>
        </w:rPr>
        <w:t> </w:t>
      </w:r>
      <w:r>
        <w:rPr>
          <w:color w:val="505259"/>
          <w:w w:val="105"/>
          <w:sz w:val="18"/>
        </w:rPr>
        <w:t>meta-analysis.</w:t>
      </w:r>
      <w:r>
        <w:rPr>
          <w:color w:val="505259"/>
          <w:spacing w:val="5"/>
          <w:w w:val="105"/>
          <w:sz w:val="18"/>
        </w:rPr>
        <w:t> </w:t>
      </w:r>
      <w:r>
        <w:rPr>
          <w:i/>
          <w:color w:val="505259"/>
          <w:w w:val="105"/>
          <w:sz w:val="18"/>
        </w:rPr>
        <w:t>Journal</w:t>
      </w:r>
      <w:r>
        <w:rPr>
          <w:i/>
          <w:color w:val="505259"/>
          <w:spacing w:val="11"/>
          <w:w w:val="105"/>
          <w:sz w:val="18"/>
        </w:rPr>
        <w:t> </w:t>
      </w:r>
      <w:r>
        <w:rPr>
          <w:i/>
          <w:color w:val="505259"/>
          <w:w w:val="105"/>
          <w:sz w:val="18"/>
        </w:rPr>
        <w:t>of</w:t>
      </w:r>
      <w:r>
        <w:rPr>
          <w:i/>
          <w:color w:val="505259"/>
          <w:spacing w:val="26"/>
          <w:w w:val="105"/>
          <w:sz w:val="18"/>
        </w:rPr>
        <w:t> </w:t>
      </w:r>
      <w:r>
        <w:rPr>
          <w:i/>
          <w:color w:val="505259"/>
          <w:w w:val="105"/>
          <w:sz w:val="18"/>
        </w:rPr>
        <w:t>Behavioral</w:t>
      </w:r>
      <w:r>
        <w:rPr>
          <w:i/>
          <w:color w:val="505259"/>
          <w:spacing w:val="27"/>
          <w:w w:val="105"/>
          <w:sz w:val="18"/>
        </w:rPr>
        <w:t> </w:t>
      </w:r>
      <w:r>
        <w:rPr>
          <w:i/>
          <w:color w:val="505259"/>
          <w:spacing w:val="-2"/>
          <w:w w:val="105"/>
          <w:sz w:val="18"/>
        </w:rPr>
        <w:t>Medicine,</w:t>
      </w:r>
    </w:p>
    <w:p>
      <w:pPr>
        <w:spacing w:before="9"/>
        <w:ind w:left="306" w:right="0" w:firstLine="0"/>
        <w:jc w:val="left"/>
        <w:rPr>
          <w:sz w:val="18"/>
        </w:rPr>
      </w:pPr>
      <w:r>
        <w:rPr>
          <w:color w:val="626469"/>
          <w:w w:val="105"/>
          <w:sz w:val="18"/>
        </w:rPr>
        <w:t>38(6),</w:t>
      </w:r>
      <w:r>
        <w:rPr>
          <w:color w:val="626469"/>
          <w:spacing w:val="20"/>
          <w:w w:val="105"/>
          <w:sz w:val="18"/>
        </w:rPr>
        <w:t> </w:t>
      </w:r>
      <w:r>
        <w:rPr>
          <w:color w:val="505259"/>
          <w:w w:val="105"/>
          <w:sz w:val="18"/>
        </w:rPr>
        <w:t>899-</w:t>
      </w:r>
      <w:r>
        <w:rPr>
          <w:color w:val="505259"/>
          <w:spacing w:val="-4"/>
          <w:w w:val="105"/>
          <w:sz w:val="18"/>
        </w:rPr>
        <w:t>911.</w:t>
      </w:r>
    </w:p>
    <w:p>
      <w:pPr>
        <w:spacing w:line="249" w:lineRule="auto" w:before="82"/>
        <w:ind w:left="302" w:right="0" w:hanging="170"/>
        <w:jc w:val="left"/>
        <w:rPr>
          <w:sz w:val="18"/>
        </w:rPr>
      </w:pPr>
      <w:r>
        <w:rPr>
          <w:color w:val="505259"/>
          <w:w w:val="105"/>
          <w:sz w:val="18"/>
        </w:rPr>
        <w:t>Hester,</w:t>
      </w:r>
      <w:r>
        <w:rPr>
          <w:color w:val="505259"/>
          <w:spacing w:val="34"/>
          <w:w w:val="105"/>
          <w:sz w:val="18"/>
        </w:rPr>
        <w:t> </w:t>
      </w:r>
      <w:r>
        <w:rPr>
          <w:color w:val="505259"/>
          <w:w w:val="105"/>
          <w:sz w:val="18"/>
        </w:rPr>
        <w:t>R. K., Delaney,</w:t>
      </w:r>
      <w:r>
        <w:rPr>
          <w:color w:val="505259"/>
          <w:spacing w:val="34"/>
          <w:w w:val="105"/>
          <w:sz w:val="18"/>
        </w:rPr>
        <w:t> </w:t>
      </w:r>
      <w:r>
        <w:rPr>
          <w:color w:val="505259"/>
          <w:w w:val="105"/>
          <w:sz w:val="18"/>
        </w:rPr>
        <w:t>H. D., </w:t>
      </w:r>
      <w:r>
        <w:rPr>
          <w:rFonts w:ascii="Arial"/>
          <w:color w:val="505259"/>
          <w:w w:val="105"/>
          <w:sz w:val="17"/>
        </w:rPr>
        <w:t>&amp; </w:t>
      </w:r>
      <w:r>
        <w:rPr>
          <w:color w:val="505259"/>
          <w:w w:val="105"/>
          <w:sz w:val="18"/>
        </w:rPr>
        <w:t>Campbell, W. (2012). The college</w:t>
      </w:r>
      <w:r>
        <w:rPr>
          <w:color w:val="505259"/>
          <w:w w:val="105"/>
          <w:sz w:val="18"/>
        </w:rPr>
        <w:t> drinker's check-up: Outcomes of two</w:t>
      </w:r>
      <w:r>
        <w:rPr>
          <w:color w:val="505259"/>
          <w:spacing w:val="40"/>
          <w:w w:val="105"/>
          <w:sz w:val="18"/>
        </w:rPr>
        <w:t> </w:t>
      </w:r>
      <w:r>
        <w:rPr>
          <w:color w:val="505259"/>
          <w:w w:val="105"/>
          <w:sz w:val="18"/>
        </w:rPr>
        <w:t>randomized</w:t>
      </w:r>
      <w:r>
        <w:rPr>
          <w:color w:val="505259"/>
          <w:spacing w:val="40"/>
          <w:w w:val="105"/>
          <w:sz w:val="18"/>
        </w:rPr>
        <w:t> </w:t>
      </w:r>
      <w:r>
        <w:rPr>
          <w:color w:val="505259"/>
          <w:w w:val="105"/>
          <w:sz w:val="18"/>
        </w:rPr>
        <w:t>clinical trials of</w:t>
      </w:r>
      <w:r>
        <w:rPr>
          <w:color w:val="505259"/>
          <w:w w:val="105"/>
          <w:sz w:val="18"/>
        </w:rPr>
        <w:t> a computer-delivered intervention.</w:t>
      </w:r>
    </w:p>
    <w:p>
      <w:pPr>
        <w:spacing w:before="3"/>
        <w:ind w:left="323" w:right="0" w:firstLine="0"/>
        <w:jc w:val="left"/>
        <w:rPr>
          <w:sz w:val="18"/>
        </w:rPr>
      </w:pPr>
      <w:r>
        <w:rPr>
          <w:i/>
          <w:color w:val="505259"/>
          <w:spacing w:val="-2"/>
          <w:w w:val="110"/>
          <w:sz w:val="18"/>
        </w:rPr>
        <w:t>Psychology</w:t>
      </w:r>
      <w:r>
        <w:rPr>
          <w:i/>
          <w:color w:val="505259"/>
          <w:spacing w:val="3"/>
          <w:w w:val="110"/>
          <w:sz w:val="18"/>
        </w:rPr>
        <w:t> </w:t>
      </w:r>
      <w:r>
        <w:rPr>
          <w:i/>
          <w:color w:val="505259"/>
          <w:spacing w:val="-2"/>
          <w:w w:val="110"/>
          <w:sz w:val="18"/>
        </w:rPr>
        <w:t>of</w:t>
      </w:r>
      <w:r>
        <w:rPr>
          <w:i/>
          <w:color w:val="505259"/>
          <w:spacing w:val="13"/>
          <w:w w:val="110"/>
          <w:sz w:val="18"/>
        </w:rPr>
        <w:t> </w:t>
      </w:r>
      <w:r>
        <w:rPr>
          <w:i/>
          <w:color w:val="505259"/>
          <w:spacing w:val="-2"/>
          <w:w w:val="110"/>
          <w:sz w:val="18"/>
        </w:rPr>
        <w:t>Addictive</w:t>
      </w:r>
      <w:r>
        <w:rPr>
          <w:i/>
          <w:color w:val="505259"/>
          <w:spacing w:val="16"/>
          <w:w w:val="110"/>
          <w:sz w:val="18"/>
        </w:rPr>
        <w:t> </w:t>
      </w:r>
      <w:r>
        <w:rPr>
          <w:i/>
          <w:color w:val="505259"/>
          <w:spacing w:val="-2"/>
          <w:w w:val="110"/>
          <w:sz w:val="18"/>
        </w:rPr>
        <w:t>Behaviors,</w:t>
      </w:r>
      <w:r>
        <w:rPr>
          <w:i/>
          <w:color w:val="505259"/>
          <w:spacing w:val="-1"/>
          <w:w w:val="110"/>
          <w:sz w:val="18"/>
        </w:rPr>
        <w:t> </w:t>
      </w:r>
      <w:r>
        <w:rPr>
          <w:color w:val="505259"/>
          <w:spacing w:val="-2"/>
          <w:w w:val="110"/>
          <w:sz w:val="18"/>
        </w:rPr>
        <w:t>26(1),</w:t>
      </w:r>
      <w:r>
        <w:rPr>
          <w:color w:val="505259"/>
          <w:spacing w:val="-3"/>
          <w:w w:val="110"/>
          <w:sz w:val="18"/>
        </w:rPr>
        <w:t> </w:t>
      </w:r>
      <w:r>
        <w:rPr>
          <w:color w:val="505259"/>
          <w:spacing w:val="-2"/>
          <w:w w:val="110"/>
          <w:sz w:val="18"/>
        </w:rPr>
        <w:t>1-</w:t>
      </w:r>
      <w:r>
        <w:rPr>
          <w:color w:val="505259"/>
          <w:spacing w:val="-5"/>
          <w:w w:val="110"/>
          <w:sz w:val="18"/>
        </w:rPr>
        <w:t>12.</w:t>
      </w:r>
    </w:p>
    <w:p>
      <w:pPr>
        <w:spacing w:line="249" w:lineRule="auto" w:before="81"/>
        <w:ind w:left="306" w:right="186" w:hanging="174"/>
        <w:jc w:val="left"/>
        <w:rPr>
          <w:sz w:val="18"/>
        </w:rPr>
      </w:pPr>
      <w:r>
        <w:rPr>
          <w:color w:val="505259"/>
          <w:w w:val="105"/>
          <w:sz w:val="18"/>
        </w:rPr>
        <w:t>Hingson,</w:t>
      </w:r>
      <w:r>
        <w:rPr>
          <w:color w:val="505259"/>
          <w:spacing w:val="24"/>
          <w:w w:val="105"/>
          <w:sz w:val="18"/>
        </w:rPr>
        <w:t> </w:t>
      </w:r>
      <w:r>
        <w:rPr>
          <w:color w:val="505259"/>
          <w:w w:val="105"/>
          <w:sz w:val="18"/>
        </w:rPr>
        <w:t>R., </w:t>
      </w:r>
      <w:r>
        <w:rPr>
          <w:rFonts w:ascii="Arial"/>
          <w:color w:val="505259"/>
          <w:w w:val="105"/>
          <w:sz w:val="17"/>
        </w:rPr>
        <w:t>&amp;</w:t>
      </w:r>
      <w:r>
        <w:rPr>
          <w:rFonts w:ascii="Arial"/>
          <w:color w:val="505259"/>
          <w:w w:val="105"/>
          <w:sz w:val="17"/>
        </w:rPr>
        <w:t> </w:t>
      </w:r>
      <w:r>
        <w:rPr>
          <w:color w:val="505259"/>
          <w:w w:val="105"/>
          <w:sz w:val="18"/>
        </w:rPr>
        <w:t>Compton, W. M. (2014). Screening</w:t>
      </w:r>
      <w:r>
        <w:rPr>
          <w:color w:val="505259"/>
          <w:w w:val="105"/>
          <w:sz w:val="18"/>
        </w:rPr>
        <w:t> and</w:t>
      </w:r>
      <w:r>
        <w:rPr>
          <w:color w:val="505259"/>
          <w:spacing w:val="34"/>
          <w:w w:val="105"/>
          <w:sz w:val="18"/>
        </w:rPr>
        <w:t> </w:t>
      </w:r>
      <w:r>
        <w:rPr>
          <w:color w:val="505259"/>
          <w:w w:val="105"/>
          <w:sz w:val="18"/>
        </w:rPr>
        <w:t>brief intervention</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referral to</w:t>
      </w:r>
      <w:r>
        <w:rPr>
          <w:color w:val="505259"/>
          <w:spacing w:val="40"/>
          <w:w w:val="105"/>
          <w:sz w:val="18"/>
        </w:rPr>
        <w:t> </w:t>
      </w:r>
      <w:r>
        <w:rPr>
          <w:color w:val="505259"/>
          <w:w w:val="105"/>
          <w:sz w:val="18"/>
        </w:rPr>
        <w:t>treatment for drug</w:t>
      </w:r>
      <w:r>
        <w:rPr>
          <w:color w:val="505259"/>
          <w:spacing w:val="40"/>
          <w:w w:val="105"/>
          <w:sz w:val="18"/>
        </w:rPr>
        <w:t> </w:t>
      </w:r>
      <w:r>
        <w:rPr>
          <w:color w:val="505259"/>
          <w:w w:val="105"/>
          <w:sz w:val="18"/>
        </w:rPr>
        <w:t>use in primary care: Back to</w:t>
      </w:r>
      <w:r>
        <w:rPr>
          <w:color w:val="505259"/>
          <w:spacing w:val="40"/>
          <w:w w:val="105"/>
          <w:sz w:val="18"/>
        </w:rPr>
        <w:t> </w:t>
      </w:r>
      <w:r>
        <w:rPr>
          <w:color w:val="505259"/>
          <w:w w:val="105"/>
          <w:sz w:val="18"/>
        </w:rPr>
        <w:t>the</w:t>
      </w:r>
      <w:r>
        <w:rPr>
          <w:color w:val="505259"/>
          <w:spacing w:val="40"/>
          <w:w w:val="105"/>
          <w:sz w:val="18"/>
        </w:rPr>
        <w:t> </w:t>
      </w:r>
      <w:r>
        <w:rPr>
          <w:color w:val="505259"/>
          <w:w w:val="105"/>
          <w:sz w:val="18"/>
        </w:rPr>
        <w:t>drawing</w:t>
      </w:r>
      <w:r>
        <w:rPr>
          <w:color w:val="505259"/>
          <w:spacing w:val="40"/>
          <w:w w:val="105"/>
          <w:sz w:val="18"/>
        </w:rPr>
        <w:t> </w:t>
      </w:r>
      <w:r>
        <w:rPr>
          <w:color w:val="505259"/>
          <w:w w:val="105"/>
          <w:sz w:val="18"/>
        </w:rPr>
        <w:t>board. </w:t>
      </w:r>
      <w:r>
        <w:rPr>
          <w:i/>
          <w:color w:val="505259"/>
          <w:w w:val="105"/>
          <w:sz w:val="18"/>
        </w:rPr>
        <w:t>JAMA, 312(5),</w:t>
      </w:r>
      <w:r>
        <w:rPr>
          <w:i/>
          <w:color w:val="505259"/>
          <w:w w:val="105"/>
          <w:sz w:val="18"/>
        </w:rPr>
        <w:t> </w:t>
      </w:r>
      <w:r>
        <w:rPr>
          <w:color w:val="505259"/>
          <w:w w:val="105"/>
          <w:sz w:val="18"/>
        </w:rPr>
        <w:t>488. doi:10.1001/jama.2014.7863</w:t>
      </w:r>
    </w:p>
    <w:p>
      <w:pPr>
        <w:spacing w:line="249" w:lineRule="auto" w:before="76"/>
        <w:ind w:left="298" w:right="0" w:hanging="165"/>
        <w:jc w:val="left"/>
        <w:rPr>
          <w:sz w:val="18"/>
        </w:rPr>
      </w:pPr>
      <w:r>
        <w:rPr>
          <w:color w:val="505259"/>
          <w:w w:val="105"/>
          <w:sz w:val="18"/>
        </w:rPr>
        <w:t>Holstad,</w:t>
      </w:r>
      <w:r>
        <w:rPr>
          <w:color w:val="505259"/>
          <w:spacing w:val="22"/>
          <w:w w:val="105"/>
          <w:sz w:val="18"/>
        </w:rPr>
        <w:t> </w:t>
      </w:r>
      <w:r>
        <w:rPr>
          <w:color w:val="505259"/>
          <w:w w:val="105"/>
          <w:sz w:val="18"/>
        </w:rPr>
        <w:t>M. M., Diiorio, C., Kelley,</w:t>
      </w:r>
      <w:r>
        <w:rPr>
          <w:color w:val="505259"/>
          <w:spacing w:val="17"/>
          <w:w w:val="105"/>
          <w:sz w:val="18"/>
        </w:rPr>
        <w:t> </w:t>
      </w:r>
      <w:r>
        <w:rPr>
          <w:color w:val="505259"/>
          <w:w w:val="105"/>
          <w:sz w:val="18"/>
        </w:rPr>
        <w:t>M. E.,</w:t>
      </w:r>
      <w:r>
        <w:rPr>
          <w:color w:val="505259"/>
          <w:w w:val="105"/>
          <w:sz w:val="18"/>
        </w:rPr>
        <w:t> Resnicow,</w:t>
      </w:r>
      <w:r>
        <w:rPr>
          <w:color w:val="505259"/>
          <w:spacing w:val="20"/>
          <w:w w:val="105"/>
          <w:sz w:val="18"/>
        </w:rPr>
        <w:t> </w:t>
      </w:r>
      <w:r>
        <w:rPr>
          <w:color w:val="505259"/>
          <w:w w:val="105"/>
          <w:sz w:val="18"/>
        </w:rPr>
        <w:t>K., </w:t>
      </w:r>
      <w:r>
        <w:rPr>
          <w:rFonts w:ascii="Arial"/>
          <w:color w:val="505259"/>
          <w:w w:val="105"/>
          <w:sz w:val="17"/>
        </w:rPr>
        <w:t>&amp; </w:t>
      </w:r>
      <w:r>
        <w:rPr>
          <w:color w:val="505259"/>
          <w:w w:val="105"/>
          <w:sz w:val="18"/>
        </w:rPr>
        <w:t>Sharma, S. (2010). Group motivational</w:t>
      </w:r>
      <w:r>
        <w:rPr>
          <w:color w:val="505259"/>
          <w:spacing w:val="40"/>
          <w:w w:val="105"/>
          <w:sz w:val="18"/>
        </w:rPr>
        <w:t> </w:t>
      </w:r>
      <w:r>
        <w:rPr>
          <w:color w:val="505259"/>
          <w:w w:val="105"/>
          <w:sz w:val="18"/>
        </w:rPr>
        <w:t>interviewing</w:t>
      </w:r>
      <w:r>
        <w:rPr>
          <w:color w:val="505259"/>
          <w:w w:val="105"/>
          <w:sz w:val="18"/>
        </w:rPr>
        <w:t> to promote adherence to antiretroviral medications and</w:t>
      </w:r>
      <w:r>
        <w:rPr>
          <w:color w:val="505259"/>
          <w:spacing w:val="40"/>
          <w:w w:val="105"/>
          <w:sz w:val="18"/>
        </w:rPr>
        <w:t> </w:t>
      </w:r>
      <w:r>
        <w:rPr>
          <w:color w:val="505259"/>
          <w:w w:val="105"/>
          <w:sz w:val="18"/>
        </w:rPr>
        <w:t>risk</w:t>
      </w:r>
      <w:r>
        <w:rPr>
          <w:color w:val="505259"/>
          <w:spacing w:val="40"/>
          <w:w w:val="105"/>
          <w:sz w:val="18"/>
        </w:rPr>
        <w:t> </w:t>
      </w:r>
      <w:r>
        <w:rPr>
          <w:color w:val="505259"/>
          <w:w w:val="105"/>
          <w:sz w:val="18"/>
        </w:rPr>
        <w:t>reduction</w:t>
      </w:r>
      <w:r>
        <w:rPr>
          <w:color w:val="505259"/>
          <w:spacing w:val="40"/>
          <w:w w:val="105"/>
          <w:sz w:val="18"/>
        </w:rPr>
        <w:t> </w:t>
      </w:r>
      <w:r>
        <w:rPr>
          <w:color w:val="505259"/>
          <w:w w:val="105"/>
          <w:sz w:val="18"/>
        </w:rPr>
        <w:t>behaviors in</w:t>
      </w:r>
      <w:r>
        <w:rPr>
          <w:color w:val="505259"/>
          <w:w w:val="105"/>
          <w:sz w:val="18"/>
        </w:rPr>
        <w:t> HIV infected</w:t>
      </w:r>
      <w:r>
        <w:rPr>
          <w:color w:val="505259"/>
          <w:spacing w:val="40"/>
          <w:w w:val="105"/>
          <w:sz w:val="18"/>
        </w:rPr>
        <w:t> </w:t>
      </w:r>
      <w:r>
        <w:rPr>
          <w:color w:val="505259"/>
          <w:w w:val="105"/>
          <w:sz w:val="18"/>
        </w:rPr>
        <w:t>women.</w:t>
      </w:r>
      <w:r>
        <w:rPr>
          <w:color w:val="505259"/>
          <w:w w:val="105"/>
          <w:sz w:val="18"/>
        </w:rPr>
        <w:t> </w:t>
      </w:r>
      <w:r>
        <w:rPr>
          <w:i/>
          <w:color w:val="505259"/>
          <w:w w:val="105"/>
          <w:sz w:val="18"/>
        </w:rPr>
        <w:t>AIDS and</w:t>
      </w:r>
      <w:r>
        <w:rPr>
          <w:i/>
          <w:color w:val="505259"/>
          <w:w w:val="105"/>
          <w:sz w:val="18"/>
        </w:rPr>
        <w:t> Behavior,</w:t>
      </w:r>
      <w:r>
        <w:rPr>
          <w:i/>
          <w:color w:val="505259"/>
          <w:spacing w:val="40"/>
          <w:w w:val="105"/>
          <w:sz w:val="18"/>
        </w:rPr>
        <w:t> </w:t>
      </w:r>
      <w:r>
        <w:rPr>
          <w:i/>
          <w:color w:val="505259"/>
          <w:w w:val="105"/>
          <w:sz w:val="18"/>
        </w:rPr>
        <w:t>15(5), </w:t>
      </w:r>
      <w:r>
        <w:rPr>
          <w:color w:val="505259"/>
          <w:w w:val="105"/>
          <w:sz w:val="18"/>
        </w:rPr>
        <w:t>885-896. doi:10.1007</w:t>
      </w:r>
      <w:r>
        <w:rPr>
          <w:color w:val="505259"/>
          <w:spacing w:val="-19"/>
          <w:w w:val="105"/>
          <w:sz w:val="18"/>
        </w:rPr>
        <w:t> </w:t>
      </w:r>
      <w:r>
        <w:rPr>
          <w:color w:val="626469"/>
          <w:w w:val="105"/>
          <w:sz w:val="18"/>
        </w:rPr>
        <w:t>/s10461-010-9865-y</w:t>
      </w:r>
    </w:p>
    <w:p>
      <w:pPr>
        <w:spacing w:line="249" w:lineRule="auto" w:before="77"/>
        <w:ind w:left="302" w:right="418" w:hanging="170"/>
        <w:jc w:val="left"/>
        <w:rPr>
          <w:sz w:val="18"/>
        </w:rPr>
      </w:pPr>
      <w:r>
        <w:rPr>
          <w:color w:val="505259"/>
          <w:w w:val="105"/>
          <w:sz w:val="18"/>
        </w:rPr>
        <w:t>Houck, J.</w:t>
      </w:r>
      <w:r>
        <w:rPr>
          <w:color w:val="505259"/>
          <w:spacing w:val="40"/>
          <w:w w:val="105"/>
          <w:sz w:val="18"/>
        </w:rPr>
        <w:t> </w:t>
      </w:r>
      <w:r>
        <w:rPr>
          <w:color w:val="505259"/>
          <w:w w:val="105"/>
          <w:sz w:val="18"/>
        </w:rPr>
        <w:t>M., Hunter, S. B., Benson, J. G., Cochrum,</w:t>
      </w:r>
      <w:r>
        <w:rPr>
          <w:color w:val="505259"/>
          <w:w w:val="105"/>
          <w:sz w:val="18"/>
        </w:rPr>
        <w:t> L. L.,</w:t>
      </w:r>
      <w:r>
        <w:rPr>
          <w:color w:val="505259"/>
          <w:w w:val="105"/>
          <w:sz w:val="18"/>
        </w:rPr>
        <w:t> Rowell,</w:t>
      </w:r>
      <w:r>
        <w:rPr>
          <w:color w:val="505259"/>
          <w:w w:val="105"/>
          <w:sz w:val="18"/>
        </w:rPr>
        <w:t> L.</w:t>
      </w:r>
      <w:r>
        <w:rPr>
          <w:color w:val="505259"/>
          <w:spacing w:val="23"/>
          <w:w w:val="105"/>
          <w:sz w:val="18"/>
        </w:rPr>
        <w:t> </w:t>
      </w:r>
      <w:r>
        <w:rPr>
          <w:color w:val="505259"/>
          <w:w w:val="105"/>
          <w:sz w:val="18"/>
        </w:rPr>
        <w:t>N., </w:t>
      </w:r>
      <w:r>
        <w:rPr>
          <w:rFonts w:ascii="Arial"/>
          <w:color w:val="505259"/>
          <w:w w:val="105"/>
          <w:sz w:val="17"/>
        </w:rPr>
        <w:t>&amp;</w:t>
      </w:r>
      <w:r>
        <w:rPr>
          <w:rFonts w:ascii="Arial"/>
          <w:color w:val="505259"/>
          <w:w w:val="105"/>
          <w:sz w:val="17"/>
        </w:rPr>
        <w:t> </w:t>
      </w:r>
      <w:r>
        <w:rPr>
          <w:color w:val="505259"/>
          <w:w w:val="105"/>
          <w:sz w:val="18"/>
        </w:rPr>
        <w:t>Damico,</w:t>
      </w:r>
      <w:r>
        <w:rPr>
          <w:color w:val="505259"/>
          <w:w w:val="105"/>
          <w:sz w:val="18"/>
        </w:rPr>
        <w:t> E. J.</w:t>
      </w:r>
      <w:r>
        <w:rPr>
          <w:color w:val="505259"/>
          <w:spacing w:val="30"/>
          <w:w w:val="105"/>
          <w:sz w:val="18"/>
        </w:rPr>
        <w:t> </w:t>
      </w:r>
      <w:r>
        <w:rPr>
          <w:color w:val="505259"/>
          <w:w w:val="105"/>
          <w:sz w:val="18"/>
        </w:rPr>
        <w:t>(2015).</w:t>
      </w:r>
      <w:r>
        <w:rPr>
          <w:color w:val="505259"/>
          <w:spacing w:val="-2"/>
          <w:w w:val="105"/>
          <w:sz w:val="18"/>
        </w:rPr>
        <w:t> </w:t>
      </w:r>
      <w:r>
        <w:rPr>
          <w:color w:val="505259"/>
          <w:w w:val="105"/>
          <w:sz w:val="18"/>
        </w:rPr>
        <w:t>Temporal variation</w:t>
      </w:r>
      <w:r>
        <w:rPr>
          <w:color w:val="505259"/>
          <w:spacing w:val="40"/>
          <w:w w:val="105"/>
          <w:sz w:val="18"/>
        </w:rPr>
        <w:t> </w:t>
      </w:r>
      <w:r>
        <w:rPr>
          <w:color w:val="505259"/>
          <w:w w:val="105"/>
          <w:sz w:val="18"/>
        </w:rPr>
        <w:t>in</w:t>
      </w:r>
      <w:r>
        <w:rPr>
          <w:color w:val="505259"/>
          <w:spacing w:val="34"/>
          <w:w w:val="105"/>
          <w:sz w:val="18"/>
        </w:rPr>
        <w:t> </w:t>
      </w:r>
      <w:r>
        <w:rPr>
          <w:color w:val="505259"/>
          <w:w w:val="105"/>
          <w:sz w:val="18"/>
        </w:rPr>
        <w:t>facilitator</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client</w:t>
      </w:r>
      <w:r>
        <w:rPr>
          <w:color w:val="505259"/>
          <w:spacing w:val="40"/>
          <w:w w:val="105"/>
          <w:sz w:val="18"/>
        </w:rPr>
        <w:t> </w:t>
      </w:r>
      <w:r>
        <w:rPr>
          <w:color w:val="505259"/>
          <w:w w:val="105"/>
          <w:sz w:val="18"/>
        </w:rPr>
        <w:t>behavior</w:t>
      </w:r>
      <w:r>
        <w:rPr>
          <w:color w:val="505259"/>
          <w:spacing w:val="40"/>
          <w:w w:val="105"/>
          <w:sz w:val="18"/>
        </w:rPr>
        <w:t> </w:t>
      </w:r>
      <w:r>
        <w:rPr>
          <w:color w:val="505259"/>
          <w:w w:val="105"/>
          <w:sz w:val="18"/>
        </w:rPr>
        <w:t>during group</w:t>
      </w:r>
      <w:r>
        <w:rPr>
          <w:color w:val="505259"/>
          <w:w w:val="105"/>
          <w:sz w:val="18"/>
        </w:rPr>
        <w:t> motivational</w:t>
      </w:r>
      <w:r>
        <w:rPr>
          <w:color w:val="505259"/>
          <w:spacing w:val="40"/>
          <w:w w:val="105"/>
          <w:sz w:val="18"/>
        </w:rPr>
        <w:t> </w:t>
      </w:r>
      <w:r>
        <w:rPr>
          <w:color w:val="505259"/>
          <w:w w:val="105"/>
          <w:sz w:val="18"/>
        </w:rPr>
        <w:t>interviewing sessions.</w:t>
      </w:r>
      <w:r>
        <w:rPr>
          <w:color w:val="505259"/>
          <w:spacing w:val="40"/>
          <w:w w:val="105"/>
          <w:sz w:val="18"/>
        </w:rPr>
        <w:t> </w:t>
      </w:r>
      <w:r>
        <w:rPr>
          <w:i/>
          <w:color w:val="505259"/>
          <w:w w:val="105"/>
          <w:sz w:val="18"/>
        </w:rPr>
        <w:t>Psychology</w:t>
      </w:r>
      <w:r>
        <w:rPr>
          <w:i/>
          <w:color w:val="505259"/>
          <w:w w:val="105"/>
          <w:sz w:val="18"/>
        </w:rPr>
        <w:t> of</w:t>
      </w:r>
      <w:r>
        <w:rPr>
          <w:i/>
          <w:color w:val="505259"/>
          <w:w w:val="105"/>
          <w:sz w:val="18"/>
        </w:rPr>
        <w:t> Addictive</w:t>
      </w:r>
      <w:r>
        <w:rPr>
          <w:i/>
          <w:color w:val="505259"/>
          <w:spacing w:val="40"/>
          <w:w w:val="105"/>
          <w:sz w:val="18"/>
        </w:rPr>
        <w:t> </w:t>
      </w:r>
      <w:r>
        <w:rPr>
          <w:i/>
          <w:color w:val="505259"/>
          <w:w w:val="105"/>
          <w:sz w:val="18"/>
        </w:rPr>
        <w:t>Behaviors, </w:t>
      </w:r>
      <w:r>
        <w:rPr>
          <w:color w:val="505259"/>
          <w:w w:val="105"/>
          <w:sz w:val="18"/>
        </w:rPr>
        <w:t>29(4), </w:t>
      </w:r>
      <w:r>
        <w:rPr>
          <w:color w:val="626469"/>
          <w:w w:val="105"/>
          <w:sz w:val="18"/>
        </w:rPr>
        <w:t>941-949. </w:t>
      </w:r>
      <w:r>
        <w:rPr>
          <w:color w:val="505259"/>
          <w:w w:val="105"/>
          <w:sz w:val="18"/>
        </w:rPr>
        <w:t>doi:10.1037</w:t>
      </w:r>
      <w:r>
        <w:rPr>
          <w:color w:val="626469"/>
          <w:w w:val="105"/>
          <w:sz w:val="18"/>
        </w:rPr>
        <w:t>/ </w:t>
      </w:r>
      <w:r>
        <w:rPr>
          <w:color w:val="505259"/>
          <w:spacing w:val="-2"/>
          <w:w w:val="105"/>
          <w:sz w:val="18"/>
        </w:rPr>
        <w:t>adb0000107</w:t>
      </w:r>
    </w:p>
    <w:p>
      <w:pPr>
        <w:spacing w:line="249" w:lineRule="auto" w:before="78"/>
        <w:ind w:left="298" w:right="353" w:hanging="165"/>
        <w:jc w:val="left"/>
        <w:rPr>
          <w:sz w:val="18"/>
        </w:rPr>
      </w:pPr>
      <w:r>
        <w:rPr>
          <w:color w:val="505259"/>
          <w:w w:val="105"/>
          <w:sz w:val="18"/>
        </w:rPr>
        <w:t>Houck, J.</w:t>
      </w:r>
      <w:r>
        <w:rPr>
          <w:color w:val="505259"/>
          <w:spacing w:val="31"/>
          <w:w w:val="105"/>
          <w:sz w:val="18"/>
        </w:rPr>
        <w:t> </w:t>
      </w:r>
      <w:r>
        <w:rPr>
          <w:rFonts w:ascii="Arial"/>
          <w:b/>
          <w:color w:val="505259"/>
          <w:w w:val="105"/>
          <w:sz w:val="17"/>
        </w:rPr>
        <w:t>M.,</w:t>
      </w:r>
      <w:r>
        <w:rPr>
          <w:rFonts w:ascii="Arial"/>
          <w:b/>
          <w:color w:val="505259"/>
          <w:spacing w:val="32"/>
          <w:w w:val="105"/>
          <w:sz w:val="17"/>
        </w:rPr>
        <w:t> </w:t>
      </w:r>
      <w:r>
        <w:rPr>
          <w:color w:val="505259"/>
          <w:w w:val="105"/>
          <w:sz w:val="18"/>
        </w:rPr>
        <w:t>Manuel, J.</w:t>
      </w:r>
      <w:r>
        <w:rPr>
          <w:color w:val="505259"/>
          <w:spacing w:val="27"/>
          <w:w w:val="105"/>
          <w:sz w:val="18"/>
        </w:rPr>
        <w:t> </w:t>
      </w:r>
      <w:r>
        <w:rPr>
          <w:rFonts w:ascii="Arial"/>
          <w:b/>
          <w:color w:val="505259"/>
          <w:w w:val="105"/>
          <w:sz w:val="17"/>
        </w:rPr>
        <w:t>K., </w:t>
      </w:r>
      <w:r>
        <w:rPr>
          <w:rFonts w:ascii="Arial"/>
          <w:color w:val="505259"/>
          <w:w w:val="105"/>
          <w:sz w:val="17"/>
        </w:rPr>
        <w:t>&amp;</w:t>
      </w:r>
      <w:r>
        <w:rPr>
          <w:rFonts w:ascii="Arial"/>
          <w:color w:val="505259"/>
          <w:spacing w:val="32"/>
          <w:w w:val="105"/>
          <w:sz w:val="17"/>
        </w:rPr>
        <w:t> </w:t>
      </w:r>
      <w:r>
        <w:rPr>
          <w:color w:val="505259"/>
          <w:w w:val="105"/>
          <w:sz w:val="18"/>
        </w:rPr>
        <w:t>Moyers, T. B. (2018). Short- and</w:t>
      </w:r>
      <w:r>
        <w:rPr>
          <w:color w:val="505259"/>
          <w:w w:val="105"/>
          <w:sz w:val="18"/>
        </w:rPr>
        <w:t> long-term</w:t>
      </w:r>
      <w:r>
        <w:rPr>
          <w:color w:val="505259"/>
          <w:w w:val="105"/>
          <w:sz w:val="18"/>
        </w:rPr>
        <w:t> effects of within-session client speech</w:t>
      </w:r>
      <w:r>
        <w:rPr>
          <w:color w:val="505259"/>
          <w:w w:val="105"/>
          <w:sz w:val="18"/>
        </w:rPr>
        <w:t> on drinking</w:t>
      </w:r>
      <w:r>
        <w:rPr>
          <w:color w:val="505259"/>
          <w:w w:val="105"/>
          <w:sz w:val="18"/>
        </w:rPr>
        <w:t> Outcomes in the</w:t>
      </w:r>
      <w:r>
        <w:rPr>
          <w:color w:val="505259"/>
          <w:spacing w:val="40"/>
          <w:w w:val="105"/>
          <w:sz w:val="18"/>
        </w:rPr>
        <w:t> </w:t>
      </w:r>
      <w:r>
        <w:rPr>
          <w:color w:val="505259"/>
          <w:w w:val="105"/>
          <w:sz w:val="18"/>
        </w:rPr>
        <w:t>COMBINE study.</w:t>
      </w:r>
    </w:p>
    <w:p>
      <w:pPr>
        <w:spacing w:line="249" w:lineRule="auto" w:before="3"/>
        <w:ind w:left="303" w:right="95" w:firstLine="7"/>
        <w:jc w:val="left"/>
        <w:rPr>
          <w:sz w:val="18"/>
        </w:rPr>
      </w:pPr>
      <w:r>
        <w:rPr>
          <w:i/>
          <w:color w:val="505259"/>
          <w:w w:val="110"/>
          <w:sz w:val="18"/>
        </w:rPr>
        <w:t>Journal</w:t>
      </w:r>
      <w:r>
        <w:rPr>
          <w:i/>
          <w:color w:val="505259"/>
          <w:w w:val="110"/>
          <w:sz w:val="18"/>
        </w:rPr>
        <w:t> of</w:t>
      </w:r>
      <w:r>
        <w:rPr>
          <w:i/>
          <w:color w:val="505259"/>
          <w:w w:val="110"/>
          <w:sz w:val="18"/>
        </w:rPr>
        <w:t> Studies</w:t>
      </w:r>
      <w:r>
        <w:rPr>
          <w:i/>
          <w:color w:val="505259"/>
          <w:spacing w:val="-10"/>
          <w:w w:val="110"/>
          <w:sz w:val="18"/>
        </w:rPr>
        <w:t> </w:t>
      </w:r>
      <w:r>
        <w:rPr>
          <w:i/>
          <w:color w:val="505259"/>
          <w:w w:val="110"/>
          <w:sz w:val="18"/>
        </w:rPr>
        <w:t>on</w:t>
      </w:r>
      <w:r>
        <w:rPr>
          <w:i/>
          <w:color w:val="505259"/>
          <w:spacing w:val="-11"/>
          <w:w w:val="110"/>
          <w:sz w:val="18"/>
        </w:rPr>
        <w:t> </w:t>
      </w:r>
      <w:r>
        <w:rPr>
          <w:i/>
          <w:color w:val="505259"/>
          <w:w w:val="110"/>
          <w:sz w:val="18"/>
        </w:rPr>
        <w:t>Alcohol</w:t>
      </w:r>
      <w:r>
        <w:rPr>
          <w:i/>
          <w:color w:val="505259"/>
          <w:spacing w:val="-3"/>
          <w:w w:val="110"/>
          <w:sz w:val="18"/>
        </w:rPr>
        <w:t> </w:t>
      </w:r>
      <w:r>
        <w:rPr>
          <w:i/>
          <w:color w:val="505259"/>
          <w:w w:val="110"/>
          <w:sz w:val="18"/>
        </w:rPr>
        <w:t>and</w:t>
      </w:r>
      <w:r>
        <w:rPr>
          <w:i/>
          <w:color w:val="505259"/>
          <w:spacing w:val="9"/>
          <w:w w:val="110"/>
          <w:sz w:val="18"/>
        </w:rPr>
        <w:t> </w:t>
      </w:r>
      <w:r>
        <w:rPr>
          <w:i/>
          <w:color w:val="505259"/>
          <w:w w:val="110"/>
          <w:sz w:val="18"/>
        </w:rPr>
        <w:t>Drugs,</w:t>
      </w:r>
      <w:r>
        <w:rPr>
          <w:i/>
          <w:color w:val="505259"/>
          <w:spacing w:val="-9"/>
          <w:w w:val="110"/>
          <w:sz w:val="18"/>
        </w:rPr>
        <w:t> </w:t>
      </w:r>
      <w:r>
        <w:rPr>
          <w:color w:val="505259"/>
          <w:w w:val="110"/>
          <w:sz w:val="18"/>
        </w:rPr>
        <w:t>79(2),</w:t>
      </w:r>
      <w:r>
        <w:rPr>
          <w:color w:val="505259"/>
          <w:spacing w:val="-6"/>
          <w:w w:val="110"/>
          <w:sz w:val="18"/>
        </w:rPr>
        <w:t> </w:t>
      </w:r>
      <w:r>
        <w:rPr>
          <w:color w:val="505259"/>
          <w:w w:val="110"/>
          <w:sz w:val="18"/>
        </w:rPr>
        <w:t>217-222. </w:t>
      </w:r>
      <w:r>
        <w:rPr>
          <w:color w:val="505259"/>
          <w:spacing w:val="-2"/>
          <w:w w:val="110"/>
          <w:sz w:val="18"/>
        </w:rPr>
        <w:t>doi:10.15288/jsad.2018.79.217</w:t>
      </w:r>
    </w:p>
    <w:p>
      <w:pPr>
        <w:spacing w:line="249" w:lineRule="auto" w:before="93"/>
        <w:ind w:left="318" w:right="209" w:hanging="170"/>
        <w:jc w:val="left"/>
        <w:rPr>
          <w:sz w:val="18"/>
        </w:rPr>
      </w:pPr>
      <w:r>
        <w:rPr/>
        <w:br w:type="column"/>
      </w:r>
      <w:r>
        <w:rPr>
          <w:color w:val="505259"/>
          <w:w w:val="110"/>
          <w:sz w:val="18"/>
        </w:rPr>
        <w:t>Houck,</w:t>
      </w:r>
      <w:r>
        <w:rPr>
          <w:color w:val="505259"/>
          <w:spacing w:val="-4"/>
          <w:w w:val="110"/>
          <w:sz w:val="18"/>
        </w:rPr>
        <w:t> </w:t>
      </w:r>
      <w:r>
        <w:rPr>
          <w:color w:val="505259"/>
          <w:w w:val="110"/>
          <w:sz w:val="18"/>
        </w:rPr>
        <w:t>J.</w:t>
      </w:r>
      <w:r>
        <w:rPr>
          <w:color w:val="505259"/>
          <w:spacing w:val="12"/>
          <w:w w:val="110"/>
          <w:sz w:val="18"/>
        </w:rPr>
        <w:t> </w:t>
      </w:r>
      <w:r>
        <w:rPr>
          <w:color w:val="505259"/>
          <w:w w:val="110"/>
          <w:sz w:val="18"/>
        </w:rPr>
        <w:t>M.,</w:t>
      </w:r>
      <w:r>
        <w:rPr>
          <w:color w:val="505259"/>
          <w:spacing w:val="-3"/>
          <w:w w:val="110"/>
          <w:sz w:val="18"/>
        </w:rPr>
        <w:t> </w:t>
      </w:r>
      <w:r>
        <w:rPr>
          <w:rFonts w:ascii="Arial"/>
          <w:color w:val="505259"/>
          <w:w w:val="110"/>
          <w:sz w:val="17"/>
        </w:rPr>
        <w:t>&amp;</w:t>
      </w:r>
      <w:r>
        <w:rPr>
          <w:rFonts w:ascii="Arial"/>
          <w:color w:val="505259"/>
          <w:w w:val="110"/>
          <w:sz w:val="17"/>
        </w:rPr>
        <w:t> </w:t>
      </w:r>
      <w:r>
        <w:rPr>
          <w:color w:val="505259"/>
          <w:w w:val="110"/>
          <w:sz w:val="18"/>
        </w:rPr>
        <w:t>Moyers,</w:t>
      </w:r>
      <w:r>
        <w:rPr>
          <w:color w:val="505259"/>
          <w:spacing w:val="-8"/>
          <w:w w:val="110"/>
          <w:sz w:val="18"/>
        </w:rPr>
        <w:t> </w:t>
      </w:r>
      <w:r>
        <w:rPr>
          <w:color w:val="505259"/>
          <w:w w:val="110"/>
          <w:sz w:val="18"/>
        </w:rPr>
        <w:t>T. B.</w:t>
      </w:r>
      <w:r>
        <w:rPr>
          <w:color w:val="505259"/>
          <w:spacing w:val="-9"/>
          <w:w w:val="110"/>
          <w:sz w:val="18"/>
        </w:rPr>
        <w:t> </w:t>
      </w:r>
      <w:r>
        <w:rPr>
          <w:color w:val="505259"/>
          <w:w w:val="110"/>
          <w:sz w:val="18"/>
        </w:rPr>
        <w:t>(2015).</w:t>
      </w:r>
      <w:r>
        <w:rPr>
          <w:color w:val="505259"/>
          <w:spacing w:val="-8"/>
          <w:w w:val="110"/>
          <w:sz w:val="18"/>
        </w:rPr>
        <w:t> </w:t>
      </w:r>
      <w:r>
        <w:rPr>
          <w:color w:val="505259"/>
          <w:w w:val="110"/>
          <w:sz w:val="18"/>
        </w:rPr>
        <w:t>Within-session communication</w:t>
      </w:r>
      <w:r>
        <w:rPr>
          <w:color w:val="505259"/>
          <w:spacing w:val="40"/>
          <w:w w:val="110"/>
          <w:sz w:val="18"/>
        </w:rPr>
        <w:t> </w:t>
      </w:r>
      <w:r>
        <w:rPr>
          <w:color w:val="505259"/>
          <w:w w:val="110"/>
          <w:sz w:val="18"/>
        </w:rPr>
        <w:t>patterns predict alcohol</w:t>
      </w:r>
      <w:r>
        <w:rPr>
          <w:color w:val="505259"/>
          <w:w w:val="110"/>
          <w:sz w:val="18"/>
        </w:rPr>
        <w:t> treatment outcomes.</w:t>
      </w:r>
      <w:r>
        <w:rPr>
          <w:color w:val="505259"/>
          <w:w w:val="110"/>
          <w:sz w:val="18"/>
        </w:rPr>
        <w:t> Drug </w:t>
      </w:r>
      <w:r>
        <w:rPr>
          <w:i/>
          <w:color w:val="505259"/>
          <w:w w:val="110"/>
          <w:sz w:val="18"/>
        </w:rPr>
        <w:t>and</w:t>
      </w:r>
      <w:r>
        <w:rPr>
          <w:i/>
          <w:color w:val="505259"/>
          <w:w w:val="110"/>
          <w:sz w:val="18"/>
        </w:rPr>
        <w:t> Alcohol</w:t>
      </w:r>
      <w:r>
        <w:rPr>
          <w:i/>
          <w:color w:val="505259"/>
          <w:spacing w:val="28"/>
          <w:w w:val="110"/>
          <w:sz w:val="18"/>
        </w:rPr>
        <w:t> </w:t>
      </w:r>
      <w:r>
        <w:rPr>
          <w:i/>
          <w:color w:val="505259"/>
          <w:w w:val="110"/>
          <w:sz w:val="18"/>
        </w:rPr>
        <w:t>Dependence,</w:t>
      </w:r>
      <w:r>
        <w:rPr>
          <w:i/>
          <w:color w:val="505259"/>
          <w:w w:val="110"/>
          <w:sz w:val="18"/>
        </w:rPr>
        <w:t> 157,</w:t>
      </w:r>
      <w:r>
        <w:rPr>
          <w:i/>
          <w:color w:val="505259"/>
          <w:spacing w:val="-8"/>
          <w:w w:val="110"/>
          <w:sz w:val="18"/>
        </w:rPr>
        <w:t> </w:t>
      </w:r>
      <w:r>
        <w:rPr>
          <w:color w:val="505259"/>
          <w:w w:val="110"/>
          <w:sz w:val="18"/>
        </w:rPr>
        <w:t>205-209. </w:t>
      </w:r>
      <w:r>
        <w:rPr>
          <w:color w:val="505259"/>
          <w:spacing w:val="-2"/>
          <w:w w:val="110"/>
          <w:sz w:val="18"/>
        </w:rPr>
        <w:t>doi:10.1016/j.drugalcdep.2015.10.025</w:t>
      </w:r>
    </w:p>
    <w:p>
      <w:pPr>
        <w:spacing w:line="249" w:lineRule="auto" w:before="76"/>
        <w:ind w:left="310" w:right="217" w:hanging="163"/>
        <w:jc w:val="left"/>
        <w:rPr>
          <w:sz w:val="18"/>
        </w:rPr>
      </w:pPr>
      <w:r>
        <w:rPr>
          <w:color w:val="505259"/>
          <w:w w:val="105"/>
          <w:sz w:val="18"/>
        </w:rPr>
        <w:t>Humphreys,</w:t>
      </w:r>
      <w:r>
        <w:rPr>
          <w:color w:val="505259"/>
          <w:spacing w:val="40"/>
          <w:w w:val="105"/>
          <w:sz w:val="18"/>
        </w:rPr>
        <w:t> </w:t>
      </w:r>
      <w:r>
        <w:rPr>
          <w:color w:val="505259"/>
          <w:w w:val="105"/>
          <w:sz w:val="18"/>
        </w:rPr>
        <w:t>K., Blodgett, J. C., </w:t>
      </w:r>
      <w:r>
        <w:rPr>
          <w:rFonts w:ascii="Arial"/>
          <w:color w:val="505259"/>
          <w:w w:val="105"/>
          <w:sz w:val="17"/>
        </w:rPr>
        <w:t>&amp; </w:t>
      </w:r>
      <w:r>
        <w:rPr>
          <w:color w:val="505259"/>
          <w:w w:val="105"/>
          <w:sz w:val="18"/>
        </w:rPr>
        <w:t>Wagner, T. H. (2014). Estimating the</w:t>
      </w:r>
      <w:r>
        <w:rPr>
          <w:color w:val="505259"/>
          <w:spacing w:val="38"/>
          <w:w w:val="105"/>
          <w:sz w:val="18"/>
        </w:rPr>
        <w:t> </w:t>
      </w:r>
      <w:r>
        <w:rPr>
          <w:color w:val="505259"/>
          <w:w w:val="105"/>
          <w:sz w:val="18"/>
        </w:rPr>
        <w:t>efficacy</w:t>
      </w:r>
      <w:r>
        <w:rPr>
          <w:color w:val="505259"/>
          <w:w w:val="105"/>
          <w:sz w:val="18"/>
        </w:rPr>
        <w:t> of Alcoholics Anonymous without self-selection</w:t>
      </w:r>
      <w:r>
        <w:rPr>
          <w:color w:val="505259"/>
          <w:spacing w:val="40"/>
          <w:w w:val="105"/>
          <w:sz w:val="18"/>
        </w:rPr>
        <w:t> </w:t>
      </w:r>
      <w:r>
        <w:rPr>
          <w:color w:val="505259"/>
          <w:w w:val="105"/>
          <w:sz w:val="18"/>
        </w:rPr>
        <w:t>bias: An</w:t>
      </w:r>
      <w:r>
        <w:rPr>
          <w:color w:val="505259"/>
          <w:spacing w:val="40"/>
          <w:w w:val="105"/>
          <w:sz w:val="18"/>
        </w:rPr>
        <w:t> </w:t>
      </w:r>
      <w:r>
        <w:rPr>
          <w:color w:val="505259"/>
          <w:w w:val="105"/>
          <w:sz w:val="18"/>
        </w:rPr>
        <w:t>instrumental</w:t>
      </w:r>
      <w:r>
        <w:rPr>
          <w:color w:val="505259"/>
          <w:spacing w:val="40"/>
          <w:w w:val="105"/>
          <w:sz w:val="18"/>
        </w:rPr>
        <w:t> </w:t>
      </w:r>
      <w:r>
        <w:rPr>
          <w:color w:val="505259"/>
          <w:w w:val="105"/>
          <w:sz w:val="18"/>
        </w:rPr>
        <w:t>variables</w:t>
      </w:r>
      <w:r>
        <w:rPr>
          <w:color w:val="505259"/>
          <w:spacing w:val="40"/>
          <w:w w:val="105"/>
          <w:sz w:val="18"/>
        </w:rPr>
        <w:t> </w:t>
      </w:r>
      <w:r>
        <w:rPr>
          <w:color w:val="505259"/>
          <w:w w:val="105"/>
          <w:sz w:val="18"/>
        </w:rPr>
        <w:t>re-analysis of</w:t>
      </w:r>
      <w:r>
        <w:rPr>
          <w:color w:val="505259"/>
          <w:w w:val="105"/>
          <w:sz w:val="18"/>
        </w:rPr>
        <w:t> randomized</w:t>
      </w:r>
      <w:r>
        <w:rPr>
          <w:color w:val="505259"/>
          <w:spacing w:val="40"/>
          <w:w w:val="105"/>
          <w:sz w:val="18"/>
        </w:rPr>
        <w:t> </w:t>
      </w:r>
      <w:r>
        <w:rPr>
          <w:color w:val="505259"/>
          <w:w w:val="105"/>
          <w:sz w:val="18"/>
        </w:rPr>
        <w:t>clinical trials. </w:t>
      </w:r>
      <w:r>
        <w:rPr>
          <w:i/>
          <w:color w:val="505259"/>
          <w:w w:val="105"/>
          <w:sz w:val="18"/>
        </w:rPr>
        <w:t>Alcoholism: Clinical and</w:t>
      </w:r>
      <w:r>
        <w:rPr>
          <w:i/>
          <w:color w:val="505259"/>
          <w:w w:val="105"/>
          <w:sz w:val="18"/>
        </w:rPr>
        <w:t> Experimental</w:t>
      </w:r>
      <w:r>
        <w:rPr>
          <w:i/>
          <w:color w:val="505259"/>
          <w:spacing w:val="40"/>
          <w:w w:val="105"/>
          <w:sz w:val="18"/>
        </w:rPr>
        <w:t> </w:t>
      </w:r>
      <w:r>
        <w:rPr>
          <w:i/>
          <w:color w:val="505259"/>
          <w:w w:val="105"/>
          <w:sz w:val="18"/>
        </w:rPr>
        <w:t>Research, </w:t>
      </w:r>
      <w:r>
        <w:rPr>
          <w:color w:val="626469"/>
          <w:w w:val="105"/>
          <w:sz w:val="18"/>
        </w:rPr>
        <w:t>38(11</w:t>
      </w:r>
      <w:r>
        <w:rPr>
          <w:color w:val="505259"/>
          <w:w w:val="105"/>
          <w:sz w:val="18"/>
        </w:rPr>
        <w:t>), 2688-2694. doi:10.1111</w:t>
      </w:r>
      <w:r>
        <w:rPr>
          <w:color w:val="626469"/>
          <w:w w:val="105"/>
          <w:sz w:val="18"/>
        </w:rPr>
        <w:t>/ </w:t>
      </w:r>
      <w:r>
        <w:rPr>
          <w:color w:val="505259"/>
          <w:spacing w:val="-2"/>
          <w:w w:val="105"/>
          <w:sz w:val="18"/>
        </w:rPr>
        <w:t>acer.12557</w:t>
      </w:r>
    </w:p>
    <w:p>
      <w:pPr>
        <w:spacing w:line="249" w:lineRule="auto" w:before="78"/>
        <w:ind w:left="317" w:right="217" w:hanging="170"/>
        <w:jc w:val="left"/>
        <w:rPr>
          <w:sz w:val="18"/>
        </w:rPr>
      </w:pPr>
      <w:r>
        <w:rPr>
          <w:color w:val="505259"/>
          <w:w w:val="105"/>
          <w:sz w:val="18"/>
        </w:rPr>
        <w:t>Hunt, G. E., Siegfried,</w:t>
      </w:r>
      <w:r>
        <w:rPr>
          <w:color w:val="505259"/>
          <w:spacing w:val="34"/>
          <w:w w:val="105"/>
          <w:sz w:val="18"/>
        </w:rPr>
        <w:t> </w:t>
      </w:r>
      <w:r>
        <w:rPr>
          <w:color w:val="505259"/>
          <w:w w:val="105"/>
          <w:sz w:val="18"/>
        </w:rPr>
        <w:t>N.,</w:t>
      </w:r>
      <w:r>
        <w:rPr>
          <w:color w:val="505259"/>
          <w:w w:val="105"/>
          <w:sz w:val="18"/>
        </w:rPr>
        <w:t> Morley,</w:t>
      </w:r>
      <w:r>
        <w:rPr>
          <w:color w:val="505259"/>
          <w:spacing w:val="31"/>
          <w:w w:val="105"/>
          <w:sz w:val="18"/>
        </w:rPr>
        <w:t> </w:t>
      </w:r>
      <w:r>
        <w:rPr>
          <w:color w:val="505259"/>
          <w:w w:val="105"/>
          <w:sz w:val="18"/>
        </w:rPr>
        <w:t>K., Sitharthan, T., </w:t>
      </w:r>
      <w:r>
        <w:rPr>
          <w:rFonts w:ascii="Arial"/>
          <w:color w:val="505259"/>
          <w:w w:val="105"/>
          <w:sz w:val="17"/>
        </w:rPr>
        <w:t>&amp; </w:t>
      </w:r>
      <w:r>
        <w:rPr>
          <w:color w:val="505259"/>
          <w:w w:val="105"/>
          <w:sz w:val="18"/>
        </w:rPr>
        <w:t>Cleary,</w:t>
      </w:r>
      <w:r>
        <w:rPr>
          <w:color w:val="505259"/>
          <w:w w:val="105"/>
          <w:sz w:val="18"/>
        </w:rPr>
        <w:t> M. (2013). Psychosocial</w:t>
      </w:r>
      <w:r>
        <w:rPr>
          <w:color w:val="505259"/>
          <w:spacing w:val="40"/>
          <w:w w:val="105"/>
          <w:sz w:val="18"/>
        </w:rPr>
        <w:t> </w:t>
      </w:r>
      <w:r>
        <w:rPr>
          <w:color w:val="505259"/>
          <w:w w:val="105"/>
          <w:sz w:val="18"/>
        </w:rPr>
        <w:t>interventions for people with</w:t>
      </w:r>
      <w:r>
        <w:rPr>
          <w:color w:val="505259"/>
          <w:spacing w:val="40"/>
          <w:w w:val="105"/>
          <w:sz w:val="18"/>
        </w:rPr>
        <w:t> </w:t>
      </w:r>
      <w:r>
        <w:rPr>
          <w:color w:val="505259"/>
          <w:w w:val="105"/>
          <w:sz w:val="18"/>
        </w:rPr>
        <w:t>both severe</w:t>
      </w:r>
      <w:r>
        <w:rPr>
          <w:color w:val="505259"/>
          <w:w w:val="105"/>
          <w:sz w:val="18"/>
        </w:rPr>
        <w:t> mental</w:t>
      </w:r>
      <w:r>
        <w:rPr>
          <w:color w:val="505259"/>
          <w:w w:val="105"/>
          <w:sz w:val="18"/>
        </w:rPr>
        <w:t> illness and</w:t>
      </w:r>
      <w:r>
        <w:rPr>
          <w:color w:val="505259"/>
          <w:spacing w:val="40"/>
          <w:w w:val="105"/>
          <w:sz w:val="18"/>
        </w:rPr>
        <w:t> </w:t>
      </w:r>
      <w:r>
        <w:rPr>
          <w:color w:val="626469"/>
          <w:w w:val="105"/>
          <w:sz w:val="18"/>
        </w:rPr>
        <w:t>substance</w:t>
      </w:r>
      <w:r>
        <w:rPr>
          <w:color w:val="626469"/>
          <w:spacing w:val="40"/>
          <w:w w:val="105"/>
          <w:sz w:val="18"/>
        </w:rPr>
        <w:t> </w:t>
      </w:r>
      <w:r>
        <w:rPr>
          <w:color w:val="505259"/>
          <w:w w:val="105"/>
          <w:sz w:val="18"/>
        </w:rPr>
        <w:t>misuse. </w:t>
      </w:r>
      <w:r>
        <w:rPr>
          <w:i/>
          <w:color w:val="505259"/>
          <w:w w:val="105"/>
          <w:sz w:val="18"/>
        </w:rPr>
        <w:t>Cochrane</w:t>
      </w:r>
      <w:r>
        <w:rPr>
          <w:i/>
          <w:color w:val="505259"/>
          <w:spacing w:val="36"/>
          <w:w w:val="105"/>
          <w:sz w:val="18"/>
        </w:rPr>
        <w:t> </w:t>
      </w:r>
      <w:r>
        <w:rPr>
          <w:i/>
          <w:color w:val="505259"/>
          <w:w w:val="105"/>
          <w:sz w:val="18"/>
        </w:rPr>
        <w:t>Database of</w:t>
      </w:r>
      <w:r>
        <w:rPr>
          <w:i/>
          <w:color w:val="505259"/>
          <w:spacing w:val="27"/>
          <w:w w:val="105"/>
          <w:sz w:val="18"/>
        </w:rPr>
        <w:t> </w:t>
      </w:r>
      <w:r>
        <w:rPr>
          <w:i/>
          <w:color w:val="505259"/>
          <w:w w:val="105"/>
          <w:sz w:val="18"/>
        </w:rPr>
        <w:t>Systematic </w:t>
      </w:r>
      <w:r>
        <w:rPr>
          <w:color w:val="505259"/>
          <w:w w:val="105"/>
          <w:sz w:val="18"/>
        </w:rPr>
        <w:t>Reviews,</w:t>
      </w:r>
      <w:r>
        <w:rPr>
          <w:color w:val="505259"/>
          <w:spacing w:val="39"/>
          <w:w w:val="105"/>
          <w:sz w:val="18"/>
        </w:rPr>
        <w:t> </w:t>
      </w:r>
      <w:r>
        <w:rPr>
          <w:i/>
          <w:color w:val="505259"/>
          <w:w w:val="105"/>
          <w:sz w:val="18"/>
        </w:rPr>
        <w:t>10.</w:t>
      </w:r>
      <w:r>
        <w:rPr>
          <w:i/>
          <w:color w:val="505259"/>
          <w:spacing w:val="-4"/>
          <w:w w:val="105"/>
          <w:sz w:val="18"/>
        </w:rPr>
        <w:t> </w:t>
      </w:r>
      <w:r>
        <w:rPr>
          <w:color w:val="505259"/>
          <w:w w:val="105"/>
          <w:sz w:val="18"/>
        </w:rPr>
        <w:t>Art. No.: CD001088.</w:t>
      </w:r>
      <w:r>
        <w:rPr>
          <w:color w:val="505259"/>
          <w:spacing w:val="40"/>
          <w:w w:val="105"/>
          <w:sz w:val="18"/>
        </w:rPr>
        <w:t> </w:t>
      </w:r>
      <w:r>
        <w:rPr>
          <w:color w:val="505259"/>
          <w:w w:val="105"/>
          <w:sz w:val="18"/>
        </w:rPr>
        <w:t>doi:10.1002/14651858.CD001088.pub3</w:t>
      </w:r>
    </w:p>
    <w:p>
      <w:pPr>
        <w:spacing w:line="247" w:lineRule="auto" w:before="77"/>
        <w:ind w:left="317" w:right="209" w:hanging="171"/>
        <w:jc w:val="left"/>
        <w:rPr>
          <w:sz w:val="18"/>
        </w:rPr>
      </w:pPr>
      <w:r>
        <w:rPr>
          <w:color w:val="505259"/>
          <w:w w:val="105"/>
          <w:sz w:val="18"/>
        </w:rPr>
        <w:t>Ingersoll,</w:t>
      </w:r>
      <w:r>
        <w:rPr>
          <w:color w:val="505259"/>
          <w:w w:val="105"/>
          <w:sz w:val="18"/>
        </w:rPr>
        <w:t> K. S., Ceperich, S. D.,</w:t>
      </w:r>
      <w:r>
        <w:rPr>
          <w:color w:val="505259"/>
          <w:w w:val="105"/>
          <w:sz w:val="18"/>
        </w:rPr>
        <w:t> Hettema, J.</w:t>
      </w:r>
      <w:r>
        <w:rPr>
          <w:color w:val="505259"/>
          <w:spacing w:val="40"/>
          <w:w w:val="105"/>
          <w:sz w:val="18"/>
        </w:rPr>
        <w:t> </w:t>
      </w:r>
      <w:r>
        <w:rPr>
          <w:color w:val="505259"/>
          <w:w w:val="105"/>
          <w:sz w:val="18"/>
        </w:rPr>
        <w:t>E., Farrell­ Carnahan,</w:t>
      </w:r>
      <w:r>
        <w:rPr>
          <w:color w:val="505259"/>
          <w:w w:val="105"/>
          <w:sz w:val="18"/>
        </w:rPr>
        <w:t> </w:t>
      </w:r>
      <w:r>
        <w:rPr>
          <w:color w:val="505259"/>
          <w:w w:val="105"/>
          <w:sz w:val="19"/>
        </w:rPr>
        <w:t>L., </w:t>
      </w:r>
      <w:r>
        <w:rPr>
          <w:rFonts w:ascii="Arial" w:hAnsi="Arial"/>
          <w:color w:val="505259"/>
          <w:w w:val="105"/>
          <w:sz w:val="17"/>
        </w:rPr>
        <w:t>&amp;</w:t>
      </w:r>
      <w:r>
        <w:rPr>
          <w:rFonts w:ascii="Arial" w:hAnsi="Arial"/>
          <w:color w:val="505259"/>
          <w:spacing w:val="40"/>
          <w:w w:val="105"/>
          <w:sz w:val="17"/>
        </w:rPr>
        <w:t> </w:t>
      </w:r>
      <w:r>
        <w:rPr>
          <w:color w:val="505259"/>
          <w:w w:val="105"/>
          <w:sz w:val="18"/>
        </w:rPr>
        <w:t>Penberthy, J.</w:t>
      </w:r>
      <w:r>
        <w:rPr>
          <w:color w:val="505259"/>
          <w:spacing w:val="40"/>
          <w:w w:val="105"/>
          <w:sz w:val="18"/>
        </w:rPr>
        <w:t> </w:t>
      </w:r>
      <w:r>
        <w:rPr>
          <w:color w:val="505259"/>
          <w:w w:val="105"/>
          <w:sz w:val="18"/>
        </w:rPr>
        <w:t>K. </w:t>
      </w:r>
      <w:r>
        <w:rPr>
          <w:color w:val="626469"/>
          <w:w w:val="105"/>
          <w:sz w:val="18"/>
        </w:rPr>
        <w:t>(2013).</w:t>
      </w:r>
      <w:r>
        <w:rPr>
          <w:color w:val="626469"/>
          <w:w w:val="105"/>
          <w:sz w:val="18"/>
        </w:rPr>
        <w:t> </w:t>
      </w:r>
      <w:r>
        <w:rPr>
          <w:color w:val="505259"/>
          <w:w w:val="105"/>
          <w:sz w:val="18"/>
        </w:rPr>
        <w:t>Preconceptional motivational</w:t>
      </w:r>
      <w:r>
        <w:rPr>
          <w:color w:val="505259"/>
          <w:spacing w:val="40"/>
          <w:w w:val="105"/>
          <w:sz w:val="18"/>
        </w:rPr>
        <w:t> </w:t>
      </w:r>
      <w:r>
        <w:rPr>
          <w:color w:val="505259"/>
          <w:w w:val="105"/>
          <w:sz w:val="18"/>
        </w:rPr>
        <w:t>interviewing</w:t>
      </w:r>
      <w:r>
        <w:rPr>
          <w:color w:val="505259"/>
          <w:spacing w:val="40"/>
          <w:w w:val="105"/>
          <w:sz w:val="18"/>
        </w:rPr>
        <w:t> </w:t>
      </w:r>
      <w:r>
        <w:rPr>
          <w:color w:val="505259"/>
          <w:w w:val="105"/>
          <w:sz w:val="18"/>
        </w:rPr>
        <w:t>interventions to</w:t>
      </w:r>
      <w:r>
        <w:rPr>
          <w:color w:val="505259"/>
          <w:spacing w:val="40"/>
          <w:w w:val="105"/>
          <w:sz w:val="18"/>
        </w:rPr>
        <w:t> </w:t>
      </w:r>
      <w:r>
        <w:rPr>
          <w:color w:val="505259"/>
          <w:w w:val="105"/>
          <w:sz w:val="18"/>
        </w:rPr>
        <w:t>reduce alcohol­ exposed</w:t>
      </w:r>
      <w:r>
        <w:rPr>
          <w:color w:val="505259"/>
          <w:spacing w:val="40"/>
          <w:w w:val="105"/>
          <w:sz w:val="18"/>
        </w:rPr>
        <w:t> </w:t>
      </w:r>
      <w:r>
        <w:rPr>
          <w:color w:val="505259"/>
          <w:w w:val="105"/>
          <w:sz w:val="18"/>
        </w:rPr>
        <w:t>pregnancy</w:t>
      </w:r>
      <w:r>
        <w:rPr>
          <w:color w:val="505259"/>
          <w:w w:val="105"/>
          <w:sz w:val="18"/>
        </w:rPr>
        <w:t> risk. </w:t>
      </w:r>
      <w:r>
        <w:rPr>
          <w:i/>
          <w:color w:val="505259"/>
          <w:w w:val="105"/>
          <w:sz w:val="18"/>
        </w:rPr>
        <w:t>Journal</w:t>
      </w:r>
      <w:r>
        <w:rPr>
          <w:i/>
          <w:color w:val="505259"/>
          <w:w w:val="105"/>
          <w:sz w:val="18"/>
        </w:rPr>
        <w:t> of </w:t>
      </w:r>
      <w:r>
        <w:rPr>
          <w:color w:val="505259"/>
          <w:w w:val="105"/>
          <w:sz w:val="18"/>
        </w:rPr>
        <w:t>Substance </w:t>
      </w:r>
      <w:r>
        <w:rPr>
          <w:i/>
          <w:color w:val="505259"/>
          <w:w w:val="105"/>
          <w:sz w:val="18"/>
        </w:rPr>
        <w:t>Abuse</w:t>
      </w:r>
      <w:r>
        <w:rPr>
          <w:i/>
          <w:color w:val="505259"/>
          <w:spacing w:val="40"/>
          <w:w w:val="105"/>
          <w:sz w:val="18"/>
        </w:rPr>
        <w:t> </w:t>
      </w:r>
      <w:r>
        <w:rPr>
          <w:color w:val="505259"/>
          <w:w w:val="105"/>
          <w:sz w:val="18"/>
        </w:rPr>
        <w:t>Treatment,</w:t>
      </w:r>
      <w:r>
        <w:rPr>
          <w:color w:val="505259"/>
          <w:spacing w:val="40"/>
          <w:w w:val="105"/>
          <w:sz w:val="18"/>
        </w:rPr>
        <w:t> </w:t>
      </w:r>
      <w:r>
        <w:rPr>
          <w:color w:val="505259"/>
          <w:w w:val="105"/>
          <w:sz w:val="18"/>
        </w:rPr>
        <w:t>44(4),</w:t>
      </w:r>
      <w:r>
        <w:rPr>
          <w:color w:val="505259"/>
          <w:spacing w:val="40"/>
          <w:w w:val="105"/>
          <w:sz w:val="18"/>
        </w:rPr>
        <w:t> </w:t>
      </w:r>
      <w:r>
        <w:rPr>
          <w:color w:val="505259"/>
          <w:w w:val="105"/>
          <w:sz w:val="18"/>
        </w:rPr>
        <w:t>407-416.</w:t>
      </w:r>
      <w:r>
        <w:rPr>
          <w:color w:val="505259"/>
          <w:spacing w:val="40"/>
          <w:w w:val="105"/>
          <w:sz w:val="18"/>
        </w:rPr>
        <w:t> </w:t>
      </w:r>
      <w:r>
        <w:rPr>
          <w:color w:val="505259"/>
          <w:w w:val="105"/>
          <w:sz w:val="18"/>
        </w:rPr>
        <w:t>doi:10.1016/j.jsat.2012.10.001</w:t>
      </w:r>
    </w:p>
    <w:p>
      <w:pPr>
        <w:spacing w:line="249" w:lineRule="auto" w:before="76"/>
        <w:ind w:left="310" w:right="209" w:hanging="178"/>
        <w:jc w:val="left"/>
        <w:rPr>
          <w:sz w:val="18"/>
        </w:rPr>
      </w:pPr>
      <w:r>
        <w:rPr>
          <w:color w:val="505259"/>
          <w:w w:val="105"/>
          <w:sz w:val="18"/>
        </w:rPr>
        <w:t>Jackson,</w:t>
      </w:r>
      <w:r>
        <w:rPr>
          <w:color w:val="505259"/>
          <w:spacing w:val="39"/>
          <w:w w:val="105"/>
          <w:sz w:val="18"/>
        </w:rPr>
        <w:t> </w:t>
      </w:r>
      <w:r>
        <w:rPr>
          <w:color w:val="505259"/>
          <w:w w:val="105"/>
          <w:sz w:val="18"/>
        </w:rPr>
        <w:t>L. A., Buxton, J.</w:t>
      </w:r>
      <w:r>
        <w:rPr>
          <w:color w:val="505259"/>
          <w:w w:val="105"/>
          <w:sz w:val="18"/>
        </w:rPr>
        <w:t> A., Dingwell, J.,</w:t>
      </w:r>
      <w:r>
        <w:rPr>
          <w:color w:val="505259"/>
          <w:spacing w:val="40"/>
          <w:w w:val="105"/>
          <w:sz w:val="18"/>
        </w:rPr>
        <w:t> </w:t>
      </w:r>
      <w:r>
        <w:rPr>
          <w:color w:val="505259"/>
          <w:w w:val="105"/>
          <w:sz w:val="18"/>
        </w:rPr>
        <w:t>Dykeman,</w:t>
      </w:r>
      <w:r>
        <w:rPr>
          <w:color w:val="505259"/>
          <w:w w:val="105"/>
          <w:sz w:val="18"/>
        </w:rPr>
        <w:t> M., Gahagan, J., Gallant,</w:t>
      </w:r>
      <w:r>
        <w:rPr>
          <w:color w:val="505259"/>
          <w:w w:val="105"/>
          <w:sz w:val="18"/>
        </w:rPr>
        <w:t> K., ...</w:t>
      </w:r>
      <w:r>
        <w:rPr>
          <w:color w:val="505259"/>
          <w:spacing w:val="40"/>
          <w:w w:val="105"/>
          <w:sz w:val="18"/>
        </w:rPr>
        <w:t> </w:t>
      </w:r>
      <w:r>
        <w:rPr>
          <w:color w:val="505259"/>
          <w:w w:val="105"/>
          <w:sz w:val="18"/>
        </w:rPr>
        <w:t>Davison, C. (2014). Improving psychosocial</w:t>
      </w:r>
      <w:r>
        <w:rPr>
          <w:color w:val="505259"/>
          <w:spacing w:val="40"/>
          <w:w w:val="105"/>
          <w:sz w:val="18"/>
        </w:rPr>
        <w:t> </w:t>
      </w:r>
      <w:r>
        <w:rPr>
          <w:color w:val="505259"/>
          <w:w w:val="105"/>
          <w:sz w:val="18"/>
        </w:rPr>
        <w:t>health and</w:t>
      </w:r>
      <w:r>
        <w:rPr>
          <w:color w:val="505259"/>
          <w:w w:val="105"/>
          <w:sz w:val="18"/>
        </w:rPr>
        <w:t> employment</w:t>
      </w:r>
      <w:r>
        <w:rPr>
          <w:color w:val="505259"/>
          <w:spacing w:val="40"/>
          <w:w w:val="105"/>
          <w:sz w:val="18"/>
        </w:rPr>
        <w:t> </w:t>
      </w:r>
      <w:r>
        <w:rPr>
          <w:color w:val="505259"/>
          <w:w w:val="105"/>
          <w:sz w:val="18"/>
        </w:rPr>
        <w:t>outcomes for individuals</w:t>
      </w:r>
      <w:r>
        <w:rPr>
          <w:color w:val="505259"/>
          <w:w w:val="105"/>
          <w:sz w:val="18"/>
        </w:rPr>
        <w:t> receiving</w:t>
      </w:r>
      <w:r>
        <w:rPr>
          <w:color w:val="505259"/>
          <w:spacing w:val="40"/>
          <w:w w:val="105"/>
          <w:sz w:val="18"/>
        </w:rPr>
        <w:t> </w:t>
      </w:r>
      <w:r>
        <w:rPr>
          <w:color w:val="505259"/>
          <w:w w:val="105"/>
          <w:sz w:val="18"/>
        </w:rPr>
        <w:t>methadone treatment: </w:t>
      </w:r>
      <w:r>
        <w:rPr>
          <w:rFonts w:ascii="Arial"/>
          <w:b/>
          <w:color w:val="505259"/>
          <w:w w:val="105"/>
          <w:sz w:val="16"/>
        </w:rPr>
        <w:t>A </w:t>
      </w:r>
      <w:r>
        <w:rPr>
          <w:color w:val="505259"/>
          <w:w w:val="105"/>
          <w:sz w:val="18"/>
        </w:rPr>
        <w:t>realist synthesis of what</w:t>
      </w:r>
      <w:r>
        <w:rPr>
          <w:color w:val="505259"/>
          <w:w w:val="105"/>
          <w:sz w:val="18"/>
        </w:rPr>
        <w:t> makes interventions work. BMC </w:t>
      </w:r>
      <w:r>
        <w:rPr>
          <w:i/>
          <w:color w:val="505259"/>
          <w:w w:val="105"/>
          <w:sz w:val="18"/>
        </w:rPr>
        <w:t>Psychology, </w:t>
      </w:r>
      <w:r>
        <w:rPr>
          <w:color w:val="505259"/>
          <w:w w:val="105"/>
          <w:sz w:val="18"/>
        </w:rPr>
        <w:t>2(1), 26. doi:10.1186/s40359-014-0026-3</w:t>
      </w:r>
    </w:p>
    <w:p>
      <w:pPr>
        <w:spacing w:before="69"/>
        <w:ind w:left="133" w:right="0" w:firstLine="0"/>
        <w:jc w:val="left"/>
        <w:rPr>
          <w:i/>
          <w:sz w:val="18"/>
        </w:rPr>
      </w:pPr>
      <w:r>
        <w:rPr>
          <w:color w:val="505259"/>
          <w:sz w:val="18"/>
        </w:rPr>
        <w:t>Janis,</w:t>
      </w:r>
      <w:r>
        <w:rPr>
          <w:color w:val="505259"/>
          <w:spacing w:val="22"/>
          <w:sz w:val="18"/>
        </w:rPr>
        <w:t> </w:t>
      </w:r>
      <w:r>
        <w:rPr>
          <w:color w:val="505259"/>
          <w:sz w:val="18"/>
        </w:rPr>
        <w:t>L.</w:t>
      </w:r>
      <w:r>
        <w:rPr>
          <w:color w:val="505259"/>
          <w:spacing w:val="13"/>
          <w:sz w:val="18"/>
        </w:rPr>
        <w:t> </w:t>
      </w:r>
      <w:r>
        <w:rPr>
          <w:color w:val="505259"/>
          <w:sz w:val="19"/>
        </w:rPr>
        <w:t>L.,</w:t>
      </w:r>
      <w:r>
        <w:rPr>
          <w:color w:val="505259"/>
          <w:spacing w:val="10"/>
          <w:sz w:val="19"/>
        </w:rPr>
        <w:t> </w:t>
      </w:r>
      <w:r>
        <w:rPr>
          <w:rFonts w:ascii="Arial"/>
          <w:color w:val="505259"/>
          <w:sz w:val="17"/>
        </w:rPr>
        <w:t>&amp;</w:t>
      </w:r>
      <w:r>
        <w:rPr>
          <w:rFonts w:ascii="Arial"/>
          <w:color w:val="505259"/>
          <w:spacing w:val="40"/>
          <w:sz w:val="17"/>
        </w:rPr>
        <w:t> </w:t>
      </w:r>
      <w:r>
        <w:rPr>
          <w:color w:val="505259"/>
          <w:sz w:val="18"/>
        </w:rPr>
        <w:t>Mann,</w:t>
      </w:r>
      <w:r>
        <w:rPr>
          <w:color w:val="505259"/>
          <w:spacing w:val="22"/>
          <w:sz w:val="18"/>
        </w:rPr>
        <w:t> </w:t>
      </w:r>
      <w:r>
        <w:rPr>
          <w:color w:val="505259"/>
          <w:sz w:val="18"/>
        </w:rPr>
        <w:t>L.</w:t>
      </w:r>
      <w:r>
        <w:rPr>
          <w:color w:val="505259"/>
          <w:spacing w:val="5"/>
          <w:sz w:val="18"/>
        </w:rPr>
        <w:t> </w:t>
      </w:r>
      <w:r>
        <w:rPr>
          <w:color w:val="626469"/>
          <w:sz w:val="18"/>
        </w:rPr>
        <w:t>(1977).</w:t>
      </w:r>
      <w:r>
        <w:rPr>
          <w:color w:val="626469"/>
          <w:spacing w:val="22"/>
          <w:sz w:val="18"/>
        </w:rPr>
        <w:t> </w:t>
      </w:r>
      <w:r>
        <w:rPr>
          <w:i/>
          <w:color w:val="505259"/>
          <w:sz w:val="18"/>
        </w:rPr>
        <w:t>Decision</w:t>
      </w:r>
      <w:r>
        <w:rPr>
          <w:i/>
          <w:color w:val="505259"/>
          <w:spacing w:val="21"/>
          <w:sz w:val="18"/>
        </w:rPr>
        <w:t> </w:t>
      </w:r>
      <w:r>
        <w:rPr>
          <w:i/>
          <w:color w:val="505259"/>
          <w:spacing w:val="-2"/>
          <w:sz w:val="18"/>
        </w:rPr>
        <w:t>making:</w:t>
      </w:r>
    </w:p>
    <w:p>
      <w:pPr>
        <w:spacing w:line="249" w:lineRule="auto" w:before="7"/>
        <w:ind w:left="324" w:right="209" w:hanging="8"/>
        <w:jc w:val="left"/>
        <w:rPr>
          <w:sz w:val="18"/>
        </w:rPr>
      </w:pPr>
      <w:r>
        <w:rPr>
          <w:rFonts w:ascii="Arial"/>
          <w:b/>
          <w:i/>
          <w:color w:val="505259"/>
          <w:w w:val="105"/>
          <w:sz w:val="17"/>
        </w:rPr>
        <w:t>A </w:t>
      </w:r>
      <w:r>
        <w:rPr>
          <w:i/>
          <w:color w:val="505259"/>
          <w:w w:val="105"/>
          <w:sz w:val="18"/>
        </w:rPr>
        <w:t>psychological</w:t>
      </w:r>
      <w:r>
        <w:rPr>
          <w:i/>
          <w:color w:val="505259"/>
          <w:spacing w:val="40"/>
          <w:w w:val="105"/>
          <w:sz w:val="18"/>
        </w:rPr>
        <w:t> </w:t>
      </w:r>
      <w:r>
        <w:rPr>
          <w:i/>
          <w:color w:val="505259"/>
          <w:w w:val="105"/>
          <w:sz w:val="18"/>
        </w:rPr>
        <w:t>analysis of</w:t>
      </w:r>
      <w:r>
        <w:rPr>
          <w:i/>
          <w:color w:val="505259"/>
          <w:w w:val="105"/>
          <w:sz w:val="18"/>
        </w:rPr>
        <w:t> conflict, choice, and</w:t>
      </w:r>
      <w:r>
        <w:rPr>
          <w:i/>
          <w:color w:val="505259"/>
          <w:w w:val="105"/>
          <w:sz w:val="18"/>
        </w:rPr>
        <w:t> commitment. </w:t>
      </w:r>
      <w:r>
        <w:rPr>
          <w:color w:val="505259"/>
          <w:w w:val="105"/>
          <w:sz w:val="18"/>
        </w:rPr>
        <w:t>London,</w:t>
      </w:r>
      <w:r>
        <w:rPr>
          <w:color w:val="505259"/>
          <w:spacing w:val="40"/>
          <w:w w:val="105"/>
          <w:sz w:val="18"/>
        </w:rPr>
        <w:t> </w:t>
      </w:r>
      <w:r>
        <w:rPr>
          <w:color w:val="505259"/>
          <w:w w:val="105"/>
          <w:sz w:val="18"/>
        </w:rPr>
        <w:t>England: Cassel and</w:t>
      </w:r>
      <w:r>
        <w:rPr>
          <w:color w:val="505259"/>
          <w:w w:val="105"/>
          <w:sz w:val="18"/>
        </w:rPr>
        <w:t> Collier </w:t>
      </w:r>
      <w:r>
        <w:rPr>
          <w:color w:val="505259"/>
          <w:spacing w:val="-2"/>
          <w:w w:val="105"/>
          <w:sz w:val="18"/>
        </w:rPr>
        <w:t>Macmillan.</w:t>
      </w:r>
    </w:p>
    <w:p>
      <w:pPr>
        <w:spacing w:line="249" w:lineRule="auto" w:before="75"/>
        <w:ind w:left="313" w:right="122" w:hanging="180"/>
        <w:jc w:val="left"/>
        <w:rPr>
          <w:sz w:val="18"/>
        </w:rPr>
      </w:pPr>
      <w:r>
        <w:rPr>
          <w:color w:val="505259"/>
          <w:w w:val="110"/>
          <w:sz w:val="18"/>
        </w:rPr>
        <w:t>Jason, L.A.,</w:t>
      </w:r>
      <w:r>
        <w:rPr>
          <w:color w:val="505259"/>
          <w:spacing w:val="-2"/>
          <w:w w:val="110"/>
          <w:sz w:val="18"/>
        </w:rPr>
        <w:t> </w:t>
      </w:r>
      <w:r>
        <w:rPr>
          <w:color w:val="505259"/>
          <w:w w:val="110"/>
          <w:sz w:val="18"/>
        </w:rPr>
        <w:t>Salina,</w:t>
      </w:r>
      <w:r>
        <w:rPr>
          <w:color w:val="505259"/>
          <w:w w:val="110"/>
          <w:sz w:val="18"/>
        </w:rPr>
        <w:t> D., </w:t>
      </w:r>
      <w:r>
        <w:rPr>
          <w:rFonts w:ascii="Arial"/>
          <w:color w:val="505259"/>
          <w:w w:val="110"/>
          <w:sz w:val="17"/>
        </w:rPr>
        <w:t>&amp;</w:t>
      </w:r>
      <w:r>
        <w:rPr>
          <w:rFonts w:ascii="Arial"/>
          <w:color w:val="505259"/>
          <w:w w:val="110"/>
          <w:sz w:val="17"/>
        </w:rPr>
        <w:t> </w:t>
      </w:r>
      <w:r>
        <w:rPr>
          <w:color w:val="505259"/>
          <w:w w:val="110"/>
          <w:sz w:val="18"/>
        </w:rPr>
        <w:t>Ram,</w:t>
      </w:r>
      <w:r>
        <w:rPr>
          <w:color w:val="505259"/>
          <w:w w:val="110"/>
          <w:sz w:val="18"/>
        </w:rPr>
        <w:t> D.</w:t>
      </w:r>
      <w:r>
        <w:rPr>
          <w:color w:val="505259"/>
          <w:spacing w:val="-4"/>
          <w:w w:val="110"/>
          <w:sz w:val="18"/>
        </w:rPr>
        <w:t> </w:t>
      </w:r>
      <w:r>
        <w:rPr>
          <w:color w:val="505259"/>
          <w:w w:val="110"/>
          <w:sz w:val="18"/>
        </w:rPr>
        <w:t>(2016). Oxford</w:t>
      </w:r>
      <w:r>
        <w:rPr>
          <w:color w:val="505259"/>
          <w:spacing w:val="27"/>
          <w:w w:val="110"/>
          <w:sz w:val="18"/>
        </w:rPr>
        <w:t> </w:t>
      </w:r>
      <w:r>
        <w:rPr>
          <w:color w:val="505259"/>
          <w:w w:val="110"/>
          <w:sz w:val="18"/>
        </w:rPr>
        <w:t>recovery housing: Length</w:t>
      </w:r>
      <w:r>
        <w:rPr>
          <w:color w:val="505259"/>
          <w:w w:val="110"/>
          <w:sz w:val="18"/>
        </w:rPr>
        <w:t> of stay correlated</w:t>
      </w:r>
      <w:r>
        <w:rPr>
          <w:color w:val="505259"/>
          <w:w w:val="110"/>
          <w:sz w:val="18"/>
        </w:rPr>
        <w:t> with improved </w:t>
      </w:r>
      <w:r>
        <w:rPr>
          <w:color w:val="505259"/>
          <w:spacing w:val="-2"/>
          <w:w w:val="110"/>
          <w:sz w:val="18"/>
        </w:rPr>
        <w:t>outcomes</w:t>
      </w:r>
      <w:r>
        <w:rPr>
          <w:color w:val="505259"/>
          <w:spacing w:val="-11"/>
          <w:w w:val="110"/>
          <w:sz w:val="18"/>
        </w:rPr>
        <w:t> </w:t>
      </w:r>
      <w:r>
        <w:rPr>
          <w:color w:val="505259"/>
          <w:spacing w:val="-2"/>
          <w:w w:val="110"/>
          <w:sz w:val="18"/>
        </w:rPr>
        <w:t>for</w:t>
      </w:r>
      <w:r>
        <w:rPr>
          <w:color w:val="505259"/>
          <w:spacing w:val="-8"/>
          <w:w w:val="110"/>
          <w:sz w:val="18"/>
        </w:rPr>
        <w:t> </w:t>
      </w:r>
      <w:r>
        <w:rPr>
          <w:color w:val="505259"/>
          <w:spacing w:val="-2"/>
          <w:w w:val="110"/>
          <w:sz w:val="18"/>
        </w:rPr>
        <w:t>women</w:t>
      </w:r>
      <w:r>
        <w:rPr>
          <w:color w:val="505259"/>
          <w:spacing w:val="14"/>
          <w:w w:val="110"/>
          <w:sz w:val="18"/>
        </w:rPr>
        <w:t> </w:t>
      </w:r>
      <w:r>
        <w:rPr>
          <w:color w:val="505259"/>
          <w:spacing w:val="-2"/>
          <w:w w:val="110"/>
          <w:sz w:val="18"/>
        </w:rPr>
        <w:t>previously involved</w:t>
      </w:r>
      <w:r>
        <w:rPr>
          <w:color w:val="505259"/>
          <w:spacing w:val="9"/>
          <w:w w:val="110"/>
          <w:sz w:val="18"/>
        </w:rPr>
        <w:t> </w:t>
      </w:r>
      <w:r>
        <w:rPr>
          <w:color w:val="505259"/>
          <w:spacing w:val="-2"/>
          <w:w w:val="110"/>
          <w:sz w:val="18"/>
        </w:rPr>
        <w:t>with</w:t>
      </w:r>
      <w:r>
        <w:rPr>
          <w:color w:val="505259"/>
          <w:spacing w:val="-3"/>
          <w:w w:val="110"/>
          <w:sz w:val="18"/>
        </w:rPr>
        <w:t> </w:t>
      </w:r>
      <w:r>
        <w:rPr>
          <w:color w:val="505259"/>
          <w:spacing w:val="-2"/>
          <w:w w:val="110"/>
          <w:sz w:val="18"/>
        </w:rPr>
        <w:t>the</w:t>
      </w:r>
      <w:r>
        <w:rPr>
          <w:color w:val="505259"/>
          <w:spacing w:val="24"/>
          <w:w w:val="110"/>
          <w:sz w:val="18"/>
        </w:rPr>
        <w:t> </w:t>
      </w:r>
      <w:r>
        <w:rPr>
          <w:color w:val="505259"/>
          <w:spacing w:val="-2"/>
          <w:w w:val="110"/>
          <w:sz w:val="18"/>
        </w:rPr>
        <w:t>criminal </w:t>
      </w:r>
      <w:r>
        <w:rPr>
          <w:color w:val="505259"/>
          <w:w w:val="110"/>
          <w:sz w:val="18"/>
        </w:rPr>
        <w:t>justice system. </w:t>
      </w:r>
      <w:r>
        <w:rPr>
          <w:i/>
          <w:color w:val="505259"/>
          <w:w w:val="110"/>
          <w:sz w:val="18"/>
        </w:rPr>
        <w:t>Substance Abuse,</w:t>
      </w:r>
      <w:r>
        <w:rPr>
          <w:i/>
          <w:color w:val="505259"/>
          <w:spacing w:val="-5"/>
          <w:w w:val="110"/>
          <w:sz w:val="18"/>
        </w:rPr>
        <w:t> </w:t>
      </w:r>
      <w:r>
        <w:rPr>
          <w:color w:val="626469"/>
          <w:w w:val="110"/>
          <w:sz w:val="18"/>
        </w:rPr>
        <w:t>37(1</w:t>
      </w:r>
      <w:r>
        <w:rPr>
          <w:color w:val="505259"/>
          <w:w w:val="110"/>
          <w:sz w:val="18"/>
        </w:rPr>
        <w:t>), 248-254. doi:10.1 </w:t>
      </w:r>
      <w:r>
        <w:rPr>
          <w:color w:val="505259"/>
          <w:spacing w:val="-2"/>
          <w:w w:val="110"/>
          <w:sz w:val="18"/>
        </w:rPr>
        <w:t>080/08897077.2015.1037946</w:t>
      </w:r>
    </w:p>
    <w:p>
      <w:pPr>
        <w:spacing w:line="249" w:lineRule="auto" w:before="77"/>
        <w:ind w:left="312" w:right="217" w:hanging="180"/>
        <w:jc w:val="left"/>
        <w:rPr>
          <w:sz w:val="18"/>
        </w:rPr>
      </w:pPr>
      <w:r>
        <w:rPr>
          <w:color w:val="505259"/>
          <w:w w:val="105"/>
          <w:sz w:val="18"/>
        </w:rPr>
        <w:t>Jiang, S., Wu,</w:t>
      </w:r>
      <w:r>
        <w:rPr>
          <w:color w:val="505259"/>
          <w:w w:val="105"/>
          <w:sz w:val="18"/>
        </w:rPr>
        <w:t> L., </w:t>
      </w:r>
      <w:r>
        <w:rPr>
          <w:rFonts w:ascii="Arial"/>
          <w:color w:val="505259"/>
          <w:w w:val="105"/>
          <w:sz w:val="17"/>
        </w:rPr>
        <w:t>&amp;</w:t>
      </w:r>
      <w:r>
        <w:rPr>
          <w:rFonts w:ascii="Arial"/>
          <w:color w:val="505259"/>
          <w:spacing w:val="40"/>
          <w:w w:val="105"/>
          <w:sz w:val="17"/>
        </w:rPr>
        <w:t> </w:t>
      </w:r>
      <w:r>
        <w:rPr>
          <w:color w:val="505259"/>
          <w:w w:val="105"/>
          <w:sz w:val="18"/>
        </w:rPr>
        <w:t>Gao, X. (2017).</w:t>
      </w:r>
      <w:r>
        <w:rPr>
          <w:color w:val="505259"/>
          <w:w w:val="105"/>
          <w:sz w:val="18"/>
        </w:rPr>
        <w:t> Beyond face-to-face individual</w:t>
      </w:r>
      <w:r>
        <w:rPr>
          <w:color w:val="505259"/>
          <w:w w:val="105"/>
          <w:sz w:val="18"/>
        </w:rPr>
        <w:t> counseling: A systematic review on alternative modes of</w:t>
      </w:r>
      <w:r>
        <w:rPr>
          <w:color w:val="505259"/>
          <w:w w:val="105"/>
          <w:sz w:val="18"/>
        </w:rPr>
        <w:t> motivational</w:t>
      </w:r>
      <w:r>
        <w:rPr>
          <w:color w:val="505259"/>
          <w:spacing w:val="40"/>
          <w:w w:val="105"/>
          <w:sz w:val="18"/>
        </w:rPr>
        <w:t> </w:t>
      </w:r>
      <w:r>
        <w:rPr>
          <w:color w:val="505259"/>
          <w:w w:val="105"/>
          <w:sz w:val="18"/>
        </w:rPr>
        <w:t>interviewing</w:t>
      </w:r>
      <w:r>
        <w:rPr>
          <w:color w:val="505259"/>
          <w:spacing w:val="40"/>
          <w:w w:val="105"/>
          <w:sz w:val="18"/>
        </w:rPr>
        <w:t> </w:t>
      </w:r>
      <w:r>
        <w:rPr>
          <w:color w:val="505259"/>
          <w:w w:val="105"/>
          <w:sz w:val="18"/>
        </w:rPr>
        <w:t>in substance</w:t>
      </w:r>
      <w:r>
        <w:rPr>
          <w:color w:val="505259"/>
          <w:w w:val="105"/>
          <w:sz w:val="18"/>
        </w:rPr>
        <w:t> abuse treatment</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prevention.</w:t>
      </w:r>
      <w:r>
        <w:rPr>
          <w:color w:val="505259"/>
          <w:spacing w:val="40"/>
          <w:w w:val="105"/>
          <w:sz w:val="18"/>
        </w:rPr>
        <w:t> </w:t>
      </w:r>
      <w:r>
        <w:rPr>
          <w:i/>
          <w:color w:val="505259"/>
          <w:w w:val="105"/>
          <w:sz w:val="18"/>
        </w:rPr>
        <w:t>Addictive</w:t>
      </w:r>
      <w:r>
        <w:rPr>
          <w:i/>
          <w:color w:val="505259"/>
          <w:spacing w:val="40"/>
          <w:w w:val="105"/>
          <w:sz w:val="18"/>
        </w:rPr>
        <w:t> </w:t>
      </w:r>
      <w:r>
        <w:rPr>
          <w:i/>
          <w:color w:val="505259"/>
          <w:w w:val="105"/>
          <w:sz w:val="18"/>
        </w:rPr>
        <w:t>Behaviors,</w:t>
      </w:r>
      <w:r>
        <w:rPr>
          <w:i/>
          <w:color w:val="505259"/>
          <w:spacing w:val="40"/>
          <w:w w:val="105"/>
          <w:sz w:val="18"/>
        </w:rPr>
        <w:t> </w:t>
      </w:r>
      <w:r>
        <w:rPr>
          <w:color w:val="505259"/>
          <w:w w:val="105"/>
          <w:sz w:val="18"/>
        </w:rPr>
        <w:t>73,</w:t>
      </w:r>
    </w:p>
    <w:p>
      <w:pPr>
        <w:spacing w:before="4"/>
        <w:ind w:left="320" w:right="0" w:firstLine="0"/>
        <w:jc w:val="left"/>
        <w:rPr>
          <w:sz w:val="18"/>
        </w:rPr>
      </w:pPr>
      <w:r>
        <w:rPr>
          <w:color w:val="505259"/>
          <w:w w:val="110"/>
          <w:sz w:val="18"/>
        </w:rPr>
        <w:t>216-</w:t>
      </w:r>
      <w:r>
        <w:rPr>
          <w:color w:val="505259"/>
          <w:spacing w:val="-5"/>
          <w:w w:val="115"/>
          <w:sz w:val="18"/>
        </w:rPr>
        <w:t>235</w:t>
      </w:r>
    </w:p>
    <w:p>
      <w:pPr>
        <w:spacing w:line="249" w:lineRule="auto" w:before="81"/>
        <w:ind w:left="318" w:right="209" w:hanging="185"/>
        <w:jc w:val="left"/>
        <w:rPr>
          <w:sz w:val="18"/>
        </w:rPr>
      </w:pPr>
      <w:r>
        <w:rPr>
          <w:color w:val="505259"/>
          <w:w w:val="105"/>
          <w:sz w:val="18"/>
        </w:rPr>
        <w:t>Joseph, J., </w:t>
      </w:r>
      <w:r>
        <w:rPr>
          <w:rFonts w:ascii="Arial" w:hAnsi="Arial"/>
          <w:color w:val="505259"/>
          <w:w w:val="105"/>
          <w:sz w:val="17"/>
        </w:rPr>
        <w:t>&amp; </w:t>
      </w:r>
      <w:r>
        <w:rPr>
          <w:color w:val="505259"/>
          <w:w w:val="105"/>
          <w:sz w:val="18"/>
        </w:rPr>
        <w:t>Basu,</w:t>
      </w:r>
      <w:r>
        <w:rPr>
          <w:color w:val="505259"/>
          <w:w w:val="105"/>
          <w:sz w:val="18"/>
        </w:rPr>
        <w:t> D. (2016).</w:t>
      </w:r>
      <w:r>
        <w:rPr>
          <w:color w:val="505259"/>
          <w:w w:val="105"/>
          <w:sz w:val="18"/>
        </w:rPr>
        <w:t> Efficacy of</w:t>
      </w:r>
      <w:r>
        <w:rPr>
          <w:color w:val="505259"/>
          <w:spacing w:val="29"/>
          <w:w w:val="105"/>
          <w:sz w:val="18"/>
        </w:rPr>
        <w:t> </w:t>
      </w:r>
      <w:r>
        <w:rPr>
          <w:color w:val="505259"/>
          <w:w w:val="105"/>
          <w:sz w:val="18"/>
        </w:rPr>
        <w:t>brief</w:t>
      </w:r>
      <w:r>
        <w:rPr>
          <w:color w:val="505259"/>
          <w:spacing w:val="28"/>
          <w:w w:val="105"/>
          <w:sz w:val="18"/>
        </w:rPr>
        <w:t> </w:t>
      </w:r>
      <w:r>
        <w:rPr>
          <w:color w:val="505259"/>
          <w:w w:val="105"/>
          <w:sz w:val="18"/>
        </w:rPr>
        <w:t>interventions in</w:t>
      </w:r>
      <w:r>
        <w:rPr>
          <w:color w:val="505259"/>
          <w:spacing w:val="40"/>
          <w:w w:val="105"/>
          <w:sz w:val="18"/>
        </w:rPr>
        <w:t> </w:t>
      </w:r>
      <w:r>
        <w:rPr>
          <w:color w:val="505259"/>
          <w:w w:val="105"/>
          <w:sz w:val="18"/>
        </w:rPr>
        <w:t>reducing</w:t>
      </w:r>
      <w:r>
        <w:rPr>
          <w:color w:val="505259"/>
          <w:w w:val="105"/>
          <w:sz w:val="18"/>
        </w:rPr>
        <w:t> hazardous or harmful alcohol</w:t>
      </w:r>
      <w:r>
        <w:rPr>
          <w:color w:val="505259"/>
          <w:spacing w:val="40"/>
          <w:w w:val="105"/>
          <w:sz w:val="18"/>
        </w:rPr>
        <w:t> </w:t>
      </w:r>
      <w:r>
        <w:rPr>
          <w:color w:val="505259"/>
          <w:w w:val="105"/>
          <w:sz w:val="18"/>
        </w:rPr>
        <w:t>use in</w:t>
      </w:r>
      <w:r>
        <w:rPr>
          <w:color w:val="505259"/>
          <w:spacing w:val="40"/>
          <w:w w:val="105"/>
          <w:sz w:val="18"/>
        </w:rPr>
        <w:t> </w:t>
      </w:r>
      <w:r>
        <w:rPr>
          <w:color w:val="505259"/>
          <w:w w:val="105"/>
          <w:sz w:val="18"/>
        </w:rPr>
        <w:t>middle­ income countries: Systematic</w:t>
      </w:r>
      <w:r>
        <w:rPr>
          <w:color w:val="505259"/>
          <w:w w:val="105"/>
          <w:sz w:val="18"/>
        </w:rPr>
        <w:t> review of</w:t>
      </w:r>
      <w:r>
        <w:rPr>
          <w:color w:val="505259"/>
          <w:w w:val="105"/>
          <w:sz w:val="18"/>
        </w:rPr>
        <w:t> randomized controlled</w:t>
      </w:r>
      <w:r>
        <w:rPr>
          <w:color w:val="505259"/>
          <w:spacing w:val="40"/>
          <w:w w:val="105"/>
          <w:sz w:val="18"/>
        </w:rPr>
        <w:t> </w:t>
      </w:r>
      <w:r>
        <w:rPr>
          <w:color w:val="505259"/>
          <w:w w:val="105"/>
          <w:sz w:val="18"/>
        </w:rPr>
        <w:t>trials. </w:t>
      </w:r>
      <w:r>
        <w:rPr>
          <w:i/>
          <w:color w:val="505259"/>
          <w:w w:val="105"/>
          <w:sz w:val="18"/>
        </w:rPr>
        <w:t>Alcohol and</w:t>
      </w:r>
      <w:r>
        <w:rPr>
          <w:i/>
          <w:color w:val="505259"/>
          <w:spacing w:val="40"/>
          <w:w w:val="105"/>
          <w:sz w:val="18"/>
        </w:rPr>
        <w:t> </w:t>
      </w:r>
      <w:r>
        <w:rPr>
          <w:i/>
          <w:color w:val="505259"/>
          <w:w w:val="105"/>
          <w:sz w:val="18"/>
        </w:rPr>
        <w:t>Alcoholism, </w:t>
      </w:r>
      <w:r>
        <w:rPr>
          <w:color w:val="505259"/>
          <w:w w:val="105"/>
          <w:sz w:val="18"/>
        </w:rPr>
        <w:t>52(1</w:t>
      </w:r>
      <w:r>
        <w:rPr>
          <w:color w:val="505259"/>
          <w:spacing w:val="-21"/>
          <w:w w:val="105"/>
          <w:sz w:val="18"/>
        </w:rPr>
        <w:t> </w:t>
      </w:r>
      <w:r>
        <w:rPr>
          <w:color w:val="505259"/>
          <w:w w:val="105"/>
          <w:sz w:val="18"/>
        </w:rPr>
        <w:t>), 56-64. </w:t>
      </w:r>
      <w:r>
        <w:rPr>
          <w:color w:val="505259"/>
          <w:spacing w:val="-2"/>
          <w:w w:val="105"/>
          <w:sz w:val="18"/>
        </w:rPr>
        <w:t>doi:10.1093/alcalc/agw054</w:t>
      </w:r>
    </w:p>
    <w:p>
      <w:pPr>
        <w:spacing w:line="249" w:lineRule="auto" w:before="78"/>
        <w:ind w:left="318" w:right="209" w:hanging="171"/>
        <w:jc w:val="left"/>
        <w:rPr>
          <w:sz w:val="18"/>
        </w:rPr>
      </w:pPr>
      <w:r>
        <w:rPr>
          <w:color w:val="505259"/>
          <w:w w:val="105"/>
          <w:sz w:val="18"/>
        </w:rPr>
        <w:t>Kadden,</w:t>
      </w:r>
      <w:r>
        <w:rPr>
          <w:color w:val="505259"/>
          <w:w w:val="105"/>
          <w:sz w:val="18"/>
        </w:rPr>
        <w:t> R. M.,</w:t>
      </w:r>
      <w:r>
        <w:rPr>
          <w:color w:val="505259"/>
          <w:spacing w:val="-5"/>
          <w:w w:val="105"/>
          <w:sz w:val="18"/>
        </w:rPr>
        <w:t> </w:t>
      </w:r>
      <w:r>
        <w:rPr>
          <w:rFonts w:ascii="Arial"/>
          <w:color w:val="505259"/>
          <w:w w:val="105"/>
          <w:sz w:val="17"/>
        </w:rPr>
        <w:t>&amp;</w:t>
      </w:r>
      <w:r>
        <w:rPr>
          <w:rFonts w:ascii="Arial"/>
          <w:color w:val="505259"/>
          <w:spacing w:val="11"/>
          <w:w w:val="105"/>
          <w:sz w:val="17"/>
        </w:rPr>
        <w:t> </w:t>
      </w:r>
      <w:r>
        <w:rPr>
          <w:color w:val="505259"/>
          <w:w w:val="105"/>
          <w:sz w:val="18"/>
        </w:rPr>
        <w:t>Litt,</w:t>
      </w:r>
      <w:r>
        <w:rPr>
          <w:color w:val="505259"/>
          <w:spacing w:val="8"/>
          <w:w w:val="105"/>
          <w:sz w:val="18"/>
        </w:rPr>
        <w:t> </w:t>
      </w:r>
      <w:r>
        <w:rPr>
          <w:color w:val="505259"/>
          <w:w w:val="105"/>
          <w:sz w:val="18"/>
        </w:rPr>
        <w:t>M.</w:t>
      </w:r>
      <w:r>
        <w:rPr>
          <w:color w:val="505259"/>
          <w:spacing w:val="-1"/>
          <w:w w:val="105"/>
          <w:sz w:val="18"/>
        </w:rPr>
        <w:t> </w:t>
      </w:r>
      <w:r>
        <w:rPr>
          <w:color w:val="505259"/>
          <w:w w:val="105"/>
          <w:sz w:val="18"/>
        </w:rPr>
        <w:t>D.</w:t>
      </w:r>
      <w:r>
        <w:rPr>
          <w:color w:val="505259"/>
          <w:spacing w:val="-9"/>
          <w:w w:val="105"/>
          <w:sz w:val="18"/>
        </w:rPr>
        <w:t> </w:t>
      </w:r>
      <w:r>
        <w:rPr>
          <w:color w:val="505259"/>
          <w:w w:val="105"/>
          <w:sz w:val="18"/>
        </w:rPr>
        <w:t>(2011</w:t>
      </w:r>
      <w:r>
        <w:rPr>
          <w:color w:val="505259"/>
          <w:spacing w:val="-27"/>
          <w:w w:val="105"/>
          <w:sz w:val="18"/>
        </w:rPr>
        <w:t> </w:t>
      </w:r>
      <w:r>
        <w:rPr>
          <w:color w:val="505259"/>
          <w:w w:val="105"/>
          <w:sz w:val="18"/>
        </w:rPr>
        <w:t>).</w:t>
      </w:r>
      <w:r>
        <w:rPr>
          <w:color w:val="505259"/>
          <w:spacing w:val="-12"/>
          <w:w w:val="105"/>
          <w:sz w:val="18"/>
        </w:rPr>
        <w:t> </w:t>
      </w:r>
      <w:r>
        <w:rPr>
          <w:color w:val="505259"/>
          <w:w w:val="105"/>
          <w:sz w:val="18"/>
        </w:rPr>
        <w:t>The role of</w:t>
      </w:r>
      <w:r>
        <w:rPr>
          <w:color w:val="505259"/>
          <w:spacing w:val="-5"/>
          <w:w w:val="105"/>
          <w:sz w:val="18"/>
        </w:rPr>
        <w:t> </w:t>
      </w:r>
      <w:r>
        <w:rPr>
          <w:color w:val="505259"/>
          <w:w w:val="105"/>
          <w:sz w:val="18"/>
        </w:rPr>
        <w:t>self-efficacy in the</w:t>
      </w:r>
      <w:r>
        <w:rPr>
          <w:color w:val="505259"/>
          <w:spacing w:val="40"/>
          <w:w w:val="105"/>
          <w:sz w:val="18"/>
        </w:rPr>
        <w:t> </w:t>
      </w:r>
      <w:r>
        <w:rPr>
          <w:color w:val="505259"/>
          <w:w w:val="105"/>
          <w:sz w:val="18"/>
        </w:rPr>
        <w:t>treatment of substance</w:t>
      </w:r>
      <w:r>
        <w:rPr>
          <w:color w:val="505259"/>
          <w:spacing w:val="40"/>
          <w:w w:val="105"/>
          <w:sz w:val="18"/>
        </w:rPr>
        <w:t> </w:t>
      </w:r>
      <w:r>
        <w:rPr>
          <w:color w:val="505259"/>
          <w:w w:val="105"/>
          <w:sz w:val="18"/>
        </w:rPr>
        <w:t>use disorders.</w:t>
      </w:r>
      <w:r>
        <w:rPr>
          <w:color w:val="505259"/>
          <w:spacing w:val="40"/>
          <w:w w:val="105"/>
          <w:sz w:val="18"/>
        </w:rPr>
        <w:t> </w:t>
      </w:r>
      <w:r>
        <w:rPr>
          <w:i/>
          <w:color w:val="505259"/>
          <w:w w:val="105"/>
          <w:sz w:val="18"/>
        </w:rPr>
        <w:t>Addictive</w:t>
      </w:r>
      <w:r>
        <w:rPr>
          <w:i/>
          <w:color w:val="505259"/>
          <w:w w:val="105"/>
          <w:sz w:val="18"/>
        </w:rPr>
        <w:t> Behaviors, </w:t>
      </w:r>
      <w:r>
        <w:rPr>
          <w:color w:val="505259"/>
          <w:w w:val="105"/>
          <w:sz w:val="18"/>
        </w:rPr>
        <w:t>36(12), 1120-1126.</w:t>
      </w:r>
    </w:p>
    <w:p>
      <w:pPr>
        <w:spacing w:line="249" w:lineRule="auto" w:before="75"/>
        <w:ind w:left="309" w:right="635" w:hanging="161"/>
        <w:jc w:val="left"/>
        <w:rPr>
          <w:sz w:val="18"/>
        </w:rPr>
      </w:pPr>
      <w:r>
        <w:rPr>
          <w:color w:val="505259"/>
          <w:sz w:val="18"/>
        </w:rPr>
        <w:t>Kahler, C. W.,</w:t>
      </w:r>
      <w:r>
        <w:rPr>
          <w:color w:val="505259"/>
          <w:spacing w:val="29"/>
          <w:sz w:val="18"/>
        </w:rPr>
        <w:t> </w:t>
      </w:r>
      <w:r>
        <w:rPr>
          <w:color w:val="505259"/>
          <w:sz w:val="18"/>
        </w:rPr>
        <w:t>Pantalone,</w:t>
      </w:r>
      <w:r>
        <w:rPr>
          <w:color w:val="505259"/>
          <w:spacing w:val="32"/>
          <w:sz w:val="18"/>
        </w:rPr>
        <w:t> </w:t>
      </w:r>
      <w:r>
        <w:rPr>
          <w:color w:val="505259"/>
          <w:sz w:val="18"/>
        </w:rPr>
        <w:t>D. W., Mastroleo,</w:t>
      </w:r>
      <w:r>
        <w:rPr>
          <w:color w:val="505259"/>
          <w:spacing w:val="40"/>
          <w:sz w:val="18"/>
        </w:rPr>
        <w:t> </w:t>
      </w:r>
      <w:r>
        <w:rPr>
          <w:color w:val="505259"/>
          <w:sz w:val="18"/>
        </w:rPr>
        <w:t>N. R.,</w:t>
      </w:r>
      <w:r>
        <w:rPr>
          <w:color w:val="505259"/>
          <w:spacing w:val="30"/>
          <w:sz w:val="18"/>
        </w:rPr>
        <w:t> </w:t>
      </w:r>
      <w:r>
        <w:rPr>
          <w:color w:val="505259"/>
          <w:sz w:val="18"/>
        </w:rPr>
        <w:t>Liu, T.,</w:t>
      </w:r>
      <w:r>
        <w:rPr>
          <w:color w:val="505259"/>
          <w:spacing w:val="23"/>
          <w:sz w:val="18"/>
        </w:rPr>
        <w:t> </w:t>
      </w:r>
      <w:r>
        <w:rPr>
          <w:color w:val="505259"/>
          <w:sz w:val="18"/>
        </w:rPr>
        <w:t>Bove,</w:t>
      </w:r>
      <w:r>
        <w:rPr>
          <w:color w:val="505259"/>
          <w:spacing w:val="12"/>
          <w:sz w:val="18"/>
        </w:rPr>
        <w:t> </w:t>
      </w:r>
      <w:r>
        <w:rPr>
          <w:color w:val="505259"/>
          <w:sz w:val="18"/>
        </w:rPr>
        <w:t>G.,</w:t>
      </w:r>
      <w:r>
        <w:rPr>
          <w:color w:val="505259"/>
          <w:spacing w:val="20"/>
          <w:sz w:val="18"/>
        </w:rPr>
        <w:t> </w:t>
      </w:r>
      <w:r>
        <w:rPr>
          <w:color w:val="505259"/>
          <w:sz w:val="18"/>
        </w:rPr>
        <w:t>Ramratnam,</w:t>
      </w:r>
      <w:r>
        <w:rPr>
          <w:color w:val="505259"/>
          <w:spacing w:val="30"/>
          <w:sz w:val="18"/>
        </w:rPr>
        <w:t> </w:t>
      </w:r>
      <w:r>
        <w:rPr>
          <w:color w:val="505259"/>
          <w:sz w:val="18"/>
        </w:rPr>
        <w:t>B.,</w:t>
      </w:r>
      <w:r>
        <w:rPr>
          <w:color w:val="505259"/>
          <w:spacing w:val="13"/>
          <w:sz w:val="18"/>
        </w:rPr>
        <w:t> </w:t>
      </w:r>
      <w:r>
        <w:rPr>
          <w:color w:val="626469"/>
          <w:sz w:val="18"/>
        </w:rPr>
        <w:t>...</w:t>
      </w:r>
      <w:r>
        <w:rPr>
          <w:color w:val="626469"/>
          <w:spacing w:val="59"/>
          <w:sz w:val="18"/>
        </w:rPr>
        <w:t> </w:t>
      </w:r>
      <w:r>
        <w:rPr>
          <w:color w:val="505259"/>
          <w:sz w:val="18"/>
        </w:rPr>
        <w:t>Mayer,</w:t>
      </w:r>
      <w:r>
        <w:rPr>
          <w:color w:val="505259"/>
          <w:spacing w:val="28"/>
          <w:sz w:val="18"/>
        </w:rPr>
        <w:t> </w:t>
      </w:r>
      <w:r>
        <w:rPr>
          <w:color w:val="505259"/>
          <w:sz w:val="18"/>
        </w:rPr>
        <w:t>K.</w:t>
      </w:r>
      <w:r>
        <w:rPr>
          <w:color w:val="505259"/>
          <w:spacing w:val="6"/>
          <w:sz w:val="18"/>
        </w:rPr>
        <w:t> </w:t>
      </w:r>
      <w:r>
        <w:rPr>
          <w:color w:val="505259"/>
          <w:sz w:val="18"/>
        </w:rPr>
        <w:t>J.</w:t>
      </w:r>
      <w:r>
        <w:rPr>
          <w:color w:val="505259"/>
          <w:spacing w:val="43"/>
          <w:sz w:val="18"/>
        </w:rPr>
        <w:t> </w:t>
      </w:r>
      <w:r>
        <w:rPr>
          <w:color w:val="505259"/>
          <w:spacing w:val="-2"/>
          <w:sz w:val="18"/>
        </w:rPr>
        <w:t>(2018).</w:t>
      </w:r>
    </w:p>
    <w:p>
      <w:pPr>
        <w:spacing w:line="249" w:lineRule="auto" w:before="2"/>
        <w:ind w:left="320" w:right="76" w:firstLine="6"/>
        <w:jc w:val="left"/>
        <w:rPr>
          <w:sz w:val="18"/>
        </w:rPr>
      </w:pPr>
      <w:r>
        <w:rPr>
          <w:color w:val="505259"/>
          <w:w w:val="105"/>
          <w:sz w:val="18"/>
        </w:rPr>
        <w:t>Motivational</w:t>
      </w:r>
      <w:r>
        <w:rPr>
          <w:color w:val="505259"/>
          <w:w w:val="105"/>
          <w:sz w:val="18"/>
        </w:rPr>
        <w:t> interviewing</w:t>
      </w:r>
      <w:r>
        <w:rPr>
          <w:color w:val="505259"/>
          <w:spacing w:val="40"/>
          <w:w w:val="105"/>
          <w:sz w:val="18"/>
        </w:rPr>
        <w:t> </w:t>
      </w:r>
      <w:r>
        <w:rPr>
          <w:color w:val="505259"/>
          <w:w w:val="105"/>
          <w:sz w:val="18"/>
        </w:rPr>
        <w:t>with</w:t>
      </w:r>
      <w:r>
        <w:rPr>
          <w:color w:val="505259"/>
          <w:spacing w:val="40"/>
          <w:w w:val="105"/>
          <w:sz w:val="18"/>
        </w:rPr>
        <w:t> </w:t>
      </w:r>
      <w:r>
        <w:rPr>
          <w:color w:val="505259"/>
          <w:w w:val="105"/>
          <w:sz w:val="18"/>
        </w:rPr>
        <w:t>personalized feedback to reduce alcohol</w:t>
      </w:r>
      <w:r>
        <w:rPr>
          <w:color w:val="505259"/>
          <w:spacing w:val="27"/>
          <w:w w:val="105"/>
          <w:sz w:val="18"/>
        </w:rPr>
        <w:t> </w:t>
      </w:r>
      <w:r>
        <w:rPr>
          <w:color w:val="505259"/>
          <w:w w:val="105"/>
          <w:sz w:val="18"/>
        </w:rPr>
        <w:t>use in</w:t>
      </w:r>
      <w:r>
        <w:rPr>
          <w:color w:val="505259"/>
          <w:w w:val="105"/>
          <w:sz w:val="18"/>
        </w:rPr>
        <w:t> HIV-infected</w:t>
      </w:r>
      <w:r>
        <w:rPr>
          <w:color w:val="505259"/>
          <w:spacing w:val="32"/>
          <w:w w:val="105"/>
          <w:sz w:val="18"/>
        </w:rPr>
        <w:t> </w:t>
      </w:r>
      <w:r>
        <w:rPr>
          <w:color w:val="505259"/>
          <w:w w:val="105"/>
          <w:sz w:val="18"/>
        </w:rPr>
        <w:t>men who have sex</w:t>
      </w:r>
      <w:r>
        <w:rPr>
          <w:color w:val="505259"/>
          <w:w w:val="105"/>
          <w:sz w:val="18"/>
        </w:rPr>
        <w:t> with men: </w:t>
      </w:r>
      <w:r>
        <w:rPr>
          <w:rFonts w:ascii="Arial"/>
          <w:b/>
          <w:color w:val="505259"/>
          <w:w w:val="105"/>
          <w:sz w:val="16"/>
        </w:rPr>
        <w:t>A </w:t>
      </w:r>
      <w:r>
        <w:rPr>
          <w:color w:val="505259"/>
          <w:w w:val="105"/>
          <w:sz w:val="18"/>
        </w:rPr>
        <w:t>randomized</w:t>
      </w:r>
      <w:r>
        <w:rPr>
          <w:color w:val="505259"/>
          <w:spacing w:val="40"/>
          <w:w w:val="105"/>
          <w:sz w:val="18"/>
        </w:rPr>
        <w:t> </w:t>
      </w:r>
      <w:r>
        <w:rPr>
          <w:color w:val="626469"/>
          <w:w w:val="105"/>
          <w:sz w:val="18"/>
        </w:rPr>
        <w:t>controlled</w:t>
      </w:r>
      <w:r>
        <w:rPr>
          <w:color w:val="626469"/>
          <w:w w:val="105"/>
          <w:sz w:val="18"/>
        </w:rPr>
        <w:t> </w:t>
      </w:r>
      <w:r>
        <w:rPr>
          <w:color w:val="505259"/>
          <w:w w:val="105"/>
          <w:sz w:val="18"/>
        </w:rPr>
        <w:t>trial. </w:t>
      </w:r>
      <w:r>
        <w:rPr>
          <w:i/>
          <w:color w:val="505259"/>
          <w:w w:val="105"/>
          <w:sz w:val="18"/>
        </w:rPr>
        <w:t>Journal</w:t>
      </w:r>
      <w:r>
        <w:rPr>
          <w:i/>
          <w:color w:val="505259"/>
          <w:w w:val="105"/>
          <w:sz w:val="18"/>
        </w:rPr>
        <w:t> of Consulting</w:t>
      </w:r>
      <w:r>
        <w:rPr>
          <w:i/>
          <w:color w:val="505259"/>
          <w:w w:val="105"/>
          <w:sz w:val="18"/>
        </w:rPr>
        <w:t> and Clinical</w:t>
      </w:r>
      <w:r>
        <w:rPr>
          <w:i/>
          <w:color w:val="505259"/>
          <w:spacing w:val="40"/>
          <w:w w:val="105"/>
          <w:sz w:val="18"/>
        </w:rPr>
        <w:t> </w:t>
      </w:r>
      <w:r>
        <w:rPr>
          <w:i/>
          <w:color w:val="505259"/>
          <w:w w:val="105"/>
          <w:sz w:val="18"/>
        </w:rPr>
        <w:t>Psychology, </w:t>
      </w:r>
      <w:r>
        <w:rPr>
          <w:color w:val="626469"/>
          <w:w w:val="105"/>
          <w:sz w:val="18"/>
        </w:rPr>
        <w:t>86(8), </w:t>
      </w:r>
      <w:r>
        <w:rPr>
          <w:color w:val="505259"/>
          <w:w w:val="105"/>
          <w:sz w:val="18"/>
        </w:rPr>
        <w:t>645-656.</w:t>
      </w:r>
    </w:p>
    <w:p>
      <w:pPr>
        <w:spacing w:after="0" w:line="249" w:lineRule="auto"/>
        <w:jc w:val="left"/>
        <w:rPr>
          <w:sz w:val="18"/>
        </w:rPr>
        <w:sectPr>
          <w:type w:val="continuous"/>
          <w:pgSz w:w="12240" w:h="15840"/>
          <w:pgMar w:header="577" w:footer="710" w:top="1500" w:bottom="280" w:left="960" w:right="960"/>
          <w:cols w:num="2" w:equalWidth="0">
            <w:col w:w="5016" w:space="200"/>
            <w:col w:w="5104"/>
          </w:cols>
        </w:sectPr>
      </w:pPr>
    </w:p>
    <w:p>
      <w:pPr>
        <w:spacing w:line="240" w:lineRule="auto" w:before="7"/>
        <w:rPr>
          <w:sz w:val="25"/>
        </w:rPr>
      </w:pPr>
    </w:p>
    <w:p>
      <w:pPr>
        <w:spacing w:after="0" w:line="240" w:lineRule="auto"/>
        <w:rPr>
          <w:sz w:val="25"/>
        </w:rPr>
        <w:sectPr>
          <w:pgSz w:w="12240" w:h="15840"/>
          <w:pgMar w:header="577" w:footer="710" w:top="1340" w:bottom="900" w:left="960" w:right="960"/>
        </w:sectPr>
      </w:pPr>
    </w:p>
    <w:p>
      <w:pPr>
        <w:spacing w:line="247" w:lineRule="auto" w:before="92"/>
        <w:ind w:left="306" w:right="67" w:hanging="183"/>
        <w:jc w:val="left"/>
        <w:rPr>
          <w:rFonts w:ascii="Arial"/>
          <w:sz w:val="17"/>
        </w:rPr>
      </w:pPr>
      <w:r>
        <w:rPr>
          <w:rFonts w:ascii="Arial"/>
          <w:color w:val="505259"/>
          <w:sz w:val="17"/>
        </w:rPr>
        <w:t>Kanfer,</w:t>
      </w:r>
      <w:r>
        <w:rPr>
          <w:rFonts w:ascii="Arial"/>
          <w:color w:val="505259"/>
          <w:spacing w:val="29"/>
          <w:sz w:val="17"/>
        </w:rPr>
        <w:t> </w:t>
      </w:r>
      <w:r>
        <w:rPr>
          <w:color w:val="505259"/>
          <w:sz w:val="19"/>
        </w:rPr>
        <w:t>F. </w:t>
      </w:r>
      <w:r>
        <w:rPr>
          <w:rFonts w:ascii="Arial"/>
          <w:color w:val="505259"/>
          <w:sz w:val="17"/>
        </w:rPr>
        <w:t>H., &amp; Schefft, B. K. (1988). </w:t>
      </w:r>
      <w:r>
        <w:rPr>
          <w:i/>
          <w:color w:val="505259"/>
          <w:sz w:val="18"/>
        </w:rPr>
        <w:t>Guiding</w:t>
      </w:r>
      <w:r>
        <w:rPr>
          <w:i/>
          <w:color w:val="505259"/>
          <w:spacing w:val="30"/>
          <w:sz w:val="18"/>
        </w:rPr>
        <w:t> </w:t>
      </w:r>
      <w:r>
        <w:rPr>
          <w:i/>
          <w:color w:val="505259"/>
          <w:sz w:val="18"/>
        </w:rPr>
        <w:t>the</w:t>
      </w:r>
      <w:r>
        <w:rPr>
          <w:i/>
          <w:color w:val="505259"/>
          <w:spacing w:val="40"/>
          <w:sz w:val="18"/>
        </w:rPr>
        <w:t> </w:t>
      </w:r>
      <w:r>
        <w:rPr>
          <w:i/>
          <w:color w:val="505259"/>
          <w:sz w:val="18"/>
        </w:rPr>
        <w:t>process</w:t>
      </w:r>
      <w:r>
        <w:rPr>
          <w:i/>
          <w:color w:val="505259"/>
          <w:spacing w:val="28"/>
          <w:sz w:val="18"/>
        </w:rPr>
        <w:t> </w:t>
      </w:r>
      <w:r>
        <w:rPr>
          <w:i/>
          <w:color w:val="505259"/>
          <w:sz w:val="18"/>
        </w:rPr>
        <w:t>of</w:t>
      </w:r>
      <w:r>
        <w:rPr>
          <w:i/>
          <w:color w:val="505259"/>
          <w:sz w:val="18"/>
        </w:rPr>
        <w:t> therapeutic</w:t>
      </w:r>
      <w:r>
        <w:rPr>
          <w:i/>
          <w:color w:val="505259"/>
          <w:spacing w:val="40"/>
          <w:sz w:val="18"/>
        </w:rPr>
        <w:t> </w:t>
      </w:r>
      <w:r>
        <w:rPr>
          <w:i/>
          <w:color w:val="505259"/>
          <w:sz w:val="18"/>
        </w:rPr>
        <w:t>change. </w:t>
      </w:r>
      <w:r>
        <w:rPr>
          <w:rFonts w:ascii="Arial"/>
          <w:color w:val="505259"/>
          <w:sz w:val="17"/>
        </w:rPr>
        <w:t>Champaign,</w:t>
      </w:r>
      <w:r>
        <w:rPr>
          <w:rFonts w:ascii="Arial"/>
          <w:color w:val="505259"/>
          <w:spacing w:val="40"/>
          <w:sz w:val="17"/>
        </w:rPr>
        <w:t> </w:t>
      </w:r>
      <w:r>
        <w:rPr>
          <w:rFonts w:ascii="Arial"/>
          <w:color w:val="505259"/>
          <w:sz w:val="17"/>
        </w:rPr>
        <w:t>IL: Research</w:t>
      </w:r>
      <w:r>
        <w:rPr>
          <w:rFonts w:ascii="Arial"/>
          <w:color w:val="505259"/>
          <w:spacing w:val="40"/>
          <w:sz w:val="17"/>
        </w:rPr>
        <w:t> </w:t>
      </w:r>
      <w:r>
        <w:rPr>
          <w:rFonts w:ascii="Arial"/>
          <w:color w:val="505259"/>
          <w:sz w:val="17"/>
        </w:rPr>
        <w:t>Press.</w:t>
      </w:r>
    </w:p>
    <w:p>
      <w:pPr>
        <w:pStyle w:val="BodyText"/>
        <w:spacing w:line="261" w:lineRule="auto" w:before="76"/>
        <w:ind w:left="302" w:right="64" w:hanging="179"/>
      </w:pPr>
      <w:r>
        <w:rPr>
          <w:color w:val="505259"/>
          <w:w w:val="105"/>
        </w:rPr>
        <w:t>Kelly, </w:t>
      </w:r>
      <w:r>
        <w:rPr>
          <w:rFonts w:ascii="Times New Roman"/>
          <w:color w:val="505259"/>
          <w:w w:val="105"/>
          <w:sz w:val="18"/>
        </w:rPr>
        <w:t>J.</w:t>
      </w:r>
      <w:r>
        <w:rPr>
          <w:rFonts w:ascii="Times New Roman"/>
          <w:color w:val="505259"/>
          <w:spacing w:val="36"/>
          <w:w w:val="105"/>
          <w:sz w:val="18"/>
        </w:rPr>
        <w:t> </w:t>
      </w:r>
      <w:r>
        <w:rPr>
          <w:color w:val="505259"/>
          <w:w w:val="105"/>
        </w:rPr>
        <w:t>F., Bergman, B. G., Hoeppner, B.,</w:t>
      </w:r>
      <w:r>
        <w:rPr>
          <w:color w:val="505259"/>
          <w:spacing w:val="-2"/>
          <w:w w:val="105"/>
        </w:rPr>
        <w:t> </w:t>
      </w:r>
      <w:r>
        <w:rPr>
          <w:color w:val="505259"/>
          <w:w w:val="105"/>
        </w:rPr>
        <w:t>Vilsaint, </w:t>
      </w:r>
      <w:r>
        <w:rPr>
          <w:rFonts w:ascii="Times New Roman"/>
          <w:color w:val="505259"/>
          <w:w w:val="105"/>
          <w:sz w:val="18"/>
        </w:rPr>
        <w:t>C., </w:t>
      </w:r>
      <w:r>
        <w:rPr>
          <w:color w:val="505259"/>
          <w:w w:val="105"/>
        </w:rPr>
        <w:t>&amp; White,</w:t>
      </w:r>
      <w:r>
        <w:rPr>
          <w:color w:val="505259"/>
          <w:spacing w:val="-1"/>
          <w:w w:val="105"/>
        </w:rPr>
        <w:t> </w:t>
      </w:r>
      <w:r>
        <w:rPr>
          <w:color w:val="505259"/>
          <w:w w:val="105"/>
        </w:rPr>
        <w:t>W. L.</w:t>
      </w:r>
      <w:r>
        <w:rPr>
          <w:color w:val="505259"/>
          <w:spacing w:val="-8"/>
          <w:w w:val="105"/>
        </w:rPr>
        <w:t> </w:t>
      </w:r>
      <w:r>
        <w:rPr>
          <w:color w:val="505259"/>
          <w:w w:val="105"/>
        </w:rPr>
        <w:t>(2017). Prevalence and</w:t>
      </w:r>
      <w:r>
        <w:rPr>
          <w:color w:val="505259"/>
          <w:spacing w:val="-5"/>
          <w:w w:val="105"/>
        </w:rPr>
        <w:t> </w:t>
      </w:r>
      <w:r>
        <w:rPr>
          <w:color w:val="505259"/>
          <w:w w:val="105"/>
        </w:rPr>
        <w:t>pathways of recovery from drug and alcohol problems in the United States population: Implications for practice, research, and policy. </w:t>
      </w:r>
      <w:r>
        <w:rPr>
          <w:rFonts w:ascii="Times New Roman"/>
          <w:i/>
          <w:color w:val="505259"/>
          <w:w w:val="105"/>
          <w:sz w:val="18"/>
        </w:rPr>
        <w:t>Drug and</w:t>
      </w:r>
      <w:r>
        <w:rPr>
          <w:rFonts w:ascii="Times New Roman"/>
          <w:i/>
          <w:color w:val="505259"/>
          <w:spacing w:val="40"/>
          <w:w w:val="105"/>
          <w:sz w:val="18"/>
        </w:rPr>
        <w:t> </w:t>
      </w:r>
      <w:r>
        <w:rPr>
          <w:rFonts w:ascii="Times New Roman"/>
          <w:i/>
          <w:color w:val="505259"/>
          <w:w w:val="105"/>
          <w:sz w:val="18"/>
        </w:rPr>
        <w:t>Alcohol</w:t>
      </w:r>
      <w:r>
        <w:rPr>
          <w:rFonts w:ascii="Times New Roman"/>
          <w:i/>
          <w:color w:val="505259"/>
          <w:spacing w:val="40"/>
          <w:w w:val="105"/>
          <w:sz w:val="18"/>
        </w:rPr>
        <w:t> </w:t>
      </w:r>
      <w:r>
        <w:rPr>
          <w:rFonts w:ascii="Times New Roman"/>
          <w:i/>
          <w:color w:val="505259"/>
          <w:w w:val="105"/>
          <w:sz w:val="18"/>
        </w:rPr>
        <w:t>Dependence,</w:t>
      </w:r>
      <w:r>
        <w:rPr>
          <w:rFonts w:ascii="Times New Roman"/>
          <w:i/>
          <w:color w:val="505259"/>
          <w:spacing w:val="40"/>
          <w:w w:val="105"/>
          <w:sz w:val="18"/>
        </w:rPr>
        <w:t> </w:t>
      </w:r>
      <w:r>
        <w:rPr>
          <w:rFonts w:ascii="Times New Roman"/>
          <w:i/>
          <w:color w:val="505259"/>
          <w:w w:val="105"/>
          <w:sz w:val="18"/>
        </w:rPr>
        <w:t>181, </w:t>
      </w:r>
      <w:r>
        <w:rPr>
          <w:color w:val="505259"/>
          <w:w w:val="105"/>
        </w:rPr>
        <w:t>162-169.</w:t>
      </w:r>
    </w:p>
    <w:p>
      <w:pPr>
        <w:pStyle w:val="BodyText"/>
        <w:spacing w:line="256" w:lineRule="auto" w:before="72"/>
        <w:ind w:left="301" w:right="368" w:hanging="178"/>
      </w:pPr>
      <w:r>
        <w:rPr>
          <w:color w:val="505259"/>
          <w:w w:val="105"/>
        </w:rPr>
        <w:t>Kiluk, B. D., Serafini, K., Malin-Mayor, B., Babuscio, T.</w:t>
      </w:r>
      <w:r>
        <w:rPr>
          <w:color w:val="505259"/>
          <w:spacing w:val="40"/>
          <w:w w:val="105"/>
        </w:rPr>
        <w:t> </w:t>
      </w:r>
      <w:r>
        <w:rPr>
          <w:rFonts w:ascii="Times New Roman"/>
          <w:color w:val="505259"/>
          <w:w w:val="105"/>
        </w:rPr>
        <w:t>A., </w:t>
      </w:r>
      <w:r>
        <w:rPr>
          <w:color w:val="505259"/>
          <w:w w:val="105"/>
        </w:rPr>
        <w:t>Nich, </w:t>
      </w:r>
      <w:r>
        <w:rPr>
          <w:rFonts w:ascii="Times New Roman"/>
          <w:color w:val="505259"/>
          <w:w w:val="105"/>
          <w:sz w:val="18"/>
        </w:rPr>
        <w:t>C., </w:t>
      </w:r>
      <w:r>
        <w:rPr>
          <w:color w:val="505259"/>
          <w:w w:val="105"/>
        </w:rPr>
        <w:t>&amp; Carroll, K. M. (2015). Prompted to treatment</w:t>
      </w:r>
      <w:r>
        <w:rPr>
          <w:color w:val="505259"/>
          <w:spacing w:val="12"/>
          <w:w w:val="105"/>
        </w:rPr>
        <w:t> </w:t>
      </w:r>
      <w:r>
        <w:rPr>
          <w:color w:val="505259"/>
          <w:w w:val="105"/>
        </w:rPr>
        <w:t>by</w:t>
      </w:r>
      <w:r>
        <w:rPr>
          <w:color w:val="505259"/>
          <w:spacing w:val="5"/>
          <w:w w:val="105"/>
        </w:rPr>
        <w:t> </w:t>
      </w:r>
      <w:r>
        <w:rPr>
          <w:color w:val="505259"/>
          <w:w w:val="105"/>
        </w:rPr>
        <w:t>the</w:t>
      </w:r>
      <w:r>
        <w:rPr>
          <w:color w:val="505259"/>
          <w:spacing w:val="12"/>
          <w:w w:val="105"/>
        </w:rPr>
        <w:t> </w:t>
      </w:r>
      <w:r>
        <w:rPr>
          <w:color w:val="505259"/>
          <w:w w:val="105"/>
        </w:rPr>
        <w:t>criminal</w:t>
      </w:r>
      <w:r>
        <w:rPr>
          <w:color w:val="505259"/>
          <w:spacing w:val="13"/>
          <w:w w:val="105"/>
        </w:rPr>
        <w:t> </w:t>
      </w:r>
      <w:r>
        <w:rPr>
          <w:color w:val="505259"/>
          <w:w w:val="105"/>
        </w:rPr>
        <w:t>justice</w:t>
      </w:r>
      <w:r>
        <w:rPr>
          <w:color w:val="505259"/>
          <w:spacing w:val="12"/>
          <w:w w:val="105"/>
        </w:rPr>
        <w:t> </w:t>
      </w:r>
      <w:r>
        <w:rPr>
          <w:color w:val="505259"/>
          <w:w w:val="105"/>
        </w:rPr>
        <w:t>system:</w:t>
      </w:r>
      <w:r>
        <w:rPr>
          <w:color w:val="505259"/>
          <w:spacing w:val="10"/>
          <w:w w:val="105"/>
        </w:rPr>
        <w:t> </w:t>
      </w:r>
      <w:r>
        <w:rPr>
          <w:color w:val="505259"/>
          <w:spacing w:val="-2"/>
          <w:w w:val="105"/>
        </w:rPr>
        <w:t>Relationships</w:t>
      </w:r>
    </w:p>
    <w:p>
      <w:pPr>
        <w:spacing w:line="256" w:lineRule="auto" w:before="9"/>
        <w:ind w:left="303" w:right="64" w:firstLine="0"/>
        <w:jc w:val="left"/>
        <w:rPr>
          <w:rFonts w:ascii="Arial"/>
          <w:sz w:val="17"/>
        </w:rPr>
      </w:pPr>
      <w:r>
        <w:rPr>
          <w:rFonts w:ascii="Arial"/>
          <w:color w:val="505259"/>
          <w:w w:val="105"/>
          <w:sz w:val="17"/>
        </w:rPr>
        <w:t>with treatment retention and outcome among cocaine users. </w:t>
      </w:r>
      <w:r>
        <w:rPr>
          <w:i/>
          <w:color w:val="505259"/>
          <w:w w:val="105"/>
          <w:sz w:val="18"/>
        </w:rPr>
        <w:t>American Journal</w:t>
      </w:r>
      <w:r>
        <w:rPr>
          <w:i/>
          <w:color w:val="505259"/>
          <w:w w:val="105"/>
          <w:sz w:val="18"/>
        </w:rPr>
        <w:t> </w:t>
      </w:r>
      <w:r>
        <w:rPr>
          <w:rFonts w:ascii="Arial"/>
          <w:color w:val="505259"/>
          <w:w w:val="105"/>
          <w:sz w:val="17"/>
        </w:rPr>
        <w:t>on </w:t>
      </w:r>
      <w:r>
        <w:rPr>
          <w:i/>
          <w:color w:val="505259"/>
          <w:w w:val="105"/>
          <w:sz w:val="18"/>
        </w:rPr>
        <w:t>Addictions, </w:t>
      </w:r>
      <w:r>
        <w:rPr>
          <w:rFonts w:ascii="Arial"/>
          <w:color w:val="505259"/>
          <w:w w:val="105"/>
          <w:sz w:val="17"/>
        </w:rPr>
        <w:t>24(3), 225-232. doi:10.1111</w:t>
      </w:r>
      <w:r>
        <w:rPr>
          <w:rFonts w:ascii="Arial"/>
          <w:color w:val="505259"/>
          <w:spacing w:val="-32"/>
          <w:w w:val="105"/>
          <w:sz w:val="17"/>
        </w:rPr>
        <w:t> </w:t>
      </w:r>
      <w:r>
        <w:rPr>
          <w:rFonts w:ascii="Arial"/>
          <w:color w:val="626469"/>
          <w:w w:val="105"/>
          <w:sz w:val="17"/>
        </w:rPr>
        <w:t>/ajad.12208</w:t>
      </w:r>
    </w:p>
    <w:p>
      <w:pPr>
        <w:pStyle w:val="BodyText"/>
        <w:spacing w:line="259" w:lineRule="auto" w:before="72"/>
        <w:ind w:left="302" w:right="471" w:hanging="179"/>
      </w:pPr>
      <w:r>
        <w:rPr>
          <w:color w:val="505259"/>
          <w:w w:val="105"/>
        </w:rPr>
        <w:t>Klimas, </w:t>
      </w:r>
      <w:r>
        <w:rPr>
          <w:rFonts w:ascii="Times New Roman"/>
          <w:color w:val="505259"/>
          <w:w w:val="105"/>
          <w:sz w:val="18"/>
        </w:rPr>
        <w:t>J.,</w:t>
      </w:r>
      <w:r>
        <w:rPr>
          <w:rFonts w:ascii="Times New Roman"/>
          <w:color w:val="505259"/>
          <w:spacing w:val="25"/>
          <w:w w:val="105"/>
          <w:sz w:val="18"/>
        </w:rPr>
        <w:t> </w:t>
      </w:r>
      <w:r>
        <w:rPr>
          <w:color w:val="505259"/>
          <w:w w:val="105"/>
        </w:rPr>
        <w:t>Field, </w:t>
      </w:r>
      <w:r>
        <w:rPr>
          <w:rFonts w:ascii="Times New Roman"/>
          <w:color w:val="505259"/>
          <w:w w:val="105"/>
          <w:sz w:val="18"/>
        </w:rPr>
        <w:t>C., </w:t>
      </w:r>
      <w:r>
        <w:rPr>
          <w:color w:val="505259"/>
          <w:w w:val="105"/>
        </w:rPr>
        <w:t>Cullen, W., O'Gorman, </w:t>
      </w:r>
      <w:r>
        <w:rPr>
          <w:rFonts w:ascii="Times New Roman"/>
          <w:color w:val="505259"/>
          <w:w w:val="105"/>
          <w:sz w:val="18"/>
        </w:rPr>
        <w:t>C., </w:t>
      </w:r>
      <w:r>
        <w:rPr>
          <w:color w:val="505259"/>
          <w:w w:val="105"/>
        </w:rPr>
        <w:t>Glynn, L., Keenan, E., ...</w:t>
      </w:r>
      <w:r>
        <w:rPr>
          <w:color w:val="505259"/>
          <w:spacing w:val="40"/>
          <w:w w:val="105"/>
        </w:rPr>
        <w:t> </w:t>
      </w:r>
      <w:r>
        <w:rPr>
          <w:color w:val="505259"/>
          <w:w w:val="105"/>
        </w:rPr>
        <w:t>Dunne, </w:t>
      </w:r>
      <w:r>
        <w:rPr>
          <w:rFonts w:ascii="Times New Roman"/>
          <w:color w:val="505259"/>
          <w:w w:val="105"/>
          <w:sz w:val="18"/>
        </w:rPr>
        <w:t>C. </w:t>
      </w:r>
      <w:r>
        <w:rPr>
          <w:color w:val="505259"/>
          <w:w w:val="105"/>
        </w:rPr>
        <w:t>(2014). Psychosocial interventions to</w:t>
      </w:r>
      <w:r>
        <w:rPr>
          <w:color w:val="505259"/>
          <w:w w:val="105"/>
        </w:rPr>
        <w:t> reduce alcohol consumption in concurrent problem alcohol and illicit drug users:</w:t>
      </w:r>
    </w:p>
    <w:p>
      <w:pPr>
        <w:spacing w:line="203" w:lineRule="exact" w:before="0"/>
        <w:ind w:left="300" w:right="0" w:firstLine="0"/>
        <w:jc w:val="left"/>
        <w:rPr>
          <w:i/>
          <w:sz w:val="18"/>
        </w:rPr>
      </w:pPr>
      <w:r>
        <w:rPr>
          <w:rFonts w:ascii="Arial"/>
          <w:color w:val="505259"/>
          <w:w w:val="105"/>
          <w:sz w:val="17"/>
        </w:rPr>
        <w:t>Cochrane</w:t>
      </w:r>
      <w:r>
        <w:rPr>
          <w:rFonts w:ascii="Arial"/>
          <w:color w:val="505259"/>
          <w:spacing w:val="12"/>
          <w:w w:val="105"/>
          <w:sz w:val="17"/>
        </w:rPr>
        <w:t> </w:t>
      </w:r>
      <w:r>
        <w:rPr>
          <w:rFonts w:ascii="Arial"/>
          <w:color w:val="505259"/>
          <w:w w:val="105"/>
          <w:sz w:val="17"/>
        </w:rPr>
        <w:t>Review.</w:t>
      </w:r>
      <w:r>
        <w:rPr>
          <w:rFonts w:ascii="Arial"/>
          <w:color w:val="505259"/>
          <w:spacing w:val="26"/>
          <w:w w:val="105"/>
          <w:sz w:val="17"/>
        </w:rPr>
        <w:t> </w:t>
      </w:r>
      <w:r>
        <w:rPr>
          <w:i/>
          <w:color w:val="505259"/>
          <w:w w:val="105"/>
          <w:sz w:val="18"/>
        </w:rPr>
        <w:t>Drug</w:t>
      </w:r>
      <w:r>
        <w:rPr>
          <w:i/>
          <w:color w:val="505259"/>
          <w:spacing w:val="19"/>
          <w:w w:val="105"/>
          <w:sz w:val="18"/>
        </w:rPr>
        <w:t> </w:t>
      </w:r>
      <w:r>
        <w:rPr>
          <w:rFonts w:ascii="Arial"/>
          <w:color w:val="505259"/>
          <w:w w:val="105"/>
          <w:sz w:val="17"/>
        </w:rPr>
        <w:t>and</w:t>
      </w:r>
      <w:r>
        <w:rPr>
          <w:rFonts w:ascii="Arial"/>
          <w:color w:val="505259"/>
          <w:spacing w:val="24"/>
          <w:w w:val="105"/>
          <w:sz w:val="17"/>
        </w:rPr>
        <w:t> </w:t>
      </w:r>
      <w:r>
        <w:rPr>
          <w:i/>
          <w:color w:val="505259"/>
          <w:w w:val="105"/>
          <w:sz w:val="18"/>
        </w:rPr>
        <w:t>Alcohol</w:t>
      </w:r>
      <w:r>
        <w:rPr>
          <w:i/>
          <w:color w:val="505259"/>
          <w:spacing w:val="26"/>
          <w:w w:val="105"/>
          <w:sz w:val="18"/>
        </w:rPr>
        <w:t> </w:t>
      </w:r>
      <w:r>
        <w:rPr>
          <w:i/>
          <w:color w:val="505259"/>
          <w:w w:val="105"/>
          <w:sz w:val="18"/>
        </w:rPr>
        <w:t>Dependence,</w:t>
      </w:r>
      <w:r>
        <w:rPr>
          <w:i/>
          <w:color w:val="505259"/>
          <w:spacing w:val="23"/>
          <w:w w:val="105"/>
          <w:sz w:val="18"/>
        </w:rPr>
        <w:t> </w:t>
      </w:r>
      <w:r>
        <w:rPr>
          <w:i/>
          <w:color w:val="505259"/>
          <w:spacing w:val="-4"/>
          <w:w w:val="105"/>
          <w:sz w:val="18"/>
        </w:rPr>
        <w:t>140.</w:t>
      </w:r>
    </w:p>
    <w:p>
      <w:pPr>
        <w:pStyle w:val="BodyText"/>
        <w:spacing w:before="18"/>
        <w:ind w:left="303"/>
      </w:pPr>
      <w:r>
        <w:rPr>
          <w:color w:val="505259"/>
          <w:spacing w:val="-2"/>
          <w:w w:val="110"/>
        </w:rPr>
        <w:t>doi:10.1016/j.drugalcdep.2014.02.305</w:t>
      </w:r>
    </w:p>
    <w:p>
      <w:pPr>
        <w:pStyle w:val="BodyText"/>
        <w:spacing w:line="261" w:lineRule="auto" w:before="93"/>
        <w:ind w:left="302" w:right="214" w:hanging="179"/>
      </w:pPr>
      <w:r>
        <w:rPr>
          <w:color w:val="505259"/>
          <w:w w:val="105"/>
        </w:rPr>
        <w:t>Kohler, S., &amp; Hofmann, </w:t>
      </w:r>
      <w:r>
        <w:rPr>
          <w:rFonts w:ascii="Times New Roman"/>
          <w:color w:val="505259"/>
          <w:w w:val="105"/>
        </w:rPr>
        <w:t>A. </w:t>
      </w:r>
      <w:r>
        <w:rPr>
          <w:color w:val="505259"/>
          <w:w w:val="105"/>
        </w:rPr>
        <w:t>(2015). Can motivational interviewing in emergency care reduce alcohol consumption in young people? A systematic review and meta-analysis. </w:t>
      </w:r>
      <w:r>
        <w:rPr>
          <w:rFonts w:ascii="Times New Roman"/>
          <w:i/>
          <w:color w:val="505259"/>
          <w:w w:val="105"/>
          <w:sz w:val="18"/>
        </w:rPr>
        <w:t>Alcohol </w:t>
      </w:r>
      <w:r>
        <w:rPr>
          <w:color w:val="505259"/>
          <w:w w:val="105"/>
        </w:rPr>
        <w:t>and </w:t>
      </w:r>
      <w:r>
        <w:rPr>
          <w:rFonts w:ascii="Times New Roman"/>
          <w:i/>
          <w:color w:val="505259"/>
          <w:w w:val="105"/>
          <w:sz w:val="18"/>
        </w:rPr>
        <w:t>Alcoholism, </w:t>
      </w:r>
      <w:r>
        <w:rPr>
          <w:color w:val="505259"/>
          <w:w w:val="105"/>
        </w:rPr>
        <w:t>50(2), 107-117. </w:t>
      </w:r>
      <w:r>
        <w:rPr>
          <w:color w:val="505259"/>
          <w:spacing w:val="-2"/>
          <w:w w:val="105"/>
        </w:rPr>
        <w:t>doi:10.1093/alcalc/agu098</w:t>
      </w:r>
    </w:p>
    <w:p>
      <w:pPr>
        <w:spacing w:line="254" w:lineRule="auto" w:before="66"/>
        <w:ind w:left="300" w:right="67" w:hanging="177"/>
        <w:jc w:val="left"/>
        <w:rPr>
          <w:rFonts w:ascii="Arial"/>
          <w:sz w:val="17"/>
        </w:rPr>
      </w:pPr>
      <w:r>
        <w:rPr>
          <w:rFonts w:ascii="Arial"/>
          <w:color w:val="505259"/>
          <w:w w:val="105"/>
          <w:sz w:val="17"/>
        </w:rPr>
        <w:t>Korcha, R. </w:t>
      </w:r>
      <w:r>
        <w:rPr>
          <w:color w:val="505259"/>
          <w:w w:val="105"/>
          <w:sz w:val="17"/>
        </w:rPr>
        <w:t>A., </w:t>
      </w:r>
      <w:r>
        <w:rPr>
          <w:rFonts w:ascii="Arial"/>
          <w:color w:val="505259"/>
          <w:w w:val="105"/>
          <w:sz w:val="17"/>
        </w:rPr>
        <w:t>Polcin, D. L., Evans, K., Bond, </w:t>
      </w:r>
      <w:r>
        <w:rPr>
          <w:color w:val="505259"/>
          <w:w w:val="105"/>
          <w:sz w:val="18"/>
        </w:rPr>
        <w:t>J.</w:t>
      </w:r>
      <w:r>
        <w:rPr>
          <w:color w:val="505259"/>
          <w:spacing w:val="30"/>
          <w:w w:val="105"/>
          <w:sz w:val="18"/>
        </w:rPr>
        <w:t> </w:t>
      </w:r>
      <w:r>
        <w:rPr>
          <w:color w:val="505259"/>
          <w:w w:val="105"/>
          <w:sz w:val="18"/>
        </w:rPr>
        <w:t>C., </w:t>
      </w:r>
      <w:r>
        <w:rPr>
          <w:rFonts w:ascii="Arial"/>
          <w:color w:val="505259"/>
          <w:w w:val="105"/>
          <w:sz w:val="17"/>
        </w:rPr>
        <w:t>&amp; Galloway, G.</w:t>
      </w:r>
      <w:r>
        <w:rPr>
          <w:rFonts w:ascii="Arial"/>
          <w:color w:val="505259"/>
          <w:spacing w:val="-7"/>
          <w:w w:val="105"/>
          <w:sz w:val="17"/>
        </w:rPr>
        <w:t> </w:t>
      </w:r>
      <w:r>
        <w:rPr>
          <w:rFonts w:ascii="Arial"/>
          <w:color w:val="505259"/>
          <w:w w:val="105"/>
          <w:sz w:val="17"/>
        </w:rPr>
        <w:t>P.</w:t>
      </w:r>
      <w:r>
        <w:rPr>
          <w:rFonts w:ascii="Arial"/>
          <w:color w:val="505259"/>
          <w:spacing w:val="-6"/>
          <w:w w:val="105"/>
          <w:sz w:val="17"/>
        </w:rPr>
        <w:t> </w:t>
      </w:r>
      <w:r>
        <w:rPr>
          <w:rFonts w:ascii="Arial"/>
          <w:color w:val="505259"/>
          <w:w w:val="105"/>
          <w:sz w:val="17"/>
        </w:rPr>
        <w:t>(2015).</w:t>
      </w:r>
      <w:r>
        <w:rPr>
          <w:rFonts w:ascii="Arial"/>
          <w:color w:val="505259"/>
          <w:spacing w:val="-8"/>
          <w:w w:val="105"/>
          <w:sz w:val="17"/>
        </w:rPr>
        <w:t> </w:t>
      </w:r>
      <w:r>
        <w:rPr>
          <w:rFonts w:ascii="Arial"/>
          <w:color w:val="505259"/>
          <w:w w:val="105"/>
          <w:sz w:val="17"/>
        </w:rPr>
        <w:t>Intensive motivational interviewing for women with </w:t>
      </w:r>
      <w:r>
        <w:rPr>
          <w:rFonts w:ascii="Arial"/>
          <w:color w:val="626469"/>
          <w:w w:val="105"/>
          <w:sz w:val="17"/>
        </w:rPr>
        <w:t>alcohol </w:t>
      </w:r>
      <w:r>
        <w:rPr>
          <w:rFonts w:ascii="Arial"/>
          <w:color w:val="505259"/>
          <w:w w:val="105"/>
          <w:sz w:val="17"/>
        </w:rPr>
        <w:t>problems. </w:t>
      </w:r>
      <w:r>
        <w:rPr>
          <w:i/>
          <w:color w:val="505259"/>
          <w:w w:val="105"/>
          <w:sz w:val="18"/>
        </w:rPr>
        <w:t>Counselor (Deerfield</w:t>
      </w:r>
      <w:r>
        <w:rPr>
          <w:i/>
          <w:color w:val="505259"/>
          <w:w w:val="105"/>
          <w:sz w:val="18"/>
        </w:rPr>
        <w:t> Beach), 16(3), </w:t>
      </w:r>
      <w:r>
        <w:rPr>
          <w:rFonts w:ascii="Arial"/>
          <w:color w:val="505259"/>
          <w:w w:val="105"/>
          <w:sz w:val="17"/>
        </w:rPr>
        <w:t>62-69.</w:t>
      </w:r>
    </w:p>
    <w:p>
      <w:pPr>
        <w:pStyle w:val="BodyText"/>
        <w:spacing w:line="261" w:lineRule="auto" w:before="80"/>
        <w:ind w:left="302" w:right="27" w:hanging="179"/>
      </w:pPr>
      <w:r>
        <w:rPr>
          <w:color w:val="505259"/>
          <w:w w:val="105"/>
        </w:rPr>
        <w:t>Krawczyk, N., Feder, K. </w:t>
      </w:r>
      <w:r>
        <w:rPr>
          <w:rFonts w:ascii="Times New Roman"/>
          <w:color w:val="505259"/>
          <w:w w:val="105"/>
        </w:rPr>
        <w:t>A., </w:t>
      </w:r>
      <w:r>
        <w:rPr>
          <w:color w:val="505259"/>
          <w:w w:val="105"/>
        </w:rPr>
        <w:t>Saloner, B., Crum, R. M., Kealhofer, M., &amp; Mojtabai, R. (2017). The association of psychiatric comorbidity with treatment completion among clients</w:t>
      </w:r>
      <w:r>
        <w:rPr>
          <w:color w:val="505259"/>
          <w:spacing w:val="28"/>
          <w:w w:val="105"/>
        </w:rPr>
        <w:t> </w:t>
      </w:r>
      <w:r>
        <w:rPr>
          <w:color w:val="505259"/>
          <w:w w:val="105"/>
        </w:rPr>
        <w:t>admitted</w:t>
      </w:r>
      <w:r>
        <w:rPr>
          <w:color w:val="505259"/>
          <w:spacing w:val="20"/>
          <w:w w:val="105"/>
        </w:rPr>
        <w:t> </w:t>
      </w:r>
      <w:r>
        <w:rPr>
          <w:color w:val="505259"/>
          <w:w w:val="105"/>
        </w:rPr>
        <w:t>to</w:t>
      </w:r>
      <w:r>
        <w:rPr>
          <w:color w:val="505259"/>
          <w:spacing w:val="40"/>
          <w:w w:val="105"/>
        </w:rPr>
        <w:t> </w:t>
      </w:r>
      <w:r>
        <w:rPr>
          <w:color w:val="505259"/>
          <w:w w:val="105"/>
        </w:rPr>
        <w:t>substance</w:t>
      </w:r>
      <w:r>
        <w:rPr>
          <w:color w:val="505259"/>
          <w:spacing w:val="34"/>
          <w:w w:val="105"/>
        </w:rPr>
        <w:t> </w:t>
      </w:r>
      <w:r>
        <w:rPr>
          <w:color w:val="505259"/>
          <w:w w:val="105"/>
        </w:rPr>
        <w:t>use</w:t>
      </w:r>
      <w:r>
        <w:rPr>
          <w:color w:val="505259"/>
          <w:spacing w:val="24"/>
          <w:w w:val="105"/>
        </w:rPr>
        <w:t> </w:t>
      </w:r>
      <w:r>
        <w:rPr>
          <w:color w:val="505259"/>
          <w:w w:val="105"/>
        </w:rPr>
        <w:t>treatment</w:t>
      </w:r>
      <w:r>
        <w:rPr>
          <w:color w:val="505259"/>
          <w:spacing w:val="30"/>
          <w:w w:val="105"/>
        </w:rPr>
        <w:t> </w:t>
      </w:r>
      <w:r>
        <w:rPr>
          <w:color w:val="505259"/>
          <w:w w:val="105"/>
        </w:rPr>
        <w:t>programs</w:t>
      </w:r>
      <w:r>
        <w:rPr>
          <w:color w:val="505259"/>
          <w:spacing w:val="30"/>
          <w:w w:val="105"/>
        </w:rPr>
        <w:t> </w:t>
      </w:r>
      <w:r>
        <w:rPr>
          <w:color w:val="505259"/>
          <w:w w:val="105"/>
        </w:rPr>
        <w:t>in</w:t>
      </w:r>
      <w:r>
        <w:rPr>
          <w:color w:val="505259"/>
          <w:w w:val="105"/>
        </w:rPr>
        <w:t> a U.S. national sample.</w:t>
      </w:r>
      <w:r>
        <w:rPr>
          <w:color w:val="505259"/>
          <w:w w:val="105"/>
        </w:rPr>
        <w:t> </w:t>
      </w:r>
      <w:r>
        <w:rPr>
          <w:rFonts w:ascii="Times New Roman"/>
          <w:i/>
          <w:color w:val="505259"/>
          <w:w w:val="105"/>
          <w:sz w:val="18"/>
        </w:rPr>
        <w:t>Drug and</w:t>
      </w:r>
      <w:r>
        <w:rPr>
          <w:rFonts w:ascii="Times New Roman"/>
          <w:i/>
          <w:color w:val="505259"/>
          <w:spacing w:val="40"/>
          <w:w w:val="105"/>
          <w:sz w:val="18"/>
        </w:rPr>
        <w:t> </w:t>
      </w:r>
      <w:r>
        <w:rPr>
          <w:rFonts w:ascii="Times New Roman"/>
          <w:i/>
          <w:color w:val="505259"/>
          <w:w w:val="105"/>
          <w:sz w:val="18"/>
        </w:rPr>
        <w:t>Alcohol</w:t>
      </w:r>
      <w:r>
        <w:rPr>
          <w:rFonts w:ascii="Times New Roman"/>
          <w:i/>
          <w:color w:val="505259"/>
          <w:spacing w:val="40"/>
          <w:w w:val="105"/>
          <w:sz w:val="18"/>
        </w:rPr>
        <w:t> </w:t>
      </w:r>
      <w:r>
        <w:rPr>
          <w:rFonts w:ascii="Times New Roman"/>
          <w:i/>
          <w:color w:val="505259"/>
          <w:w w:val="105"/>
          <w:sz w:val="18"/>
        </w:rPr>
        <w:t>Dependence,</w:t>
      </w:r>
      <w:r>
        <w:rPr>
          <w:rFonts w:ascii="Times New Roman"/>
          <w:i/>
          <w:color w:val="505259"/>
          <w:w w:val="105"/>
          <w:sz w:val="18"/>
        </w:rPr>
        <w:t> </w:t>
      </w:r>
      <w:r>
        <w:rPr>
          <w:i/>
          <w:color w:val="505259"/>
          <w:w w:val="105"/>
        </w:rPr>
        <w:t>175, </w:t>
      </w:r>
      <w:r>
        <w:rPr>
          <w:color w:val="505259"/>
          <w:w w:val="105"/>
        </w:rPr>
        <w:t>157-163. doi:10.1016/j.drugalcdep.2017</w:t>
      </w:r>
      <w:r>
        <w:rPr>
          <w:color w:val="626469"/>
          <w:w w:val="105"/>
        </w:rPr>
        <w:t>.02.006</w:t>
      </w:r>
    </w:p>
    <w:p>
      <w:pPr>
        <w:pStyle w:val="BodyText"/>
        <w:spacing w:before="70"/>
        <w:ind w:left="123"/>
      </w:pPr>
      <w:r>
        <w:rPr>
          <w:color w:val="505259"/>
          <w:w w:val="105"/>
        </w:rPr>
        <w:t>Krigel,</w:t>
      </w:r>
      <w:r>
        <w:rPr>
          <w:color w:val="505259"/>
          <w:spacing w:val="-1"/>
          <w:w w:val="105"/>
        </w:rPr>
        <w:t> </w:t>
      </w:r>
      <w:r>
        <w:rPr>
          <w:color w:val="505259"/>
          <w:w w:val="105"/>
        </w:rPr>
        <w:t>S.</w:t>
      </w:r>
      <w:r>
        <w:rPr>
          <w:color w:val="505259"/>
          <w:spacing w:val="-1"/>
          <w:w w:val="105"/>
        </w:rPr>
        <w:t> </w:t>
      </w:r>
      <w:r>
        <w:rPr>
          <w:color w:val="505259"/>
          <w:w w:val="105"/>
        </w:rPr>
        <w:t>W.,</w:t>
      </w:r>
      <w:r>
        <w:rPr>
          <w:color w:val="505259"/>
          <w:spacing w:val="1"/>
          <w:w w:val="105"/>
        </w:rPr>
        <w:t> </w:t>
      </w:r>
      <w:r>
        <w:rPr>
          <w:color w:val="505259"/>
          <w:w w:val="105"/>
        </w:rPr>
        <w:t>Grobe,</w:t>
      </w:r>
      <w:r>
        <w:rPr>
          <w:color w:val="505259"/>
          <w:spacing w:val="3"/>
          <w:w w:val="105"/>
        </w:rPr>
        <w:t> </w:t>
      </w:r>
      <w:r>
        <w:rPr>
          <w:rFonts w:ascii="Times New Roman"/>
          <w:color w:val="505259"/>
          <w:w w:val="105"/>
          <w:sz w:val="18"/>
        </w:rPr>
        <w:t>J.</w:t>
      </w:r>
      <w:r>
        <w:rPr>
          <w:rFonts w:ascii="Times New Roman"/>
          <w:color w:val="505259"/>
          <w:spacing w:val="13"/>
          <w:w w:val="105"/>
          <w:sz w:val="18"/>
        </w:rPr>
        <w:t> </w:t>
      </w:r>
      <w:r>
        <w:rPr>
          <w:color w:val="505259"/>
          <w:w w:val="105"/>
        </w:rPr>
        <w:t>E., Goggin,</w:t>
      </w:r>
      <w:r>
        <w:rPr>
          <w:color w:val="505259"/>
          <w:spacing w:val="6"/>
          <w:w w:val="105"/>
        </w:rPr>
        <w:t> </w:t>
      </w:r>
      <w:r>
        <w:rPr>
          <w:color w:val="505259"/>
          <w:w w:val="105"/>
        </w:rPr>
        <w:t>K.,</w:t>
      </w:r>
      <w:r>
        <w:rPr>
          <w:color w:val="505259"/>
          <w:spacing w:val="-1"/>
          <w:w w:val="105"/>
        </w:rPr>
        <w:t> </w:t>
      </w:r>
      <w:r>
        <w:rPr>
          <w:color w:val="505259"/>
          <w:w w:val="105"/>
        </w:rPr>
        <w:t>Harris,</w:t>
      </w:r>
      <w:r>
        <w:rPr>
          <w:color w:val="505259"/>
          <w:spacing w:val="1"/>
          <w:w w:val="105"/>
        </w:rPr>
        <w:t> </w:t>
      </w:r>
      <w:r>
        <w:rPr>
          <w:color w:val="505259"/>
          <w:w w:val="105"/>
        </w:rPr>
        <w:t>K.</w:t>
      </w:r>
      <w:r>
        <w:rPr>
          <w:color w:val="505259"/>
          <w:spacing w:val="-12"/>
          <w:w w:val="105"/>
        </w:rPr>
        <w:t> </w:t>
      </w:r>
      <w:r>
        <w:rPr>
          <w:rFonts w:ascii="Times New Roman"/>
          <w:color w:val="505259"/>
          <w:w w:val="105"/>
          <w:sz w:val="18"/>
        </w:rPr>
        <w:t>J.,</w:t>
      </w:r>
      <w:r>
        <w:rPr>
          <w:rFonts w:ascii="Times New Roman"/>
          <w:color w:val="505259"/>
          <w:spacing w:val="21"/>
          <w:w w:val="105"/>
          <w:sz w:val="18"/>
        </w:rPr>
        <w:t> </w:t>
      </w:r>
      <w:r>
        <w:rPr>
          <w:color w:val="505259"/>
          <w:spacing w:val="-2"/>
          <w:w w:val="105"/>
        </w:rPr>
        <w:t>Moreno,</w:t>
      </w:r>
    </w:p>
    <w:p>
      <w:pPr>
        <w:pStyle w:val="BodyText"/>
        <w:spacing w:line="256" w:lineRule="auto"/>
        <w:ind w:left="300" w:right="67"/>
      </w:pPr>
      <w:r>
        <w:rPr>
          <w:rFonts w:ascii="Times New Roman"/>
          <w:color w:val="505259"/>
          <w:w w:val="110"/>
          <w:sz w:val="18"/>
        </w:rPr>
        <w:t>J.</w:t>
      </w:r>
      <w:r>
        <w:rPr>
          <w:rFonts w:ascii="Times New Roman"/>
          <w:color w:val="505259"/>
          <w:w w:val="110"/>
          <w:sz w:val="18"/>
        </w:rPr>
        <w:t> </w:t>
      </w:r>
      <w:r>
        <w:rPr>
          <w:rFonts w:ascii="Times New Roman"/>
          <w:color w:val="505259"/>
          <w:w w:val="110"/>
          <w:sz w:val="19"/>
        </w:rPr>
        <w:t>L., </w:t>
      </w:r>
      <w:r>
        <w:rPr>
          <w:color w:val="505259"/>
          <w:w w:val="110"/>
        </w:rPr>
        <w:t>&amp;</w:t>
      </w:r>
      <w:r>
        <w:rPr>
          <w:color w:val="505259"/>
          <w:spacing w:val="20"/>
          <w:w w:val="110"/>
        </w:rPr>
        <w:t> </w:t>
      </w:r>
      <w:r>
        <w:rPr>
          <w:color w:val="505259"/>
          <w:w w:val="110"/>
        </w:rPr>
        <w:t>Catley,</w:t>
      </w:r>
      <w:r>
        <w:rPr>
          <w:color w:val="505259"/>
          <w:spacing w:val="-3"/>
          <w:w w:val="110"/>
        </w:rPr>
        <w:t> </w:t>
      </w:r>
      <w:r>
        <w:rPr>
          <w:color w:val="505259"/>
          <w:w w:val="110"/>
        </w:rPr>
        <w:t>D.</w:t>
      </w:r>
      <w:r>
        <w:rPr>
          <w:color w:val="505259"/>
          <w:spacing w:val="-13"/>
          <w:w w:val="110"/>
        </w:rPr>
        <w:t> </w:t>
      </w:r>
      <w:r>
        <w:rPr>
          <w:color w:val="505259"/>
          <w:w w:val="110"/>
        </w:rPr>
        <w:t>(2017).</w:t>
      </w:r>
      <w:r>
        <w:rPr>
          <w:color w:val="505259"/>
          <w:spacing w:val="-1"/>
          <w:w w:val="110"/>
        </w:rPr>
        <w:t> </w:t>
      </w:r>
      <w:r>
        <w:rPr>
          <w:color w:val="505259"/>
          <w:w w:val="110"/>
        </w:rPr>
        <w:t>Motivational</w:t>
      </w:r>
      <w:r>
        <w:rPr>
          <w:color w:val="505259"/>
          <w:spacing w:val="-4"/>
          <w:w w:val="110"/>
        </w:rPr>
        <w:t> </w:t>
      </w:r>
      <w:r>
        <w:rPr>
          <w:color w:val="505259"/>
          <w:w w:val="110"/>
        </w:rPr>
        <w:t>interviewing and the</w:t>
      </w:r>
      <w:r>
        <w:rPr>
          <w:color w:val="505259"/>
          <w:spacing w:val="-10"/>
          <w:w w:val="110"/>
        </w:rPr>
        <w:t> </w:t>
      </w:r>
      <w:r>
        <w:rPr>
          <w:color w:val="505259"/>
          <w:w w:val="110"/>
        </w:rPr>
        <w:t>decisional</w:t>
      </w:r>
      <w:r>
        <w:rPr>
          <w:color w:val="505259"/>
          <w:spacing w:val="-7"/>
          <w:w w:val="110"/>
        </w:rPr>
        <w:t> </w:t>
      </w:r>
      <w:r>
        <w:rPr>
          <w:color w:val="505259"/>
          <w:w w:val="110"/>
        </w:rPr>
        <w:t>balance</w:t>
      </w:r>
      <w:r>
        <w:rPr>
          <w:color w:val="505259"/>
          <w:spacing w:val="-10"/>
          <w:w w:val="110"/>
        </w:rPr>
        <w:t> </w:t>
      </w:r>
      <w:r>
        <w:rPr>
          <w:color w:val="505259"/>
          <w:w w:val="110"/>
        </w:rPr>
        <w:t>procedure</w:t>
      </w:r>
      <w:r>
        <w:rPr>
          <w:color w:val="505259"/>
          <w:spacing w:val="-5"/>
          <w:w w:val="110"/>
        </w:rPr>
        <w:t> </w:t>
      </w:r>
      <w:r>
        <w:rPr>
          <w:color w:val="505259"/>
          <w:w w:val="110"/>
        </w:rPr>
        <w:t>for</w:t>
      </w:r>
      <w:r>
        <w:rPr>
          <w:color w:val="505259"/>
          <w:spacing w:val="-5"/>
          <w:w w:val="110"/>
        </w:rPr>
        <w:t> </w:t>
      </w:r>
      <w:r>
        <w:rPr>
          <w:color w:val="505259"/>
          <w:w w:val="110"/>
        </w:rPr>
        <w:t>cessation</w:t>
      </w:r>
      <w:r>
        <w:rPr>
          <w:color w:val="505259"/>
          <w:spacing w:val="-5"/>
          <w:w w:val="110"/>
        </w:rPr>
        <w:t> </w:t>
      </w:r>
      <w:r>
        <w:rPr>
          <w:color w:val="505259"/>
          <w:w w:val="110"/>
        </w:rPr>
        <w:t>induction in</w:t>
      </w:r>
      <w:r>
        <w:rPr>
          <w:color w:val="505259"/>
          <w:spacing w:val="-13"/>
          <w:w w:val="110"/>
        </w:rPr>
        <w:t> </w:t>
      </w:r>
      <w:r>
        <w:rPr>
          <w:color w:val="505259"/>
          <w:w w:val="110"/>
        </w:rPr>
        <w:t>smokers</w:t>
      </w:r>
      <w:r>
        <w:rPr>
          <w:color w:val="505259"/>
          <w:spacing w:val="-8"/>
          <w:w w:val="110"/>
        </w:rPr>
        <w:t> </w:t>
      </w:r>
      <w:r>
        <w:rPr>
          <w:color w:val="505259"/>
          <w:w w:val="110"/>
        </w:rPr>
        <w:t>not</w:t>
      </w:r>
      <w:r>
        <w:rPr>
          <w:color w:val="505259"/>
          <w:w w:val="110"/>
        </w:rPr>
        <w:t> intending</w:t>
      </w:r>
      <w:r>
        <w:rPr>
          <w:color w:val="505259"/>
          <w:spacing w:val="-12"/>
          <w:w w:val="110"/>
        </w:rPr>
        <w:t> </w:t>
      </w:r>
      <w:r>
        <w:rPr>
          <w:color w:val="505259"/>
          <w:w w:val="110"/>
        </w:rPr>
        <w:t>to</w:t>
      </w:r>
      <w:r>
        <w:rPr>
          <w:color w:val="505259"/>
          <w:spacing w:val="-4"/>
          <w:w w:val="110"/>
        </w:rPr>
        <w:t> </w:t>
      </w:r>
      <w:r>
        <w:rPr>
          <w:color w:val="505259"/>
          <w:w w:val="110"/>
        </w:rPr>
        <w:t>quit.</w:t>
      </w:r>
      <w:r>
        <w:rPr>
          <w:color w:val="505259"/>
          <w:spacing w:val="-9"/>
          <w:w w:val="110"/>
        </w:rPr>
        <w:t> </w:t>
      </w:r>
      <w:r>
        <w:rPr>
          <w:rFonts w:ascii="Times New Roman"/>
          <w:i/>
          <w:color w:val="505259"/>
          <w:w w:val="110"/>
          <w:sz w:val="18"/>
        </w:rPr>
        <w:t>Addictive</w:t>
      </w:r>
      <w:r>
        <w:rPr>
          <w:rFonts w:ascii="Times New Roman"/>
          <w:i/>
          <w:color w:val="505259"/>
          <w:spacing w:val="13"/>
          <w:w w:val="110"/>
          <w:sz w:val="18"/>
        </w:rPr>
        <w:t> </w:t>
      </w:r>
      <w:r>
        <w:rPr>
          <w:rFonts w:ascii="Times New Roman"/>
          <w:i/>
          <w:color w:val="505259"/>
          <w:w w:val="110"/>
          <w:sz w:val="18"/>
        </w:rPr>
        <w:t>Behaviors,</w:t>
      </w:r>
      <w:r>
        <w:rPr>
          <w:rFonts w:ascii="Times New Roman"/>
          <w:i/>
          <w:color w:val="505259"/>
          <w:spacing w:val="-9"/>
          <w:w w:val="110"/>
          <w:sz w:val="18"/>
        </w:rPr>
        <w:t> </w:t>
      </w:r>
      <w:r>
        <w:rPr>
          <w:color w:val="505259"/>
          <w:w w:val="110"/>
        </w:rPr>
        <w:t>64, 171-178. doi:10.1016/j.addbeh.2016.08.036</w:t>
      </w:r>
    </w:p>
    <w:p>
      <w:pPr>
        <w:pStyle w:val="BodyText"/>
        <w:spacing w:line="256" w:lineRule="auto" w:before="72"/>
        <w:ind w:left="298" w:right="471" w:hanging="176"/>
      </w:pPr>
      <w:r>
        <w:rPr>
          <w:color w:val="505259"/>
          <w:w w:val="105"/>
        </w:rPr>
        <w:t>Kuerbis, </w:t>
      </w:r>
      <w:r>
        <w:rPr>
          <w:rFonts w:ascii="Times New Roman"/>
          <w:color w:val="505259"/>
          <w:w w:val="105"/>
        </w:rPr>
        <w:t>A., </w:t>
      </w:r>
      <w:r>
        <w:rPr>
          <w:color w:val="505259"/>
          <w:w w:val="105"/>
        </w:rPr>
        <w:t>Armeli, S., Muench, F., &amp;</w:t>
      </w:r>
      <w:r>
        <w:rPr>
          <w:color w:val="505259"/>
          <w:spacing w:val="40"/>
          <w:w w:val="105"/>
        </w:rPr>
        <w:t> </w:t>
      </w:r>
      <w:r>
        <w:rPr>
          <w:color w:val="505259"/>
          <w:w w:val="105"/>
        </w:rPr>
        <w:t>Morgenstern, </w:t>
      </w:r>
      <w:r>
        <w:rPr>
          <w:rFonts w:ascii="Times New Roman"/>
          <w:color w:val="505259"/>
          <w:w w:val="105"/>
          <w:sz w:val="18"/>
        </w:rPr>
        <w:t>J. </w:t>
      </w:r>
      <w:r>
        <w:rPr>
          <w:color w:val="505259"/>
          <w:w w:val="105"/>
        </w:rPr>
        <w:t>(2013). Motivation and </w:t>
      </w:r>
      <w:r>
        <w:rPr>
          <w:color w:val="626469"/>
          <w:w w:val="105"/>
        </w:rPr>
        <w:t>self-efficacy </w:t>
      </w:r>
      <w:r>
        <w:rPr>
          <w:color w:val="505259"/>
          <w:w w:val="105"/>
        </w:rPr>
        <w:t>in the</w:t>
      </w:r>
      <w:r>
        <w:rPr>
          <w:color w:val="505259"/>
          <w:w w:val="105"/>
        </w:rPr>
        <w:t> context of moderated drinking: Global self-report and ecological momentary</w:t>
      </w:r>
      <w:r>
        <w:rPr>
          <w:color w:val="505259"/>
          <w:w w:val="105"/>
        </w:rPr>
        <w:t> assessment.</w:t>
      </w:r>
      <w:r>
        <w:rPr>
          <w:color w:val="505259"/>
          <w:spacing w:val="40"/>
          <w:w w:val="105"/>
        </w:rPr>
        <w:t> </w:t>
      </w:r>
      <w:r>
        <w:rPr>
          <w:rFonts w:ascii="Times New Roman"/>
          <w:i/>
          <w:color w:val="505259"/>
          <w:w w:val="105"/>
          <w:sz w:val="18"/>
        </w:rPr>
        <w:t>Psychology of</w:t>
      </w:r>
      <w:r>
        <w:rPr>
          <w:rFonts w:ascii="Times New Roman"/>
          <w:i/>
          <w:color w:val="505259"/>
          <w:w w:val="105"/>
          <w:sz w:val="18"/>
        </w:rPr>
        <w:t> Addictive</w:t>
      </w:r>
      <w:r>
        <w:rPr>
          <w:rFonts w:ascii="Times New Roman"/>
          <w:i/>
          <w:color w:val="505259"/>
          <w:w w:val="105"/>
          <w:sz w:val="18"/>
        </w:rPr>
        <w:t> Behaviors, </w:t>
      </w:r>
      <w:r>
        <w:rPr>
          <w:color w:val="505259"/>
          <w:w w:val="105"/>
        </w:rPr>
        <w:t>27(4), 934-943. doi:10.1037</w:t>
      </w:r>
      <w:r>
        <w:rPr>
          <w:color w:val="505259"/>
          <w:spacing w:val="-18"/>
          <w:w w:val="105"/>
        </w:rPr>
        <w:t> </w:t>
      </w:r>
      <w:r>
        <w:rPr>
          <w:color w:val="626469"/>
          <w:w w:val="105"/>
        </w:rPr>
        <w:t>/a0031194</w:t>
      </w:r>
    </w:p>
    <w:p>
      <w:pPr>
        <w:spacing w:line="254" w:lineRule="auto" w:before="80"/>
        <w:ind w:left="302" w:right="64" w:hanging="180"/>
        <w:jc w:val="left"/>
        <w:rPr>
          <w:rFonts w:ascii="Arial" w:hAnsi="Arial"/>
          <w:sz w:val="17"/>
        </w:rPr>
      </w:pPr>
      <w:r>
        <w:rPr>
          <w:rFonts w:ascii="Arial" w:hAnsi="Arial"/>
          <w:color w:val="505259"/>
          <w:w w:val="105"/>
          <w:sz w:val="17"/>
        </w:rPr>
        <w:t>Kuusisto,</w:t>
      </w:r>
      <w:r>
        <w:rPr>
          <w:rFonts w:ascii="Arial" w:hAnsi="Arial"/>
          <w:color w:val="505259"/>
          <w:spacing w:val="-9"/>
          <w:w w:val="105"/>
          <w:sz w:val="17"/>
        </w:rPr>
        <w:t> </w:t>
      </w:r>
      <w:r>
        <w:rPr>
          <w:rFonts w:ascii="Arial" w:hAnsi="Arial"/>
          <w:color w:val="505259"/>
          <w:w w:val="105"/>
          <w:sz w:val="17"/>
        </w:rPr>
        <w:t>K.,</w:t>
      </w:r>
      <w:r>
        <w:rPr>
          <w:rFonts w:ascii="Arial" w:hAnsi="Arial"/>
          <w:color w:val="505259"/>
          <w:spacing w:val="-12"/>
          <w:w w:val="105"/>
          <w:sz w:val="17"/>
        </w:rPr>
        <w:t> </w:t>
      </w:r>
      <w:r>
        <w:rPr>
          <w:rFonts w:ascii="Arial" w:hAnsi="Arial"/>
          <w:color w:val="505259"/>
          <w:w w:val="105"/>
          <w:sz w:val="17"/>
        </w:rPr>
        <w:t>Knuuttila,</w:t>
      </w:r>
      <w:r>
        <w:rPr>
          <w:rFonts w:ascii="Arial" w:hAnsi="Arial"/>
          <w:color w:val="505259"/>
          <w:spacing w:val="-13"/>
          <w:w w:val="105"/>
          <w:sz w:val="17"/>
        </w:rPr>
        <w:t> </w:t>
      </w:r>
      <w:r>
        <w:rPr>
          <w:rFonts w:ascii="Arial" w:hAnsi="Arial"/>
          <w:color w:val="505259"/>
          <w:w w:val="105"/>
          <w:sz w:val="17"/>
        </w:rPr>
        <w:t>V.,</w:t>
      </w:r>
      <w:r>
        <w:rPr>
          <w:rFonts w:ascii="Arial" w:hAnsi="Arial"/>
          <w:color w:val="505259"/>
          <w:spacing w:val="-12"/>
          <w:w w:val="105"/>
          <w:sz w:val="17"/>
        </w:rPr>
        <w:t> </w:t>
      </w:r>
      <w:r>
        <w:rPr>
          <w:rFonts w:ascii="Arial" w:hAnsi="Arial"/>
          <w:color w:val="505259"/>
          <w:w w:val="105"/>
          <w:sz w:val="17"/>
        </w:rPr>
        <w:t>&amp;</w:t>
      </w:r>
      <w:r>
        <w:rPr>
          <w:rFonts w:ascii="Arial" w:hAnsi="Arial"/>
          <w:color w:val="505259"/>
          <w:spacing w:val="-2"/>
          <w:w w:val="105"/>
          <w:sz w:val="17"/>
        </w:rPr>
        <w:t> </w:t>
      </w:r>
      <w:r>
        <w:rPr>
          <w:rFonts w:ascii="Arial" w:hAnsi="Arial"/>
          <w:color w:val="505259"/>
          <w:w w:val="105"/>
          <w:sz w:val="17"/>
        </w:rPr>
        <w:t>Saarnio,</w:t>
      </w:r>
      <w:r>
        <w:rPr>
          <w:rFonts w:ascii="Arial" w:hAnsi="Arial"/>
          <w:color w:val="505259"/>
          <w:spacing w:val="-12"/>
          <w:w w:val="105"/>
          <w:sz w:val="17"/>
        </w:rPr>
        <w:t> </w:t>
      </w:r>
      <w:r>
        <w:rPr>
          <w:rFonts w:ascii="Arial" w:hAnsi="Arial"/>
          <w:color w:val="505259"/>
          <w:w w:val="105"/>
          <w:sz w:val="17"/>
        </w:rPr>
        <w:t>P.</w:t>
      </w:r>
      <w:r>
        <w:rPr>
          <w:rFonts w:ascii="Arial" w:hAnsi="Arial"/>
          <w:color w:val="505259"/>
          <w:spacing w:val="-13"/>
          <w:w w:val="105"/>
          <w:sz w:val="17"/>
        </w:rPr>
        <w:t> </w:t>
      </w:r>
      <w:r>
        <w:rPr>
          <w:rFonts w:ascii="Arial" w:hAnsi="Arial"/>
          <w:color w:val="505259"/>
          <w:w w:val="105"/>
          <w:sz w:val="17"/>
        </w:rPr>
        <w:t>(2011).</w:t>
      </w:r>
      <w:r>
        <w:rPr>
          <w:rFonts w:ascii="Arial" w:hAnsi="Arial"/>
          <w:color w:val="505259"/>
          <w:spacing w:val="-12"/>
          <w:w w:val="105"/>
          <w:sz w:val="17"/>
        </w:rPr>
        <w:t> </w:t>
      </w:r>
      <w:r>
        <w:rPr>
          <w:rFonts w:ascii="Arial" w:hAnsi="Arial"/>
          <w:color w:val="505259"/>
          <w:w w:val="105"/>
          <w:sz w:val="17"/>
        </w:rPr>
        <w:t>Clients'</w:t>
      </w:r>
      <w:r>
        <w:rPr>
          <w:rFonts w:ascii="Arial" w:hAnsi="Arial"/>
          <w:color w:val="505259"/>
          <w:spacing w:val="-1"/>
          <w:w w:val="105"/>
          <w:sz w:val="17"/>
        </w:rPr>
        <w:t> </w:t>
      </w:r>
      <w:r>
        <w:rPr>
          <w:rFonts w:ascii="Arial" w:hAnsi="Arial"/>
          <w:color w:val="505259"/>
          <w:w w:val="105"/>
          <w:sz w:val="17"/>
        </w:rPr>
        <w:t>self­ efficacy and outcome expectations.</w:t>
      </w:r>
      <w:r>
        <w:rPr>
          <w:rFonts w:ascii="Arial" w:hAnsi="Arial"/>
          <w:color w:val="505259"/>
          <w:w w:val="105"/>
          <w:sz w:val="17"/>
        </w:rPr>
        <w:t> </w:t>
      </w:r>
      <w:r>
        <w:rPr>
          <w:i/>
          <w:color w:val="505259"/>
          <w:w w:val="105"/>
          <w:sz w:val="18"/>
        </w:rPr>
        <w:t>Addictive</w:t>
      </w:r>
      <w:r>
        <w:rPr>
          <w:i/>
          <w:color w:val="505259"/>
          <w:spacing w:val="40"/>
          <w:w w:val="105"/>
          <w:sz w:val="18"/>
        </w:rPr>
        <w:t> </w:t>
      </w:r>
      <w:r>
        <w:rPr>
          <w:i/>
          <w:color w:val="505259"/>
          <w:w w:val="105"/>
          <w:sz w:val="18"/>
        </w:rPr>
        <w:t>Disorders</w:t>
      </w:r>
      <w:r>
        <w:rPr>
          <w:i/>
          <w:color w:val="505259"/>
          <w:w w:val="105"/>
          <w:sz w:val="18"/>
        </w:rPr>
        <w:t> and Their Treatment, 10(4), </w:t>
      </w:r>
      <w:r>
        <w:rPr>
          <w:rFonts w:ascii="Arial" w:hAnsi="Arial"/>
          <w:color w:val="505259"/>
          <w:w w:val="105"/>
          <w:sz w:val="17"/>
        </w:rPr>
        <w:t>157-168. doi:10.1097/ </w:t>
      </w:r>
      <w:r>
        <w:rPr>
          <w:rFonts w:ascii="Arial" w:hAnsi="Arial"/>
          <w:color w:val="505259"/>
          <w:spacing w:val="-2"/>
          <w:w w:val="105"/>
          <w:sz w:val="17"/>
        </w:rPr>
        <w:t>adt.0b013e31820dd4ec</w:t>
      </w:r>
    </w:p>
    <w:p>
      <w:pPr>
        <w:pStyle w:val="BodyText"/>
        <w:spacing w:before="84"/>
        <w:ind w:left="123"/>
      </w:pPr>
      <w:r>
        <w:rPr>
          <w:color w:val="505259"/>
          <w:w w:val="105"/>
        </w:rPr>
        <w:t>Kwasnicka,</w:t>
      </w:r>
      <w:r>
        <w:rPr>
          <w:color w:val="505259"/>
          <w:spacing w:val="8"/>
          <w:w w:val="105"/>
        </w:rPr>
        <w:t> </w:t>
      </w:r>
      <w:r>
        <w:rPr>
          <w:color w:val="505259"/>
          <w:w w:val="105"/>
        </w:rPr>
        <w:t>D.,</w:t>
      </w:r>
      <w:r>
        <w:rPr>
          <w:color w:val="505259"/>
          <w:spacing w:val="-6"/>
          <w:w w:val="105"/>
        </w:rPr>
        <w:t> </w:t>
      </w:r>
      <w:r>
        <w:rPr>
          <w:color w:val="505259"/>
          <w:w w:val="105"/>
        </w:rPr>
        <w:t>Dombrowski,</w:t>
      </w:r>
      <w:r>
        <w:rPr>
          <w:color w:val="505259"/>
          <w:spacing w:val="9"/>
          <w:w w:val="105"/>
        </w:rPr>
        <w:t> </w:t>
      </w:r>
      <w:r>
        <w:rPr>
          <w:color w:val="505259"/>
          <w:w w:val="105"/>
        </w:rPr>
        <w:t>S.</w:t>
      </w:r>
      <w:r>
        <w:rPr>
          <w:color w:val="505259"/>
          <w:spacing w:val="3"/>
          <w:w w:val="105"/>
        </w:rPr>
        <w:t> </w:t>
      </w:r>
      <w:r>
        <w:rPr>
          <w:color w:val="505259"/>
          <w:w w:val="105"/>
        </w:rPr>
        <w:t>U.,</w:t>
      </w:r>
      <w:r>
        <w:rPr>
          <w:color w:val="505259"/>
          <w:spacing w:val="-3"/>
          <w:w w:val="105"/>
        </w:rPr>
        <w:t> </w:t>
      </w:r>
      <w:r>
        <w:rPr>
          <w:color w:val="505259"/>
          <w:w w:val="105"/>
        </w:rPr>
        <w:t>White,</w:t>
      </w:r>
      <w:r>
        <w:rPr>
          <w:color w:val="505259"/>
          <w:spacing w:val="1"/>
          <w:w w:val="105"/>
        </w:rPr>
        <w:t> </w:t>
      </w:r>
      <w:r>
        <w:rPr>
          <w:color w:val="505259"/>
          <w:w w:val="105"/>
        </w:rPr>
        <w:t>M.,</w:t>
      </w:r>
      <w:r>
        <w:rPr>
          <w:color w:val="505259"/>
          <w:spacing w:val="7"/>
          <w:w w:val="105"/>
        </w:rPr>
        <w:t> </w:t>
      </w:r>
      <w:r>
        <w:rPr>
          <w:color w:val="505259"/>
          <w:w w:val="105"/>
        </w:rPr>
        <w:t>&amp;</w:t>
      </w:r>
      <w:r>
        <w:rPr>
          <w:color w:val="505259"/>
          <w:spacing w:val="2"/>
          <w:w w:val="105"/>
        </w:rPr>
        <w:t> </w:t>
      </w:r>
      <w:r>
        <w:rPr>
          <w:color w:val="505259"/>
          <w:spacing w:val="-2"/>
          <w:w w:val="105"/>
        </w:rPr>
        <w:t>Sniehotta,</w:t>
      </w:r>
    </w:p>
    <w:p>
      <w:pPr>
        <w:pStyle w:val="BodyText"/>
        <w:spacing w:line="259" w:lineRule="auto" w:before="20"/>
        <w:ind w:left="301" w:right="67" w:firstLine="3"/>
      </w:pPr>
      <w:r>
        <w:rPr>
          <w:color w:val="505259"/>
          <w:w w:val="105"/>
        </w:rPr>
        <w:t>F. (2016). Theoretical explanations for maintenance of behaviour change: </w:t>
      </w:r>
      <w:r>
        <w:rPr>
          <w:b/>
          <w:color w:val="505259"/>
          <w:w w:val="105"/>
          <w:sz w:val="16"/>
        </w:rPr>
        <w:t>A </w:t>
      </w:r>
      <w:r>
        <w:rPr>
          <w:color w:val="626469"/>
          <w:w w:val="105"/>
        </w:rPr>
        <w:t>systematic </w:t>
      </w:r>
      <w:r>
        <w:rPr>
          <w:color w:val="505259"/>
          <w:w w:val="105"/>
        </w:rPr>
        <w:t>review of behaviour theories.</w:t>
      </w:r>
      <w:r>
        <w:rPr>
          <w:color w:val="505259"/>
          <w:spacing w:val="24"/>
          <w:w w:val="105"/>
        </w:rPr>
        <w:t> </w:t>
      </w:r>
      <w:r>
        <w:rPr>
          <w:rFonts w:ascii="Times New Roman"/>
          <w:i/>
          <w:color w:val="505259"/>
          <w:w w:val="105"/>
          <w:sz w:val="18"/>
        </w:rPr>
        <w:t>Health</w:t>
      </w:r>
      <w:r>
        <w:rPr>
          <w:rFonts w:ascii="Times New Roman"/>
          <w:i/>
          <w:color w:val="505259"/>
          <w:spacing w:val="25"/>
          <w:w w:val="105"/>
          <w:sz w:val="18"/>
        </w:rPr>
        <w:t> </w:t>
      </w:r>
      <w:r>
        <w:rPr>
          <w:rFonts w:ascii="Times New Roman"/>
          <w:i/>
          <w:color w:val="505259"/>
          <w:w w:val="105"/>
          <w:sz w:val="18"/>
        </w:rPr>
        <w:t>Psychology </w:t>
      </w:r>
      <w:r>
        <w:rPr>
          <w:color w:val="505259"/>
          <w:w w:val="105"/>
        </w:rPr>
        <w:t>Review,</w:t>
      </w:r>
      <w:r>
        <w:rPr>
          <w:color w:val="505259"/>
          <w:w w:val="105"/>
        </w:rPr>
        <w:t> </w:t>
      </w:r>
      <w:r>
        <w:rPr>
          <w:rFonts w:ascii="Times New Roman"/>
          <w:i/>
          <w:color w:val="505259"/>
          <w:w w:val="105"/>
          <w:sz w:val="18"/>
        </w:rPr>
        <w:t>10(3), </w:t>
      </w:r>
      <w:r>
        <w:rPr>
          <w:color w:val="505259"/>
          <w:w w:val="105"/>
        </w:rPr>
        <w:t>277-296. doi:1 </w:t>
      </w:r>
      <w:r>
        <w:rPr>
          <w:color w:val="505259"/>
          <w:spacing w:val="-2"/>
          <w:w w:val="105"/>
        </w:rPr>
        <w:t>0.1080/17437199.2016.1151372</w:t>
      </w:r>
    </w:p>
    <w:p>
      <w:pPr>
        <w:pStyle w:val="BodyText"/>
        <w:spacing w:line="264" w:lineRule="auto" w:before="110"/>
        <w:ind w:left="299" w:right="586" w:hanging="176"/>
        <w:rPr>
          <w:rFonts w:ascii="Times New Roman"/>
          <w:i/>
          <w:sz w:val="18"/>
        </w:rPr>
      </w:pPr>
      <w:r>
        <w:rPr/>
        <w:br w:type="column"/>
      </w:r>
      <w:r>
        <w:rPr>
          <w:color w:val="505259"/>
          <w:w w:val="105"/>
        </w:rPr>
        <w:t>Lee,</w:t>
      </w:r>
      <w:r>
        <w:rPr>
          <w:color w:val="505259"/>
          <w:spacing w:val="-4"/>
          <w:w w:val="105"/>
        </w:rPr>
        <w:t> </w:t>
      </w:r>
      <w:r>
        <w:rPr>
          <w:color w:val="505259"/>
          <w:w w:val="105"/>
        </w:rPr>
        <w:t>W.W.,</w:t>
      </w:r>
      <w:r>
        <w:rPr>
          <w:color w:val="505259"/>
          <w:spacing w:val="-3"/>
          <w:w w:val="105"/>
        </w:rPr>
        <w:t> </w:t>
      </w:r>
      <w:r>
        <w:rPr>
          <w:color w:val="505259"/>
          <w:w w:val="105"/>
        </w:rPr>
        <w:t>Choi,</w:t>
      </w:r>
      <w:r>
        <w:rPr>
          <w:color w:val="505259"/>
          <w:spacing w:val="-5"/>
          <w:w w:val="105"/>
        </w:rPr>
        <w:t> </w:t>
      </w:r>
      <w:r>
        <w:rPr>
          <w:color w:val="505259"/>
          <w:w w:val="105"/>
        </w:rPr>
        <w:t>K.,</w:t>
      </w:r>
      <w:r>
        <w:rPr>
          <w:color w:val="505259"/>
          <w:spacing w:val="-4"/>
          <w:w w:val="105"/>
        </w:rPr>
        <w:t> </w:t>
      </w:r>
      <w:r>
        <w:rPr>
          <w:color w:val="505259"/>
          <w:w w:val="105"/>
        </w:rPr>
        <w:t>Yum,</w:t>
      </w:r>
      <w:r>
        <w:rPr>
          <w:color w:val="505259"/>
          <w:spacing w:val="-3"/>
          <w:w w:val="105"/>
        </w:rPr>
        <w:t> </w:t>
      </w:r>
      <w:r>
        <w:rPr>
          <w:color w:val="505259"/>
          <w:w w:val="105"/>
        </w:rPr>
        <w:t>R.</w:t>
      </w:r>
      <w:r>
        <w:rPr>
          <w:color w:val="505259"/>
          <w:spacing w:val="-4"/>
          <w:w w:val="105"/>
        </w:rPr>
        <w:t> </w:t>
      </w:r>
      <w:r>
        <w:rPr>
          <w:color w:val="505259"/>
          <w:w w:val="105"/>
        </w:rPr>
        <w:t>W.,</w:t>
      </w:r>
      <w:r>
        <w:rPr>
          <w:color w:val="505259"/>
          <w:spacing w:val="-7"/>
          <w:w w:val="105"/>
        </w:rPr>
        <w:t> </w:t>
      </w:r>
      <w:r>
        <w:rPr>
          <w:color w:val="505259"/>
          <w:w w:val="105"/>
        </w:rPr>
        <w:t>Yu,</w:t>
      </w:r>
      <w:r>
        <w:rPr>
          <w:color w:val="505259"/>
          <w:spacing w:val="-4"/>
          <w:w w:val="105"/>
        </w:rPr>
        <w:t> </w:t>
      </w:r>
      <w:r>
        <w:rPr>
          <w:color w:val="505259"/>
          <w:w w:val="105"/>
        </w:rPr>
        <w:t>D.</w:t>
      </w:r>
      <w:r>
        <w:rPr>
          <w:color w:val="505259"/>
          <w:spacing w:val="17"/>
          <w:w w:val="105"/>
        </w:rPr>
        <w:t> </w:t>
      </w:r>
      <w:r>
        <w:rPr>
          <w:color w:val="505259"/>
          <w:w w:val="105"/>
        </w:rPr>
        <w:t>S.,</w:t>
      </w:r>
      <w:r>
        <w:rPr>
          <w:color w:val="505259"/>
          <w:spacing w:val="-1"/>
          <w:w w:val="105"/>
        </w:rPr>
        <w:t> </w:t>
      </w:r>
      <w:r>
        <w:rPr>
          <w:color w:val="505259"/>
          <w:w w:val="105"/>
        </w:rPr>
        <w:t>&amp; Chair,</w:t>
      </w:r>
      <w:r>
        <w:rPr>
          <w:color w:val="505259"/>
          <w:spacing w:val="-3"/>
          <w:w w:val="105"/>
        </w:rPr>
        <w:t> </w:t>
      </w:r>
      <w:r>
        <w:rPr>
          <w:color w:val="505259"/>
          <w:w w:val="105"/>
        </w:rPr>
        <w:t>S. (2016). Effectiveness of motivational interviewing on lifestyle modification and health outcomes of clients at risk or diagnosed with cardiovascular diseases: </w:t>
      </w:r>
      <w:r>
        <w:rPr>
          <w:b/>
          <w:color w:val="505259"/>
          <w:w w:val="105"/>
          <w:sz w:val="16"/>
        </w:rPr>
        <w:t>A </w:t>
      </w:r>
      <w:r>
        <w:rPr>
          <w:color w:val="505259"/>
          <w:w w:val="105"/>
        </w:rPr>
        <w:t>systematic review.</w:t>
      </w:r>
      <w:r>
        <w:rPr>
          <w:color w:val="505259"/>
          <w:w w:val="105"/>
        </w:rPr>
        <w:t> </w:t>
      </w:r>
      <w:r>
        <w:rPr>
          <w:rFonts w:ascii="Times New Roman"/>
          <w:i/>
          <w:color w:val="505259"/>
          <w:w w:val="105"/>
          <w:sz w:val="18"/>
        </w:rPr>
        <w:t>International</w:t>
      </w:r>
      <w:r>
        <w:rPr>
          <w:rFonts w:ascii="Times New Roman"/>
          <w:i/>
          <w:color w:val="505259"/>
          <w:w w:val="105"/>
          <w:sz w:val="18"/>
        </w:rPr>
        <w:t> Journal</w:t>
      </w:r>
      <w:r>
        <w:rPr>
          <w:rFonts w:ascii="Times New Roman"/>
          <w:i/>
          <w:color w:val="505259"/>
          <w:w w:val="105"/>
          <w:sz w:val="18"/>
        </w:rPr>
        <w:t> of</w:t>
      </w:r>
      <w:r>
        <w:rPr>
          <w:rFonts w:ascii="Times New Roman"/>
          <w:i/>
          <w:color w:val="505259"/>
          <w:spacing w:val="40"/>
          <w:w w:val="105"/>
          <w:sz w:val="18"/>
        </w:rPr>
        <w:t> </w:t>
      </w:r>
      <w:r>
        <w:rPr>
          <w:rFonts w:ascii="Times New Roman"/>
          <w:i/>
          <w:color w:val="505259"/>
          <w:w w:val="105"/>
          <w:sz w:val="18"/>
        </w:rPr>
        <w:t>Nursing</w:t>
      </w:r>
    </w:p>
    <w:p>
      <w:pPr>
        <w:spacing w:line="192" w:lineRule="exact" w:before="0"/>
        <w:ind w:left="308" w:right="0" w:firstLine="0"/>
        <w:jc w:val="left"/>
        <w:rPr>
          <w:rFonts w:ascii="Arial"/>
          <w:sz w:val="17"/>
        </w:rPr>
      </w:pPr>
      <w:r>
        <w:rPr>
          <w:i/>
          <w:color w:val="505259"/>
          <w:w w:val="110"/>
          <w:sz w:val="18"/>
        </w:rPr>
        <w:t>Studies,</w:t>
      </w:r>
      <w:r>
        <w:rPr>
          <w:i/>
          <w:color w:val="505259"/>
          <w:spacing w:val="2"/>
          <w:w w:val="110"/>
          <w:sz w:val="18"/>
        </w:rPr>
        <w:t> </w:t>
      </w:r>
      <w:r>
        <w:rPr>
          <w:i/>
          <w:color w:val="505259"/>
          <w:w w:val="110"/>
          <w:sz w:val="18"/>
        </w:rPr>
        <w:t>53,</w:t>
      </w:r>
      <w:r>
        <w:rPr>
          <w:i/>
          <w:color w:val="505259"/>
          <w:spacing w:val="-5"/>
          <w:w w:val="110"/>
          <w:sz w:val="18"/>
        </w:rPr>
        <w:t> </w:t>
      </w:r>
      <w:r>
        <w:rPr>
          <w:rFonts w:ascii="Arial"/>
          <w:color w:val="626469"/>
          <w:w w:val="110"/>
          <w:sz w:val="17"/>
        </w:rPr>
        <w:t>331-341.</w:t>
      </w:r>
      <w:r>
        <w:rPr>
          <w:rFonts w:ascii="Arial"/>
          <w:color w:val="626469"/>
          <w:spacing w:val="18"/>
          <w:w w:val="110"/>
          <w:sz w:val="17"/>
        </w:rPr>
        <w:t> </w:t>
      </w:r>
      <w:r>
        <w:rPr>
          <w:rFonts w:ascii="Arial"/>
          <w:color w:val="505259"/>
          <w:spacing w:val="-2"/>
          <w:w w:val="110"/>
          <w:sz w:val="17"/>
        </w:rPr>
        <w:t>doi:10.1016/j.ijnurstu.2015.09.010</w:t>
      </w:r>
    </w:p>
    <w:p>
      <w:pPr>
        <w:spacing w:line="256" w:lineRule="auto" w:before="90"/>
        <w:ind w:left="303" w:right="53" w:hanging="180"/>
        <w:jc w:val="left"/>
        <w:rPr>
          <w:rFonts w:ascii="Arial" w:hAnsi="Arial"/>
          <w:sz w:val="17"/>
        </w:rPr>
      </w:pPr>
      <w:r>
        <w:rPr>
          <w:rFonts w:ascii="Arial" w:hAnsi="Arial"/>
          <w:color w:val="505259"/>
          <w:w w:val="105"/>
          <w:sz w:val="17"/>
        </w:rPr>
        <w:t>Lenz, </w:t>
      </w:r>
      <w:r>
        <w:rPr>
          <w:rFonts w:ascii="Arial" w:hAnsi="Arial"/>
          <w:b/>
          <w:color w:val="505259"/>
          <w:w w:val="105"/>
          <w:sz w:val="16"/>
        </w:rPr>
        <w:t>A. </w:t>
      </w:r>
      <w:r>
        <w:rPr>
          <w:rFonts w:ascii="Arial" w:hAnsi="Arial"/>
          <w:color w:val="505259"/>
          <w:w w:val="105"/>
          <w:sz w:val="17"/>
        </w:rPr>
        <w:t>S., Rosenbaum, L., &amp; Sheperis, D. (2016). Meta­ analysis of</w:t>
      </w:r>
      <w:r>
        <w:rPr>
          <w:rFonts w:ascii="Arial" w:hAnsi="Arial"/>
          <w:color w:val="505259"/>
          <w:w w:val="105"/>
          <w:sz w:val="17"/>
        </w:rPr>
        <w:t> randomized controlled trials of motivational enhancement therapy for reducing </w:t>
      </w:r>
      <w:r>
        <w:rPr>
          <w:rFonts w:ascii="Arial" w:hAnsi="Arial"/>
          <w:color w:val="626469"/>
          <w:w w:val="105"/>
          <w:sz w:val="17"/>
        </w:rPr>
        <w:t>substance </w:t>
      </w:r>
      <w:r>
        <w:rPr>
          <w:rFonts w:ascii="Arial" w:hAnsi="Arial"/>
          <w:color w:val="505259"/>
          <w:w w:val="105"/>
          <w:sz w:val="17"/>
        </w:rPr>
        <w:t>use. </w:t>
      </w:r>
      <w:r>
        <w:rPr>
          <w:i/>
          <w:color w:val="505259"/>
          <w:w w:val="105"/>
          <w:sz w:val="18"/>
        </w:rPr>
        <w:t>Journal</w:t>
      </w:r>
      <w:r>
        <w:rPr>
          <w:i/>
          <w:color w:val="505259"/>
          <w:w w:val="105"/>
          <w:sz w:val="18"/>
        </w:rPr>
        <w:t> of</w:t>
      </w:r>
      <w:r>
        <w:rPr>
          <w:i/>
          <w:color w:val="505259"/>
          <w:w w:val="105"/>
          <w:sz w:val="18"/>
        </w:rPr>
        <w:t> Addictions</w:t>
      </w:r>
      <w:r>
        <w:rPr>
          <w:i/>
          <w:color w:val="505259"/>
          <w:w w:val="105"/>
          <w:sz w:val="18"/>
        </w:rPr>
        <w:t> and Offender Counseling, </w:t>
      </w:r>
      <w:r>
        <w:rPr>
          <w:rFonts w:ascii="Arial" w:hAnsi="Arial"/>
          <w:color w:val="505259"/>
          <w:w w:val="105"/>
          <w:sz w:val="17"/>
        </w:rPr>
        <w:t>37(2), 66-86. </w:t>
      </w:r>
      <w:r>
        <w:rPr>
          <w:rFonts w:ascii="Arial" w:hAnsi="Arial"/>
          <w:color w:val="505259"/>
          <w:spacing w:val="-2"/>
          <w:w w:val="105"/>
          <w:sz w:val="17"/>
        </w:rPr>
        <w:t>doi:10.1002/jaoc.12017</w:t>
      </w:r>
    </w:p>
    <w:p>
      <w:pPr>
        <w:pStyle w:val="BodyText"/>
        <w:spacing w:line="266" w:lineRule="auto" w:before="83"/>
        <w:ind w:left="298" w:right="233" w:hanging="175"/>
      </w:pPr>
      <w:r>
        <w:rPr>
          <w:color w:val="505259"/>
          <w:w w:val="105"/>
        </w:rPr>
        <w:t>Lindqvist, H., Forsberg, L., Enebrink, P., Andersson, G., </w:t>
      </w:r>
      <w:r>
        <w:rPr>
          <w:color w:val="626469"/>
          <w:w w:val="105"/>
        </w:rPr>
        <w:t>&amp; </w:t>
      </w:r>
      <w:r>
        <w:rPr>
          <w:color w:val="505259"/>
          <w:w w:val="105"/>
        </w:rPr>
        <w:t>Rosendahl,</w:t>
      </w:r>
      <w:r>
        <w:rPr>
          <w:color w:val="505259"/>
          <w:spacing w:val="-1"/>
          <w:w w:val="105"/>
        </w:rPr>
        <w:t> </w:t>
      </w:r>
      <w:r>
        <w:rPr>
          <w:color w:val="505259"/>
          <w:w w:val="105"/>
        </w:rPr>
        <w:t>I.</w:t>
      </w:r>
      <w:r>
        <w:rPr>
          <w:color w:val="505259"/>
          <w:spacing w:val="-7"/>
          <w:w w:val="105"/>
        </w:rPr>
        <w:t> </w:t>
      </w:r>
      <w:r>
        <w:rPr>
          <w:color w:val="505259"/>
          <w:w w:val="105"/>
        </w:rPr>
        <w:t>(2017).</w:t>
      </w:r>
      <w:r>
        <w:rPr>
          <w:color w:val="505259"/>
          <w:spacing w:val="-4"/>
          <w:w w:val="105"/>
        </w:rPr>
        <w:t> </w:t>
      </w:r>
      <w:r>
        <w:rPr>
          <w:color w:val="505259"/>
          <w:w w:val="105"/>
        </w:rPr>
        <w:t>Relational</w:t>
      </w:r>
      <w:r>
        <w:rPr>
          <w:color w:val="505259"/>
          <w:spacing w:val="-4"/>
          <w:w w:val="105"/>
        </w:rPr>
        <w:t> </w:t>
      </w:r>
      <w:r>
        <w:rPr>
          <w:color w:val="505259"/>
          <w:w w:val="105"/>
        </w:rPr>
        <w:t>skills</w:t>
      </w:r>
      <w:r>
        <w:rPr>
          <w:color w:val="505259"/>
          <w:spacing w:val="-4"/>
          <w:w w:val="105"/>
        </w:rPr>
        <w:t> </w:t>
      </w:r>
      <w:r>
        <w:rPr>
          <w:color w:val="505259"/>
          <w:w w:val="105"/>
        </w:rPr>
        <w:t>and</w:t>
      </w:r>
      <w:r>
        <w:rPr>
          <w:color w:val="505259"/>
          <w:spacing w:val="-10"/>
          <w:w w:val="105"/>
        </w:rPr>
        <w:t> </w:t>
      </w:r>
      <w:r>
        <w:rPr>
          <w:color w:val="505259"/>
          <w:w w:val="105"/>
        </w:rPr>
        <w:t>client</w:t>
      </w:r>
      <w:r>
        <w:rPr>
          <w:color w:val="505259"/>
          <w:spacing w:val="-5"/>
          <w:w w:val="105"/>
        </w:rPr>
        <w:t> </w:t>
      </w:r>
      <w:r>
        <w:rPr>
          <w:color w:val="505259"/>
          <w:w w:val="105"/>
        </w:rPr>
        <w:t>language predict outcome in </w:t>
      </w:r>
      <w:r>
        <w:rPr>
          <w:color w:val="626469"/>
          <w:w w:val="105"/>
        </w:rPr>
        <w:t>smoking </w:t>
      </w:r>
      <w:r>
        <w:rPr>
          <w:color w:val="505259"/>
          <w:w w:val="105"/>
        </w:rPr>
        <w:t>cessation treatment.</w:t>
      </w:r>
    </w:p>
    <w:p>
      <w:pPr>
        <w:spacing w:line="261" w:lineRule="auto" w:before="0"/>
        <w:ind w:left="304" w:right="233" w:firstLine="3"/>
        <w:jc w:val="left"/>
        <w:rPr>
          <w:rFonts w:ascii="Arial"/>
          <w:sz w:val="17"/>
        </w:rPr>
      </w:pPr>
      <w:r>
        <w:rPr>
          <w:i/>
          <w:color w:val="505259"/>
          <w:w w:val="105"/>
          <w:sz w:val="18"/>
        </w:rPr>
        <w:t>Substance Use and </w:t>
      </w:r>
      <w:r>
        <w:rPr>
          <w:rFonts w:ascii="Arial"/>
          <w:color w:val="505259"/>
          <w:w w:val="105"/>
          <w:sz w:val="17"/>
        </w:rPr>
        <w:t>Misuse, 52(1), 33-42. doi:10.1080/108 </w:t>
      </w:r>
      <w:r>
        <w:rPr>
          <w:rFonts w:ascii="Arial"/>
          <w:color w:val="505259"/>
          <w:spacing w:val="-2"/>
          <w:w w:val="105"/>
          <w:sz w:val="17"/>
        </w:rPr>
        <w:t>26084.2016.1212892</w:t>
      </w:r>
    </w:p>
    <w:p>
      <w:pPr>
        <w:pStyle w:val="BodyText"/>
        <w:spacing w:line="259" w:lineRule="auto" w:before="64"/>
        <w:ind w:left="297" w:right="233" w:hanging="174"/>
      </w:pPr>
      <w:r>
        <w:rPr>
          <w:color w:val="505259"/>
          <w:w w:val="105"/>
        </w:rPr>
        <w:t>Litt, M. D., &amp; Kadden, R. M.</w:t>
      </w:r>
      <w:r>
        <w:rPr>
          <w:color w:val="505259"/>
          <w:spacing w:val="40"/>
          <w:w w:val="105"/>
        </w:rPr>
        <w:t> </w:t>
      </w:r>
      <w:r>
        <w:rPr>
          <w:color w:val="505259"/>
          <w:w w:val="105"/>
        </w:rPr>
        <w:t>(2015). Willpower versus </w:t>
      </w:r>
      <w:r>
        <w:rPr>
          <w:color w:val="626469"/>
          <w:w w:val="105"/>
        </w:rPr>
        <w:t>"skillpower": </w:t>
      </w:r>
      <w:r>
        <w:rPr>
          <w:color w:val="505259"/>
          <w:w w:val="105"/>
        </w:rPr>
        <w:t>Examining how self-efficacy works in treatment for marijuana dependence.</w:t>
      </w:r>
      <w:r>
        <w:rPr>
          <w:color w:val="505259"/>
          <w:spacing w:val="38"/>
          <w:w w:val="105"/>
        </w:rPr>
        <w:t> </w:t>
      </w:r>
      <w:r>
        <w:rPr>
          <w:rFonts w:ascii="Times New Roman"/>
          <w:i/>
          <w:color w:val="505259"/>
          <w:w w:val="105"/>
          <w:sz w:val="18"/>
        </w:rPr>
        <w:t>Psychology of</w:t>
      </w:r>
      <w:r>
        <w:rPr>
          <w:rFonts w:ascii="Times New Roman"/>
          <w:i/>
          <w:color w:val="505259"/>
          <w:w w:val="105"/>
          <w:sz w:val="18"/>
        </w:rPr>
        <w:t> Addictive</w:t>
      </w:r>
      <w:r>
        <w:rPr>
          <w:rFonts w:ascii="Times New Roman"/>
          <w:i/>
          <w:color w:val="505259"/>
          <w:spacing w:val="40"/>
          <w:w w:val="105"/>
          <w:sz w:val="18"/>
        </w:rPr>
        <w:t> </w:t>
      </w:r>
      <w:r>
        <w:rPr>
          <w:rFonts w:ascii="Times New Roman"/>
          <w:i/>
          <w:color w:val="505259"/>
          <w:w w:val="105"/>
          <w:sz w:val="18"/>
        </w:rPr>
        <w:t>Behaviors, </w:t>
      </w:r>
      <w:r>
        <w:rPr>
          <w:color w:val="626469"/>
          <w:w w:val="105"/>
        </w:rPr>
        <w:t>29(3), </w:t>
      </w:r>
      <w:r>
        <w:rPr>
          <w:color w:val="505259"/>
          <w:w w:val="105"/>
        </w:rPr>
        <w:t>532-540. doi:10.1037</w:t>
      </w:r>
      <w:r>
        <w:rPr>
          <w:color w:val="626469"/>
          <w:w w:val="105"/>
        </w:rPr>
        <w:t>/ </w:t>
      </w:r>
      <w:r>
        <w:rPr>
          <w:color w:val="505259"/>
          <w:spacing w:val="-2"/>
          <w:w w:val="105"/>
        </w:rPr>
        <w:t>adb0000085</w:t>
      </w:r>
    </w:p>
    <w:p>
      <w:pPr>
        <w:pStyle w:val="BodyText"/>
        <w:spacing w:line="261" w:lineRule="auto" w:before="73"/>
        <w:ind w:left="297" w:hanging="174"/>
      </w:pPr>
      <w:r>
        <w:rPr>
          <w:color w:val="505259"/>
          <w:w w:val="105"/>
        </w:rPr>
        <w:t>Litt, M.</w:t>
      </w:r>
      <w:r>
        <w:rPr>
          <w:color w:val="505259"/>
          <w:spacing w:val="-3"/>
          <w:w w:val="105"/>
        </w:rPr>
        <w:t> </w:t>
      </w:r>
      <w:r>
        <w:rPr>
          <w:color w:val="505259"/>
          <w:w w:val="105"/>
        </w:rPr>
        <w:t>D.,</w:t>
      </w:r>
      <w:r>
        <w:rPr>
          <w:color w:val="505259"/>
          <w:spacing w:val="-4"/>
          <w:w w:val="105"/>
        </w:rPr>
        <w:t> </w:t>
      </w:r>
      <w:r>
        <w:rPr>
          <w:color w:val="505259"/>
          <w:w w:val="105"/>
        </w:rPr>
        <w:t>Kadden, R. </w:t>
      </w:r>
      <w:r>
        <w:rPr>
          <w:b/>
          <w:color w:val="505259"/>
          <w:w w:val="105"/>
        </w:rPr>
        <w:t>M., </w:t>
      </w:r>
      <w:r>
        <w:rPr>
          <w:color w:val="505259"/>
          <w:w w:val="105"/>
        </w:rPr>
        <w:t>&amp; Petry, </w:t>
      </w:r>
      <w:r>
        <w:rPr>
          <w:b/>
          <w:color w:val="505259"/>
          <w:w w:val="105"/>
        </w:rPr>
        <w:t>N. M. </w:t>
      </w:r>
      <w:r>
        <w:rPr>
          <w:color w:val="505259"/>
          <w:w w:val="105"/>
        </w:rPr>
        <w:t>(2013). Behavioral treatment for marijuana dependence: Randomized trial of contingency management and</w:t>
      </w:r>
      <w:r>
        <w:rPr>
          <w:color w:val="505259"/>
          <w:spacing w:val="-2"/>
          <w:w w:val="105"/>
        </w:rPr>
        <w:t> </w:t>
      </w:r>
      <w:r>
        <w:rPr>
          <w:color w:val="505259"/>
          <w:w w:val="105"/>
        </w:rPr>
        <w:t>self-efficacy enhancement. </w:t>
      </w:r>
      <w:r>
        <w:rPr>
          <w:rFonts w:ascii="Times New Roman"/>
          <w:i/>
          <w:color w:val="505259"/>
          <w:w w:val="105"/>
          <w:sz w:val="18"/>
        </w:rPr>
        <w:t>Addictive</w:t>
      </w:r>
      <w:r>
        <w:rPr>
          <w:rFonts w:ascii="Times New Roman"/>
          <w:i/>
          <w:color w:val="505259"/>
          <w:spacing w:val="40"/>
          <w:w w:val="105"/>
          <w:sz w:val="18"/>
        </w:rPr>
        <w:t> </w:t>
      </w:r>
      <w:r>
        <w:rPr>
          <w:rFonts w:ascii="Times New Roman"/>
          <w:i/>
          <w:color w:val="505259"/>
          <w:w w:val="105"/>
          <w:sz w:val="18"/>
        </w:rPr>
        <w:t>Behaviors, </w:t>
      </w:r>
      <w:r>
        <w:rPr>
          <w:color w:val="626469"/>
          <w:w w:val="105"/>
        </w:rPr>
        <w:t>38(3), </w:t>
      </w:r>
      <w:r>
        <w:rPr>
          <w:color w:val="505259"/>
          <w:w w:val="105"/>
        </w:rPr>
        <w:t>1764-1775. doi:10.1016/j. </w:t>
      </w:r>
      <w:r>
        <w:rPr>
          <w:color w:val="505259"/>
          <w:spacing w:val="-2"/>
          <w:w w:val="105"/>
        </w:rPr>
        <w:t>addbeh.2012.08.011</w:t>
      </w:r>
    </w:p>
    <w:p>
      <w:pPr>
        <w:pStyle w:val="BodyText"/>
        <w:spacing w:before="67"/>
        <w:ind w:left="124"/>
      </w:pPr>
      <w:r>
        <w:rPr>
          <w:color w:val="505259"/>
        </w:rPr>
        <w:t>Lord,</w:t>
      </w:r>
      <w:r>
        <w:rPr>
          <w:color w:val="505259"/>
          <w:spacing w:val="6"/>
        </w:rPr>
        <w:t> </w:t>
      </w:r>
      <w:r>
        <w:rPr>
          <w:color w:val="505259"/>
        </w:rPr>
        <w:t>S.</w:t>
      </w:r>
      <w:r>
        <w:rPr>
          <w:color w:val="505259"/>
          <w:spacing w:val="11"/>
        </w:rPr>
        <w:t> </w:t>
      </w:r>
      <w:r>
        <w:rPr>
          <w:color w:val="505259"/>
        </w:rPr>
        <w:t>P.,</w:t>
      </w:r>
      <w:r>
        <w:rPr>
          <w:color w:val="505259"/>
          <w:spacing w:val="9"/>
        </w:rPr>
        <w:t> </w:t>
      </w:r>
      <w:r>
        <w:rPr>
          <w:color w:val="505259"/>
        </w:rPr>
        <w:t>Can,</w:t>
      </w:r>
      <w:r>
        <w:rPr>
          <w:color w:val="505259"/>
          <w:spacing w:val="9"/>
        </w:rPr>
        <w:t> </w:t>
      </w:r>
      <w:r>
        <w:rPr>
          <w:color w:val="505259"/>
        </w:rPr>
        <w:t>D.,</w:t>
      </w:r>
      <w:r>
        <w:rPr>
          <w:color w:val="505259"/>
          <w:spacing w:val="4"/>
        </w:rPr>
        <w:t> </w:t>
      </w:r>
      <w:r>
        <w:rPr>
          <w:color w:val="505259"/>
        </w:rPr>
        <w:t>Yi,</w:t>
      </w:r>
      <w:r>
        <w:rPr>
          <w:color w:val="505259"/>
          <w:spacing w:val="9"/>
        </w:rPr>
        <w:t> </w:t>
      </w:r>
      <w:r>
        <w:rPr>
          <w:color w:val="505259"/>
        </w:rPr>
        <w:t>M.,</w:t>
      </w:r>
      <w:r>
        <w:rPr>
          <w:color w:val="505259"/>
          <w:spacing w:val="40"/>
        </w:rPr>
        <w:t> </w:t>
      </w:r>
      <w:r>
        <w:rPr>
          <w:color w:val="505259"/>
        </w:rPr>
        <w:t>Marin,</w:t>
      </w:r>
      <w:r>
        <w:rPr>
          <w:color w:val="505259"/>
          <w:spacing w:val="8"/>
        </w:rPr>
        <w:t> </w:t>
      </w:r>
      <w:r>
        <w:rPr>
          <w:color w:val="505259"/>
        </w:rPr>
        <w:t>R.,</w:t>
      </w:r>
      <w:r>
        <w:rPr>
          <w:color w:val="505259"/>
          <w:spacing w:val="5"/>
        </w:rPr>
        <w:t> </w:t>
      </w:r>
      <w:r>
        <w:rPr>
          <w:color w:val="505259"/>
        </w:rPr>
        <w:t>Dunn,</w:t>
      </w:r>
      <w:r>
        <w:rPr>
          <w:color w:val="505259"/>
          <w:spacing w:val="11"/>
        </w:rPr>
        <w:t> </w:t>
      </w:r>
      <w:r>
        <w:rPr>
          <w:rFonts w:ascii="Times New Roman"/>
          <w:color w:val="505259"/>
          <w:sz w:val="18"/>
        </w:rPr>
        <w:t>C.</w:t>
      </w:r>
      <w:r>
        <w:rPr>
          <w:rFonts w:ascii="Times New Roman"/>
          <w:color w:val="505259"/>
          <w:spacing w:val="3"/>
          <w:sz w:val="18"/>
        </w:rPr>
        <w:t> </w:t>
      </w:r>
      <w:r>
        <w:rPr>
          <w:color w:val="505259"/>
        </w:rPr>
        <w:t>W.,</w:t>
      </w:r>
      <w:r>
        <w:rPr>
          <w:color w:val="505259"/>
          <w:spacing w:val="7"/>
        </w:rPr>
        <w:t> </w:t>
      </w:r>
      <w:r>
        <w:rPr>
          <w:color w:val="505259"/>
          <w:spacing w:val="-2"/>
        </w:rPr>
        <w:t>Imel,</w:t>
      </w:r>
    </w:p>
    <w:p>
      <w:pPr>
        <w:pStyle w:val="BodyText"/>
        <w:spacing w:line="254" w:lineRule="auto" w:before="9"/>
        <w:ind w:left="297" w:right="195" w:firstLine="4"/>
      </w:pPr>
      <w:r>
        <w:rPr>
          <w:color w:val="505259"/>
          <w:w w:val="110"/>
        </w:rPr>
        <w:t>Z.</w:t>
      </w:r>
      <w:r>
        <w:rPr>
          <w:color w:val="505259"/>
          <w:spacing w:val="-9"/>
          <w:w w:val="110"/>
        </w:rPr>
        <w:t> </w:t>
      </w:r>
      <w:r>
        <w:rPr>
          <w:color w:val="505259"/>
          <w:w w:val="110"/>
        </w:rPr>
        <w:t>E.,</w:t>
      </w:r>
      <w:r>
        <w:rPr>
          <w:color w:val="505259"/>
          <w:spacing w:val="-1"/>
          <w:w w:val="110"/>
        </w:rPr>
        <w:t> </w:t>
      </w:r>
      <w:r>
        <w:rPr>
          <w:color w:val="626469"/>
          <w:w w:val="110"/>
        </w:rPr>
        <w:t>...</w:t>
      </w:r>
      <w:r>
        <w:rPr>
          <w:color w:val="626469"/>
          <w:spacing w:val="29"/>
          <w:w w:val="110"/>
        </w:rPr>
        <w:t> </w:t>
      </w:r>
      <w:r>
        <w:rPr>
          <w:color w:val="505259"/>
          <w:w w:val="110"/>
        </w:rPr>
        <w:t>Atkins,</w:t>
      </w:r>
      <w:r>
        <w:rPr>
          <w:color w:val="505259"/>
          <w:spacing w:val="-3"/>
          <w:w w:val="110"/>
        </w:rPr>
        <w:t> </w:t>
      </w:r>
      <w:r>
        <w:rPr>
          <w:color w:val="505259"/>
          <w:w w:val="110"/>
        </w:rPr>
        <w:t>D.</w:t>
      </w:r>
      <w:r>
        <w:rPr>
          <w:color w:val="505259"/>
          <w:spacing w:val="-1"/>
          <w:w w:val="110"/>
        </w:rPr>
        <w:t> </w:t>
      </w:r>
      <w:r>
        <w:rPr>
          <w:rFonts w:ascii="Times New Roman"/>
          <w:color w:val="505259"/>
          <w:w w:val="110"/>
          <w:sz w:val="18"/>
        </w:rPr>
        <w:t>C.</w:t>
      </w:r>
      <w:r>
        <w:rPr>
          <w:rFonts w:ascii="Times New Roman"/>
          <w:color w:val="505259"/>
          <w:spacing w:val="-2"/>
          <w:w w:val="110"/>
          <w:sz w:val="18"/>
        </w:rPr>
        <w:t> </w:t>
      </w:r>
      <w:r>
        <w:rPr>
          <w:color w:val="505259"/>
          <w:w w:val="110"/>
        </w:rPr>
        <w:t>(2014). Advancing methods</w:t>
      </w:r>
      <w:r>
        <w:rPr>
          <w:color w:val="505259"/>
          <w:spacing w:val="-1"/>
          <w:w w:val="110"/>
        </w:rPr>
        <w:t> </w:t>
      </w:r>
      <w:r>
        <w:rPr>
          <w:color w:val="505259"/>
          <w:w w:val="110"/>
        </w:rPr>
        <w:t>for </w:t>
      </w:r>
      <w:r>
        <w:rPr>
          <w:color w:val="505259"/>
          <w:w w:val="105"/>
        </w:rPr>
        <w:t>reliably assessing motivational interviewing fidelity using </w:t>
      </w:r>
      <w:r>
        <w:rPr>
          <w:color w:val="505259"/>
          <w:w w:val="110"/>
        </w:rPr>
        <w:t>the</w:t>
      </w:r>
      <w:r>
        <w:rPr>
          <w:color w:val="505259"/>
          <w:w w:val="110"/>
        </w:rPr>
        <w:t> motivational interviewing skills code. </w:t>
      </w:r>
      <w:r>
        <w:rPr>
          <w:rFonts w:ascii="Times New Roman"/>
          <w:i/>
          <w:color w:val="505259"/>
          <w:w w:val="110"/>
          <w:sz w:val="18"/>
        </w:rPr>
        <w:t>Journal</w:t>
      </w:r>
      <w:r>
        <w:rPr>
          <w:rFonts w:ascii="Times New Roman"/>
          <w:i/>
          <w:color w:val="505259"/>
          <w:w w:val="110"/>
          <w:sz w:val="18"/>
        </w:rPr>
        <w:t> of</w:t>
      </w:r>
      <w:r>
        <w:rPr>
          <w:rFonts w:ascii="Times New Roman"/>
          <w:i/>
          <w:color w:val="505259"/>
          <w:w w:val="110"/>
          <w:sz w:val="18"/>
        </w:rPr>
        <w:t> Substance</w:t>
      </w:r>
      <w:r>
        <w:rPr>
          <w:rFonts w:ascii="Times New Roman"/>
          <w:i/>
          <w:color w:val="505259"/>
          <w:w w:val="110"/>
          <w:sz w:val="18"/>
        </w:rPr>
        <w:t> Abuse</w:t>
      </w:r>
      <w:r>
        <w:rPr>
          <w:rFonts w:ascii="Times New Roman"/>
          <w:i/>
          <w:color w:val="505259"/>
          <w:w w:val="110"/>
          <w:sz w:val="18"/>
        </w:rPr>
        <w:t> </w:t>
      </w:r>
      <w:r>
        <w:rPr>
          <w:color w:val="505259"/>
          <w:w w:val="110"/>
        </w:rPr>
        <w:t>Treatment, </w:t>
      </w:r>
      <w:r>
        <w:rPr>
          <w:rFonts w:ascii="Times New Roman"/>
          <w:i/>
          <w:color w:val="505259"/>
          <w:w w:val="110"/>
          <w:sz w:val="18"/>
        </w:rPr>
        <w:t>49, </w:t>
      </w:r>
      <w:r>
        <w:rPr>
          <w:color w:val="505259"/>
          <w:w w:val="110"/>
        </w:rPr>
        <w:t>50-57.</w:t>
      </w:r>
    </w:p>
    <w:p>
      <w:pPr>
        <w:pStyle w:val="BodyText"/>
        <w:spacing w:line="256" w:lineRule="auto" w:before="72"/>
        <w:ind w:left="302" w:right="852" w:hanging="179"/>
      </w:pPr>
      <w:r>
        <w:rPr>
          <w:color w:val="505259"/>
        </w:rPr>
        <w:t>Lozano,</w:t>
      </w:r>
      <w:r>
        <w:rPr>
          <w:color w:val="505259"/>
          <w:spacing w:val="23"/>
        </w:rPr>
        <w:t> </w:t>
      </w:r>
      <w:r>
        <w:rPr>
          <w:color w:val="505259"/>
        </w:rPr>
        <w:t>B. E., Larowe, S. D., Smith, </w:t>
      </w:r>
      <w:r>
        <w:rPr>
          <w:rFonts w:ascii="Times New Roman"/>
          <w:color w:val="505259"/>
          <w:sz w:val="18"/>
        </w:rPr>
        <w:t>J.</w:t>
      </w:r>
      <w:r>
        <w:rPr>
          <w:rFonts w:ascii="Times New Roman"/>
          <w:color w:val="505259"/>
          <w:spacing w:val="39"/>
          <w:sz w:val="18"/>
        </w:rPr>
        <w:t> </w:t>
      </w:r>
      <w:r>
        <w:rPr>
          <w:color w:val="505259"/>
        </w:rPr>
        <w:t>P., Tuerk,</w:t>
      </w:r>
      <w:r>
        <w:rPr>
          <w:color w:val="505259"/>
          <w:spacing w:val="19"/>
        </w:rPr>
        <w:t> </w:t>
      </w:r>
      <w:r>
        <w:rPr>
          <w:color w:val="505259"/>
        </w:rPr>
        <w:t>P.,</w:t>
      </w:r>
      <w:r>
        <w:rPr>
          <w:color w:val="505259"/>
          <w:spacing w:val="40"/>
        </w:rPr>
        <w:t> </w:t>
      </w:r>
      <w:r>
        <w:rPr>
          <w:color w:val="505259"/>
        </w:rPr>
        <w:t>&amp;</w:t>
      </w:r>
      <w:r>
        <w:rPr>
          <w:color w:val="505259"/>
          <w:spacing w:val="40"/>
        </w:rPr>
        <w:t> </w:t>
      </w:r>
      <w:r>
        <w:rPr>
          <w:color w:val="505259"/>
        </w:rPr>
        <w:t>Roitzsch, </w:t>
      </w:r>
      <w:r>
        <w:rPr>
          <w:rFonts w:ascii="Times New Roman"/>
          <w:color w:val="505259"/>
          <w:sz w:val="18"/>
        </w:rPr>
        <w:t>J. </w:t>
      </w:r>
      <w:r>
        <w:rPr>
          <w:color w:val="505259"/>
        </w:rPr>
        <w:t>(2013). Brief motivational feedback may</w:t>
      </w:r>
      <w:r>
        <w:rPr>
          <w:color w:val="505259"/>
          <w:spacing w:val="40"/>
        </w:rPr>
        <w:t> </w:t>
      </w:r>
      <w:r>
        <w:rPr>
          <w:color w:val="505259"/>
        </w:rPr>
        <w:t>enhance</w:t>
      </w:r>
      <w:r>
        <w:rPr>
          <w:color w:val="505259"/>
          <w:spacing w:val="40"/>
        </w:rPr>
        <w:t> </w:t>
      </w:r>
      <w:r>
        <w:rPr>
          <w:color w:val="505259"/>
        </w:rPr>
        <w:t>treatment</w:t>
      </w:r>
      <w:r>
        <w:rPr>
          <w:color w:val="505259"/>
          <w:spacing w:val="40"/>
        </w:rPr>
        <w:t> </w:t>
      </w:r>
      <w:r>
        <w:rPr>
          <w:color w:val="505259"/>
        </w:rPr>
        <w:t>entry</w:t>
      </w:r>
      <w:r>
        <w:rPr>
          <w:color w:val="505259"/>
          <w:spacing w:val="40"/>
        </w:rPr>
        <w:t> </w:t>
      </w:r>
      <w:r>
        <w:rPr>
          <w:color w:val="505259"/>
        </w:rPr>
        <w:t>in</w:t>
      </w:r>
      <w:r>
        <w:rPr>
          <w:color w:val="505259"/>
          <w:spacing w:val="40"/>
        </w:rPr>
        <w:t> </w:t>
      </w:r>
      <w:r>
        <w:rPr>
          <w:color w:val="505259"/>
        </w:rPr>
        <w:t>veterans</w:t>
      </w:r>
      <w:r>
        <w:rPr>
          <w:color w:val="505259"/>
          <w:spacing w:val="40"/>
        </w:rPr>
        <w:t> </w:t>
      </w:r>
      <w:r>
        <w:rPr>
          <w:color w:val="505259"/>
        </w:rPr>
        <w:t>with</w:t>
      </w:r>
    </w:p>
    <w:p>
      <w:pPr>
        <w:spacing w:line="256" w:lineRule="auto" w:before="5"/>
        <w:ind w:left="303" w:right="717" w:hanging="2"/>
        <w:jc w:val="left"/>
        <w:rPr>
          <w:rFonts w:ascii="Arial"/>
          <w:sz w:val="17"/>
        </w:rPr>
      </w:pPr>
      <w:r>
        <w:rPr>
          <w:rFonts w:ascii="Arial"/>
          <w:color w:val="505259"/>
          <w:w w:val="105"/>
          <w:sz w:val="17"/>
        </w:rPr>
        <w:t>comorbid </w:t>
      </w:r>
      <w:r>
        <w:rPr>
          <w:rFonts w:ascii="Arial"/>
          <w:color w:val="626469"/>
          <w:w w:val="105"/>
          <w:sz w:val="17"/>
        </w:rPr>
        <w:t>substance </w:t>
      </w:r>
      <w:r>
        <w:rPr>
          <w:rFonts w:ascii="Arial"/>
          <w:color w:val="505259"/>
          <w:w w:val="105"/>
          <w:sz w:val="17"/>
        </w:rPr>
        <w:t>use and</w:t>
      </w:r>
      <w:r>
        <w:rPr>
          <w:rFonts w:ascii="Arial"/>
          <w:color w:val="505259"/>
          <w:spacing w:val="-2"/>
          <w:w w:val="105"/>
          <w:sz w:val="17"/>
        </w:rPr>
        <w:t> </w:t>
      </w:r>
      <w:r>
        <w:rPr>
          <w:rFonts w:ascii="Arial"/>
          <w:color w:val="505259"/>
          <w:w w:val="105"/>
          <w:sz w:val="17"/>
        </w:rPr>
        <w:t>psychiatric disorders. </w:t>
      </w:r>
      <w:r>
        <w:rPr>
          <w:i/>
          <w:color w:val="505259"/>
          <w:w w:val="105"/>
          <w:sz w:val="18"/>
        </w:rPr>
        <w:t>American</w:t>
      </w:r>
      <w:r>
        <w:rPr>
          <w:i/>
          <w:color w:val="505259"/>
          <w:w w:val="105"/>
          <w:sz w:val="18"/>
        </w:rPr>
        <w:t> Journal on</w:t>
      </w:r>
      <w:r>
        <w:rPr>
          <w:i/>
          <w:color w:val="505259"/>
          <w:spacing w:val="40"/>
          <w:w w:val="105"/>
          <w:sz w:val="18"/>
        </w:rPr>
        <w:t> </w:t>
      </w:r>
      <w:r>
        <w:rPr>
          <w:i/>
          <w:color w:val="505259"/>
          <w:w w:val="105"/>
          <w:sz w:val="18"/>
        </w:rPr>
        <w:t>Addictions, </w:t>
      </w:r>
      <w:r>
        <w:rPr>
          <w:rFonts w:ascii="Arial"/>
          <w:color w:val="505259"/>
          <w:w w:val="105"/>
          <w:sz w:val="17"/>
        </w:rPr>
        <w:t>22(2), 132-135. </w:t>
      </w:r>
      <w:r>
        <w:rPr>
          <w:rFonts w:ascii="Arial"/>
          <w:color w:val="505259"/>
          <w:spacing w:val="-2"/>
          <w:w w:val="105"/>
          <w:sz w:val="17"/>
        </w:rPr>
        <w:t>doi:10.1111/j.1521-0391.2013.00315.x</w:t>
      </w:r>
    </w:p>
    <w:p>
      <w:pPr>
        <w:pStyle w:val="BodyText"/>
        <w:spacing w:line="254" w:lineRule="auto" w:before="81"/>
        <w:ind w:left="298" w:right="138" w:hanging="175"/>
      </w:pPr>
      <w:r>
        <w:rPr>
          <w:color w:val="505259"/>
          <w:w w:val="105"/>
        </w:rPr>
        <w:t>Lundahl, B., Moleni, T., Burke, B. L., Butters, R., Tollefson, D., Butler, </w:t>
      </w:r>
      <w:r>
        <w:rPr>
          <w:rFonts w:ascii="Times New Roman"/>
          <w:color w:val="505259"/>
          <w:w w:val="105"/>
          <w:sz w:val="18"/>
        </w:rPr>
        <w:t>C., </w:t>
      </w:r>
      <w:r>
        <w:rPr>
          <w:color w:val="505259"/>
          <w:w w:val="105"/>
        </w:rPr>
        <w:t>&amp; Rollnick, S. (2013). Motivational interviewing in medical care settings: A systematic review and</w:t>
      </w:r>
      <w:r>
        <w:rPr>
          <w:color w:val="505259"/>
          <w:spacing w:val="-1"/>
          <w:w w:val="105"/>
        </w:rPr>
        <w:t> </w:t>
      </w:r>
      <w:r>
        <w:rPr>
          <w:color w:val="505259"/>
          <w:w w:val="105"/>
        </w:rPr>
        <w:t>meta-analysis of randomized </w:t>
      </w:r>
      <w:r>
        <w:rPr>
          <w:color w:val="626469"/>
          <w:w w:val="105"/>
        </w:rPr>
        <w:t>controlled </w:t>
      </w:r>
      <w:r>
        <w:rPr>
          <w:color w:val="505259"/>
          <w:w w:val="105"/>
        </w:rPr>
        <w:t>trials. </w:t>
      </w:r>
      <w:r>
        <w:rPr>
          <w:rFonts w:ascii="Times New Roman"/>
          <w:i/>
          <w:color w:val="505259"/>
          <w:w w:val="105"/>
          <w:sz w:val="18"/>
        </w:rPr>
        <w:t>Patient</w:t>
      </w:r>
      <w:r>
        <w:rPr>
          <w:rFonts w:ascii="Times New Roman"/>
          <w:i/>
          <w:color w:val="505259"/>
          <w:w w:val="105"/>
          <w:sz w:val="18"/>
        </w:rPr>
        <w:t> Education</w:t>
      </w:r>
      <w:r>
        <w:rPr>
          <w:rFonts w:ascii="Times New Roman"/>
          <w:i/>
          <w:color w:val="505259"/>
          <w:spacing w:val="25"/>
          <w:w w:val="105"/>
          <w:sz w:val="18"/>
        </w:rPr>
        <w:t> </w:t>
      </w:r>
      <w:r>
        <w:rPr>
          <w:color w:val="505259"/>
          <w:w w:val="105"/>
        </w:rPr>
        <w:t>and</w:t>
      </w:r>
      <w:r>
        <w:rPr>
          <w:color w:val="505259"/>
          <w:spacing w:val="3"/>
          <w:w w:val="105"/>
        </w:rPr>
        <w:t> </w:t>
      </w:r>
      <w:r>
        <w:rPr>
          <w:rFonts w:ascii="Times New Roman"/>
          <w:i/>
          <w:color w:val="505259"/>
          <w:w w:val="105"/>
          <w:sz w:val="18"/>
        </w:rPr>
        <w:t>Counseling,</w:t>
      </w:r>
      <w:r>
        <w:rPr>
          <w:rFonts w:ascii="Times New Roman"/>
          <w:i/>
          <w:color w:val="505259"/>
          <w:spacing w:val="18"/>
          <w:w w:val="105"/>
          <w:sz w:val="18"/>
        </w:rPr>
        <w:t> </w:t>
      </w:r>
      <w:r>
        <w:rPr>
          <w:color w:val="505259"/>
          <w:w w:val="105"/>
        </w:rPr>
        <w:t>93(2),</w:t>
      </w:r>
      <w:r>
        <w:rPr>
          <w:color w:val="505259"/>
          <w:spacing w:val="7"/>
          <w:w w:val="105"/>
        </w:rPr>
        <w:t> </w:t>
      </w:r>
      <w:r>
        <w:rPr>
          <w:color w:val="505259"/>
          <w:w w:val="105"/>
        </w:rPr>
        <w:t>157-168.</w:t>
      </w:r>
      <w:r>
        <w:rPr>
          <w:color w:val="505259"/>
          <w:spacing w:val="15"/>
          <w:w w:val="105"/>
        </w:rPr>
        <w:t> </w:t>
      </w:r>
      <w:r>
        <w:rPr>
          <w:color w:val="505259"/>
          <w:spacing w:val="-2"/>
          <w:w w:val="105"/>
        </w:rPr>
        <w:t>doi:10.1016/j.</w:t>
      </w:r>
    </w:p>
    <w:p>
      <w:pPr>
        <w:pStyle w:val="BodyText"/>
        <w:spacing w:before="9"/>
        <w:ind w:left="298"/>
      </w:pPr>
      <w:r>
        <w:rPr>
          <w:color w:val="505259"/>
          <w:spacing w:val="-2"/>
          <w:w w:val="105"/>
        </w:rPr>
        <w:t>pec.2013.07</w:t>
      </w:r>
      <w:r>
        <w:rPr>
          <w:color w:val="505259"/>
          <w:spacing w:val="-22"/>
          <w:w w:val="105"/>
        </w:rPr>
        <w:t> </w:t>
      </w:r>
      <w:r>
        <w:rPr>
          <w:color w:val="626469"/>
          <w:spacing w:val="-4"/>
          <w:w w:val="105"/>
        </w:rPr>
        <w:t>.012</w:t>
      </w:r>
    </w:p>
    <w:p>
      <w:pPr>
        <w:spacing w:line="249" w:lineRule="auto" w:before="84"/>
        <w:ind w:left="298" w:right="138" w:hanging="175"/>
        <w:jc w:val="left"/>
        <w:rPr>
          <w:rFonts w:ascii="Arial"/>
          <w:sz w:val="17"/>
        </w:rPr>
      </w:pPr>
      <w:r>
        <w:rPr>
          <w:rFonts w:ascii="Arial"/>
          <w:color w:val="505259"/>
          <w:sz w:val="17"/>
        </w:rPr>
        <w:t>Magill,</w:t>
      </w:r>
      <w:r>
        <w:rPr>
          <w:rFonts w:ascii="Arial"/>
          <w:color w:val="505259"/>
          <w:spacing w:val="35"/>
          <w:sz w:val="17"/>
        </w:rPr>
        <w:t> </w:t>
      </w:r>
      <w:r>
        <w:rPr>
          <w:rFonts w:ascii="Arial"/>
          <w:color w:val="505259"/>
          <w:sz w:val="17"/>
        </w:rPr>
        <w:t>M.,</w:t>
      </w:r>
      <w:r>
        <w:rPr>
          <w:rFonts w:ascii="Arial"/>
          <w:color w:val="505259"/>
          <w:spacing w:val="36"/>
          <w:sz w:val="17"/>
        </w:rPr>
        <w:t> </w:t>
      </w:r>
      <w:r>
        <w:rPr>
          <w:rFonts w:ascii="Arial"/>
          <w:color w:val="505259"/>
          <w:sz w:val="17"/>
        </w:rPr>
        <w:t>Apodaca,</w:t>
      </w:r>
      <w:r>
        <w:rPr>
          <w:rFonts w:ascii="Arial"/>
          <w:color w:val="505259"/>
          <w:spacing w:val="33"/>
          <w:sz w:val="17"/>
        </w:rPr>
        <w:t> </w:t>
      </w:r>
      <w:r>
        <w:rPr>
          <w:rFonts w:ascii="Arial"/>
          <w:color w:val="505259"/>
          <w:sz w:val="17"/>
        </w:rPr>
        <w:t>T.</w:t>
      </w:r>
      <w:r>
        <w:rPr>
          <w:rFonts w:ascii="Arial"/>
          <w:color w:val="505259"/>
          <w:spacing w:val="32"/>
          <w:sz w:val="17"/>
        </w:rPr>
        <w:t> </w:t>
      </w:r>
      <w:r>
        <w:rPr>
          <w:rFonts w:ascii="Arial"/>
          <w:color w:val="505259"/>
          <w:sz w:val="17"/>
        </w:rPr>
        <w:t>R.,</w:t>
      </w:r>
      <w:r>
        <w:rPr>
          <w:rFonts w:ascii="Arial"/>
          <w:color w:val="505259"/>
          <w:spacing w:val="33"/>
          <w:sz w:val="17"/>
        </w:rPr>
        <w:t> </w:t>
      </w:r>
      <w:r>
        <w:rPr>
          <w:rFonts w:ascii="Arial"/>
          <w:color w:val="505259"/>
          <w:sz w:val="17"/>
        </w:rPr>
        <w:t>Borsari,</w:t>
      </w:r>
      <w:r>
        <w:rPr>
          <w:rFonts w:ascii="Arial"/>
          <w:color w:val="505259"/>
          <w:spacing w:val="36"/>
          <w:sz w:val="17"/>
        </w:rPr>
        <w:t> </w:t>
      </w:r>
      <w:r>
        <w:rPr>
          <w:rFonts w:ascii="Arial"/>
          <w:color w:val="505259"/>
          <w:sz w:val="17"/>
        </w:rPr>
        <w:t>B., Gaume,</w:t>
      </w:r>
      <w:r>
        <w:rPr>
          <w:rFonts w:ascii="Arial"/>
          <w:color w:val="505259"/>
          <w:spacing w:val="32"/>
          <w:sz w:val="17"/>
        </w:rPr>
        <w:t> </w:t>
      </w:r>
      <w:r>
        <w:rPr>
          <w:color w:val="505259"/>
          <w:sz w:val="18"/>
        </w:rPr>
        <w:t>J.,</w:t>
      </w:r>
      <w:r>
        <w:rPr>
          <w:color w:val="505259"/>
          <w:spacing w:val="40"/>
          <w:sz w:val="18"/>
        </w:rPr>
        <w:t> </w:t>
      </w:r>
      <w:r>
        <w:rPr>
          <w:rFonts w:ascii="Arial"/>
          <w:color w:val="505259"/>
          <w:sz w:val="17"/>
        </w:rPr>
        <w:t>Hoadley, </w:t>
      </w:r>
      <w:r>
        <w:rPr>
          <w:color w:val="505259"/>
          <w:sz w:val="17"/>
        </w:rPr>
        <w:t>A., </w:t>
      </w:r>
      <w:r>
        <w:rPr>
          <w:rFonts w:ascii="Arial"/>
          <w:color w:val="505259"/>
          <w:sz w:val="17"/>
        </w:rPr>
        <w:t>Gordon,</w:t>
      </w:r>
      <w:r>
        <w:rPr>
          <w:rFonts w:ascii="Arial"/>
          <w:color w:val="505259"/>
          <w:spacing w:val="19"/>
          <w:sz w:val="17"/>
        </w:rPr>
        <w:t> </w:t>
      </w:r>
      <w:r>
        <w:rPr>
          <w:rFonts w:ascii="Arial"/>
          <w:color w:val="505259"/>
          <w:sz w:val="17"/>
        </w:rPr>
        <w:t>R. E. </w:t>
      </w:r>
      <w:r>
        <w:rPr>
          <w:color w:val="505259"/>
          <w:sz w:val="19"/>
        </w:rPr>
        <w:t>F., </w:t>
      </w:r>
      <w:r>
        <w:rPr>
          <w:color w:val="626469"/>
          <w:sz w:val="19"/>
        </w:rPr>
        <w:t>...</w:t>
      </w:r>
      <w:r>
        <w:rPr>
          <w:color w:val="626469"/>
          <w:spacing w:val="80"/>
          <w:sz w:val="19"/>
        </w:rPr>
        <w:t> </w:t>
      </w:r>
      <w:r>
        <w:rPr>
          <w:rFonts w:ascii="Arial"/>
          <w:color w:val="505259"/>
          <w:sz w:val="17"/>
        </w:rPr>
        <w:t>Moyers, T. (2018). A meta-analysis of</w:t>
      </w:r>
      <w:r>
        <w:rPr>
          <w:rFonts w:ascii="Arial"/>
          <w:color w:val="505259"/>
          <w:spacing w:val="40"/>
          <w:sz w:val="17"/>
        </w:rPr>
        <w:t> </w:t>
      </w:r>
      <w:r>
        <w:rPr>
          <w:rFonts w:ascii="Arial"/>
          <w:color w:val="505259"/>
          <w:sz w:val="17"/>
        </w:rPr>
        <w:t>motivational</w:t>
      </w:r>
      <w:r>
        <w:rPr>
          <w:rFonts w:ascii="Arial"/>
          <w:color w:val="505259"/>
          <w:spacing w:val="40"/>
          <w:sz w:val="17"/>
        </w:rPr>
        <w:t> </w:t>
      </w:r>
      <w:r>
        <w:rPr>
          <w:rFonts w:ascii="Arial"/>
          <w:color w:val="505259"/>
          <w:sz w:val="17"/>
        </w:rPr>
        <w:t>interviewing process: Technical, relational, and conditional process models of</w:t>
      </w:r>
      <w:r>
        <w:rPr>
          <w:rFonts w:ascii="Arial"/>
          <w:color w:val="505259"/>
          <w:spacing w:val="40"/>
          <w:sz w:val="17"/>
        </w:rPr>
        <w:t> </w:t>
      </w:r>
      <w:r>
        <w:rPr>
          <w:rFonts w:ascii="Arial"/>
          <w:color w:val="505259"/>
          <w:sz w:val="17"/>
        </w:rPr>
        <w:t>change.</w:t>
      </w:r>
      <w:r>
        <w:rPr>
          <w:rFonts w:ascii="Arial"/>
          <w:color w:val="505259"/>
          <w:spacing w:val="40"/>
          <w:sz w:val="17"/>
        </w:rPr>
        <w:t> </w:t>
      </w:r>
      <w:r>
        <w:rPr>
          <w:i/>
          <w:color w:val="505259"/>
          <w:sz w:val="18"/>
        </w:rPr>
        <w:t>Journal</w:t>
      </w:r>
      <w:r>
        <w:rPr>
          <w:i/>
          <w:color w:val="505259"/>
          <w:spacing w:val="40"/>
          <w:sz w:val="18"/>
        </w:rPr>
        <w:t> </w:t>
      </w:r>
      <w:r>
        <w:rPr>
          <w:i/>
          <w:color w:val="505259"/>
          <w:sz w:val="18"/>
        </w:rPr>
        <w:t>of</w:t>
      </w:r>
      <w:r>
        <w:rPr>
          <w:i/>
          <w:color w:val="505259"/>
          <w:sz w:val="18"/>
        </w:rPr>
        <w:t> Consulting</w:t>
      </w:r>
      <w:r>
        <w:rPr>
          <w:i/>
          <w:color w:val="505259"/>
          <w:spacing w:val="40"/>
          <w:sz w:val="18"/>
        </w:rPr>
        <w:t> </w:t>
      </w:r>
      <w:r>
        <w:rPr>
          <w:i/>
          <w:color w:val="626469"/>
          <w:sz w:val="18"/>
        </w:rPr>
        <w:t>and</w:t>
      </w:r>
      <w:r>
        <w:rPr>
          <w:i/>
          <w:color w:val="626469"/>
          <w:spacing w:val="40"/>
          <w:sz w:val="18"/>
        </w:rPr>
        <w:t> </w:t>
      </w:r>
      <w:r>
        <w:rPr>
          <w:i/>
          <w:color w:val="505259"/>
          <w:sz w:val="18"/>
        </w:rPr>
        <w:t>Clinical</w:t>
      </w:r>
      <w:r>
        <w:rPr>
          <w:i/>
          <w:color w:val="505259"/>
          <w:spacing w:val="40"/>
          <w:sz w:val="18"/>
        </w:rPr>
        <w:t> </w:t>
      </w:r>
      <w:r>
        <w:rPr>
          <w:i/>
          <w:color w:val="505259"/>
          <w:sz w:val="18"/>
        </w:rPr>
        <w:t>Psychology,</w:t>
      </w:r>
      <w:r>
        <w:rPr>
          <w:i/>
          <w:color w:val="505259"/>
          <w:spacing w:val="40"/>
          <w:sz w:val="18"/>
        </w:rPr>
        <w:t> </w:t>
      </w:r>
      <w:r>
        <w:rPr>
          <w:rFonts w:ascii="Arial"/>
          <w:color w:val="505259"/>
          <w:sz w:val="17"/>
        </w:rPr>
        <w:t>86(2), 140-157.</w:t>
      </w:r>
    </w:p>
    <w:p>
      <w:pPr>
        <w:spacing w:line="256" w:lineRule="auto" w:before="77"/>
        <w:ind w:left="295" w:right="408" w:hanging="173"/>
        <w:jc w:val="left"/>
        <w:rPr>
          <w:rFonts w:ascii="Arial"/>
          <w:sz w:val="17"/>
        </w:rPr>
      </w:pPr>
      <w:r>
        <w:rPr>
          <w:rFonts w:ascii="Arial"/>
          <w:color w:val="505259"/>
          <w:w w:val="105"/>
          <w:sz w:val="17"/>
        </w:rPr>
        <w:t>Magill, M., Gaume, </w:t>
      </w:r>
      <w:r>
        <w:rPr>
          <w:color w:val="505259"/>
          <w:w w:val="105"/>
          <w:sz w:val="18"/>
        </w:rPr>
        <w:t>J.,</w:t>
      </w:r>
      <w:r>
        <w:rPr>
          <w:color w:val="505259"/>
          <w:spacing w:val="40"/>
          <w:w w:val="105"/>
          <w:sz w:val="18"/>
        </w:rPr>
        <w:t> </w:t>
      </w:r>
      <w:r>
        <w:rPr>
          <w:rFonts w:ascii="Arial"/>
          <w:color w:val="505259"/>
          <w:w w:val="105"/>
          <w:sz w:val="17"/>
        </w:rPr>
        <w:t>Apodaca, T. R., Walthers, </w:t>
      </w:r>
      <w:r>
        <w:rPr>
          <w:color w:val="505259"/>
          <w:w w:val="105"/>
          <w:sz w:val="18"/>
        </w:rPr>
        <w:t>J., </w:t>
      </w:r>
      <w:r>
        <w:rPr>
          <w:rFonts w:ascii="Arial"/>
          <w:color w:val="505259"/>
          <w:w w:val="105"/>
          <w:sz w:val="17"/>
        </w:rPr>
        <w:t>Mastroleo,</w:t>
      </w:r>
      <w:r>
        <w:rPr>
          <w:rFonts w:ascii="Arial"/>
          <w:color w:val="505259"/>
          <w:spacing w:val="-2"/>
          <w:w w:val="105"/>
          <w:sz w:val="17"/>
        </w:rPr>
        <w:t> </w:t>
      </w:r>
      <w:r>
        <w:rPr>
          <w:rFonts w:ascii="Arial"/>
          <w:b/>
          <w:color w:val="505259"/>
          <w:w w:val="105"/>
          <w:sz w:val="17"/>
        </w:rPr>
        <w:t>N.</w:t>
      </w:r>
      <w:r>
        <w:rPr>
          <w:rFonts w:ascii="Arial"/>
          <w:b/>
          <w:color w:val="505259"/>
          <w:spacing w:val="-2"/>
          <w:w w:val="105"/>
          <w:sz w:val="17"/>
        </w:rPr>
        <w:t> </w:t>
      </w:r>
      <w:r>
        <w:rPr>
          <w:rFonts w:ascii="Arial"/>
          <w:color w:val="505259"/>
          <w:w w:val="105"/>
          <w:sz w:val="17"/>
        </w:rPr>
        <w:t>R.,</w:t>
      </w:r>
      <w:r>
        <w:rPr>
          <w:rFonts w:ascii="Arial"/>
          <w:color w:val="505259"/>
          <w:spacing w:val="-3"/>
          <w:w w:val="105"/>
          <w:sz w:val="17"/>
        </w:rPr>
        <w:t> </w:t>
      </w:r>
      <w:r>
        <w:rPr>
          <w:rFonts w:ascii="Arial"/>
          <w:color w:val="505259"/>
          <w:w w:val="105"/>
          <w:sz w:val="17"/>
        </w:rPr>
        <w:t>Borsari,</w:t>
      </w:r>
      <w:r>
        <w:rPr>
          <w:rFonts w:ascii="Arial"/>
          <w:color w:val="505259"/>
          <w:spacing w:val="-2"/>
          <w:w w:val="105"/>
          <w:sz w:val="17"/>
        </w:rPr>
        <w:t> </w:t>
      </w:r>
      <w:r>
        <w:rPr>
          <w:rFonts w:ascii="Arial"/>
          <w:color w:val="505259"/>
          <w:w w:val="105"/>
          <w:sz w:val="17"/>
        </w:rPr>
        <w:t>B.,</w:t>
      </w:r>
      <w:r>
        <w:rPr>
          <w:rFonts w:ascii="Arial"/>
          <w:color w:val="505259"/>
          <w:spacing w:val="-10"/>
          <w:w w:val="105"/>
          <w:sz w:val="17"/>
        </w:rPr>
        <w:t> </w:t>
      </w:r>
      <w:r>
        <w:rPr>
          <w:rFonts w:ascii="Arial"/>
          <w:color w:val="505259"/>
          <w:w w:val="105"/>
          <w:sz w:val="17"/>
        </w:rPr>
        <w:t>&amp; Longabaugh, R.</w:t>
      </w:r>
      <w:r>
        <w:rPr>
          <w:rFonts w:ascii="Arial"/>
          <w:color w:val="505259"/>
          <w:spacing w:val="-10"/>
          <w:w w:val="105"/>
          <w:sz w:val="17"/>
        </w:rPr>
        <w:t> </w:t>
      </w:r>
      <w:r>
        <w:rPr>
          <w:rFonts w:ascii="Arial"/>
          <w:color w:val="505259"/>
          <w:w w:val="105"/>
          <w:sz w:val="17"/>
        </w:rPr>
        <w:t>(2014). The technical hypothesis of motivational</w:t>
      </w:r>
      <w:r>
        <w:rPr>
          <w:rFonts w:ascii="Arial"/>
          <w:color w:val="505259"/>
          <w:spacing w:val="39"/>
          <w:w w:val="105"/>
          <w:sz w:val="17"/>
        </w:rPr>
        <w:t> </w:t>
      </w:r>
      <w:r>
        <w:rPr>
          <w:rFonts w:ascii="Arial"/>
          <w:color w:val="505259"/>
          <w:w w:val="105"/>
          <w:sz w:val="17"/>
        </w:rPr>
        <w:t>interviewing:</w:t>
      </w:r>
      <w:r>
        <w:rPr>
          <w:rFonts w:ascii="Arial"/>
          <w:color w:val="505259"/>
          <w:spacing w:val="40"/>
          <w:w w:val="105"/>
          <w:sz w:val="17"/>
        </w:rPr>
        <w:t> </w:t>
      </w:r>
      <w:r>
        <w:rPr>
          <w:b/>
          <w:color w:val="505259"/>
          <w:w w:val="105"/>
          <w:sz w:val="17"/>
        </w:rPr>
        <w:t>A </w:t>
      </w:r>
      <w:r>
        <w:rPr>
          <w:rFonts w:ascii="Arial"/>
          <w:color w:val="505259"/>
          <w:w w:val="105"/>
          <w:sz w:val="17"/>
        </w:rPr>
        <w:t>meta-analysis of Mi's key causal model. </w:t>
      </w:r>
      <w:r>
        <w:rPr>
          <w:i/>
          <w:color w:val="505259"/>
          <w:w w:val="105"/>
          <w:sz w:val="18"/>
        </w:rPr>
        <w:t>Journal</w:t>
      </w:r>
      <w:r>
        <w:rPr>
          <w:i/>
          <w:color w:val="505259"/>
          <w:spacing w:val="38"/>
          <w:w w:val="105"/>
          <w:sz w:val="18"/>
        </w:rPr>
        <w:t> </w:t>
      </w:r>
      <w:r>
        <w:rPr>
          <w:i/>
          <w:color w:val="505259"/>
          <w:w w:val="105"/>
          <w:sz w:val="18"/>
        </w:rPr>
        <w:t>of</w:t>
      </w:r>
      <w:r>
        <w:rPr>
          <w:i/>
          <w:color w:val="505259"/>
          <w:w w:val="105"/>
          <w:sz w:val="18"/>
        </w:rPr>
        <w:t> Consulting</w:t>
      </w:r>
      <w:r>
        <w:rPr>
          <w:i/>
          <w:color w:val="505259"/>
          <w:spacing w:val="40"/>
          <w:w w:val="105"/>
          <w:sz w:val="18"/>
        </w:rPr>
        <w:t> </w:t>
      </w:r>
      <w:r>
        <w:rPr>
          <w:i/>
          <w:color w:val="626469"/>
          <w:w w:val="105"/>
          <w:sz w:val="18"/>
        </w:rPr>
        <w:t>and </w:t>
      </w:r>
      <w:r>
        <w:rPr>
          <w:i/>
          <w:color w:val="505259"/>
          <w:w w:val="105"/>
          <w:sz w:val="18"/>
        </w:rPr>
        <w:t>Clinical</w:t>
      </w:r>
      <w:r>
        <w:rPr>
          <w:i/>
          <w:color w:val="505259"/>
          <w:spacing w:val="40"/>
          <w:w w:val="105"/>
          <w:sz w:val="18"/>
        </w:rPr>
        <w:t> </w:t>
      </w:r>
      <w:r>
        <w:rPr>
          <w:i/>
          <w:color w:val="505259"/>
          <w:w w:val="105"/>
          <w:sz w:val="18"/>
        </w:rPr>
        <w:t>Psychology, </w:t>
      </w:r>
      <w:r>
        <w:rPr>
          <w:rFonts w:ascii="Arial"/>
          <w:color w:val="505259"/>
          <w:w w:val="105"/>
          <w:sz w:val="17"/>
        </w:rPr>
        <w:t>82(6), 973-983.</w:t>
      </w:r>
    </w:p>
    <w:p>
      <w:pPr>
        <w:spacing w:after="0" w:line="256" w:lineRule="auto"/>
        <w:jc w:val="left"/>
        <w:rPr>
          <w:rFonts w:ascii="Arial"/>
          <w:sz w:val="17"/>
        </w:rPr>
        <w:sectPr>
          <w:type w:val="continuous"/>
          <w:pgSz w:w="12240" w:h="15840"/>
          <w:pgMar w:header="577" w:footer="701" w:top="1500" w:bottom="280" w:left="960" w:right="960"/>
          <w:cols w:num="2" w:equalWidth="0">
            <w:col w:w="5025" w:space="205"/>
            <w:col w:w="5090"/>
          </w:cols>
        </w:sectPr>
      </w:pPr>
    </w:p>
    <w:p>
      <w:pPr>
        <w:pStyle w:val="BodyText"/>
        <w:spacing w:before="11"/>
        <w:rPr>
          <w:sz w:val="26"/>
        </w:rPr>
      </w:pPr>
    </w:p>
    <w:p>
      <w:pPr>
        <w:spacing w:after="0"/>
        <w:rPr>
          <w:sz w:val="26"/>
        </w:rPr>
        <w:sectPr>
          <w:pgSz w:w="12240" w:h="15840"/>
          <w:pgMar w:header="577" w:footer="701" w:top="1340" w:bottom="900" w:left="960" w:right="960"/>
        </w:sectPr>
      </w:pPr>
    </w:p>
    <w:p>
      <w:pPr>
        <w:pStyle w:val="BodyText"/>
        <w:spacing w:line="261" w:lineRule="auto" w:before="95"/>
        <w:ind w:left="301" w:right="217" w:hanging="178"/>
      </w:pPr>
      <w:r>
        <w:rPr>
          <w:color w:val="505259"/>
          <w:w w:val="105"/>
        </w:rPr>
        <w:t>Magill,</w:t>
      </w:r>
      <w:r>
        <w:rPr>
          <w:color w:val="505259"/>
          <w:spacing w:val="-6"/>
          <w:w w:val="105"/>
        </w:rPr>
        <w:t> </w:t>
      </w:r>
      <w:r>
        <w:rPr>
          <w:color w:val="505259"/>
          <w:w w:val="105"/>
        </w:rPr>
        <w:t>M.,</w:t>
      </w:r>
      <w:r>
        <w:rPr>
          <w:color w:val="505259"/>
          <w:spacing w:val="-6"/>
          <w:w w:val="105"/>
        </w:rPr>
        <w:t> </w:t>
      </w:r>
      <w:r>
        <w:rPr>
          <w:color w:val="505259"/>
          <w:w w:val="105"/>
        </w:rPr>
        <w:t>Stout,</w:t>
      </w:r>
      <w:r>
        <w:rPr>
          <w:color w:val="505259"/>
          <w:spacing w:val="-2"/>
          <w:w w:val="105"/>
        </w:rPr>
        <w:t> </w:t>
      </w:r>
      <w:r>
        <w:rPr>
          <w:color w:val="505259"/>
          <w:w w:val="105"/>
        </w:rPr>
        <w:t>R.</w:t>
      </w:r>
      <w:r>
        <w:rPr>
          <w:color w:val="505259"/>
          <w:spacing w:val="-1"/>
          <w:w w:val="105"/>
        </w:rPr>
        <w:t> </w:t>
      </w:r>
      <w:r>
        <w:rPr>
          <w:color w:val="505259"/>
          <w:w w:val="105"/>
        </w:rPr>
        <w:t>L.,</w:t>
      </w:r>
      <w:r>
        <w:rPr>
          <w:color w:val="505259"/>
          <w:spacing w:val="-2"/>
          <w:w w:val="105"/>
        </w:rPr>
        <w:t> </w:t>
      </w:r>
      <w:r>
        <w:rPr>
          <w:color w:val="505259"/>
          <w:w w:val="105"/>
        </w:rPr>
        <w:t>&amp; Apodaca,</w:t>
      </w:r>
      <w:r>
        <w:rPr>
          <w:color w:val="505259"/>
          <w:spacing w:val="-2"/>
          <w:w w:val="105"/>
        </w:rPr>
        <w:t> </w:t>
      </w:r>
      <w:r>
        <w:rPr>
          <w:color w:val="505259"/>
          <w:w w:val="105"/>
        </w:rPr>
        <w:t>T.</w:t>
      </w:r>
      <w:r>
        <w:rPr>
          <w:color w:val="505259"/>
          <w:spacing w:val="-3"/>
          <w:w w:val="105"/>
        </w:rPr>
        <w:t> </w:t>
      </w:r>
      <w:r>
        <w:rPr>
          <w:color w:val="505259"/>
          <w:w w:val="105"/>
        </w:rPr>
        <w:t>R.</w:t>
      </w:r>
      <w:r>
        <w:rPr>
          <w:color w:val="505259"/>
          <w:spacing w:val="-9"/>
          <w:w w:val="105"/>
        </w:rPr>
        <w:t> </w:t>
      </w:r>
      <w:r>
        <w:rPr>
          <w:color w:val="505259"/>
          <w:w w:val="105"/>
        </w:rPr>
        <w:t>(2013).</w:t>
      </w:r>
      <w:r>
        <w:rPr>
          <w:color w:val="505259"/>
          <w:spacing w:val="-3"/>
          <w:w w:val="105"/>
        </w:rPr>
        <w:t> </w:t>
      </w:r>
      <w:r>
        <w:rPr>
          <w:color w:val="505259"/>
          <w:w w:val="105"/>
        </w:rPr>
        <w:t>Therapist focus on ambivalence and commitment: A longitudinal analysis of</w:t>
      </w:r>
      <w:r>
        <w:rPr>
          <w:color w:val="505259"/>
          <w:w w:val="105"/>
        </w:rPr>
        <w:t> motivational interviewing treatment ingredients.</w:t>
      </w:r>
      <w:r>
        <w:rPr>
          <w:color w:val="505259"/>
          <w:spacing w:val="40"/>
          <w:w w:val="105"/>
        </w:rPr>
        <w:t> </w:t>
      </w:r>
      <w:r>
        <w:rPr>
          <w:rFonts w:ascii="Times New Roman"/>
          <w:i/>
          <w:color w:val="505259"/>
          <w:w w:val="105"/>
          <w:sz w:val="18"/>
        </w:rPr>
        <w:t>Psychology of</w:t>
      </w:r>
      <w:r>
        <w:rPr>
          <w:rFonts w:ascii="Times New Roman"/>
          <w:i/>
          <w:color w:val="505259"/>
          <w:w w:val="105"/>
          <w:sz w:val="18"/>
        </w:rPr>
        <w:t> Addictive</w:t>
      </w:r>
      <w:r>
        <w:rPr>
          <w:rFonts w:ascii="Times New Roman"/>
          <w:i/>
          <w:color w:val="505259"/>
          <w:spacing w:val="40"/>
          <w:w w:val="105"/>
          <w:sz w:val="18"/>
        </w:rPr>
        <w:t> </w:t>
      </w:r>
      <w:r>
        <w:rPr>
          <w:rFonts w:ascii="Times New Roman"/>
          <w:i/>
          <w:color w:val="505259"/>
          <w:w w:val="105"/>
          <w:sz w:val="18"/>
        </w:rPr>
        <w:t>Behaviors, </w:t>
      </w:r>
      <w:r>
        <w:rPr>
          <w:color w:val="505259"/>
          <w:w w:val="105"/>
        </w:rPr>
        <w:t>27(3), 754-762. doi:10.1037</w:t>
      </w:r>
      <w:r>
        <w:rPr>
          <w:color w:val="505259"/>
          <w:spacing w:val="-23"/>
          <w:w w:val="105"/>
        </w:rPr>
        <w:t> </w:t>
      </w:r>
      <w:r>
        <w:rPr>
          <w:color w:val="626469"/>
          <w:w w:val="105"/>
        </w:rPr>
        <w:t>/a0029639</w:t>
      </w:r>
    </w:p>
    <w:p>
      <w:pPr>
        <w:pStyle w:val="BodyText"/>
        <w:spacing w:line="261" w:lineRule="auto" w:before="75"/>
        <w:ind w:left="300" w:right="60" w:hanging="178"/>
      </w:pPr>
      <w:r>
        <w:rPr>
          <w:color w:val="505259"/>
          <w:w w:val="105"/>
        </w:rPr>
        <w:t>Magill, M., Walthers, J., Mastroleo, N. R., Gaume, J., Longabaugh, R., &amp;</w:t>
      </w:r>
      <w:r>
        <w:rPr>
          <w:color w:val="505259"/>
          <w:w w:val="105"/>
        </w:rPr>
        <w:t> Apodaca, T. R. (2016). Therapist and client discussions of drinking and coping: A </w:t>
      </w:r>
      <w:r>
        <w:rPr>
          <w:color w:val="626469"/>
          <w:w w:val="105"/>
        </w:rPr>
        <w:t>sequential </w:t>
      </w:r>
      <w:r>
        <w:rPr>
          <w:color w:val="505259"/>
          <w:w w:val="105"/>
        </w:rPr>
        <w:t>analysis of therapy dialogues in three evidence-based alcohol use disorder treatments. </w:t>
      </w:r>
      <w:r>
        <w:rPr>
          <w:rFonts w:ascii="Times New Roman"/>
          <w:i/>
          <w:color w:val="505259"/>
          <w:w w:val="105"/>
          <w:sz w:val="18"/>
        </w:rPr>
        <w:t>Addiction, </w:t>
      </w:r>
      <w:r>
        <w:rPr>
          <w:color w:val="505259"/>
          <w:w w:val="105"/>
        </w:rPr>
        <w:t>111(6), 1011- 1020. doi:10.1111/add.13313</w:t>
      </w:r>
    </w:p>
    <w:p>
      <w:pPr>
        <w:pStyle w:val="BodyText"/>
        <w:spacing w:line="264" w:lineRule="auto" w:before="79"/>
        <w:ind w:left="302" w:right="208" w:hanging="180"/>
      </w:pPr>
      <w:r>
        <w:rPr>
          <w:color w:val="505259"/>
          <w:w w:val="105"/>
        </w:rPr>
        <w:t>Mahmoodabad, S.S., Tonekaboni, N. R., Farmanbar, R., Fallahzadeh, H.,</w:t>
      </w:r>
      <w:r>
        <w:rPr>
          <w:color w:val="505259"/>
          <w:spacing w:val="-2"/>
          <w:w w:val="105"/>
        </w:rPr>
        <w:t> </w:t>
      </w:r>
      <w:r>
        <w:rPr>
          <w:color w:val="505259"/>
          <w:w w:val="105"/>
        </w:rPr>
        <w:t>&amp; Kamalikhah, T.</w:t>
      </w:r>
      <w:r>
        <w:rPr>
          <w:color w:val="505259"/>
          <w:spacing w:val="-1"/>
          <w:w w:val="105"/>
        </w:rPr>
        <w:t> </w:t>
      </w:r>
      <w:r>
        <w:rPr>
          <w:color w:val="505259"/>
          <w:w w:val="105"/>
        </w:rPr>
        <w:t>(2017). The effect of motivational interviewing-based intervention using self­ determination theory on promotion of physical activity among women in reproductive age: </w:t>
      </w:r>
      <w:r>
        <w:rPr>
          <w:b/>
          <w:color w:val="505259"/>
          <w:w w:val="105"/>
          <w:sz w:val="16"/>
        </w:rPr>
        <w:t>A </w:t>
      </w:r>
      <w:r>
        <w:rPr>
          <w:color w:val="505259"/>
          <w:w w:val="105"/>
        </w:rPr>
        <w:t>randomized clinical trial. </w:t>
      </w:r>
      <w:r>
        <w:rPr>
          <w:rFonts w:ascii="Times New Roman" w:hAnsi="Times New Roman"/>
          <w:i/>
          <w:color w:val="505259"/>
          <w:w w:val="105"/>
          <w:sz w:val="18"/>
        </w:rPr>
        <w:t>Electronic</w:t>
      </w:r>
      <w:r>
        <w:rPr>
          <w:rFonts w:ascii="Times New Roman" w:hAnsi="Times New Roman"/>
          <w:i/>
          <w:color w:val="505259"/>
          <w:w w:val="105"/>
          <w:sz w:val="18"/>
        </w:rPr>
        <w:t> Physician, </w:t>
      </w:r>
      <w:r>
        <w:rPr>
          <w:color w:val="505259"/>
          <w:w w:val="105"/>
        </w:rPr>
        <w:t>9(5), 4461-4472. </w:t>
      </w:r>
      <w:r>
        <w:rPr>
          <w:color w:val="505259"/>
          <w:spacing w:val="-2"/>
          <w:w w:val="105"/>
        </w:rPr>
        <w:t>doi:10.19082/4461</w:t>
      </w:r>
    </w:p>
    <w:p>
      <w:pPr>
        <w:pStyle w:val="BodyText"/>
        <w:spacing w:line="261" w:lineRule="auto" w:before="68"/>
        <w:ind w:left="298" w:right="208" w:hanging="176"/>
      </w:pPr>
      <w:r>
        <w:rPr>
          <w:color w:val="505259"/>
          <w:w w:val="105"/>
        </w:rPr>
        <w:t>Manuel, J. K., Satre, D. D., Tsoh, J., Moreno-John, G., Ramos, J.</w:t>
      </w:r>
      <w:r>
        <w:rPr>
          <w:color w:val="505259"/>
          <w:spacing w:val="-1"/>
          <w:w w:val="105"/>
        </w:rPr>
        <w:t> </w:t>
      </w:r>
      <w:r>
        <w:rPr>
          <w:color w:val="505259"/>
          <w:w w:val="105"/>
        </w:rPr>
        <w:t>S.,</w:t>
      </w:r>
      <w:r>
        <w:rPr>
          <w:color w:val="505259"/>
          <w:spacing w:val="-2"/>
          <w:w w:val="105"/>
        </w:rPr>
        <w:t> </w:t>
      </w:r>
      <w:r>
        <w:rPr>
          <w:color w:val="505259"/>
          <w:w w:val="105"/>
        </w:rPr>
        <w:t>McCance-Katz, E.</w:t>
      </w:r>
      <w:r>
        <w:rPr>
          <w:color w:val="505259"/>
          <w:spacing w:val="-5"/>
          <w:w w:val="105"/>
        </w:rPr>
        <w:t> </w:t>
      </w:r>
      <w:r>
        <w:rPr>
          <w:color w:val="505259"/>
          <w:w w:val="105"/>
        </w:rPr>
        <w:t>F., &amp;</w:t>
      </w:r>
      <w:r>
        <w:rPr>
          <w:color w:val="505259"/>
          <w:spacing w:val="24"/>
          <w:w w:val="105"/>
        </w:rPr>
        <w:t> </w:t>
      </w:r>
      <w:r>
        <w:rPr>
          <w:color w:val="505259"/>
          <w:w w:val="105"/>
        </w:rPr>
        <w:t>Satterfield, J.</w:t>
      </w:r>
      <w:r>
        <w:rPr>
          <w:color w:val="505259"/>
          <w:spacing w:val="-6"/>
          <w:w w:val="105"/>
        </w:rPr>
        <w:t> </w:t>
      </w:r>
      <w:r>
        <w:rPr>
          <w:color w:val="505259"/>
          <w:w w:val="105"/>
        </w:rPr>
        <w:t>M. (2015). Adapting screening, brief intervention, and referral to treatment for alcohol and drugs to</w:t>
      </w:r>
      <w:r>
        <w:rPr>
          <w:color w:val="505259"/>
          <w:spacing w:val="33"/>
          <w:w w:val="105"/>
        </w:rPr>
        <w:t> </w:t>
      </w:r>
      <w:r>
        <w:rPr>
          <w:color w:val="505259"/>
          <w:w w:val="105"/>
        </w:rPr>
        <w:t>culturally diverse clinical populations. </w:t>
      </w:r>
      <w:r>
        <w:rPr>
          <w:rFonts w:ascii="Times New Roman"/>
          <w:i/>
          <w:color w:val="505259"/>
          <w:w w:val="105"/>
          <w:sz w:val="18"/>
        </w:rPr>
        <w:t>Journal of</w:t>
      </w:r>
      <w:r>
        <w:rPr>
          <w:rFonts w:ascii="Times New Roman"/>
          <w:i/>
          <w:color w:val="505259"/>
          <w:w w:val="105"/>
          <w:sz w:val="18"/>
        </w:rPr>
        <w:t> Addiction</w:t>
      </w:r>
      <w:r>
        <w:rPr>
          <w:rFonts w:ascii="Times New Roman"/>
          <w:i/>
          <w:color w:val="505259"/>
          <w:w w:val="105"/>
          <w:sz w:val="18"/>
        </w:rPr>
        <w:t> Medicine, </w:t>
      </w:r>
      <w:r>
        <w:rPr>
          <w:i/>
          <w:color w:val="505259"/>
          <w:w w:val="105"/>
          <w:sz w:val="16"/>
        </w:rPr>
        <w:t>1. </w:t>
      </w:r>
      <w:r>
        <w:rPr>
          <w:color w:val="505259"/>
          <w:w w:val="105"/>
        </w:rPr>
        <w:t>doi:10.1097</w:t>
      </w:r>
      <w:r>
        <w:rPr>
          <w:color w:val="505259"/>
          <w:spacing w:val="-20"/>
          <w:w w:val="105"/>
        </w:rPr>
        <w:t> </w:t>
      </w:r>
      <w:r>
        <w:rPr>
          <w:color w:val="626469"/>
          <w:w w:val="105"/>
        </w:rPr>
        <w:t>/adm.0000000000000150</w:t>
      </w:r>
    </w:p>
    <w:p>
      <w:pPr>
        <w:spacing w:line="256" w:lineRule="auto" w:before="66"/>
        <w:ind w:left="302" w:right="208" w:hanging="180"/>
        <w:jc w:val="left"/>
        <w:rPr>
          <w:rFonts w:ascii="Arial"/>
          <w:sz w:val="17"/>
        </w:rPr>
      </w:pPr>
      <w:r>
        <w:rPr>
          <w:rFonts w:ascii="Arial"/>
          <w:color w:val="505259"/>
          <w:w w:val="105"/>
          <w:sz w:val="17"/>
        </w:rPr>
        <w:t>Marlatt, G., </w:t>
      </w:r>
      <w:r>
        <w:rPr>
          <w:color w:val="505259"/>
          <w:w w:val="105"/>
          <w:sz w:val="17"/>
        </w:rPr>
        <w:t>A., </w:t>
      </w:r>
      <w:r>
        <w:rPr>
          <w:rFonts w:ascii="Arial"/>
          <w:color w:val="505259"/>
          <w:w w:val="105"/>
          <w:sz w:val="17"/>
        </w:rPr>
        <w:t>Parks, G. </w:t>
      </w:r>
      <w:r>
        <w:rPr>
          <w:color w:val="505259"/>
          <w:w w:val="105"/>
          <w:sz w:val="17"/>
        </w:rPr>
        <w:t>A., </w:t>
      </w:r>
      <w:r>
        <w:rPr>
          <w:rFonts w:ascii="Arial"/>
          <w:color w:val="505259"/>
          <w:w w:val="105"/>
          <w:sz w:val="17"/>
        </w:rPr>
        <w:t>&amp; Witkiewitz, K. (2002). </w:t>
      </w:r>
      <w:r>
        <w:rPr>
          <w:i/>
          <w:color w:val="505259"/>
          <w:w w:val="105"/>
          <w:sz w:val="18"/>
        </w:rPr>
        <w:t>Clinical</w:t>
      </w:r>
      <w:r>
        <w:rPr>
          <w:i/>
          <w:color w:val="505259"/>
          <w:w w:val="105"/>
          <w:sz w:val="18"/>
        </w:rPr>
        <w:t> guidelines</w:t>
      </w:r>
      <w:r>
        <w:rPr>
          <w:i/>
          <w:color w:val="505259"/>
          <w:spacing w:val="40"/>
          <w:w w:val="105"/>
          <w:sz w:val="18"/>
        </w:rPr>
        <w:t> </w:t>
      </w:r>
      <w:r>
        <w:rPr>
          <w:i/>
          <w:color w:val="505259"/>
          <w:w w:val="105"/>
          <w:sz w:val="18"/>
        </w:rPr>
        <w:t>for implementing</w:t>
      </w:r>
      <w:r>
        <w:rPr>
          <w:i/>
          <w:color w:val="505259"/>
          <w:spacing w:val="40"/>
          <w:w w:val="105"/>
          <w:sz w:val="18"/>
        </w:rPr>
        <w:t> </w:t>
      </w:r>
      <w:r>
        <w:rPr>
          <w:i/>
          <w:color w:val="505259"/>
          <w:w w:val="105"/>
          <w:sz w:val="18"/>
        </w:rPr>
        <w:t>relapse</w:t>
      </w:r>
      <w:r>
        <w:rPr>
          <w:i/>
          <w:color w:val="505259"/>
          <w:spacing w:val="40"/>
          <w:w w:val="105"/>
          <w:sz w:val="18"/>
        </w:rPr>
        <w:t> </w:t>
      </w:r>
      <w:r>
        <w:rPr>
          <w:i/>
          <w:color w:val="505259"/>
          <w:w w:val="105"/>
          <w:sz w:val="18"/>
        </w:rPr>
        <w:t>prevention</w:t>
      </w:r>
      <w:r>
        <w:rPr>
          <w:i/>
          <w:color w:val="505259"/>
          <w:w w:val="105"/>
          <w:sz w:val="18"/>
        </w:rPr>
        <w:t> therapy: A guideline</w:t>
      </w:r>
      <w:r>
        <w:rPr>
          <w:i/>
          <w:color w:val="505259"/>
          <w:w w:val="105"/>
          <w:sz w:val="18"/>
        </w:rPr>
        <w:t> developed</w:t>
      </w:r>
      <w:r>
        <w:rPr>
          <w:i/>
          <w:color w:val="505259"/>
          <w:spacing w:val="40"/>
          <w:w w:val="105"/>
          <w:sz w:val="18"/>
        </w:rPr>
        <w:t> </w:t>
      </w:r>
      <w:r>
        <w:rPr>
          <w:i/>
          <w:color w:val="505259"/>
          <w:w w:val="105"/>
          <w:sz w:val="18"/>
        </w:rPr>
        <w:t>for behavioral</w:t>
      </w:r>
      <w:r>
        <w:rPr>
          <w:i/>
          <w:color w:val="505259"/>
          <w:spacing w:val="40"/>
          <w:w w:val="105"/>
          <w:sz w:val="18"/>
        </w:rPr>
        <w:t> </w:t>
      </w:r>
      <w:r>
        <w:rPr>
          <w:i/>
          <w:color w:val="505259"/>
          <w:w w:val="105"/>
          <w:sz w:val="18"/>
        </w:rPr>
        <w:t>health recovery</w:t>
      </w:r>
      <w:r>
        <w:rPr>
          <w:i/>
          <w:color w:val="505259"/>
          <w:spacing w:val="40"/>
          <w:w w:val="105"/>
          <w:sz w:val="18"/>
        </w:rPr>
        <w:t> </w:t>
      </w:r>
      <w:r>
        <w:rPr>
          <w:i/>
          <w:color w:val="505259"/>
          <w:w w:val="105"/>
          <w:sz w:val="18"/>
        </w:rPr>
        <w:t>management</w:t>
      </w:r>
      <w:r>
        <w:rPr>
          <w:i/>
          <w:color w:val="505259"/>
          <w:spacing w:val="80"/>
          <w:w w:val="105"/>
          <w:sz w:val="18"/>
        </w:rPr>
        <w:t> </w:t>
      </w:r>
      <w:r>
        <w:rPr>
          <w:i/>
          <w:color w:val="505259"/>
          <w:w w:val="105"/>
          <w:sz w:val="18"/>
        </w:rPr>
        <w:t>project.</w:t>
      </w:r>
      <w:r>
        <w:rPr>
          <w:i/>
          <w:color w:val="505259"/>
          <w:spacing w:val="40"/>
          <w:w w:val="105"/>
          <w:sz w:val="18"/>
        </w:rPr>
        <w:t> </w:t>
      </w:r>
      <w:r>
        <w:rPr>
          <w:rFonts w:ascii="Arial"/>
          <w:color w:val="505259"/>
          <w:w w:val="105"/>
          <w:sz w:val="17"/>
        </w:rPr>
        <w:t>Chicago,</w:t>
      </w:r>
      <w:r>
        <w:rPr>
          <w:rFonts w:ascii="Arial"/>
          <w:color w:val="505259"/>
          <w:spacing w:val="40"/>
          <w:w w:val="105"/>
          <w:sz w:val="17"/>
        </w:rPr>
        <w:t> </w:t>
      </w:r>
      <w:r>
        <w:rPr>
          <w:rFonts w:ascii="Arial"/>
          <w:color w:val="505259"/>
          <w:w w:val="105"/>
          <w:sz w:val="17"/>
        </w:rPr>
        <w:t>IL:</w:t>
      </w:r>
      <w:r>
        <w:rPr>
          <w:rFonts w:ascii="Arial"/>
          <w:color w:val="505259"/>
          <w:spacing w:val="32"/>
          <w:w w:val="105"/>
          <w:sz w:val="17"/>
        </w:rPr>
        <w:t> </w:t>
      </w:r>
      <w:r>
        <w:rPr>
          <w:rFonts w:ascii="Arial"/>
          <w:color w:val="505259"/>
          <w:w w:val="105"/>
          <w:sz w:val="17"/>
        </w:rPr>
        <w:t>University</w:t>
      </w:r>
      <w:r>
        <w:rPr>
          <w:rFonts w:ascii="Arial"/>
          <w:color w:val="505259"/>
          <w:w w:val="105"/>
          <w:sz w:val="17"/>
        </w:rPr>
        <w:t> of Chicago. Retrieved from </w:t>
      </w:r>
      <w:hyperlink r:id="rId27">
        <w:r>
          <w:rPr>
            <w:rFonts w:ascii="Arial"/>
            <w:color w:val="1F62A3"/>
            <w:w w:val="105"/>
            <w:sz w:val="17"/>
            <w:u w:val="single" w:color="1A5EA2"/>
          </w:rPr>
          <w:t>www.researchgate</w:t>
        </w:r>
        <w:r>
          <w:rPr>
            <w:rFonts w:ascii="Arial"/>
            <w:color w:val="4179B1"/>
            <w:w w:val="105"/>
            <w:sz w:val="17"/>
            <w:u w:val="single" w:color="1A5EA2"/>
          </w:rPr>
          <w:t>.</w:t>
        </w:r>
        <w:r>
          <w:rPr>
            <w:rFonts w:ascii="Arial"/>
            <w:color w:val="1F62A3"/>
            <w:w w:val="105"/>
            <w:sz w:val="17"/>
            <w:u w:val="single" w:color="1A5EA2"/>
          </w:rPr>
          <w:t>net/</w:t>
        </w:r>
      </w:hyperlink>
      <w:r>
        <w:rPr>
          <w:rFonts w:ascii="Arial"/>
          <w:color w:val="1F62A3"/>
          <w:w w:val="105"/>
          <w:sz w:val="17"/>
        </w:rPr>
        <w:t> </w:t>
      </w:r>
      <w:r>
        <w:rPr>
          <w:rFonts w:ascii="Arial"/>
          <w:color w:val="1F62A3"/>
          <w:w w:val="105"/>
          <w:sz w:val="17"/>
          <w:u w:val="single" w:color="1A5EA2"/>
        </w:rPr>
        <w:t>publication/235326763</w:t>
      </w:r>
      <w:r>
        <w:rPr>
          <w:rFonts w:ascii="Arial"/>
          <w:color w:val="1F62A3"/>
          <w:spacing w:val="40"/>
          <w:w w:val="105"/>
          <w:sz w:val="17"/>
          <w:u w:val="single" w:color="1A5EA2"/>
        </w:rPr>
        <w:t> </w:t>
      </w:r>
      <w:r>
        <w:rPr>
          <w:rFonts w:ascii="Arial"/>
          <w:color w:val="1F62A3"/>
          <w:w w:val="105"/>
          <w:sz w:val="17"/>
          <w:u w:val="single" w:color="1A5EA2"/>
        </w:rPr>
        <w:t>Clinical</w:t>
      </w:r>
      <w:r>
        <w:rPr>
          <w:rFonts w:ascii="Arial"/>
          <w:color w:val="1F62A3"/>
          <w:spacing w:val="40"/>
          <w:w w:val="105"/>
          <w:sz w:val="17"/>
          <w:u w:val="single" w:color="1A5EA2"/>
        </w:rPr>
        <w:t> </w:t>
      </w:r>
      <w:r>
        <w:rPr>
          <w:rFonts w:ascii="Arial"/>
          <w:color w:val="1F62A3"/>
          <w:w w:val="105"/>
          <w:sz w:val="17"/>
          <w:u w:val="single" w:color="1A5EA2"/>
        </w:rPr>
        <w:t>Guidelines</w:t>
      </w:r>
      <w:r>
        <w:rPr>
          <w:rFonts w:ascii="Arial"/>
          <w:color w:val="1F62A3"/>
          <w:spacing w:val="40"/>
          <w:w w:val="105"/>
          <w:sz w:val="17"/>
          <w:u w:val="single" w:color="1A5EA2"/>
        </w:rPr>
        <w:t> </w:t>
      </w:r>
      <w:r>
        <w:rPr>
          <w:rFonts w:ascii="Arial"/>
          <w:color w:val="1F62A3"/>
          <w:w w:val="105"/>
          <w:sz w:val="17"/>
          <w:u w:val="single" w:color="1A5EA2"/>
        </w:rPr>
        <w:t>for</w:t>
      </w:r>
      <w:r>
        <w:rPr>
          <w:rFonts w:ascii="Arial"/>
          <w:color w:val="1F62A3"/>
          <w:spacing w:val="80"/>
          <w:w w:val="105"/>
          <w:sz w:val="17"/>
          <w:u w:val="single" w:color="1A5EA2"/>
        </w:rPr>
        <w:t> </w:t>
      </w:r>
    </w:p>
    <w:p>
      <w:pPr>
        <w:pStyle w:val="BodyText"/>
        <w:spacing w:line="266" w:lineRule="auto" w:before="5"/>
        <w:ind w:left="300" w:firstLine="7"/>
      </w:pPr>
      <w:r>
        <w:rPr>
          <w:color w:val="1F62A3"/>
          <w:w w:val="105"/>
          <w:u w:val="single" w:color="1A5EA2"/>
        </w:rPr>
        <w:t>lmplementing_RelapsePrevention</w:t>
      </w:r>
      <w:r>
        <w:rPr>
          <w:color w:val="1F62A3"/>
          <w:spacing w:val="36"/>
          <w:w w:val="105"/>
          <w:u w:val="single" w:color="1A5EA2"/>
        </w:rPr>
        <w:t> </w:t>
      </w:r>
      <w:r>
        <w:rPr>
          <w:color w:val="1F62A3"/>
          <w:w w:val="105"/>
          <w:u w:val="single" w:color="1A5EA2"/>
        </w:rPr>
        <w:t>Therapy_A</w:t>
      </w:r>
      <w:r>
        <w:rPr>
          <w:color w:val="1F62A3"/>
          <w:spacing w:val="40"/>
          <w:w w:val="105"/>
          <w:u w:val="single" w:color="1A5EA2"/>
        </w:rPr>
        <w:t> </w:t>
      </w:r>
      <w:r>
        <w:rPr>
          <w:color w:val="1F62A3"/>
          <w:w w:val="105"/>
          <w:u w:val="single" w:color="1A5EA2"/>
        </w:rPr>
        <w:t>Guideline</w:t>
      </w:r>
      <w:r>
        <w:rPr>
          <w:color w:val="1F62A3"/>
          <w:spacing w:val="40"/>
          <w:w w:val="105"/>
          <w:u w:val="single" w:color="1A5EA2"/>
        </w:rPr>
        <w:t> </w:t>
      </w:r>
      <w:r>
        <w:rPr>
          <w:color w:val="1F62A3"/>
          <w:spacing w:val="40"/>
          <w:w w:val="105"/>
        </w:rPr>
        <w:t> </w:t>
      </w:r>
      <w:r>
        <w:rPr>
          <w:color w:val="1F62A3"/>
          <w:w w:val="105"/>
          <w:u w:val="single" w:color="1A5EA2"/>
        </w:rPr>
        <w:t>Developed</w:t>
      </w:r>
      <w:r>
        <w:rPr>
          <w:color w:val="1F62A3"/>
          <w:spacing w:val="40"/>
          <w:w w:val="105"/>
          <w:u w:val="single" w:color="1A5EA2"/>
        </w:rPr>
        <w:t> </w:t>
      </w:r>
      <w:r>
        <w:rPr>
          <w:color w:val="1F62A3"/>
          <w:w w:val="105"/>
          <w:u w:val="single" w:color="1A5EA2"/>
        </w:rPr>
        <w:t>for</w:t>
      </w:r>
      <w:r>
        <w:rPr>
          <w:color w:val="1F62A3"/>
          <w:spacing w:val="40"/>
          <w:w w:val="105"/>
          <w:u w:val="single" w:color="1A5EA2"/>
        </w:rPr>
        <w:t> </w:t>
      </w:r>
      <w:r>
        <w:rPr>
          <w:color w:val="1F62A3"/>
          <w:w w:val="105"/>
          <w:u w:val="single" w:color="1A5EA2"/>
        </w:rPr>
        <w:t>the</w:t>
      </w:r>
      <w:r>
        <w:rPr>
          <w:color w:val="1F62A3"/>
          <w:spacing w:val="40"/>
          <w:w w:val="105"/>
          <w:u w:val="single" w:color="1A5EA2"/>
        </w:rPr>
        <w:t> </w:t>
      </w:r>
      <w:r>
        <w:rPr>
          <w:color w:val="1F62A3"/>
          <w:w w:val="105"/>
          <w:u w:val="single" w:color="1A5EA2"/>
        </w:rPr>
        <w:t>Behavioral</w:t>
      </w:r>
      <w:r>
        <w:rPr>
          <w:color w:val="1F62A3"/>
          <w:spacing w:val="40"/>
          <w:w w:val="105"/>
          <w:u w:val="single" w:color="1A5EA2"/>
        </w:rPr>
        <w:t> </w:t>
      </w:r>
      <w:r>
        <w:rPr>
          <w:color w:val="1F62A3"/>
          <w:w w:val="105"/>
          <w:u w:val="single" w:color="1A5EA2"/>
        </w:rPr>
        <w:t>Health</w:t>
      </w:r>
      <w:r>
        <w:rPr>
          <w:color w:val="1F62A3"/>
          <w:spacing w:val="40"/>
          <w:w w:val="105"/>
          <w:u w:val="single" w:color="1A5EA2"/>
        </w:rPr>
        <w:t> </w:t>
      </w:r>
      <w:r>
        <w:rPr>
          <w:color w:val="1F62A3"/>
          <w:w w:val="105"/>
          <w:u w:val="single" w:color="1A5EA2"/>
        </w:rPr>
        <w:t>Recovery_</w:t>
      </w:r>
      <w:r>
        <w:rPr>
          <w:color w:val="1F62A3"/>
          <w:w w:val="105"/>
        </w:rPr>
        <w:t> </w:t>
      </w:r>
      <w:r>
        <w:rPr>
          <w:color w:val="1F62A3"/>
          <w:w w:val="105"/>
          <w:u w:val="single" w:color="1A5EA2"/>
        </w:rPr>
        <w:t>Management</w:t>
      </w:r>
      <w:r>
        <w:rPr>
          <w:color w:val="1F62A3"/>
          <w:spacing w:val="40"/>
          <w:w w:val="105"/>
          <w:u w:val="single" w:color="1A5EA2"/>
        </w:rPr>
        <w:t> </w:t>
      </w:r>
      <w:r>
        <w:rPr>
          <w:color w:val="1F62A3"/>
          <w:w w:val="105"/>
          <w:u w:val="single" w:color="1A5EA2"/>
        </w:rPr>
        <w:t>Project</w:t>
      </w:r>
    </w:p>
    <w:p>
      <w:pPr>
        <w:pStyle w:val="BodyText"/>
        <w:spacing w:line="264" w:lineRule="auto" w:before="70"/>
        <w:ind w:left="302" w:right="552" w:hanging="180"/>
        <w:jc w:val="both"/>
      </w:pPr>
      <w:r>
        <w:rPr>
          <w:color w:val="505259"/>
          <w:w w:val="105"/>
        </w:rPr>
        <w:t>Martin,</w:t>
      </w:r>
      <w:r>
        <w:rPr>
          <w:color w:val="505259"/>
          <w:spacing w:val="-5"/>
          <w:w w:val="105"/>
        </w:rPr>
        <w:t> </w:t>
      </w:r>
      <w:r>
        <w:rPr>
          <w:color w:val="505259"/>
          <w:w w:val="105"/>
        </w:rPr>
        <w:t>G.</w:t>
      </w:r>
      <w:r>
        <w:rPr>
          <w:color w:val="505259"/>
          <w:spacing w:val="-9"/>
          <w:w w:val="105"/>
        </w:rPr>
        <w:t> </w:t>
      </w:r>
      <w:r>
        <w:rPr>
          <w:rFonts w:ascii="Times New Roman"/>
          <w:color w:val="505259"/>
          <w:w w:val="105"/>
        </w:rPr>
        <w:t>W., </w:t>
      </w:r>
      <w:r>
        <w:rPr>
          <w:color w:val="505259"/>
          <w:w w:val="105"/>
        </w:rPr>
        <w:t>&amp; Rehm,</w:t>
      </w:r>
      <w:r>
        <w:rPr>
          <w:color w:val="505259"/>
          <w:spacing w:val="-10"/>
          <w:w w:val="105"/>
        </w:rPr>
        <w:t> </w:t>
      </w:r>
      <w:r>
        <w:rPr>
          <w:color w:val="505259"/>
          <w:w w:val="105"/>
        </w:rPr>
        <w:t>J.</w:t>
      </w:r>
      <w:r>
        <w:rPr>
          <w:color w:val="505259"/>
          <w:spacing w:val="-1"/>
          <w:w w:val="105"/>
        </w:rPr>
        <w:t> </w:t>
      </w:r>
      <w:r>
        <w:rPr>
          <w:color w:val="505259"/>
          <w:w w:val="105"/>
        </w:rPr>
        <w:t>(2012).</w:t>
      </w:r>
      <w:r>
        <w:rPr>
          <w:color w:val="505259"/>
          <w:spacing w:val="-9"/>
          <w:w w:val="105"/>
        </w:rPr>
        <w:t> </w:t>
      </w:r>
      <w:r>
        <w:rPr>
          <w:color w:val="505259"/>
          <w:w w:val="105"/>
        </w:rPr>
        <w:t>The effectiveness of psychosocial modalities in the treatment of alcohol problems in adults: A review of the evidence.</w:t>
      </w:r>
    </w:p>
    <w:p>
      <w:pPr>
        <w:spacing w:line="261" w:lineRule="auto" w:before="0"/>
        <w:ind w:left="303" w:right="874" w:firstLine="3"/>
        <w:jc w:val="both"/>
        <w:rPr>
          <w:rFonts w:ascii="Arial"/>
          <w:sz w:val="17"/>
        </w:rPr>
      </w:pPr>
      <w:r>
        <w:rPr>
          <w:i/>
          <w:color w:val="505259"/>
          <w:w w:val="105"/>
          <w:sz w:val="18"/>
        </w:rPr>
        <w:t>Canadian Journal of</w:t>
      </w:r>
      <w:r>
        <w:rPr>
          <w:i/>
          <w:color w:val="505259"/>
          <w:w w:val="105"/>
          <w:sz w:val="18"/>
        </w:rPr>
        <w:t> Psychiatry, </w:t>
      </w:r>
      <w:r>
        <w:rPr>
          <w:rFonts w:ascii="Arial"/>
          <w:color w:val="505259"/>
          <w:w w:val="105"/>
          <w:sz w:val="17"/>
        </w:rPr>
        <w:t>57(6),</w:t>
      </w:r>
      <w:r>
        <w:rPr>
          <w:rFonts w:ascii="Arial"/>
          <w:color w:val="505259"/>
          <w:spacing w:val="-7"/>
          <w:w w:val="105"/>
          <w:sz w:val="17"/>
        </w:rPr>
        <w:t> </w:t>
      </w:r>
      <w:r>
        <w:rPr>
          <w:rFonts w:ascii="Arial"/>
          <w:color w:val="505259"/>
          <w:w w:val="105"/>
          <w:sz w:val="17"/>
        </w:rPr>
        <w:t>350-358. doi:10.1177</w:t>
      </w:r>
      <w:r>
        <w:rPr>
          <w:rFonts w:ascii="Arial"/>
          <w:color w:val="505259"/>
          <w:spacing w:val="-32"/>
          <w:w w:val="105"/>
          <w:sz w:val="17"/>
        </w:rPr>
        <w:t> </w:t>
      </w:r>
      <w:r>
        <w:rPr>
          <w:rFonts w:ascii="Arial"/>
          <w:color w:val="626469"/>
          <w:w w:val="105"/>
          <w:sz w:val="17"/>
        </w:rPr>
        <w:t>/070674371205700604</w:t>
      </w:r>
    </w:p>
    <w:p>
      <w:pPr>
        <w:spacing w:line="256" w:lineRule="auto" w:before="69"/>
        <w:ind w:left="300" w:right="60" w:hanging="178"/>
        <w:jc w:val="left"/>
        <w:rPr>
          <w:rFonts w:ascii="Arial"/>
          <w:sz w:val="17"/>
        </w:rPr>
      </w:pPr>
      <w:r>
        <w:rPr>
          <w:rFonts w:ascii="Arial"/>
          <w:color w:val="505259"/>
          <w:w w:val="105"/>
          <w:sz w:val="17"/>
        </w:rPr>
        <w:t>Martino, S., Ball, S. </w:t>
      </w:r>
      <w:r>
        <w:rPr>
          <w:color w:val="505259"/>
          <w:w w:val="105"/>
          <w:sz w:val="17"/>
        </w:rPr>
        <w:t>A., </w:t>
      </w:r>
      <w:r>
        <w:rPr>
          <w:rFonts w:ascii="Arial"/>
          <w:color w:val="505259"/>
          <w:w w:val="105"/>
          <w:sz w:val="17"/>
        </w:rPr>
        <w:t>Gallon, S. L., Hall, D., Garcia, M., Ceperich, S., ...</w:t>
      </w:r>
      <w:r>
        <w:rPr>
          <w:rFonts w:ascii="Arial"/>
          <w:color w:val="505259"/>
          <w:spacing w:val="40"/>
          <w:w w:val="105"/>
          <w:sz w:val="17"/>
        </w:rPr>
        <w:t> </w:t>
      </w:r>
      <w:r>
        <w:rPr>
          <w:rFonts w:ascii="Arial"/>
          <w:color w:val="505259"/>
          <w:w w:val="105"/>
          <w:sz w:val="17"/>
        </w:rPr>
        <w:t>Hausotter, W. (2006). </w:t>
      </w:r>
      <w:r>
        <w:rPr>
          <w:i/>
          <w:color w:val="505259"/>
          <w:w w:val="105"/>
          <w:sz w:val="18"/>
        </w:rPr>
        <w:t>Motivational</w:t>
      </w:r>
      <w:r>
        <w:rPr>
          <w:i/>
          <w:color w:val="505259"/>
          <w:w w:val="105"/>
          <w:sz w:val="18"/>
        </w:rPr>
        <w:t> interviewing</w:t>
      </w:r>
      <w:r>
        <w:rPr>
          <w:i/>
          <w:color w:val="505259"/>
          <w:spacing w:val="40"/>
          <w:w w:val="105"/>
          <w:sz w:val="18"/>
        </w:rPr>
        <w:t> </w:t>
      </w:r>
      <w:r>
        <w:rPr>
          <w:i/>
          <w:color w:val="505259"/>
          <w:w w:val="105"/>
          <w:sz w:val="18"/>
        </w:rPr>
        <w:t>assessment: Supervisory tools</w:t>
      </w:r>
      <w:r>
        <w:rPr>
          <w:i/>
          <w:color w:val="505259"/>
          <w:spacing w:val="40"/>
          <w:w w:val="105"/>
          <w:sz w:val="18"/>
        </w:rPr>
        <w:t> </w:t>
      </w:r>
      <w:r>
        <w:rPr>
          <w:i/>
          <w:color w:val="505259"/>
          <w:w w:val="105"/>
          <w:sz w:val="18"/>
        </w:rPr>
        <w:t>for enhancing proficiency. </w:t>
      </w:r>
      <w:r>
        <w:rPr>
          <w:rFonts w:ascii="Arial"/>
          <w:color w:val="505259"/>
          <w:w w:val="105"/>
          <w:sz w:val="17"/>
        </w:rPr>
        <w:t>Salem, OR: Northwest Frontier Addiction Technology Transfer Center, Oregon Health and</w:t>
      </w:r>
      <w:r>
        <w:rPr>
          <w:rFonts w:ascii="Arial"/>
          <w:color w:val="505259"/>
          <w:spacing w:val="-1"/>
          <w:w w:val="105"/>
          <w:sz w:val="17"/>
        </w:rPr>
        <w:t> </w:t>
      </w:r>
      <w:r>
        <w:rPr>
          <w:rFonts w:ascii="Arial"/>
          <w:color w:val="505259"/>
          <w:w w:val="105"/>
          <w:sz w:val="17"/>
        </w:rPr>
        <w:t>Science University. Retrieved from </w:t>
      </w:r>
      <w:r>
        <w:rPr>
          <w:rFonts w:ascii="Arial"/>
          <w:color w:val="1F62A3"/>
          <w:w w:val="105"/>
          <w:sz w:val="17"/>
          <w:u w:val="single" w:color="1A5EA2"/>
        </w:rPr>
        <w:t>www</w:t>
      </w:r>
      <w:r>
        <w:rPr>
          <w:rFonts w:ascii="Arial"/>
          <w:color w:val="4179B1"/>
          <w:w w:val="105"/>
          <w:sz w:val="17"/>
          <w:u w:val="single" w:color="1A5EA2"/>
        </w:rPr>
        <w:t>.</w:t>
      </w:r>
      <w:r>
        <w:rPr>
          <w:rFonts w:ascii="Arial"/>
          <w:color w:val="1F62A3"/>
          <w:w w:val="105"/>
          <w:sz w:val="17"/>
          <w:u w:val="single" w:color="1A5EA2"/>
        </w:rPr>
        <w:t>motivationalinterviewing</w:t>
      </w:r>
      <w:r>
        <w:rPr>
          <w:rFonts w:ascii="Arial"/>
          <w:color w:val="1F62A3"/>
          <w:w w:val="105"/>
          <w:sz w:val="17"/>
        </w:rPr>
        <w:t>. </w:t>
      </w:r>
      <w:r>
        <w:rPr>
          <w:rFonts w:ascii="Arial"/>
          <w:color w:val="1F62A3"/>
          <w:spacing w:val="-2"/>
          <w:w w:val="105"/>
          <w:sz w:val="17"/>
          <w:u w:val="single" w:color="1A5EA2"/>
        </w:rPr>
        <w:t>org/sites/default/files/mia-step</w:t>
      </w:r>
      <w:r>
        <w:rPr>
          <w:rFonts w:ascii="Arial"/>
          <w:color w:val="4179B1"/>
          <w:spacing w:val="-2"/>
          <w:w w:val="105"/>
          <w:sz w:val="17"/>
          <w:u w:val="single" w:color="1A5EA2"/>
        </w:rPr>
        <w:t>.</w:t>
      </w:r>
      <w:r>
        <w:rPr>
          <w:rFonts w:ascii="Arial"/>
          <w:color w:val="1F62A3"/>
          <w:spacing w:val="-2"/>
          <w:w w:val="105"/>
          <w:sz w:val="17"/>
          <w:u w:val="single" w:color="1A5EA2"/>
        </w:rPr>
        <w:t>pdf</w:t>
      </w:r>
      <w:r>
        <w:rPr>
          <w:rFonts w:ascii="Arial"/>
          <w:color w:val="1F62A3"/>
          <w:spacing w:val="40"/>
          <w:w w:val="105"/>
          <w:sz w:val="17"/>
          <w:u w:val="single" w:color="1A5EA2"/>
        </w:rPr>
        <w:t> </w:t>
      </w:r>
    </w:p>
    <w:p>
      <w:pPr>
        <w:pStyle w:val="BodyText"/>
        <w:spacing w:line="256" w:lineRule="auto" w:before="75"/>
        <w:ind w:left="302" w:right="208" w:hanging="180"/>
      </w:pPr>
      <w:r>
        <w:rPr>
          <w:color w:val="505259"/>
          <w:w w:val="105"/>
        </w:rPr>
        <w:t>Martino, S.,</w:t>
      </w:r>
      <w:r>
        <w:rPr>
          <w:color w:val="505259"/>
          <w:spacing w:val="-9"/>
          <w:w w:val="105"/>
        </w:rPr>
        <w:t> </w:t>
      </w:r>
      <w:r>
        <w:rPr>
          <w:color w:val="505259"/>
          <w:w w:val="105"/>
        </w:rPr>
        <w:t>Paris, M.,</w:t>
      </w:r>
      <w:r>
        <w:rPr>
          <w:color w:val="505259"/>
          <w:spacing w:val="17"/>
          <w:w w:val="105"/>
        </w:rPr>
        <w:t> </w:t>
      </w:r>
      <w:r>
        <w:rPr>
          <w:color w:val="505259"/>
          <w:w w:val="105"/>
        </w:rPr>
        <w:t>Anez, L.,</w:t>
      </w:r>
      <w:r>
        <w:rPr>
          <w:color w:val="505259"/>
          <w:spacing w:val="-5"/>
          <w:w w:val="105"/>
        </w:rPr>
        <w:t> </w:t>
      </w:r>
      <w:r>
        <w:rPr>
          <w:color w:val="505259"/>
          <w:w w:val="105"/>
        </w:rPr>
        <w:t>Nich,</w:t>
      </w:r>
      <w:r>
        <w:rPr>
          <w:color w:val="505259"/>
          <w:spacing w:val="-8"/>
          <w:w w:val="105"/>
        </w:rPr>
        <w:t> </w:t>
      </w:r>
      <w:r>
        <w:rPr>
          <w:rFonts w:ascii="Times New Roman"/>
          <w:color w:val="505259"/>
          <w:w w:val="105"/>
          <w:sz w:val="18"/>
        </w:rPr>
        <w:t>C.,</w:t>
      </w:r>
      <w:r>
        <w:rPr>
          <w:rFonts w:ascii="Times New Roman"/>
          <w:color w:val="505259"/>
          <w:spacing w:val="-3"/>
          <w:w w:val="105"/>
          <w:sz w:val="18"/>
        </w:rPr>
        <w:t> </w:t>
      </w:r>
      <w:r>
        <w:rPr>
          <w:color w:val="505259"/>
          <w:w w:val="105"/>
        </w:rPr>
        <w:t>Canning-Ball, M., Hunkele, K., </w:t>
      </w:r>
      <w:r>
        <w:rPr>
          <w:color w:val="626469"/>
          <w:w w:val="105"/>
        </w:rPr>
        <w:t>...</w:t>
      </w:r>
      <w:r>
        <w:rPr>
          <w:color w:val="626469"/>
          <w:spacing w:val="40"/>
          <w:w w:val="105"/>
        </w:rPr>
        <w:t> </w:t>
      </w:r>
      <w:r>
        <w:rPr>
          <w:color w:val="505259"/>
          <w:w w:val="105"/>
        </w:rPr>
        <w:t>Carroll, K. M. (2016). The effectiveness and cost of clinical supervision for</w:t>
      </w:r>
      <w:r>
        <w:rPr>
          <w:color w:val="505259"/>
          <w:w w:val="105"/>
        </w:rPr>
        <w:t> motivational interviewing: A randomized controlled trial. </w:t>
      </w:r>
      <w:r>
        <w:rPr>
          <w:rFonts w:ascii="Times New Roman"/>
          <w:i/>
          <w:color w:val="505259"/>
          <w:w w:val="105"/>
          <w:sz w:val="18"/>
        </w:rPr>
        <w:t>Journal of</w:t>
      </w:r>
      <w:r>
        <w:rPr>
          <w:rFonts w:ascii="Times New Roman"/>
          <w:i/>
          <w:color w:val="505259"/>
          <w:w w:val="105"/>
          <w:sz w:val="18"/>
        </w:rPr>
        <w:t> </w:t>
      </w:r>
      <w:r>
        <w:rPr>
          <w:color w:val="505259"/>
          <w:w w:val="105"/>
        </w:rPr>
        <w:t>Substance Abuse </w:t>
      </w:r>
      <w:r>
        <w:rPr>
          <w:rFonts w:ascii="Times New Roman"/>
          <w:i/>
          <w:color w:val="505259"/>
          <w:w w:val="105"/>
          <w:sz w:val="18"/>
        </w:rPr>
        <w:t>Treatment, 68, </w:t>
      </w:r>
      <w:r>
        <w:rPr>
          <w:color w:val="505259"/>
          <w:w w:val="105"/>
        </w:rPr>
        <w:t>11-23.</w:t>
      </w:r>
    </w:p>
    <w:p>
      <w:pPr>
        <w:spacing w:line="252" w:lineRule="auto" w:before="80"/>
        <w:ind w:left="302" w:right="208" w:hanging="180"/>
        <w:jc w:val="left"/>
        <w:rPr>
          <w:rFonts w:ascii="Arial"/>
          <w:sz w:val="17"/>
        </w:rPr>
      </w:pPr>
      <w:r>
        <w:rPr>
          <w:rFonts w:ascii="Arial"/>
          <w:color w:val="505259"/>
          <w:sz w:val="17"/>
        </w:rPr>
        <w:t>Mattoo, S. K., Prasad, S., &amp;</w:t>
      </w:r>
      <w:r>
        <w:rPr>
          <w:rFonts w:ascii="Arial"/>
          <w:color w:val="505259"/>
          <w:spacing w:val="40"/>
          <w:sz w:val="17"/>
        </w:rPr>
        <w:t> </w:t>
      </w:r>
      <w:r>
        <w:rPr>
          <w:rFonts w:ascii="Arial"/>
          <w:color w:val="505259"/>
          <w:sz w:val="17"/>
        </w:rPr>
        <w:t>Ghosh, </w:t>
      </w:r>
      <w:r>
        <w:rPr>
          <w:color w:val="505259"/>
          <w:sz w:val="17"/>
        </w:rPr>
        <w:t>A. </w:t>
      </w:r>
      <w:r>
        <w:rPr>
          <w:rFonts w:ascii="Arial"/>
          <w:color w:val="505259"/>
          <w:sz w:val="17"/>
        </w:rPr>
        <w:t>(2018). Brief intervention in substance use disorders.</w:t>
      </w:r>
      <w:r>
        <w:rPr>
          <w:rFonts w:ascii="Arial"/>
          <w:color w:val="505259"/>
          <w:spacing w:val="40"/>
          <w:sz w:val="17"/>
        </w:rPr>
        <w:t> </w:t>
      </w:r>
      <w:r>
        <w:rPr>
          <w:i/>
          <w:color w:val="505259"/>
          <w:sz w:val="18"/>
        </w:rPr>
        <w:t>Indian</w:t>
      </w:r>
      <w:r>
        <w:rPr>
          <w:i/>
          <w:color w:val="505259"/>
          <w:spacing w:val="40"/>
          <w:sz w:val="18"/>
        </w:rPr>
        <w:t> </w:t>
      </w:r>
      <w:r>
        <w:rPr>
          <w:i/>
          <w:color w:val="505259"/>
          <w:sz w:val="18"/>
        </w:rPr>
        <w:t>Journal</w:t>
      </w:r>
      <w:r>
        <w:rPr>
          <w:i/>
          <w:color w:val="505259"/>
          <w:spacing w:val="40"/>
          <w:sz w:val="18"/>
        </w:rPr>
        <w:t> </w:t>
      </w:r>
      <w:r>
        <w:rPr>
          <w:i/>
          <w:color w:val="505259"/>
          <w:sz w:val="18"/>
        </w:rPr>
        <w:t>of</w:t>
      </w:r>
      <w:r>
        <w:rPr>
          <w:i/>
          <w:color w:val="505259"/>
          <w:sz w:val="18"/>
        </w:rPr>
        <w:t> Psychiatry, </w:t>
      </w:r>
      <w:r>
        <w:rPr>
          <w:rFonts w:ascii="Arial"/>
          <w:color w:val="505259"/>
          <w:sz w:val="17"/>
        </w:rPr>
        <w:t>60(Suppl 4), S466-S472.</w:t>
      </w:r>
    </w:p>
    <w:p>
      <w:pPr>
        <w:pStyle w:val="BodyText"/>
        <w:spacing w:line="259" w:lineRule="auto" w:before="95"/>
        <w:ind w:left="297" w:right="163" w:hanging="175"/>
      </w:pPr>
      <w:r>
        <w:rPr/>
        <w:br w:type="column"/>
      </w:r>
      <w:r>
        <w:rPr>
          <w:color w:val="505259"/>
          <w:w w:val="105"/>
        </w:rPr>
        <w:t>McCance-Katz,</w:t>
      </w:r>
      <w:r>
        <w:rPr>
          <w:color w:val="505259"/>
          <w:spacing w:val="-5"/>
          <w:w w:val="105"/>
        </w:rPr>
        <w:t> </w:t>
      </w:r>
      <w:r>
        <w:rPr>
          <w:color w:val="505259"/>
          <w:w w:val="105"/>
        </w:rPr>
        <w:t>E.</w:t>
      </w:r>
      <w:r>
        <w:rPr>
          <w:color w:val="505259"/>
          <w:spacing w:val="-12"/>
          <w:w w:val="105"/>
        </w:rPr>
        <w:t> </w:t>
      </w:r>
      <w:r>
        <w:rPr>
          <w:color w:val="505259"/>
          <w:w w:val="105"/>
        </w:rPr>
        <w:t>F.,</w:t>
      </w:r>
      <w:r>
        <w:rPr>
          <w:color w:val="505259"/>
          <w:spacing w:val="-12"/>
          <w:w w:val="105"/>
        </w:rPr>
        <w:t> </w:t>
      </w:r>
      <w:r>
        <w:rPr>
          <w:color w:val="505259"/>
          <w:w w:val="105"/>
        </w:rPr>
        <w:t>&amp;</w:t>
      </w:r>
      <w:r>
        <w:rPr>
          <w:color w:val="505259"/>
          <w:spacing w:val="4"/>
          <w:w w:val="105"/>
        </w:rPr>
        <w:t> </w:t>
      </w:r>
      <w:r>
        <w:rPr>
          <w:color w:val="505259"/>
          <w:w w:val="105"/>
        </w:rPr>
        <w:t>Satterfield,</w:t>
      </w:r>
      <w:r>
        <w:rPr>
          <w:color w:val="505259"/>
          <w:spacing w:val="-13"/>
          <w:w w:val="105"/>
        </w:rPr>
        <w:t> </w:t>
      </w:r>
      <w:r>
        <w:rPr>
          <w:color w:val="505259"/>
          <w:w w:val="105"/>
        </w:rPr>
        <w:t>J.</w:t>
      </w:r>
      <w:r>
        <w:rPr>
          <w:color w:val="505259"/>
          <w:spacing w:val="-12"/>
          <w:w w:val="105"/>
        </w:rPr>
        <w:t> </w:t>
      </w:r>
      <w:r>
        <w:rPr>
          <w:color w:val="505259"/>
          <w:w w:val="105"/>
        </w:rPr>
        <w:t>(2012).</w:t>
      </w:r>
      <w:r>
        <w:rPr>
          <w:color w:val="505259"/>
          <w:spacing w:val="-12"/>
          <w:w w:val="105"/>
        </w:rPr>
        <w:t> </w:t>
      </w:r>
      <w:r>
        <w:rPr>
          <w:color w:val="505259"/>
          <w:w w:val="105"/>
        </w:rPr>
        <w:t>SBIRT:</w:t>
      </w:r>
      <w:r>
        <w:rPr>
          <w:color w:val="505259"/>
          <w:spacing w:val="-12"/>
          <w:w w:val="105"/>
        </w:rPr>
        <w:t> </w:t>
      </w:r>
      <w:r>
        <w:rPr>
          <w:color w:val="505259"/>
          <w:w w:val="105"/>
        </w:rPr>
        <w:t>A</w:t>
      </w:r>
      <w:r>
        <w:rPr>
          <w:color w:val="505259"/>
          <w:spacing w:val="-12"/>
          <w:w w:val="105"/>
        </w:rPr>
        <w:t> </w:t>
      </w:r>
      <w:r>
        <w:rPr>
          <w:color w:val="505259"/>
          <w:w w:val="105"/>
        </w:rPr>
        <w:t>key</w:t>
      </w:r>
      <w:r>
        <w:rPr>
          <w:color w:val="505259"/>
          <w:spacing w:val="-12"/>
          <w:w w:val="105"/>
        </w:rPr>
        <w:t> </w:t>
      </w:r>
      <w:r>
        <w:rPr>
          <w:color w:val="505259"/>
          <w:w w:val="105"/>
        </w:rPr>
        <w:t>to integrate</w:t>
      </w:r>
      <w:r>
        <w:rPr>
          <w:color w:val="505259"/>
          <w:spacing w:val="35"/>
          <w:w w:val="105"/>
        </w:rPr>
        <w:t> </w:t>
      </w:r>
      <w:r>
        <w:rPr>
          <w:color w:val="505259"/>
          <w:w w:val="105"/>
        </w:rPr>
        <w:t>prevention</w:t>
      </w:r>
      <w:r>
        <w:rPr>
          <w:color w:val="505259"/>
          <w:spacing w:val="40"/>
          <w:w w:val="105"/>
        </w:rPr>
        <w:t> </w:t>
      </w:r>
      <w:r>
        <w:rPr>
          <w:color w:val="505259"/>
          <w:w w:val="105"/>
        </w:rPr>
        <w:t>and</w:t>
      </w:r>
      <w:r>
        <w:rPr>
          <w:color w:val="505259"/>
          <w:spacing w:val="33"/>
          <w:w w:val="105"/>
        </w:rPr>
        <w:t> </w:t>
      </w:r>
      <w:r>
        <w:rPr>
          <w:color w:val="505259"/>
          <w:w w:val="105"/>
        </w:rPr>
        <w:t>treatment</w:t>
      </w:r>
      <w:r>
        <w:rPr>
          <w:color w:val="505259"/>
          <w:spacing w:val="40"/>
          <w:w w:val="105"/>
        </w:rPr>
        <w:t> </w:t>
      </w:r>
      <w:r>
        <w:rPr>
          <w:color w:val="505259"/>
          <w:w w:val="105"/>
        </w:rPr>
        <w:t>of</w:t>
      </w:r>
      <w:r>
        <w:rPr>
          <w:color w:val="505259"/>
          <w:spacing w:val="32"/>
          <w:w w:val="105"/>
        </w:rPr>
        <w:t> </w:t>
      </w:r>
      <w:r>
        <w:rPr>
          <w:color w:val="505259"/>
          <w:w w:val="105"/>
        </w:rPr>
        <w:t>substance</w:t>
      </w:r>
      <w:r>
        <w:rPr>
          <w:color w:val="505259"/>
          <w:spacing w:val="40"/>
          <w:w w:val="105"/>
        </w:rPr>
        <w:t> </w:t>
      </w:r>
      <w:r>
        <w:rPr>
          <w:color w:val="505259"/>
          <w:w w:val="105"/>
        </w:rPr>
        <w:t>abuse</w:t>
      </w:r>
      <w:r>
        <w:rPr>
          <w:color w:val="505259"/>
          <w:w w:val="105"/>
        </w:rPr>
        <w:t> in primary care. </w:t>
      </w:r>
      <w:r>
        <w:rPr>
          <w:rFonts w:ascii="Times New Roman"/>
          <w:i/>
          <w:color w:val="505259"/>
          <w:w w:val="105"/>
          <w:sz w:val="18"/>
        </w:rPr>
        <w:t>American Journal</w:t>
      </w:r>
      <w:r>
        <w:rPr>
          <w:rFonts w:ascii="Times New Roman"/>
          <w:i/>
          <w:color w:val="505259"/>
          <w:w w:val="105"/>
          <w:sz w:val="18"/>
        </w:rPr>
        <w:t> </w:t>
      </w:r>
      <w:r>
        <w:rPr>
          <w:color w:val="505259"/>
          <w:w w:val="105"/>
        </w:rPr>
        <w:t>on </w:t>
      </w:r>
      <w:r>
        <w:rPr>
          <w:rFonts w:ascii="Times New Roman"/>
          <w:i/>
          <w:color w:val="505259"/>
          <w:w w:val="105"/>
          <w:sz w:val="18"/>
        </w:rPr>
        <w:t>Addictions, 21(2),</w:t>
      </w:r>
      <w:r>
        <w:rPr>
          <w:rFonts w:ascii="Times New Roman"/>
          <w:i/>
          <w:color w:val="505259"/>
          <w:w w:val="105"/>
          <w:sz w:val="18"/>
        </w:rPr>
        <w:t> </w:t>
      </w:r>
      <w:r>
        <w:rPr>
          <w:color w:val="505259"/>
          <w:w w:val="105"/>
        </w:rPr>
        <w:t>176-177. doi:10.1111/j.1521-0391.2011.00213.x</w:t>
      </w:r>
    </w:p>
    <w:p>
      <w:pPr>
        <w:pStyle w:val="BodyText"/>
        <w:spacing w:before="71"/>
        <w:ind w:left="123"/>
      </w:pPr>
      <w:r>
        <w:rPr>
          <w:color w:val="505259"/>
          <w:w w:val="105"/>
        </w:rPr>
        <w:t>McConnaughy,</w:t>
      </w:r>
      <w:r>
        <w:rPr>
          <w:color w:val="505259"/>
          <w:spacing w:val="8"/>
          <w:w w:val="105"/>
        </w:rPr>
        <w:t> </w:t>
      </w:r>
      <w:r>
        <w:rPr>
          <w:color w:val="505259"/>
          <w:w w:val="105"/>
        </w:rPr>
        <w:t>E.</w:t>
      </w:r>
      <w:r>
        <w:rPr>
          <w:color w:val="505259"/>
          <w:spacing w:val="-7"/>
          <w:w w:val="105"/>
        </w:rPr>
        <w:t> </w:t>
      </w:r>
      <w:r>
        <w:rPr>
          <w:rFonts w:ascii="Times New Roman"/>
          <w:color w:val="505259"/>
          <w:w w:val="105"/>
        </w:rPr>
        <w:t>A.,</w:t>
      </w:r>
      <w:r>
        <w:rPr>
          <w:rFonts w:ascii="Times New Roman"/>
          <w:color w:val="505259"/>
          <w:spacing w:val="1"/>
          <w:w w:val="105"/>
        </w:rPr>
        <w:t> </w:t>
      </w:r>
      <w:r>
        <w:rPr>
          <w:color w:val="505259"/>
          <w:w w:val="105"/>
        </w:rPr>
        <w:t>Prochaska,</w:t>
      </w:r>
      <w:r>
        <w:rPr>
          <w:color w:val="505259"/>
          <w:spacing w:val="4"/>
          <w:w w:val="105"/>
        </w:rPr>
        <w:t> </w:t>
      </w:r>
      <w:r>
        <w:rPr>
          <w:color w:val="505259"/>
          <w:w w:val="105"/>
        </w:rPr>
        <w:t>J.</w:t>
      </w:r>
      <w:r>
        <w:rPr>
          <w:color w:val="505259"/>
          <w:spacing w:val="-11"/>
          <w:w w:val="105"/>
        </w:rPr>
        <w:t> </w:t>
      </w:r>
      <w:r>
        <w:rPr>
          <w:color w:val="505259"/>
          <w:w w:val="105"/>
          <w:sz w:val="18"/>
        </w:rPr>
        <w:t>0.,</w:t>
      </w:r>
      <w:r>
        <w:rPr>
          <w:color w:val="505259"/>
          <w:spacing w:val="20"/>
          <w:w w:val="105"/>
          <w:sz w:val="18"/>
        </w:rPr>
        <w:t> </w:t>
      </w:r>
      <w:r>
        <w:rPr>
          <w:color w:val="505259"/>
          <w:w w:val="105"/>
        </w:rPr>
        <w:t>&amp;</w:t>
      </w:r>
      <w:r>
        <w:rPr>
          <w:color w:val="505259"/>
          <w:spacing w:val="-6"/>
          <w:w w:val="105"/>
        </w:rPr>
        <w:t> </w:t>
      </w:r>
      <w:r>
        <w:rPr>
          <w:color w:val="505259"/>
          <w:spacing w:val="-2"/>
          <w:w w:val="105"/>
        </w:rPr>
        <w:t>Velicer,</w:t>
      </w:r>
    </w:p>
    <w:p>
      <w:pPr>
        <w:spacing w:line="252" w:lineRule="auto" w:before="18"/>
        <w:ind w:left="301" w:right="233" w:hanging="4"/>
        <w:jc w:val="left"/>
        <w:rPr>
          <w:rFonts w:ascii="Arial"/>
          <w:sz w:val="17"/>
        </w:rPr>
      </w:pPr>
      <w:r>
        <w:rPr>
          <w:rFonts w:ascii="Arial"/>
          <w:color w:val="505259"/>
          <w:w w:val="105"/>
          <w:sz w:val="17"/>
        </w:rPr>
        <w:t>W. F.(1983). Stages of change in psychotherapy: Measurement</w:t>
      </w:r>
      <w:r>
        <w:rPr>
          <w:rFonts w:ascii="Arial"/>
          <w:color w:val="505259"/>
          <w:w w:val="105"/>
          <w:sz w:val="17"/>
        </w:rPr>
        <w:t> and sample profiles.</w:t>
      </w:r>
      <w:r>
        <w:rPr>
          <w:rFonts w:ascii="Arial"/>
          <w:color w:val="505259"/>
          <w:spacing w:val="29"/>
          <w:w w:val="105"/>
          <w:sz w:val="17"/>
        </w:rPr>
        <w:t> </w:t>
      </w:r>
      <w:r>
        <w:rPr>
          <w:i/>
          <w:color w:val="505259"/>
          <w:w w:val="105"/>
          <w:sz w:val="18"/>
        </w:rPr>
        <w:t>Psychotherapy:</w:t>
      </w:r>
      <w:r>
        <w:rPr>
          <w:i/>
          <w:color w:val="505259"/>
          <w:w w:val="105"/>
          <w:sz w:val="18"/>
        </w:rPr>
        <w:t> Theory, Research and</w:t>
      </w:r>
      <w:r>
        <w:rPr>
          <w:i/>
          <w:color w:val="505259"/>
          <w:spacing w:val="40"/>
          <w:w w:val="105"/>
          <w:sz w:val="18"/>
        </w:rPr>
        <w:t> </w:t>
      </w:r>
      <w:r>
        <w:rPr>
          <w:i/>
          <w:color w:val="505259"/>
          <w:w w:val="105"/>
          <w:sz w:val="18"/>
        </w:rPr>
        <w:t>Practice, 20, </w:t>
      </w:r>
      <w:r>
        <w:rPr>
          <w:rFonts w:ascii="Arial"/>
          <w:color w:val="626469"/>
          <w:w w:val="105"/>
          <w:sz w:val="17"/>
        </w:rPr>
        <w:t>368-375.</w:t>
      </w:r>
    </w:p>
    <w:p>
      <w:pPr>
        <w:pStyle w:val="BodyText"/>
        <w:spacing w:line="256" w:lineRule="auto" w:before="81"/>
        <w:ind w:left="297" w:right="195" w:hanging="175"/>
      </w:pPr>
      <w:r>
        <w:rPr>
          <w:color w:val="505259"/>
          <w:w w:val="105"/>
        </w:rPr>
        <w:t>McDevitt-Murphy, M. E., Murphy, J. G., Williams, J. L., Monahan, </w:t>
      </w:r>
      <w:r>
        <w:rPr>
          <w:rFonts w:ascii="Times New Roman"/>
          <w:color w:val="505259"/>
          <w:w w:val="105"/>
          <w:sz w:val="18"/>
        </w:rPr>
        <w:t>C. </w:t>
      </w:r>
      <w:r>
        <w:rPr>
          <w:color w:val="505259"/>
          <w:w w:val="105"/>
        </w:rPr>
        <w:t>J., Bracken-Minor, K. L., &amp; Fields, J. </w:t>
      </w:r>
      <w:r>
        <w:rPr>
          <w:rFonts w:ascii="Times New Roman"/>
          <w:color w:val="505259"/>
          <w:w w:val="105"/>
        </w:rPr>
        <w:t>A. </w:t>
      </w:r>
      <w:r>
        <w:rPr>
          <w:color w:val="505259"/>
          <w:w w:val="105"/>
        </w:rPr>
        <w:t>(2014). Randomized controlled trial of two brief alcohol interventions for OEF/OIF veterans. </w:t>
      </w:r>
      <w:r>
        <w:rPr>
          <w:rFonts w:ascii="Times New Roman"/>
          <w:i/>
          <w:color w:val="505259"/>
          <w:w w:val="105"/>
          <w:sz w:val="18"/>
        </w:rPr>
        <w:t>Journal of Consulting</w:t>
      </w:r>
      <w:r>
        <w:rPr>
          <w:rFonts w:ascii="Times New Roman"/>
          <w:i/>
          <w:color w:val="505259"/>
          <w:w w:val="105"/>
          <w:sz w:val="18"/>
        </w:rPr>
        <w:t> and Clinical</w:t>
      </w:r>
      <w:r>
        <w:rPr>
          <w:rFonts w:ascii="Times New Roman"/>
          <w:i/>
          <w:color w:val="505259"/>
          <w:spacing w:val="40"/>
          <w:w w:val="105"/>
          <w:sz w:val="18"/>
        </w:rPr>
        <w:t> </w:t>
      </w:r>
      <w:r>
        <w:rPr>
          <w:rFonts w:ascii="Times New Roman"/>
          <w:i/>
          <w:color w:val="505259"/>
          <w:w w:val="105"/>
          <w:sz w:val="18"/>
        </w:rPr>
        <w:t>Psychology, </w:t>
      </w:r>
      <w:r>
        <w:rPr>
          <w:color w:val="626469"/>
          <w:w w:val="105"/>
        </w:rPr>
        <w:t>82(4), </w:t>
      </w:r>
      <w:r>
        <w:rPr>
          <w:color w:val="505259"/>
          <w:w w:val="105"/>
        </w:rPr>
        <w:t>562-568. doi:10.1037</w:t>
      </w:r>
      <w:r>
        <w:rPr>
          <w:color w:val="505259"/>
          <w:spacing w:val="-26"/>
          <w:w w:val="105"/>
        </w:rPr>
        <w:t> </w:t>
      </w:r>
      <w:r>
        <w:rPr>
          <w:color w:val="626469"/>
          <w:w w:val="105"/>
        </w:rPr>
        <w:t>/ </w:t>
      </w:r>
      <w:r>
        <w:rPr>
          <w:color w:val="505259"/>
          <w:spacing w:val="-2"/>
          <w:w w:val="105"/>
        </w:rPr>
        <w:t>a0036714</w:t>
      </w:r>
    </w:p>
    <w:p>
      <w:pPr>
        <w:pStyle w:val="BodyText"/>
        <w:spacing w:before="78"/>
        <w:ind w:left="123"/>
      </w:pPr>
      <w:r>
        <w:rPr>
          <w:color w:val="505259"/>
          <w:w w:val="105"/>
        </w:rPr>
        <w:t>McOueen, J.,</w:t>
      </w:r>
      <w:r>
        <w:rPr>
          <w:color w:val="505259"/>
          <w:spacing w:val="-1"/>
          <w:w w:val="105"/>
        </w:rPr>
        <w:t> </w:t>
      </w:r>
      <w:r>
        <w:rPr>
          <w:color w:val="505259"/>
          <w:w w:val="105"/>
        </w:rPr>
        <w:t>Howe,</w:t>
      </w:r>
      <w:r>
        <w:rPr>
          <w:color w:val="505259"/>
          <w:spacing w:val="-4"/>
          <w:w w:val="105"/>
        </w:rPr>
        <w:t> </w:t>
      </w:r>
      <w:r>
        <w:rPr>
          <w:color w:val="505259"/>
          <w:w w:val="105"/>
        </w:rPr>
        <w:t>T.</w:t>
      </w:r>
      <w:r>
        <w:rPr>
          <w:color w:val="505259"/>
          <w:spacing w:val="2"/>
          <w:w w:val="105"/>
        </w:rPr>
        <w:t> </w:t>
      </w:r>
      <w:r>
        <w:rPr>
          <w:color w:val="505259"/>
          <w:w w:val="105"/>
        </w:rPr>
        <w:t>E., Allan,</w:t>
      </w:r>
      <w:r>
        <w:rPr>
          <w:color w:val="505259"/>
          <w:spacing w:val="5"/>
          <w:w w:val="105"/>
        </w:rPr>
        <w:t> </w:t>
      </w:r>
      <w:r>
        <w:rPr>
          <w:color w:val="505259"/>
          <w:w w:val="105"/>
        </w:rPr>
        <w:t>L.,</w:t>
      </w:r>
      <w:r>
        <w:rPr>
          <w:color w:val="505259"/>
          <w:spacing w:val="2"/>
          <w:w w:val="105"/>
        </w:rPr>
        <w:t> </w:t>
      </w:r>
      <w:r>
        <w:rPr>
          <w:color w:val="505259"/>
          <w:w w:val="105"/>
        </w:rPr>
        <w:t>Mains,</w:t>
      </w:r>
      <w:r>
        <w:rPr>
          <w:color w:val="505259"/>
          <w:spacing w:val="-2"/>
          <w:w w:val="105"/>
        </w:rPr>
        <w:t> </w:t>
      </w:r>
      <w:r>
        <w:rPr>
          <w:color w:val="505259"/>
          <w:w w:val="105"/>
        </w:rPr>
        <w:t>D.,</w:t>
      </w:r>
      <w:r>
        <w:rPr>
          <w:color w:val="505259"/>
          <w:spacing w:val="-1"/>
          <w:w w:val="105"/>
        </w:rPr>
        <w:t> </w:t>
      </w:r>
      <w:r>
        <w:rPr>
          <w:color w:val="505259"/>
          <w:w w:val="105"/>
        </w:rPr>
        <w:t>&amp;</w:t>
      </w:r>
      <w:r>
        <w:rPr>
          <w:color w:val="505259"/>
          <w:spacing w:val="1"/>
          <w:w w:val="105"/>
        </w:rPr>
        <w:t> </w:t>
      </w:r>
      <w:r>
        <w:rPr>
          <w:color w:val="505259"/>
          <w:spacing w:val="-2"/>
          <w:w w:val="105"/>
        </w:rPr>
        <w:t>Hardy,</w:t>
      </w:r>
    </w:p>
    <w:p>
      <w:pPr>
        <w:spacing w:line="252" w:lineRule="auto" w:before="21"/>
        <w:ind w:left="303" w:right="336" w:hanging="5"/>
        <w:jc w:val="left"/>
        <w:rPr>
          <w:rFonts w:ascii="Arial"/>
          <w:sz w:val="16"/>
        </w:rPr>
      </w:pPr>
      <w:r>
        <w:rPr>
          <w:rFonts w:ascii="Arial"/>
          <w:color w:val="505259"/>
          <w:w w:val="105"/>
          <w:sz w:val="17"/>
        </w:rPr>
        <w:t>V. (2011). Brief interventions for heavy alcohol users admitted to general hospital wards. </w:t>
      </w:r>
      <w:r>
        <w:rPr>
          <w:i/>
          <w:color w:val="505259"/>
          <w:w w:val="105"/>
          <w:sz w:val="18"/>
        </w:rPr>
        <w:t>Cochrane</w:t>
      </w:r>
      <w:r>
        <w:rPr>
          <w:i/>
          <w:color w:val="505259"/>
          <w:spacing w:val="40"/>
          <w:w w:val="105"/>
          <w:sz w:val="18"/>
        </w:rPr>
        <w:t> </w:t>
      </w:r>
      <w:r>
        <w:rPr>
          <w:i/>
          <w:color w:val="505259"/>
          <w:w w:val="105"/>
          <w:sz w:val="18"/>
        </w:rPr>
        <w:t>Database</w:t>
      </w:r>
      <w:r>
        <w:rPr>
          <w:i/>
          <w:color w:val="505259"/>
          <w:w w:val="105"/>
          <w:sz w:val="18"/>
        </w:rPr>
        <w:t> of</w:t>
      </w:r>
      <w:r>
        <w:rPr>
          <w:i/>
          <w:color w:val="505259"/>
          <w:w w:val="105"/>
          <w:sz w:val="18"/>
        </w:rPr>
        <w:t> Systematic</w:t>
      </w:r>
      <w:r>
        <w:rPr>
          <w:i/>
          <w:color w:val="505259"/>
          <w:spacing w:val="40"/>
          <w:w w:val="105"/>
          <w:sz w:val="18"/>
        </w:rPr>
        <w:t> </w:t>
      </w:r>
      <w:r>
        <w:rPr>
          <w:i/>
          <w:color w:val="505259"/>
          <w:w w:val="105"/>
          <w:sz w:val="18"/>
        </w:rPr>
        <w:t>Reviews, </w:t>
      </w:r>
      <w:r>
        <w:rPr>
          <w:rFonts w:ascii="Arial"/>
          <w:color w:val="505259"/>
          <w:w w:val="105"/>
          <w:sz w:val="16"/>
        </w:rPr>
        <w:t>(8).</w:t>
      </w:r>
    </w:p>
    <w:p>
      <w:pPr>
        <w:pStyle w:val="BodyText"/>
        <w:spacing w:line="256" w:lineRule="auto" w:before="72"/>
        <w:ind w:left="298" w:right="336" w:hanging="176"/>
      </w:pPr>
      <w:r>
        <w:rPr>
          <w:color w:val="505259"/>
          <w:w w:val="105"/>
        </w:rPr>
        <w:t>McOueen, J. M., Howe, T. E., Ballinger, </w:t>
      </w:r>
      <w:r>
        <w:rPr>
          <w:rFonts w:ascii="Times New Roman"/>
          <w:color w:val="505259"/>
          <w:w w:val="105"/>
          <w:sz w:val="18"/>
        </w:rPr>
        <w:t>C., </w:t>
      </w:r>
      <w:r>
        <w:rPr>
          <w:color w:val="505259"/>
          <w:w w:val="105"/>
        </w:rPr>
        <w:t>&amp; Godwin, J. (2015). Effectiveness of alcohol brief intervention in a general hospital: A randomized controlled trial. </w:t>
      </w:r>
      <w:r>
        <w:rPr>
          <w:rFonts w:ascii="Times New Roman"/>
          <w:i/>
          <w:color w:val="505259"/>
          <w:w w:val="105"/>
          <w:sz w:val="18"/>
        </w:rPr>
        <w:t>Journal</w:t>
      </w:r>
      <w:r>
        <w:rPr>
          <w:rFonts w:ascii="Times New Roman"/>
          <w:i/>
          <w:color w:val="505259"/>
          <w:w w:val="105"/>
          <w:sz w:val="18"/>
        </w:rPr>
        <w:t> of</w:t>
      </w:r>
      <w:r>
        <w:rPr>
          <w:rFonts w:ascii="Times New Roman"/>
          <w:i/>
          <w:color w:val="505259"/>
          <w:w w:val="105"/>
          <w:sz w:val="18"/>
        </w:rPr>
        <w:t> Studies </w:t>
      </w:r>
      <w:r>
        <w:rPr>
          <w:color w:val="505259"/>
          <w:w w:val="105"/>
        </w:rPr>
        <w:t>on </w:t>
      </w:r>
      <w:r>
        <w:rPr>
          <w:rFonts w:ascii="Times New Roman"/>
          <w:i/>
          <w:color w:val="505259"/>
          <w:w w:val="105"/>
          <w:sz w:val="18"/>
        </w:rPr>
        <w:t>Alcohol </w:t>
      </w:r>
      <w:r>
        <w:rPr>
          <w:color w:val="505259"/>
          <w:w w:val="105"/>
        </w:rPr>
        <w:t>and </w:t>
      </w:r>
      <w:r>
        <w:rPr>
          <w:rFonts w:ascii="Times New Roman"/>
          <w:i/>
          <w:color w:val="505259"/>
          <w:w w:val="105"/>
          <w:sz w:val="18"/>
        </w:rPr>
        <w:t>Drugs, </w:t>
      </w:r>
      <w:r>
        <w:rPr>
          <w:color w:val="505259"/>
          <w:w w:val="105"/>
        </w:rPr>
        <w:t>76(6), 838-844. </w:t>
      </w:r>
      <w:r>
        <w:rPr>
          <w:color w:val="505259"/>
          <w:spacing w:val="-2"/>
          <w:w w:val="105"/>
        </w:rPr>
        <w:t>doi:10.15288/jsad.2015.76.838</w:t>
      </w:r>
    </w:p>
    <w:p>
      <w:pPr>
        <w:pStyle w:val="BodyText"/>
        <w:spacing w:before="71"/>
        <w:ind w:left="123"/>
      </w:pPr>
      <w:r>
        <w:rPr>
          <w:color w:val="505259"/>
          <w:w w:val="105"/>
        </w:rPr>
        <w:t>Merchant,</w:t>
      </w:r>
      <w:r>
        <w:rPr>
          <w:color w:val="505259"/>
          <w:spacing w:val="-3"/>
          <w:w w:val="105"/>
        </w:rPr>
        <w:t> </w:t>
      </w:r>
      <w:r>
        <w:rPr>
          <w:color w:val="505259"/>
          <w:w w:val="105"/>
        </w:rPr>
        <w:t>R.</w:t>
      </w:r>
      <w:r>
        <w:rPr>
          <w:color w:val="505259"/>
          <w:spacing w:val="-6"/>
          <w:w w:val="105"/>
        </w:rPr>
        <w:t> </w:t>
      </w:r>
      <w:r>
        <w:rPr>
          <w:rFonts w:ascii="Times New Roman"/>
          <w:color w:val="505259"/>
          <w:w w:val="105"/>
          <w:sz w:val="18"/>
        </w:rPr>
        <w:t>C.,</w:t>
      </w:r>
      <w:r>
        <w:rPr>
          <w:rFonts w:ascii="Times New Roman"/>
          <w:color w:val="505259"/>
          <w:spacing w:val="3"/>
          <w:w w:val="105"/>
          <w:sz w:val="18"/>
        </w:rPr>
        <w:t> </w:t>
      </w:r>
      <w:r>
        <w:rPr>
          <w:color w:val="505259"/>
          <w:w w:val="105"/>
        </w:rPr>
        <w:t>Romanoff,</w:t>
      </w:r>
      <w:r>
        <w:rPr>
          <w:color w:val="505259"/>
          <w:spacing w:val="-6"/>
          <w:w w:val="105"/>
        </w:rPr>
        <w:t> </w:t>
      </w:r>
      <w:r>
        <w:rPr>
          <w:color w:val="505259"/>
          <w:w w:val="105"/>
        </w:rPr>
        <w:t>J.,</w:t>
      </w:r>
      <w:r>
        <w:rPr>
          <w:color w:val="505259"/>
          <w:spacing w:val="-10"/>
          <w:w w:val="105"/>
        </w:rPr>
        <w:t> </w:t>
      </w:r>
      <w:r>
        <w:rPr>
          <w:color w:val="505259"/>
          <w:w w:val="105"/>
        </w:rPr>
        <w:t>Zhang,</w:t>
      </w:r>
      <w:r>
        <w:rPr>
          <w:color w:val="505259"/>
          <w:spacing w:val="2"/>
          <w:w w:val="105"/>
        </w:rPr>
        <w:t> </w:t>
      </w:r>
      <w:r>
        <w:rPr>
          <w:color w:val="505259"/>
          <w:w w:val="105"/>
        </w:rPr>
        <w:t>Z.,</w:t>
      </w:r>
      <w:r>
        <w:rPr>
          <w:color w:val="505259"/>
          <w:spacing w:val="-4"/>
          <w:w w:val="105"/>
        </w:rPr>
        <w:t> </w:t>
      </w:r>
      <w:r>
        <w:rPr>
          <w:color w:val="505259"/>
          <w:w w:val="105"/>
        </w:rPr>
        <w:t>Liu,</w:t>
      </w:r>
      <w:r>
        <w:rPr>
          <w:color w:val="505259"/>
          <w:spacing w:val="-12"/>
          <w:w w:val="105"/>
        </w:rPr>
        <w:t> </w:t>
      </w:r>
      <w:r>
        <w:rPr>
          <w:color w:val="505259"/>
          <w:w w:val="105"/>
        </w:rPr>
        <w:t>T.,</w:t>
      </w:r>
      <w:r>
        <w:rPr>
          <w:color w:val="505259"/>
          <w:spacing w:val="-3"/>
          <w:w w:val="105"/>
        </w:rPr>
        <w:t> </w:t>
      </w:r>
      <w:r>
        <w:rPr>
          <w:color w:val="505259"/>
          <w:w w:val="105"/>
        </w:rPr>
        <w:t>&amp;</w:t>
      </w:r>
      <w:r>
        <w:rPr>
          <w:color w:val="505259"/>
          <w:spacing w:val="11"/>
          <w:w w:val="105"/>
        </w:rPr>
        <w:t> </w:t>
      </w:r>
      <w:r>
        <w:rPr>
          <w:color w:val="505259"/>
          <w:spacing w:val="-2"/>
          <w:w w:val="105"/>
        </w:rPr>
        <w:t>Baird,</w:t>
      </w:r>
    </w:p>
    <w:p>
      <w:pPr>
        <w:pStyle w:val="BodyText"/>
        <w:spacing w:line="261" w:lineRule="auto" w:before="18"/>
        <w:ind w:left="302" w:right="233" w:hanging="9"/>
      </w:pPr>
      <w:r>
        <w:rPr>
          <w:color w:val="505259"/>
          <w:w w:val="105"/>
        </w:rPr>
        <w:t>J. R. (2017). Impact of a brief intervention on reducing alcohol use and increasing alcohol treatment services utilization among alcohol- and drug-using adult emergency department patients. </w:t>
      </w:r>
      <w:r>
        <w:rPr>
          <w:rFonts w:ascii="Times New Roman"/>
          <w:i/>
          <w:color w:val="505259"/>
          <w:w w:val="105"/>
          <w:sz w:val="18"/>
        </w:rPr>
        <w:t>Alcohol, </w:t>
      </w:r>
      <w:r>
        <w:rPr>
          <w:color w:val="505259"/>
          <w:w w:val="105"/>
        </w:rPr>
        <w:t>65, 71-80. </w:t>
      </w:r>
      <w:r>
        <w:rPr>
          <w:color w:val="505259"/>
          <w:spacing w:val="-2"/>
          <w:w w:val="105"/>
        </w:rPr>
        <w:t>doi:10.1016/j.alcohol.2017</w:t>
      </w:r>
      <w:r>
        <w:rPr>
          <w:color w:val="626469"/>
          <w:spacing w:val="-2"/>
          <w:w w:val="105"/>
        </w:rPr>
        <w:t>.07.003</w:t>
      </w:r>
    </w:p>
    <w:p>
      <w:pPr>
        <w:pStyle w:val="BodyText"/>
        <w:spacing w:line="254" w:lineRule="auto" w:before="75"/>
        <w:ind w:left="297" w:right="233" w:hanging="175"/>
      </w:pPr>
      <w:r>
        <w:rPr>
          <w:color w:val="505259"/>
          <w:w w:val="105"/>
        </w:rPr>
        <w:t>Miller, M. B., Leffingwell, T.,</w:t>
      </w:r>
      <w:r>
        <w:rPr>
          <w:color w:val="505259"/>
          <w:spacing w:val="-5"/>
          <w:w w:val="105"/>
        </w:rPr>
        <w:t> </w:t>
      </w:r>
      <w:r>
        <w:rPr>
          <w:color w:val="505259"/>
          <w:w w:val="105"/>
        </w:rPr>
        <w:t>Claborn, K.,</w:t>
      </w:r>
      <w:r>
        <w:rPr>
          <w:color w:val="505259"/>
          <w:spacing w:val="-7"/>
          <w:w w:val="105"/>
        </w:rPr>
        <w:t> </w:t>
      </w:r>
      <w:r>
        <w:rPr>
          <w:color w:val="505259"/>
          <w:w w:val="105"/>
        </w:rPr>
        <w:t>Meier, E.,</w:t>
      </w:r>
      <w:r>
        <w:rPr>
          <w:color w:val="505259"/>
          <w:spacing w:val="-4"/>
          <w:w w:val="105"/>
        </w:rPr>
        <w:t> </w:t>
      </w:r>
      <w:r>
        <w:rPr>
          <w:color w:val="505259"/>
          <w:w w:val="105"/>
        </w:rPr>
        <w:t>Walters, S., &amp;</w:t>
      </w:r>
      <w:r>
        <w:rPr>
          <w:color w:val="505259"/>
          <w:w w:val="105"/>
        </w:rPr>
        <w:t> Neighbors, </w:t>
      </w:r>
      <w:r>
        <w:rPr>
          <w:rFonts w:ascii="Times New Roman"/>
          <w:color w:val="505259"/>
          <w:w w:val="105"/>
          <w:sz w:val="18"/>
        </w:rPr>
        <w:t>C. </w:t>
      </w:r>
      <w:r>
        <w:rPr>
          <w:color w:val="505259"/>
          <w:w w:val="105"/>
        </w:rPr>
        <w:t>(2013). Personalized feedback interventions for college alcohol misuse: An update of Walters &amp; Neighbors (2005). </w:t>
      </w:r>
      <w:r>
        <w:rPr>
          <w:rFonts w:ascii="Times New Roman"/>
          <w:i/>
          <w:color w:val="505259"/>
          <w:w w:val="105"/>
          <w:sz w:val="18"/>
        </w:rPr>
        <w:t>Psychology of</w:t>
      </w:r>
      <w:r>
        <w:rPr>
          <w:rFonts w:ascii="Times New Roman"/>
          <w:i/>
          <w:color w:val="505259"/>
          <w:w w:val="105"/>
          <w:sz w:val="18"/>
        </w:rPr>
        <w:t> Addictive</w:t>
      </w:r>
      <w:r>
        <w:rPr>
          <w:rFonts w:ascii="Times New Roman"/>
          <w:i/>
          <w:color w:val="505259"/>
          <w:w w:val="105"/>
          <w:sz w:val="18"/>
        </w:rPr>
        <w:t> Behaviors, </w:t>
      </w:r>
      <w:r>
        <w:rPr>
          <w:color w:val="505259"/>
          <w:w w:val="105"/>
        </w:rPr>
        <w:t>27(4), </w:t>
      </w:r>
      <w:r>
        <w:rPr>
          <w:color w:val="626469"/>
          <w:w w:val="105"/>
        </w:rPr>
        <w:t>909-920.</w:t>
      </w:r>
    </w:p>
    <w:p>
      <w:pPr>
        <w:spacing w:line="256" w:lineRule="auto" w:before="81"/>
        <w:ind w:left="300" w:right="195" w:hanging="178"/>
        <w:jc w:val="left"/>
        <w:rPr>
          <w:rFonts w:ascii="Arial"/>
          <w:sz w:val="17"/>
        </w:rPr>
      </w:pPr>
      <w:r>
        <w:rPr>
          <w:rFonts w:ascii="Arial"/>
          <w:color w:val="505259"/>
          <w:w w:val="105"/>
          <w:sz w:val="17"/>
        </w:rPr>
        <w:t>Miller, W. R., Benefield, R. G., &amp; Tonigan, J. S. (1993). Enhancing motivation for change in problem drinking: A controlled comparison of two</w:t>
      </w:r>
      <w:r>
        <w:rPr>
          <w:rFonts w:ascii="Arial"/>
          <w:color w:val="505259"/>
          <w:w w:val="105"/>
          <w:sz w:val="17"/>
        </w:rPr>
        <w:t> therapist </w:t>
      </w:r>
      <w:r>
        <w:rPr>
          <w:rFonts w:ascii="Arial"/>
          <w:color w:val="626469"/>
          <w:w w:val="105"/>
          <w:sz w:val="17"/>
        </w:rPr>
        <w:t>styles. </w:t>
      </w:r>
      <w:r>
        <w:rPr>
          <w:i/>
          <w:color w:val="505259"/>
          <w:w w:val="105"/>
          <w:sz w:val="18"/>
        </w:rPr>
        <w:t>Journal</w:t>
      </w:r>
      <w:r>
        <w:rPr>
          <w:i/>
          <w:color w:val="505259"/>
          <w:w w:val="105"/>
          <w:sz w:val="18"/>
        </w:rPr>
        <w:t> of</w:t>
      </w:r>
      <w:r>
        <w:rPr>
          <w:i/>
          <w:color w:val="505259"/>
          <w:w w:val="105"/>
          <w:sz w:val="18"/>
        </w:rPr>
        <w:t> Consulting</w:t>
      </w:r>
      <w:r>
        <w:rPr>
          <w:i/>
          <w:color w:val="505259"/>
          <w:spacing w:val="40"/>
          <w:w w:val="105"/>
          <w:sz w:val="18"/>
        </w:rPr>
        <w:t> </w:t>
      </w:r>
      <w:r>
        <w:rPr>
          <w:i/>
          <w:color w:val="505259"/>
          <w:w w:val="105"/>
          <w:sz w:val="18"/>
        </w:rPr>
        <w:t>and Clinical</w:t>
      </w:r>
      <w:r>
        <w:rPr>
          <w:i/>
          <w:color w:val="505259"/>
          <w:spacing w:val="40"/>
          <w:w w:val="105"/>
          <w:sz w:val="18"/>
        </w:rPr>
        <w:t> </w:t>
      </w:r>
      <w:r>
        <w:rPr>
          <w:i/>
          <w:color w:val="505259"/>
          <w:w w:val="105"/>
          <w:sz w:val="18"/>
        </w:rPr>
        <w:t>Psychology, </w:t>
      </w:r>
      <w:r>
        <w:rPr>
          <w:rFonts w:ascii="Arial"/>
          <w:color w:val="505259"/>
          <w:w w:val="105"/>
          <w:sz w:val="17"/>
        </w:rPr>
        <w:t>61(3), 455-461.</w:t>
      </w:r>
    </w:p>
    <w:p>
      <w:pPr>
        <w:pStyle w:val="BodyText"/>
        <w:spacing w:line="256" w:lineRule="auto" w:before="67"/>
        <w:ind w:left="297" w:right="233" w:hanging="175"/>
      </w:pPr>
      <w:r>
        <w:rPr>
          <w:color w:val="505259"/>
        </w:rPr>
        <w:t>Miller, W. R., &amp;</w:t>
      </w:r>
      <w:r>
        <w:rPr>
          <w:color w:val="505259"/>
          <w:spacing w:val="40"/>
        </w:rPr>
        <w:t> </w:t>
      </w:r>
      <w:r>
        <w:rPr>
          <w:color w:val="505259"/>
        </w:rPr>
        <w:t>Brown, J. </w:t>
      </w:r>
      <w:r>
        <w:rPr>
          <w:b/>
          <w:color w:val="505259"/>
        </w:rPr>
        <w:t>M. </w:t>
      </w:r>
      <w:r>
        <w:rPr>
          <w:color w:val="505259"/>
        </w:rPr>
        <w:t>(1994). </w:t>
      </w:r>
      <w:r>
        <w:rPr>
          <w:rFonts w:ascii="Times New Roman"/>
          <w:i/>
          <w:color w:val="505259"/>
          <w:sz w:val="18"/>
        </w:rPr>
        <w:t>What</w:t>
      </w:r>
      <w:r>
        <w:rPr>
          <w:rFonts w:ascii="Times New Roman"/>
          <w:i/>
          <w:color w:val="505259"/>
          <w:spacing w:val="40"/>
          <w:sz w:val="18"/>
        </w:rPr>
        <w:t> </w:t>
      </w:r>
      <w:r>
        <w:rPr>
          <w:rFonts w:ascii="Times New Roman"/>
          <w:i/>
          <w:color w:val="505259"/>
          <w:w w:val="90"/>
          <w:sz w:val="18"/>
        </w:rPr>
        <w:t>I</w:t>
      </w:r>
      <w:r>
        <w:rPr>
          <w:rFonts w:ascii="Times New Roman"/>
          <w:i/>
          <w:color w:val="505259"/>
          <w:sz w:val="18"/>
        </w:rPr>
        <w:t> want</w:t>
      </w:r>
      <w:r>
        <w:rPr>
          <w:rFonts w:ascii="Times New Roman"/>
          <w:i/>
          <w:color w:val="505259"/>
          <w:spacing w:val="40"/>
          <w:sz w:val="18"/>
        </w:rPr>
        <w:t> </w:t>
      </w:r>
      <w:r>
        <w:rPr>
          <w:rFonts w:ascii="Times New Roman"/>
          <w:i/>
          <w:color w:val="505259"/>
          <w:sz w:val="18"/>
        </w:rPr>
        <w:t>from</w:t>
      </w:r>
      <w:r>
        <w:rPr>
          <w:rFonts w:ascii="Times New Roman"/>
          <w:i/>
          <w:color w:val="505259"/>
          <w:sz w:val="18"/>
        </w:rPr>
        <w:t> treatment</w:t>
      </w:r>
      <w:r>
        <w:rPr>
          <w:rFonts w:ascii="Times New Roman"/>
          <w:i/>
          <w:color w:val="505259"/>
          <w:spacing w:val="40"/>
          <w:sz w:val="18"/>
        </w:rPr>
        <w:t> </w:t>
      </w:r>
      <w:r>
        <w:rPr>
          <w:color w:val="505259"/>
        </w:rPr>
        <w:t>(2.0).</w:t>
      </w:r>
      <w:r>
        <w:rPr>
          <w:color w:val="505259"/>
          <w:spacing w:val="40"/>
        </w:rPr>
        <w:t> </w:t>
      </w:r>
      <w:r>
        <w:rPr>
          <w:color w:val="505259"/>
        </w:rPr>
        <w:t>Retrieved</w:t>
      </w:r>
      <w:r>
        <w:rPr>
          <w:color w:val="505259"/>
          <w:spacing w:val="40"/>
        </w:rPr>
        <w:t> </w:t>
      </w:r>
      <w:r>
        <w:rPr>
          <w:color w:val="505259"/>
        </w:rPr>
        <w:t>from</w:t>
      </w:r>
      <w:r>
        <w:rPr>
          <w:color w:val="505259"/>
          <w:spacing w:val="40"/>
        </w:rPr>
        <w:t> </w:t>
      </w:r>
      <w:r>
        <w:rPr>
          <w:color w:val="1F62A3"/>
          <w:u w:val="single" w:color="1A5EA2"/>
        </w:rPr>
        <w:t>https</w:t>
      </w:r>
      <w:r>
        <w:rPr>
          <w:color w:val="4179B1"/>
          <w:u w:val="single" w:color="1A5EA2"/>
        </w:rPr>
        <w:t>:</w:t>
      </w:r>
      <w:r>
        <w:rPr>
          <w:color w:val="1F62A3"/>
          <w:u w:val="single" w:color="1A5EA2"/>
        </w:rPr>
        <w:t>//casaa</w:t>
      </w:r>
      <w:r>
        <w:rPr>
          <w:color w:val="4179B1"/>
          <w:u w:val="single" w:color="1A5EA2"/>
        </w:rPr>
        <w:t>.</w:t>
      </w:r>
      <w:r>
        <w:rPr>
          <w:color w:val="1F62A3"/>
          <w:u w:val="single" w:color="1A5EA2"/>
        </w:rPr>
        <w:t>unm.edu/</w:t>
      </w:r>
      <w:r>
        <w:rPr>
          <w:color w:val="1F62A3"/>
        </w:rPr>
        <w:t> </w:t>
      </w:r>
      <w:r>
        <w:rPr>
          <w:color w:val="1F62A3"/>
          <w:spacing w:val="-2"/>
          <w:u w:val="single" w:color="1A5EA2"/>
        </w:rPr>
        <w:t>inst/What%20I%20Want%20From%20Treatment</w:t>
      </w:r>
      <w:r>
        <w:rPr>
          <w:color w:val="4179B1"/>
          <w:spacing w:val="-2"/>
          <w:u w:val="single" w:color="1A5EA2"/>
        </w:rPr>
        <w:t>.</w:t>
      </w:r>
      <w:r>
        <w:rPr>
          <w:color w:val="1F62A3"/>
          <w:spacing w:val="-2"/>
          <w:u w:val="single" w:color="1A5EA2"/>
        </w:rPr>
        <w:t>pdf</w:t>
      </w:r>
    </w:p>
    <w:p>
      <w:pPr>
        <w:spacing w:line="256" w:lineRule="auto" w:before="78"/>
        <w:ind w:left="301" w:right="233" w:hanging="178"/>
        <w:jc w:val="left"/>
        <w:rPr>
          <w:rFonts w:ascii="Arial"/>
          <w:sz w:val="17"/>
        </w:rPr>
      </w:pPr>
      <w:r>
        <w:rPr>
          <w:rFonts w:ascii="Arial"/>
          <w:color w:val="505259"/>
          <w:w w:val="105"/>
          <w:sz w:val="17"/>
        </w:rPr>
        <w:t>Miller, W.R., Forcehimes, </w:t>
      </w:r>
      <w:r>
        <w:rPr>
          <w:color w:val="505259"/>
          <w:w w:val="105"/>
          <w:sz w:val="17"/>
        </w:rPr>
        <w:t>A. A., </w:t>
      </w:r>
      <w:r>
        <w:rPr>
          <w:rFonts w:ascii="Arial"/>
          <w:color w:val="505259"/>
          <w:w w:val="105"/>
          <w:sz w:val="17"/>
        </w:rPr>
        <w:t>&amp; Zweben, </w:t>
      </w:r>
      <w:r>
        <w:rPr>
          <w:color w:val="505259"/>
          <w:w w:val="105"/>
          <w:sz w:val="17"/>
        </w:rPr>
        <w:t>A. </w:t>
      </w:r>
      <w:r>
        <w:rPr>
          <w:rFonts w:ascii="Arial"/>
          <w:color w:val="505259"/>
          <w:w w:val="105"/>
          <w:sz w:val="17"/>
        </w:rPr>
        <w:t>(2011). </w:t>
      </w:r>
      <w:r>
        <w:rPr>
          <w:i/>
          <w:color w:val="505259"/>
          <w:w w:val="105"/>
          <w:sz w:val="18"/>
        </w:rPr>
        <w:t>Treating</w:t>
      </w:r>
      <w:r>
        <w:rPr>
          <w:i/>
          <w:color w:val="505259"/>
          <w:spacing w:val="25"/>
          <w:w w:val="105"/>
          <w:sz w:val="18"/>
        </w:rPr>
        <w:t> </w:t>
      </w:r>
      <w:r>
        <w:rPr>
          <w:i/>
          <w:color w:val="505259"/>
          <w:w w:val="105"/>
          <w:sz w:val="18"/>
        </w:rPr>
        <w:t>addiction: A guide</w:t>
      </w:r>
      <w:r>
        <w:rPr>
          <w:i/>
          <w:color w:val="505259"/>
          <w:spacing w:val="40"/>
          <w:w w:val="105"/>
          <w:sz w:val="18"/>
        </w:rPr>
        <w:t> </w:t>
      </w:r>
      <w:r>
        <w:rPr>
          <w:i/>
          <w:color w:val="505259"/>
          <w:w w:val="105"/>
          <w:sz w:val="18"/>
        </w:rPr>
        <w:t>for</w:t>
      </w:r>
      <w:r>
        <w:rPr>
          <w:i/>
          <w:color w:val="505259"/>
          <w:w w:val="105"/>
          <w:sz w:val="18"/>
        </w:rPr>
        <w:t> professionals.</w:t>
      </w:r>
      <w:r>
        <w:rPr>
          <w:i/>
          <w:color w:val="505259"/>
          <w:spacing w:val="-8"/>
          <w:w w:val="105"/>
          <w:sz w:val="18"/>
        </w:rPr>
        <w:t> </w:t>
      </w:r>
      <w:r>
        <w:rPr>
          <w:rFonts w:ascii="Arial"/>
          <w:color w:val="505259"/>
          <w:w w:val="105"/>
          <w:sz w:val="17"/>
        </w:rPr>
        <w:t>New York, NY: Guilford Press.</w:t>
      </w:r>
    </w:p>
    <w:p>
      <w:pPr>
        <w:spacing w:line="259" w:lineRule="auto" w:before="80"/>
        <w:ind w:left="297" w:right="575" w:hanging="175"/>
        <w:jc w:val="left"/>
        <w:rPr>
          <w:rFonts w:ascii="Arial"/>
          <w:sz w:val="17"/>
        </w:rPr>
      </w:pPr>
      <w:r>
        <w:rPr>
          <w:rFonts w:ascii="Arial"/>
          <w:color w:val="505259"/>
          <w:w w:val="105"/>
          <w:sz w:val="17"/>
        </w:rPr>
        <w:t>Miller, W. R., &amp; Moyers, T. B. (2017). Motivational interviewing and</w:t>
      </w:r>
      <w:r>
        <w:rPr>
          <w:rFonts w:ascii="Arial"/>
          <w:color w:val="505259"/>
          <w:spacing w:val="-1"/>
          <w:w w:val="105"/>
          <w:sz w:val="17"/>
        </w:rPr>
        <w:t> </w:t>
      </w:r>
      <w:r>
        <w:rPr>
          <w:rFonts w:ascii="Arial"/>
          <w:color w:val="505259"/>
          <w:w w:val="105"/>
          <w:sz w:val="17"/>
        </w:rPr>
        <w:t>the clinical science of Carl Rogers. </w:t>
      </w:r>
      <w:r>
        <w:rPr>
          <w:i/>
          <w:color w:val="505259"/>
          <w:w w:val="105"/>
          <w:sz w:val="18"/>
        </w:rPr>
        <w:t>Journal</w:t>
      </w:r>
      <w:r>
        <w:rPr>
          <w:i/>
          <w:color w:val="505259"/>
          <w:spacing w:val="10"/>
          <w:w w:val="105"/>
          <w:sz w:val="18"/>
        </w:rPr>
        <w:t> </w:t>
      </w:r>
      <w:r>
        <w:rPr>
          <w:i/>
          <w:color w:val="505259"/>
          <w:w w:val="105"/>
          <w:sz w:val="18"/>
        </w:rPr>
        <w:t>of Consulting</w:t>
      </w:r>
      <w:r>
        <w:rPr>
          <w:i/>
          <w:color w:val="505259"/>
          <w:spacing w:val="12"/>
          <w:w w:val="105"/>
          <w:sz w:val="18"/>
        </w:rPr>
        <w:t> </w:t>
      </w:r>
      <w:r>
        <w:rPr>
          <w:rFonts w:ascii="Arial"/>
          <w:color w:val="505259"/>
          <w:w w:val="105"/>
          <w:sz w:val="17"/>
        </w:rPr>
        <w:t>and</w:t>
      </w:r>
      <w:r>
        <w:rPr>
          <w:rFonts w:ascii="Arial"/>
          <w:color w:val="505259"/>
          <w:spacing w:val="-13"/>
          <w:w w:val="105"/>
          <w:sz w:val="17"/>
        </w:rPr>
        <w:t> </w:t>
      </w:r>
      <w:r>
        <w:rPr>
          <w:i/>
          <w:color w:val="505259"/>
          <w:w w:val="105"/>
          <w:sz w:val="18"/>
        </w:rPr>
        <w:t>Clinical</w:t>
      </w:r>
      <w:r>
        <w:rPr>
          <w:i/>
          <w:color w:val="505259"/>
          <w:spacing w:val="18"/>
          <w:w w:val="105"/>
          <w:sz w:val="18"/>
        </w:rPr>
        <w:t> </w:t>
      </w:r>
      <w:r>
        <w:rPr>
          <w:i/>
          <w:color w:val="505259"/>
          <w:w w:val="105"/>
          <w:sz w:val="18"/>
        </w:rPr>
        <w:t>Psychology,</w:t>
      </w:r>
      <w:r>
        <w:rPr>
          <w:i/>
          <w:color w:val="505259"/>
          <w:spacing w:val="-1"/>
          <w:w w:val="105"/>
          <w:sz w:val="18"/>
        </w:rPr>
        <w:t> </w:t>
      </w:r>
      <w:r>
        <w:rPr>
          <w:rFonts w:ascii="Arial"/>
          <w:color w:val="505259"/>
          <w:w w:val="105"/>
          <w:sz w:val="17"/>
        </w:rPr>
        <w:t>85(8), 757-766. doi:10.1037</w:t>
      </w:r>
      <w:r>
        <w:rPr>
          <w:rFonts w:ascii="Arial"/>
          <w:color w:val="505259"/>
          <w:spacing w:val="-23"/>
          <w:w w:val="105"/>
          <w:sz w:val="17"/>
        </w:rPr>
        <w:t> </w:t>
      </w:r>
      <w:r>
        <w:rPr>
          <w:rFonts w:ascii="Arial"/>
          <w:color w:val="626469"/>
          <w:w w:val="105"/>
          <w:sz w:val="17"/>
        </w:rPr>
        <w:t>/ccp0000179</w:t>
      </w:r>
    </w:p>
    <w:p>
      <w:pPr>
        <w:pStyle w:val="BodyText"/>
        <w:spacing w:line="259" w:lineRule="auto" w:before="80"/>
        <w:ind w:left="296" w:right="586" w:hanging="174"/>
      </w:pPr>
      <w:r>
        <w:rPr>
          <w:color w:val="505259"/>
          <w:w w:val="105"/>
        </w:rPr>
        <w:t>Miller, W. R., &amp;</w:t>
      </w:r>
      <w:r>
        <w:rPr>
          <w:color w:val="505259"/>
          <w:spacing w:val="28"/>
          <w:w w:val="105"/>
        </w:rPr>
        <w:t> </w:t>
      </w:r>
      <w:r>
        <w:rPr>
          <w:color w:val="505259"/>
          <w:w w:val="105"/>
        </w:rPr>
        <w:t>Moyers, T. B. (2015). The forest and</w:t>
      </w:r>
      <w:r>
        <w:rPr>
          <w:color w:val="505259"/>
          <w:w w:val="105"/>
        </w:rPr>
        <w:t> the trees: Relational and</w:t>
      </w:r>
      <w:r>
        <w:rPr>
          <w:color w:val="505259"/>
          <w:spacing w:val="-1"/>
          <w:w w:val="105"/>
        </w:rPr>
        <w:t> </w:t>
      </w:r>
      <w:r>
        <w:rPr>
          <w:color w:val="505259"/>
          <w:w w:val="105"/>
        </w:rPr>
        <w:t>specific factors in addiction treatment. </w:t>
      </w:r>
      <w:r>
        <w:rPr>
          <w:rFonts w:ascii="Times New Roman"/>
          <w:i/>
          <w:color w:val="505259"/>
          <w:w w:val="105"/>
          <w:sz w:val="18"/>
        </w:rPr>
        <w:t>Addiction,</w:t>
      </w:r>
      <w:r>
        <w:rPr>
          <w:rFonts w:ascii="Times New Roman"/>
          <w:i/>
          <w:color w:val="505259"/>
          <w:spacing w:val="40"/>
          <w:w w:val="105"/>
          <w:sz w:val="18"/>
        </w:rPr>
        <w:t> </w:t>
      </w:r>
      <w:r>
        <w:rPr>
          <w:rFonts w:ascii="Times New Roman"/>
          <w:i/>
          <w:color w:val="505259"/>
          <w:w w:val="105"/>
          <w:sz w:val="18"/>
        </w:rPr>
        <w:t>110(3), </w:t>
      </w:r>
      <w:r>
        <w:rPr>
          <w:color w:val="505259"/>
          <w:w w:val="105"/>
        </w:rPr>
        <w:t>401-413.</w:t>
      </w:r>
    </w:p>
    <w:p>
      <w:pPr>
        <w:spacing w:after="0" w:line="259" w:lineRule="auto"/>
        <w:sectPr>
          <w:type w:val="continuous"/>
          <w:pgSz w:w="12240" w:h="15840"/>
          <w:pgMar w:header="577" w:footer="710" w:top="1500" w:bottom="280" w:left="960" w:right="960"/>
          <w:cols w:num="2" w:equalWidth="0">
            <w:col w:w="4985" w:space="245"/>
            <w:col w:w="5090"/>
          </w:cols>
        </w:sectPr>
      </w:pPr>
    </w:p>
    <w:p>
      <w:pPr>
        <w:pStyle w:val="BodyText"/>
        <w:ind w:left="118"/>
        <w:rPr>
          <w:sz w:val="20"/>
        </w:rPr>
      </w:pPr>
      <w:r>
        <w:rPr>
          <w:sz w:val="20"/>
        </w:rPr>
        <w:pict>
          <v:group style="width:504pt;height:38.35pt;mso-position-horizontal-relative:char;mso-position-vertical-relative:line" id="docshapegroup89" coordorigin="0,0" coordsize="10080,767">
            <v:rect style="position:absolute;left:0;top:58;width:10080;height:648" id="docshape90" filled="true" fillcolor="#337595" stroked="false">
              <v:fill type="solid"/>
            </v:rect>
            <v:shape style="position:absolute;left:1140;top:37;width:909;height:672" type="#_x0000_t75" id="docshape91" stroked="false">
              <v:imagedata r:id="rId31" o:title=""/>
            </v:shape>
            <v:shape style="position:absolute;left:1110;top:29;width:969;height:708" id="docshape92" coordorigin="1110,29" coordsize="969,708" path="m1110,59l1110,737,2078,737,2078,29,1110,29,1110,59xe" filled="false" stroked="true" strokeweight="2.94pt" strokecolor="#ffffff">
              <v:path arrowok="t"/>
              <v:stroke dashstyle="solid"/>
            </v:shape>
            <v:shape style="position:absolute;left:229;top:260;width:609;height:213" type="#_x0000_t202" id="docshape93"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w:t>
                    </w:r>
                    <w:r>
                      <w:rPr>
                        <w:rFonts w:ascii="Arial"/>
                        <w:b/>
                        <w:color w:val="FFFFFF"/>
                        <w:spacing w:val="-9"/>
                        <w:w w:val="105"/>
                        <w:sz w:val="19"/>
                      </w:rPr>
                      <w:t> </w:t>
                    </w:r>
                    <w:r>
                      <w:rPr>
                        <w:rFonts w:ascii="Arial"/>
                        <w:b/>
                        <w:color w:val="FFFFFF"/>
                        <w:spacing w:val="-5"/>
                        <w:w w:val="105"/>
                        <w:sz w:val="19"/>
                      </w:rPr>
                      <w:t>35</w:t>
                    </w:r>
                  </w:p>
                </w:txbxContent>
              </v:textbox>
              <w10:wrap type="none"/>
            </v:shape>
            <v:shape style="position:absolute;left:3426;top:254;width:6446;height:222" type="#_x0000_t202" id="docshape94" filled="false" stroked="false">
              <v:textbox inset="0,0,0,0">
                <w:txbxContent>
                  <w:p>
                    <w:pPr>
                      <w:spacing w:line="222" w:lineRule="exact" w:before="0"/>
                      <w:ind w:left="0" w:right="0" w:firstLine="0"/>
                      <w:jc w:val="left"/>
                      <w:rPr>
                        <w:sz w:val="20"/>
                      </w:rPr>
                    </w:pPr>
                    <w:r>
                      <w:rPr>
                        <w:color w:val="FFFFFF"/>
                        <w:w w:val="105"/>
                        <w:sz w:val="20"/>
                      </w:rPr>
                      <w:t>Enhancing</w:t>
                    </w:r>
                    <w:r>
                      <w:rPr>
                        <w:color w:val="FFFFFF"/>
                        <w:spacing w:val="53"/>
                        <w:w w:val="105"/>
                        <w:sz w:val="20"/>
                      </w:rPr>
                      <w:t> </w:t>
                    </w:r>
                    <w:r>
                      <w:rPr>
                        <w:color w:val="FFFFFF"/>
                        <w:w w:val="105"/>
                        <w:sz w:val="20"/>
                      </w:rPr>
                      <w:t>Motivation</w:t>
                    </w:r>
                    <w:r>
                      <w:rPr>
                        <w:color w:val="FFFFFF"/>
                        <w:spacing w:val="32"/>
                        <w:w w:val="105"/>
                        <w:sz w:val="20"/>
                      </w:rPr>
                      <w:t> </w:t>
                    </w:r>
                    <w:r>
                      <w:rPr>
                        <w:color w:val="FFFFFF"/>
                        <w:w w:val="105"/>
                        <w:sz w:val="20"/>
                      </w:rPr>
                      <w:t>for</w:t>
                    </w:r>
                    <w:r>
                      <w:rPr>
                        <w:color w:val="FFFFFF"/>
                        <w:spacing w:val="25"/>
                        <w:w w:val="105"/>
                        <w:sz w:val="20"/>
                      </w:rPr>
                      <w:t> </w:t>
                    </w:r>
                    <w:r>
                      <w:rPr>
                        <w:color w:val="FFFFFF"/>
                        <w:w w:val="105"/>
                        <w:sz w:val="20"/>
                      </w:rPr>
                      <w:t>Change</w:t>
                    </w:r>
                    <w:r>
                      <w:rPr>
                        <w:color w:val="FFFFFF"/>
                        <w:spacing w:val="31"/>
                        <w:w w:val="105"/>
                        <w:sz w:val="20"/>
                      </w:rPr>
                      <w:t> </w:t>
                    </w:r>
                    <w:r>
                      <w:rPr>
                        <w:color w:val="FFFFFF"/>
                        <w:w w:val="105"/>
                        <w:sz w:val="20"/>
                      </w:rPr>
                      <w:t>in</w:t>
                    </w:r>
                    <w:r>
                      <w:rPr>
                        <w:color w:val="FFFFFF"/>
                        <w:spacing w:val="20"/>
                        <w:w w:val="105"/>
                        <w:sz w:val="20"/>
                      </w:rPr>
                      <w:t> </w:t>
                    </w:r>
                    <w:r>
                      <w:rPr>
                        <w:color w:val="FFFFFF"/>
                        <w:w w:val="105"/>
                        <w:sz w:val="20"/>
                      </w:rPr>
                      <w:t>Substance</w:t>
                    </w:r>
                    <w:r>
                      <w:rPr>
                        <w:color w:val="FFFFFF"/>
                        <w:spacing w:val="42"/>
                        <w:w w:val="105"/>
                        <w:sz w:val="20"/>
                      </w:rPr>
                      <w:t> </w:t>
                    </w:r>
                    <w:r>
                      <w:rPr>
                        <w:color w:val="FFFFFF"/>
                        <w:w w:val="105"/>
                        <w:sz w:val="20"/>
                      </w:rPr>
                      <w:t>Use</w:t>
                    </w:r>
                    <w:r>
                      <w:rPr>
                        <w:color w:val="FFFFFF"/>
                        <w:spacing w:val="29"/>
                        <w:w w:val="105"/>
                        <w:sz w:val="20"/>
                      </w:rPr>
                      <w:t> </w:t>
                    </w:r>
                    <w:r>
                      <w:rPr>
                        <w:color w:val="FFFFFF"/>
                        <w:w w:val="105"/>
                        <w:sz w:val="20"/>
                      </w:rPr>
                      <w:t>Disorder</w:t>
                    </w:r>
                    <w:r>
                      <w:rPr>
                        <w:color w:val="FFFFFF"/>
                        <w:spacing w:val="27"/>
                        <w:w w:val="105"/>
                        <w:sz w:val="20"/>
                      </w:rPr>
                      <w:t> </w:t>
                    </w:r>
                    <w:r>
                      <w:rPr>
                        <w:color w:val="FFFFFF"/>
                        <w:spacing w:val="-2"/>
                        <w:w w:val="105"/>
                        <w:sz w:val="20"/>
                      </w:rPr>
                      <w:t>Treatment</w:t>
                    </w:r>
                  </w:p>
                </w:txbxContent>
              </v:textbox>
              <w10:wrap type="none"/>
            </v:shape>
          </v:group>
        </w:pict>
      </w:r>
      <w:r>
        <w:rPr>
          <w:sz w:val="20"/>
        </w:rPr>
      </w:r>
    </w:p>
    <w:p>
      <w:pPr>
        <w:pStyle w:val="BodyText"/>
        <w:spacing w:before="7"/>
        <w:rPr>
          <w:sz w:val="23"/>
        </w:rPr>
      </w:pPr>
    </w:p>
    <w:p>
      <w:pPr>
        <w:spacing w:after="0"/>
        <w:rPr>
          <w:sz w:val="23"/>
        </w:rPr>
        <w:sectPr>
          <w:headerReference w:type="even" r:id="rId28"/>
          <w:footerReference w:type="even" r:id="rId29"/>
          <w:footerReference w:type="default" r:id="rId30"/>
          <w:pgSz w:w="12240" w:h="15840"/>
          <w:pgMar w:header="0" w:footer="704" w:top="580" w:bottom="900" w:left="960" w:right="960"/>
          <w:pgNumType w:start="144"/>
        </w:sectPr>
      </w:pPr>
    </w:p>
    <w:p>
      <w:pPr>
        <w:pStyle w:val="BodyText"/>
        <w:spacing w:line="261" w:lineRule="auto" w:before="93"/>
        <w:ind w:left="298" w:right="117" w:hanging="176"/>
      </w:pPr>
      <w:r>
        <w:rPr>
          <w:color w:val="525459"/>
          <w:w w:val="105"/>
        </w:rPr>
        <w:t>Miller, W. R., Moyers</w:t>
      </w:r>
      <w:r>
        <w:rPr>
          <w:color w:val="6B6E72"/>
          <w:w w:val="105"/>
        </w:rPr>
        <w:t>,</w:t>
      </w:r>
      <w:r>
        <w:rPr>
          <w:color w:val="6B6E72"/>
          <w:spacing w:val="-2"/>
          <w:w w:val="105"/>
        </w:rPr>
        <w:t> </w:t>
      </w:r>
      <w:r>
        <w:rPr>
          <w:color w:val="525459"/>
          <w:w w:val="105"/>
        </w:rPr>
        <w:t>T. B</w:t>
      </w:r>
      <w:r>
        <w:rPr>
          <w:color w:val="6B6E72"/>
          <w:w w:val="105"/>
        </w:rPr>
        <w:t>.</w:t>
      </w:r>
      <w:r>
        <w:rPr>
          <w:color w:val="525459"/>
          <w:w w:val="105"/>
        </w:rPr>
        <w:t>,</w:t>
      </w:r>
      <w:r>
        <w:rPr>
          <w:color w:val="525459"/>
          <w:spacing w:val="-2"/>
          <w:w w:val="105"/>
        </w:rPr>
        <w:t> </w:t>
      </w:r>
      <w:r>
        <w:rPr>
          <w:color w:val="525459"/>
          <w:w w:val="105"/>
        </w:rPr>
        <w:t>Ernst, D</w:t>
      </w:r>
      <w:r>
        <w:rPr>
          <w:color w:val="6B6E72"/>
          <w:w w:val="105"/>
        </w:rPr>
        <w:t>.</w:t>
      </w:r>
      <w:r>
        <w:rPr>
          <w:color w:val="6B6E72"/>
          <w:spacing w:val="-2"/>
          <w:w w:val="105"/>
        </w:rPr>
        <w:t> </w:t>
      </w:r>
      <w:r>
        <w:rPr>
          <w:color w:val="525459"/>
          <w:w w:val="105"/>
        </w:rPr>
        <w:t>B., &amp; Amrhein, P</w:t>
      </w:r>
      <w:r>
        <w:rPr>
          <w:color w:val="6B6E72"/>
          <w:w w:val="105"/>
        </w:rPr>
        <w:t>. </w:t>
      </w:r>
      <w:r>
        <w:rPr>
          <w:rFonts w:ascii="Times New Roman"/>
          <w:color w:val="525459"/>
          <w:w w:val="105"/>
          <w:sz w:val="18"/>
        </w:rPr>
        <w:t>C. </w:t>
      </w:r>
      <w:r>
        <w:rPr>
          <w:color w:val="525459"/>
          <w:w w:val="105"/>
        </w:rPr>
        <w:t>(2008). </w:t>
      </w:r>
      <w:r>
        <w:rPr>
          <w:rFonts w:ascii="Times New Roman"/>
          <w:i/>
          <w:color w:val="525459"/>
          <w:w w:val="105"/>
          <w:sz w:val="18"/>
        </w:rPr>
        <w:t>Manual </w:t>
      </w:r>
      <w:r>
        <w:rPr>
          <w:color w:val="525459"/>
          <w:w w:val="105"/>
        </w:rPr>
        <w:t>for </w:t>
      </w:r>
      <w:r>
        <w:rPr>
          <w:rFonts w:ascii="Times New Roman"/>
          <w:i/>
          <w:color w:val="525459"/>
          <w:w w:val="105"/>
          <w:sz w:val="18"/>
        </w:rPr>
        <w:t>the</w:t>
      </w:r>
      <w:r>
        <w:rPr>
          <w:rFonts w:ascii="Times New Roman"/>
          <w:i/>
          <w:color w:val="525459"/>
          <w:spacing w:val="40"/>
          <w:w w:val="105"/>
          <w:sz w:val="18"/>
        </w:rPr>
        <w:t> </w:t>
      </w:r>
      <w:r>
        <w:rPr>
          <w:rFonts w:ascii="Times New Roman"/>
          <w:i/>
          <w:color w:val="525459"/>
          <w:w w:val="105"/>
          <w:sz w:val="18"/>
        </w:rPr>
        <w:t>Motivational</w:t>
      </w:r>
      <w:r>
        <w:rPr>
          <w:rFonts w:ascii="Times New Roman"/>
          <w:i/>
          <w:color w:val="525459"/>
          <w:spacing w:val="40"/>
          <w:w w:val="105"/>
          <w:sz w:val="18"/>
        </w:rPr>
        <w:t> </w:t>
      </w:r>
      <w:r>
        <w:rPr>
          <w:rFonts w:ascii="Times New Roman"/>
          <w:i/>
          <w:color w:val="525459"/>
          <w:w w:val="105"/>
          <w:sz w:val="18"/>
        </w:rPr>
        <w:t>Interviewing</w:t>
      </w:r>
      <w:r>
        <w:rPr>
          <w:rFonts w:ascii="Times New Roman"/>
          <w:i/>
          <w:color w:val="525459"/>
          <w:w w:val="105"/>
          <w:sz w:val="18"/>
        </w:rPr>
        <w:t> Code</w:t>
      </w:r>
      <w:r>
        <w:rPr>
          <w:rFonts w:ascii="Times New Roman"/>
          <w:i/>
          <w:color w:val="525459"/>
          <w:w w:val="105"/>
          <w:sz w:val="18"/>
        </w:rPr>
        <w:t> </w:t>
      </w:r>
      <w:r>
        <w:rPr>
          <w:color w:val="525459"/>
          <w:w w:val="105"/>
        </w:rPr>
        <w:t>(version 2.1)</w:t>
      </w:r>
      <w:r>
        <w:rPr>
          <w:color w:val="6B6E72"/>
          <w:w w:val="105"/>
        </w:rPr>
        <w:t>. </w:t>
      </w:r>
      <w:r>
        <w:rPr>
          <w:color w:val="525459"/>
          <w:w w:val="105"/>
        </w:rPr>
        <w:t>Albuquerque,</w:t>
      </w:r>
      <w:r>
        <w:rPr>
          <w:color w:val="525459"/>
          <w:spacing w:val="40"/>
          <w:w w:val="105"/>
        </w:rPr>
        <w:t> </w:t>
      </w:r>
      <w:r>
        <w:rPr>
          <w:color w:val="525459"/>
          <w:w w:val="105"/>
        </w:rPr>
        <w:t>NM: Center on Alcoholism, Substance Abuse, and Addictions, University of New Mexico</w:t>
      </w:r>
      <w:r>
        <w:rPr>
          <w:color w:val="6B6E72"/>
          <w:w w:val="105"/>
        </w:rPr>
        <w:t>. </w:t>
      </w:r>
      <w:r>
        <w:rPr>
          <w:color w:val="525459"/>
          <w:w w:val="105"/>
        </w:rPr>
        <w:t>Retrieved from </w:t>
      </w:r>
      <w:r>
        <w:rPr>
          <w:color w:val="2162A3"/>
          <w:w w:val="105"/>
          <w:u w:val="single" w:color="1A5EA2"/>
        </w:rPr>
        <w:t>https://casaa.unm.edu/download</w:t>
      </w:r>
      <w:r>
        <w:rPr>
          <w:color w:val="2162A3"/>
          <w:w w:val="105"/>
        </w:rPr>
        <w:t>/ </w:t>
      </w:r>
      <w:r>
        <w:rPr>
          <w:color w:val="2162A3"/>
          <w:spacing w:val="-2"/>
          <w:w w:val="105"/>
          <w:u w:val="single" w:color="1A5EA2"/>
        </w:rPr>
        <w:t>misc.pdf</w:t>
      </w:r>
    </w:p>
    <w:p>
      <w:pPr>
        <w:pStyle w:val="BodyText"/>
        <w:spacing w:line="259" w:lineRule="auto" w:before="75"/>
        <w:ind w:left="302" w:right="117" w:hanging="180"/>
      </w:pPr>
      <w:r>
        <w:rPr>
          <w:color w:val="525459"/>
          <w:w w:val="105"/>
        </w:rPr>
        <w:t>Miller, W. R., &amp; Rollnick, S. (2014). The effectiveness and ineffectiveness of complex behavioral interventions</w:t>
      </w:r>
      <w:r>
        <w:rPr>
          <w:color w:val="6B6E72"/>
          <w:w w:val="105"/>
        </w:rPr>
        <w:t>: </w:t>
      </w:r>
      <w:r>
        <w:rPr>
          <w:color w:val="525459"/>
          <w:w w:val="105"/>
        </w:rPr>
        <w:t>Impact of treatment fidelity</w:t>
      </w:r>
      <w:r>
        <w:rPr>
          <w:color w:val="6B6E72"/>
          <w:w w:val="105"/>
        </w:rPr>
        <w:t>. </w:t>
      </w:r>
      <w:r>
        <w:rPr>
          <w:color w:val="525459"/>
          <w:w w:val="105"/>
        </w:rPr>
        <w:t>Contemporary </w:t>
      </w:r>
      <w:r>
        <w:rPr>
          <w:rFonts w:ascii="Times New Roman"/>
          <w:i/>
          <w:color w:val="525459"/>
          <w:w w:val="105"/>
          <w:sz w:val="18"/>
        </w:rPr>
        <w:t>Clinical Trials,</w:t>
      </w:r>
      <w:r>
        <w:rPr>
          <w:rFonts w:ascii="Times New Roman"/>
          <w:i/>
          <w:color w:val="525459"/>
          <w:w w:val="105"/>
          <w:sz w:val="18"/>
        </w:rPr>
        <w:t> </w:t>
      </w:r>
      <w:r>
        <w:rPr>
          <w:color w:val="525459"/>
          <w:w w:val="105"/>
        </w:rPr>
        <w:t>37(2), 234-241. doi:10</w:t>
      </w:r>
      <w:r>
        <w:rPr>
          <w:color w:val="6B6E72"/>
          <w:w w:val="105"/>
        </w:rPr>
        <w:t>.</w:t>
      </w:r>
      <w:r>
        <w:rPr>
          <w:color w:val="525459"/>
          <w:w w:val="105"/>
        </w:rPr>
        <w:t>1016/j.cct.2014</w:t>
      </w:r>
      <w:r>
        <w:rPr>
          <w:color w:val="6B6E72"/>
          <w:w w:val="105"/>
        </w:rPr>
        <w:t>.</w:t>
      </w:r>
      <w:r>
        <w:rPr>
          <w:color w:val="525459"/>
          <w:w w:val="105"/>
        </w:rPr>
        <w:t>01</w:t>
      </w:r>
      <w:r>
        <w:rPr>
          <w:color w:val="6B6E72"/>
          <w:w w:val="105"/>
        </w:rPr>
        <w:t>.</w:t>
      </w:r>
      <w:r>
        <w:rPr>
          <w:color w:val="525459"/>
          <w:w w:val="105"/>
        </w:rPr>
        <w:t>005</w:t>
      </w:r>
    </w:p>
    <w:p>
      <w:pPr>
        <w:spacing w:line="256" w:lineRule="auto" w:before="71"/>
        <w:ind w:left="305" w:right="34" w:hanging="183"/>
        <w:jc w:val="left"/>
        <w:rPr>
          <w:rFonts w:ascii="Arial"/>
          <w:sz w:val="17"/>
        </w:rPr>
      </w:pPr>
      <w:r>
        <w:rPr>
          <w:rFonts w:ascii="Arial"/>
          <w:color w:val="525459"/>
          <w:w w:val="105"/>
          <w:sz w:val="17"/>
        </w:rPr>
        <w:t>Miller,</w:t>
      </w:r>
      <w:r>
        <w:rPr>
          <w:rFonts w:ascii="Arial"/>
          <w:color w:val="525459"/>
          <w:spacing w:val="-10"/>
          <w:w w:val="105"/>
          <w:sz w:val="17"/>
        </w:rPr>
        <w:t> </w:t>
      </w:r>
      <w:r>
        <w:rPr>
          <w:rFonts w:ascii="Arial"/>
          <w:color w:val="525459"/>
          <w:w w:val="105"/>
          <w:sz w:val="17"/>
        </w:rPr>
        <w:t>W.</w:t>
      </w:r>
      <w:r>
        <w:rPr>
          <w:rFonts w:ascii="Arial"/>
          <w:color w:val="525459"/>
          <w:spacing w:val="-7"/>
          <w:w w:val="105"/>
          <w:sz w:val="17"/>
        </w:rPr>
        <w:t> </w:t>
      </w:r>
      <w:r>
        <w:rPr>
          <w:rFonts w:ascii="Arial"/>
          <w:color w:val="525459"/>
          <w:w w:val="105"/>
          <w:sz w:val="17"/>
        </w:rPr>
        <w:t>R.,</w:t>
      </w:r>
      <w:r>
        <w:rPr>
          <w:rFonts w:ascii="Arial"/>
          <w:color w:val="525459"/>
          <w:spacing w:val="-5"/>
          <w:w w:val="105"/>
          <w:sz w:val="17"/>
        </w:rPr>
        <w:t> </w:t>
      </w:r>
      <w:r>
        <w:rPr>
          <w:rFonts w:ascii="Arial"/>
          <w:color w:val="525459"/>
          <w:w w:val="105"/>
          <w:sz w:val="17"/>
        </w:rPr>
        <w:t>&amp; Rollnick,</w:t>
      </w:r>
      <w:r>
        <w:rPr>
          <w:rFonts w:ascii="Arial"/>
          <w:color w:val="525459"/>
          <w:spacing w:val="-2"/>
          <w:w w:val="105"/>
          <w:sz w:val="17"/>
        </w:rPr>
        <w:t> </w:t>
      </w:r>
      <w:r>
        <w:rPr>
          <w:rFonts w:ascii="Arial"/>
          <w:color w:val="525459"/>
          <w:w w:val="105"/>
          <w:sz w:val="17"/>
        </w:rPr>
        <w:t>S</w:t>
      </w:r>
      <w:r>
        <w:rPr>
          <w:rFonts w:ascii="Arial"/>
          <w:color w:val="6B6E72"/>
          <w:w w:val="105"/>
          <w:sz w:val="17"/>
        </w:rPr>
        <w:t>.</w:t>
      </w:r>
      <w:r>
        <w:rPr>
          <w:rFonts w:ascii="Arial"/>
          <w:color w:val="6B6E72"/>
          <w:spacing w:val="-13"/>
          <w:w w:val="105"/>
          <w:sz w:val="17"/>
        </w:rPr>
        <w:t> </w:t>
      </w:r>
      <w:r>
        <w:rPr>
          <w:rFonts w:ascii="Arial"/>
          <w:color w:val="525459"/>
          <w:w w:val="105"/>
          <w:sz w:val="17"/>
        </w:rPr>
        <w:t>(2013).</w:t>
      </w:r>
      <w:r>
        <w:rPr>
          <w:rFonts w:ascii="Arial"/>
          <w:color w:val="525459"/>
          <w:w w:val="105"/>
          <w:sz w:val="17"/>
        </w:rPr>
        <w:t> </w:t>
      </w:r>
      <w:r>
        <w:rPr>
          <w:i/>
          <w:color w:val="525459"/>
          <w:w w:val="105"/>
          <w:sz w:val="18"/>
        </w:rPr>
        <w:t>Motivational</w:t>
      </w:r>
      <w:r>
        <w:rPr>
          <w:i/>
          <w:color w:val="525459"/>
          <w:spacing w:val="11"/>
          <w:w w:val="105"/>
          <w:sz w:val="18"/>
        </w:rPr>
        <w:t> </w:t>
      </w:r>
      <w:r>
        <w:rPr>
          <w:i/>
          <w:color w:val="525459"/>
          <w:w w:val="105"/>
          <w:sz w:val="18"/>
        </w:rPr>
        <w:t>interviewing:</w:t>
      </w:r>
      <w:r>
        <w:rPr>
          <w:i/>
          <w:color w:val="525459"/>
          <w:w w:val="105"/>
          <w:sz w:val="18"/>
        </w:rPr>
        <w:t> Helping</w:t>
      </w:r>
      <w:r>
        <w:rPr>
          <w:i/>
          <w:color w:val="525459"/>
          <w:spacing w:val="40"/>
          <w:w w:val="105"/>
          <w:sz w:val="18"/>
        </w:rPr>
        <w:t> </w:t>
      </w:r>
      <w:r>
        <w:rPr>
          <w:i/>
          <w:color w:val="525459"/>
          <w:w w:val="105"/>
          <w:sz w:val="18"/>
        </w:rPr>
        <w:t>people change </w:t>
      </w:r>
      <w:r>
        <w:rPr>
          <w:rFonts w:ascii="Arial"/>
          <w:color w:val="525459"/>
          <w:w w:val="105"/>
          <w:sz w:val="17"/>
        </w:rPr>
        <w:t>(3rd ed.). New York, NY: Guilford </w:t>
      </w:r>
      <w:r>
        <w:rPr>
          <w:rFonts w:ascii="Arial"/>
          <w:color w:val="525459"/>
          <w:spacing w:val="-2"/>
          <w:w w:val="105"/>
          <w:sz w:val="17"/>
        </w:rPr>
        <w:t>Press</w:t>
      </w:r>
      <w:r>
        <w:rPr>
          <w:rFonts w:ascii="Arial"/>
          <w:color w:val="6B6E72"/>
          <w:spacing w:val="-2"/>
          <w:w w:val="105"/>
          <w:sz w:val="17"/>
        </w:rPr>
        <w:t>.</w:t>
      </w:r>
    </w:p>
    <w:p>
      <w:pPr>
        <w:pStyle w:val="BodyText"/>
        <w:spacing w:line="259" w:lineRule="auto" w:before="69"/>
        <w:ind w:left="302" w:right="117" w:hanging="180"/>
      </w:pPr>
      <w:r>
        <w:rPr>
          <w:color w:val="525459"/>
          <w:w w:val="105"/>
        </w:rPr>
        <w:t>Miller,</w:t>
      </w:r>
      <w:r>
        <w:rPr>
          <w:color w:val="525459"/>
          <w:spacing w:val="-3"/>
          <w:w w:val="105"/>
        </w:rPr>
        <w:t> </w:t>
      </w:r>
      <w:r>
        <w:rPr>
          <w:color w:val="525459"/>
          <w:w w:val="105"/>
        </w:rPr>
        <w:t>W.</w:t>
      </w:r>
      <w:r>
        <w:rPr>
          <w:color w:val="525459"/>
          <w:spacing w:val="-3"/>
          <w:w w:val="105"/>
        </w:rPr>
        <w:t> </w:t>
      </w:r>
      <w:r>
        <w:rPr>
          <w:color w:val="525459"/>
          <w:w w:val="105"/>
        </w:rPr>
        <w:t>R</w:t>
      </w:r>
      <w:r>
        <w:rPr>
          <w:color w:val="6B6E72"/>
          <w:w w:val="105"/>
        </w:rPr>
        <w:t>.</w:t>
      </w:r>
      <w:r>
        <w:rPr>
          <w:color w:val="525459"/>
          <w:w w:val="105"/>
        </w:rPr>
        <w:t>,</w:t>
      </w:r>
      <w:r>
        <w:rPr>
          <w:color w:val="525459"/>
          <w:spacing w:val="-7"/>
          <w:w w:val="105"/>
        </w:rPr>
        <w:t> </w:t>
      </w:r>
      <w:r>
        <w:rPr>
          <w:color w:val="525459"/>
          <w:w w:val="105"/>
        </w:rPr>
        <w:t>&amp; Rollnick</w:t>
      </w:r>
      <w:r>
        <w:rPr>
          <w:color w:val="6B6E72"/>
          <w:w w:val="105"/>
        </w:rPr>
        <w:t>,</w:t>
      </w:r>
      <w:r>
        <w:rPr>
          <w:color w:val="6B6E72"/>
          <w:spacing w:val="-8"/>
          <w:w w:val="105"/>
        </w:rPr>
        <w:t> </w:t>
      </w:r>
      <w:r>
        <w:rPr>
          <w:color w:val="525459"/>
          <w:w w:val="105"/>
        </w:rPr>
        <w:t>S</w:t>
      </w:r>
      <w:r>
        <w:rPr>
          <w:color w:val="6B6E72"/>
          <w:w w:val="105"/>
        </w:rPr>
        <w:t>.</w:t>
      </w:r>
      <w:r>
        <w:rPr>
          <w:color w:val="6B6E72"/>
          <w:spacing w:val="-13"/>
          <w:w w:val="105"/>
        </w:rPr>
        <w:t> </w:t>
      </w:r>
      <w:r>
        <w:rPr>
          <w:color w:val="525459"/>
          <w:w w:val="105"/>
        </w:rPr>
        <w:t>(2010).</w:t>
      </w:r>
      <w:r>
        <w:rPr>
          <w:color w:val="525459"/>
          <w:spacing w:val="20"/>
          <w:w w:val="105"/>
        </w:rPr>
        <w:t> </w:t>
      </w:r>
      <w:r>
        <w:rPr>
          <w:rFonts w:ascii="Times New Roman"/>
          <w:i/>
          <w:color w:val="525459"/>
          <w:w w:val="105"/>
          <w:sz w:val="18"/>
        </w:rPr>
        <w:t>Looking</w:t>
      </w:r>
      <w:r>
        <w:rPr>
          <w:rFonts w:ascii="Times New Roman"/>
          <w:i/>
          <w:color w:val="525459"/>
          <w:spacing w:val="20"/>
          <w:w w:val="105"/>
          <w:sz w:val="18"/>
        </w:rPr>
        <w:t> </w:t>
      </w:r>
      <w:r>
        <w:rPr>
          <w:color w:val="525459"/>
          <w:w w:val="105"/>
        </w:rPr>
        <w:t>forward</w:t>
      </w:r>
      <w:r>
        <w:rPr>
          <w:color w:val="525459"/>
          <w:spacing w:val="-6"/>
          <w:w w:val="105"/>
        </w:rPr>
        <w:t> </w:t>
      </w:r>
      <w:r>
        <w:rPr>
          <w:color w:val="525459"/>
          <w:w w:val="105"/>
        </w:rPr>
        <w:t>to</w:t>
      </w:r>
      <w:r>
        <w:rPr>
          <w:color w:val="525459"/>
          <w:spacing w:val="15"/>
          <w:w w:val="105"/>
        </w:rPr>
        <w:t> </w:t>
      </w:r>
      <w:r>
        <w:rPr>
          <w:rFonts w:ascii="Times New Roman"/>
          <w:i/>
          <w:color w:val="525459"/>
          <w:w w:val="105"/>
          <w:sz w:val="18"/>
        </w:rPr>
        <w:t>Ml-3</w:t>
      </w:r>
      <w:r>
        <w:rPr>
          <w:rFonts w:ascii="Times New Roman"/>
          <w:i/>
          <w:color w:val="6B6E72"/>
          <w:w w:val="105"/>
          <w:sz w:val="18"/>
        </w:rPr>
        <w:t>:</w:t>
      </w:r>
      <w:r>
        <w:rPr>
          <w:rFonts w:ascii="Times New Roman"/>
          <w:i/>
          <w:color w:val="6B6E72"/>
          <w:w w:val="105"/>
          <w:sz w:val="18"/>
        </w:rPr>
        <w:t> </w:t>
      </w:r>
      <w:r>
        <w:rPr>
          <w:rFonts w:ascii="Times New Roman"/>
          <w:i/>
          <w:color w:val="525459"/>
          <w:w w:val="110"/>
          <w:sz w:val="18"/>
        </w:rPr>
        <w:t>A work in</w:t>
      </w:r>
      <w:r>
        <w:rPr>
          <w:rFonts w:ascii="Times New Roman"/>
          <w:i/>
          <w:color w:val="525459"/>
          <w:spacing w:val="17"/>
          <w:w w:val="110"/>
          <w:sz w:val="18"/>
        </w:rPr>
        <w:t> </w:t>
      </w:r>
      <w:r>
        <w:rPr>
          <w:rFonts w:ascii="Times New Roman"/>
          <w:i/>
          <w:color w:val="525459"/>
          <w:w w:val="110"/>
          <w:sz w:val="18"/>
        </w:rPr>
        <w:t>progress</w:t>
      </w:r>
      <w:r>
        <w:rPr>
          <w:rFonts w:ascii="Times New Roman"/>
          <w:i/>
          <w:color w:val="525459"/>
          <w:spacing w:val="-11"/>
          <w:w w:val="110"/>
          <w:sz w:val="18"/>
        </w:rPr>
        <w:t> </w:t>
      </w:r>
      <w:r>
        <w:rPr>
          <w:color w:val="525459"/>
          <w:w w:val="110"/>
        </w:rPr>
        <w:t>[PowerPoint slides].</w:t>
      </w:r>
      <w:r>
        <w:rPr>
          <w:color w:val="525459"/>
          <w:spacing w:val="-1"/>
          <w:w w:val="110"/>
        </w:rPr>
        <w:t> </w:t>
      </w:r>
      <w:r>
        <w:rPr>
          <w:color w:val="525459"/>
          <w:w w:val="110"/>
        </w:rPr>
        <w:t>Retrieved from </w:t>
      </w:r>
      <w:hyperlink r:id="rId32">
        <w:r>
          <w:rPr>
            <w:color w:val="2162A3"/>
            <w:spacing w:val="-2"/>
            <w:w w:val="110"/>
            <w:u w:val="single" w:color="1A5EA2"/>
          </w:rPr>
          <w:t>http://motivationalinterviewing</w:t>
        </w:r>
        <w:r>
          <w:rPr>
            <w:color w:val="497EB3"/>
            <w:spacing w:val="-2"/>
            <w:w w:val="110"/>
            <w:u w:val="single" w:color="1A5EA2"/>
          </w:rPr>
          <w:t>.</w:t>
        </w:r>
        <w:r>
          <w:rPr>
            <w:color w:val="2162A3"/>
            <w:spacing w:val="-2"/>
            <w:w w:val="110"/>
            <w:u w:val="single" w:color="1A5EA2"/>
          </w:rPr>
          <w:t>org/sites/default/files/</w:t>
        </w:r>
      </w:hyperlink>
      <w:r>
        <w:rPr>
          <w:color w:val="2162A3"/>
          <w:spacing w:val="-2"/>
          <w:w w:val="110"/>
        </w:rPr>
        <w:t> </w:t>
      </w:r>
      <w:r>
        <w:rPr>
          <w:color w:val="2162A3"/>
          <w:w w:val="110"/>
          <w:u w:val="single" w:color="1A5EA2"/>
        </w:rPr>
        <w:t>Forum</w:t>
      </w:r>
      <w:r>
        <w:rPr>
          <w:color w:val="2162A3"/>
          <w:spacing w:val="40"/>
          <w:w w:val="110"/>
          <w:u w:val="single" w:color="1A5EA2"/>
        </w:rPr>
        <w:t> </w:t>
      </w:r>
      <w:r>
        <w:rPr>
          <w:color w:val="2162A3"/>
          <w:w w:val="110"/>
          <w:u w:val="single" w:color="1A5EA2"/>
        </w:rPr>
        <w:t>2010</w:t>
      </w:r>
      <w:r>
        <w:rPr>
          <w:color w:val="2162A3"/>
          <w:spacing w:val="40"/>
          <w:w w:val="110"/>
          <w:u w:val="single" w:color="1A5EA2"/>
        </w:rPr>
        <w:t> </w:t>
      </w:r>
      <w:r>
        <w:rPr>
          <w:color w:val="2162A3"/>
          <w:w w:val="110"/>
          <w:u w:val="single" w:color="1A5EA2"/>
        </w:rPr>
        <w:t>Plenary_Bill.ppt</w:t>
      </w:r>
    </w:p>
    <w:p>
      <w:pPr>
        <w:spacing w:line="256" w:lineRule="auto" w:before="68"/>
        <w:ind w:left="300" w:right="0" w:hanging="177"/>
        <w:jc w:val="left"/>
        <w:rPr>
          <w:rFonts w:ascii="Arial"/>
          <w:sz w:val="17"/>
        </w:rPr>
      </w:pPr>
      <w:r>
        <w:rPr>
          <w:rFonts w:ascii="Arial"/>
          <w:color w:val="525459"/>
          <w:w w:val="105"/>
          <w:sz w:val="17"/>
        </w:rPr>
        <w:t>Miller,</w:t>
      </w:r>
      <w:r>
        <w:rPr>
          <w:rFonts w:ascii="Arial"/>
          <w:color w:val="525459"/>
          <w:spacing w:val="-6"/>
          <w:w w:val="105"/>
          <w:sz w:val="17"/>
        </w:rPr>
        <w:t> </w:t>
      </w:r>
      <w:r>
        <w:rPr>
          <w:rFonts w:ascii="Arial"/>
          <w:color w:val="525459"/>
          <w:w w:val="105"/>
          <w:sz w:val="17"/>
        </w:rPr>
        <w:t>W.</w:t>
      </w:r>
      <w:r>
        <w:rPr>
          <w:rFonts w:ascii="Arial"/>
          <w:color w:val="525459"/>
          <w:spacing w:val="-7"/>
          <w:w w:val="105"/>
          <w:sz w:val="17"/>
        </w:rPr>
        <w:t> </w:t>
      </w:r>
      <w:r>
        <w:rPr>
          <w:rFonts w:ascii="Arial"/>
          <w:color w:val="525459"/>
          <w:w w:val="105"/>
          <w:sz w:val="17"/>
        </w:rPr>
        <w:t>R.,</w:t>
      </w:r>
      <w:r>
        <w:rPr>
          <w:rFonts w:ascii="Arial"/>
          <w:color w:val="525459"/>
          <w:spacing w:val="-5"/>
          <w:w w:val="105"/>
          <w:sz w:val="17"/>
        </w:rPr>
        <w:t> </w:t>
      </w:r>
      <w:r>
        <w:rPr>
          <w:rFonts w:ascii="Arial"/>
          <w:color w:val="525459"/>
          <w:w w:val="105"/>
          <w:sz w:val="17"/>
        </w:rPr>
        <w:t>&amp; Rollnick</w:t>
      </w:r>
      <w:r>
        <w:rPr>
          <w:rFonts w:ascii="Arial"/>
          <w:color w:val="6B6E72"/>
          <w:w w:val="105"/>
          <w:sz w:val="17"/>
        </w:rPr>
        <w:t>,</w:t>
      </w:r>
      <w:r>
        <w:rPr>
          <w:rFonts w:ascii="Arial"/>
          <w:color w:val="6B6E72"/>
          <w:spacing w:val="-12"/>
          <w:w w:val="105"/>
          <w:sz w:val="17"/>
        </w:rPr>
        <w:t> </w:t>
      </w:r>
      <w:r>
        <w:rPr>
          <w:rFonts w:ascii="Arial"/>
          <w:color w:val="525459"/>
          <w:w w:val="105"/>
          <w:sz w:val="17"/>
        </w:rPr>
        <w:t>S.</w:t>
      </w:r>
      <w:r>
        <w:rPr>
          <w:rFonts w:ascii="Arial"/>
          <w:color w:val="525459"/>
          <w:spacing w:val="-8"/>
          <w:w w:val="105"/>
          <w:sz w:val="17"/>
        </w:rPr>
        <w:t> </w:t>
      </w:r>
      <w:r>
        <w:rPr>
          <w:rFonts w:ascii="Arial"/>
          <w:color w:val="525459"/>
          <w:w w:val="105"/>
          <w:sz w:val="17"/>
        </w:rPr>
        <w:t>(2002).</w:t>
      </w:r>
      <w:r>
        <w:rPr>
          <w:rFonts w:ascii="Arial"/>
          <w:color w:val="525459"/>
          <w:w w:val="105"/>
          <w:sz w:val="17"/>
        </w:rPr>
        <w:t> </w:t>
      </w:r>
      <w:r>
        <w:rPr>
          <w:i/>
          <w:color w:val="525459"/>
          <w:w w:val="105"/>
          <w:sz w:val="18"/>
        </w:rPr>
        <w:t>Motivational</w:t>
      </w:r>
      <w:r>
        <w:rPr>
          <w:i/>
          <w:color w:val="525459"/>
          <w:spacing w:val="10"/>
          <w:w w:val="105"/>
          <w:sz w:val="18"/>
        </w:rPr>
        <w:t> </w:t>
      </w:r>
      <w:r>
        <w:rPr>
          <w:i/>
          <w:color w:val="525459"/>
          <w:w w:val="105"/>
          <w:sz w:val="18"/>
        </w:rPr>
        <w:t>interviewing:</w:t>
      </w:r>
      <w:r>
        <w:rPr>
          <w:i/>
          <w:color w:val="525459"/>
          <w:w w:val="105"/>
          <w:sz w:val="18"/>
        </w:rPr>
        <w:t> Preparing</w:t>
      </w:r>
      <w:r>
        <w:rPr>
          <w:i/>
          <w:color w:val="525459"/>
          <w:spacing w:val="40"/>
          <w:w w:val="105"/>
          <w:sz w:val="18"/>
        </w:rPr>
        <w:t> </w:t>
      </w:r>
      <w:r>
        <w:rPr>
          <w:i/>
          <w:color w:val="525459"/>
          <w:w w:val="105"/>
          <w:sz w:val="18"/>
        </w:rPr>
        <w:t>people</w:t>
      </w:r>
      <w:r>
        <w:rPr>
          <w:i/>
          <w:color w:val="525459"/>
          <w:spacing w:val="40"/>
          <w:w w:val="105"/>
          <w:sz w:val="18"/>
        </w:rPr>
        <w:t> </w:t>
      </w:r>
      <w:r>
        <w:rPr>
          <w:rFonts w:ascii="Arial"/>
          <w:color w:val="525459"/>
          <w:w w:val="105"/>
          <w:sz w:val="17"/>
        </w:rPr>
        <w:t>for </w:t>
      </w:r>
      <w:r>
        <w:rPr>
          <w:i/>
          <w:color w:val="525459"/>
          <w:w w:val="105"/>
          <w:sz w:val="18"/>
        </w:rPr>
        <w:t>change </w:t>
      </w:r>
      <w:r>
        <w:rPr>
          <w:rFonts w:ascii="Arial"/>
          <w:color w:val="525459"/>
          <w:w w:val="105"/>
          <w:sz w:val="17"/>
        </w:rPr>
        <w:t>(2nd ed.). New York, NY</w:t>
      </w:r>
      <w:r>
        <w:rPr>
          <w:rFonts w:ascii="Arial"/>
          <w:color w:val="6B6E72"/>
          <w:w w:val="105"/>
          <w:sz w:val="17"/>
        </w:rPr>
        <w:t>: </w:t>
      </w:r>
      <w:r>
        <w:rPr>
          <w:rFonts w:ascii="Arial"/>
          <w:color w:val="525459"/>
          <w:w w:val="105"/>
          <w:sz w:val="17"/>
        </w:rPr>
        <w:t>Guilford Press.</w:t>
      </w:r>
    </w:p>
    <w:p>
      <w:pPr>
        <w:spacing w:line="256" w:lineRule="auto" w:before="69"/>
        <w:ind w:left="303" w:right="34" w:hanging="181"/>
        <w:jc w:val="left"/>
        <w:rPr>
          <w:rFonts w:ascii="Arial"/>
          <w:sz w:val="17"/>
        </w:rPr>
      </w:pPr>
      <w:r>
        <w:rPr>
          <w:rFonts w:ascii="Arial"/>
          <w:color w:val="525459"/>
          <w:w w:val="105"/>
          <w:sz w:val="17"/>
        </w:rPr>
        <w:t>Miller, W.R., &amp; Rollnick</w:t>
      </w:r>
      <w:r>
        <w:rPr>
          <w:rFonts w:ascii="Arial"/>
          <w:color w:val="6B6E72"/>
          <w:w w:val="105"/>
          <w:sz w:val="17"/>
        </w:rPr>
        <w:t>,</w:t>
      </w:r>
      <w:r>
        <w:rPr>
          <w:rFonts w:ascii="Arial"/>
          <w:color w:val="6B6E72"/>
          <w:spacing w:val="-5"/>
          <w:w w:val="105"/>
          <w:sz w:val="17"/>
        </w:rPr>
        <w:t> </w:t>
      </w:r>
      <w:r>
        <w:rPr>
          <w:rFonts w:ascii="Arial"/>
          <w:color w:val="525459"/>
          <w:w w:val="105"/>
          <w:sz w:val="17"/>
        </w:rPr>
        <w:t>S. (1991).</w:t>
      </w:r>
      <w:r>
        <w:rPr>
          <w:rFonts w:ascii="Arial"/>
          <w:color w:val="525459"/>
          <w:w w:val="105"/>
          <w:sz w:val="17"/>
        </w:rPr>
        <w:t> </w:t>
      </w:r>
      <w:r>
        <w:rPr>
          <w:i/>
          <w:color w:val="525459"/>
          <w:w w:val="105"/>
          <w:sz w:val="18"/>
        </w:rPr>
        <w:t>Motivational</w:t>
      </w:r>
      <w:r>
        <w:rPr>
          <w:i/>
          <w:color w:val="525459"/>
          <w:spacing w:val="20"/>
          <w:w w:val="105"/>
          <w:sz w:val="18"/>
        </w:rPr>
        <w:t> </w:t>
      </w:r>
      <w:r>
        <w:rPr>
          <w:i/>
          <w:color w:val="525459"/>
          <w:w w:val="105"/>
          <w:sz w:val="18"/>
        </w:rPr>
        <w:t>interviewing:</w:t>
      </w:r>
      <w:r>
        <w:rPr>
          <w:i/>
          <w:color w:val="525459"/>
          <w:w w:val="105"/>
          <w:sz w:val="18"/>
        </w:rPr>
        <w:t> Preparing</w:t>
      </w:r>
      <w:r>
        <w:rPr>
          <w:i/>
          <w:color w:val="525459"/>
          <w:spacing w:val="80"/>
          <w:w w:val="105"/>
          <w:sz w:val="18"/>
        </w:rPr>
        <w:t> </w:t>
      </w:r>
      <w:r>
        <w:rPr>
          <w:i/>
          <w:color w:val="525459"/>
          <w:w w:val="105"/>
          <w:sz w:val="18"/>
        </w:rPr>
        <w:t>people</w:t>
      </w:r>
      <w:r>
        <w:rPr>
          <w:i/>
          <w:color w:val="525459"/>
          <w:spacing w:val="40"/>
          <w:w w:val="105"/>
          <w:sz w:val="18"/>
        </w:rPr>
        <w:t> </w:t>
      </w:r>
      <w:r>
        <w:rPr>
          <w:rFonts w:ascii="Arial"/>
          <w:color w:val="525459"/>
          <w:w w:val="105"/>
          <w:sz w:val="17"/>
        </w:rPr>
        <w:t>to</w:t>
      </w:r>
      <w:r>
        <w:rPr>
          <w:rFonts w:ascii="Arial"/>
          <w:color w:val="525459"/>
          <w:spacing w:val="40"/>
          <w:w w:val="105"/>
          <w:sz w:val="17"/>
        </w:rPr>
        <w:t> </w:t>
      </w:r>
      <w:r>
        <w:rPr>
          <w:i/>
          <w:color w:val="525459"/>
          <w:w w:val="105"/>
          <w:sz w:val="18"/>
        </w:rPr>
        <w:t>change</w:t>
      </w:r>
      <w:r>
        <w:rPr>
          <w:i/>
          <w:color w:val="525459"/>
          <w:spacing w:val="40"/>
          <w:w w:val="105"/>
          <w:sz w:val="18"/>
        </w:rPr>
        <w:t> </w:t>
      </w:r>
      <w:r>
        <w:rPr>
          <w:i/>
          <w:color w:val="525459"/>
          <w:w w:val="105"/>
          <w:sz w:val="18"/>
        </w:rPr>
        <w:t>addictive</w:t>
      </w:r>
      <w:r>
        <w:rPr>
          <w:i/>
          <w:color w:val="525459"/>
          <w:spacing w:val="40"/>
          <w:w w:val="105"/>
          <w:sz w:val="18"/>
        </w:rPr>
        <w:t> </w:t>
      </w:r>
      <w:r>
        <w:rPr>
          <w:i/>
          <w:color w:val="525459"/>
          <w:w w:val="105"/>
          <w:sz w:val="18"/>
        </w:rPr>
        <w:t>behavior.</w:t>
      </w:r>
      <w:r>
        <w:rPr>
          <w:i/>
          <w:color w:val="525459"/>
          <w:spacing w:val="29"/>
          <w:w w:val="105"/>
          <w:sz w:val="18"/>
        </w:rPr>
        <w:t> </w:t>
      </w:r>
      <w:r>
        <w:rPr>
          <w:rFonts w:ascii="Arial"/>
          <w:color w:val="525459"/>
          <w:w w:val="105"/>
          <w:sz w:val="17"/>
        </w:rPr>
        <w:t>New</w:t>
      </w:r>
      <w:r>
        <w:rPr>
          <w:rFonts w:ascii="Arial"/>
          <w:color w:val="525459"/>
          <w:w w:val="105"/>
          <w:sz w:val="17"/>
        </w:rPr>
        <w:t> York, NY: Guilford Press.</w:t>
      </w:r>
    </w:p>
    <w:p>
      <w:pPr>
        <w:pStyle w:val="BodyText"/>
        <w:spacing w:line="259" w:lineRule="auto" w:before="77"/>
        <w:ind w:left="303" w:right="34" w:hanging="180"/>
      </w:pPr>
      <w:r>
        <w:rPr>
          <w:color w:val="525459"/>
          <w:w w:val="105"/>
        </w:rPr>
        <w:t>Miller, W. R., &amp;</w:t>
      </w:r>
      <w:r>
        <w:rPr>
          <w:color w:val="525459"/>
          <w:spacing w:val="16"/>
          <w:w w:val="105"/>
        </w:rPr>
        <w:t> </w:t>
      </w:r>
      <w:r>
        <w:rPr>
          <w:color w:val="525459"/>
          <w:w w:val="105"/>
        </w:rPr>
        <w:t>Rose,</w:t>
      </w:r>
      <w:r>
        <w:rPr>
          <w:color w:val="525459"/>
          <w:spacing w:val="-2"/>
          <w:w w:val="105"/>
        </w:rPr>
        <w:t> </w:t>
      </w:r>
      <w:r>
        <w:rPr>
          <w:color w:val="525459"/>
          <w:w w:val="105"/>
        </w:rPr>
        <w:t>G.</w:t>
      </w:r>
      <w:r>
        <w:rPr>
          <w:color w:val="525459"/>
          <w:spacing w:val="-6"/>
          <w:w w:val="105"/>
        </w:rPr>
        <w:t> </w:t>
      </w:r>
      <w:r>
        <w:rPr>
          <w:color w:val="525459"/>
          <w:w w:val="105"/>
        </w:rPr>
        <w:t>S.</w:t>
      </w:r>
      <w:r>
        <w:rPr>
          <w:color w:val="525459"/>
          <w:spacing w:val="-5"/>
          <w:w w:val="105"/>
        </w:rPr>
        <w:t> </w:t>
      </w:r>
      <w:r>
        <w:rPr>
          <w:color w:val="525459"/>
          <w:w w:val="105"/>
        </w:rPr>
        <w:t>(2013)</w:t>
      </w:r>
      <w:r>
        <w:rPr>
          <w:color w:val="6B6E72"/>
          <w:w w:val="105"/>
        </w:rPr>
        <w:t>.</w:t>
      </w:r>
      <w:r>
        <w:rPr>
          <w:color w:val="6B6E72"/>
          <w:spacing w:val="-10"/>
          <w:w w:val="105"/>
        </w:rPr>
        <w:t> </w:t>
      </w:r>
      <w:r>
        <w:rPr>
          <w:color w:val="525459"/>
          <w:w w:val="105"/>
        </w:rPr>
        <w:t>Motivational interviewing and decisional balance: Contrasting responses to</w:t>
      </w:r>
      <w:r>
        <w:rPr>
          <w:color w:val="525459"/>
          <w:spacing w:val="40"/>
          <w:w w:val="105"/>
        </w:rPr>
        <w:t> </w:t>
      </w:r>
      <w:r>
        <w:rPr>
          <w:color w:val="525459"/>
          <w:w w:val="105"/>
        </w:rPr>
        <w:t>client ambivalence.</w:t>
      </w:r>
      <w:r>
        <w:rPr>
          <w:color w:val="525459"/>
          <w:spacing w:val="40"/>
          <w:w w:val="105"/>
        </w:rPr>
        <w:t> </w:t>
      </w:r>
      <w:r>
        <w:rPr>
          <w:rFonts w:ascii="Times New Roman"/>
          <w:i/>
          <w:color w:val="525459"/>
          <w:w w:val="105"/>
          <w:sz w:val="18"/>
        </w:rPr>
        <w:t>Behavioural</w:t>
      </w:r>
      <w:r>
        <w:rPr>
          <w:rFonts w:ascii="Times New Roman"/>
          <w:i/>
          <w:color w:val="525459"/>
          <w:spacing w:val="40"/>
          <w:w w:val="105"/>
          <w:sz w:val="18"/>
        </w:rPr>
        <w:t> </w:t>
      </w:r>
      <w:r>
        <w:rPr>
          <w:rFonts w:ascii="Times New Roman"/>
          <w:i/>
          <w:color w:val="525459"/>
          <w:w w:val="105"/>
          <w:sz w:val="18"/>
        </w:rPr>
        <w:t>and Cognitive</w:t>
      </w:r>
      <w:r>
        <w:rPr>
          <w:rFonts w:ascii="Times New Roman"/>
          <w:i/>
          <w:color w:val="525459"/>
          <w:spacing w:val="40"/>
          <w:w w:val="105"/>
          <w:sz w:val="18"/>
        </w:rPr>
        <w:t> </w:t>
      </w:r>
      <w:r>
        <w:rPr>
          <w:rFonts w:ascii="Times New Roman"/>
          <w:i/>
          <w:color w:val="525459"/>
          <w:w w:val="105"/>
          <w:sz w:val="18"/>
        </w:rPr>
        <w:t>Psychotherapy,</w:t>
      </w:r>
      <w:r>
        <w:rPr>
          <w:rFonts w:ascii="Times New Roman"/>
          <w:i/>
          <w:color w:val="525459"/>
          <w:w w:val="105"/>
          <w:sz w:val="18"/>
        </w:rPr>
        <w:t> </w:t>
      </w:r>
      <w:r>
        <w:rPr>
          <w:color w:val="525459"/>
          <w:w w:val="105"/>
        </w:rPr>
        <w:t>43(02), 129-141. doi:10.1017/s1352465813000878</w:t>
      </w:r>
    </w:p>
    <w:p>
      <w:pPr>
        <w:pStyle w:val="BodyText"/>
        <w:spacing w:line="261" w:lineRule="auto" w:before="72"/>
        <w:ind w:left="298" w:right="117" w:hanging="176"/>
      </w:pPr>
      <w:r>
        <w:rPr>
          <w:color w:val="525459"/>
          <w:w w:val="105"/>
        </w:rPr>
        <w:t>Miller, W. R., &amp;</w:t>
      </w:r>
      <w:r>
        <w:rPr>
          <w:color w:val="525459"/>
          <w:spacing w:val="37"/>
          <w:w w:val="105"/>
        </w:rPr>
        <w:t> </w:t>
      </w:r>
      <w:r>
        <w:rPr>
          <w:color w:val="525459"/>
          <w:w w:val="105"/>
        </w:rPr>
        <w:t>Sanchez, V</w:t>
      </w:r>
      <w:r>
        <w:rPr>
          <w:color w:val="6B6E72"/>
          <w:w w:val="105"/>
        </w:rPr>
        <w:t>.</w:t>
      </w:r>
      <w:r>
        <w:rPr>
          <w:color w:val="6B6E72"/>
          <w:spacing w:val="-2"/>
          <w:w w:val="105"/>
        </w:rPr>
        <w:t> </w:t>
      </w:r>
      <w:r>
        <w:rPr>
          <w:rFonts w:ascii="Times New Roman"/>
          <w:color w:val="525459"/>
          <w:w w:val="105"/>
          <w:sz w:val="18"/>
        </w:rPr>
        <w:t>C. </w:t>
      </w:r>
      <w:r>
        <w:rPr>
          <w:color w:val="525459"/>
          <w:w w:val="105"/>
        </w:rPr>
        <w:t>(1994)</w:t>
      </w:r>
      <w:r>
        <w:rPr>
          <w:color w:val="6B6E72"/>
          <w:w w:val="105"/>
        </w:rPr>
        <w:t>. </w:t>
      </w:r>
      <w:r>
        <w:rPr>
          <w:color w:val="525459"/>
          <w:w w:val="105"/>
        </w:rPr>
        <w:t>Motivating young adults</w:t>
      </w:r>
      <w:r>
        <w:rPr>
          <w:color w:val="525459"/>
          <w:spacing w:val="30"/>
          <w:w w:val="105"/>
        </w:rPr>
        <w:t> </w:t>
      </w:r>
      <w:r>
        <w:rPr>
          <w:color w:val="525459"/>
          <w:w w:val="105"/>
        </w:rPr>
        <w:t>for</w:t>
      </w:r>
      <w:r>
        <w:rPr>
          <w:color w:val="525459"/>
          <w:spacing w:val="40"/>
          <w:w w:val="105"/>
        </w:rPr>
        <w:t> </w:t>
      </w:r>
      <w:r>
        <w:rPr>
          <w:color w:val="525459"/>
          <w:w w:val="105"/>
        </w:rPr>
        <w:t>treatment</w:t>
      </w:r>
      <w:r>
        <w:rPr>
          <w:color w:val="525459"/>
          <w:spacing w:val="40"/>
          <w:w w:val="105"/>
        </w:rPr>
        <w:t> </w:t>
      </w:r>
      <w:r>
        <w:rPr>
          <w:color w:val="525459"/>
          <w:w w:val="105"/>
        </w:rPr>
        <w:t>and</w:t>
      </w:r>
      <w:r>
        <w:rPr>
          <w:color w:val="525459"/>
          <w:spacing w:val="28"/>
          <w:w w:val="105"/>
        </w:rPr>
        <w:t> </w:t>
      </w:r>
      <w:r>
        <w:rPr>
          <w:color w:val="525459"/>
          <w:w w:val="105"/>
        </w:rPr>
        <w:t>lifestyle</w:t>
      </w:r>
      <w:r>
        <w:rPr>
          <w:color w:val="525459"/>
          <w:spacing w:val="34"/>
          <w:w w:val="105"/>
        </w:rPr>
        <w:t> </w:t>
      </w:r>
      <w:r>
        <w:rPr>
          <w:color w:val="525459"/>
          <w:w w:val="105"/>
        </w:rPr>
        <w:t>change.</w:t>
      </w:r>
      <w:r>
        <w:rPr>
          <w:color w:val="525459"/>
          <w:spacing w:val="28"/>
          <w:w w:val="105"/>
        </w:rPr>
        <w:t> </w:t>
      </w:r>
      <w:r>
        <w:rPr>
          <w:color w:val="525459"/>
          <w:w w:val="105"/>
        </w:rPr>
        <w:t>In</w:t>
      </w:r>
      <w:r>
        <w:rPr>
          <w:color w:val="525459"/>
          <w:spacing w:val="22"/>
          <w:w w:val="105"/>
        </w:rPr>
        <w:t> </w:t>
      </w:r>
      <w:r>
        <w:rPr>
          <w:color w:val="525459"/>
          <w:w w:val="105"/>
        </w:rPr>
        <w:t>G.</w:t>
      </w:r>
      <w:r>
        <w:rPr>
          <w:color w:val="525459"/>
          <w:spacing w:val="17"/>
          <w:w w:val="105"/>
        </w:rPr>
        <w:t> </w:t>
      </w:r>
      <w:r>
        <w:rPr>
          <w:color w:val="525459"/>
          <w:w w:val="105"/>
        </w:rPr>
        <w:t>Howard</w:t>
      </w:r>
      <w:r>
        <w:rPr>
          <w:color w:val="525459"/>
          <w:w w:val="105"/>
        </w:rPr>
        <w:t> &amp; Nathan (Eds</w:t>
      </w:r>
      <w:r>
        <w:rPr>
          <w:color w:val="6B6E72"/>
          <w:w w:val="105"/>
        </w:rPr>
        <w:t>.</w:t>
      </w:r>
      <w:r>
        <w:rPr>
          <w:color w:val="525459"/>
          <w:w w:val="105"/>
        </w:rPr>
        <w:t>), </w:t>
      </w:r>
      <w:r>
        <w:rPr>
          <w:rFonts w:ascii="Times New Roman"/>
          <w:i/>
          <w:color w:val="525459"/>
          <w:w w:val="105"/>
          <w:sz w:val="18"/>
        </w:rPr>
        <w:t>Alcohol </w:t>
      </w:r>
      <w:r>
        <w:rPr>
          <w:color w:val="525459"/>
          <w:w w:val="105"/>
        </w:rPr>
        <w:t>use and</w:t>
      </w:r>
      <w:r>
        <w:rPr>
          <w:color w:val="525459"/>
          <w:spacing w:val="-6"/>
          <w:w w:val="105"/>
        </w:rPr>
        <w:t> </w:t>
      </w:r>
      <w:r>
        <w:rPr>
          <w:rFonts w:ascii="Times New Roman"/>
          <w:i/>
          <w:color w:val="525459"/>
          <w:w w:val="105"/>
          <w:sz w:val="18"/>
        </w:rPr>
        <w:t>misuse by</w:t>
      </w:r>
      <w:r>
        <w:rPr>
          <w:rFonts w:ascii="Times New Roman"/>
          <w:i/>
          <w:color w:val="525459"/>
          <w:spacing w:val="27"/>
          <w:w w:val="105"/>
          <w:sz w:val="18"/>
        </w:rPr>
        <w:t> </w:t>
      </w:r>
      <w:r>
        <w:rPr>
          <w:rFonts w:ascii="Times New Roman"/>
          <w:i/>
          <w:color w:val="525459"/>
          <w:w w:val="105"/>
          <w:sz w:val="18"/>
        </w:rPr>
        <w:t>young</w:t>
      </w:r>
      <w:r>
        <w:rPr>
          <w:rFonts w:ascii="Times New Roman"/>
          <w:i/>
          <w:color w:val="525459"/>
          <w:spacing w:val="27"/>
          <w:w w:val="105"/>
          <w:sz w:val="18"/>
        </w:rPr>
        <w:t> </w:t>
      </w:r>
      <w:r>
        <w:rPr>
          <w:rFonts w:ascii="Times New Roman"/>
          <w:i/>
          <w:color w:val="525459"/>
          <w:w w:val="105"/>
          <w:sz w:val="18"/>
        </w:rPr>
        <w:t>adults</w:t>
      </w:r>
      <w:r>
        <w:rPr>
          <w:rFonts w:ascii="Times New Roman"/>
          <w:i/>
          <w:color w:val="525459"/>
          <w:w w:val="105"/>
          <w:sz w:val="18"/>
        </w:rPr>
        <w:t> </w:t>
      </w:r>
      <w:r>
        <w:rPr>
          <w:color w:val="525459"/>
          <w:w w:val="105"/>
        </w:rPr>
        <w:t>(pp. 55-82). Notre Dame, IN: University of Notre Dame </w:t>
      </w:r>
      <w:r>
        <w:rPr>
          <w:color w:val="525459"/>
          <w:spacing w:val="-2"/>
          <w:w w:val="105"/>
        </w:rPr>
        <w:t>Press</w:t>
      </w:r>
      <w:r>
        <w:rPr>
          <w:color w:val="6B6E72"/>
          <w:spacing w:val="-2"/>
          <w:w w:val="105"/>
        </w:rPr>
        <w:t>.</w:t>
      </w:r>
    </w:p>
    <w:p>
      <w:pPr>
        <w:pStyle w:val="BodyText"/>
        <w:spacing w:line="254" w:lineRule="auto" w:before="63"/>
        <w:ind w:left="302" w:right="132" w:hanging="180"/>
      </w:pPr>
      <w:r>
        <w:rPr>
          <w:color w:val="525459"/>
          <w:w w:val="105"/>
        </w:rPr>
        <w:t>Miller, W. R., &amp; Tonigan, </w:t>
      </w:r>
      <w:r>
        <w:rPr>
          <w:rFonts w:ascii="Times New Roman"/>
          <w:color w:val="525459"/>
          <w:w w:val="105"/>
          <w:sz w:val="18"/>
        </w:rPr>
        <w:t>J</w:t>
      </w:r>
      <w:r>
        <w:rPr>
          <w:rFonts w:ascii="Times New Roman"/>
          <w:color w:val="6B6E72"/>
          <w:w w:val="105"/>
          <w:sz w:val="18"/>
        </w:rPr>
        <w:t>.</w:t>
      </w:r>
      <w:r>
        <w:rPr>
          <w:rFonts w:ascii="Times New Roman"/>
          <w:color w:val="6B6E72"/>
          <w:spacing w:val="-3"/>
          <w:w w:val="105"/>
          <w:sz w:val="18"/>
        </w:rPr>
        <w:t> </w:t>
      </w:r>
      <w:r>
        <w:rPr>
          <w:color w:val="525459"/>
          <w:w w:val="105"/>
        </w:rPr>
        <w:t>S. (1996)</w:t>
      </w:r>
      <w:r>
        <w:rPr>
          <w:color w:val="6B6E72"/>
          <w:w w:val="105"/>
        </w:rPr>
        <w:t>. </w:t>
      </w:r>
      <w:r>
        <w:rPr>
          <w:color w:val="525459"/>
          <w:w w:val="105"/>
        </w:rPr>
        <w:t>Assessing drinkers' motivation for change: The Stages of Change Readiness </w:t>
      </w:r>
      <w:r>
        <w:rPr>
          <w:color w:val="525459"/>
        </w:rPr>
        <w:t>and Treatment Eagerness Scale (SOCRATES)</w:t>
      </w:r>
      <w:r>
        <w:rPr>
          <w:color w:val="6B6E72"/>
        </w:rPr>
        <w:t>. </w:t>
      </w:r>
      <w:r>
        <w:rPr>
          <w:rFonts w:ascii="Times New Roman"/>
          <w:i/>
          <w:color w:val="525459"/>
          <w:sz w:val="18"/>
        </w:rPr>
        <w:t>Psychology</w:t>
      </w:r>
      <w:r>
        <w:rPr>
          <w:rFonts w:ascii="Times New Roman"/>
          <w:i/>
          <w:color w:val="525459"/>
          <w:sz w:val="18"/>
        </w:rPr>
        <w:t> </w:t>
      </w:r>
      <w:r>
        <w:rPr>
          <w:rFonts w:ascii="Times New Roman"/>
          <w:i/>
          <w:color w:val="525459"/>
          <w:w w:val="105"/>
          <w:sz w:val="18"/>
        </w:rPr>
        <w:t>of</w:t>
      </w:r>
      <w:r>
        <w:rPr>
          <w:rFonts w:ascii="Times New Roman"/>
          <w:i/>
          <w:color w:val="525459"/>
          <w:w w:val="105"/>
          <w:sz w:val="18"/>
        </w:rPr>
        <w:t> Addictive</w:t>
      </w:r>
      <w:r>
        <w:rPr>
          <w:rFonts w:ascii="Times New Roman"/>
          <w:i/>
          <w:color w:val="525459"/>
          <w:spacing w:val="40"/>
          <w:w w:val="105"/>
          <w:sz w:val="18"/>
        </w:rPr>
        <w:t> </w:t>
      </w:r>
      <w:r>
        <w:rPr>
          <w:rFonts w:ascii="Times New Roman"/>
          <w:i/>
          <w:color w:val="525459"/>
          <w:w w:val="105"/>
          <w:sz w:val="18"/>
        </w:rPr>
        <w:t>Behaviors,</w:t>
      </w:r>
      <w:r>
        <w:rPr>
          <w:rFonts w:ascii="Times New Roman"/>
          <w:i/>
          <w:color w:val="525459"/>
          <w:w w:val="105"/>
          <w:sz w:val="18"/>
        </w:rPr>
        <w:t> </w:t>
      </w:r>
      <w:r>
        <w:rPr>
          <w:color w:val="525459"/>
          <w:w w:val="105"/>
        </w:rPr>
        <w:t>10(2), 81-89.</w:t>
      </w:r>
    </w:p>
    <w:p>
      <w:pPr>
        <w:pStyle w:val="BodyText"/>
        <w:spacing w:before="71"/>
        <w:ind w:left="306" w:hanging="183"/>
      </w:pPr>
      <w:r>
        <w:rPr>
          <w:color w:val="525459"/>
          <w:w w:val="105"/>
        </w:rPr>
        <w:t>Miller,</w:t>
      </w:r>
      <w:r>
        <w:rPr>
          <w:color w:val="525459"/>
          <w:spacing w:val="-3"/>
          <w:w w:val="105"/>
        </w:rPr>
        <w:t> </w:t>
      </w:r>
      <w:r>
        <w:rPr>
          <w:color w:val="525459"/>
          <w:w w:val="105"/>
        </w:rPr>
        <w:t>W.</w:t>
      </w:r>
      <w:r>
        <w:rPr>
          <w:color w:val="525459"/>
          <w:spacing w:val="-3"/>
          <w:w w:val="105"/>
        </w:rPr>
        <w:t> </w:t>
      </w:r>
      <w:r>
        <w:rPr>
          <w:color w:val="525459"/>
          <w:w w:val="105"/>
        </w:rPr>
        <w:t>R.,</w:t>
      </w:r>
      <w:r>
        <w:rPr>
          <w:color w:val="525459"/>
          <w:spacing w:val="-7"/>
          <w:w w:val="105"/>
        </w:rPr>
        <w:t> </w:t>
      </w:r>
      <w:r>
        <w:rPr>
          <w:color w:val="525459"/>
          <w:w w:val="105"/>
        </w:rPr>
        <w:t>Tonigan</w:t>
      </w:r>
      <w:r>
        <w:rPr>
          <w:color w:val="6B6E72"/>
          <w:w w:val="105"/>
        </w:rPr>
        <w:t>,</w:t>
      </w:r>
      <w:r>
        <w:rPr>
          <w:color w:val="6B6E72"/>
          <w:spacing w:val="-13"/>
          <w:w w:val="105"/>
        </w:rPr>
        <w:t> </w:t>
      </w:r>
      <w:r>
        <w:rPr>
          <w:rFonts w:ascii="Times New Roman"/>
          <w:color w:val="525459"/>
          <w:w w:val="105"/>
          <w:sz w:val="18"/>
        </w:rPr>
        <w:t>J</w:t>
      </w:r>
      <w:r>
        <w:rPr>
          <w:rFonts w:ascii="Times New Roman"/>
          <w:color w:val="6B6E72"/>
          <w:w w:val="105"/>
          <w:sz w:val="18"/>
        </w:rPr>
        <w:t>.</w:t>
      </w:r>
      <w:r>
        <w:rPr>
          <w:rFonts w:ascii="Times New Roman"/>
          <w:color w:val="6B6E72"/>
          <w:spacing w:val="-8"/>
          <w:w w:val="105"/>
          <w:sz w:val="18"/>
        </w:rPr>
        <w:t> </w:t>
      </w:r>
      <w:r>
        <w:rPr>
          <w:color w:val="525459"/>
          <w:w w:val="105"/>
        </w:rPr>
        <w:t>S.,</w:t>
      </w:r>
      <w:r>
        <w:rPr>
          <w:color w:val="525459"/>
          <w:spacing w:val="-2"/>
          <w:w w:val="105"/>
        </w:rPr>
        <w:t> </w:t>
      </w:r>
      <w:r>
        <w:rPr>
          <w:color w:val="525459"/>
          <w:w w:val="105"/>
        </w:rPr>
        <w:t>&amp;</w:t>
      </w:r>
      <w:r>
        <w:rPr>
          <w:color w:val="525459"/>
          <w:spacing w:val="11"/>
          <w:w w:val="105"/>
        </w:rPr>
        <w:t> </w:t>
      </w:r>
      <w:r>
        <w:rPr>
          <w:color w:val="525459"/>
          <w:w w:val="105"/>
        </w:rPr>
        <w:t>Longabaugh,</w:t>
      </w:r>
      <w:r>
        <w:rPr>
          <w:color w:val="525459"/>
          <w:spacing w:val="4"/>
          <w:w w:val="105"/>
        </w:rPr>
        <w:t> </w:t>
      </w:r>
      <w:r>
        <w:rPr>
          <w:color w:val="525459"/>
          <w:w w:val="105"/>
        </w:rPr>
        <w:t>R.</w:t>
      </w:r>
      <w:r>
        <w:rPr>
          <w:color w:val="525459"/>
          <w:spacing w:val="-4"/>
          <w:w w:val="105"/>
        </w:rPr>
        <w:t> </w:t>
      </w:r>
      <w:r>
        <w:rPr>
          <w:color w:val="525459"/>
          <w:spacing w:val="-2"/>
          <w:w w:val="105"/>
        </w:rPr>
        <w:t>(1995).</w:t>
      </w:r>
    </w:p>
    <w:p>
      <w:pPr>
        <w:spacing w:line="259" w:lineRule="auto" w:before="10"/>
        <w:ind w:left="301" w:right="34" w:firstLine="4"/>
        <w:jc w:val="left"/>
        <w:rPr>
          <w:rFonts w:ascii="Arial"/>
          <w:sz w:val="17"/>
        </w:rPr>
      </w:pPr>
      <w:r>
        <w:rPr>
          <w:i/>
          <w:color w:val="525459"/>
          <w:w w:val="110"/>
          <w:sz w:val="18"/>
        </w:rPr>
        <w:t>The</w:t>
      </w:r>
      <w:r>
        <w:rPr>
          <w:i/>
          <w:color w:val="525459"/>
          <w:spacing w:val="35"/>
          <w:w w:val="110"/>
          <w:sz w:val="18"/>
        </w:rPr>
        <w:t> </w:t>
      </w:r>
      <w:r>
        <w:rPr>
          <w:i/>
          <w:color w:val="525459"/>
          <w:w w:val="110"/>
          <w:sz w:val="18"/>
        </w:rPr>
        <w:t>Drinker</w:t>
      </w:r>
      <w:r>
        <w:rPr>
          <w:i/>
          <w:color w:val="525459"/>
          <w:spacing w:val="22"/>
          <w:w w:val="110"/>
          <w:sz w:val="18"/>
        </w:rPr>
        <w:t> </w:t>
      </w:r>
      <w:r>
        <w:rPr>
          <w:i/>
          <w:color w:val="525459"/>
          <w:w w:val="110"/>
          <w:sz w:val="18"/>
        </w:rPr>
        <w:t>Inventory of</w:t>
      </w:r>
      <w:r>
        <w:rPr>
          <w:i/>
          <w:color w:val="525459"/>
          <w:w w:val="110"/>
          <w:sz w:val="18"/>
        </w:rPr>
        <w:t> Consequences (DrlnC): An</w:t>
      </w:r>
      <w:r>
        <w:rPr>
          <w:i/>
          <w:color w:val="525459"/>
          <w:w w:val="110"/>
          <w:sz w:val="18"/>
        </w:rPr>
        <w:t> instrument</w:t>
      </w:r>
      <w:r>
        <w:rPr>
          <w:i/>
          <w:color w:val="525459"/>
          <w:w w:val="110"/>
          <w:sz w:val="18"/>
        </w:rPr>
        <w:t> </w:t>
      </w:r>
      <w:r>
        <w:rPr>
          <w:rFonts w:ascii="Arial"/>
          <w:color w:val="525459"/>
          <w:w w:val="110"/>
          <w:sz w:val="17"/>
        </w:rPr>
        <w:t>for</w:t>
      </w:r>
      <w:r>
        <w:rPr>
          <w:rFonts w:ascii="Arial"/>
          <w:color w:val="525459"/>
          <w:spacing w:val="-5"/>
          <w:w w:val="110"/>
          <w:sz w:val="17"/>
        </w:rPr>
        <w:t> </w:t>
      </w:r>
      <w:r>
        <w:rPr>
          <w:i/>
          <w:color w:val="525459"/>
          <w:w w:val="110"/>
          <w:sz w:val="18"/>
        </w:rPr>
        <w:t>assessing </w:t>
      </w:r>
      <w:r>
        <w:rPr>
          <w:rFonts w:ascii="Arial"/>
          <w:color w:val="525459"/>
          <w:w w:val="110"/>
          <w:sz w:val="17"/>
        </w:rPr>
        <w:t>adverse</w:t>
      </w:r>
      <w:r>
        <w:rPr>
          <w:rFonts w:ascii="Arial"/>
          <w:color w:val="525459"/>
          <w:spacing w:val="-4"/>
          <w:w w:val="110"/>
          <w:sz w:val="17"/>
        </w:rPr>
        <w:t> </w:t>
      </w:r>
      <w:r>
        <w:rPr>
          <w:i/>
          <w:color w:val="525459"/>
          <w:w w:val="110"/>
          <w:sz w:val="18"/>
        </w:rPr>
        <w:t>consequences of</w:t>
      </w:r>
      <w:r>
        <w:rPr>
          <w:i/>
          <w:color w:val="525459"/>
          <w:w w:val="110"/>
          <w:sz w:val="18"/>
        </w:rPr>
        <w:t> alcohol</w:t>
      </w:r>
      <w:r>
        <w:rPr>
          <w:i/>
          <w:color w:val="525459"/>
          <w:w w:val="110"/>
          <w:sz w:val="18"/>
        </w:rPr>
        <w:t> abuse, Test manual </w:t>
      </w:r>
      <w:r>
        <w:rPr>
          <w:rFonts w:ascii="Arial"/>
          <w:color w:val="525459"/>
          <w:w w:val="110"/>
          <w:sz w:val="17"/>
        </w:rPr>
        <w:t>(vol. 4)</w:t>
      </w:r>
      <w:r>
        <w:rPr>
          <w:rFonts w:ascii="Arial"/>
          <w:color w:val="6B6E72"/>
          <w:w w:val="110"/>
          <w:sz w:val="17"/>
        </w:rPr>
        <w:t>.</w:t>
      </w:r>
      <w:r>
        <w:rPr>
          <w:rFonts w:ascii="Arial"/>
          <w:color w:val="6B6E72"/>
          <w:spacing w:val="-9"/>
          <w:w w:val="110"/>
          <w:sz w:val="17"/>
        </w:rPr>
        <w:t> </w:t>
      </w:r>
      <w:r>
        <w:rPr>
          <w:rFonts w:ascii="Arial"/>
          <w:color w:val="525459"/>
          <w:w w:val="110"/>
          <w:sz w:val="17"/>
        </w:rPr>
        <w:t>Project MATCH Monograph </w:t>
      </w:r>
      <w:r>
        <w:rPr>
          <w:rFonts w:ascii="Arial"/>
          <w:color w:val="525459"/>
          <w:spacing w:val="-2"/>
          <w:w w:val="110"/>
          <w:sz w:val="17"/>
        </w:rPr>
        <w:t>Series.</w:t>
      </w:r>
      <w:r>
        <w:rPr>
          <w:rFonts w:ascii="Arial"/>
          <w:color w:val="525459"/>
          <w:spacing w:val="-11"/>
          <w:w w:val="110"/>
          <w:sz w:val="17"/>
        </w:rPr>
        <w:t> </w:t>
      </w:r>
      <w:r>
        <w:rPr>
          <w:rFonts w:ascii="Arial"/>
          <w:color w:val="525459"/>
          <w:spacing w:val="-2"/>
          <w:w w:val="110"/>
          <w:sz w:val="17"/>
        </w:rPr>
        <w:t>Rockville,</w:t>
      </w:r>
      <w:r>
        <w:rPr>
          <w:rFonts w:ascii="Arial"/>
          <w:color w:val="525459"/>
          <w:spacing w:val="-7"/>
          <w:w w:val="110"/>
          <w:sz w:val="17"/>
        </w:rPr>
        <w:t> </w:t>
      </w:r>
      <w:r>
        <w:rPr>
          <w:rFonts w:ascii="Arial"/>
          <w:color w:val="525459"/>
          <w:spacing w:val="-2"/>
          <w:w w:val="110"/>
          <w:sz w:val="17"/>
        </w:rPr>
        <w:t>MD:</w:t>
      </w:r>
      <w:r>
        <w:rPr>
          <w:rFonts w:ascii="Arial"/>
          <w:color w:val="525459"/>
          <w:spacing w:val="5"/>
          <w:w w:val="110"/>
          <w:sz w:val="17"/>
        </w:rPr>
        <w:t> </w:t>
      </w:r>
      <w:r>
        <w:rPr>
          <w:rFonts w:ascii="Arial"/>
          <w:color w:val="525459"/>
          <w:spacing w:val="-2"/>
          <w:w w:val="110"/>
          <w:sz w:val="17"/>
        </w:rPr>
        <w:t>National</w:t>
      </w:r>
      <w:r>
        <w:rPr>
          <w:rFonts w:ascii="Arial"/>
          <w:color w:val="525459"/>
          <w:spacing w:val="-11"/>
          <w:w w:val="110"/>
          <w:sz w:val="17"/>
        </w:rPr>
        <w:t> </w:t>
      </w:r>
      <w:r>
        <w:rPr>
          <w:rFonts w:ascii="Arial"/>
          <w:color w:val="525459"/>
          <w:spacing w:val="-2"/>
          <w:w w:val="110"/>
          <w:sz w:val="17"/>
        </w:rPr>
        <w:t>Institute</w:t>
      </w:r>
      <w:r>
        <w:rPr>
          <w:rFonts w:ascii="Arial"/>
          <w:color w:val="525459"/>
          <w:spacing w:val="-9"/>
          <w:w w:val="110"/>
          <w:sz w:val="17"/>
        </w:rPr>
        <w:t> </w:t>
      </w:r>
      <w:r>
        <w:rPr>
          <w:rFonts w:ascii="Arial"/>
          <w:color w:val="525459"/>
          <w:spacing w:val="-2"/>
          <w:w w:val="110"/>
          <w:sz w:val="17"/>
        </w:rPr>
        <w:t>on</w:t>
      </w:r>
      <w:r>
        <w:rPr>
          <w:rFonts w:ascii="Arial"/>
          <w:color w:val="525459"/>
          <w:spacing w:val="-11"/>
          <w:w w:val="110"/>
          <w:sz w:val="17"/>
        </w:rPr>
        <w:t> </w:t>
      </w:r>
      <w:r>
        <w:rPr>
          <w:rFonts w:ascii="Arial"/>
          <w:color w:val="525459"/>
          <w:spacing w:val="-2"/>
          <w:w w:val="110"/>
          <w:sz w:val="17"/>
        </w:rPr>
        <w:t>Alcohol</w:t>
      </w:r>
      <w:r>
        <w:rPr>
          <w:rFonts w:ascii="Arial"/>
          <w:color w:val="525459"/>
          <w:spacing w:val="-6"/>
          <w:w w:val="110"/>
          <w:sz w:val="17"/>
        </w:rPr>
        <w:t> </w:t>
      </w:r>
      <w:r>
        <w:rPr>
          <w:rFonts w:ascii="Arial"/>
          <w:color w:val="525459"/>
          <w:spacing w:val="-2"/>
          <w:w w:val="110"/>
          <w:sz w:val="17"/>
        </w:rPr>
        <w:t>Abuse </w:t>
      </w:r>
      <w:r>
        <w:rPr>
          <w:rFonts w:ascii="Arial"/>
          <w:color w:val="525459"/>
          <w:w w:val="110"/>
          <w:sz w:val="17"/>
        </w:rPr>
        <w:t>and Alcoholism</w:t>
      </w:r>
      <w:r>
        <w:rPr>
          <w:rFonts w:ascii="Arial"/>
          <w:color w:val="6B6E72"/>
          <w:w w:val="110"/>
          <w:sz w:val="17"/>
        </w:rPr>
        <w:t>. </w:t>
      </w:r>
      <w:r>
        <w:rPr>
          <w:rFonts w:ascii="Arial"/>
          <w:color w:val="525459"/>
          <w:w w:val="110"/>
          <w:sz w:val="17"/>
        </w:rPr>
        <w:t>Retrieved from https://pubs</w:t>
      </w:r>
      <w:r>
        <w:rPr>
          <w:rFonts w:ascii="Arial"/>
          <w:color w:val="6B6E72"/>
          <w:w w:val="110"/>
          <w:sz w:val="17"/>
        </w:rPr>
        <w:t>.</w:t>
      </w:r>
      <w:r>
        <w:rPr>
          <w:rFonts w:ascii="Arial"/>
          <w:color w:val="525459"/>
          <w:w w:val="110"/>
          <w:sz w:val="17"/>
        </w:rPr>
        <w:t>niaaa.nih</w:t>
      </w:r>
      <w:r>
        <w:rPr>
          <w:rFonts w:ascii="Arial"/>
          <w:color w:val="6B6E72"/>
          <w:w w:val="110"/>
          <w:sz w:val="17"/>
        </w:rPr>
        <w:t>. </w:t>
      </w:r>
      <w:r>
        <w:rPr>
          <w:rFonts w:ascii="Arial"/>
          <w:color w:val="525459"/>
          <w:spacing w:val="-2"/>
          <w:w w:val="110"/>
          <w:sz w:val="17"/>
        </w:rPr>
        <w:t>gov/publications/projectmatch/match04.pdf</w:t>
      </w:r>
    </w:p>
    <w:p>
      <w:pPr>
        <w:pStyle w:val="BodyText"/>
        <w:spacing w:line="259" w:lineRule="auto" w:before="74"/>
        <w:ind w:left="302" w:right="424" w:hanging="180"/>
      </w:pPr>
      <w:r>
        <w:rPr>
          <w:color w:val="525459"/>
          <w:w w:val="105"/>
        </w:rPr>
        <w:t>Miller,</w:t>
      </w:r>
      <w:r>
        <w:rPr>
          <w:color w:val="525459"/>
          <w:spacing w:val="-7"/>
          <w:w w:val="105"/>
        </w:rPr>
        <w:t> </w:t>
      </w:r>
      <w:r>
        <w:rPr>
          <w:color w:val="525459"/>
          <w:w w:val="105"/>
        </w:rPr>
        <w:t>W.</w:t>
      </w:r>
      <w:r>
        <w:rPr>
          <w:color w:val="525459"/>
          <w:spacing w:val="-7"/>
          <w:w w:val="105"/>
        </w:rPr>
        <w:t> </w:t>
      </w:r>
      <w:r>
        <w:rPr>
          <w:color w:val="525459"/>
          <w:w w:val="105"/>
        </w:rPr>
        <w:t>R.,</w:t>
      </w:r>
      <w:r>
        <w:rPr>
          <w:color w:val="525459"/>
          <w:spacing w:val="-5"/>
          <w:w w:val="105"/>
        </w:rPr>
        <w:t> </w:t>
      </w:r>
      <w:r>
        <w:rPr>
          <w:color w:val="525459"/>
          <w:w w:val="105"/>
        </w:rPr>
        <w:t>&amp; Wilbourne, P.</w:t>
      </w:r>
      <w:r>
        <w:rPr>
          <w:color w:val="525459"/>
          <w:spacing w:val="-1"/>
          <w:w w:val="105"/>
        </w:rPr>
        <w:t> </w:t>
      </w:r>
      <w:r>
        <w:rPr>
          <w:color w:val="525459"/>
          <w:w w:val="105"/>
        </w:rPr>
        <w:t>L.</w:t>
      </w:r>
      <w:r>
        <w:rPr>
          <w:color w:val="525459"/>
          <w:spacing w:val="-13"/>
          <w:w w:val="105"/>
        </w:rPr>
        <w:t> </w:t>
      </w:r>
      <w:r>
        <w:rPr>
          <w:color w:val="525459"/>
          <w:w w:val="105"/>
        </w:rPr>
        <w:t>(2002).</w:t>
      </w:r>
      <w:r>
        <w:rPr>
          <w:color w:val="525459"/>
          <w:spacing w:val="-6"/>
          <w:w w:val="105"/>
        </w:rPr>
        <w:t> </w:t>
      </w:r>
      <w:r>
        <w:rPr>
          <w:color w:val="525459"/>
          <w:w w:val="105"/>
        </w:rPr>
        <w:t>Mesa</w:t>
      </w:r>
      <w:r>
        <w:rPr>
          <w:color w:val="525459"/>
          <w:spacing w:val="-1"/>
          <w:w w:val="105"/>
        </w:rPr>
        <w:t> </w:t>
      </w:r>
      <w:r>
        <w:rPr>
          <w:color w:val="525459"/>
          <w:w w:val="105"/>
        </w:rPr>
        <w:t>Grande:</w:t>
      </w:r>
      <w:r>
        <w:rPr>
          <w:color w:val="525459"/>
          <w:spacing w:val="-1"/>
          <w:w w:val="105"/>
        </w:rPr>
        <w:t> </w:t>
      </w:r>
      <w:r>
        <w:rPr>
          <w:color w:val="525459"/>
          <w:w w:val="105"/>
        </w:rPr>
        <w:t>A methodological analysis of</w:t>
      </w:r>
      <w:r>
        <w:rPr>
          <w:color w:val="525459"/>
          <w:w w:val="105"/>
        </w:rPr>
        <w:t> clinical trials of treatments for alcohol use disorders. </w:t>
      </w:r>
      <w:r>
        <w:rPr>
          <w:rFonts w:ascii="Times New Roman"/>
          <w:i/>
          <w:color w:val="525459"/>
          <w:w w:val="105"/>
          <w:sz w:val="18"/>
        </w:rPr>
        <w:t>Addiction</w:t>
      </w:r>
      <w:r>
        <w:rPr>
          <w:rFonts w:ascii="Times New Roman"/>
          <w:i/>
          <w:color w:val="6B6E72"/>
          <w:w w:val="105"/>
          <w:sz w:val="18"/>
        </w:rPr>
        <w:t>, </w:t>
      </w:r>
      <w:r>
        <w:rPr>
          <w:color w:val="525459"/>
          <w:w w:val="105"/>
        </w:rPr>
        <w:t>97(3), 265-277. </w:t>
      </w:r>
      <w:r>
        <w:rPr>
          <w:color w:val="525459"/>
          <w:spacing w:val="-2"/>
          <w:w w:val="105"/>
        </w:rPr>
        <w:t>doi:10</w:t>
      </w:r>
      <w:r>
        <w:rPr>
          <w:color w:val="6B6E72"/>
          <w:spacing w:val="-2"/>
          <w:w w:val="105"/>
        </w:rPr>
        <w:t>.</w:t>
      </w:r>
      <w:r>
        <w:rPr>
          <w:color w:val="525459"/>
          <w:spacing w:val="-2"/>
          <w:w w:val="105"/>
        </w:rPr>
        <w:t>1046/j</w:t>
      </w:r>
      <w:r>
        <w:rPr>
          <w:color w:val="6B6E72"/>
          <w:spacing w:val="-2"/>
          <w:w w:val="105"/>
        </w:rPr>
        <w:t>.</w:t>
      </w:r>
      <w:r>
        <w:rPr>
          <w:color w:val="525459"/>
          <w:spacing w:val="-2"/>
          <w:w w:val="105"/>
        </w:rPr>
        <w:t>1360-0443.2002.00019</w:t>
      </w:r>
      <w:r>
        <w:rPr>
          <w:color w:val="6B6E72"/>
          <w:spacing w:val="-2"/>
          <w:w w:val="105"/>
        </w:rPr>
        <w:t>.</w:t>
      </w:r>
      <w:r>
        <w:rPr>
          <w:color w:val="525459"/>
          <w:spacing w:val="-2"/>
          <w:w w:val="105"/>
        </w:rPr>
        <w:t>x</w:t>
      </w:r>
    </w:p>
    <w:p>
      <w:pPr>
        <w:pStyle w:val="BodyText"/>
        <w:spacing w:before="72"/>
        <w:ind w:left="123"/>
      </w:pPr>
      <w:r>
        <w:rPr>
          <w:color w:val="525459"/>
        </w:rPr>
        <w:t>Montgomery,</w:t>
      </w:r>
      <w:r>
        <w:rPr>
          <w:color w:val="525459"/>
          <w:spacing w:val="27"/>
        </w:rPr>
        <w:t> </w:t>
      </w:r>
      <w:r>
        <w:rPr>
          <w:color w:val="525459"/>
        </w:rPr>
        <w:t>L.,</w:t>
      </w:r>
      <w:r>
        <w:rPr>
          <w:color w:val="525459"/>
          <w:spacing w:val="16"/>
        </w:rPr>
        <w:t> </w:t>
      </w:r>
      <w:r>
        <w:rPr>
          <w:color w:val="525459"/>
        </w:rPr>
        <w:t>Robinson,</w:t>
      </w:r>
      <w:r>
        <w:rPr>
          <w:color w:val="525459"/>
          <w:spacing w:val="20"/>
        </w:rPr>
        <w:t> </w:t>
      </w:r>
      <w:r>
        <w:rPr>
          <w:rFonts w:ascii="Times New Roman"/>
          <w:color w:val="525459"/>
          <w:sz w:val="18"/>
        </w:rPr>
        <w:t>C.,</w:t>
      </w:r>
      <w:r>
        <w:rPr>
          <w:rFonts w:ascii="Times New Roman"/>
          <w:color w:val="525459"/>
          <w:spacing w:val="19"/>
          <w:sz w:val="18"/>
        </w:rPr>
        <w:t> </w:t>
      </w:r>
      <w:r>
        <w:rPr>
          <w:color w:val="525459"/>
        </w:rPr>
        <w:t>Seaman,</w:t>
      </w:r>
      <w:r>
        <w:rPr>
          <w:color w:val="525459"/>
          <w:spacing w:val="30"/>
        </w:rPr>
        <w:t> </w:t>
      </w:r>
      <w:r>
        <w:rPr>
          <w:color w:val="525459"/>
        </w:rPr>
        <w:t>E.</w:t>
      </w:r>
      <w:r>
        <w:rPr>
          <w:color w:val="525459"/>
          <w:spacing w:val="18"/>
        </w:rPr>
        <w:t> </w:t>
      </w:r>
      <w:r>
        <w:rPr>
          <w:color w:val="525459"/>
        </w:rPr>
        <w:t>L.,</w:t>
      </w:r>
      <w:r>
        <w:rPr>
          <w:color w:val="525459"/>
          <w:spacing w:val="18"/>
        </w:rPr>
        <w:t> </w:t>
      </w:r>
      <w:r>
        <w:rPr>
          <w:color w:val="525459"/>
        </w:rPr>
        <w:t>&amp;</w:t>
      </w:r>
      <w:r>
        <w:rPr>
          <w:color w:val="525459"/>
          <w:spacing w:val="31"/>
        </w:rPr>
        <w:t> </w:t>
      </w:r>
      <w:r>
        <w:rPr>
          <w:color w:val="525459"/>
          <w:spacing w:val="-2"/>
        </w:rPr>
        <w:t>Haeny,</w:t>
      </w:r>
    </w:p>
    <w:p>
      <w:pPr>
        <w:pStyle w:val="BodyText"/>
        <w:spacing w:before="17"/>
        <w:ind w:left="303"/>
      </w:pPr>
      <w:r>
        <w:rPr>
          <w:rFonts w:ascii="Times New Roman"/>
          <w:color w:val="525459"/>
          <w:w w:val="105"/>
        </w:rPr>
        <w:t>A.</w:t>
      </w:r>
      <w:r>
        <w:rPr>
          <w:rFonts w:ascii="Times New Roman"/>
          <w:color w:val="525459"/>
          <w:spacing w:val="9"/>
          <w:w w:val="105"/>
        </w:rPr>
        <w:t> </w:t>
      </w:r>
      <w:r>
        <w:rPr>
          <w:color w:val="525459"/>
          <w:w w:val="105"/>
        </w:rPr>
        <w:t>M</w:t>
      </w:r>
      <w:r>
        <w:rPr>
          <w:color w:val="6B6E72"/>
          <w:w w:val="105"/>
        </w:rPr>
        <w:t>.</w:t>
      </w:r>
      <w:r>
        <w:rPr>
          <w:color w:val="6B6E72"/>
          <w:spacing w:val="-6"/>
          <w:w w:val="105"/>
        </w:rPr>
        <w:t> </w:t>
      </w:r>
      <w:r>
        <w:rPr>
          <w:color w:val="525459"/>
          <w:w w:val="105"/>
        </w:rPr>
        <w:t>(2017).</w:t>
      </w:r>
      <w:r>
        <w:rPr>
          <w:color w:val="525459"/>
          <w:spacing w:val="6"/>
          <w:w w:val="105"/>
        </w:rPr>
        <w:t> </w:t>
      </w:r>
      <w:r>
        <w:rPr>
          <w:color w:val="525459"/>
          <w:w w:val="105"/>
        </w:rPr>
        <w:t>A</w:t>
      </w:r>
      <w:r>
        <w:rPr>
          <w:color w:val="525459"/>
          <w:spacing w:val="6"/>
          <w:w w:val="105"/>
        </w:rPr>
        <w:t> </w:t>
      </w:r>
      <w:r>
        <w:rPr>
          <w:color w:val="525459"/>
          <w:w w:val="105"/>
        </w:rPr>
        <w:t>scoping</w:t>
      </w:r>
      <w:r>
        <w:rPr>
          <w:color w:val="525459"/>
          <w:spacing w:val="3"/>
          <w:w w:val="105"/>
        </w:rPr>
        <w:t> </w:t>
      </w:r>
      <w:r>
        <w:rPr>
          <w:color w:val="525459"/>
          <w:w w:val="105"/>
        </w:rPr>
        <w:t>review</w:t>
      </w:r>
      <w:r>
        <w:rPr>
          <w:color w:val="525459"/>
          <w:spacing w:val="10"/>
          <w:w w:val="105"/>
        </w:rPr>
        <w:t> </w:t>
      </w:r>
      <w:r>
        <w:rPr>
          <w:color w:val="525459"/>
          <w:w w:val="105"/>
        </w:rPr>
        <w:t>and</w:t>
      </w:r>
      <w:r>
        <w:rPr>
          <w:color w:val="525459"/>
          <w:spacing w:val="1"/>
          <w:w w:val="105"/>
        </w:rPr>
        <w:t> </w:t>
      </w:r>
      <w:r>
        <w:rPr>
          <w:color w:val="525459"/>
          <w:w w:val="105"/>
        </w:rPr>
        <w:t>meta-</w:t>
      </w:r>
      <w:r>
        <w:rPr>
          <w:color w:val="525459"/>
          <w:spacing w:val="-2"/>
          <w:w w:val="105"/>
        </w:rPr>
        <w:t>analysis</w:t>
      </w:r>
    </w:p>
    <w:p>
      <w:pPr>
        <w:pStyle w:val="BodyText"/>
        <w:spacing w:line="259" w:lineRule="auto" w:before="21"/>
        <w:ind w:left="302" w:right="102" w:firstLine="1"/>
      </w:pPr>
      <w:r>
        <w:rPr>
          <w:color w:val="525459"/>
          <w:w w:val="110"/>
        </w:rPr>
        <w:t>of psychosocial and</w:t>
      </w:r>
      <w:r>
        <w:rPr>
          <w:color w:val="525459"/>
          <w:spacing w:val="-8"/>
          <w:w w:val="110"/>
        </w:rPr>
        <w:t> </w:t>
      </w:r>
      <w:r>
        <w:rPr>
          <w:color w:val="525459"/>
          <w:w w:val="110"/>
        </w:rPr>
        <w:t>pharmacological</w:t>
      </w:r>
      <w:r>
        <w:rPr>
          <w:color w:val="525459"/>
          <w:spacing w:val="-5"/>
          <w:w w:val="110"/>
        </w:rPr>
        <w:t> </w:t>
      </w:r>
      <w:r>
        <w:rPr>
          <w:color w:val="525459"/>
          <w:w w:val="110"/>
        </w:rPr>
        <w:t>treatments for cannabis</w:t>
      </w:r>
      <w:r>
        <w:rPr>
          <w:color w:val="525459"/>
          <w:spacing w:val="-3"/>
          <w:w w:val="110"/>
        </w:rPr>
        <w:t> </w:t>
      </w:r>
      <w:r>
        <w:rPr>
          <w:color w:val="525459"/>
          <w:w w:val="110"/>
        </w:rPr>
        <w:t>and</w:t>
      </w:r>
      <w:r>
        <w:rPr>
          <w:color w:val="525459"/>
          <w:spacing w:val="-13"/>
          <w:w w:val="110"/>
        </w:rPr>
        <w:t> </w:t>
      </w:r>
      <w:r>
        <w:rPr>
          <w:color w:val="525459"/>
          <w:w w:val="110"/>
        </w:rPr>
        <w:t>tobacco</w:t>
      </w:r>
      <w:r>
        <w:rPr>
          <w:color w:val="525459"/>
          <w:spacing w:val="-4"/>
          <w:w w:val="110"/>
        </w:rPr>
        <w:t> </w:t>
      </w:r>
      <w:r>
        <w:rPr>
          <w:color w:val="525459"/>
          <w:w w:val="110"/>
        </w:rPr>
        <w:t>use</w:t>
      </w:r>
      <w:r>
        <w:rPr>
          <w:color w:val="525459"/>
          <w:spacing w:val="-7"/>
          <w:w w:val="110"/>
        </w:rPr>
        <w:t> </w:t>
      </w:r>
      <w:r>
        <w:rPr>
          <w:color w:val="525459"/>
          <w:w w:val="110"/>
        </w:rPr>
        <w:t>among</w:t>
      </w:r>
      <w:r>
        <w:rPr>
          <w:color w:val="525459"/>
          <w:spacing w:val="-7"/>
          <w:w w:val="110"/>
        </w:rPr>
        <w:t> </w:t>
      </w:r>
      <w:r>
        <w:rPr>
          <w:color w:val="525459"/>
          <w:w w:val="110"/>
        </w:rPr>
        <w:t>African</w:t>
      </w:r>
      <w:r>
        <w:rPr>
          <w:color w:val="525459"/>
          <w:spacing w:val="-4"/>
          <w:w w:val="110"/>
        </w:rPr>
        <w:t> </w:t>
      </w:r>
      <w:r>
        <w:rPr>
          <w:color w:val="525459"/>
          <w:w w:val="110"/>
        </w:rPr>
        <w:t>Americans. </w:t>
      </w:r>
      <w:r>
        <w:rPr>
          <w:rFonts w:ascii="Times New Roman"/>
          <w:i/>
          <w:color w:val="525459"/>
          <w:w w:val="110"/>
          <w:sz w:val="18"/>
        </w:rPr>
        <w:t>Psychology</w:t>
      </w:r>
      <w:r>
        <w:rPr>
          <w:rFonts w:ascii="Times New Roman"/>
          <w:i/>
          <w:color w:val="525459"/>
          <w:spacing w:val="-8"/>
          <w:w w:val="110"/>
          <w:sz w:val="18"/>
        </w:rPr>
        <w:t> </w:t>
      </w:r>
      <w:r>
        <w:rPr>
          <w:rFonts w:ascii="Times New Roman"/>
          <w:i/>
          <w:color w:val="525459"/>
          <w:w w:val="110"/>
          <w:sz w:val="18"/>
        </w:rPr>
        <w:t>of</w:t>
      </w:r>
      <w:r>
        <w:rPr>
          <w:rFonts w:ascii="Times New Roman"/>
          <w:i/>
          <w:color w:val="525459"/>
          <w:spacing w:val="-1"/>
          <w:w w:val="110"/>
          <w:sz w:val="18"/>
        </w:rPr>
        <w:t> </w:t>
      </w:r>
      <w:r>
        <w:rPr>
          <w:rFonts w:ascii="Times New Roman"/>
          <w:i/>
          <w:color w:val="525459"/>
          <w:w w:val="110"/>
          <w:sz w:val="18"/>
        </w:rPr>
        <w:t>Addictive</w:t>
      </w:r>
      <w:r>
        <w:rPr>
          <w:rFonts w:ascii="Times New Roman"/>
          <w:i/>
          <w:color w:val="525459"/>
          <w:spacing w:val="2"/>
          <w:w w:val="110"/>
          <w:sz w:val="18"/>
        </w:rPr>
        <w:t> </w:t>
      </w:r>
      <w:r>
        <w:rPr>
          <w:rFonts w:ascii="Times New Roman"/>
          <w:i/>
          <w:color w:val="525459"/>
          <w:w w:val="110"/>
          <w:sz w:val="18"/>
        </w:rPr>
        <w:t>Behaviors,</w:t>
      </w:r>
      <w:r>
        <w:rPr>
          <w:rFonts w:ascii="Times New Roman"/>
          <w:i/>
          <w:color w:val="525459"/>
          <w:spacing w:val="-11"/>
          <w:w w:val="110"/>
          <w:sz w:val="18"/>
        </w:rPr>
        <w:t> </w:t>
      </w:r>
      <w:r>
        <w:rPr>
          <w:color w:val="525459"/>
          <w:w w:val="110"/>
        </w:rPr>
        <w:t>31(8),</w:t>
      </w:r>
      <w:r>
        <w:rPr>
          <w:color w:val="525459"/>
          <w:spacing w:val="-13"/>
          <w:w w:val="110"/>
        </w:rPr>
        <w:t> </w:t>
      </w:r>
      <w:r>
        <w:rPr>
          <w:color w:val="525459"/>
          <w:w w:val="110"/>
        </w:rPr>
        <w:t>922-943</w:t>
      </w:r>
      <w:r>
        <w:rPr>
          <w:color w:val="6B6E72"/>
          <w:w w:val="110"/>
        </w:rPr>
        <w:t>.</w:t>
      </w:r>
      <w:r>
        <w:rPr>
          <w:color w:val="6B6E72"/>
          <w:spacing w:val="-13"/>
          <w:w w:val="110"/>
        </w:rPr>
        <w:t> </w:t>
      </w:r>
      <w:hyperlink r:id="rId33">
        <w:r>
          <w:rPr>
            <w:color w:val="2162A3"/>
            <w:w w:val="110"/>
            <w:u w:val="thick" w:color="2162A3"/>
          </w:rPr>
          <w:t>www</w:t>
        </w:r>
        <w:r>
          <w:rPr>
            <w:color w:val="2162A3"/>
            <w:w w:val="110"/>
          </w:rPr>
          <w:t>.</w:t>
        </w:r>
      </w:hyperlink>
      <w:r>
        <w:rPr>
          <w:color w:val="2162A3"/>
          <w:w w:val="110"/>
        </w:rPr>
        <w:t> </w:t>
      </w:r>
      <w:r>
        <w:rPr>
          <w:color w:val="2162A3"/>
          <w:spacing w:val="-2"/>
          <w:w w:val="110"/>
          <w:u w:val="single" w:color="1A5EA2"/>
        </w:rPr>
        <w:t>ncbi.nlm.nih.gov/pubmed/29199844</w:t>
      </w:r>
      <w:r>
        <w:rPr>
          <w:color w:val="2162A3"/>
          <w:spacing w:val="80"/>
          <w:w w:val="110"/>
          <w:u w:val="single" w:color="1A5EA2"/>
        </w:rPr>
        <w:t> </w:t>
      </w:r>
    </w:p>
    <w:p>
      <w:pPr>
        <w:pStyle w:val="BodyText"/>
        <w:spacing w:before="102"/>
        <w:ind w:left="123"/>
      </w:pPr>
      <w:r>
        <w:rPr/>
        <w:br w:type="column"/>
      </w:r>
      <w:r>
        <w:rPr>
          <w:color w:val="525459"/>
        </w:rPr>
        <w:t>Monti,</w:t>
      </w:r>
      <w:r>
        <w:rPr>
          <w:color w:val="525459"/>
          <w:spacing w:val="15"/>
        </w:rPr>
        <w:t> </w:t>
      </w:r>
      <w:r>
        <w:rPr>
          <w:color w:val="525459"/>
        </w:rPr>
        <w:t>P</w:t>
      </w:r>
      <w:r>
        <w:rPr>
          <w:color w:val="6B6E72"/>
        </w:rPr>
        <w:t>.</w:t>
      </w:r>
      <w:r>
        <w:rPr>
          <w:color w:val="6B6E72"/>
          <w:spacing w:val="4"/>
        </w:rPr>
        <w:t> </w:t>
      </w:r>
      <w:r>
        <w:rPr>
          <w:color w:val="525459"/>
        </w:rPr>
        <w:t>M.,</w:t>
      </w:r>
      <w:r>
        <w:rPr>
          <w:color w:val="525459"/>
          <w:spacing w:val="73"/>
          <w:w w:val="150"/>
        </w:rPr>
        <w:t> </w:t>
      </w:r>
      <w:r>
        <w:rPr>
          <w:color w:val="525459"/>
        </w:rPr>
        <w:t>Colby</w:t>
      </w:r>
      <w:r>
        <w:rPr>
          <w:color w:val="6B6E72"/>
        </w:rPr>
        <w:t>,</w:t>
      </w:r>
      <w:r>
        <w:rPr>
          <w:color w:val="6B6E72"/>
          <w:spacing w:val="8"/>
        </w:rPr>
        <w:t> </w:t>
      </w:r>
      <w:r>
        <w:rPr>
          <w:color w:val="525459"/>
        </w:rPr>
        <w:t>S.</w:t>
      </w:r>
      <w:r>
        <w:rPr>
          <w:color w:val="525459"/>
          <w:spacing w:val="17"/>
        </w:rPr>
        <w:t> </w:t>
      </w:r>
      <w:r>
        <w:rPr>
          <w:color w:val="525459"/>
        </w:rPr>
        <w:t>M</w:t>
      </w:r>
      <w:r>
        <w:rPr>
          <w:color w:val="6B6E72"/>
        </w:rPr>
        <w:t>.</w:t>
      </w:r>
      <w:r>
        <w:rPr>
          <w:color w:val="525459"/>
        </w:rPr>
        <w:t>,</w:t>
      </w:r>
      <w:r>
        <w:rPr>
          <w:color w:val="525459"/>
          <w:spacing w:val="8"/>
        </w:rPr>
        <w:t> </w:t>
      </w:r>
      <w:r>
        <w:rPr>
          <w:color w:val="525459"/>
        </w:rPr>
        <w:t>Mastroleo,</w:t>
      </w:r>
      <w:r>
        <w:rPr>
          <w:color w:val="525459"/>
          <w:spacing w:val="24"/>
        </w:rPr>
        <w:t> </w:t>
      </w:r>
      <w:r>
        <w:rPr>
          <w:color w:val="525459"/>
        </w:rPr>
        <w:t>N</w:t>
      </w:r>
      <w:r>
        <w:rPr>
          <w:color w:val="6B6E72"/>
        </w:rPr>
        <w:t>.</w:t>
      </w:r>
      <w:r>
        <w:rPr>
          <w:color w:val="6B6E72"/>
          <w:spacing w:val="9"/>
        </w:rPr>
        <w:t> </w:t>
      </w:r>
      <w:r>
        <w:rPr>
          <w:color w:val="525459"/>
        </w:rPr>
        <w:t>R.,</w:t>
      </w:r>
      <w:r>
        <w:rPr>
          <w:color w:val="525459"/>
          <w:spacing w:val="17"/>
        </w:rPr>
        <w:t> </w:t>
      </w:r>
      <w:r>
        <w:rPr>
          <w:color w:val="525459"/>
          <w:spacing w:val="-2"/>
        </w:rPr>
        <w:t>Barnett,</w:t>
      </w:r>
    </w:p>
    <w:p>
      <w:pPr>
        <w:spacing w:line="259" w:lineRule="auto" w:before="12"/>
        <w:ind w:left="298" w:right="233" w:firstLine="2"/>
        <w:jc w:val="left"/>
        <w:rPr>
          <w:rFonts w:ascii="Arial"/>
          <w:sz w:val="17"/>
        </w:rPr>
      </w:pPr>
      <w:r>
        <w:rPr>
          <w:rFonts w:ascii="Arial"/>
          <w:color w:val="525459"/>
          <w:w w:val="105"/>
          <w:sz w:val="17"/>
        </w:rPr>
        <w:t>N. P</w:t>
      </w:r>
      <w:r>
        <w:rPr>
          <w:rFonts w:ascii="Arial"/>
          <w:color w:val="6B6E72"/>
          <w:w w:val="105"/>
          <w:sz w:val="17"/>
        </w:rPr>
        <w:t>.</w:t>
      </w:r>
      <w:r>
        <w:rPr>
          <w:rFonts w:ascii="Arial"/>
          <w:color w:val="525459"/>
          <w:w w:val="105"/>
          <w:sz w:val="17"/>
        </w:rPr>
        <w:t>, Gwaltney, </w:t>
      </w:r>
      <w:r>
        <w:rPr>
          <w:color w:val="525459"/>
          <w:w w:val="105"/>
          <w:sz w:val="18"/>
        </w:rPr>
        <w:t>C. J.,</w:t>
      </w:r>
      <w:r>
        <w:rPr>
          <w:color w:val="525459"/>
          <w:spacing w:val="37"/>
          <w:w w:val="105"/>
          <w:sz w:val="18"/>
        </w:rPr>
        <w:t> </w:t>
      </w:r>
      <w:r>
        <w:rPr>
          <w:rFonts w:ascii="Arial"/>
          <w:color w:val="525459"/>
          <w:w w:val="105"/>
          <w:sz w:val="17"/>
        </w:rPr>
        <w:t>Apodaca, T. R., .</w:t>
      </w:r>
      <w:r>
        <w:rPr>
          <w:rFonts w:ascii="Arial"/>
          <w:color w:val="6B6E72"/>
          <w:w w:val="105"/>
          <w:sz w:val="17"/>
        </w:rPr>
        <w:t>.</w:t>
      </w:r>
      <w:r>
        <w:rPr>
          <w:rFonts w:ascii="Arial"/>
          <w:color w:val="525459"/>
          <w:w w:val="105"/>
          <w:sz w:val="17"/>
        </w:rPr>
        <w:t>. Cioffi, W</w:t>
      </w:r>
      <w:r>
        <w:rPr>
          <w:rFonts w:ascii="Arial"/>
          <w:color w:val="6B6E72"/>
          <w:w w:val="105"/>
          <w:sz w:val="17"/>
        </w:rPr>
        <w:t>. </w:t>
      </w:r>
      <w:r>
        <w:rPr>
          <w:rFonts w:ascii="Arial"/>
          <w:color w:val="525459"/>
          <w:w w:val="105"/>
          <w:sz w:val="17"/>
        </w:rPr>
        <w:t>G. (2014)</w:t>
      </w:r>
      <w:r>
        <w:rPr>
          <w:rFonts w:ascii="Arial"/>
          <w:color w:val="6B6E72"/>
          <w:w w:val="105"/>
          <w:sz w:val="17"/>
        </w:rPr>
        <w:t>.</w:t>
      </w:r>
      <w:r>
        <w:rPr>
          <w:rFonts w:ascii="Arial"/>
          <w:color w:val="6B6E72"/>
          <w:spacing w:val="-9"/>
          <w:w w:val="105"/>
          <w:sz w:val="17"/>
        </w:rPr>
        <w:t> </w:t>
      </w:r>
      <w:r>
        <w:rPr>
          <w:rFonts w:ascii="Arial"/>
          <w:color w:val="525459"/>
          <w:w w:val="105"/>
          <w:sz w:val="17"/>
        </w:rPr>
        <w:t>Individual versus significant-other-enhanced brief motivational intervention for alcohol in emergency care. </w:t>
      </w:r>
      <w:r>
        <w:rPr>
          <w:i/>
          <w:color w:val="525459"/>
          <w:w w:val="105"/>
          <w:sz w:val="18"/>
        </w:rPr>
        <w:t>Journal</w:t>
      </w:r>
      <w:r>
        <w:rPr>
          <w:i/>
          <w:color w:val="525459"/>
          <w:w w:val="105"/>
          <w:sz w:val="18"/>
        </w:rPr>
        <w:t> of Consulting</w:t>
      </w:r>
      <w:r>
        <w:rPr>
          <w:i/>
          <w:color w:val="525459"/>
          <w:spacing w:val="40"/>
          <w:w w:val="105"/>
          <w:sz w:val="18"/>
        </w:rPr>
        <w:t> </w:t>
      </w:r>
      <w:r>
        <w:rPr>
          <w:i/>
          <w:color w:val="525459"/>
          <w:w w:val="105"/>
          <w:sz w:val="18"/>
        </w:rPr>
        <w:t>and Clinical</w:t>
      </w:r>
      <w:r>
        <w:rPr>
          <w:i/>
          <w:color w:val="525459"/>
          <w:spacing w:val="40"/>
          <w:w w:val="105"/>
          <w:sz w:val="18"/>
        </w:rPr>
        <w:t> </w:t>
      </w:r>
      <w:r>
        <w:rPr>
          <w:i/>
          <w:color w:val="525459"/>
          <w:w w:val="105"/>
          <w:sz w:val="18"/>
        </w:rPr>
        <w:t>Psychology, </w:t>
      </w:r>
      <w:r>
        <w:rPr>
          <w:rFonts w:ascii="Arial"/>
          <w:color w:val="525459"/>
          <w:w w:val="105"/>
          <w:sz w:val="17"/>
        </w:rPr>
        <w:t>82(6),</w:t>
      </w:r>
    </w:p>
    <w:p>
      <w:pPr>
        <w:pStyle w:val="BodyText"/>
        <w:spacing w:before="4"/>
        <w:ind w:left="302"/>
      </w:pPr>
      <w:r>
        <w:rPr>
          <w:color w:val="525459"/>
          <w:w w:val="105"/>
        </w:rPr>
        <w:t>936-948.</w:t>
      </w:r>
      <w:r>
        <w:rPr>
          <w:color w:val="525459"/>
          <w:spacing w:val="21"/>
          <w:w w:val="105"/>
        </w:rPr>
        <w:t> </w:t>
      </w:r>
      <w:r>
        <w:rPr>
          <w:color w:val="525459"/>
          <w:w w:val="105"/>
        </w:rPr>
        <w:t>doi:10.1037</w:t>
      </w:r>
      <w:r>
        <w:rPr>
          <w:color w:val="525459"/>
          <w:spacing w:val="-26"/>
          <w:w w:val="105"/>
        </w:rPr>
        <w:t> </w:t>
      </w:r>
      <w:r>
        <w:rPr>
          <w:color w:val="525459"/>
          <w:spacing w:val="-2"/>
          <w:w w:val="105"/>
        </w:rPr>
        <w:t>/a0037658</w:t>
      </w:r>
    </w:p>
    <w:p>
      <w:pPr>
        <w:pStyle w:val="BodyText"/>
        <w:spacing w:line="256" w:lineRule="auto" w:before="93"/>
        <w:ind w:left="297" w:right="138" w:hanging="175"/>
      </w:pPr>
      <w:r>
        <w:rPr>
          <w:color w:val="525459"/>
          <w:w w:val="105"/>
        </w:rPr>
        <w:t>Moore</w:t>
      </w:r>
      <w:r>
        <w:rPr>
          <w:color w:val="6B6E72"/>
          <w:w w:val="105"/>
        </w:rPr>
        <w:t>,</w:t>
      </w:r>
      <w:r>
        <w:rPr>
          <w:color w:val="6B6E72"/>
          <w:spacing w:val="-6"/>
          <w:w w:val="105"/>
        </w:rPr>
        <w:t> </w:t>
      </w:r>
      <w:r>
        <w:rPr>
          <w:color w:val="525459"/>
          <w:w w:val="105"/>
        </w:rPr>
        <w:t>M., Flamez, B.</w:t>
      </w:r>
      <w:r>
        <w:rPr>
          <w:color w:val="6B6E72"/>
          <w:w w:val="105"/>
        </w:rPr>
        <w:t>,</w:t>
      </w:r>
      <w:r>
        <w:rPr>
          <w:color w:val="6B6E72"/>
          <w:spacing w:val="-1"/>
          <w:w w:val="105"/>
        </w:rPr>
        <w:t> </w:t>
      </w:r>
      <w:r>
        <w:rPr>
          <w:color w:val="525459"/>
          <w:w w:val="105"/>
        </w:rPr>
        <w:t>&amp; Szirony</w:t>
      </w:r>
      <w:r>
        <w:rPr>
          <w:color w:val="6B6E72"/>
          <w:w w:val="105"/>
        </w:rPr>
        <w:t>,</w:t>
      </w:r>
      <w:r>
        <w:rPr>
          <w:color w:val="6B6E72"/>
          <w:spacing w:val="-3"/>
          <w:w w:val="105"/>
        </w:rPr>
        <w:t> </w:t>
      </w:r>
      <w:r>
        <w:rPr>
          <w:color w:val="525459"/>
          <w:w w:val="105"/>
        </w:rPr>
        <w:t>G</w:t>
      </w:r>
      <w:r>
        <w:rPr>
          <w:color w:val="6B6E72"/>
          <w:w w:val="105"/>
        </w:rPr>
        <w:t>.</w:t>
      </w:r>
      <w:r>
        <w:rPr>
          <w:color w:val="6B6E72"/>
          <w:spacing w:val="-6"/>
          <w:w w:val="105"/>
        </w:rPr>
        <w:t> </w:t>
      </w:r>
      <w:r>
        <w:rPr>
          <w:b/>
          <w:color w:val="525459"/>
          <w:w w:val="105"/>
        </w:rPr>
        <w:t>M. </w:t>
      </w:r>
      <w:r>
        <w:rPr>
          <w:color w:val="525459"/>
          <w:w w:val="105"/>
        </w:rPr>
        <w:t>(2017). Motivational interviewing and dual diagnosis clients: Enhancing self­ efficacy and treatment completion. </w:t>
      </w:r>
      <w:r>
        <w:rPr>
          <w:rFonts w:ascii="Times New Roman" w:hAnsi="Times New Roman"/>
          <w:i/>
          <w:color w:val="525459"/>
          <w:w w:val="105"/>
          <w:sz w:val="18"/>
        </w:rPr>
        <w:t>Journal</w:t>
      </w:r>
      <w:r>
        <w:rPr>
          <w:rFonts w:ascii="Times New Roman" w:hAnsi="Times New Roman"/>
          <w:i/>
          <w:color w:val="525459"/>
          <w:w w:val="105"/>
          <w:sz w:val="18"/>
        </w:rPr>
        <w:t> of </w:t>
      </w:r>
      <w:r>
        <w:rPr>
          <w:color w:val="525459"/>
          <w:w w:val="105"/>
        </w:rPr>
        <w:t>Substance </w:t>
      </w:r>
      <w:r>
        <w:rPr>
          <w:rFonts w:ascii="Times New Roman" w:hAnsi="Times New Roman"/>
          <w:i/>
          <w:color w:val="525459"/>
          <w:w w:val="105"/>
          <w:sz w:val="18"/>
        </w:rPr>
        <w:t>Use, </w:t>
      </w:r>
      <w:r>
        <w:rPr>
          <w:color w:val="525459"/>
          <w:w w:val="105"/>
        </w:rPr>
        <w:t>23(3), 247-253</w:t>
      </w:r>
      <w:r>
        <w:rPr>
          <w:color w:val="6B6E72"/>
          <w:w w:val="105"/>
        </w:rPr>
        <w:t>. </w:t>
      </w:r>
      <w:r>
        <w:rPr>
          <w:color w:val="525459"/>
          <w:w w:val="105"/>
        </w:rPr>
        <w:t>doi:10.1080/14659891</w:t>
      </w:r>
      <w:r>
        <w:rPr>
          <w:color w:val="6B6E72"/>
          <w:w w:val="105"/>
        </w:rPr>
        <w:t>.</w:t>
      </w:r>
      <w:r>
        <w:rPr>
          <w:color w:val="525459"/>
          <w:w w:val="105"/>
        </w:rPr>
        <w:t>2017</w:t>
      </w:r>
      <w:r>
        <w:rPr>
          <w:color w:val="6B6E72"/>
          <w:w w:val="105"/>
        </w:rPr>
        <w:t>.</w:t>
      </w:r>
      <w:r>
        <w:rPr>
          <w:color w:val="525459"/>
          <w:w w:val="105"/>
        </w:rPr>
        <w:t>13888</w:t>
      </w:r>
    </w:p>
    <w:p>
      <w:pPr>
        <w:pStyle w:val="BodyText"/>
        <w:spacing w:before="9"/>
        <w:ind w:left="302"/>
      </w:pPr>
      <w:r>
        <w:rPr>
          <w:color w:val="525459"/>
          <w:spacing w:val="-5"/>
          <w:w w:val="105"/>
        </w:rPr>
        <w:t>56</w:t>
      </w:r>
    </w:p>
    <w:p>
      <w:pPr>
        <w:pStyle w:val="BodyText"/>
        <w:spacing w:line="259" w:lineRule="auto" w:before="88"/>
        <w:ind w:left="297" w:right="671" w:hanging="175"/>
        <w:jc w:val="both"/>
      </w:pPr>
      <w:r>
        <w:rPr>
          <w:color w:val="525459"/>
          <w:w w:val="105"/>
        </w:rPr>
        <w:t>Moos, R.</w:t>
      </w:r>
      <w:r>
        <w:rPr>
          <w:color w:val="525459"/>
          <w:spacing w:val="-1"/>
          <w:w w:val="105"/>
        </w:rPr>
        <w:t> </w:t>
      </w:r>
      <w:r>
        <w:rPr>
          <w:color w:val="525459"/>
          <w:w w:val="105"/>
        </w:rPr>
        <w:t>H.</w:t>
      </w:r>
      <w:r>
        <w:rPr>
          <w:color w:val="525459"/>
          <w:spacing w:val="-7"/>
          <w:w w:val="105"/>
        </w:rPr>
        <w:t> </w:t>
      </w:r>
      <w:r>
        <w:rPr>
          <w:color w:val="525459"/>
          <w:w w:val="105"/>
        </w:rPr>
        <w:t>(2012). Iatrogenic effects of psychosocial interventions:</w:t>
      </w:r>
      <w:r>
        <w:rPr>
          <w:color w:val="525459"/>
          <w:spacing w:val="-9"/>
          <w:w w:val="105"/>
        </w:rPr>
        <w:t> </w:t>
      </w:r>
      <w:r>
        <w:rPr>
          <w:color w:val="525459"/>
          <w:w w:val="105"/>
        </w:rPr>
        <w:t>Treatment,</w:t>
      </w:r>
      <w:r>
        <w:rPr>
          <w:color w:val="525459"/>
          <w:spacing w:val="37"/>
          <w:w w:val="105"/>
        </w:rPr>
        <w:t> </w:t>
      </w:r>
      <w:r>
        <w:rPr>
          <w:color w:val="525459"/>
          <w:w w:val="105"/>
        </w:rPr>
        <w:t>life context</w:t>
      </w:r>
      <w:r>
        <w:rPr>
          <w:color w:val="6B6E72"/>
          <w:w w:val="105"/>
        </w:rPr>
        <w:t>, </w:t>
      </w:r>
      <w:r>
        <w:rPr>
          <w:color w:val="525459"/>
          <w:w w:val="105"/>
        </w:rPr>
        <w:t>and personal risk factors. Substance </w:t>
      </w:r>
      <w:r>
        <w:rPr>
          <w:rFonts w:ascii="Times New Roman"/>
          <w:i/>
          <w:color w:val="525459"/>
          <w:w w:val="105"/>
          <w:sz w:val="18"/>
        </w:rPr>
        <w:t>Use and</w:t>
      </w:r>
      <w:r>
        <w:rPr>
          <w:rFonts w:ascii="Times New Roman"/>
          <w:i/>
          <w:color w:val="525459"/>
          <w:w w:val="105"/>
          <w:sz w:val="18"/>
        </w:rPr>
        <w:t> Misuse, </w:t>
      </w:r>
      <w:r>
        <w:rPr>
          <w:color w:val="525459"/>
          <w:w w:val="105"/>
        </w:rPr>
        <w:t>47(13-14)</w:t>
      </w:r>
      <w:r>
        <w:rPr>
          <w:color w:val="6B6E72"/>
          <w:w w:val="105"/>
        </w:rPr>
        <w:t>, </w:t>
      </w:r>
      <w:r>
        <w:rPr>
          <w:color w:val="525459"/>
          <w:w w:val="105"/>
        </w:rPr>
        <w:t>1592-1598</w:t>
      </w:r>
      <w:r>
        <w:rPr>
          <w:color w:val="6B6E72"/>
          <w:w w:val="105"/>
        </w:rPr>
        <w:t>.</w:t>
      </w:r>
      <w:r>
        <w:rPr>
          <w:color w:val="6B6E72"/>
          <w:spacing w:val="-2"/>
          <w:w w:val="105"/>
        </w:rPr>
        <w:t> </w:t>
      </w:r>
      <w:r>
        <w:rPr>
          <w:color w:val="525459"/>
          <w:w w:val="105"/>
        </w:rPr>
        <w:t>doi:10.3109/10826084.2012</w:t>
      </w:r>
      <w:r>
        <w:rPr>
          <w:color w:val="6B6E72"/>
          <w:w w:val="105"/>
        </w:rPr>
        <w:t>.</w:t>
      </w:r>
      <w:r>
        <w:rPr>
          <w:color w:val="525459"/>
          <w:w w:val="105"/>
        </w:rPr>
        <w:t>705710</w:t>
      </w:r>
    </w:p>
    <w:p>
      <w:pPr>
        <w:pStyle w:val="BodyText"/>
        <w:spacing w:line="259" w:lineRule="auto" w:before="71"/>
        <w:ind w:left="298" w:right="233" w:hanging="175"/>
        <w:rPr>
          <w:rFonts w:ascii="Times New Roman"/>
          <w:i/>
          <w:sz w:val="18"/>
        </w:rPr>
      </w:pPr>
      <w:r>
        <w:rPr>
          <w:color w:val="525459"/>
          <w:w w:val="105"/>
        </w:rPr>
        <w:t>Morgenstern, </w:t>
      </w:r>
      <w:r>
        <w:rPr>
          <w:rFonts w:ascii="Times New Roman"/>
          <w:color w:val="525459"/>
          <w:w w:val="105"/>
          <w:sz w:val="18"/>
        </w:rPr>
        <w:t>J</w:t>
      </w:r>
      <w:r>
        <w:rPr>
          <w:rFonts w:ascii="Times New Roman"/>
          <w:color w:val="6B6E72"/>
          <w:w w:val="105"/>
          <w:sz w:val="18"/>
        </w:rPr>
        <w:t>.</w:t>
      </w:r>
      <w:r>
        <w:rPr>
          <w:rFonts w:ascii="Times New Roman"/>
          <w:color w:val="525459"/>
          <w:w w:val="105"/>
          <w:sz w:val="18"/>
        </w:rPr>
        <w:t>, </w:t>
      </w:r>
      <w:r>
        <w:rPr>
          <w:color w:val="525459"/>
          <w:w w:val="105"/>
        </w:rPr>
        <w:t>Kuerbis, </w:t>
      </w:r>
      <w:r>
        <w:rPr>
          <w:rFonts w:ascii="Times New Roman"/>
          <w:color w:val="525459"/>
          <w:w w:val="105"/>
        </w:rPr>
        <w:t>A., </w:t>
      </w:r>
      <w:r>
        <w:rPr>
          <w:color w:val="525459"/>
          <w:w w:val="105"/>
        </w:rPr>
        <w:t>Houser, </w:t>
      </w:r>
      <w:r>
        <w:rPr>
          <w:rFonts w:ascii="Times New Roman"/>
          <w:color w:val="525459"/>
          <w:w w:val="105"/>
          <w:sz w:val="18"/>
        </w:rPr>
        <w:t>J</w:t>
      </w:r>
      <w:r>
        <w:rPr>
          <w:rFonts w:ascii="Times New Roman"/>
          <w:color w:val="6B6E72"/>
          <w:w w:val="105"/>
          <w:sz w:val="18"/>
        </w:rPr>
        <w:t>.</w:t>
      </w:r>
      <w:r>
        <w:rPr>
          <w:rFonts w:ascii="Times New Roman"/>
          <w:color w:val="525459"/>
          <w:w w:val="105"/>
          <w:sz w:val="18"/>
        </w:rPr>
        <w:t>, </w:t>
      </w:r>
      <w:r>
        <w:rPr>
          <w:color w:val="525459"/>
          <w:w w:val="105"/>
        </w:rPr>
        <w:t>Muench, </w:t>
      </w:r>
      <w:r>
        <w:rPr>
          <w:color w:val="525459"/>
          <w:w w:val="105"/>
          <w:sz w:val="18"/>
        </w:rPr>
        <w:t>F. </w:t>
      </w:r>
      <w:r>
        <w:rPr>
          <w:rFonts w:ascii="Times New Roman"/>
          <w:color w:val="525459"/>
          <w:w w:val="105"/>
          <w:sz w:val="18"/>
        </w:rPr>
        <w:t>J</w:t>
      </w:r>
      <w:r>
        <w:rPr>
          <w:rFonts w:ascii="Times New Roman"/>
          <w:color w:val="6B6E72"/>
          <w:w w:val="105"/>
          <w:sz w:val="18"/>
        </w:rPr>
        <w:t>.</w:t>
      </w:r>
      <w:r>
        <w:rPr>
          <w:rFonts w:ascii="Times New Roman"/>
          <w:color w:val="525459"/>
          <w:w w:val="105"/>
          <w:sz w:val="18"/>
        </w:rPr>
        <w:t>, </w:t>
      </w:r>
      <w:r>
        <w:rPr>
          <w:color w:val="525459"/>
          <w:w w:val="105"/>
        </w:rPr>
        <w:t>Shao</w:t>
      </w:r>
      <w:r>
        <w:rPr>
          <w:color w:val="6B6E72"/>
          <w:w w:val="105"/>
        </w:rPr>
        <w:t>,</w:t>
      </w:r>
      <w:r>
        <w:rPr>
          <w:color w:val="6B6E72"/>
          <w:spacing w:val="-13"/>
          <w:w w:val="105"/>
        </w:rPr>
        <w:t> </w:t>
      </w:r>
      <w:r>
        <w:rPr>
          <w:color w:val="525459"/>
          <w:w w:val="105"/>
        </w:rPr>
        <w:t>S.,</w:t>
      </w:r>
      <w:r>
        <w:rPr>
          <w:color w:val="525459"/>
          <w:spacing w:val="-12"/>
          <w:w w:val="105"/>
        </w:rPr>
        <w:t> </w:t>
      </w:r>
      <w:r>
        <w:rPr>
          <w:color w:val="525459"/>
          <w:w w:val="105"/>
        </w:rPr>
        <w:t>&amp;</w:t>
      </w:r>
      <w:r>
        <w:rPr>
          <w:color w:val="525459"/>
          <w:spacing w:val="-10"/>
          <w:w w:val="105"/>
        </w:rPr>
        <w:t> </w:t>
      </w:r>
      <w:r>
        <w:rPr>
          <w:color w:val="525459"/>
          <w:w w:val="105"/>
        </w:rPr>
        <w:t>Treloar,</w:t>
      </w:r>
      <w:r>
        <w:rPr>
          <w:color w:val="525459"/>
          <w:spacing w:val="-12"/>
          <w:w w:val="105"/>
        </w:rPr>
        <w:t> </w:t>
      </w:r>
      <w:r>
        <w:rPr>
          <w:color w:val="525459"/>
          <w:w w:val="105"/>
        </w:rPr>
        <w:t>H</w:t>
      </w:r>
      <w:r>
        <w:rPr>
          <w:color w:val="6B6E72"/>
          <w:w w:val="105"/>
        </w:rPr>
        <w:t>.</w:t>
      </w:r>
      <w:r>
        <w:rPr>
          <w:color w:val="6B6E72"/>
          <w:spacing w:val="-12"/>
          <w:w w:val="105"/>
        </w:rPr>
        <w:t> </w:t>
      </w:r>
      <w:r>
        <w:rPr>
          <w:color w:val="525459"/>
          <w:w w:val="105"/>
        </w:rPr>
        <w:t>(2016).</w:t>
      </w:r>
      <w:r>
        <w:rPr>
          <w:color w:val="525459"/>
          <w:spacing w:val="-13"/>
          <w:w w:val="105"/>
        </w:rPr>
        <w:t> </w:t>
      </w:r>
      <w:r>
        <w:rPr>
          <w:color w:val="525459"/>
          <w:w w:val="105"/>
        </w:rPr>
        <w:t>Within-person</w:t>
      </w:r>
      <w:r>
        <w:rPr>
          <w:color w:val="525459"/>
          <w:spacing w:val="-7"/>
          <w:w w:val="105"/>
        </w:rPr>
        <w:t> </w:t>
      </w:r>
      <w:r>
        <w:rPr>
          <w:color w:val="525459"/>
          <w:w w:val="105"/>
        </w:rPr>
        <w:t>associations between daily motivation and self-efficacy and drinking among problem drinkers in treatment</w:t>
      </w:r>
      <w:r>
        <w:rPr>
          <w:color w:val="6B6E72"/>
          <w:w w:val="105"/>
        </w:rPr>
        <w:t>. </w:t>
      </w:r>
      <w:r>
        <w:rPr>
          <w:rFonts w:ascii="Times New Roman"/>
          <w:i/>
          <w:color w:val="525459"/>
          <w:w w:val="105"/>
          <w:sz w:val="18"/>
        </w:rPr>
        <w:t>Psychology</w:t>
      </w:r>
    </w:p>
    <w:p>
      <w:pPr>
        <w:spacing w:line="261" w:lineRule="auto" w:before="0"/>
        <w:ind w:left="303" w:right="195" w:firstLine="5"/>
        <w:jc w:val="left"/>
        <w:rPr>
          <w:rFonts w:ascii="Arial"/>
          <w:sz w:val="17"/>
        </w:rPr>
      </w:pPr>
      <w:r>
        <w:rPr>
          <w:i/>
          <w:color w:val="525459"/>
          <w:w w:val="105"/>
          <w:sz w:val="18"/>
        </w:rPr>
        <w:t>of</w:t>
      </w:r>
      <w:r>
        <w:rPr>
          <w:i/>
          <w:color w:val="525459"/>
          <w:spacing w:val="29"/>
          <w:w w:val="105"/>
          <w:sz w:val="18"/>
        </w:rPr>
        <w:t> </w:t>
      </w:r>
      <w:r>
        <w:rPr>
          <w:i/>
          <w:color w:val="525459"/>
          <w:w w:val="105"/>
          <w:sz w:val="18"/>
        </w:rPr>
        <w:t>Addictive</w:t>
      </w:r>
      <w:r>
        <w:rPr>
          <w:i/>
          <w:color w:val="525459"/>
          <w:spacing w:val="40"/>
          <w:w w:val="105"/>
          <w:sz w:val="18"/>
        </w:rPr>
        <w:t> </w:t>
      </w:r>
      <w:r>
        <w:rPr>
          <w:i/>
          <w:color w:val="525459"/>
          <w:w w:val="105"/>
          <w:sz w:val="18"/>
        </w:rPr>
        <w:t>Behaviors, </w:t>
      </w:r>
      <w:r>
        <w:rPr>
          <w:rFonts w:ascii="Arial"/>
          <w:color w:val="525459"/>
          <w:w w:val="105"/>
          <w:sz w:val="17"/>
        </w:rPr>
        <w:t>30(6), 630-638</w:t>
      </w:r>
      <w:r>
        <w:rPr>
          <w:rFonts w:ascii="Arial"/>
          <w:color w:val="6B6E72"/>
          <w:w w:val="105"/>
          <w:sz w:val="17"/>
        </w:rPr>
        <w:t>.</w:t>
      </w:r>
      <w:r>
        <w:rPr>
          <w:rFonts w:ascii="Arial"/>
          <w:color w:val="6B6E72"/>
          <w:spacing w:val="-2"/>
          <w:w w:val="105"/>
          <w:sz w:val="17"/>
        </w:rPr>
        <w:t> </w:t>
      </w:r>
      <w:r>
        <w:rPr>
          <w:rFonts w:ascii="Arial"/>
          <w:color w:val="525459"/>
          <w:w w:val="105"/>
          <w:sz w:val="17"/>
        </w:rPr>
        <w:t>doi:10.1037</w:t>
      </w:r>
      <w:r>
        <w:rPr>
          <w:rFonts w:ascii="Arial"/>
          <w:color w:val="525459"/>
          <w:spacing w:val="-30"/>
          <w:w w:val="105"/>
          <w:sz w:val="17"/>
        </w:rPr>
        <w:t> </w:t>
      </w:r>
      <w:r>
        <w:rPr>
          <w:rFonts w:ascii="Arial"/>
          <w:color w:val="525459"/>
          <w:w w:val="105"/>
          <w:sz w:val="17"/>
        </w:rPr>
        <w:t>/ </w:t>
      </w:r>
      <w:r>
        <w:rPr>
          <w:rFonts w:ascii="Arial"/>
          <w:color w:val="525459"/>
          <w:spacing w:val="-2"/>
          <w:w w:val="105"/>
          <w:sz w:val="17"/>
        </w:rPr>
        <w:t>adb0000204</w:t>
      </w:r>
    </w:p>
    <w:p>
      <w:pPr>
        <w:spacing w:line="256" w:lineRule="auto" w:before="52"/>
        <w:ind w:left="302" w:right="233" w:hanging="179"/>
        <w:jc w:val="left"/>
        <w:rPr>
          <w:rFonts w:ascii="Arial"/>
          <w:sz w:val="17"/>
        </w:rPr>
      </w:pPr>
      <w:r>
        <w:rPr>
          <w:rFonts w:ascii="Arial"/>
          <w:color w:val="525459"/>
          <w:w w:val="105"/>
          <w:sz w:val="17"/>
        </w:rPr>
        <w:t>Mowbray,</w:t>
      </w:r>
      <w:r>
        <w:rPr>
          <w:rFonts w:ascii="Arial"/>
          <w:color w:val="525459"/>
          <w:w w:val="105"/>
          <w:sz w:val="18"/>
        </w:rPr>
        <w:t>0</w:t>
      </w:r>
      <w:r>
        <w:rPr>
          <w:rFonts w:ascii="Arial"/>
          <w:color w:val="6B6E72"/>
          <w:w w:val="105"/>
          <w:sz w:val="18"/>
        </w:rPr>
        <w:t>.</w:t>
      </w:r>
      <w:r>
        <w:rPr>
          <w:rFonts w:ascii="Arial"/>
          <w:color w:val="525459"/>
          <w:w w:val="105"/>
          <w:sz w:val="18"/>
        </w:rPr>
        <w:t>, </w:t>
      </w:r>
      <w:r>
        <w:rPr>
          <w:rFonts w:ascii="Arial"/>
          <w:color w:val="525459"/>
          <w:w w:val="105"/>
          <w:sz w:val="17"/>
        </w:rPr>
        <w:t>Quinn, </w:t>
      </w:r>
      <w:r>
        <w:rPr>
          <w:color w:val="525459"/>
          <w:w w:val="105"/>
          <w:sz w:val="17"/>
        </w:rPr>
        <w:t>A., </w:t>
      </w:r>
      <w:r>
        <w:rPr>
          <w:rFonts w:ascii="Arial"/>
          <w:color w:val="525459"/>
          <w:w w:val="105"/>
          <w:sz w:val="17"/>
        </w:rPr>
        <w:t>&amp; Cranford</w:t>
      </w:r>
      <w:r>
        <w:rPr>
          <w:rFonts w:ascii="Arial"/>
          <w:color w:val="6B6E72"/>
          <w:w w:val="105"/>
          <w:sz w:val="17"/>
        </w:rPr>
        <w:t>, </w:t>
      </w:r>
      <w:r>
        <w:rPr>
          <w:color w:val="525459"/>
          <w:w w:val="105"/>
          <w:sz w:val="19"/>
        </w:rPr>
        <w:t>J</w:t>
      </w:r>
      <w:r>
        <w:rPr>
          <w:color w:val="6B6E72"/>
          <w:w w:val="105"/>
          <w:sz w:val="19"/>
        </w:rPr>
        <w:t>. </w:t>
      </w:r>
      <w:r>
        <w:rPr>
          <w:color w:val="525459"/>
          <w:w w:val="105"/>
          <w:sz w:val="17"/>
        </w:rPr>
        <w:t>A. </w:t>
      </w:r>
      <w:r>
        <w:rPr>
          <w:rFonts w:ascii="Arial"/>
          <w:color w:val="525459"/>
          <w:w w:val="105"/>
          <w:sz w:val="17"/>
        </w:rPr>
        <w:t>(2014). Social networks and alcohol use disorders</w:t>
      </w:r>
      <w:r>
        <w:rPr>
          <w:rFonts w:ascii="Arial"/>
          <w:color w:val="6B6E72"/>
          <w:w w:val="105"/>
          <w:sz w:val="17"/>
        </w:rPr>
        <w:t>: </w:t>
      </w:r>
      <w:r>
        <w:rPr>
          <w:rFonts w:ascii="Arial"/>
          <w:color w:val="525459"/>
          <w:w w:val="105"/>
          <w:sz w:val="17"/>
        </w:rPr>
        <w:t>Findings from a nationally representative sample. </w:t>
      </w:r>
      <w:r>
        <w:rPr>
          <w:i/>
          <w:color w:val="525459"/>
          <w:w w:val="105"/>
          <w:sz w:val="18"/>
        </w:rPr>
        <w:t>American Journal of</w:t>
      </w:r>
      <w:r>
        <w:rPr>
          <w:i/>
          <w:color w:val="525459"/>
          <w:w w:val="105"/>
          <w:sz w:val="18"/>
        </w:rPr>
        <w:t> Drug</w:t>
      </w:r>
      <w:r>
        <w:rPr>
          <w:i/>
          <w:color w:val="525459"/>
          <w:w w:val="105"/>
          <w:sz w:val="18"/>
        </w:rPr>
        <w:t> and</w:t>
      </w:r>
      <w:r>
        <w:rPr>
          <w:i/>
          <w:color w:val="525459"/>
          <w:spacing w:val="38"/>
          <w:w w:val="105"/>
          <w:sz w:val="18"/>
        </w:rPr>
        <w:t> </w:t>
      </w:r>
      <w:r>
        <w:rPr>
          <w:i/>
          <w:color w:val="525459"/>
          <w:w w:val="105"/>
          <w:sz w:val="18"/>
        </w:rPr>
        <w:t>Alcohol</w:t>
      </w:r>
      <w:r>
        <w:rPr>
          <w:i/>
          <w:color w:val="525459"/>
          <w:spacing w:val="39"/>
          <w:w w:val="105"/>
          <w:sz w:val="18"/>
        </w:rPr>
        <w:t> </w:t>
      </w:r>
      <w:r>
        <w:rPr>
          <w:i/>
          <w:color w:val="525459"/>
          <w:w w:val="105"/>
          <w:sz w:val="18"/>
        </w:rPr>
        <w:t>Abuse, </w:t>
      </w:r>
      <w:r>
        <w:rPr>
          <w:rFonts w:ascii="Arial"/>
          <w:color w:val="525459"/>
          <w:w w:val="105"/>
          <w:sz w:val="17"/>
        </w:rPr>
        <w:t>40(3), 181-186. doi</w:t>
      </w:r>
      <w:r>
        <w:rPr>
          <w:rFonts w:ascii="Arial"/>
          <w:color w:val="6B6E72"/>
          <w:w w:val="105"/>
          <w:sz w:val="17"/>
        </w:rPr>
        <w:t>:</w:t>
      </w:r>
      <w:r>
        <w:rPr>
          <w:rFonts w:ascii="Arial"/>
          <w:color w:val="525459"/>
          <w:w w:val="105"/>
          <w:sz w:val="17"/>
        </w:rPr>
        <w:t>10</w:t>
      </w:r>
      <w:r>
        <w:rPr>
          <w:rFonts w:ascii="Arial"/>
          <w:color w:val="6B6E72"/>
          <w:w w:val="105"/>
          <w:sz w:val="17"/>
        </w:rPr>
        <w:t>.</w:t>
      </w:r>
      <w:r>
        <w:rPr>
          <w:rFonts w:ascii="Arial"/>
          <w:color w:val="525459"/>
          <w:w w:val="105"/>
          <w:sz w:val="17"/>
        </w:rPr>
        <w:t>3109/00 </w:t>
      </w:r>
      <w:r>
        <w:rPr>
          <w:rFonts w:ascii="Arial"/>
          <w:color w:val="525459"/>
          <w:spacing w:val="-2"/>
          <w:w w:val="105"/>
          <w:sz w:val="17"/>
        </w:rPr>
        <w:t>952990.2013.860984</w:t>
      </w:r>
    </w:p>
    <w:p>
      <w:pPr>
        <w:spacing w:line="254" w:lineRule="auto" w:before="76"/>
        <w:ind w:left="297" w:right="233" w:hanging="175"/>
        <w:jc w:val="left"/>
        <w:rPr>
          <w:rFonts w:ascii="Arial"/>
          <w:sz w:val="17"/>
        </w:rPr>
      </w:pPr>
      <w:r>
        <w:rPr>
          <w:rFonts w:ascii="Arial"/>
          <w:color w:val="525459"/>
          <w:w w:val="105"/>
          <w:sz w:val="17"/>
        </w:rPr>
        <w:t>Moyers, T.</w:t>
      </w:r>
      <w:r>
        <w:rPr>
          <w:rFonts w:ascii="Arial"/>
          <w:color w:val="525459"/>
          <w:spacing w:val="-5"/>
          <w:w w:val="105"/>
          <w:sz w:val="17"/>
        </w:rPr>
        <w:t> </w:t>
      </w:r>
      <w:r>
        <w:rPr>
          <w:rFonts w:ascii="Arial"/>
          <w:color w:val="525459"/>
          <w:w w:val="105"/>
          <w:sz w:val="17"/>
        </w:rPr>
        <w:t>B</w:t>
      </w:r>
      <w:r>
        <w:rPr>
          <w:rFonts w:ascii="Arial"/>
          <w:color w:val="6B6E72"/>
          <w:w w:val="105"/>
          <w:sz w:val="17"/>
        </w:rPr>
        <w:t>.</w:t>
      </w:r>
      <w:r>
        <w:rPr>
          <w:rFonts w:ascii="Arial"/>
          <w:color w:val="6B6E72"/>
          <w:spacing w:val="-13"/>
          <w:w w:val="105"/>
          <w:sz w:val="17"/>
        </w:rPr>
        <w:t> </w:t>
      </w:r>
      <w:r>
        <w:rPr>
          <w:rFonts w:ascii="Arial"/>
          <w:color w:val="525459"/>
          <w:w w:val="105"/>
          <w:sz w:val="17"/>
        </w:rPr>
        <w:t>(2014).</w:t>
      </w:r>
      <w:r>
        <w:rPr>
          <w:rFonts w:ascii="Arial"/>
          <w:color w:val="525459"/>
          <w:spacing w:val="-1"/>
          <w:w w:val="105"/>
          <w:sz w:val="17"/>
        </w:rPr>
        <w:t> </w:t>
      </w:r>
      <w:r>
        <w:rPr>
          <w:rFonts w:ascii="Arial"/>
          <w:color w:val="525459"/>
          <w:w w:val="105"/>
          <w:sz w:val="17"/>
        </w:rPr>
        <w:t>The</w:t>
      </w:r>
      <w:r>
        <w:rPr>
          <w:rFonts w:ascii="Arial"/>
          <w:color w:val="525459"/>
          <w:spacing w:val="-1"/>
          <w:w w:val="105"/>
          <w:sz w:val="17"/>
        </w:rPr>
        <w:t> </w:t>
      </w:r>
      <w:r>
        <w:rPr>
          <w:rFonts w:ascii="Arial"/>
          <w:color w:val="525459"/>
          <w:w w:val="105"/>
          <w:sz w:val="17"/>
        </w:rPr>
        <w:t>relationship in</w:t>
      </w:r>
      <w:r>
        <w:rPr>
          <w:rFonts w:ascii="Arial"/>
          <w:color w:val="525459"/>
          <w:spacing w:val="-3"/>
          <w:w w:val="105"/>
          <w:sz w:val="17"/>
        </w:rPr>
        <w:t> </w:t>
      </w:r>
      <w:r>
        <w:rPr>
          <w:rFonts w:ascii="Arial"/>
          <w:color w:val="525459"/>
          <w:w w:val="105"/>
          <w:sz w:val="17"/>
        </w:rPr>
        <w:t>motivational </w:t>
      </w:r>
      <w:r>
        <w:rPr>
          <w:rFonts w:ascii="Arial"/>
          <w:color w:val="525459"/>
          <w:w w:val="110"/>
          <w:sz w:val="17"/>
        </w:rPr>
        <w:t>interviewing</w:t>
      </w:r>
      <w:r>
        <w:rPr>
          <w:rFonts w:ascii="Arial"/>
          <w:color w:val="6B6E72"/>
          <w:w w:val="110"/>
          <w:sz w:val="17"/>
        </w:rPr>
        <w:t>. </w:t>
      </w:r>
      <w:r>
        <w:rPr>
          <w:i/>
          <w:color w:val="525459"/>
          <w:w w:val="110"/>
          <w:sz w:val="18"/>
        </w:rPr>
        <w:t>Psychotherapy, 51(3), </w:t>
      </w:r>
      <w:r>
        <w:rPr>
          <w:rFonts w:ascii="Arial"/>
          <w:color w:val="525459"/>
          <w:w w:val="110"/>
          <w:sz w:val="17"/>
        </w:rPr>
        <w:t>358-363</w:t>
      </w:r>
      <w:r>
        <w:rPr>
          <w:rFonts w:ascii="Arial"/>
          <w:color w:val="6B6E72"/>
          <w:w w:val="110"/>
          <w:sz w:val="17"/>
        </w:rPr>
        <w:t>.</w:t>
      </w:r>
    </w:p>
    <w:p>
      <w:pPr>
        <w:pStyle w:val="BodyText"/>
        <w:spacing w:line="266" w:lineRule="auto" w:before="6"/>
        <w:ind w:left="297" w:right="1045" w:firstLine="2"/>
      </w:pPr>
      <w:r>
        <w:rPr>
          <w:color w:val="525459"/>
          <w:w w:val="110"/>
        </w:rPr>
        <w:t>Retrieved</w:t>
      </w:r>
      <w:r>
        <w:rPr>
          <w:color w:val="525459"/>
          <w:spacing w:val="-13"/>
          <w:w w:val="110"/>
        </w:rPr>
        <w:t> </w:t>
      </w:r>
      <w:r>
        <w:rPr>
          <w:color w:val="525459"/>
          <w:w w:val="110"/>
        </w:rPr>
        <w:t>from</w:t>
      </w:r>
      <w:r>
        <w:rPr>
          <w:color w:val="525459"/>
          <w:spacing w:val="-13"/>
          <w:w w:val="110"/>
        </w:rPr>
        <w:t> </w:t>
      </w:r>
      <w:hyperlink r:id="rId27">
        <w:r>
          <w:rPr>
            <w:color w:val="2162A3"/>
            <w:w w:val="110"/>
            <w:u w:val="single" w:color="1A5EA2"/>
          </w:rPr>
          <w:t>https://www.researchgate.net</w:t>
        </w:r>
      </w:hyperlink>
      <w:r>
        <w:rPr>
          <w:color w:val="2162A3"/>
          <w:w w:val="110"/>
        </w:rPr>
        <w:t>/ </w:t>
      </w:r>
      <w:r>
        <w:rPr>
          <w:color w:val="2162A3"/>
          <w:w w:val="110"/>
          <w:u w:val="single" w:color="1A5EA2"/>
        </w:rPr>
        <w:t>publication/264396087</w:t>
      </w:r>
      <w:r>
        <w:rPr>
          <w:color w:val="2162A3"/>
          <w:spacing w:val="29"/>
          <w:w w:val="110"/>
          <w:u w:val="single" w:color="1A5EA2"/>
        </w:rPr>
        <w:t> </w:t>
      </w:r>
      <w:r>
        <w:rPr>
          <w:color w:val="2162A3"/>
          <w:w w:val="110"/>
          <w:u w:val="single" w:color="1A5EA2"/>
        </w:rPr>
        <w:t>The</w:t>
      </w:r>
      <w:r>
        <w:rPr>
          <w:color w:val="2162A3"/>
          <w:spacing w:val="28"/>
          <w:w w:val="110"/>
          <w:u w:val="single" w:color="1A5EA2"/>
        </w:rPr>
        <w:t> </w:t>
      </w:r>
      <w:r>
        <w:rPr>
          <w:color w:val="2162A3"/>
          <w:w w:val="110"/>
          <w:u w:val="single" w:color="1A5EA2"/>
        </w:rPr>
        <w:t>Relationship_in </w:t>
      </w:r>
      <w:r>
        <w:rPr>
          <w:color w:val="2162A3"/>
          <w:w w:val="110"/>
        </w:rPr>
        <w:t> </w:t>
      </w:r>
      <w:r>
        <w:rPr>
          <w:color w:val="2162A3"/>
          <w:w w:val="110"/>
          <w:u w:val="single" w:color="1A5EA2"/>
        </w:rPr>
        <w:t>Motivational</w:t>
      </w:r>
      <w:r>
        <w:rPr>
          <w:color w:val="2162A3"/>
          <w:spacing w:val="40"/>
          <w:w w:val="110"/>
          <w:u w:val="single" w:color="1A5EA2"/>
        </w:rPr>
        <w:t> </w:t>
      </w:r>
      <w:r>
        <w:rPr>
          <w:color w:val="2162A3"/>
          <w:w w:val="110"/>
          <w:u w:val="single" w:color="1A5EA2"/>
        </w:rPr>
        <w:t>Interviewing</w:t>
      </w:r>
    </w:p>
    <w:p>
      <w:pPr>
        <w:pStyle w:val="BodyText"/>
        <w:spacing w:line="261" w:lineRule="auto" w:before="61"/>
        <w:ind w:left="297" w:right="195" w:hanging="175"/>
      </w:pPr>
      <w:r>
        <w:rPr>
          <w:color w:val="525459"/>
          <w:w w:val="110"/>
        </w:rPr>
        <w:t>Moyers,</w:t>
      </w:r>
      <w:r>
        <w:rPr>
          <w:color w:val="525459"/>
          <w:spacing w:val="-13"/>
          <w:w w:val="110"/>
        </w:rPr>
        <w:t> </w:t>
      </w:r>
      <w:r>
        <w:rPr>
          <w:color w:val="525459"/>
          <w:w w:val="110"/>
        </w:rPr>
        <w:t>T.</w:t>
      </w:r>
      <w:r>
        <w:rPr>
          <w:color w:val="525459"/>
          <w:spacing w:val="-13"/>
          <w:w w:val="110"/>
        </w:rPr>
        <w:t> </w:t>
      </w:r>
      <w:r>
        <w:rPr>
          <w:color w:val="525459"/>
          <w:w w:val="110"/>
        </w:rPr>
        <w:t>B</w:t>
      </w:r>
      <w:r>
        <w:rPr>
          <w:color w:val="6B6E72"/>
          <w:w w:val="110"/>
        </w:rPr>
        <w:t>.</w:t>
      </w:r>
      <w:r>
        <w:rPr>
          <w:color w:val="525459"/>
          <w:w w:val="110"/>
        </w:rPr>
        <w:t>,</w:t>
      </w:r>
      <w:r>
        <w:rPr>
          <w:color w:val="525459"/>
          <w:spacing w:val="-13"/>
          <w:w w:val="110"/>
        </w:rPr>
        <w:t> </w:t>
      </w:r>
      <w:r>
        <w:rPr>
          <w:color w:val="525459"/>
          <w:w w:val="110"/>
        </w:rPr>
        <w:t>&amp;</w:t>
      </w:r>
      <w:r>
        <w:rPr>
          <w:color w:val="525459"/>
          <w:spacing w:val="-13"/>
          <w:w w:val="110"/>
        </w:rPr>
        <w:t> </w:t>
      </w:r>
      <w:r>
        <w:rPr>
          <w:color w:val="525459"/>
          <w:w w:val="110"/>
        </w:rPr>
        <w:t>Houck,</w:t>
      </w:r>
      <w:r>
        <w:rPr>
          <w:color w:val="525459"/>
          <w:spacing w:val="-13"/>
          <w:w w:val="110"/>
        </w:rPr>
        <w:t> </w:t>
      </w:r>
      <w:r>
        <w:rPr>
          <w:rFonts w:ascii="Times New Roman"/>
          <w:color w:val="525459"/>
          <w:w w:val="110"/>
          <w:sz w:val="18"/>
        </w:rPr>
        <w:t>J.</w:t>
      </w:r>
      <w:r>
        <w:rPr>
          <w:rFonts w:ascii="Times New Roman"/>
          <w:color w:val="525459"/>
          <w:spacing w:val="-9"/>
          <w:w w:val="110"/>
          <w:sz w:val="18"/>
        </w:rPr>
        <w:t> </w:t>
      </w:r>
      <w:r>
        <w:rPr>
          <w:color w:val="525459"/>
          <w:w w:val="110"/>
        </w:rPr>
        <w:t>(2011).</w:t>
      </w:r>
      <w:r>
        <w:rPr>
          <w:color w:val="525459"/>
          <w:spacing w:val="-13"/>
          <w:w w:val="110"/>
        </w:rPr>
        <w:t> </w:t>
      </w:r>
      <w:r>
        <w:rPr>
          <w:color w:val="525459"/>
          <w:w w:val="110"/>
        </w:rPr>
        <w:t>Combining</w:t>
      </w:r>
      <w:r>
        <w:rPr>
          <w:color w:val="525459"/>
          <w:spacing w:val="-13"/>
          <w:w w:val="110"/>
        </w:rPr>
        <w:t> </w:t>
      </w:r>
      <w:r>
        <w:rPr>
          <w:color w:val="525459"/>
          <w:w w:val="110"/>
        </w:rPr>
        <w:t>motivational interviewing with cognitive-behavioral treatments for </w:t>
      </w:r>
      <w:r>
        <w:rPr>
          <w:color w:val="525459"/>
          <w:w w:val="105"/>
        </w:rPr>
        <w:t>substance abuse: Lessons from the COMBINE research </w:t>
      </w:r>
      <w:r>
        <w:rPr>
          <w:color w:val="525459"/>
          <w:spacing w:val="-2"/>
          <w:w w:val="110"/>
        </w:rPr>
        <w:t>project</w:t>
      </w:r>
      <w:r>
        <w:rPr>
          <w:color w:val="6B6E72"/>
          <w:spacing w:val="-2"/>
          <w:w w:val="110"/>
        </w:rPr>
        <w:t>.</w:t>
      </w:r>
      <w:r>
        <w:rPr>
          <w:color w:val="6B6E72"/>
          <w:spacing w:val="-11"/>
          <w:w w:val="110"/>
        </w:rPr>
        <w:t> </w:t>
      </w:r>
      <w:r>
        <w:rPr>
          <w:rFonts w:ascii="Times New Roman"/>
          <w:i/>
          <w:color w:val="525459"/>
          <w:spacing w:val="-2"/>
          <w:w w:val="110"/>
          <w:sz w:val="18"/>
        </w:rPr>
        <w:t>Cognitive</w:t>
      </w:r>
      <w:r>
        <w:rPr>
          <w:rFonts w:ascii="Times New Roman"/>
          <w:i/>
          <w:color w:val="525459"/>
          <w:spacing w:val="-6"/>
          <w:w w:val="110"/>
          <w:sz w:val="18"/>
        </w:rPr>
        <w:t> </w:t>
      </w:r>
      <w:r>
        <w:rPr>
          <w:rFonts w:ascii="Times New Roman"/>
          <w:i/>
          <w:color w:val="525459"/>
          <w:spacing w:val="-2"/>
          <w:w w:val="110"/>
          <w:sz w:val="18"/>
        </w:rPr>
        <w:t>and</w:t>
      </w:r>
      <w:r>
        <w:rPr>
          <w:rFonts w:ascii="Times New Roman"/>
          <w:i/>
          <w:color w:val="525459"/>
          <w:spacing w:val="16"/>
          <w:w w:val="110"/>
          <w:sz w:val="18"/>
        </w:rPr>
        <w:t> </w:t>
      </w:r>
      <w:r>
        <w:rPr>
          <w:rFonts w:ascii="Times New Roman"/>
          <w:i/>
          <w:color w:val="525459"/>
          <w:spacing w:val="-2"/>
          <w:w w:val="110"/>
          <w:sz w:val="18"/>
        </w:rPr>
        <w:t>Behavioral</w:t>
      </w:r>
      <w:r>
        <w:rPr>
          <w:rFonts w:ascii="Times New Roman"/>
          <w:i/>
          <w:color w:val="525459"/>
          <w:spacing w:val="18"/>
          <w:w w:val="110"/>
          <w:sz w:val="18"/>
        </w:rPr>
        <w:t> </w:t>
      </w:r>
      <w:r>
        <w:rPr>
          <w:rFonts w:ascii="Times New Roman"/>
          <w:i/>
          <w:color w:val="525459"/>
          <w:spacing w:val="-2"/>
          <w:w w:val="110"/>
          <w:sz w:val="18"/>
        </w:rPr>
        <w:t>Practice,</w:t>
      </w:r>
      <w:r>
        <w:rPr>
          <w:rFonts w:ascii="Times New Roman"/>
          <w:i/>
          <w:color w:val="525459"/>
          <w:spacing w:val="8"/>
          <w:w w:val="110"/>
          <w:sz w:val="18"/>
        </w:rPr>
        <w:t> </w:t>
      </w:r>
      <w:r>
        <w:rPr>
          <w:color w:val="525459"/>
          <w:spacing w:val="-2"/>
          <w:w w:val="110"/>
        </w:rPr>
        <w:t>78(1),</w:t>
      </w:r>
      <w:r>
        <w:rPr>
          <w:color w:val="525459"/>
          <w:spacing w:val="-9"/>
          <w:w w:val="110"/>
        </w:rPr>
        <w:t> </w:t>
      </w:r>
      <w:r>
        <w:rPr>
          <w:color w:val="525459"/>
          <w:spacing w:val="-2"/>
          <w:w w:val="110"/>
        </w:rPr>
        <w:t>38-45</w:t>
      </w:r>
      <w:r>
        <w:rPr>
          <w:color w:val="6B6E72"/>
          <w:spacing w:val="-2"/>
          <w:w w:val="110"/>
        </w:rPr>
        <w:t>. </w:t>
      </w:r>
      <w:r>
        <w:rPr>
          <w:color w:val="525459"/>
          <w:spacing w:val="-2"/>
          <w:w w:val="110"/>
        </w:rPr>
        <w:t>doi:10.1016/j.cbpra.2009.09.005</w:t>
      </w:r>
    </w:p>
    <w:p>
      <w:pPr>
        <w:pStyle w:val="BodyText"/>
        <w:spacing w:line="256" w:lineRule="auto" w:before="63"/>
        <w:ind w:left="296" w:right="233" w:hanging="174"/>
      </w:pPr>
      <w:r>
        <w:rPr>
          <w:color w:val="525459"/>
          <w:w w:val="110"/>
        </w:rPr>
        <w:t>Moyers,</w:t>
      </w:r>
      <w:r>
        <w:rPr>
          <w:color w:val="525459"/>
          <w:spacing w:val="-1"/>
          <w:w w:val="110"/>
        </w:rPr>
        <w:t> </w:t>
      </w:r>
      <w:r>
        <w:rPr>
          <w:color w:val="525459"/>
          <w:w w:val="110"/>
        </w:rPr>
        <w:t>T.</w:t>
      </w:r>
      <w:r>
        <w:rPr>
          <w:color w:val="525459"/>
          <w:spacing w:val="-7"/>
          <w:w w:val="110"/>
        </w:rPr>
        <w:t> </w:t>
      </w:r>
      <w:r>
        <w:rPr>
          <w:color w:val="525459"/>
          <w:w w:val="110"/>
        </w:rPr>
        <w:t>B</w:t>
      </w:r>
      <w:r>
        <w:rPr>
          <w:color w:val="6B6E72"/>
          <w:w w:val="110"/>
        </w:rPr>
        <w:t>.</w:t>
      </w:r>
      <w:r>
        <w:rPr>
          <w:color w:val="525459"/>
          <w:w w:val="110"/>
        </w:rPr>
        <w:t>,</w:t>
      </w:r>
      <w:r>
        <w:rPr>
          <w:color w:val="525459"/>
          <w:spacing w:val="-11"/>
          <w:w w:val="110"/>
        </w:rPr>
        <w:t> </w:t>
      </w:r>
      <w:r>
        <w:rPr>
          <w:color w:val="525459"/>
          <w:w w:val="110"/>
        </w:rPr>
        <w:t>Houck,</w:t>
      </w:r>
      <w:r>
        <w:rPr>
          <w:color w:val="525459"/>
          <w:spacing w:val="-2"/>
          <w:w w:val="110"/>
        </w:rPr>
        <w:t> </w:t>
      </w:r>
      <w:r>
        <w:rPr>
          <w:rFonts w:ascii="Times New Roman"/>
          <w:color w:val="525459"/>
          <w:w w:val="110"/>
          <w:sz w:val="18"/>
        </w:rPr>
        <w:t>J.</w:t>
      </w:r>
      <w:r>
        <w:rPr>
          <w:rFonts w:ascii="Times New Roman"/>
          <w:color w:val="6B6E72"/>
          <w:w w:val="110"/>
          <w:sz w:val="18"/>
        </w:rPr>
        <w:t>,</w:t>
      </w:r>
      <w:r>
        <w:rPr>
          <w:rFonts w:ascii="Times New Roman"/>
          <w:color w:val="6B6E72"/>
          <w:spacing w:val="-5"/>
          <w:w w:val="110"/>
          <w:sz w:val="18"/>
        </w:rPr>
        <w:t> </w:t>
      </w:r>
      <w:r>
        <w:rPr>
          <w:color w:val="525459"/>
          <w:w w:val="110"/>
        </w:rPr>
        <w:t>Glynn, L.</w:t>
      </w:r>
      <w:r>
        <w:rPr>
          <w:color w:val="525459"/>
          <w:spacing w:val="-6"/>
          <w:w w:val="110"/>
        </w:rPr>
        <w:t> </w:t>
      </w:r>
      <w:r>
        <w:rPr>
          <w:color w:val="525459"/>
          <w:w w:val="110"/>
        </w:rPr>
        <w:t>H.,</w:t>
      </w:r>
      <w:r>
        <w:rPr>
          <w:color w:val="525459"/>
          <w:spacing w:val="-6"/>
          <w:w w:val="110"/>
        </w:rPr>
        <w:t> </w:t>
      </w:r>
      <w:r>
        <w:rPr>
          <w:color w:val="525459"/>
          <w:w w:val="110"/>
        </w:rPr>
        <w:t>Hallgren, K.</w:t>
      </w:r>
      <w:r>
        <w:rPr>
          <w:color w:val="525459"/>
          <w:spacing w:val="-8"/>
          <w:w w:val="110"/>
        </w:rPr>
        <w:t> </w:t>
      </w:r>
      <w:r>
        <w:rPr>
          <w:rFonts w:ascii="Times New Roman"/>
          <w:color w:val="525459"/>
          <w:w w:val="110"/>
        </w:rPr>
        <w:t>A., </w:t>
      </w:r>
      <w:r>
        <w:rPr>
          <w:color w:val="525459"/>
          <w:w w:val="110"/>
        </w:rPr>
        <w:t>&amp; Manuel, </w:t>
      </w:r>
      <w:r>
        <w:rPr>
          <w:rFonts w:ascii="Times New Roman"/>
          <w:color w:val="525459"/>
          <w:w w:val="110"/>
          <w:sz w:val="18"/>
        </w:rPr>
        <w:t>J.</w:t>
      </w:r>
      <w:r>
        <w:rPr>
          <w:rFonts w:ascii="Times New Roman"/>
          <w:color w:val="525459"/>
          <w:spacing w:val="32"/>
          <w:w w:val="110"/>
          <w:sz w:val="18"/>
        </w:rPr>
        <w:t> </w:t>
      </w:r>
      <w:r>
        <w:rPr>
          <w:color w:val="525459"/>
          <w:w w:val="110"/>
        </w:rPr>
        <w:t>K.</w:t>
      </w:r>
      <w:r>
        <w:rPr>
          <w:color w:val="525459"/>
          <w:spacing w:val="-2"/>
          <w:w w:val="110"/>
        </w:rPr>
        <w:t> </w:t>
      </w:r>
      <w:r>
        <w:rPr>
          <w:color w:val="525459"/>
          <w:w w:val="110"/>
        </w:rPr>
        <w:t>(2017)</w:t>
      </w:r>
      <w:r>
        <w:rPr>
          <w:color w:val="6B6E72"/>
          <w:w w:val="110"/>
        </w:rPr>
        <w:t>.</w:t>
      </w:r>
      <w:r>
        <w:rPr>
          <w:color w:val="6B6E72"/>
          <w:spacing w:val="-2"/>
          <w:w w:val="110"/>
        </w:rPr>
        <w:t> </w:t>
      </w:r>
      <w:r>
        <w:rPr>
          <w:b/>
          <w:color w:val="525459"/>
          <w:w w:val="110"/>
          <w:sz w:val="16"/>
        </w:rPr>
        <w:t>A </w:t>
      </w:r>
      <w:r>
        <w:rPr>
          <w:color w:val="525459"/>
          <w:w w:val="110"/>
        </w:rPr>
        <w:t>randomized controlled trial to influence client</w:t>
      </w:r>
      <w:r>
        <w:rPr>
          <w:color w:val="525459"/>
          <w:spacing w:val="-3"/>
          <w:w w:val="110"/>
        </w:rPr>
        <w:t> </w:t>
      </w:r>
      <w:r>
        <w:rPr>
          <w:color w:val="525459"/>
          <w:w w:val="110"/>
        </w:rPr>
        <w:t>language</w:t>
      </w:r>
      <w:r>
        <w:rPr>
          <w:color w:val="525459"/>
          <w:spacing w:val="-5"/>
          <w:w w:val="110"/>
        </w:rPr>
        <w:t> </w:t>
      </w:r>
      <w:r>
        <w:rPr>
          <w:color w:val="525459"/>
          <w:w w:val="110"/>
        </w:rPr>
        <w:t>in</w:t>
      </w:r>
      <w:r>
        <w:rPr>
          <w:color w:val="525459"/>
          <w:spacing w:val="-7"/>
          <w:w w:val="110"/>
        </w:rPr>
        <w:t> </w:t>
      </w:r>
      <w:r>
        <w:rPr>
          <w:color w:val="525459"/>
          <w:w w:val="110"/>
        </w:rPr>
        <w:t>substance use</w:t>
      </w:r>
      <w:r>
        <w:rPr>
          <w:color w:val="525459"/>
          <w:spacing w:val="-5"/>
          <w:w w:val="110"/>
        </w:rPr>
        <w:t> </w:t>
      </w:r>
      <w:r>
        <w:rPr>
          <w:color w:val="525459"/>
          <w:w w:val="110"/>
        </w:rPr>
        <w:t>disorder treatment</w:t>
      </w:r>
      <w:r>
        <w:rPr>
          <w:color w:val="6B6E72"/>
          <w:w w:val="110"/>
        </w:rPr>
        <w:t>. </w:t>
      </w:r>
      <w:r>
        <w:rPr>
          <w:rFonts w:ascii="Times New Roman"/>
          <w:i/>
          <w:color w:val="525459"/>
          <w:w w:val="110"/>
          <w:sz w:val="18"/>
        </w:rPr>
        <w:t>Drug</w:t>
      </w:r>
      <w:r>
        <w:rPr>
          <w:rFonts w:ascii="Times New Roman"/>
          <w:i/>
          <w:color w:val="525459"/>
          <w:w w:val="110"/>
          <w:sz w:val="18"/>
        </w:rPr>
        <w:t> and</w:t>
      </w:r>
      <w:r>
        <w:rPr>
          <w:rFonts w:ascii="Times New Roman"/>
          <w:i/>
          <w:color w:val="525459"/>
          <w:w w:val="110"/>
          <w:sz w:val="18"/>
        </w:rPr>
        <w:t> Alcohol</w:t>
      </w:r>
      <w:r>
        <w:rPr>
          <w:rFonts w:ascii="Times New Roman"/>
          <w:i/>
          <w:color w:val="525459"/>
          <w:spacing w:val="20"/>
          <w:w w:val="110"/>
          <w:sz w:val="18"/>
        </w:rPr>
        <w:t> </w:t>
      </w:r>
      <w:r>
        <w:rPr>
          <w:rFonts w:ascii="Times New Roman"/>
          <w:i/>
          <w:color w:val="525459"/>
          <w:w w:val="110"/>
          <w:sz w:val="18"/>
        </w:rPr>
        <w:t>Dependence,</w:t>
      </w:r>
      <w:r>
        <w:rPr>
          <w:rFonts w:ascii="Times New Roman"/>
          <w:i/>
          <w:color w:val="525459"/>
          <w:w w:val="110"/>
          <w:sz w:val="18"/>
        </w:rPr>
        <w:t> 172</w:t>
      </w:r>
      <w:r>
        <w:rPr>
          <w:rFonts w:ascii="Times New Roman"/>
          <w:i/>
          <w:color w:val="6B6E72"/>
          <w:w w:val="110"/>
          <w:sz w:val="18"/>
        </w:rPr>
        <w:t>,</w:t>
      </w:r>
      <w:r>
        <w:rPr>
          <w:rFonts w:ascii="Times New Roman"/>
          <w:i/>
          <w:color w:val="6B6E72"/>
          <w:spacing w:val="-7"/>
          <w:w w:val="110"/>
          <w:sz w:val="18"/>
        </w:rPr>
        <w:t> </w:t>
      </w:r>
      <w:r>
        <w:rPr>
          <w:color w:val="525459"/>
          <w:w w:val="110"/>
        </w:rPr>
        <w:t>43-50. </w:t>
      </w:r>
      <w:r>
        <w:rPr>
          <w:color w:val="525459"/>
          <w:spacing w:val="-2"/>
          <w:w w:val="110"/>
        </w:rPr>
        <w:t>doi:10.1016/j.drugalcdep.2016.11.036</w:t>
      </w:r>
    </w:p>
    <w:p>
      <w:pPr>
        <w:pStyle w:val="BodyText"/>
        <w:spacing w:before="71"/>
        <w:ind w:left="123"/>
      </w:pPr>
      <w:r>
        <w:rPr>
          <w:color w:val="525459"/>
          <w:w w:val="105"/>
        </w:rPr>
        <w:t>Moyers,</w:t>
      </w:r>
      <w:r>
        <w:rPr>
          <w:color w:val="525459"/>
          <w:spacing w:val="-3"/>
          <w:w w:val="105"/>
        </w:rPr>
        <w:t> </w:t>
      </w:r>
      <w:r>
        <w:rPr>
          <w:color w:val="525459"/>
          <w:w w:val="105"/>
        </w:rPr>
        <w:t>T.</w:t>
      </w:r>
      <w:r>
        <w:rPr>
          <w:color w:val="525459"/>
          <w:spacing w:val="-7"/>
          <w:w w:val="105"/>
        </w:rPr>
        <w:t> </w:t>
      </w:r>
      <w:r>
        <w:rPr>
          <w:color w:val="525459"/>
          <w:w w:val="105"/>
        </w:rPr>
        <w:t>B</w:t>
      </w:r>
      <w:r>
        <w:rPr>
          <w:color w:val="6B6E72"/>
          <w:w w:val="105"/>
        </w:rPr>
        <w:t>.</w:t>
      </w:r>
      <w:r>
        <w:rPr>
          <w:color w:val="525459"/>
          <w:w w:val="105"/>
        </w:rPr>
        <w:t>,</w:t>
      </w:r>
      <w:r>
        <w:rPr>
          <w:color w:val="525459"/>
          <w:spacing w:val="-11"/>
          <w:w w:val="105"/>
        </w:rPr>
        <w:t> </w:t>
      </w:r>
      <w:r>
        <w:rPr>
          <w:color w:val="525459"/>
          <w:w w:val="105"/>
        </w:rPr>
        <w:t>Houck,</w:t>
      </w:r>
      <w:r>
        <w:rPr>
          <w:color w:val="525459"/>
          <w:spacing w:val="-3"/>
          <w:w w:val="105"/>
        </w:rPr>
        <w:t> </w:t>
      </w:r>
      <w:r>
        <w:rPr>
          <w:rFonts w:ascii="Times New Roman"/>
          <w:color w:val="525459"/>
          <w:w w:val="105"/>
          <w:sz w:val="18"/>
        </w:rPr>
        <w:t>J.</w:t>
      </w:r>
      <w:r>
        <w:rPr>
          <w:rFonts w:ascii="Times New Roman"/>
          <w:color w:val="6B6E72"/>
          <w:w w:val="105"/>
          <w:sz w:val="18"/>
        </w:rPr>
        <w:t>,</w:t>
      </w:r>
      <w:r>
        <w:rPr>
          <w:rFonts w:ascii="Times New Roman"/>
          <w:color w:val="6B6E72"/>
          <w:spacing w:val="-7"/>
          <w:w w:val="105"/>
          <w:sz w:val="18"/>
        </w:rPr>
        <w:t> </w:t>
      </w:r>
      <w:r>
        <w:rPr>
          <w:color w:val="525459"/>
          <w:w w:val="105"/>
        </w:rPr>
        <w:t>Rice,</w:t>
      </w:r>
      <w:r>
        <w:rPr>
          <w:color w:val="525459"/>
          <w:spacing w:val="-6"/>
          <w:w w:val="105"/>
        </w:rPr>
        <w:t> </w:t>
      </w:r>
      <w:r>
        <w:rPr>
          <w:color w:val="525459"/>
          <w:w w:val="105"/>
        </w:rPr>
        <w:t>S.</w:t>
      </w:r>
      <w:r>
        <w:rPr>
          <w:color w:val="525459"/>
          <w:spacing w:val="-3"/>
          <w:w w:val="105"/>
        </w:rPr>
        <w:t> </w:t>
      </w:r>
      <w:r>
        <w:rPr>
          <w:color w:val="525459"/>
          <w:w w:val="105"/>
        </w:rPr>
        <w:t>L.,</w:t>
      </w:r>
      <w:r>
        <w:rPr>
          <w:color w:val="525459"/>
          <w:spacing w:val="-5"/>
          <w:w w:val="105"/>
        </w:rPr>
        <w:t> </w:t>
      </w:r>
      <w:r>
        <w:rPr>
          <w:color w:val="525459"/>
          <w:w w:val="105"/>
        </w:rPr>
        <w:t>Longabaugh,</w:t>
      </w:r>
      <w:r>
        <w:rPr>
          <w:color w:val="525459"/>
          <w:spacing w:val="10"/>
          <w:w w:val="105"/>
        </w:rPr>
        <w:t> </w:t>
      </w:r>
      <w:r>
        <w:rPr>
          <w:color w:val="525459"/>
          <w:spacing w:val="-5"/>
          <w:w w:val="105"/>
        </w:rPr>
        <w:t>R.,</w:t>
      </w:r>
    </w:p>
    <w:p>
      <w:pPr>
        <w:spacing w:line="256" w:lineRule="auto" w:before="18"/>
        <w:ind w:left="298" w:right="507" w:firstLine="3"/>
        <w:jc w:val="left"/>
        <w:rPr>
          <w:rFonts w:ascii="Arial"/>
          <w:sz w:val="17"/>
        </w:rPr>
      </w:pPr>
      <w:r>
        <w:rPr>
          <w:rFonts w:ascii="Arial"/>
          <w:color w:val="525459"/>
          <w:w w:val="105"/>
          <w:sz w:val="17"/>
        </w:rPr>
        <w:t>&amp;</w:t>
      </w:r>
      <w:r>
        <w:rPr>
          <w:rFonts w:ascii="Arial"/>
          <w:color w:val="525459"/>
          <w:spacing w:val="40"/>
          <w:w w:val="105"/>
          <w:sz w:val="17"/>
        </w:rPr>
        <w:t> </w:t>
      </w:r>
      <w:r>
        <w:rPr>
          <w:rFonts w:ascii="Arial"/>
          <w:color w:val="525459"/>
          <w:w w:val="105"/>
          <w:sz w:val="17"/>
        </w:rPr>
        <w:t>Miller, W</w:t>
      </w:r>
      <w:r>
        <w:rPr>
          <w:rFonts w:ascii="Arial"/>
          <w:color w:val="6B6E72"/>
          <w:w w:val="105"/>
          <w:sz w:val="17"/>
        </w:rPr>
        <w:t>.</w:t>
      </w:r>
      <w:r>
        <w:rPr>
          <w:rFonts w:ascii="Arial"/>
          <w:color w:val="525459"/>
          <w:w w:val="105"/>
          <w:sz w:val="17"/>
        </w:rPr>
        <w:t>R</w:t>
      </w:r>
      <w:r>
        <w:rPr>
          <w:rFonts w:ascii="Arial"/>
          <w:color w:val="6B6E72"/>
          <w:w w:val="105"/>
          <w:sz w:val="17"/>
        </w:rPr>
        <w:t>. </w:t>
      </w:r>
      <w:r>
        <w:rPr>
          <w:rFonts w:ascii="Arial"/>
          <w:color w:val="525459"/>
          <w:w w:val="105"/>
          <w:sz w:val="17"/>
        </w:rPr>
        <w:t>(2016)</w:t>
      </w:r>
      <w:r>
        <w:rPr>
          <w:rFonts w:ascii="Arial"/>
          <w:color w:val="6B6E72"/>
          <w:w w:val="105"/>
          <w:sz w:val="17"/>
        </w:rPr>
        <w:t>.</w:t>
      </w:r>
      <w:r>
        <w:rPr>
          <w:rFonts w:ascii="Arial"/>
          <w:color w:val="6B6E72"/>
          <w:spacing w:val="-1"/>
          <w:w w:val="105"/>
          <w:sz w:val="17"/>
        </w:rPr>
        <w:t> </w:t>
      </w:r>
      <w:r>
        <w:rPr>
          <w:rFonts w:ascii="Arial"/>
          <w:color w:val="525459"/>
          <w:w w:val="105"/>
          <w:sz w:val="17"/>
        </w:rPr>
        <w:t>Therapist empathy, combined behavioral intervention, and alcohol outcomes in the COMBINE research project. </w:t>
      </w:r>
      <w:r>
        <w:rPr>
          <w:i/>
          <w:color w:val="525459"/>
          <w:w w:val="105"/>
          <w:sz w:val="18"/>
        </w:rPr>
        <w:t>Journal</w:t>
      </w:r>
      <w:r>
        <w:rPr>
          <w:i/>
          <w:color w:val="525459"/>
          <w:spacing w:val="40"/>
          <w:w w:val="105"/>
          <w:sz w:val="18"/>
        </w:rPr>
        <w:t> </w:t>
      </w:r>
      <w:r>
        <w:rPr>
          <w:i/>
          <w:color w:val="525459"/>
          <w:w w:val="105"/>
          <w:sz w:val="18"/>
        </w:rPr>
        <w:t>of</w:t>
      </w:r>
      <w:r>
        <w:rPr>
          <w:i/>
          <w:color w:val="525459"/>
          <w:spacing w:val="40"/>
          <w:w w:val="105"/>
          <w:sz w:val="18"/>
        </w:rPr>
        <w:t> </w:t>
      </w:r>
      <w:r>
        <w:rPr>
          <w:i/>
          <w:color w:val="525459"/>
          <w:w w:val="105"/>
          <w:sz w:val="18"/>
        </w:rPr>
        <w:t>Consulting</w:t>
      </w:r>
      <w:r>
        <w:rPr>
          <w:i/>
          <w:color w:val="525459"/>
          <w:spacing w:val="40"/>
          <w:w w:val="105"/>
          <w:sz w:val="18"/>
        </w:rPr>
        <w:t> </w:t>
      </w:r>
      <w:r>
        <w:rPr>
          <w:i/>
          <w:color w:val="525459"/>
          <w:w w:val="105"/>
          <w:sz w:val="18"/>
        </w:rPr>
        <w:t>and Clinical</w:t>
      </w:r>
      <w:r>
        <w:rPr>
          <w:i/>
          <w:color w:val="525459"/>
          <w:spacing w:val="22"/>
          <w:w w:val="105"/>
          <w:sz w:val="18"/>
        </w:rPr>
        <w:t> </w:t>
      </w:r>
      <w:r>
        <w:rPr>
          <w:i/>
          <w:color w:val="525459"/>
          <w:w w:val="105"/>
          <w:sz w:val="18"/>
        </w:rPr>
        <w:t>Psychology</w:t>
      </w:r>
      <w:r>
        <w:rPr>
          <w:i/>
          <w:color w:val="6B6E72"/>
          <w:w w:val="105"/>
          <w:sz w:val="18"/>
        </w:rPr>
        <w:t>, </w:t>
      </w:r>
      <w:r>
        <w:rPr>
          <w:rFonts w:ascii="Arial"/>
          <w:color w:val="525459"/>
          <w:w w:val="105"/>
          <w:sz w:val="17"/>
        </w:rPr>
        <w:t>84(3)</w:t>
      </w:r>
      <w:r>
        <w:rPr>
          <w:rFonts w:ascii="Arial"/>
          <w:color w:val="6B6E72"/>
          <w:w w:val="105"/>
          <w:sz w:val="17"/>
        </w:rPr>
        <w:t>,</w:t>
      </w:r>
      <w:r>
        <w:rPr>
          <w:rFonts w:ascii="Arial"/>
          <w:color w:val="6B6E72"/>
          <w:spacing w:val="-6"/>
          <w:w w:val="105"/>
          <w:sz w:val="17"/>
        </w:rPr>
        <w:t> </w:t>
      </w:r>
      <w:r>
        <w:rPr>
          <w:rFonts w:ascii="Arial"/>
          <w:color w:val="525459"/>
          <w:w w:val="105"/>
          <w:sz w:val="17"/>
        </w:rPr>
        <w:t>221-229.</w:t>
      </w:r>
      <w:r>
        <w:rPr>
          <w:rFonts w:ascii="Arial"/>
          <w:color w:val="525459"/>
          <w:spacing w:val="-1"/>
          <w:w w:val="105"/>
          <w:sz w:val="17"/>
        </w:rPr>
        <w:t> </w:t>
      </w:r>
      <w:r>
        <w:rPr>
          <w:rFonts w:ascii="Arial"/>
          <w:color w:val="525459"/>
          <w:w w:val="105"/>
          <w:sz w:val="17"/>
        </w:rPr>
        <w:t>doi:10.1037</w:t>
      </w:r>
      <w:r>
        <w:rPr>
          <w:rFonts w:ascii="Arial"/>
          <w:color w:val="525459"/>
          <w:spacing w:val="-32"/>
          <w:w w:val="105"/>
          <w:sz w:val="17"/>
        </w:rPr>
        <w:t> </w:t>
      </w:r>
      <w:r>
        <w:rPr>
          <w:rFonts w:ascii="Arial"/>
          <w:color w:val="525459"/>
          <w:w w:val="105"/>
          <w:sz w:val="17"/>
        </w:rPr>
        <w:t>/ </w:t>
      </w:r>
      <w:r>
        <w:rPr>
          <w:rFonts w:ascii="Arial"/>
          <w:color w:val="525459"/>
          <w:spacing w:val="-2"/>
          <w:w w:val="105"/>
          <w:sz w:val="17"/>
        </w:rPr>
        <w:t>ccp0000074</w:t>
      </w:r>
    </w:p>
    <w:p>
      <w:pPr>
        <w:spacing w:line="249" w:lineRule="auto" w:before="74"/>
        <w:ind w:left="319" w:right="0" w:hanging="197"/>
        <w:jc w:val="left"/>
        <w:rPr>
          <w:i/>
          <w:sz w:val="18"/>
        </w:rPr>
      </w:pPr>
      <w:r>
        <w:rPr>
          <w:rFonts w:ascii="Arial"/>
          <w:color w:val="525459"/>
          <w:w w:val="105"/>
          <w:sz w:val="17"/>
        </w:rPr>
        <w:t>Moyers, T</w:t>
      </w:r>
      <w:r>
        <w:rPr>
          <w:rFonts w:ascii="Arial"/>
          <w:color w:val="6B6E72"/>
          <w:w w:val="105"/>
          <w:sz w:val="17"/>
        </w:rPr>
        <w:t>.</w:t>
      </w:r>
      <w:r>
        <w:rPr>
          <w:rFonts w:ascii="Arial"/>
          <w:color w:val="6B6E72"/>
          <w:spacing w:val="-9"/>
          <w:w w:val="105"/>
          <w:sz w:val="17"/>
        </w:rPr>
        <w:t> </w:t>
      </w:r>
      <w:r>
        <w:rPr>
          <w:rFonts w:ascii="Arial"/>
          <w:color w:val="525459"/>
          <w:w w:val="105"/>
          <w:sz w:val="17"/>
        </w:rPr>
        <w:t>B</w:t>
      </w:r>
      <w:r>
        <w:rPr>
          <w:rFonts w:ascii="Arial"/>
          <w:color w:val="6B6E72"/>
          <w:w w:val="105"/>
          <w:sz w:val="17"/>
        </w:rPr>
        <w:t>.</w:t>
      </w:r>
      <w:r>
        <w:rPr>
          <w:rFonts w:ascii="Arial"/>
          <w:color w:val="525459"/>
          <w:w w:val="105"/>
          <w:sz w:val="17"/>
        </w:rPr>
        <w:t>,</w:t>
      </w:r>
      <w:r>
        <w:rPr>
          <w:rFonts w:ascii="Arial"/>
          <w:color w:val="525459"/>
          <w:spacing w:val="-5"/>
          <w:w w:val="105"/>
          <w:sz w:val="17"/>
        </w:rPr>
        <w:t> </w:t>
      </w:r>
      <w:r>
        <w:rPr>
          <w:rFonts w:ascii="Arial"/>
          <w:color w:val="525459"/>
          <w:w w:val="105"/>
          <w:sz w:val="17"/>
        </w:rPr>
        <w:t>Manuel, </w:t>
      </w:r>
      <w:r>
        <w:rPr>
          <w:color w:val="525459"/>
          <w:w w:val="105"/>
          <w:sz w:val="18"/>
        </w:rPr>
        <w:t>J</w:t>
      </w:r>
      <w:r>
        <w:rPr>
          <w:color w:val="6B6E72"/>
          <w:w w:val="105"/>
          <w:sz w:val="18"/>
        </w:rPr>
        <w:t>.</w:t>
      </w:r>
      <w:r>
        <w:rPr>
          <w:color w:val="6B6E72"/>
          <w:spacing w:val="-4"/>
          <w:w w:val="105"/>
          <w:sz w:val="18"/>
        </w:rPr>
        <w:t> </w:t>
      </w:r>
      <w:r>
        <w:rPr>
          <w:rFonts w:ascii="Arial"/>
          <w:color w:val="525459"/>
          <w:w w:val="105"/>
          <w:sz w:val="17"/>
        </w:rPr>
        <w:t>K</w:t>
      </w:r>
      <w:r>
        <w:rPr>
          <w:rFonts w:ascii="Arial"/>
          <w:color w:val="6B6E72"/>
          <w:w w:val="105"/>
          <w:sz w:val="17"/>
        </w:rPr>
        <w:t>.</w:t>
      </w:r>
      <w:r>
        <w:rPr>
          <w:rFonts w:ascii="Arial"/>
          <w:color w:val="525459"/>
          <w:w w:val="105"/>
          <w:sz w:val="17"/>
        </w:rPr>
        <w:t>,</w:t>
      </w:r>
      <w:r>
        <w:rPr>
          <w:rFonts w:ascii="Arial"/>
          <w:color w:val="525459"/>
          <w:spacing w:val="-4"/>
          <w:w w:val="105"/>
          <w:sz w:val="17"/>
        </w:rPr>
        <w:t> </w:t>
      </w:r>
      <w:r>
        <w:rPr>
          <w:rFonts w:ascii="Arial"/>
          <w:color w:val="525459"/>
          <w:w w:val="105"/>
          <w:sz w:val="17"/>
        </w:rPr>
        <w:t>&amp; Ernst, D</w:t>
      </w:r>
      <w:r>
        <w:rPr>
          <w:rFonts w:ascii="Arial"/>
          <w:color w:val="6B6E72"/>
          <w:w w:val="105"/>
          <w:sz w:val="17"/>
        </w:rPr>
        <w:t>.</w:t>
      </w:r>
      <w:r>
        <w:rPr>
          <w:rFonts w:ascii="Arial"/>
          <w:color w:val="6B6E72"/>
          <w:spacing w:val="-11"/>
          <w:w w:val="105"/>
          <w:sz w:val="17"/>
        </w:rPr>
        <w:t> </w:t>
      </w:r>
      <w:r>
        <w:rPr>
          <w:rFonts w:ascii="Arial"/>
          <w:color w:val="525459"/>
          <w:w w:val="105"/>
          <w:sz w:val="17"/>
        </w:rPr>
        <w:t>(2014)</w:t>
      </w:r>
      <w:r>
        <w:rPr>
          <w:rFonts w:ascii="Arial"/>
          <w:color w:val="6B6E72"/>
          <w:w w:val="105"/>
          <w:sz w:val="17"/>
        </w:rPr>
        <w:t>. </w:t>
      </w:r>
      <w:r>
        <w:rPr>
          <w:i/>
          <w:color w:val="525459"/>
          <w:w w:val="105"/>
          <w:sz w:val="18"/>
        </w:rPr>
        <w:t>Motivational</w:t>
      </w:r>
      <w:r>
        <w:rPr>
          <w:i/>
          <w:color w:val="525459"/>
          <w:w w:val="105"/>
          <w:sz w:val="18"/>
        </w:rPr>
        <w:t> Interviewing</w:t>
      </w:r>
      <w:r>
        <w:rPr>
          <w:i/>
          <w:color w:val="525459"/>
          <w:w w:val="105"/>
          <w:sz w:val="18"/>
        </w:rPr>
        <w:t> Treatment</w:t>
      </w:r>
      <w:r>
        <w:rPr>
          <w:i/>
          <w:color w:val="525459"/>
          <w:spacing w:val="40"/>
          <w:w w:val="105"/>
          <w:sz w:val="18"/>
        </w:rPr>
        <w:t> </w:t>
      </w:r>
      <w:r>
        <w:rPr>
          <w:i/>
          <w:color w:val="525459"/>
          <w:w w:val="105"/>
          <w:sz w:val="18"/>
        </w:rPr>
        <w:t>Integrity Coding</w:t>
      </w:r>
      <w:r>
        <w:rPr>
          <w:i/>
          <w:color w:val="525459"/>
          <w:spacing w:val="40"/>
          <w:w w:val="105"/>
          <w:sz w:val="18"/>
        </w:rPr>
        <w:t> </w:t>
      </w:r>
      <w:r>
        <w:rPr>
          <w:i/>
          <w:color w:val="525459"/>
          <w:w w:val="105"/>
          <w:sz w:val="18"/>
        </w:rPr>
        <w:t>Manual</w:t>
      </w:r>
    </w:p>
    <w:p>
      <w:pPr>
        <w:pStyle w:val="BodyText"/>
        <w:spacing w:line="256" w:lineRule="auto" w:before="11"/>
        <w:ind w:left="287" w:right="195" w:firstLine="14"/>
        <w:rPr>
          <w:sz w:val="19"/>
        </w:rPr>
      </w:pPr>
      <w:r>
        <w:rPr>
          <w:i/>
          <w:color w:val="525459"/>
          <w:w w:val="105"/>
        </w:rPr>
        <w:t>4</w:t>
      </w:r>
      <w:r>
        <w:rPr>
          <w:i/>
          <w:color w:val="6B6E72"/>
          <w:w w:val="105"/>
        </w:rPr>
        <w:t>.</w:t>
      </w:r>
      <w:r>
        <w:rPr>
          <w:i/>
          <w:color w:val="525459"/>
          <w:w w:val="105"/>
        </w:rPr>
        <w:t>1</w:t>
      </w:r>
      <w:r>
        <w:rPr>
          <w:i/>
          <w:color w:val="6B6E72"/>
          <w:w w:val="105"/>
        </w:rPr>
        <w:t>. </w:t>
      </w:r>
      <w:r>
        <w:rPr>
          <w:color w:val="525459"/>
          <w:w w:val="105"/>
        </w:rPr>
        <w:t>Unpublished manual. Retrieved from </w:t>
      </w:r>
      <w:r>
        <w:rPr>
          <w:color w:val="2162A3"/>
          <w:w w:val="105"/>
          <w:u w:val="thick" w:color="2162A3"/>
        </w:rPr>
        <w:t>https</w:t>
      </w:r>
      <w:r>
        <w:rPr>
          <w:color w:val="497EB3"/>
          <w:w w:val="105"/>
          <w:u w:val="thick" w:color="2162A3"/>
        </w:rPr>
        <w:t>:</w:t>
      </w:r>
      <w:r>
        <w:rPr>
          <w:color w:val="2162A3"/>
          <w:w w:val="105"/>
          <w:u w:val="thick" w:color="2162A3"/>
        </w:rPr>
        <w:t>//</w:t>
      </w:r>
      <w:r>
        <w:rPr>
          <w:color w:val="2162A3"/>
          <w:w w:val="105"/>
        </w:rPr>
        <w:t> </w:t>
      </w:r>
      <w:r>
        <w:rPr>
          <w:color w:val="2162A3"/>
          <w:w w:val="105"/>
          <w:u w:val="single" w:color="1A5EA2"/>
        </w:rPr>
        <w:t>motivationalinterviewing.org/sites/default/files/miti4</w:t>
      </w:r>
      <w:r>
        <w:rPr>
          <w:color w:val="2162A3"/>
          <w:spacing w:val="40"/>
          <w:w w:val="105"/>
          <w:u w:val="single" w:color="1A5EA2"/>
        </w:rPr>
        <w:t> </w:t>
      </w:r>
      <w:r>
        <w:rPr>
          <w:color w:val="2162A3"/>
          <w:w w:val="105"/>
          <w:u w:val="single" w:color="1A5EA2"/>
        </w:rPr>
        <w:t>2</w:t>
      </w:r>
      <w:r>
        <w:rPr>
          <w:color w:val="2162A3"/>
          <w:w w:val="105"/>
        </w:rPr>
        <w:t>.</w:t>
      </w:r>
      <w:r>
        <w:rPr>
          <w:color w:val="2162A3"/>
          <w:spacing w:val="40"/>
          <w:w w:val="105"/>
        </w:rPr>
        <w:t> </w:t>
      </w:r>
      <w:r>
        <w:rPr>
          <w:color w:val="2162A3"/>
          <w:spacing w:val="-2"/>
          <w:sz w:val="19"/>
        </w:rPr>
        <w:t>p_.df</w:t>
      </w:r>
    </w:p>
    <w:p>
      <w:pPr>
        <w:spacing w:after="0" w:line="256" w:lineRule="auto"/>
        <w:rPr>
          <w:sz w:val="19"/>
        </w:rPr>
        <w:sectPr>
          <w:type w:val="continuous"/>
          <w:pgSz w:w="12240" w:h="15840"/>
          <w:pgMar w:header="0" w:footer="704" w:top="1500" w:bottom="280" w:left="960" w:right="960"/>
          <w:cols w:num="2" w:equalWidth="0">
            <w:col w:w="5033" w:space="197"/>
            <w:col w:w="5090"/>
          </w:cols>
        </w:sectPr>
      </w:pPr>
    </w:p>
    <w:p>
      <w:pPr>
        <w:pStyle w:val="BodyText"/>
        <w:spacing w:before="11"/>
        <w:rPr>
          <w:sz w:val="26"/>
        </w:rPr>
      </w:pPr>
    </w:p>
    <w:p>
      <w:pPr>
        <w:spacing w:after="0"/>
        <w:rPr>
          <w:sz w:val="26"/>
        </w:rPr>
        <w:sectPr>
          <w:headerReference w:type="default" r:id="rId34"/>
          <w:headerReference w:type="even" r:id="rId35"/>
          <w:pgSz w:w="12240" w:h="15840"/>
          <w:pgMar w:header="577" w:footer="704" w:top="1340" w:bottom="900" w:left="960" w:right="960"/>
        </w:sectPr>
      </w:pPr>
    </w:p>
    <w:p>
      <w:pPr>
        <w:pStyle w:val="BodyText"/>
        <w:spacing w:line="259" w:lineRule="auto" w:before="95"/>
        <w:ind w:left="303" w:right="196" w:hanging="170"/>
        <w:rPr>
          <w:rFonts w:ascii="Times New Roman"/>
        </w:rPr>
      </w:pPr>
      <w:r>
        <w:rPr>
          <w:rFonts w:ascii="Times New Roman"/>
          <w:color w:val="505259"/>
          <w:w w:val="110"/>
        </w:rPr>
        <w:t>Moyers, T. B.,</w:t>
      </w:r>
      <w:r>
        <w:rPr>
          <w:rFonts w:ascii="Times New Roman"/>
          <w:color w:val="505259"/>
          <w:w w:val="110"/>
        </w:rPr>
        <w:t> Martin, T., </w:t>
      </w:r>
      <w:r>
        <w:rPr>
          <w:color w:val="505259"/>
          <w:w w:val="110"/>
        </w:rPr>
        <w:t>&amp; </w:t>
      </w:r>
      <w:r>
        <w:rPr>
          <w:rFonts w:ascii="Times New Roman"/>
          <w:color w:val="505259"/>
          <w:w w:val="110"/>
        </w:rPr>
        <w:t>Christopher,</w:t>
      </w:r>
      <w:r>
        <w:rPr>
          <w:rFonts w:ascii="Times New Roman"/>
          <w:color w:val="505259"/>
          <w:spacing w:val="36"/>
          <w:w w:val="110"/>
        </w:rPr>
        <w:t> </w:t>
      </w:r>
      <w:r>
        <w:rPr>
          <w:rFonts w:ascii="Times New Roman"/>
          <w:color w:val="505259"/>
          <w:w w:val="110"/>
        </w:rPr>
        <w:t>P. (2005). </w:t>
      </w:r>
      <w:r>
        <w:rPr>
          <w:rFonts w:ascii="Times New Roman"/>
          <w:i/>
          <w:color w:val="505259"/>
          <w:w w:val="110"/>
          <w:sz w:val="18"/>
        </w:rPr>
        <w:t>Motivational</w:t>
      </w:r>
      <w:r>
        <w:rPr>
          <w:rFonts w:ascii="Times New Roman"/>
          <w:i/>
          <w:color w:val="505259"/>
          <w:w w:val="110"/>
          <w:sz w:val="18"/>
        </w:rPr>
        <w:t> interviewing</w:t>
      </w:r>
      <w:r>
        <w:rPr>
          <w:rFonts w:ascii="Times New Roman"/>
          <w:i/>
          <w:color w:val="505259"/>
          <w:spacing w:val="40"/>
          <w:w w:val="110"/>
          <w:sz w:val="18"/>
        </w:rPr>
        <w:t> </w:t>
      </w:r>
      <w:r>
        <w:rPr>
          <w:rFonts w:ascii="Times New Roman"/>
          <w:i/>
          <w:color w:val="505259"/>
          <w:w w:val="110"/>
          <w:sz w:val="18"/>
        </w:rPr>
        <w:t>knowledge</w:t>
      </w:r>
      <w:r>
        <w:rPr>
          <w:rFonts w:ascii="Times New Roman"/>
          <w:i/>
          <w:color w:val="505259"/>
          <w:w w:val="110"/>
          <w:sz w:val="18"/>
        </w:rPr>
        <w:t> </w:t>
      </w:r>
      <w:r>
        <w:rPr>
          <w:rFonts w:ascii="Times New Roman"/>
          <w:color w:val="505259"/>
          <w:w w:val="110"/>
        </w:rPr>
        <w:t>test. Albuquerque, NM: Center on Alcoholism,</w:t>
      </w:r>
      <w:r>
        <w:rPr>
          <w:rFonts w:ascii="Times New Roman"/>
          <w:color w:val="505259"/>
          <w:w w:val="110"/>
        </w:rPr>
        <w:t> Substance Abuse,</w:t>
      </w:r>
      <w:r>
        <w:rPr>
          <w:rFonts w:ascii="Times New Roman"/>
          <w:color w:val="505259"/>
          <w:w w:val="110"/>
        </w:rPr>
        <w:t> and Addictions,</w:t>
      </w:r>
      <w:r>
        <w:rPr>
          <w:rFonts w:ascii="Times New Roman"/>
          <w:color w:val="505259"/>
          <w:spacing w:val="40"/>
          <w:w w:val="110"/>
        </w:rPr>
        <w:t> </w:t>
      </w:r>
      <w:r>
        <w:rPr>
          <w:rFonts w:ascii="Times New Roman"/>
          <w:color w:val="505259"/>
          <w:w w:val="110"/>
        </w:rPr>
        <w:t>University of</w:t>
      </w:r>
      <w:r>
        <w:rPr>
          <w:rFonts w:ascii="Times New Roman"/>
          <w:color w:val="505259"/>
          <w:spacing w:val="40"/>
          <w:w w:val="110"/>
        </w:rPr>
        <w:t> </w:t>
      </w:r>
      <w:r>
        <w:rPr>
          <w:rFonts w:ascii="Times New Roman"/>
          <w:color w:val="505259"/>
          <w:w w:val="110"/>
        </w:rPr>
        <w:t>New</w:t>
      </w:r>
      <w:r>
        <w:rPr>
          <w:rFonts w:ascii="Times New Roman"/>
          <w:color w:val="505259"/>
          <w:w w:val="110"/>
        </w:rPr>
        <w:t> Mexico.</w:t>
      </w:r>
      <w:r>
        <w:rPr>
          <w:rFonts w:ascii="Times New Roman"/>
          <w:color w:val="505259"/>
          <w:spacing w:val="40"/>
          <w:w w:val="110"/>
        </w:rPr>
        <w:t> </w:t>
      </w:r>
      <w:r>
        <w:rPr>
          <w:rFonts w:ascii="Times New Roman"/>
          <w:color w:val="505259"/>
          <w:w w:val="110"/>
        </w:rPr>
        <w:t>Retrieved</w:t>
      </w:r>
    </w:p>
    <w:p>
      <w:pPr>
        <w:pStyle w:val="BodyText"/>
        <w:spacing w:line="266" w:lineRule="auto" w:before="8"/>
        <w:ind w:left="316" w:right="118" w:hanging="19"/>
        <w:rPr>
          <w:rFonts w:ascii="Times New Roman"/>
        </w:rPr>
      </w:pPr>
      <w:r>
        <w:rPr>
          <w:rFonts w:ascii="Times New Roman"/>
          <w:color w:val="505259"/>
          <w:w w:val="115"/>
        </w:rPr>
        <w:t>from</w:t>
      </w:r>
      <w:r>
        <w:rPr>
          <w:rFonts w:ascii="Times New Roman"/>
          <w:color w:val="505259"/>
          <w:w w:val="115"/>
        </w:rPr>
        <w:t> </w:t>
      </w:r>
      <w:r>
        <w:rPr>
          <w:rFonts w:ascii="Times New Roman"/>
          <w:color w:val="1F62A3"/>
          <w:w w:val="115"/>
          <w:u w:val="single" w:color="1A5EA2"/>
        </w:rPr>
        <w:t>https://casaa.unm.edu/download/ELICIT/Ml%20</w:t>
      </w:r>
      <w:r>
        <w:rPr>
          <w:rFonts w:ascii="Times New Roman"/>
          <w:color w:val="1F62A3"/>
          <w:w w:val="115"/>
        </w:rPr>
        <w:t> </w:t>
      </w:r>
      <w:r>
        <w:rPr>
          <w:rFonts w:ascii="Times New Roman"/>
          <w:color w:val="1F62A3"/>
          <w:spacing w:val="-2"/>
          <w:w w:val="115"/>
          <w:u w:val="single" w:color="1A5EA2"/>
        </w:rPr>
        <w:t>Knowledge%20Test.pdf</w:t>
      </w:r>
    </w:p>
    <w:p>
      <w:pPr>
        <w:spacing w:line="256" w:lineRule="auto" w:before="70"/>
        <w:ind w:left="298" w:right="196" w:hanging="166"/>
        <w:jc w:val="left"/>
        <w:rPr>
          <w:sz w:val="17"/>
        </w:rPr>
      </w:pPr>
      <w:r>
        <w:rPr>
          <w:color w:val="505259"/>
          <w:w w:val="110"/>
          <w:sz w:val="17"/>
        </w:rPr>
        <w:t>Moyers, T. B., </w:t>
      </w:r>
      <w:r>
        <w:rPr>
          <w:rFonts w:ascii="Arial"/>
          <w:color w:val="505259"/>
          <w:w w:val="110"/>
          <w:sz w:val="17"/>
        </w:rPr>
        <w:t>&amp;</w:t>
      </w:r>
      <w:r>
        <w:rPr>
          <w:rFonts w:ascii="Arial"/>
          <w:color w:val="505259"/>
          <w:w w:val="110"/>
          <w:sz w:val="17"/>
        </w:rPr>
        <w:t> </w:t>
      </w:r>
      <w:r>
        <w:rPr>
          <w:color w:val="505259"/>
          <w:w w:val="110"/>
          <w:sz w:val="17"/>
        </w:rPr>
        <w:t>Miller, W.</w:t>
      </w:r>
      <w:r>
        <w:rPr>
          <w:color w:val="505259"/>
          <w:w w:val="110"/>
          <w:sz w:val="17"/>
        </w:rPr>
        <w:t> R. </w:t>
      </w:r>
      <w:r>
        <w:rPr>
          <w:color w:val="606269"/>
          <w:w w:val="110"/>
          <w:sz w:val="17"/>
        </w:rPr>
        <w:t>(2013). </w:t>
      </w:r>
      <w:r>
        <w:rPr>
          <w:color w:val="505259"/>
          <w:w w:val="110"/>
          <w:sz w:val="17"/>
        </w:rPr>
        <w:t>Is low therapist empathy toxic?</w:t>
      </w:r>
      <w:r>
        <w:rPr>
          <w:color w:val="505259"/>
          <w:w w:val="110"/>
          <w:sz w:val="17"/>
        </w:rPr>
        <w:t> </w:t>
      </w:r>
      <w:r>
        <w:rPr>
          <w:i/>
          <w:color w:val="505259"/>
          <w:w w:val="110"/>
          <w:sz w:val="18"/>
        </w:rPr>
        <w:t>Psychology of</w:t>
      </w:r>
      <w:r>
        <w:rPr>
          <w:i/>
          <w:color w:val="505259"/>
          <w:w w:val="110"/>
          <w:sz w:val="18"/>
        </w:rPr>
        <w:t> Addictive</w:t>
      </w:r>
      <w:r>
        <w:rPr>
          <w:i/>
          <w:color w:val="505259"/>
          <w:spacing w:val="25"/>
          <w:w w:val="110"/>
          <w:sz w:val="18"/>
        </w:rPr>
        <w:t> </w:t>
      </w:r>
      <w:r>
        <w:rPr>
          <w:i/>
          <w:color w:val="505259"/>
          <w:w w:val="110"/>
          <w:sz w:val="18"/>
        </w:rPr>
        <w:t>Behaviors, </w:t>
      </w:r>
      <w:r>
        <w:rPr>
          <w:color w:val="505259"/>
          <w:w w:val="110"/>
          <w:sz w:val="17"/>
        </w:rPr>
        <w:t>273, 878-884. doi:10.1037</w:t>
      </w:r>
      <w:r>
        <w:rPr>
          <w:color w:val="505259"/>
          <w:spacing w:val="-17"/>
          <w:w w:val="110"/>
          <w:sz w:val="17"/>
        </w:rPr>
        <w:t> </w:t>
      </w:r>
      <w:r>
        <w:rPr>
          <w:color w:val="606269"/>
          <w:w w:val="110"/>
          <w:sz w:val="17"/>
        </w:rPr>
        <w:t>/a0030274</w:t>
      </w:r>
    </w:p>
    <w:p>
      <w:pPr>
        <w:spacing w:line="252" w:lineRule="auto" w:before="80"/>
        <w:ind w:left="299" w:right="196" w:hanging="166"/>
        <w:jc w:val="left"/>
        <w:rPr>
          <w:sz w:val="17"/>
        </w:rPr>
      </w:pPr>
      <w:r>
        <w:rPr>
          <w:color w:val="505259"/>
          <w:w w:val="110"/>
          <w:sz w:val="17"/>
        </w:rPr>
        <w:t>Mumba, </w:t>
      </w:r>
      <w:r>
        <w:rPr>
          <w:rFonts w:ascii="Arial"/>
          <w:b/>
          <w:color w:val="505259"/>
          <w:w w:val="110"/>
          <w:sz w:val="17"/>
        </w:rPr>
        <w:t>M.</w:t>
      </w:r>
      <w:r>
        <w:rPr>
          <w:rFonts w:ascii="Arial"/>
          <w:b/>
          <w:color w:val="505259"/>
          <w:spacing w:val="-2"/>
          <w:w w:val="110"/>
          <w:sz w:val="17"/>
        </w:rPr>
        <w:t> </w:t>
      </w:r>
      <w:r>
        <w:rPr>
          <w:rFonts w:ascii="Arial"/>
          <w:b/>
          <w:color w:val="505259"/>
          <w:w w:val="110"/>
          <w:sz w:val="17"/>
        </w:rPr>
        <w:t>N., </w:t>
      </w:r>
      <w:r>
        <w:rPr>
          <w:color w:val="505259"/>
          <w:w w:val="110"/>
          <w:sz w:val="17"/>
        </w:rPr>
        <w:t>Findlay,</w:t>
      </w:r>
      <w:r>
        <w:rPr>
          <w:color w:val="505259"/>
          <w:spacing w:val="32"/>
          <w:w w:val="110"/>
          <w:sz w:val="17"/>
        </w:rPr>
        <w:t> </w:t>
      </w:r>
      <w:r>
        <w:rPr>
          <w:color w:val="505259"/>
          <w:w w:val="110"/>
          <w:sz w:val="17"/>
        </w:rPr>
        <w:t>L. J.,</w:t>
      </w:r>
      <w:r>
        <w:rPr>
          <w:color w:val="505259"/>
          <w:spacing w:val="40"/>
          <w:w w:val="110"/>
          <w:sz w:val="17"/>
        </w:rPr>
        <w:t> </w:t>
      </w:r>
      <w:r>
        <w:rPr>
          <w:rFonts w:ascii="Arial"/>
          <w:color w:val="505259"/>
          <w:w w:val="110"/>
          <w:sz w:val="17"/>
        </w:rPr>
        <w:t>&amp;</w:t>
      </w:r>
      <w:r>
        <w:rPr>
          <w:rFonts w:ascii="Arial"/>
          <w:color w:val="505259"/>
          <w:w w:val="110"/>
          <w:sz w:val="17"/>
        </w:rPr>
        <w:t> </w:t>
      </w:r>
      <w:r>
        <w:rPr>
          <w:color w:val="505259"/>
          <w:w w:val="110"/>
          <w:sz w:val="17"/>
        </w:rPr>
        <w:t>Snow,</w:t>
      </w:r>
      <w:r>
        <w:rPr>
          <w:color w:val="505259"/>
          <w:w w:val="110"/>
          <w:sz w:val="17"/>
        </w:rPr>
        <w:t> D. E. (2018). Treatment</w:t>
      </w:r>
      <w:r>
        <w:rPr>
          <w:color w:val="505259"/>
          <w:spacing w:val="40"/>
          <w:w w:val="110"/>
          <w:sz w:val="17"/>
        </w:rPr>
        <w:t> </w:t>
      </w:r>
      <w:r>
        <w:rPr>
          <w:color w:val="505259"/>
          <w:w w:val="110"/>
          <w:sz w:val="17"/>
        </w:rPr>
        <w:t>options for opioid</w:t>
      </w:r>
      <w:r>
        <w:rPr>
          <w:color w:val="505259"/>
          <w:spacing w:val="40"/>
          <w:w w:val="110"/>
          <w:sz w:val="17"/>
        </w:rPr>
        <w:t> </w:t>
      </w:r>
      <w:r>
        <w:rPr>
          <w:color w:val="505259"/>
          <w:w w:val="110"/>
          <w:sz w:val="17"/>
        </w:rPr>
        <w:t>use disorders.</w:t>
      </w:r>
      <w:r>
        <w:rPr>
          <w:color w:val="505259"/>
          <w:spacing w:val="40"/>
          <w:w w:val="110"/>
          <w:sz w:val="17"/>
        </w:rPr>
        <w:t> </w:t>
      </w:r>
      <w:r>
        <w:rPr>
          <w:color w:val="505259"/>
          <w:w w:val="110"/>
          <w:sz w:val="17"/>
        </w:rPr>
        <w:t>Journal</w:t>
      </w:r>
      <w:r>
        <w:rPr>
          <w:color w:val="505259"/>
          <w:spacing w:val="38"/>
          <w:w w:val="110"/>
          <w:sz w:val="17"/>
        </w:rPr>
        <w:t> </w:t>
      </w:r>
      <w:r>
        <w:rPr>
          <w:i/>
          <w:color w:val="505259"/>
          <w:w w:val="110"/>
          <w:sz w:val="18"/>
        </w:rPr>
        <w:t>of</w:t>
      </w:r>
      <w:r>
        <w:rPr>
          <w:i/>
          <w:color w:val="505259"/>
          <w:w w:val="110"/>
          <w:sz w:val="18"/>
        </w:rPr>
        <w:t> Addictions</w:t>
      </w:r>
      <w:r>
        <w:rPr>
          <w:i/>
          <w:color w:val="505259"/>
          <w:spacing w:val="40"/>
          <w:w w:val="110"/>
          <w:sz w:val="18"/>
        </w:rPr>
        <w:t> </w:t>
      </w:r>
      <w:r>
        <w:rPr>
          <w:i/>
          <w:color w:val="505259"/>
          <w:w w:val="110"/>
          <w:sz w:val="18"/>
        </w:rPr>
        <w:t>Nursing, </w:t>
      </w:r>
      <w:r>
        <w:rPr>
          <w:color w:val="505259"/>
          <w:w w:val="110"/>
          <w:sz w:val="17"/>
        </w:rPr>
        <w:t>29(3),</w:t>
      </w:r>
      <w:r>
        <w:rPr>
          <w:color w:val="505259"/>
          <w:w w:val="110"/>
          <w:sz w:val="17"/>
        </w:rPr>
        <w:t> 221-225.</w:t>
      </w:r>
    </w:p>
    <w:p>
      <w:pPr>
        <w:spacing w:line="252" w:lineRule="auto" w:before="80"/>
        <w:ind w:left="318" w:right="87" w:hanging="181"/>
        <w:jc w:val="left"/>
        <w:rPr>
          <w:sz w:val="17"/>
        </w:rPr>
      </w:pPr>
      <w:r>
        <w:rPr>
          <w:color w:val="505259"/>
          <w:w w:val="105"/>
          <w:sz w:val="17"/>
        </w:rPr>
        <w:t>Naar-King, S., Safren, S. A., </w:t>
      </w:r>
      <w:r>
        <w:rPr>
          <w:rFonts w:ascii="Arial"/>
          <w:color w:val="505259"/>
          <w:w w:val="105"/>
          <w:sz w:val="17"/>
        </w:rPr>
        <w:t>&amp; </w:t>
      </w:r>
      <w:r>
        <w:rPr>
          <w:color w:val="505259"/>
          <w:w w:val="105"/>
          <w:sz w:val="17"/>
        </w:rPr>
        <w:t>Miller,</w:t>
      </w:r>
      <w:r>
        <w:rPr>
          <w:color w:val="505259"/>
          <w:spacing w:val="40"/>
          <w:w w:val="105"/>
          <w:sz w:val="17"/>
        </w:rPr>
        <w:t> </w:t>
      </w:r>
      <w:r>
        <w:rPr>
          <w:rFonts w:ascii="Arial"/>
          <w:color w:val="505259"/>
          <w:w w:val="105"/>
          <w:sz w:val="16"/>
        </w:rPr>
        <w:t>W. </w:t>
      </w:r>
      <w:r>
        <w:rPr>
          <w:color w:val="505259"/>
          <w:w w:val="105"/>
          <w:sz w:val="17"/>
        </w:rPr>
        <w:t>R. (2017).</w:t>
      </w:r>
      <w:r>
        <w:rPr>
          <w:color w:val="505259"/>
          <w:spacing w:val="40"/>
          <w:w w:val="105"/>
          <w:sz w:val="17"/>
        </w:rPr>
        <w:t> </w:t>
      </w:r>
      <w:r>
        <w:rPr>
          <w:i/>
          <w:color w:val="505259"/>
          <w:w w:val="105"/>
          <w:sz w:val="18"/>
        </w:rPr>
        <w:t>Motivational</w:t>
      </w:r>
      <w:r>
        <w:rPr>
          <w:i/>
          <w:color w:val="505259"/>
          <w:w w:val="105"/>
          <w:sz w:val="18"/>
        </w:rPr>
        <w:t> interviewing</w:t>
      </w:r>
      <w:r>
        <w:rPr>
          <w:i/>
          <w:color w:val="505259"/>
          <w:spacing w:val="39"/>
          <w:w w:val="105"/>
          <w:sz w:val="18"/>
        </w:rPr>
        <w:t> </w:t>
      </w:r>
      <w:r>
        <w:rPr>
          <w:color w:val="505259"/>
          <w:w w:val="105"/>
          <w:sz w:val="17"/>
        </w:rPr>
        <w:t>and</w:t>
      </w:r>
      <w:r>
        <w:rPr>
          <w:color w:val="505259"/>
          <w:spacing w:val="40"/>
          <w:w w:val="105"/>
          <w:sz w:val="17"/>
        </w:rPr>
        <w:t> </w:t>
      </w:r>
      <w:r>
        <w:rPr>
          <w:i/>
          <w:color w:val="505259"/>
          <w:w w:val="105"/>
          <w:sz w:val="18"/>
        </w:rPr>
        <w:t>CBT: Combining</w:t>
      </w:r>
      <w:r>
        <w:rPr>
          <w:i/>
          <w:color w:val="505259"/>
          <w:spacing w:val="40"/>
          <w:w w:val="105"/>
          <w:sz w:val="18"/>
        </w:rPr>
        <w:t> </w:t>
      </w:r>
      <w:r>
        <w:rPr>
          <w:i/>
          <w:color w:val="505259"/>
          <w:w w:val="105"/>
          <w:sz w:val="18"/>
        </w:rPr>
        <w:t>strategies</w:t>
      </w:r>
      <w:r>
        <w:rPr>
          <w:i/>
          <w:color w:val="505259"/>
          <w:w w:val="105"/>
          <w:sz w:val="18"/>
        </w:rPr>
        <w:t> for</w:t>
      </w:r>
      <w:r>
        <w:rPr>
          <w:i/>
          <w:color w:val="505259"/>
          <w:spacing w:val="15"/>
          <w:w w:val="105"/>
          <w:sz w:val="18"/>
        </w:rPr>
        <w:t> </w:t>
      </w:r>
      <w:r>
        <w:rPr>
          <w:i/>
          <w:color w:val="505259"/>
          <w:w w:val="105"/>
          <w:sz w:val="18"/>
        </w:rPr>
        <w:t>maximum</w:t>
      </w:r>
      <w:r>
        <w:rPr>
          <w:i/>
          <w:color w:val="505259"/>
          <w:spacing w:val="24"/>
          <w:w w:val="105"/>
          <w:sz w:val="18"/>
        </w:rPr>
        <w:t> </w:t>
      </w:r>
      <w:r>
        <w:rPr>
          <w:color w:val="505259"/>
          <w:w w:val="105"/>
          <w:sz w:val="17"/>
        </w:rPr>
        <w:t>effectiveness.</w:t>
      </w:r>
      <w:r>
        <w:rPr>
          <w:color w:val="505259"/>
          <w:spacing w:val="25"/>
          <w:w w:val="105"/>
          <w:sz w:val="17"/>
        </w:rPr>
        <w:t> </w:t>
      </w:r>
      <w:r>
        <w:rPr>
          <w:color w:val="505259"/>
          <w:w w:val="105"/>
          <w:sz w:val="17"/>
        </w:rPr>
        <w:t>New</w:t>
      </w:r>
      <w:r>
        <w:rPr>
          <w:color w:val="505259"/>
          <w:spacing w:val="14"/>
          <w:w w:val="105"/>
          <w:sz w:val="17"/>
        </w:rPr>
        <w:t> </w:t>
      </w:r>
      <w:r>
        <w:rPr>
          <w:color w:val="505259"/>
          <w:w w:val="105"/>
          <w:sz w:val="17"/>
        </w:rPr>
        <w:t>York,</w:t>
      </w:r>
      <w:r>
        <w:rPr>
          <w:color w:val="505259"/>
          <w:spacing w:val="38"/>
          <w:w w:val="105"/>
          <w:sz w:val="17"/>
        </w:rPr>
        <w:t> </w:t>
      </w:r>
      <w:r>
        <w:rPr>
          <w:color w:val="505259"/>
          <w:w w:val="105"/>
          <w:sz w:val="17"/>
        </w:rPr>
        <w:t>NY:</w:t>
      </w:r>
      <w:r>
        <w:rPr>
          <w:color w:val="505259"/>
          <w:spacing w:val="18"/>
          <w:w w:val="105"/>
          <w:sz w:val="17"/>
        </w:rPr>
        <w:t> </w:t>
      </w:r>
      <w:r>
        <w:rPr>
          <w:color w:val="505259"/>
          <w:w w:val="105"/>
          <w:sz w:val="17"/>
        </w:rPr>
        <w:t>Guilford</w:t>
      </w:r>
      <w:r>
        <w:rPr>
          <w:color w:val="505259"/>
          <w:spacing w:val="47"/>
          <w:w w:val="105"/>
          <w:sz w:val="17"/>
        </w:rPr>
        <w:t> </w:t>
      </w:r>
      <w:r>
        <w:rPr>
          <w:color w:val="505259"/>
          <w:spacing w:val="-2"/>
          <w:w w:val="105"/>
          <w:sz w:val="17"/>
        </w:rPr>
        <w:t>Press.</w:t>
      </w:r>
    </w:p>
    <w:p>
      <w:pPr>
        <w:pStyle w:val="BodyText"/>
        <w:spacing w:before="81"/>
        <w:ind w:left="138"/>
        <w:rPr>
          <w:rFonts w:ascii="Times New Roman"/>
        </w:rPr>
      </w:pPr>
      <w:r>
        <w:rPr>
          <w:rFonts w:ascii="Times New Roman"/>
          <w:color w:val="505259"/>
          <w:w w:val="110"/>
        </w:rPr>
        <w:t>Navidian,</w:t>
      </w:r>
      <w:r>
        <w:rPr>
          <w:rFonts w:ascii="Times New Roman"/>
          <w:color w:val="505259"/>
          <w:spacing w:val="3"/>
          <w:w w:val="110"/>
        </w:rPr>
        <w:t> </w:t>
      </w:r>
      <w:r>
        <w:rPr>
          <w:rFonts w:ascii="Times New Roman"/>
          <w:color w:val="505259"/>
          <w:w w:val="110"/>
        </w:rPr>
        <w:t>A.,</w:t>
      </w:r>
      <w:r>
        <w:rPr>
          <w:rFonts w:ascii="Times New Roman"/>
          <w:color w:val="505259"/>
          <w:spacing w:val="1"/>
          <w:w w:val="110"/>
        </w:rPr>
        <w:t> </w:t>
      </w:r>
      <w:r>
        <w:rPr>
          <w:rFonts w:ascii="Times New Roman"/>
          <w:color w:val="505259"/>
          <w:w w:val="110"/>
        </w:rPr>
        <w:t>Kermansaravi,</w:t>
      </w:r>
      <w:r>
        <w:rPr>
          <w:rFonts w:ascii="Times New Roman"/>
          <w:color w:val="505259"/>
          <w:spacing w:val="18"/>
          <w:w w:val="110"/>
        </w:rPr>
        <w:t> </w:t>
      </w:r>
      <w:r>
        <w:rPr>
          <w:rFonts w:ascii="Times New Roman"/>
          <w:color w:val="505259"/>
          <w:w w:val="110"/>
        </w:rPr>
        <w:t>F.,</w:t>
      </w:r>
      <w:r>
        <w:rPr>
          <w:rFonts w:ascii="Times New Roman"/>
          <w:color w:val="505259"/>
          <w:spacing w:val="-7"/>
          <w:w w:val="110"/>
        </w:rPr>
        <w:t> </w:t>
      </w:r>
      <w:r>
        <w:rPr>
          <w:rFonts w:ascii="Times New Roman"/>
          <w:color w:val="505259"/>
          <w:w w:val="110"/>
        </w:rPr>
        <w:t>Tabas,</w:t>
      </w:r>
      <w:r>
        <w:rPr>
          <w:rFonts w:ascii="Times New Roman"/>
          <w:color w:val="505259"/>
          <w:spacing w:val="3"/>
          <w:w w:val="110"/>
        </w:rPr>
        <w:t> </w:t>
      </w:r>
      <w:r>
        <w:rPr>
          <w:rFonts w:ascii="Times New Roman"/>
          <w:color w:val="505259"/>
          <w:w w:val="110"/>
        </w:rPr>
        <w:t>E.</w:t>
      </w:r>
      <w:r>
        <w:rPr>
          <w:rFonts w:ascii="Times New Roman"/>
          <w:color w:val="505259"/>
          <w:spacing w:val="-3"/>
          <w:w w:val="110"/>
        </w:rPr>
        <w:t> </w:t>
      </w:r>
      <w:r>
        <w:rPr>
          <w:rFonts w:ascii="Times New Roman"/>
          <w:color w:val="505259"/>
          <w:w w:val="110"/>
        </w:rPr>
        <w:t>E.,</w:t>
      </w:r>
      <w:r>
        <w:rPr>
          <w:rFonts w:ascii="Times New Roman"/>
          <w:color w:val="505259"/>
          <w:spacing w:val="-2"/>
          <w:w w:val="110"/>
        </w:rPr>
        <w:t> </w:t>
      </w:r>
      <w:r>
        <w:rPr>
          <w:color w:val="505259"/>
          <w:w w:val="110"/>
        </w:rPr>
        <w:t>&amp;</w:t>
      </w:r>
      <w:r>
        <w:rPr>
          <w:color w:val="505259"/>
          <w:spacing w:val="-10"/>
          <w:w w:val="110"/>
        </w:rPr>
        <w:t> </w:t>
      </w:r>
      <w:r>
        <w:rPr>
          <w:rFonts w:ascii="Times New Roman"/>
          <w:color w:val="505259"/>
          <w:spacing w:val="-2"/>
          <w:w w:val="110"/>
        </w:rPr>
        <w:t>Saeedinezhad,</w:t>
      </w:r>
    </w:p>
    <w:p>
      <w:pPr>
        <w:pStyle w:val="BodyText"/>
        <w:spacing w:line="266" w:lineRule="auto" w:before="20"/>
        <w:ind w:left="308" w:right="400" w:firstLine="7"/>
        <w:rPr>
          <w:rFonts w:ascii="Times New Roman"/>
        </w:rPr>
      </w:pPr>
      <w:r>
        <w:rPr>
          <w:rFonts w:ascii="Times New Roman"/>
          <w:color w:val="505259"/>
          <w:w w:val="105"/>
        </w:rPr>
        <w:t>F. </w:t>
      </w:r>
      <w:r>
        <w:rPr>
          <w:rFonts w:ascii="Times New Roman"/>
          <w:color w:val="505259"/>
          <w:w w:val="110"/>
        </w:rPr>
        <w:t>(2016). Efficacy of group</w:t>
      </w:r>
      <w:r>
        <w:rPr>
          <w:rFonts w:ascii="Times New Roman"/>
          <w:color w:val="505259"/>
          <w:spacing w:val="33"/>
          <w:w w:val="110"/>
        </w:rPr>
        <w:t> </w:t>
      </w:r>
      <w:r>
        <w:rPr>
          <w:rFonts w:ascii="Times New Roman"/>
          <w:color w:val="505259"/>
          <w:w w:val="110"/>
        </w:rPr>
        <w:t>motivational</w:t>
      </w:r>
      <w:r>
        <w:rPr>
          <w:rFonts w:ascii="Times New Roman"/>
          <w:color w:val="505259"/>
          <w:spacing w:val="40"/>
          <w:w w:val="110"/>
        </w:rPr>
        <w:t> </w:t>
      </w:r>
      <w:r>
        <w:rPr>
          <w:rFonts w:ascii="Times New Roman"/>
          <w:color w:val="505259"/>
          <w:w w:val="110"/>
        </w:rPr>
        <w:t>interviewing</w:t>
      </w:r>
      <w:r>
        <w:rPr>
          <w:rFonts w:ascii="Times New Roman"/>
          <w:color w:val="505259"/>
          <w:spacing w:val="40"/>
          <w:w w:val="110"/>
        </w:rPr>
        <w:t> </w:t>
      </w:r>
      <w:r>
        <w:rPr>
          <w:rFonts w:ascii="Times New Roman"/>
          <w:color w:val="505259"/>
          <w:w w:val="110"/>
        </w:rPr>
        <w:t>in</w:t>
      </w:r>
      <w:r>
        <w:rPr>
          <w:rFonts w:ascii="Times New Roman"/>
          <w:color w:val="505259"/>
          <w:spacing w:val="16"/>
          <w:w w:val="110"/>
        </w:rPr>
        <w:t> </w:t>
      </w:r>
      <w:r>
        <w:rPr>
          <w:rFonts w:ascii="Times New Roman"/>
          <w:color w:val="505259"/>
          <w:w w:val="110"/>
        </w:rPr>
        <w:t>the</w:t>
      </w:r>
      <w:r>
        <w:rPr>
          <w:rFonts w:ascii="Times New Roman"/>
          <w:color w:val="505259"/>
          <w:spacing w:val="80"/>
          <w:w w:val="110"/>
        </w:rPr>
        <w:t> </w:t>
      </w:r>
      <w:r>
        <w:rPr>
          <w:rFonts w:ascii="Times New Roman"/>
          <w:color w:val="505259"/>
          <w:w w:val="110"/>
        </w:rPr>
        <w:t>degree</w:t>
      </w:r>
      <w:r>
        <w:rPr>
          <w:rFonts w:ascii="Times New Roman"/>
          <w:color w:val="505259"/>
          <w:spacing w:val="16"/>
          <w:w w:val="110"/>
        </w:rPr>
        <w:t> </w:t>
      </w:r>
      <w:r>
        <w:rPr>
          <w:rFonts w:ascii="Times New Roman"/>
          <w:color w:val="505259"/>
          <w:w w:val="110"/>
        </w:rPr>
        <w:t>of</w:t>
      </w:r>
      <w:r>
        <w:rPr>
          <w:rFonts w:ascii="Times New Roman"/>
          <w:color w:val="505259"/>
          <w:spacing w:val="26"/>
          <w:w w:val="110"/>
        </w:rPr>
        <w:t> </w:t>
      </w:r>
      <w:r>
        <w:rPr>
          <w:rFonts w:ascii="Times New Roman"/>
          <w:color w:val="505259"/>
          <w:w w:val="110"/>
        </w:rPr>
        <w:t>drug</w:t>
      </w:r>
      <w:r>
        <w:rPr>
          <w:rFonts w:ascii="Times New Roman"/>
          <w:color w:val="505259"/>
          <w:spacing w:val="23"/>
          <w:w w:val="110"/>
        </w:rPr>
        <w:t> </w:t>
      </w:r>
      <w:r>
        <w:rPr>
          <w:rFonts w:ascii="Times New Roman"/>
          <w:color w:val="505259"/>
          <w:w w:val="110"/>
        </w:rPr>
        <w:t>craving</w:t>
      </w:r>
      <w:r>
        <w:rPr>
          <w:rFonts w:ascii="Times New Roman"/>
          <w:color w:val="505259"/>
          <w:spacing w:val="28"/>
          <w:w w:val="110"/>
        </w:rPr>
        <w:t> </w:t>
      </w:r>
      <w:r>
        <w:rPr>
          <w:rFonts w:ascii="Times New Roman"/>
          <w:color w:val="505259"/>
          <w:w w:val="110"/>
        </w:rPr>
        <w:t>in</w:t>
      </w:r>
      <w:r>
        <w:rPr>
          <w:rFonts w:ascii="Times New Roman"/>
          <w:color w:val="505259"/>
          <w:spacing w:val="22"/>
          <w:w w:val="110"/>
        </w:rPr>
        <w:t> </w:t>
      </w:r>
      <w:r>
        <w:rPr>
          <w:rFonts w:ascii="Times New Roman"/>
          <w:color w:val="505259"/>
          <w:w w:val="110"/>
        </w:rPr>
        <w:t>the</w:t>
      </w:r>
      <w:r>
        <w:rPr>
          <w:rFonts w:ascii="Times New Roman"/>
          <w:color w:val="505259"/>
          <w:spacing w:val="80"/>
          <w:w w:val="110"/>
        </w:rPr>
        <w:t> </w:t>
      </w:r>
      <w:r>
        <w:rPr>
          <w:rFonts w:ascii="Times New Roman"/>
          <w:color w:val="505259"/>
          <w:w w:val="110"/>
        </w:rPr>
        <w:t>addicts</w:t>
      </w:r>
      <w:r>
        <w:rPr>
          <w:rFonts w:ascii="Times New Roman"/>
          <w:color w:val="505259"/>
          <w:spacing w:val="22"/>
          <w:w w:val="110"/>
        </w:rPr>
        <w:t> </w:t>
      </w:r>
      <w:r>
        <w:rPr>
          <w:rFonts w:ascii="Times New Roman"/>
          <w:color w:val="505259"/>
          <w:w w:val="110"/>
        </w:rPr>
        <w:t>under the</w:t>
      </w:r>
    </w:p>
    <w:p>
      <w:pPr>
        <w:spacing w:line="256" w:lineRule="auto" w:before="0"/>
        <w:ind w:left="303" w:right="118" w:firstLine="9"/>
        <w:jc w:val="left"/>
        <w:rPr>
          <w:sz w:val="17"/>
        </w:rPr>
      </w:pPr>
      <w:r>
        <w:rPr>
          <w:color w:val="505259"/>
          <w:w w:val="110"/>
          <w:sz w:val="17"/>
        </w:rPr>
        <w:t>methadone</w:t>
      </w:r>
      <w:r>
        <w:rPr>
          <w:color w:val="505259"/>
          <w:spacing w:val="40"/>
          <w:w w:val="110"/>
          <w:sz w:val="17"/>
        </w:rPr>
        <w:t> </w:t>
      </w:r>
      <w:r>
        <w:rPr>
          <w:color w:val="505259"/>
          <w:w w:val="110"/>
          <w:sz w:val="17"/>
        </w:rPr>
        <w:t>maintenance</w:t>
      </w:r>
      <w:r>
        <w:rPr>
          <w:color w:val="505259"/>
          <w:spacing w:val="35"/>
          <w:w w:val="110"/>
          <w:sz w:val="17"/>
        </w:rPr>
        <w:t> </w:t>
      </w:r>
      <w:r>
        <w:rPr>
          <w:color w:val="505259"/>
          <w:w w:val="110"/>
          <w:sz w:val="17"/>
        </w:rPr>
        <w:t>treatment</w:t>
      </w:r>
      <w:r>
        <w:rPr>
          <w:color w:val="505259"/>
          <w:spacing w:val="39"/>
          <w:w w:val="110"/>
          <w:sz w:val="17"/>
        </w:rPr>
        <w:t> </w:t>
      </w:r>
      <w:r>
        <w:rPr>
          <w:color w:val="505259"/>
          <w:w w:val="110"/>
          <w:sz w:val="17"/>
        </w:rPr>
        <w:t>(MMT)</w:t>
      </w:r>
      <w:r>
        <w:rPr>
          <w:color w:val="505259"/>
          <w:spacing w:val="35"/>
          <w:w w:val="110"/>
          <w:sz w:val="17"/>
        </w:rPr>
        <w:t> </w:t>
      </w:r>
      <w:r>
        <w:rPr>
          <w:color w:val="505259"/>
          <w:w w:val="110"/>
          <w:sz w:val="17"/>
        </w:rPr>
        <w:t>in</w:t>
      </w:r>
      <w:r>
        <w:rPr>
          <w:color w:val="505259"/>
          <w:spacing w:val="36"/>
          <w:w w:val="110"/>
          <w:sz w:val="17"/>
        </w:rPr>
        <w:t> </w:t>
      </w:r>
      <w:r>
        <w:rPr>
          <w:color w:val="505259"/>
          <w:w w:val="110"/>
          <w:sz w:val="17"/>
        </w:rPr>
        <w:t>South</w:t>
      </w:r>
      <w:r>
        <w:rPr>
          <w:color w:val="505259"/>
          <w:spacing w:val="40"/>
          <w:w w:val="110"/>
          <w:sz w:val="17"/>
        </w:rPr>
        <w:t> </w:t>
      </w:r>
      <w:r>
        <w:rPr>
          <w:color w:val="505259"/>
          <w:w w:val="110"/>
          <w:sz w:val="17"/>
        </w:rPr>
        <w:t>East of</w:t>
      </w:r>
      <w:r>
        <w:rPr>
          <w:color w:val="505259"/>
          <w:spacing w:val="23"/>
          <w:w w:val="110"/>
          <w:sz w:val="17"/>
        </w:rPr>
        <w:t> </w:t>
      </w:r>
      <w:r>
        <w:rPr>
          <w:color w:val="505259"/>
          <w:w w:val="110"/>
          <w:sz w:val="17"/>
        </w:rPr>
        <w:t>Iran. </w:t>
      </w:r>
      <w:r>
        <w:rPr>
          <w:i/>
          <w:color w:val="505259"/>
          <w:w w:val="110"/>
          <w:sz w:val="18"/>
        </w:rPr>
        <w:t>Archives of</w:t>
      </w:r>
      <w:r>
        <w:rPr>
          <w:i/>
          <w:color w:val="505259"/>
          <w:spacing w:val="28"/>
          <w:w w:val="110"/>
          <w:sz w:val="18"/>
        </w:rPr>
        <w:t> </w:t>
      </w:r>
      <w:r>
        <w:rPr>
          <w:i/>
          <w:color w:val="505259"/>
          <w:w w:val="110"/>
          <w:sz w:val="18"/>
        </w:rPr>
        <w:t>Psychiatric</w:t>
      </w:r>
      <w:r>
        <w:rPr>
          <w:i/>
          <w:color w:val="505259"/>
          <w:spacing w:val="24"/>
          <w:w w:val="110"/>
          <w:sz w:val="18"/>
        </w:rPr>
        <w:t> </w:t>
      </w:r>
      <w:r>
        <w:rPr>
          <w:i/>
          <w:color w:val="505259"/>
          <w:w w:val="110"/>
          <w:sz w:val="18"/>
        </w:rPr>
        <w:t>Nursing, </w:t>
      </w:r>
      <w:r>
        <w:rPr>
          <w:color w:val="606269"/>
          <w:w w:val="110"/>
          <w:sz w:val="17"/>
        </w:rPr>
        <w:t>30(2), </w:t>
      </w:r>
      <w:r>
        <w:rPr>
          <w:color w:val="505259"/>
          <w:w w:val="110"/>
          <w:sz w:val="17"/>
        </w:rPr>
        <w:t>144-149. </w:t>
      </w:r>
      <w:r>
        <w:rPr>
          <w:color w:val="505259"/>
          <w:spacing w:val="-2"/>
          <w:w w:val="110"/>
          <w:sz w:val="17"/>
        </w:rPr>
        <w:t>doi:10.1016/j.apnu.2015.08.002</w:t>
      </w:r>
    </w:p>
    <w:p>
      <w:pPr>
        <w:pStyle w:val="BodyText"/>
        <w:spacing w:line="259" w:lineRule="auto" w:before="70"/>
        <w:ind w:left="298" w:right="307" w:hanging="161"/>
        <w:rPr>
          <w:rFonts w:ascii="Times New Roman"/>
        </w:rPr>
      </w:pPr>
      <w:r>
        <w:rPr>
          <w:rFonts w:ascii="Times New Roman"/>
          <w:color w:val="505259"/>
          <w:w w:val="110"/>
        </w:rPr>
        <w:t>Norcross, J.</w:t>
      </w:r>
      <w:r>
        <w:rPr>
          <w:rFonts w:ascii="Times New Roman"/>
          <w:color w:val="505259"/>
          <w:w w:val="110"/>
        </w:rPr>
        <w:t> C.,</w:t>
      </w:r>
      <w:r>
        <w:rPr>
          <w:rFonts w:ascii="Times New Roman"/>
          <w:color w:val="505259"/>
          <w:w w:val="110"/>
        </w:rPr>
        <w:t> Krebs,</w:t>
      </w:r>
      <w:r>
        <w:rPr>
          <w:rFonts w:ascii="Times New Roman"/>
          <w:color w:val="505259"/>
          <w:w w:val="110"/>
        </w:rPr>
        <w:t> P. M., </w:t>
      </w:r>
      <w:r>
        <w:rPr>
          <w:color w:val="505259"/>
          <w:w w:val="110"/>
        </w:rPr>
        <w:t>&amp; </w:t>
      </w:r>
      <w:r>
        <w:rPr>
          <w:rFonts w:ascii="Times New Roman"/>
          <w:color w:val="505259"/>
          <w:w w:val="110"/>
        </w:rPr>
        <w:t>Prochaska,</w:t>
      </w:r>
      <w:r>
        <w:rPr>
          <w:rFonts w:ascii="Times New Roman"/>
          <w:color w:val="505259"/>
          <w:w w:val="110"/>
        </w:rPr>
        <w:t> J</w:t>
      </w:r>
      <w:r>
        <w:rPr>
          <w:rFonts w:ascii="Times New Roman"/>
          <w:color w:val="707277"/>
          <w:w w:val="110"/>
        </w:rPr>
        <w:t>. </w:t>
      </w:r>
      <w:r>
        <w:rPr>
          <w:color w:val="505259"/>
          <w:w w:val="110"/>
          <w:sz w:val="18"/>
        </w:rPr>
        <w:t>0. </w:t>
      </w:r>
      <w:r>
        <w:rPr>
          <w:rFonts w:ascii="Times New Roman"/>
          <w:color w:val="505259"/>
          <w:w w:val="110"/>
        </w:rPr>
        <w:t>(2011). Stages of Change.</w:t>
      </w:r>
      <w:r>
        <w:rPr>
          <w:rFonts w:ascii="Times New Roman"/>
          <w:color w:val="505259"/>
          <w:w w:val="110"/>
        </w:rPr>
        <w:t> </w:t>
      </w:r>
      <w:r>
        <w:rPr>
          <w:rFonts w:ascii="Times New Roman"/>
          <w:i/>
          <w:color w:val="505259"/>
          <w:w w:val="110"/>
          <w:sz w:val="18"/>
        </w:rPr>
        <w:t>Journal</w:t>
      </w:r>
      <w:r>
        <w:rPr>
          <w:rFonts w:ascii="Times New Roman"/>
          <w:i/>
          <w:color w:val="505259"/>
          <w:w w:val="110"/>
          <w:sz w:val="18"/>
        </w:rPr>
        <w:t> of Clinical</w:t>
      </w:r>
      <w:r>
        <w:rPr>
          <w:rFonts w:ascii="Times New Roman"/>
          <w:i/>
          <w:color w:val="505259"/>
          <w:spacing w:val="40"/>
          <w:w w:val="110"/>
          <w:sz w:val="18"/>
        </w:rPr>
        <w:t> </w:t>
      </w:r>
      <w:r>
        <w:rPr>
          <w:rFonts w:ascii="Times New Roman"/>
          <w:i/>
          <w:color w:val="505259"/>
          <w:w w:val="110"/>
          <w:sz w:val="18"/>
        </w:rPr>
        <w:t>Psychology,</w:t>
      </w:r>
      <w:r>
        <w:rPr>
          <w:rFonts w:ascii="Times New Roman"/>
          <w:i/>
          <w:color w:val="505259"/>
          <w:spacing w:val="40"/>
          <w:w w:val="110"/>
          <w:sz w:val="18"/>
        </w:rPr>
        <w:t> </w:t>
      </w:r>
      <w:r>
        <w:rPr>
          <w:rFonts w:ascii="Times New Roman"/>
          <w:color w:val="505259"/>
          <w:w w:val="110"/>
        </w:rPr>
        <w:t>67(2), 143-154. Retrieved</w:t>
      </w:r>
      <w:r>
        <w:rPr>
          <w:rFonts w:ascii="Times New Roman"/>
          <w:color w:val="505259"/>
          <w:spacing w:val="40"/>
          <w:w w:val="110"/>
        </w:rPr>
        <w:t> </w:t>
      </w:r>
      <w:r>
        <w:rPr>
          <w:rFonts w:ascii="Times New Roman"/>
          <w:color w:val="505259"/>
          <w:w w:val="110"/>
        </w:rPr>
        <w:t>from </w:t>
      </w:r>
      <w:hyperlink r:id="rId27">
        <w:r>
          <w:rPr>
            <w:rFonts w:ascii="Times New Roman"/>
            <w:color w:val="1F62A3"/>
            <w:w w:val="110"/>
            <w:u w:val="single" w:color="1A5EA2"/>
          </w:rPr>
          <w:t>www.researchgate.net/</w:t>
        </w:r>
      </w:hyperlink>
      <w:r>
        <w:rPr>
          <w:rFonts w:ascii="Times New Roman"/>
          <w:color w:val="1F62A3"/>
          <w:spacing w:val="40"/>
          <w:w w:val="110"/>
        </w:rPr>
        <w:t> </w:t>
      </w:r>
      <w:r>
        <w:rPr>
          <w:rFonts w:ascii="Times New Roman"/>
          <w:color w:val="1F62A3"/>
          <w:w w:val="110"/>
          <w:u w:val="single" w:color="1A5EA2"/>
        </w:rPr>
        <w:t>publication/49683193</w:t>
      </w:r>
      <w:r>
        <w:rPr>
          <w:rFonts w:ascii="Times New Roman"/>
          <w:color w:val="1F62A3"/>
          <w:spacing w:val="40"/>
          <w:w w:val="110"/>
          <w:u w:val="single" w:color="1A5EA2"/>
        </w:rPr>
        <w:t> </w:t>
      </w:r>
      <w:r>
        <w:rPr>
          <w:rFonts w:ascii="Times New Roman"/>
          <w:color w:val="1F62A3"/>
          <w:w w:val="110"/>
          <w:u w:val="single" w:color="1A5EA2"/>
        </w:rPr>
        <w:t>Stages</w:t>
      </w:r>
      <w:r>
        <w:rPr>
          <w:rFonts w:ascii="Times New Roman"/>
          <w:color w:val="1F62A3"/>
          <w:spacing w:val="40"/>
          <w:w w:val="110"/>
          <w:u w:val="single" w:color="1A5EA2"/>
        </w:rPr>
        <w:t> </w:t>
      </w:r>
      <w:r>
        <w:rPr>
          <w:rFonts w:ascii="Times New Roman"/>
          <w:color w:val="1F62A3"/>
          <w:w w:val="110"/>
          <w:u w:val="single" w:color="1A5EA2"/>
        </w:rPr>
        <w:t>of_Change</w:t>
      </w:r>
      <w:r>
        <w:rPr>
          <w:rFonts w:ascii="Times New Roman"/>
          <w:color w:val="1F62A3"/>
          <w:spacing w:val="40"/>
          <w:w w:val="110"/>
          <w:u w:val="single" w:color="1A5EA2"/>
        </w:rPr>
        <w:t> </w:t>
      </w:r>
    </w:p>
    <w:p>
      <w:pPr>
        <w:pStyle w:val="BodyText"/>
        <w:spacing w:line="259" w:lineRule="auto" w:before="77"/>
        <w:ind w:left="302" w:right="307" w:hanging="164"/>
        <w:rPr>
          <w:rFonts w:ascii="Times New Roman"/>
        </w:rPr>
      </w:pPr>
      <w:r>
        <w:rPr>
          <w:rFonts w:ascii="Times New Roman"/>
          <w:color w:val="505259"/>
          <w:w w:val="110"/>
        </w:rPr>
        <w:t>Novins</w:t>
      </w:r>
      <w:r>
        <w:rPr>
          <w:rFonts w:ascii="Times New Roman"/>
          <w:color w:val="707277"/>
          <w:w w:val="110"/>
        </w:rPr>
        <w:t>, </w:t>
      </w:r>
      <w:r>
        <w:rPr>
          <w:rFonts w:ascii="Times New Roman"/>
          <w:color w:val="505259"/>
          <w:w w:val="110"/>
        </w:rPr>
        <w:t>D.</w:t>
      </w:r>
      <w:r>
        <w:rPr>
          <w:rFonts w:ascii="Times New Roman"/>
          <w:color w:val="505259"/>
          <w:w w:val="110"/>
        </w:rPr>
        <w:t> K., Croy, C.</w:t>
      </w:r>
      <w:r>
        <w:rPr>
          <w:rFonts w:ascii="Times New Roman"/>
          <w:color w:val="505259"/>
          <w:w w:val="110"/>
        </w:rPr>
        <w:t> D., Moore,</w:t>
      </w:r>
      <w:r>
        <w:rPr>
          <w:rFonts w:ascii="Times New Roman"/>
          <w:color w:val="505259"/>
          <w:w w:val="110"/>
        </w:rPr>
        <w:t> L. A., </w:t>
      </w:r>
      <w:r>
        <w:rPr>
          <w:color w:val="505259"/>
          <w:w w:val="110"/>
        </w:rPr>
        <w:t>&amp; </w:t>
      </w:r>
      <w:r>
        <w:rPr>
          <w:rFonts w:ascii="Times New Roman"/>
          <w:color w:val="505259"/>
          <w:w w:val="110"/>
        </w:rPr>
        <w:t>Rieckmann,</w:t>
      </w:r>
      <w:r>
        <w:rPr>
          <w:rFonts w:ascii="Times New Roman"/>
          <w:color w:val="505259"/>
          <w:w w:val="110"/>
        </w:rPr>
        <w:t> T. (2016).</w:t>
      </w:r>
      <w:r>
        <w:rPr>
          <w:rFonts w:ascii="Times New Roman"/>
          <w:color w:val="505259"/>
          <w:spacing w:val="40"/>
          <w:w w:val="110"/>
        </w:rPr>
        <w:t> </w:t>
      </w:r>
      <w:r>
        <w:rPr>
          <w:rFonts w:ascii="Times New Roman"/>
          <w:color w:val="505259"/>
          <w:w w:val="110"/>
        </w:rPr>
        <w:t>Use of</w:t>
      </w:r>
      <w:r>
        <w:rPr>
          <w:rFonts w:ascii="Times New Roman"/>
          <w:color w:val="505259"/>
          <w:spacing w:val="40"/>
          <w:w w:val="110"/>
        </w:rPr>
        <w:t> </w:t>
      </w:r>
      <w:r>
        <w:rPr>
          <w:rFonts w:ascii="Times New Roman"/>
          <w:color w:val="505259"/>
          <w:w w:val="110"/>
        </w:rPr>
        <w:t>evidence-based treatments</w:t>
      </w:r>
      <w:r>
        <w:rPr>
          <w:rFonts w:ascii="Times New Roman"/>
          <w:color w:val="505259"/>
          <w:spacing w:val="40"/>
          <w:w w:val="110"/>
        </w:rPr>
        <w:t> </w:t>
      </w:r>
      <w:r>
        <w:rPr>
          <w:rFonts w:ascii="Times New Roman"/>
          <w:color w:val="505259"/>
          <w:w w:val="110"/>
        </w:rPr>
        <w:t>in </w:t>
      </w:r>
      <w:r>
        <w:rPr>
          <w:rFonts w:ascii="Times New Roman"/>
          <w:color w:val="606269"/>
          <w:w w:val="110"/>
        </w:rPr>
        <w:t>substance </w:t>
      </w:r>
      <w:r>
        <w:rPr>
          <w:rFonts w:ascii="Times New Roman"/>
          <w:color w:val="505259"/>
          <w:w w:val="110"/>
        </w:rPr>
        <w:t>abuse</w:t>
      </w:r>
      <w:r>
        <w:rPr>
          <w:rFonts w:ascii="Times New Roman"/>
          <w:color w:val="505259"/>
          <w:spacing w:val="40"/>
          <w:w w:val="110"/>
        </w:rPr>
        <w:t> </w:t>
      </w:r>
      <w:r>
        <w:rPr>
          <w:rFonts w:ascii="Times New Roman"/>
          <w:color w:val="505259"/>
          <w:w w:val="110"/>
        </w:rPr>
        <w:t>treatment</w:t>
      </w:r>
      <w:r>
        <w:rPr>
          <w:rFonts w:ascii="Times New Roman"/>
          <w:color w:val="505259"/>
          <w:spacing w:val="80"/>
          <w:w w:val="110"/>
        </w:rPr>
        <w:t> </w:t>
      </w:r>
      <w:r>
        <w:rPr>
          <w:rFonts w:ascii="Times New Roman"/>
          <w:color w:val="505259"/>
          <w:w w:val="110"/>
        </w:rPr>
        <w:t>programs</w:t>
      </w:r>
      <w:r>
        <w:rPr>
          <w:rFonts w:ascii="Times New Roman"/>
          <w:color w:val="505259"/>
          <w:spacing w:val="40"/>
          <w:w w:val="110"/>
        </w:rPr>
        <w:t> </w:t>
      </w:r>
      <w:r>
        <w:rPr>
          <w:rFonts w:ascii="Times New Roman"/>
          <w:color w:val="505259"/>
          <w:w w:val="110"/>
        </w:rPr>
        <w:t>serving</w:t>
      </w:r>
      <w:r>
        <w:rPr>
          <w:rFonts w:ascii="Times New Roman"/>
          <w:color w:val="505259"/>
          <w:spacing w:val="74"/>
          <w:w w:val="110"/>
        </w:rPr>
        <w:t> </w:t>
      </w:r>
      <w:r>
        <w:rPr>
          <w:rFonts w:ascii="Times New Roman"/>
          <w:color w:val="505259"/>
          <w:w w:val="110"/>
        </w:rPr>
        <w:t>American</w:t>
      </w:r>
      <w:r>
        <w:rPr>
          <w:rFonts w:ascii="Times New Roman"/>
          <w:color w:val="505259"/>
          <w:spacing w:val="80"/>
          <w:w w:val="110"/>
        </w:rPr>
        <w:t> </w:t>
      </w:r>
      <w:r>
        <w:rPr>
          <w:rFonts w:ascii="Times New Roman"/>
          <w:color w:val="505259"/>
          <w:w w:val="110"/>
        </w:rPr>
        <w:t>Indian</w:t>
      </w:r>
      <w:r>
        <w:rPr>
          <w:rFonts w:ascii="Times New Roman"/>
          <w:color w:val="505259"/>
          <w:w w:val="110"/>
        </w:rPr>
        <w:t> and</w:t>
      </w:r>
      <w:r>
        <w:rPr>
          <w:rFonts w:ascii="Times New Roman"/>
          <w:color w:val="505259"/>
          <w:spacing w:val="40"/>
          <w:w w:val="110"/>
        </w:rPr>
        <w:t> </w:t>
      </w:r>
      <w:r>
        <w:rPr>
          <w:rFonts w:ascii="Times New Roman"/>
          <w:color w:val="505259"/>
          <w:w w:val="110"/>
        </w:rPr>
        <w:t>Alaska</w:t>
      </w:r>
      <w:r>
        <w:rPr>
          <w:rFonts w:ascii="Times New Roman"/>
          <w:color w:val="505259"/>
          <w:spacing w:val="40"/>
          <w:w w:val="110"/>
        </w:rPr>
        <w:t> </w:t>
      </w:r>
      <w:r>
        <w:rPr>
          <w:rFonts w:ascii="Times New Roman"/>
          <w:color w:val="505259"/>
          <w:w w:val="110"/>
        </w:rPr>
        <w:t>Native</w:t>
      </w:r>
      <w:r>
        <w:rPr>
          <w:rFonts w:ascii="Times New Roman"/>
          <w:color w:val="505259"/>
          <w:w w:val="110"/>
        </w:rPr>
        <w:t> </w:t>
      </w:r>
      <w:r>
        <w:rPr>
          <w:rFonts w:ascii="Times New Roman"/>
          <w:color w:val="606269"/>
          <w:w w:val="110"/>
        </w:rPr>
        <w:t>communities.</w:t>
      </w:r>
      <w:r>
        <w:rPr>
          <w:rFonts w:ascii="Times New Roman"/>
          <w:color w:val="606269"/>
          <w:spacing w:val="40"/>
          <w:w w:val="110"/>
        </w:rPr>
        <w:t> </w:t>
      </w:r>
      <w:r>
        <w:rPr>
          <w:rFonts w:ascii="Times New Roman"/>
          <w:i/>
          <w:color w:val="505259"/>
          <w:w w:val="110"/>
          <w:sz w:val="18"/>
        </w:rPr>
        <w:t>Drug </w:t>
      </w:r>
      <w:r>
        <w:rPr>
          <w:rFonts w:ascii="Times New Roman"/>
          <w:color w:val="505259"/>
          <w:w w:val="110"/>
        </w:rPr>
        <w:t>and</w:t>
      </w:r>
      <w:r>
        <w:rPr>
          <w:rFonts w:ascii="Times New Roman"/>
          <w:color w:val="505259"/>
          <w:spacing w:val="40"/>
          <w:w w:val="110"/>
        </w:rPr>
        <w:t> </w:t>
      </w:r>
      <w:r>
        <w:rPr>
          <w:rFonts w:ascii="Times New Roman"/>
          <w:i/>
          <w:color w:val="505259"/>
          <w:w w:val="110"/>
          <w:sz w:val="18"/>
        </w:rPr>
        <w:t>Alcohol</w:t>
      </w:r>
      <w:r>
        <w:rPr>
          <w:rFonts w:ascii="Times New Roman"/>
          <w:i/>
          <w:color w:val="505259"/>
          <w:w w:val="110"/>
          <w:sz w:val="18"/>
        </w:rPr>
        <w:t> Dependence,</w:t>
      </w:r>
      <w:r>
        <w:rPr>
          <w:rFonts w:ascii="Times New Roman"/>
          <w:i/>
          <w:color w:val="505259"/>
          <w:spacing w:val="40"/>
          <w:w w:val="110"/>
          <w:sz w:val="18"/>
        </w:rPr>
        <w:t> </w:t>
      </w:r>
      <w:r>
        <w:rPr>
          <w:rFonts w:ascii="Times New Roman"/>
          <w:i/>
          <w:color w:val="505259"/>
          <w:w w:val="110"/>
          <w:sz w:val="18"/>
        </w:rPr>
        <w:t>161, </w:t>
      </w:r>
      <w:r>
        <w:rPr>
          <w:rFonts w:ascii="Times New Roman"/>
          <w:color w:val="505259"/>
          <w:w w:val="110"/>
        </w:rPr>
        <w:t>214-221.</w:t>
      </w:r>
    </w:p>
    <w:p>
      <w:pPr>
        <w:pStyle w:val="BodyText"/>
        <w:spacing w:before="73"/>
        <w:ind w:left="138"/>
        <w:rPr>
          <w:rFonts w:ascii="Times New Roman"/>
        </w:rPr>
      </w:pPr>
      <w:r>
        <w:rPr>
          <w:rFonts w:ascii="Times New Roman"/>
          <w:color w:val="505259"/>
          <w:w w:val="105"/>
        </w:rPr>
        <w:t>Nunes,</w:t>
      </w:r>
      <w:r>
        <w:rPr>
          <w:rFonts w:ascii="Times New Roman"/>
          <w:color w:val="505259"/>
          <w:spacing w:val="20"/>
          <w:w w:val="105"/>
        </w:rPr>
        <w:t> </w:t>
      </w:r>
      <w:r>
        <w:rPr>
          <w:rFonts w:ascii="Times New Roman"/>
          <w:color w:val="505259"/>
          <w:w w:val="105"/>
        </w:rPr>
        <w:t>A.</w:t>
      </w:r>
      <w:r>
        <w:rPr>
          <w:rFonts w:ascii="Times New Roman"/>
          <w:color w:val="505259"/>
          <w:spacing w:val="23"/>
          <w:w w:val="105"/>
        </w:rPr>
        <w:t> </w:t>
      </w:r>
      <w:r>
        <w:rPr>
          <w:rFonts w:ascii="Times New Roman"/>
          <w:color w:val="505259"/>
          <w:w w:val="105"/>
        </w:rPr>
        <w:t>P.,</w:t>
      </w:r>
      <w:r>
        <w:rPr>
          <w:rFonts w:ascii="Times New Roman"/>
          <w:color w:val="505259"/>
          <w:spacing w:val="29"/>
          <w:w w:val="105"/>
        </w:rPr>
        <w:t> </w:t>
      </w:r>
      <w:r>
        <w:rPr>
          <w:rFonts w:ascii="Times New Roman"/>
          <w:color w:val="505259"/>
          <w:w w:val="105"/>
        </w:rPr>
        <w:t>Richmond,</w:t>
      </w:r>
      <w:r>
        <w:rPr>
          <w:rFonts w:ascii="Times New Roman"/>
          <w:color w:val="505259"/>
          <w:spacing w:val="33"/>
          <w:w w:val="105"/>
        </w:rPr>
        <w:t> </w:t>
      </w:r>
      <w:r>
        <w:rPr>
          <w:rFonts w:ascii="Times New Roman"/>
          <w:color w:val="505259"/>
          <w:w w:val="105"/>
        </w:rPr>
        <w:t>M.</w:t>
      </w:r>
      <w:r>
        <w:rPr>
          <w:rFonts w:ascii="Times New Roman"/>
          <w:color w:val="505259"/>
          <w:spacing w:val="18"/>
          <w:w w:val="105"/>
        </w:rPr>
        <w:t> </w:t>
      </w:r>
      <w:r>
        <w:rPr>
          <w:rFonts w:ascii="Times New Roman"/>
          <w:color w:val="505259"/>
          <w:w w:val="105"/>
        </w:rPr>
        <w:t>K.,</w:t>
      </w:r>
      <w:r>
        <w:rPr>
          <w:rFonts w:ascii="Times New Roman"/>
          <w:color w:val="505259"/>
          <w:spacing w:val="22"/>
          <w:w w:val="105"/>
        </w:rPr>
        <w:t> </w:t>
      </w:r>
      <w:r>
        <w:rPr>
          <w:rFonts w:ascii="Times New Roman"/>
          <w:color w:val="505259"/>
          <w:w w:val="105"/>
        </w:rPr>
        <w:t>Marzano,</w:t>
      </w:r>
      <w:r>
        <w:rPr>
          <w:rFonts w:ascii="Times New Roman"/>
          <w:color w:val="505259"/>
          <w:spacing w:val="35"/>
          <w:w w:val="105"/>
        </w:rPr>
        <w:t> </w:t>
      </w:r>
      <w:r>
        <w:rPr>
          <w:rFonts w:ascii="Times New Roman"/>
          <w:color w:val="505259"/>
          <w:w w:val="105"/>
        </w:rPr>
        <w:t>K.,</w:t>
      </w:r>
      <w:r>
        <w:rPr>
          <w:rFonts w:ascii="Times New Roman"/>
          <w:color w:val="505259"/>
          <w:spacing w:val="11"/>
          <w:w w:val="105"/>
        </w:rPr>
        <w:t> </w:t>
      </w:r>
      <w:r>
        <w:rPr>
          <w:rFonts w:ascii="Times New Roman"/>
          <w:color w:val="505259"/>
          <w:spacing w:val="-2"/>
          <w:w w:val="105"/>
        </w:rPr>
        <w:t>Swenson,</w:t>
      </w:r>
    </w:p>
    <w:p>
      <w:pPr>
        <w:pStyle w:val="BodyText"/>
        <w:spacing w:line="259" w:lineRule="auto" w:before="20"/>
        <w:ind w:left="300" w:right="341" w:firstLine="2"/>
        <w:jc w:val="both"/>
        <w:rPr>
          <w:rFonts w:ascii="Times New Roman"/>
        </w:rPr>
      </w:pPr>
      <w:r>
        <w:rPr>
          <w:rFonts w:ascii="Times New Roman"/>
          <w:color w:val="505259"/>
          <w:w w:val="115"/>
        </w:rPr>
        <w:t>C.</w:t>
      </w:r>
      <w:r>
        <w:rPr>
          <w:rFonts w:ascii="Times New Roman"/>
          <w:color w:val="505259"/>
          <w:spacing w:val="-12"/>
          <w:w w:val="115"/>
        </w:rPr>
        <w:t> </w:t>
      </w:r>
      <w:r>
        <w:rPr>
          <w:rFonts w:ascii="Times New Roman"/>
          <w:color w:val="505259"/>
          <w:w w:val="115"/>
        </w:rPr>
        <w:t>J.,</w:t>
      </w:r>
      <w:r>
        <w:rPr>
          <w:rFonts w:ascii="Times New Roman"/>
          <w:color w:val="505259"/>
          <w:w w:val="115"/>
        </w:rPr>
        <w:t> </w:t>
      </w:r>
      <w:r>
        <w:rPr>
          <w:color w:val="505259"/>
          <w:w w:val="115"/>
        </w:rPr>
        <w:t>&amp;</w:t>
      </w:r>
      <w:r>
        <w:rPr>
          <w:color w:val="505259"/>
          <w:spacing w:val="-3"/>
          <w:w w:val="115"/>
        </w:rPr>
        <w:t> </w:t>
      </w:r>
      <w:r>
        <w:rPr>
          <w:rFonts w:ascii="Times New Roman"/>
          <w:color w:val="505259"/>
          <w:w w:val="115"/>
        </w:rPr>
        <w:t>Lockhart, J</w:t>
      </w:r>
      <w:r>
        <w:rPr>
          <w:rFonts w:ascii="Times New Roman"/>
          <w:color w:val="707277"/>
          <w:w w:val="115"/>
        </w:rPr>
        <w:t>.</w:t>
      </w:r>
      <w:r>
        <w:rPr>
          <w:rFonts w:ascii="Times New Roman"/>
          <w:color w:val="707277"/>
          <w:spacing w:val="-8"/>
          <w:w w:val="115"/>
        </w:rPr>
        <w:t> </w:t>
      </w:r>
      <w:r>
        <w:rPr>
          <w:rFonts w:ascii="Times New Roman"/>
          <w:color w:val="505259"/>
          <w:w w:val="115"/>
        </w:rPr>
        <w:t>(2017).</w:t>
      </w:r>
      <w:r>
        <w:rPr>
          <w:rFonts w:ascii="Times New Roman"/>
          <w:color w:val="505259"/>
          <w:spacing w:val="-9"/>
          <w:w w:val="115"/>
        </w:rPr>
        <w:t> </w:t>
      </w:r>
      <w:r>
        <w:rPr>
          <w:rFonts w:ascii="Times New Roman"/>
          <w:color w:val="505259"/>
          <w:w w:val="115"/>
        </w:rPr>
        <w:t>Ten</w:t>
      </w:r>
      <w:r>
        <w:rPr>
          <w:rFonts w:ascii="Times New Roman"/>
          <w:color w:val="505259"/>
          <w:w w:val="115"/>
        </w:rPr>
        <w:t> years</w:t>
      </w:r>
      <w:r>
        <w:rPr>
          <w:rFonts w:ascii="Times New Roman"/>
          <w:color w:val="505259"/>
          <w:spacing w:val="-6"/>
          <w:w w:val="115"/>
        </w:rPr>
        <w:t> </w:t>
      </w:r>
      <w:r>
        <w:rPr>
          <w:rFonts w:ascii="Times New Roman"/>
          <w:color w:val="505259"/>
          <w:w w:val="115"/>
        </w:rPr>
        <w:t>of</w:t>
      </w:r>
      <w:r>
        <w:rPr>
          <w:rFonts w:ascii="Times New Roman"/>
          <w:color w:val="505259"/>
          <w:w w:val="115"/>
        </w:rPr>
        <w:t> implementing screening,</w:t>
      </w:r>
      <w:r>
        <w:rPr>
          <w:rFonts w:ascii="Times New Roman"/>
          <w:color w:val="505259"/>
          <w:w w:val="115"/>
        </w:rPr>
        <w:t> brief</w:t>
      </w:r>
      <w:r>
        <w:rPr>
          <w:rFonts w:ascii="Times New Roman"/>
          <w:color w:val="505259"/>
          <w:w w:val="115"/>
        </w:rPr>
        <w:t> intervention,</w:t>
      </w:r>
      <w:r>
        <w:rPr>
          <w:rFonts w:ascii="Times New Roman"/>
          <w:color w:val="505259"/>
          <w:w w:val="115"/>
        </w:rPr>
        <w:t> and</w:t>
      </w:r>
      <w:r>
        <w:rPr>
          <w:rFonts w:ascii="Times New Roman"/>
          <w:color w:val="505259"/>
          <w:w w:val="115"/>
        </w:rPr>
        <w:t> referral</w:t>
      </w:r>
      <w:r>
        <w:rPr>
          <w:rFonts w:ascii="Times New Roman"/>
          <w:color w:val="505259"/>
          <w:w w:val="115"/>
        </w:rPr>
        <w:t> to</w:t>
      </w:r>
      <w:r>
        <w:rPr>
          <w:rFonts w:ascii="Times New Roman"/>
          <w:color w:val="505259"/>
          <w:w w:val="115"/>
        </w:rPr>
        <w:t> treatment (SBIRT):</w:t>
      </w:r>
      <w:r>
        <w:rPr>
          <w:rFonts w:ascii="Times New Roman"/>
          <w:color w:val="505259"/>
          <w:w w:val="115"/>
        </w:rPr>
        <w:t> Lessons learned. </w:t>
      </w:r>
      <w:r>
        <w:rPr>
          <w:rFonts w:ascii="Times New Roman"/>
          <w:i/>
          <w:color w:val="505259"/>
          <w:w w:val="115"/>
          <w:sz w:val="18"/>
        </w:rPr>
        <w:t>Substance Abuse,</w:t>
      </w:r>
      <w:r>
        <w:rPr>
          <w:rFonts w:ascii="Times New Roman"/>
          <w:i/>
          <w:color w:val="505259"/>
          <w:spacing w:val="-11"/>
          <w:w w:val="115"/>
          <w:sz w:val="18"/>
        </w:rPr>
        <w:t> </w:t>
      </w:r>
      <w:r>
        <w:rPr>
          <w:rFonts w:ascii="Times New Roman"/>
          <w:color w:val="505259"/>
          <w:w w:val="115"/>
        </w:rPr>
        <w:t>38(4),</w:t>
      </w:r>
    </w:p>
    <w:p>
      <w:pPr>
        <w:pStyle w:val="BodyText"/>
        <w:spacing w:before="3"/>
        <w:ind w:left="305"/>
        <w:jc w:val="both"/>
        <w:rPr>
          <w:rFonts w:ascii="Times New Roman"/>
        </w:rPr>
      </w:pPr>
      <w:r>
        <w:rPr>
          <w:rFonts w:ascii="Times New Roman"/>
          <w:color w:val="505259"/>
          <w:w w:val="120"/>
        </w:rPr>
        <w:t>508-512.</w:t>
      </w:r>
      <w:r>
        <w:rPr>
          <w:rFonts w:ascii="Times New Roman"/>
          <w:color w:val="505259"/>
          <w:spacing w:val="7"/>
          <w:w w:val="120"/>
        </w:rPr>
        <w:t> </w:t>
      </w:r>
      <w:r>
        <w:rPr>
          <w:rFonts w:ascii="Times New Roman"/>
          <w:color w:val="505259"/>
          <w:spacing w:val="-2"/>
          <w:w w:val="120"/>
        </w:rPr>
        <w:t>doi:10.1080/08897077.2017.1362369</w:t>
      </w:r>
    </w:p>
    <w:p>
      <w:pPr>
        <w:spacing w:line="259" w:lineRule="auto" w:before="84"/>
        <w:ind w:left="300" w:right="45" w:hanging="176"/>
        <w:jc w:val="left"/>
        <w:rPr>
          <w:sz w:val="17"/>
        </w:rPr>
      </w:pPr>
      <w:r>
        <w:rPr>
          <w:color w:val="505259"/>
          <w:w w:val="110"/>
          <w:sz w:val="17"/>
        </w:rPr>
        <w:t>Office</w:t>
      </w:r>
      <w:r>
        <w:rPr>
          <w:color w:val="505259"/>
          <w:w w:val="110"/>
          <w:sz w:val="17"/>
        </w:rPr>
        <w:t> of the</w:t>
      </w:r>
      <w:r>
        <w:rPr>
          <w:color w:val="505259"/>
          <w:spacing w:val="40"/>
          <w:w w:val="110"/>
          <w:sz w:val="17"/>
        </w:rPr>
        <w:t> </w:t>
      </w:r>
      <w:r>
        <w:rPr>
          <w:color w:val="505259"/>
          <w:w w:val="110"/>
          <w:sz w:val="17"/>
        </w:rPr>
        <w:t>Surgeon</w:t>
      </w:r>
      <w:r>
        <w:rPr>
          <w:color w:val="505259"/>
          <w:w w:val="110"/>
          <w:sz w:val="17"/>
        </w:rPr>
        <w:t> General. (2016).</w:t>
      </w:r>
      <w:r>
        <w:rPr>
          <w:color w:val="505259"/>
          <w:spacing w:val="40"/>
          <w:w w:val="110"/>
          <w:sz w:val="17"/>
        </w:rPr>
        <w:t> </w:t>
      </w:r>
      <w:r>
        <w:rPr>
          <w:i/>
          <w:color w:val="505259"/>
          <w:w w:val="110"/>
          <w:sz w:val="18"/>
        </w:rPr>
        <w:t>Facing</w:t>
      </w:r>
      <w:r>
        <w:rPr>
          <w:i/>
          <w:color w:val="505259"/>
          <w:w w:val="110"/>
          <w:sz w:val="18"/>
        </w:rPr>
        <w:t> addiction in</w:t>
      </w:r>
      <w:r>
        <w:rPr>
          <w:i/>
          <w:color w:val="505259"/>
          <w:w w:val="110"/>
          <w:sz w:val="18"/>
        </w:rPr>
        <w:t> America</w:t>
      </w:r>
      <w:r>
        <w:rPr>
          <w:i/>
          <w:color w:val="707277"/>
          <w:w w:val="110"/>
          <w:sz w:val="18"/>
        </w:rPr>
        <w:t>:</w:t>
      </w:r>
      <w:r>
        <w:rPr>
          <w:i/>
          <w:color w:val="707277"/>
          <w:spacing w:val="-16"/>
          <w:w w:val="110"/>
          <w:sz w:val="18"/>
        </w:rPr>
        <w:t> </w:t>
      </w:r>
      <w:r>
        <w:rPr>
          <w:i/>
          <w:color w:val="505259"/>
          <w:w w:val="110"/>
          <w:sz w:val="18"/>
        </w:rPr>
        <w:t>The Surgeon</w:t>
      </w:r>
      <w:r>
        <w:rPr>
          <w:i/>
          <w:color w:val="505259"/>
          <w:spacing w:val="-2"/>
          <w:w w:val="110"/>
          <w:sz w:val="18"/>
        </w:rPr>
        <w:t> </w:t>
      </w:r>
      <w:r>
        <w:rPr>
          <w:i/>
          <w:color w:val="505259"/>
          <w:w w:val="110"/>
          <w:sz w:val="18"/>
        </w:rPr>
        <w:t>General's report on alcohol,</w:t>
      </w:r>
      <w:r>
        <w:rPr>
          <w:i/>
          <w:color w:val="505259"/>
          <w:spacing w:val="-3"/>
          <w:w w:val="110"/>
          <w:sz w:val="18"/>
        </w:rPr>
        <w:t> </w:t>
      </w:r>
      <w:r>
        <w:rPr>
          <w:i/>
          <w:color w:val="505259"/>
          <w:w w:val="110"/>
          <w:sz w:val="18"/>
        </w:rPr>
        <w:t>drugs, and</w:t>
      </w:r>
      <w:r>
        <w:rPr>
          <w:i/>
          <w:color w:val="505259"/>
          <w:spacing w:val="40"/>
          <w:w w:val="110"/>
          <w:sz w:val="18"/>
        </w:rPr>
        <w:t> </w:t>
      </w:r>
      <w:r>
        <w:rPr>
          <w:i/>
          <w:color w:val="505259"/>
          <w:w w:val="110"/>
          <w:sz w:val="18"/>
        </w:rPr>
        <w:t>health. </w:t>
      </w:r>
      <w:r>
        <w:rPr>
          <w:color w:val="505259"/>
          <w:w w:val="110"/>
          <w:sz w:val="17"/>
        </w:rPr>
        <w:t>Washington,</w:t>
      </w:r>
      <w:r>
        <w:rPr>
          <w:color w:val="505259"/>
          <w:spacing w:val="40"/>
          <w:w w:val="110"/>
          <w:sz w:val="17"/>
        </w:rPr>
        <w:t> </w:t>
      </w:r>
      <w:r>
        <w:rPr>
          <w:color w:val="505259"/>
          <w:w w:val="110"/>
          <w:sz w:val="17"/>
        </w:rPr>
        <w:t>DC: U.S. Department</w:t>
      </w:r>
      <w:r>
        <w:rPr>
          <w:color w:val="505259"/>
          <w:spacing w:val="40"/>
          <w:w w:val="110"/>
          <w:sz w:val="17"/>
        </w:rPr>
        <w:t> </w:t>
      </w:r>
      <w:r>
        <w:rPr>
          <w:color w:val="505259"/>
          <w:w w:val="110"/>
          <w:sz w:val="17"/>
        </w:rPr>
        <w:t>of</w:t>
      </w:r>
      <w:r>
        <w:rPr>
          <w:color w:val="505259"/>
          <w:spacing w:val="40"/>
          <w:w w:val="110"/>
          <w:sz w:val="17"/>
        </w:rPr>
        <w:t> </w:t>
      </w:r>
      <w:r>
        <w:rPr>
          <w:color w:val="505259"/>
          <w:w w:val="110"/>
          <w:sz w:val="17"/>
        </w:rPr>
        <w:t>Health and</w:t>
      </w:r>
      <w:r>
        <w:rPr>
          <w:color w:val="505259"/>
          <w:spacing w:val="40"/>
          <w:w w:val="110"/>
          <w:sz w:val="17"/>
        </w:rPr>
        <w:t> </w:t>
      </w:r>
      <w:r>
        <w:rPr>
          <w:color w:val="505259"/>
          <w:w w:val="110"/>
          <w:sz w:val="17"/>
        </w:rPr>
        <w:t>Human Services</w:t>
      </w:r>
      <w:r>
        <w:rPr>
          <w:color w:val="707277"/>
          <w:w w:val="110"/>
          <w:sz w:val="17"/>
        </w:rPr>
        <w:t>. </w:t>
      </w:r>
      <w:r>
        <w:rPr>
          <w:color w:val="505259"/>
          <w:w w:val="110"/>
          <w:sz w:val="17"/>
        </w:rPr>
        <w:t>Retrieved from</w:t>
      </w:r>
      <w:r>
        <w:rPr>
          <w:color w:val="505259"/>
          <w:spacing w:val="40"/>
          <w:w w:val="110"/>
          <w:sz w:val="17"/>
        </w:rPr>
        <w:t> </w:t>
      </w:r>
      <w:r>
        <w:rPr>
          <w:color w:val="1F62A3"/>
          <w:w w:val="110"/>
          <w:sz w:val="17"/>
          <w:u w:val="single" w:color="1A5EA2"/>
        </w:rPr>
        <w:t>https://addiction</w:t>
      </w:r>
      <w:r>
        <w:rPr>
          <w:color w:val="5687BA"/>
          <w:w w:val="110"/>
          <w:sz w:val="17"/>
        </w:rPr>
        <w:t>.</w:t>
      </w:r>
      <w:r>
        <w:rPr>
          <w:color w:val="5687BA"/>
          <w:spacing w:val="40"/>
          <w:w w:val="110"/>
          <w:sz w:val="17"/>
        </w:rPr>
        <w:t> </w:t>
      </w:r>
      <w:r>
        <w:rPr>
          <w:color w:val="1F62A3"/>
          <w:spacing w:val="-2"/>
          <w:w w:val="110"/>
          <w:sz w:val="17"/>
          <w:u w:val="single" w:color="1A5EA2"/>
        </w:rPr>
        <w:t>surgeongeneral.gov/sites/default/files/surgeon-generals­</w:t>
      </w:r>
      <w:r>
        <w:rPr>
          <w:color w:val="1F62A3"/>
          <w:spacing w:val="80"/>
          <w:w w:val="110"/>
          <w:sz w:val="17"/>
        </w:rPr>
        <w:t>   </w:t>
      </w:r>
      <w:r>
        <w:rPr>
          <w:color w:val="1F62A3"/>
          <w:spacing w:val="-2"/>
          <w:w w:val="110"/>
          <w:sz w:val="17"/>
          <w:u w:val="single" w:color="1A5EA2"/>
        </w:rPr>
        <w:t>report.pdf</w:t>
      </w:r>
      <w:r>
        <w:rPr>
          <w:color w:val="1F62A3"/>
          <w:spacing w:val="80"/>
          <w:w w:val="110"/>
          <w:sz w:val="17"/>
          <w:u w:val="single" w:color="1A5EA2"/>
        </w:rPr>
        <w:t> </w:t>
      </w:r>
    </w:p>
    <w:p>
      <w:pPr>
        <w:pStyle w:val="BodyText"/>
        <w:spacing w:before="74"/>
        <w:ind w:left="315" w:hanging="191"/>
        <w:rPr>
          <w:rFonts w:ascii="Times New Roman"/>
        </w:rPr>
      </w:pPr>
      <w:r>
        <w:rPr>
          <w:rFonts w:ascii="Times New Roman"/>
          <w:color w:val="505259"/>
          <w:w w:val="110"/>
        </w:rPr>
        <w:t>Osilla,</w:t>
      </w:r>
      <w:r>
        <w:rPr>
          <w:rFonts w:ascii="Times New Roman"/>
          <w:color w:val="505259"/>
          <w:spacing w:val="19"/>
          <w:w w:val="110"/>
        </w:rPr>
        <w:t> </w:t>
      </w:r>
      <w:r>
        <w:rPr>
          <w:rFonts w:ascii="Times New Roman"/>
          <w:color w:val="505259"/>
          <w:w w:val="110"/>
        </w:rPr>
        <w:t>K.</w:t>
      </w:r>
      <w:r>
        <w:rPr>
          <w:rFonts w:ascii="Times New Roman"/>
          <w:color w:val="505259"/>
          <w:spacing w:val="3"/>
          <w:w w:val="110"/>
        </w:rPr>
        <w:t> </w:t>
      </w:r>
      <w:r>
        <w:rPr>
          <w:rFonts w:ascii="Times New Roman"/>
          <w:color w:val="505259"/>
          <w:w w:val="110"/>
        </w:rPr>
        <w:t>C.,</w:t>
      </w:r>
      <w:r>
        <w:rPr>
          <w:rFonts w:ascii="Times New Roman"/>
          <w:color w:val="505259"/>
          <w:spacing w:val="40"/>
          <w:w w:val="110"/>
        </w:rPr>
        <w:t> </w:t>
      </w:r>
      <w:r>
        <w:rPr>
          <w:rFonts w:ascii="Times New Roman"/>
          <w:color w:val="505259"/>
          <w:w w:val="110"/>
        </w:rPr>
        <w:t>Ortiz,</w:t>
      </w:r>
      <w:r>
        <w:rPr>
          <w:rFonts w:ascii="Times New Roman"/>
          <w:color w:val="505259"/>
          <w:spacing w:val="4"/>
          <w:w w:val="110"/>
        </w:rPr>
        <w:t> </w:t>
      </w:r>
      <w:r>
        <w:rPr>
          <w:rFonts w:ascii="Times New Roman"/>
          <w:color w:val="505259"/>
          <w:w w:val="110"/>
        </w:rPr>
        <w:t>J.</w:t>
      </w:r>
      <w:r>
        <w:rPr>
          <w:rFonts w:ascii="Times New Roman"/>
          <w:color w:val="505259"/>
          <w:spacing w:val="15"/>
          <w:w w:val="110"/>
        </w:rPr>
        <w:t> </w:t>
      </w:r>
      <w:r>
        <w:rPr>
          <w:rFonts w:ascii="Times New Roman"/>
          <w:color w:val="505259"/>
          <w:w w:val="110"/>
        </w:rPr>
        <w:t>A.,</w:t>
      </w:r>
      <w:r>
        <w:rPr>
          <w:rFonts w:ascii="Times New Roman"/>
          <w:color w:val="505259"/>
          <w:spacing w:val="17"/>
          <w:w w:val="110"/>
        </w:rPr>
        <w:t> </w:t>
      </w:r>
      <w:r>
        <w:rPr>
          <w:rFonts w:ascii="Times New Roman"/>
          <w:color w:val="505259"/>
          <w:w w:val="110"/>
        </w:rPr>
        <w:t>Miles,</w:t>
      </w:r>
      <w:r>
        <w:rPr>
          <w:rFonts w:ascii="Times New Roman"/>
          <w:color w:val="505259"/>
          <w:spacing w:val="7"/>
          <w:w w:val="110"/>
        </w:rPr>
        <w:t> </w:t>
      </w:r>
      <w:r>
        <w:rPr>
          <w:rFonts w:ascii="Times New Roman"/>
          <w:color w:val="505259"/>
          <w:w w:val="110"/>
        </w:rPr>
        <w:t>J</w:t>
      </w:r>
      <w:r>
        <w:rPr>
          <w:rFonts w:ascii="Times New Roman"/>
          <w:color w:val="707277"/>
          <w:w w:val="110"/>
        </w:rPr>
        <w:t>.</w:t>
      </w:r>
      <w:r>
        <w:rPr>
          <w:rFonts w:ascii="Times New Roman"/>
          <w:color w:val="707277"/>
          <w:spacing w:val="-3"/>
          <w:w w:val="110"/>
        </w:rPr>
        <w:t> </w:t>
      </w:r>
      <w:r>
        <w:rPr>
          <w:b/>
          <w:color w:val="505259"/>
          <w:w w:val="110"/>
        </w:rPr>
        <w:t>N</w:t>
      </w:r>
      <w:r>
        <w:rPr>
          <w:b/>
          <w:color w:val="707277"/>
          <w:w w:val="110"/>
        </w:rPr>
        <w:t>.</w:t>
      </w:r>
      <w:r>
        <w:rPr>
          <w:b/>
          <w:color w:val="505259"/>
          <w:w w:val="110"/>
        </w:rPr>
        <w:t>,</w:t>
      </w:r>
      <w:r>
        <w:rPr>
          <w:b/>
          <w:color w:val="505259"/>
          <w:spacing w:val="1"/>
          <w:w w:val="110"/>
        </w:rPr>
        <w:t> </w:t>
      </w:r>
      <w:r>
        <w:rPr>
          <w:rFonts w:ascii="Times New Roman"/>
          <w:color w:val="505259"/>
          <w:w w:val="110"/>
        </w:rPr>
        <w:t>Pedersen,</w:t>
      </w:r>
      <w:r>
        <w:rPr>
          <w:rFonts w:ascii="Times New Roman"/>
          <w:color w:val="505259"/>
          <w:spacing w:val="21"/>
          <w:w w:val="110"/>
        </w:rPr>
        <w:t> </w:t>
      </w:r>
      <w:r>
        <w:rPr>
          <w:rFonts w:ascii="Times New Roman"/>
          <w:color w:val="505259"/>
          <w:w w:val="110"/>
        </w:rPr>
        <w:t>E.</w:t>
      </w:r>
      <w:r>
        <w:rPr>
          <w:rFonts w:ascii="Times New Roman"/>
          <w:color w:val="505259"/>
          <w:spacing w:val="8"/>
          <w:w w:val="110"/>
        </w:rPr>
        <w:t> </w:t>
      </w:r>
      <w:r>
        <w:rPr>
          <w:rFonts w:ascii="Times New Roman"/>
          <w:color w:val="505259"/>
          <w:spacing w:val="-5"/>
          <w:w w:val="110"/>
        </w:rPr>
        <w:t>R</w:t>
      </w:r>
      <w:r>
        <w:rPr>
          <w:rFonts w:ascii="Times New Roman"/>
          <w:color w:val="707277"/>
          <w:spacing w:val="-5"/>
          <w:w w:val="110"/>
        </w:rPr>
        <w:t>.,</w:t>
      </w:r>
    </w:p>
    <w:p>
      <w:pPr>
        <w:pStyle w:val="BodyText"/>
        <w:spacing w:line="266" w:lineRule="auto" w:before="20"/>
        <w:ind w:left="297" w:right="196" w:firstLine="18"/>
        <w:rPr>
          <w:rFonts w:ascii="Times New Roman"/>
        </w:rPr>
      </w:pPr>
      <w:r>
        <w:rPr>
          <w:rFonts w:ascii="Times New Roman"/>
          <w:color w:val="505259"/>
          <w:w w:val="115"/>
        </w:rPr>
        <w:t>Houck, J.</w:t>
      </w:r>
      <w:r>
        <w:rPr>
          <w:rFonts w:ascii="Times New Roman"/>
          <w:color w:val="505259"/>
          <w:spacing w:val="20"/>
          <w:w w:val="115"/>
        </w:rPr>
        <w:t> </w:t>
      </w:r>
      <w:r>
        <w:rPr>
          <w:b/>
          <w:color w:val="505259"/>
          <w:w w:val="115"/>
        </w:rPr>
        <w:t>M., </w:t>
      </w:r>
      <w:r>
        <w:rPr>
          <w:color w:val="505259"/>
          <w:w w:val="115"/>
        </w:rPr>
        <w:t>&amp; </w:t>
      </w:r>
      <w:r>
        <w:rPr>
          <w:rFonts w:ascii="Times New Roman"/>
          <w:color w:val="505259"/>
          <w:w w:val="115"/>
        </w:rPr>
        <w:t>Damico,</w:t>
      </w:r>
      <w:r>
        <w:rPr>
          <w:rFonts w:ascii="Times New Roman"/>
          <w:color w:val="505259"/>
          <w:spacing w:val="25"/>
          <w:w w:val="115"/>
        </w:rPr>
        <w:t> </w:t>
      </w:r>
      <w:r>
        <w:rPr>
          <w:rFonts w:ascii="Times New Roman"/>
          <w:color w:val="505259"/>
          <w:w w:val="115"/>
        </w:rPr>
        <w:t>E. J.</w:t>
      </w:r>
      <w:r>
        <w:rPr>
          <w:rFonts w:ascii="Times New Roman"/>
          <w:color w:val="505259"/>
          <w:spacing w:val="33"/>
          <w:w w:val="115"/>
        </w:rPr>
        <w:t> </w:t>
      </w:r>
      <w:r>
        <w:rPr>
          <w:rFonts w:ascii="Times New Roman"/>
          <w:color w:val="505259"/>
          <w:w w:val="115"/>
        </w:rPr>
        <w:t>(2015).</w:t>
      </w:r>
      <w:r>
        <w:rPr>
          <w:rFonts w:ascii="Times New Roman"/>
          <w:color w:val="505259"/>
          <w:spacing w:val="18"/>
          <w:w w:val="115"/>
        </w:rPr>
        <w:t> </w:t>
      </w:r>
      <w:r>
        <w:rPr>
          <w:rFonts w:ascii="Times New Roman"/>
          <w:color w:val="505259"/>
          <w:w w:val="115"/>
        </w:rPr>
        <w:t>How group</w:t>
      </w:r>
      <w:r>
        <w:rPr>
          <w:rFonts w:ascii="Times New Roman"/>
          <w:color w:val="505259"/>
          <w:w w:val="115"/>
        </w:rPr>
        <w:t> factors affect adolescent</w:t>
      </w:r>
      <w:r>
        <w:rPr>
          <w:rFonts w:ascii="Times New Roman"/>
          <w:color w:val="505259"/>
          <w:w w:val="115"/>
        </w:rPr>
        <w:t> change talk and</w:t>
      </w:r>
      <w:r>
        <w:rPr>
          <w:rFonts w:ascii="Times New Roman"/>
          <w:color w:val="505259"/>
          <w:w w:val="115"/>
        </w:rPr>
        <w:t> substance</w:t>
      </w:r>
      <w:r>
        <w:rPr>
          <w:rFonts w:ascii="Times New Roman"/>
          <w:color w:val="505259"/>
          <w:w w:val="115"/>
        </w:rPr>
        <w:t> use outcomes:</w:t>
      </w:r>
      <w:r>
        <w:rPr>
          <w:rFonts w:ascii="Times New Roman"/>
          <w:color w:val="505259"/>
          <w:w w:val="115"/>
        </w:rPr>
        <w:t> Implications for</w:t>
      </w:r>
      <w:r>
        <w:rPr>
          <w:rFonts w:ascii="Times New Roman"/>
          <w:color w:val="505259"/>
          <w:w w:val="115"/>
        </w:rPr>
        <w:t> motivational</w:t>
      </w:r>
      <w:r>
        <w:rPr>
          <w:rFonts w:ascii="Times New Roman"/>
          <w:color w:val="505259"/>
          <w:spacing w:val="40"/>
          <w:w w:val="115"/>
        </w:rPr>
        <w:t> </w:t>
      </w:r>
      <w:r>
        <w:rPr>
          <w:rFonts w:ascii="Times New Roman"/>
          <w:color w:val="505259"/>
          <w:w w:val="115"/>
        </w:rPr>
        <w:t>interviewing</w:t>
      </w:r>
    </w:p>
    <w:p>
      <w:pPr>
        <w:spacing w:line="195" w:lineRule="exact" w:before="0"/>
        <w:ind w:left="302" w:right="0" w:firstLine="0"/>
        <w:jc w:val="left"/>
        <w:rPr>
          <w:sz w:val="17"/>
        </w:rPr>
      </w:pPr>
      <w:r>
        <w:rPr>
          <w:color w:val="505259"/>
          <w:w w:val="110"/>
          <w:sz w:val="17"/>
        </w:rPr>
        <w:t>training.</w:t>
      </w:r>
      <w:r>
        <w:rPr>
          <w:color w:val="505259"/>
          <w:spacing w:val="1"/>
          <w:w w:val="110"/>
          <w:sz w:val="17"/>
        </w:rPr>
        <w:t> </w:t>
      </w:r>
      <w:r>
        <w:rPr>
          <w:i/>
          <w:color w:val="505259"/>
          <w:w w:val="110"/>
          <w:sz w:val="18"/>
        </w:rPr>
        <w:t>Journal</w:t>
      </w:r>
      <w:r>
        <w:rPr>
          <w:i/>
          <w:color w:val="505259"/>
          <w:spacing w:val="2"/>
          <w:w w:val="110"/>
          <w:sz w:val="18"/>
        </w:rPr>
        <w:t> </w:t>
      </w:r>
      <w:r>
        <w:rPr>
          <w:i/>
          <w:color w:val="505259"/>
          <w:w w:val="110"/>
          <w:sz w:val="18"/>
        </w:rPr>
        <w:t>of</w:t>
      </w:r>
      <w:r>
        <w:rPr>
          <w:i/>
          <w:color w:val="505259"/>
          <w:spacing w:val="-1"/>
          <w:w w:val="110"/>
          <w:sz w:val="18"/>
        </w:rPr>
        <w:t> </w:t>
      </w:r>
      <w:r>
        <w:rPr>
          <w:i/>
          <w:color w:val="505259"/>
          <w:w w:val="110"/>
          <w:sz w:val="18"/>
        </w:rPr>
        <w:t>Counseling</w:t>
      </w:r>
      <w:r>
        <w:rPr>
          <w:i/>
          <w:color w:val="505259"/>
          <w:spacing w:val="15"/>
          <w:w w:val="110"/>
          <w:sz w:val="18"/>
        </w:rPr>
        <w:t> </w:t>
      </w:r>
      <w:r>
        <w:rPr>
          <w:i/>
          <w:color w:val="505259"/>
          <w:w w:val="110"/>
          <w:sz w:val="18"/>
        </w:rPr>
        <w:t>Psychology,</w:t>
      </w:r>
      <w:r>
        <w:rPr>
          <w:i/>
          <w:color w:val="505259"/>
          <w:spacing w:val="-9"/>
          <w:w w:val="110"/>
          <w:sz w:val="18"/>
        </w:rPr>
        <w:t> </w:t>
      </w:r>
      <w:r>
        <w:rPr>
          <w:color w:val="505259"/>
          <w:w w:val="110"/>
          <w:sz w:val="17"/>
        </w:rPr>
        <w:t>62(1</w:t>
      </w:r>
      <w:r>
        <w:rPr>
          <w:color w:val="505259"/>
          <w:spacing w:val="-28"/>
          <w:w w:val="110"/>
          <w:sz w:val="17"/>
        </w:rPr>
        <w:t> </w:t>
      </w:r>
      <w:r>
        <w:rPr>
          <w:color w:val="505259"/>
          <w:w w:val="110"/>
          <w:sz w:val="17"/>
        </w:rPr>
        <w:t>),</w:t>
      </w:r>
      <w:r>
        <w:rPr>
          <w:color w:val="505259"/>
          <w:spacing w:val="-7"/>
          <w:w w:val="110"/>
          <w:sz w:val="17"/>
        </w:rPr>
        <w:t> </w:t>
      </w:r>
      <w:r>
        <w:rPr>
          <w:color w:val="505259"/>
          <w:w w:val="110"/>
          <w:sz w:val="17"/>
        </w:rPr>
        <w:t>79-</w:t>
      </w:r>
      <w:r>
        <w:rPr>
          <w:color w:val="505259"/>
          <w:spacing w:val="-5"/>
          <w:w w:val="110"/>
          <w:sz w:val="17"/>
        </w:rPr>
        <w:t>86.</w:t>
      </w:r>
    </w:p>
    <w:p>
      <w:pPr>
        <w:pStyle w:val="BodyText"/>
        <w:spacing w:before="18"/>
        <w:ind w:left="303"/>
        <w:rPr>
          <w:rFonts w:ascii="Times New Roman"/>
        </w:rPr>
      </w:pPr>
      <w:r>
        <w:rPr>
          <w:rFonts w:ascii="Times New Roman"/>
          <w:color w:val="505259"/>
          <w:spacing w:val="-2"/>
          <w:w w:val="115"/>
        </w:rPr>
        <w:t>doi:10.1037</w:t>
      </w:r>
      <w:r>
        <w:rPr>
          <w:rFonts w:ascii="Times New Roman"/>
          <w:color w:val="606269"/>
          <w:spacing w:val="-2"/>
          <w:w w:val="115"/>
        </w:rPr>
        <w:t>/cou0000049</w:t>
      </w:r>
    </w:p>
    <w:p>
      <w:pPr>
        <w:pStyle w:val="BodyText"/>
        <w:spacing w:line="259" w:lineRule="auto" w:before="93"/>
        <w:ind w:left="303" w:right="196" w:hanging="178"/>
        <w:rPr>
          <w:rFonts w:ascii="Times New Roman"/>
        </w:rPr>
      </w:pPr>
      <w:r>
        <w:rPr>
          <w:rFonts w:ascii="Times New Roman"/>
          <w:color w:val="505259"/>
          <w:w w:val="110"/>
        </w:rPr>
        <w:t>Osterman,</w:t>
      </w:r>
      <w:r>
        <w:rPr>
          <w:rFonts w:ascii="Times New Roman"/>
          <w:color w:val="505259"/>
          <w:spacing w:val="30"/>
          <w:w w:val="110"/>
        </w:rPr>
        <w:t> </w:t>
      </w:r>
      <w:r>
        <w:rPr>
          <w:rFonts w:ascii="Times New Roman"/>
          <w:color w:val="505259"/>
          <w:w w:val="110"/>
        </w:rPr>
        <w:t>R.,</w:t>
      </w:r>
      <w:r>
        <w:rPr>
          <w:rFonts w:ascii="Times New Roman"/>
          <w:color w:val="505259"/>
          <w:w w:val="110"/>
        </w:rPr>
        <w:t> Lewis</w:t>
      </w:r>
      <w:r>
        <w:rPr>
          <w:rFonts w:ascii="Times New Roman"/>
          <w:color w:val="707277"/>
          <w:w w:val="110"/>
        </w:rPr>
        <w:t>, </w:t>
      </w:r>
      <w:r>
        <w:rPr>
          <w:rFonts w:ascii="Times New Roman"/>
          <w:color w:val="505259"/>
          <w:w w:val="110"/>
        </w:rPr>
        <w:t>D.</w:t>
      </w:r>
      <w:r>
        <w:rPr>
          <w:rFonts w:ascii="Times New Roman"/>
          <w:color w:val="707277"/>
          <w:w w:val="110"/>
        </w:rPr>
        <w:t>, </w:t>
      </w:r>
      <w:r>
        <w:rPr>
          <w:color w:val="505259"/>
          <w:w w:val="110"/>
        </w:rPr>
        <w:t>&amp; </w:t>
      </w:r>
      <w:r>
        <w:rPr>
          <w:rFonts w:ascii="Times New Roman"/>
          <w:color w:val="505259"/>
          <w:w w:val="110"/>
        </w:rPr>
        <w:t>Winhusen,</w:t>
      </w:r>
      <w:r>
        <w:rPr>
          <w:rFonts w:ascii="Times New Roman"/>
          <w:color w:val="505259"/>
          <w:w w:val="110"/>
        </w:rPr>
        <w:t> T. (2017). Efficacy</w:t>
      </w:r>
      <w:r>
        <w:rPr>
          <w:rFonts w:ascii="Times New Roman"/>
          <w:color w:val="505259"/>
          <w:w w:val="110"/>
        </w:rPr>
        <w:t> of motivational</w:t>
      </w:r>
      <w:r>
        <w:rPr>
          <w:rFonts w:ascii="Times New Roman"/>
          <w:color w:val="505259"/>
          <w:spacing w:val="80"/>
          <w:w w:val="110"/>
        </w:rPr>
        <w:t> </w:t>
      </w:r>
      <w:r>
        <w:rPr>
          <w:rFonts w:ascii="Times New Roman"/>
          <w:color w:val="505259"/>
          <w:w w:val="110"/>
        </w:rPr>
        <w:t>enhancement</w:t>
      </w:r>
      <w:r>
        <w:rPr>
          <w:rFonts w:ascii="Times New Roman"/>
          <w:color w:val="505259"/>
          <w:spacing w:val="40"/>
          <w:w w:val="110"/>
        </w:rPr>
        <w:t> </w:t>
      </w:r>
      <w:r>
        <w:rPr>
          <w:rFonts w:ascii="Times New Roman"/>
          <w:color w:val="505259"/>
          <w:w w:val="110"/>
        </w:rPr>
        <w:t>therapy</w:t>
      </w:r>
      <w:r>
        <w:rPr>
          <w:rFonts w:ascii="Times New Roman"/>
          <w:color w:val="505259"/>
          <w:spacing w:val="40"/>
          <w:w w:val="110"/>
        </w:rPr>
        <w:t> </w:t>
      </w:r>
      <w:r>
        <w:rPr>
          <w:rFonts w:ascii="Times New Roman"/>
          <w:color w:val="505259"/>
          <w:w w:val="110"/>
        </w:rPr>
        <w:t>to</w:t>
      </w:r>
      <w:r>
        <w:rPr>
          <w:rFonts w:ascii="Times New Roman"/>
          <w:color w:val="505259"/>
          <w:spacing w:val="40"/>
          <w:w w:val="110"/>
        </w:rPr>
        <w:t> </w:t>
      </w:r>
      <w:r>
        <w:rPr>
          <w:rFonts w:ascii="Times New Roman"/>
          <w:color w:val="505259"/>
          <w:w w:val="110"/>
        </w:rPr>
        <w:t>decrease</w:t>
      </w:r>
      <w:r>
        <w:rPr>
          <w:rFonts w:ascii="Times New Roman"/>
          <w:color w:val="505259"/>
          <w:spacing w:val="40"/>
          <w:w w:val="110"/>
        </w:rPr>
        <w:t> </w:t>
      </w:r>
      <w:r>
        <w:rPr>
          <w:rFonts w:ascii="Times New Roman"/>
          <w:color w:val="505259"/>
          <w:w w:val="110"/>
        </w:rPr>
        <w:t>alcohol</w:t>
      </w:r>
      <w:r>
        <w:rPr>
          <w:rFonts w:ascii="Times New Roman"/>
          <w:color w:val="505259"/>
          <w:spacing w:val="40"/>
          <w:w w:val="110"/>
        </w:rPr>
        <w:t> </w:t>
      </w:r>
      <w:r>
        <w:rPr>
          <w:rFonts w:ascii="Times New Roman"/>
          <w:color w:val="505259"/>
          <w:w w:val="110"/>
        </w:rPr>
        <w:t>and</w:t>
      </w:r>
      <w:r>
        <w:rPr>
          <w:rFonts w:ascii="Times New Roman"/>
          <w:color w:val="505259"/>
          <w:spacing w:val="40"/>
          <w:w w:val="110"/>
        </w:rPr>
        <w:t> </w:t>
      </w:r>
      <w:r>
        <w:rPr>
          <w:rFonts w:ascii="Times New Roman"/>
          <w:color w:val="505259"/>
          <w:w w:val="110"/>
        </w:rPr>
        <w:t>illicit-drug</w:t>
      </w:r>
      <w:r>
        <w:rPr>
          <w:rFonts w:ascii="Times New Roman"/>
          <w:color w:val="505259"/>
          <w:spacing w:val="40"/>
          <w:w w:val="110"/>
        </w:rPr>
        <w:t> </w:t>
      </w:r>
      <w:r>
        <w:rPr>
          <w:rFonts w:ascii="Times New Roman"/>
          <w:color w:val="505259"/>
          <w:w w:val="110"/>
        </w:rPr>
        <w:t>use</w:t>
      </w:r>
      <w:r>
        <w:rPr>
          <w:rFonts w:ascii="Times New Roman"/>
          <w:color w:val="505259"/>
          <w:spacing w:val="40"/>
          <w:w w:val="110"/>
        </w:rPr>
        <w:t> </w:t>
      </w:r>
      <w:r>
        <w:rPr>
          <w:rFonts w:ascii="Times New Roman"/>
          <w:color w:val="505259"/>
          <w:w w:val="110"/>
        </w:rPr>
        <w:t>in</w:t>
      </w:r>
      <w:r>
        <w:rPr>
          <w:rFonts w:ascii="Times New Roman"/>
          <w:color w:val="505259"/>
          <w:spacing w:val="40"/>
          <w:w w:val="110"/>
        </w:rPr>
        <w:t> </w:t>
      </w:r>
      <w:r>
        <w:rPr>
          <w:rFonts w:ascii="Times New Roman"/>
          <w:color w:val="505259"/>
          <w:w w:val="110"/>
        </w:rPr>
        <w:t>pregnant substance</w:t>
      </w:r>
      <w:r>
        <w:rPr>
          <w:rFonts w:ascii="Times New Roman"/>
          <w:color w:val="505259"/>
          <w:spacing w:val="40"/>
          <w:w w:val="110"/>
        </w:rPr>
        <w:t> </w:t>
      </w:r>
      <w:r>
        <w:rPr>
          <w:rFonts w:ascii="Times New Roman"/>
          <w:color w:val="505259"/>
          <w:w w:val="110"/>
        </w:rPr>
        <w:t>users reporting baseline</w:t>
      </w:r>
      <w:r>
        <w:rPr>
          <w:rFonts w:ascii="Times New Roman"/>
          <w:color w:val="505259"/>
          <w:w w:val="110"/>
        </w:rPr>
        <w:t> alcohol</w:t>
      </w:r>
      <w:r>
        <w:rPr>
          <w:rFonts w:ascii="Times New Roman"/>
          <w:color w:val="505259"/>
          <w:spacing w:val="40"/>
          <w:w w:val="110"/>
        </w:rPr>
        <w:t> </w:t>
      </w:r>
      <w:r>
        <w:rPr>
          <w:rFonts w:ascii="Times New Roman"/>
          <w:color w:val="505259"/>
          <w:w w:val="110"/>
        </w:rPr>
        <w:t>use.</w:t>
      </w:r>
      <w:r>
        <w:rPr>
          <w:rFonts w:ascii="Times New Roman"/>
          <w:color w:val="505259"/>
          <w:w w:val="110"/>
        </w:rPr>
        <w:t> </w:t>
      </w:r>
      <w:r>
        <w:rPr>
          <w:rFonts w:ascii="Times New Roman"/>
          <w:i/>
          <w:color w:val="505259"/>
          <w:w w:val="110"/>
          <w:sz w:val="18"/>
        </w:rPr>
        <w:t>Journal</w:t>
      </w:r>
      <w:r>
        <w:rPr>
          <w:rFonts w:ascii="Times New Roman"/>
          <w:i/>
          <w:color w:val="505259"/>
          <w:w w:val="110"/>
          <w:sz w:val="18"/>
        </w:rPr>
        <w:t> of Substance Abuse</w:t>
      </w:r>
      <w:r>
        <w:rPr>
          <w:rFonts w:ascii="Times New Roman"/>
          <w:i/>
          <w:color w:val="505259"/>
          <w:w w:val="110"/>
          <w:sz w:val="18"/>
        </w:rPr>
        <w:t> Treatment,</w:t>
      </w:r>
      <w:r>
        <w:rPr>
          <w:rFonts w:ascii="Times New Roman"/>
          <w:i/>
          <w:color w:val="505259"/>
          <w:spacing w:val="40"/>
          <w:w w:val="110"/>
          <w:sz w:val="18"/>
        </w:rPr>
        <w:t> </w:t>
      </w:r>
      <w:r>
        <w:rPr>
          <w:rFonts w:ascii="Times New Roman"/>
          <w:color w:val="505259"/>
          <w:w w:val="110"/>
        </w:rPr>
        <w:t>77,</w:t>
      </w:r>
      <w:r>
        <w:rPr>
          <w:rFonts w:ascii="Times New Roman"/>
          <w:color w:val="505259"/>
          <w:spacing w:val="40"/>
          <w:w w:val="110"/>
        </w:rPr>
        <w:t> </w:t>
      </w:r>
      <w:r>
        <w:rPr>
          <w:rFonts w:ascii="Times New Roman"/>
          <w:color w:val="505259"/>
          <w:w w:val="110"/>
        </w:rPr>
        <w:t>150-155.</w:t>
      </w:r>
      <w:r>
        <w:rPr>
          <w:rFonts w:ascii="Times New Roman"/>
          <w:color w:val="505259"/>
          <w:spacing w:val="40"/>
          <w:w w:val="110"/>
        </w:rPr>
        <w:t> </w:t>
      </w:r>
      <w:r>
        <w:rPr>
          <w:rFonts w:ascii="Times New Roman"/>
          <w:color w:val="505259"/>
          <w:w w:val="110"/>
        </w:rPr>
        <w:t>doi:10.1016/j.jsat.2017.02.003</w:t>
      </w:r>
    </w:p>
    <w:p>
      <w:pPr>
        <w:pStyle w:val="BodyText"/>
        <w:spacing w:before="95"/>
        <w:ind w:left="125"/>
        <w:rPr>
          <w:rFonts w:ascii="Times New Roman"/>
        </w:rPr>
      </w:pPr>
      <w:r>
        <w:rPr/>
        <w:br w:type="column"/>
      </w:r>
      <w:r>
        <w:rPr>
          <w:rFonts w:ascii="Times New Roman"/>
          <w:color w:val="505259"/>
          <w:w w:val="110"/>
        </w:rPr>
        <w:t>Pace,</w:t>
      </w:r>
      <w:r>
        <w:rPr>
          <w:rFonts w:ascii="Times New Roman"/>
          <w:color w:val="505259"/>
          <w:spacing w:val="18"/>
          <w:w w:val="110"/>
        </w:rPr>
        <w:t> </w:t>
      </w:r>
      <w:r>
        <w:rPr>
          <w:rFonts w:ascii="Times New Roman"/>
          <w:color w:val="505259"/>
          <w:w w:val="110"/>
        </w:rPr>
        <w:t>B</w:t>
      </w:r>
      <w:r>
        <w:rPr>
          <w:rFonts w:ascii="Times New Roman"/>
          <w:color w:val="707277"/>
          <w:w w:val="110"/>
        </w:rPr>
        <w:t>.</w:t>
      </w:r>
      <w:r>
        <w:rPr>
          <w:rFonts w:ascii="Times New Roman"/>
          <w:color w:val="707277"/>
          <w:spacing w:val="-3"/>
          <w:w w:val="110"/>
        </w:rPr>
        <w:t> </w:t>
      </w:r>
      <w:r>
        <w:rPr>
          <w:rFonts w:ascii="Times New Roman"/>
          <w:color w:val="505259"/>
          <w:w w:val="110"/>
        </w:rPr>
        <w:t>T.,</w:t>
      </w:r>
      <w:r>
        <w:rPr>
          <w:rFonts w:ascii="Times New Roman"/>
          <w:color w:val="505259"/>
          <w:spacing w:val="16"/>
          <w:w w:val="110"/>
        </w:rPr>
        <w:t> </w:t>
      </w:r>
      <w:r>
        <w:rPr>
          <w:rFonts w:ascii="Times New Roman"/>
          <w:color w:val="505259"/>
          <w:w w:val="110"/>
        </w:rPr>
        <w:t>Dembe,</w:t>
      </w:r>
      <w:r>
        <w:rPr>
          <w:rFonts w:ascii="Times New Roman"/>
          <w:color w:val="505259"/>
          <w:spacing w:val="12"/>
          <w:w w:val="110"/>
        </w:rPr>
        <w:t> </w:t>
      </w:r>
      <w:r>
        <w:rPr>
          <w:b/>
          <w:color w:val="505259"/>
          <w:w w:val="110"/>
        </w:rPr>
        <w:t>A.,</w:t>
      </w:r>
      <w:r>
        <w:rPr>
          <w:b/>
          <w:color w:val="505259"/>
          <w:spacing w:val="-6"/>
          <w:w w:val="110"/>
        </w:rPr>
        <w:t> </w:t>
      </w:r>
      <w:r>
        <w:rPr>
          <w:rFonts w:ascii="Times New Roman"/>
          <w:color w:val="505259"/>
          <w:w w:val="110"/>
        </w:rPr>
        <w:t>Soma,</w:t>
      </w:r>
      <w:r>
        <w:rPr>
          <w:rFonts w:ascii="Times New Roman"/>
          <w:color w:val="505259"/>
          <w:spacing w:val="10"/>
          <w:w w:val="110"/>
        </w:rPr>
        <w:t> </w:t>
      </w:r>
      <w:r>
        <w:rPr>
          <w:rFonts w:ascii="Times New Roman"/>
          <w:color w:val="505259"/>
          <w:w w:val="110"/>
        </w:rPr>
        <w:t>C.</w:t>
      </w:r>
      <w:r>
        <w:rPr>
          <w:rFonts w:ascii="Times New Roman"/>
          <w:color w:val="505259"/>
          <w:spacing w:val="-7"/>
          <w:w w:val="110"/>
        </w:rPr>
        <w:t> </w:t>
      </w:r>
      <w:r>
        <w:rPr>
          <w:rFonts w:ascii="Times New Roman"/>
          <w:color w:val="505259"/>
          <w:w w:val="110"/>
        </w:rPr>
        <w:t>S.,</w:t>
      </w:r>
      <w:r>
        <w:rPr>
          <w:rFonts w:ascii="Times New Roman"/>
          <w:color w:val="505259"/>
          <w:spacing w:val="11"/>
          <w:w w:val="110"/>
        </w:rPr>
        <w:t> </w:t>
      </w:r>
      <w:r>
        <w:rPr>
          <w:rFonts w:ascii="Times New Roman"/>
          <w:color w:val="505259"/>
          <w:w w:val="110"/>
        </w:rPr>
        <w:t>Baldwin,</w:t>
      </w:r>
      <w:r>
        <w:rPr>
          <w:rFonts w:ascii="Times New Roman"/>
          <w:color w:val="505259"/>
          <w:spacing w:val="13"/>
          <w:w w:val="110"/>
        </w:rPr>
        <w:t> </w:t>
      </w:r>
      <w:r>
        <w:rPr>
          <w:rFonts w:ascii="Times New Roman"/>
          <w:color w:val="505259"/>
          <w:w w:val="110"/>
        </w:rPr>
        <w:t>S.</w:t>
      </w:r>
      <w:r>
        <w:rPr>
          <w:rFonts w:ascii="Times New Roman"/>
          <w:color w:val="505259"/>
          <w:spacing w:val="7"/>
          <w:w w:val="110"/>
        </w:rPr>
        <w:t> </w:t>
      </w:r>
      <w:r>
        <w:rPr>
          <w:rFonts w:ascii="Times New Roman"/>
          <w:color w:val="505259"/>
          <w:w w:val="110"/>
        </w:rPr>
        <w:t>A.,</w:t>
      </w:r>
      <w:r>
        <w:rPr>
          <w:rFonts w:ascii="Times New Roman"/>
          <w:color w:val="505259"/>
          <w:spacing w:val="8"/>
          <w:w w:val="110"/>
        </w:rPr>
        <w:t> </w:t>
      </w:r>
      <w:r>
        <w:rPr>
          <w:rFonts w:ascii="Times New Roman"/>
          <w:color w:val="505259"/>
          <w:spacing w:val="-2"/>
          <w:w w:val="110"/>
        </w:rPr>
        <w:t>Atkins,</w:t>
      </w:r>
    </w:p>
    <w:p>
      <w:pPr>
        <w:pStyle w:val="BodyText"/>
        <w:spacing w:line="259" w:lineRule="auto" w:before="20"/>
        <w:ind w:left="295" w:right="327" w:firstLine="7"/>
        <w:rPr>
          <w:rFonts w:ascii="Times New Roman"/>
        </w:rPr>
      </w:pPr>
      <w:r>
        <w:rPr>
          <w:rFonts w:ascii="Times New Roman"/>
          <w:color w:val="505259"/>
          <w:w w:val="110"/>
        </w:rPr>
        <w:t>D.</w:t>
      </w:r>
      <w:r>
        <w:rPr>
          <w:rFonts w:ascii="Times New Roman"/>
          <w:color w:val="505259"/>
          <w:spacing w:val="-2"/>
          <w:w w:val="110"/>
        </w:rPr>
        <w:t> </w:t>
      </w:r>
      <w:r>
        <w:rPr>
          <w:rFonts w:ascii="Times New Roman"/>
          <w:color w:val="505259"/>
          <w:w w:val="110"/>
        </w:rPr>
        <w:t>C.,</w:t>
      </w:r>
      <w:r>
        <w:rPr>
          <w:rFonts w:ascii="Times New Roman"/>
          <w:color w:val="505259"/>
          <w:spacing w:val="21"/>
          <w:w w:val="110"/>
        </w:rPr>
        <w:t> </w:t>
      </w:r>
      <w:r>
        <w:rPr>
          <w:color w:val="505259"/>
          <w:w w:val="110"/>
        </w:rPr>
        <w:t>&amp; </w:t>
      </w:r>
      <w:r>
        <w:rPr>
          <w:rFonts w:ascii="Times New Roman"/>
          <w:color w:val="505259"/>
          <w:w w:val="110"/>
        </w:rPr>
        <w:t>Imel, Z. E. (2017). A multivariate</w:t>
      </w:r>
      <w:r>
        <w:rPr>
          <w:rFonts w:ascii="Times New Roman"/>
          <w:color w:val="505259"/>
          <w:spacing w:val="23"/>
          <w:w w:val="110"/>
        </w:rPr>
        <w:t> </w:t>
      </w:r>
      <w:r>
        <w:rPr>
          <w:rFonts w:ascii="Times New Roman"/>
          <w:color w:val="505259"/>
          <w:w w:val="110"/>
        </w:rPr>
        <w:t>meta-analysis of</w:t>
      </w:r>
      <w:r>
        <w:rPr>
          <w:rFonts w:ascii="Times New Roman"/>
          <w:color w:val="505259"/>
          <w:w w:val="110"/>
        </w:rPr>
        <w:t> motivational</w:t>
      </w:r>
      <w:r>
        <w:rPr>
          <w:rFonts w:ascii="Times New Roman"/>
          <w:color w:val="505259"/>
          <w:spacing w:val="40"/>
          <w:w w:val="110"/>
        </w:rPr>
        <w:t> </w:t>
      </w:r>
      <w:r>
        <w:rPr>
          <w:rFonts w:ascii="Times New Roman"/>
          <w:color w:val="505259"/>
          <w:w w:val="110"/>
        </w:rPr>
        <w:t>interviewing</w:t>
      </w:r>
      <w:r>
        <w:rPr>
          <w:rFonts w:ascii="Times New Roman"/>
          <w:color w:val="505259"/>
          <w:spacing w:val="40"/>
          <w:w w:val="110"/>
        </w:rPr>
        <w:t> </w:t>
      </w:r>
      <w:r>
        <w:rPr>
          <w:rFonts w:ascii="Times New Roman"/>
          <w:color w:val="505259"/>
          <w:w w:val="110"/>
        </w:rPr>
        <w:t>process and</w:t>
      </w:r>
      <w:r>
        <w:rPr>
          <w:rFonts w:ascii="Times New Roman"/>
          <w:color w:val="505259"/>
          <w:w w:val="110"/>
        </w:rPr>
        <w:t> outcome. </w:t>
      </w:r>
      <w:r>
        <w:rPr>
          <w:rFonts w:ascii="Times New Roman"/>
          <w:i/>
          <w:color w:val="505259"/>
          <w:w w:val="110"/>
          <w:sz w:val="18"/>
        </w:rPr>
        <w:t>Psychology of</w:t>
      </w:r>
      <w:r>
        <w:rPr>
          <w:rFonts w:ascii="Times New Roman"/>
          <w:i/>
          <w:color w:val="505259"/>
          <w:w w:val="110"/>
          <w:sz w:val="18"/>
        </w:rPr>
        <w:t> Addictive</w:t>
      </w:r>
      <w:r>
        <w:rPr>
          <w:rFonts w:ascii="Times New Roman"/>
          <w:i/>
          <w:color w:val="505259"/>
          <w:spacing w:val="40"/>
          <w:w w:val="110"/>
          <w:sz w:val="18"/>
        </w:rPr>
        <w:t> </w:t>
      </w:r>
      <w:r>
        <w:rPr>
          <w:rFonts w:ascii="Times New Roman"/>
          <w:i/>
          <w:color w:val="505259"/>
          <w:w w:val="110"/>
          <w:sz w:val="18"/>
        </w:rPr>
        <w:t>Behaviors, </w:t>
      </w:r>
      <w:r>
        <w:rPr>
          <w:rFonts w:ascii="Times New Roman"/>
          <w:color w:val="606269"/>
          <w:w w:val="110"/>
        </w:rPr>
        <w:t>31(5), </w:t>
      </w:r>
      <w:r>
        <w:rPr>
          <w:rFonts w:ascii="Times New Roman"/>
          <w:color w:val="505259"/>
          <w:w w:val="110"/>
        </w:rPr>
        <w:t>524-533. </w:t>
      </w:r>
      <w:r>
        <w:rPr>
          <w:rFonts w:ascii="Times New Roman"/>
          <w:color w:val="505259"/>
          <w:spacing w:val="-2"/>
          <w:w w:val="110"/>
        </w:rPr>
        <w:t>doi:10.1037</w:t>
      </w:r>
      <w:r>
        <w:rPr>
          <w:rFonts w:ascii="Times New Roman"/>
          <w:color w:val="606269"/>
          <w:spacing w:val="-2"/>
          <w:w w:val="110"/>
        </w:rPr>
        <w:t>/adb0000280</w:t>
      </w:r>
    </w:p>
    <w:p>
      <w:pPr>
        <w:pStyle w:val="BodyText"/>
        <w:spacing w:line="261" w:lineRule="auto" w:before="70"/>
        <w:ind w:left="294" w:right="164" w:hanging="169"/>
        <w:rPr>
          <w:rFonts w:ascii="Times New Roman"/>
        </w:rPr>
      </w:pPr>
      <w:r>
        <w:rPr>
          <w:rFonts w:ascii="Times New Roman"/>
          <w:color w:val="505259"/>
          <w:w w:val="110"/>
        </w:rPr>
        <w:t>Panebianco,</w:t>
      </w:r>
      <w:r>
        <w:rPr>
          <w:rFonts w:ascii="Times New Roman"/>
          <w:color w:val="505259"/>
          <w:spacing w:val="40"/>
          <w:w w:val="110"/>
        </w:rPr>
        <w:t> </w:t>
      </w:r>
      <w:r>
        <w:rPr>
          <w:rFonts w:ascii="Times New Roman"/>
          <w:color w:val="505259"/>
          <w:w w:val="110"/>
        </w:rPr>
        <w:t>D., Gallupe,</w:t>
      </w:r>
      <w:r>
        <w:rPr>
          <w:color w:val="505259"/>
          <w:w w:val="110"/>
          <w:sz w:val="18"/>
        </w:rPr>
        <w:t>0</w:t>
      </w:r>
      <w:r>
        <w:rPr>
          <w:color w:val="707277"/>
          <w:w w:val="110"/>
          <w:sz w:val="18"/>
        </w:rPr>
        <w:t>., </w:t>
      </w:r>
      <w:r>
        <w:rPr>
          <w:rFonts w:ascii="Times New Roman"/>
          <w:color w:val="505259"/>
          <w:w w:val="110"/>
        </w:rPr>
        <w:t>Carrington,</w:t>
      </w:r>
      <w:r>
        <w:rPr>
          <w:rFonts w:ascii="Times New Roman"/>
          <w:color w:val="505259"/>
          <w:spacing w:val="40"/>
          <w:w w:val="110"/>
        </w:rPr>
        <w:t> </w:t>
      </w:r>
      <w:r>
        <w:rPr>
          <w:rFonts w:ascii="Times New Roman"/>
          <w:color w:val="505259"/>
          <w:w w:val="110"/>
        </w:rPr>
        <w:t>P. J</w:t>
      </w:r>
      <w:r>
        <w:rPr>
          <w:rFonts w:ascii="Times New Roman"/>
          <w:color w:val="707277"/>
          <w:w w:val="110"/>
        </w:rPr>
        <w:t>., </w:t>
      </w:r>
      <w:r>
        <w:rPr>
          <w:color w:val="505259"/>
          <w:w w:val="110"/>
        </w:rPr>
        <w:t>&amp; </w:t>
      </w:r>
      <w:r>
        <w:rPr>
          <w:rFonts w:ascii="Times New Roman"/>
          <w:color w:val="505259"/>
          <w:w w:val="110"/>
        </w:rPr>
        <w:t>Colozzi,</w:t>
      </w:r>
      <w:r>
        <w:rPr>
          <w:rFonts w:ascii="Times New Roman"/>
          <w:color w:val="505259"/>
          <w:spacing w:val="40"/>
          <w:w w:val="110"/>
        </w:rPr>
        <w:t> </w:t>
      </w:r>
      <w:r>
        <w:rPr>
          <w:color w:val="505259"/>
          <w:w w:val="110"/>
        </w:rPr>
        <w:t>I. </w:t>
      </w:r>
      <w:r>
        <w:rPr>
          <w:rFonts w:ascii="Times New Roman"/>
          <w:color w:val="505259"/>
          <w:w w:val="110"/>
        </w:rPr>
        <w:t>(2016).</w:t>
      </w:r>
      <w:r>
        <w:rPr>
          <w:rFonts w:ascii="Times New Roman"/>
          <w:color w:val="505259"/>
          <w:spacing w:val="33"/>
          <w:w w:val="110"/>
        </w:rPr>
        <w:t> </w:t>
      </w:r>
      <w:r>
        <w:rPr>
          <w:rFonts w:ascii="Times New Roman"/>
          <w:color w:val="505259"/>
          <w:w w:val="110"/>
        </w:rPr>
        <w:t>Personal</w:t>
      </w:r>
      <w:r>
        <w:rPr>
          <w:rFonts w:ascii="Times New Roman"/>
          <w:color w:val="505259"/>
          <w:spacing w:val="33"/>
          <w:w w:val="110"/>
        </w:rPr>
        <w:t> </w:t>
      </w:r>
      <w:r>
        <w:rPr>
          <w:rFonts w:ascii="Times New Roman"/>
          <w:color w:val="505259"/>
          <w:w w:val="110"/>
        </w:rPr>
        <w:t>support</w:t>
      </w:r>
      <w:r>
        <w:rPr>
          <w:rFonts w:ascii="Times New Roman"/>
          <w:color w:val="505259"/>
          <w:spacing w:val="40"/>
          <w:w w:val="110"/>
        </w:rPr>
        <w:t> </w:t>
      </w:r>
      <w:r>
        <w:rPr>
          <w:rFonts w:ascii="Times New Roman"/>
          <w:color w:val="505259"/>
          <w:w w:val="110"/>
        </w:rPr>
        <w:t>networks,</w:t>
      </w:r>
      <w:r>
        <w:rPr>
          <w:rFonts w:ascii="Times New Roman"/>
          <w:color w:val="505259"/>
          <w:spacing w:val="28"/>
          <w:w w:val="110"/>
        </w:rPr>
        <w:t> </w:t>
      </w:r>
      <w:r>
        <w:rPr>
          <w:rFonts w:ascii="Times New Roman"/>
          <w:color w:val="505259"/>
          <w:w w:val="110"/>
        </w:rPr>
        <w:t>social</w:t>
      </w:r>
      <w:r>
        <w:rPr>
          <w:rFonts w:ascii="Times New Roman"/>
          <w:color w:val="505259"/>
          <w:spacing w:val="33"/>
          <w:w w:val="110"/>
        </w:rPr>
        <w:t> </w:t>
      </w:r>
      <w:r>
        <w:rPr>
          <w:rFonts w:ascii="Times New Roman"/>
          <w:color w:val="505259"/>
          <w:w w:val="110"/>
        </w:rPr>
        <w:t>capital</w:t>
      </w:r>
      <w:r>
        <w:rPr>
          <w:rFonts w:ascii="Times New Roman"/>
          <w:color w:val="707277"/>
          <w:w w:val="110"/>
        </w:rPr>
        <w:t>, </w:t>
      </w:r>
      <w:r>
        <w:rPr>
          <w:rFonts w:ascii="Times New Roman"/>
          <w:color w:val="505259"/>
          <w:w w:val="110"/>
        </w:rPr>
        <w:t>and</w:t>
      </w:r>
      <w:r>
        <w:rPr>
          <w:rFonts w:ascii="Times New Roman"/>
          <w:color w:val="505259"/>
          <w:spacing w:val="40"/>
          <w:w w:val="110"/>
        </w:rPr>
        <w:t> </w:t>
      </w:r>
      <w:r>
        <w:rPr>
          <w:rFonts w:ascii="Times New Roman"/>
          <w:color w:val="505259"/>
          <w:w w:val="110"/>
        </w:rPr>
        <w:t>risk of</w:t>
      </w:r>
      <w:r>
        <w:rPr>
          <w:rFonts w:ascii="Times New Roman"/>
          <w:color w:val="505259"/>
          <w:spacing w:val="40"/>
          <w:w w:val="110"/>
        </w:rPr>
        <w:t> </w:t>
      </w:r>
      <w:r>
        <w:rPr>
          <w:rFonts w:ascii="Times New Roman"/>
          <w:color w:val="505259"/>
          <w:w w:val="110"/>
        </w:rPr>
        <w:t>relapse</w:t>
      </w:r>
      <w:r>
        <w:rPr>
          <w:rFonts w:ascii="Times New Roman"/>
          <w:color w:val="505259"/>
          <w:spacing w:val="40"/>
          <w:w w:val="110"/>
        </w:rPr>
        <w:t> </w:t>
      </w:r>
      <w:r>
        <w:rPr>
          <w:rFonts w:ascii="Times New Roman"/>
          <w:color w:val="505259"/>
          <w:w w:val="110"/>
        </w:rPr>
        <w:t>among</w:t>
      </w:r>
      <w:r>
        <w:rPr>
          <w:rFonts w:ascii="Times New Roman"/>
          <w:color w:val="505259"/>
          <w:spacing w:val="40"/>
          <w:w w:val="110"/>
        </w:rPr>
        <w:t> </w:t>
      </w:r>
      <w:r>
        <w:rPr>
          <w:rFonts w:ascii="Times New Roman"/>
          <w:color w:val="505259"/>
          <w:w w:val="110"/>
        </w:rPr>
        <w:t>individuals</w:t>
      </w:r>
      <w:r>
        <w:rPr>
          <w:rFonts w:ascii="Times New Roman"/>
          <w:color w:val="505259"/>
          <w:spacing w:val="40"/>
          <w:w w:val="110"/>
        </w:rPr>
        <w:t> </w:t>
      </w:r>
      <w:r>
        <w:rPr>
          <w:rFonts w:ascii="Times New Roman"/>
          <w:color w:val="505259"/>
          <w:w w:val="110"/>
        </w:rPr>
        <w:t>treated</w:t>
      </w:r>
      <w:r>
        <w:rPr>
          <w:rFonts w:ascii="Times New Roman"/>
          <w:color w:val="505259"/>
          <w:spacing w:val="40"/>
          <w:w w:val="110"/>
        </w:rPr>
        <w:t> </w:t>
      </w:r>
      <w:r>
        <w:rPr>
          <w:rFonts w:ascii="Times New Roman"/>
          <w:color w:val="505259"/>
          <w:w w:val="110"/>
        </w:rPr>
        <w:t>for </w:t>
      </w:r>
      <w:r>
        <w:rPr>
          <w:rFonts w:ascii="Times New Roman"/>
          <w:color w:val="606269"/>
          <w:w w:val="110"/>
        </w:rPr>
        <w:t>substance</w:t>
      </w:r>
      <w:r>
        <w:rPr>
          <w:rFonts w:ascii="Times New Roman"/>
          <w:color w:val="606269"/>
          <w:spacing w:val="40"/>
          <w:w w:val="110"/>
        </w:rPr>
        <w:t> </w:t>
      </w:r>
      <w:r>
        <w:rPr>
          <w:rFonts w:ascii="Times New Roman"/>
          <w:color w:val="505259"/>
          <w:w w:val="110"/>
        </w:rPr>
        <w:t>use issues.</w:t>
      </w:r>
      <w:r>
        <w:rPr>
          <w:rFonts w:ascii="Times New Roman"/>
          <w:color w:val="505259"/>
          <w:spacing w:val="9"/>
          <w:w w:val="110"/>
        </w:rPr>
        <w:t> </w:t>
      </w:r>
      <w:r>
        <w:rPr>
          <w:rFonts w:ascii="Times New Roman"/>
          <w:i/>
          <w:color w:val="505259"/>
          <w:w w:val="110"/>
          <w:sz w:val="18"/>
        </w:rPr>
        <w:t>International</w:t>
      </w:r>
      <w:r>
        <w:rPr>
          <w:rFonts w:ascii="Times New Roman"/>
          <w:i/>
          <w:color w:val="505259"/>
          <w:spacing w:val="9"/>
          <w:w w:val="110"/>
          <w:sz w:val="18"/>
        </w:rPr>
        <w:t> </w:t>
      </w:r>
      <w:r>
        <w:rPr>
          <w:rFonts w:ascii="Times New Roman"/>
          <w:i/>
          <w:color w:val="505259"/>
          <w:w w:val="110"/>
          <w:sz w:val="18"/>
        </w:rPr>
        <w:t>Journal</w:t>
      </w:r>
      <w:r>
        <w:rPr>
          <w:rFonts w:ascii="Times New Roman"/>
          <w:i/>
          <w:color w:val="505259"/>
          <w:w w:val="110"/>
          <w:sz w:val="18"/>
        </w:rPr>
        <w:t> of</w:t>
      </w:r>
      <w:r>
        <w:rPr>
          <w:rFonts w:ascii="Times New Roman"/>
          <w:i/>
          <w:color w:val="505259"/>
          <w:spacing w:val="8"/>
          <w:w w:val="110"/>
          <w:sz w:val="18"/>
        </w:rPr>
        <w:t> </w:t>
      </w:r>
      <w:r>
        <w:rPr>
          <w:rFonts w:ascii="Times New Roman"/>
          <w:i/>
          <w:color w:val="505259"/>
          <w:w w:val="110"/>
          <w:sz w:val="18"/>
        </w:rPr>
        <w:t>Drug</w:t>
      </w:r>
      <w:r>
        <w:rPr>
          <w:rFonts w:ascii="Times New Roman"/>
          <w:i/>
          <w:color w:val="505259"/>
          <w:spacing w:val="9"/>
          <w:w w:val="110"/>
          <w:sz w:val="18"/>
        </w:rPr>
        <w:t> </w:t>
      </w:r>
      <w:r>
        <w:rPr>
          <w:rFonts w:ascii="Times New Roman"/>
          <w:i/>
          <w:color w:val="505259"/>
          <w:w w:val="110"/>
          <w:sz w:val="18"/>
        </w:rPr>
        <w:t>Policy,</w:t>
      </w:r>
      <w:r>
        <w:rPr>
          <w:rFonts w:ascii="Times New Roman"/>
          <w:i/>
          <w:color w:val="505259"/>
          <w:spacing w:val="-9"/>
          <w:w w:val="110"/>
          <w:sz w:val="18"/>
        </w:rPr>
        <w:t> </w:t>
      </w:r>
      <w:r>
        <w:rPr>
          <w:rFonts w:ascii="Times New Roman"/>
          <w:color w:val="505259"/>
          <w:w w:val="110"/>
        </w:rPr>
        <w:t>27,</w:t>
      </w:r>
      <w:r>
        <w:rPr>
          <w:rFonts w:ascii="Times New Roman"/>
          <w:color w:val="505259"/>
          <w:spacing w:val="19"/>
          <w:w w:val="110"/>
        </w:rPr>
        <w:t> </w:t>
      </w:r>
      <w:r>
        <w:rPr>
          <w:rFonts w:ascii="Times New Roman"/>
          <w:color w:val="505259"/>
          <w:w w:val="110"/>
        </w:rPr>
        <w:t>146-153. </w:t>
      </w:r>
      <w:r>
        <w:rPr>
          <w:rFonts w:ascii="Times New Roman"/>
          <w:color w:val="505259"/>
          <w:spacing w:val="-2"/>
          <w:w w:val="110"/>
        </w:rPr>
        <w:t>doi:10.1016/j.drugpo.2015.09.009</w:t>
      </w:r>
    </w:p>
    <w:p>
      <w:pPr>
        <w:spacing w:line="256" w:lineRule="auto" w:before="54"/>
        <w:ind w:left="298" w:right="0" w:hanging="174"/>
        <w:jc w:val="left"/>
        <w:rPr>
          <w:sz w:val="17"/>
        </w:rPr>
      </w:pPr>
      <w:r>
        <w:rPr>
          <w:color w:val="505259"/>
          <w:w w:val="110"/>
          <w:sz w:val="17"/>
        </w:rPr>
        <w:t>Polcin,</w:t>
      </w:r>
      <w:r>
        <w:rPr>
          <w:color w:val="505259"/>
          <w:w w:val="110"/>
          <w:sz w:val="17"/>
        </w:rPr>
        <w:t> D. </w:t>
      </w:r>
      <w:r>
        <w:rPr>
          <w:color w:val="505259"/>
          <w:w w:val="110"/>
          <w:sz w:val="19"/>
        </w:rPr>
        <w:t>L., </w:t>
      </w:r>
      <w:r>
        <w:rPr>
          <w:color w:val="505259"/>
          <w:w w:val="110"/>
          <w:sz w:val="17"/>
        </w:rPr>
        <w:t>Mulia,</w:t>
      </w:r>
      <w:r>
        <w:rPr>
          <w:color w:val="505259"/>
          <w:spacing w:val="24"/>
          <w:w w:val="110"/>
          <w:sz w:val="17"/>
        </w:rPr>
        <w:t> </w:t>
      </w:r>
      <w:r>
        <w:rPr>
          <w:color w:val="505259"/>
          <w:w w:val="110"/>
          <w:sz w:val="17"/>
        </w:rPr>
        <w:t>N., </w:t>
      </w:r>
      <w:r>
        <w:rPr>
          <w:rFonts w:ascii="Arial"/>
          <w:color w:val="505259"/>
          <w:w w:val="110"/>
          <w:sz w:val="17"/>
        </w:rPr>
        <w:t>&amp; </w:t>
      </w:r>
      <w:r>
        <w:rPr>
          <w:color w:val="505259"/>
          <w:w w:val="110"/>
          <w:sz w:val="17"/>
        </w:rPr>
        <w:t>Jones,</w:t>
      </w:r>
      <w:r>
        <w:rPr>
          <w:color w:val="505259"/>
          <w:w w:val="110"/>
          <w:sz w:val="17"/>
        </w:rPr>
        <w:t> </w:t>
      </w:r>
      <w:r>
        <w:rPr>
          <w:color w:val="505259"/>
          <w:w w:val="110"/>
          <w:sz w:val="19"/>
        </w:rPr>
        <w:t>L.</w:t>
      </w:r>
      <w:r>
        <w:rPr>
          <w:color w:val="505259"/>
          <w:spacing w:val="-3"/>
          <w:w w:val="110"/>
          <w:sz w:val="19"/>
        </w:rPr>
        <w:t> </w:t>
      </w:r>
      <w:r>
        <w:rPr>
          <w:color w:val="505259"/>
          <w:w w:val="110"/>
          <w:sz w:val="17"/>
        </w:rPr>
        <w:t>(2012). Substance</w:t>
      </w:r>
      <w:r>
        <w:rPr>
          <w:color w:val="505259"/>
          <w:spacing w:val="21"/>
          <w:w w:val="110"/>
          <w:sz w:val="17"/>
        </w:rPr>
        <w:t> </w:t>
      </w:r>
      <w:r>
        <w:rPr>
          <w:color w:val="505259"/>
          <w:w w:val="110"/>
          <w:sz w:val="17"/>
        </w:rPr>
        <w:t>users' perspectives on helpful</w:t>
      </w:r>
      <w:r>
        <w:rPr>
          <w:color w:val="505259"/>
          <w:w w:val="110"/>
          <w:sz w:val="17"/>
        </w:rPr>
        <w:t> and</w:t>
      </w:r>
      <w:r>
        <w:rPr>
          <w:color w:val="505259"/>
          <w:spacing w:val="40"/>
          <w:w w:val="110"/>
          <w:sz w:val="17"/>
        </w:rPr>
        <w:t> </w:t>
      </w:r>
      <w:r>
        <w:rPr>
          <w:color w:val="505259"/>
          <w:w w:val="110"/>
          <w:sz w:val="17"/>
        </w:rPr>
        <w:t>unhelpful</w:t>
      </w:r>
      <w:r>
        <w:rPr>
          <w:color w:val="505259"/>
          <w:w w:val="110"/>
          <w:sz w:val="17"/>
        </w:rPr>
        <w:t> confrontation:</w:t>
      </w:r>
      <w:r>
        <w:rPr>
          <w:color w:val="505259"/>
          <w:spacing w:val="80"/>
          <w:w w:val="110"/>
          <w:sz w:val="17"/>
        </w:rPr>
        <w:t> </w:t>
      </w:r>
      <w:r>
        <w:rPr>
          <w:color w:val="505259"/>
          <w:w w:val="110"/>
          <w:sz w:val="17"/>
        </w:rPr>
        <w:t>Implications</w:t>
      </w:r>
      <w:r>
        <w:rPr>
          <w:color w:val="505259"/>
          <w:spacing w:val="-1"/>
          <w:w w:val="110"/>
          <w:sz w:val="17"/>
        </w:rPr>
        <w:t> </w:t>
      </w:r>
      <w:r>
        <w:rPr>
          <w:color w:val="505259"/>
          <w:w w:val="110"/>
          <w:sz w:val="17"/>
        </w:rPr>
        <w:t>for</w:t>
      </w:r>
      <w:r>
        <w:rPr>
          <w:color w:val="505259"/>
          <w:spacing w:val="10"/>
          <w:w w:val="110"/>
          <w:sz w:val="17"/>
        </w:rPr>
        <w:t> </w:t>
      </w:r>
      <w:r>
        <w:rPr>
          <w:color w:val="505259"/>
          <w:w w:val="110"/>
          <w:sz w:val="17"/>
        </w:rPr>
        <w:t>recovery.</w:t>
      </w:r>
      <w:r>
        <w:rPr>
          <w:color w:val="505259"/>
          <w:w w:val="110"/>
          <w:sz w:val="17"/>
        </w:rPr>
        <w:t> </w:t>
      </w:r>
      <w:r>
        <w:rPr>
          <w:i/>
          <w:color w:val="505259"/>
          <w:w w:val="110"/>
          <w:sz w:val="18"/>
        </w:rPr>
        <w:t>Journal</w:t>
      </w:r>
      <w:r>
        <w:rPr>
          <w:i/>
          <w:color w:val="505259"/>
          <w:w w:val="110"/>
          <w:sz w:val="18"/>
        </w:rPr>
        <w:t> of</w:t>
      </w:r>
      <w:r>
        <w:rPr>
          <w:i/>
          <w:color w:val="505259"/>
          <w:spacing w:val="18"/>
          <w:w w:val="110"/>
          <w:sz w:val="18"/>
        </w:rPr>
        <w:t> </w:t>
      </w:r>
      <w:r>
        <w:rPr>
          <w:i/>
          <w:color w:val="505259"/>
          <w:w w:val="110"/>
          <w:sz w:val="18"/>
        </w:rPr>
        <w:t>Psychoactive</w:t>
      </w:r>
      <w:r>
        <w:rPr>
          <w:i/>
          <w:color w:val="505259"/>
          <w:spacing w:val="15"/>
          <w:w w:val="110"/>
          <w:sz w:val="18"/>
        </w:rPr>
        <w:t> </w:t>
      </w:r>
      <w:r>
        <w:rPr>
          <w:i/>
          <w:color w:val="505259"/>
          <w:w w:val="110"/>
          <w:sz w:val="18"/>
        </w:rPr>
        <w:t>Drugs,</w:t>
      </w:r>
      <w:r>
        <w:rPr>
          <w:i/>
          <w:color w:val="505259"/>
          <w:w w:val="110"/>
          <w:sz w:val="18"/>
        </w:rPr>
        <w:t> </w:t>
      </w:r>
      <w:r>
        <w:rPr>
          <w:color w:val="505259"/>
          <w:w w:val="110"/>
          <w:sz w:val="17"/>
        </w:rPr>
        <w:t>44(2), 144-152.</w:t>
      </w:r>
    </w:p>
    <w:p>
      <w:pPr>
        <w:spacing w:line="247" w:lineRule="auto" w:before="64"/>
        <w:ind w:left="298" w:right="0" w:hanging="174"/>
        <w:jc w:val="left"/>
        <w:rPr>
          <w:sz w:val="17"/>
        </w:rPr>
      </w:pPr>
      <w:r>
        <w:rPr>
          <w:color w:val="505259"/>
          <w:w w:val="110"/>
          <w:sz w:val="17"/>
        </w:rPr>
        <w:t>Prochaska, J.</w:t>
      </w:r>
      <w:r>
        <w:rPr>
          <w:color w:val="505259"/>
          <w:w w:val="110"/>
          <w:sz w:val="17"/>
        </w:rPr>
        <w:t> </w:t>
      </w:r>
      <w:r>
        <w:rPr>
          <w:color w:val="505259"/>
          <w:w w:val="110"/>
          <w:sz w:val="19"/>
        </w:rPr>
        <w:t>0.</w:t>
      </w:r>
      <w:r>
        <w:rPr>
          <w:color w:val="505259"/>
          <w:spacing w:val="40"/>
          <w:w w:val="110"/>
          <w:sz w:val="19"/>
        </w:rPr>
        <w:t> </w:t>
      </w:r>
      <w:r>
        <w:rPr>
          <w:color w:val="505259"/>
          <w:w w:val="110"/>
          <w:sz w:val="17"/>
        </w:rPr>
        <w:t>(1979). Systems </w:t>
      </w:r>
      <w:r>
        <w:rPr>
          <w:i/>
          <w:color w:val="505259"/>
          <w:w w:val="110"/>
          <w:sz w:val="18"/>
        </w:rPr>
        <w:t>of</w:t>
      </w:r>
      <w:r>
        <w:rPr>
          <w:i/>
          <w:color w:val="505259"/>
          <w:spacing w:val="40"/>
          <w:w w:val="110"/>
          <w:sz w:val="18"/>
        </w:rPr>
        <w:t> </w:t>
      </w:r>
      <w:r>
        <w:rPr>
          <w:i/>
          <w:color w:val="505259"/>
          <w:w w:val="110"/>
          <w:sz w:val="18"/>
        </w:rPr>
        <w:t>psychotherapy: A</w:t>
      </w:r>
      <w:r>
        <w:rPr>
          <w:i/>
          <w:color w:val="505259"/>
          <w:w w:val="110"/>
          <w:sz w:val="18"/>
        </w:rPr>
        <w:t> transtheoretical </w:t>
      </w:r>
      <w:r>
        <w:rPr>
          <w:color w:val="505259"/>
          <w:w w:val="110"/>
          <w:sz w:val="17"/>
        </w:rPr>
        <w:t>analysis.</w:t>
      </w:r>
      <w:r>
        <w:rPr>
          <w:color w:val="505259"/>
          <w:w w:val="110"/>
          <w:sz w:val="17"/>
        </w:rPr>
        <w:t> Homewood,</w:t>
      </w:r>
      <w:r>
        <w:rPr>
          <w:color w:val="505259"/>
          <w:spacing w:val="26"/>
          <w:w w:val="110"/>
          <w:sz w:val="17"/>
        </w:rPr>
        <w:t> </w:t>
      </w:r>
      <w:r>
        <w:rPr>
          <w:color w:val="505259"/>
          <w:w w:val="110"/>
          <w:sz w:val="17"/>
        </w:rPr>
        <w:t>IL: Dorsey</w:t>
      </w:r>
      <w:r>
        <w:rPr>
          <w:color w:val="505259"/>
          <w:w w:val="110"/>
          <w:sz w:val="17"/>
        </w:rPr>
        <w:t> Press</w:t>
      </w:r>
      <w:r>
        <w:rPr>
          <w:color w:val="707277"/>
          <w:w w:val="110"/>
          <w:sz w:val="17"/>
        </w:rPr>
        <w:t>.</w:t>
      </w:r>
    </w:p>
    <w:p>
      <w:pPr>
        <w:spacing w:line="249" w:lineRule="auto" w:before="75"/>
        <w:ind w:left="298" w:right="164" w:hanging="174"/>
        <w:jc w:val="left"/>
        <w:rPr>
          <w:sz w:val="17"/>
        </w:rPr>
      </w:pPr>
      <w:r>
        <w:rPr>
          <w:color w:val="505259"/>
          <w:w w:val="110"/>
          <w:sz w:val="17"/>
        </w:rPr>
        <w:t>Prochaska, J.</w:t>
      </w:r>
      <w:r>
        <w:rPr>
          <w:color w:val="505259"/>
          <w:spacing w:val="40"/>
          <w:w w:val="110"/>
          <w:sz w:val="17"/>
        </w:rPr>
        <w:t> </w:t>
      </w:r>
      <w:r>
        <w:rPr>
          <w:rFonts w:ascii="Arial"/>
          <w:color w:val="505259"/>
          <w:w w:val="110"/>
          <w:sz w:val="18"/>
        </w:rPr>
        <w:t>0.,</w:t>
      </w:r>
      <w:r>
        <w:rPr>
          <w:rFonts w:ascii="Arial"/>
          <w:color w:val="505259"/>
          <w:w w:val="110"/>
          <w:sz w:val="18"/>
        </w:rPr>
        <w:t> </w:t>
      </w:r>
      <w:r>
        <w:rPr>
          <w:rFonts w:ascii="Arial"/>
          <w:color w:val="505259"/>
          <w:w w:val="110"/>
          <w:sz w:val="17"/>
        </w:rPr>
        <w:t>&amp; </w:t>
      </w:r>
      <w:r>
        <w:rPr>
          <w:color w:val="505259"/>
          <w:w w:val="110"/>
          <w:sz w:val="17"/>
        </w:rPr>
        <w:t>DiClemente,</w:t>
      </w:r>
      <w:r>
        <w:rPr>
          <w:color w:val="505259"/>
          <w:w w:val="110"/>
          <w:sz w:val="17"/>
        </w:rPr>
        <w:t> C. C. (1984)</w:t>
      </w:r>
      <w:r>
        <w:rPr>
          <w:color w:val="707277"/>
          <w:w w:val="110"/>
          <w:sz w:val="17"/>
        </w:rPr>
        <w:t>. </w:t>
      </w:r>
      <w:r>
        <w:rPr>
          <w:i/>
          <w:color w:val="505259"/>
          <w:w w:val="110"/>
          <w:sz w:val="18"/>
        </w:rPr>
        <w:t>The</w:t>
      </w:r>
      <w:r>
        <w:rPr>
          <w:i/>
          <w:color w:val="505259"/>
          <w:w w:val="110"/>
          <w:sz w:val="18"/>
        </w:rPr>
        <w:t> transtheoretical approach: </w:t>
      </w:r>
      <w:r>
        <w:rPr>
          <w:color w:val="505259"/>
          <w:w w:val="110"/>
          <w:sz w:val="17"/>
        </w:rPr>
        <w:t>Crossing</w:t>
      </w:r>
      <w:r>
        <w:rPr>
          <w:color w:val="505259"/>
          <w:w w:val="110"/>
          <w:sz w:val="17"/>
        </w:rPr>
        <w:t> </w:t>
      </w:r>
      <w:r>
        <w:rPr>
          <w:i/>
          <w:color w:val="505259"/>
          <w:w w:val="110"/>
          <w:sz w:val="18"/>
        </w:rPr>
        <w:t>traditional</w:t>
      </w:r>
      <w:r>
        <w:rPr>
          <w:i/>
          <w:color w:val="505259"/>
          <w:w w:val="110"/>
          <w:sz w:val="18"/>
        </w:rPr>
        <w:t> boundaries</w:t>
      </w:r>
      <w:r>
        <w:rPr>
          <w:i/>
          <w:color w:val="505259"/>
          <w:spacing w:val="-3"/>
          <w:w w:val="110"/>
          <w:sz w:val="18"/>
        </w:rPr>
        <w:t> </w:t>
      </w:r>
      <w:r>
        <w:rPr>
          <w:i/>
          <w:color w:val="505259"/>
          <w:w w:val="110"/>
          <w:sz w:val="18"/>
        </w:rPr>
        <w:t>of</w:t>
      </w:r>
      <w:r>
        <w:rPr>
          <w:i/>
          <w:color w:val="505259"/>
          <w:spacing w:val="-1"/>
          <w:w w:val="110"/>
          <w:sz w:val="18"/>
        </w:rPr>
        <w:t> </w:t>
      </w:r>
      <w:r>
        <w:rPr>
          <w:i/>
          <w:color w:val="505259"/>
          <w:w w:val="110"/>
          <w:sz w:val="18"/>
        </w:rPr>
        <w:t>therapy</w:t>
      </w:r>
      <w:r>
        <w:rPr>
          <w:i/>
          <w:color w:val="707277"/>
          <w:w w:val="110"/>
          <w:sz w:val="18"/>
        </w:rPr>
        <w:t>.</w:t>
      </w:r>
      <w:r>
        <w:rPr>
          <w:i/>
          <w:color w:val="707277"/>
          <w:spacing w:val="-8"/>
          <w:w w:val="110"/>
          <w:sz w:val="18"/>
        </w:rPr>
        <w:t> </w:t>
      </w:r>
      <w:r>
        <w:rPr>
          <w:color w:val="505259"/>
          <w:w w:val="110"/>
          <w:sz w:val="17"/>
        </w:rPr>
        <w:t>Malabar,</w:t>
      </w:r>
      <w:r>
        <w:rPr>
          <w:color w:val="505259"/>
          <w:spacing w:val="5"/>
          <w:w w:val="110"/>
          <w:sz w:val="17"/>
        </w:rPr>
        <w:t> </w:t>
      </w:r>
      <w:r>
        <w:rPr>
          <w:color w:val="505259"/>
          <w:w w:val="110"/>
          <w:sz w:val="17"/>
        </w:rPr>
        <w:t>FL:</w:t>
      </w:r>
      <w:r>
        <w:rPr>
          <w:color w:val="505259"/>
          <w:spacing w:val="-3"/>
          <w:w w:val="110"/>
          <w:sz w:val="17"/>
        </w:rPr>
        <w:t> </w:t>
      </w:r>
      <w:r>
        <w:rPr>
          <w:color w:val="505259"/>
          <w:w w:val="110"/>
          <w:sz w:val="17"/>
        </w:rPr>
        <w:t>R.</w:t>
      </w:r>
      <w:r>
        <w:rPr>
          <w:color w:val="505259"/>
          <w:spacing w:val="-1"/>
          <w:w w:val="110"/>
          <w:sz w:val="17"/>
        </w:rPr>
        <w:t> </w:t>
      </w:r>
      <w:r>
        <w:rPr>
          <w:color w:val="505259"/>
          <w:w w:val="110"/>
          <w:sz w:val="17"/>
        </w:rPr>
        <w:t>E.</w:t>
      </w:r>
      <w:r>
        <w:rPr>
          <w:color w:val="505259"/>
          <w:spacing w:val="-1"/>
          <w:w w:val="110"/>
          <w:sz w:val="17"/>
        </w:rPr>
        <w:t> </w:t>
      </w:r>
      <w:r>
        <w:rPr>
          <w:color w:val="505259"/>
          <w:w w:val="110"/>
          <w:sz w:val="17"/>
        </w:rPr>
        <w:t>Krieger.</w:t>
      </w:r>
    </w:p>
    <w:p>
      <w:pPr>
        <w:spacing w:line="252" w:lineRule="auto" w:before="83"/>
        <w:ind w:left="290" w:right="0" w:hanging="165"/>
        <w:jc w:val="left"/>
        <w:rPr>
          <w:sz w:val="17"/>
        </w:rPr>
      </w:pPr>
      <w:r>
        <w:rPr>
          <w:color w:val="505259"/>
          <w:w w:val="115"/>
          <w:sz w:val="17"/>
        </w:rPr>
        <w:t>Prochaska, J.,</w:t>
      </w:r>
      <w:r>
        <w:rPr>
          <w:color w:val="505259"/>
          <w:spacing w:val="40"/>
          <w:w w:val="115"/>
          <w:sz w:val="17"/>
        </w:rPr>
        <w:t> </w:t>
      </w:r>
      <w:r>
        <w:rPr>
          <w:color w:val="505259"/>
          <w:w w:val="115"/>
          <w:sz w:val="17"/>
        </w:rPr>
        <w:t>Norcross, J.,</w:t>
      </w:r>
      <w:r>
        <w:rPr>
          <w:color w:val="505259"/>
          <w:spacing w:val="37"/>
          <w:w w:val="115"/>
          <w:sz w:val="17"/>
        </w:rPr>
        <w:t> </w:t>
      </w:r>
      <w:r>
        <w:rPr>
          <w:rFonts w:ascii="Arial"/>
          <w:color w:val="505259"/>
          <w:w w:val="115"/>
          <w:sz w:val="17"/>
        </w:rPr>
        <w:t>&amp; </w:t>
      </w:r>
      <w:r>
        <w:rPr>
          <w:color w:val="505259"/>
          <w:w w:val="115"/>
          <w:sz w:val="17"/>
        </w:rPr>
        <w:t>DiClemente,</w:t>
      </w:r>
      <w:r>
        <w:rPr>
          <w:color w:val="505259"/>
          <w:w w:val="115"/>
          <w:sz w:val="17"/>
        </w:rPr>
        <w:t> C. (2013). Applying</w:t>
      </w:r>
      <w:r>
        <w:rPr>
          <w:color w:val="505259"/>
          <w:w w:val="115"/>
          <w:sz w:val="17"/>
        </w:rPr>
        <w:t> the</w:t>
      </w:r>
      <w:r>
        <w:rPr>
          <w:color w:val="505259"/>
          <w:spacing w:val="38"/>
          <w:w w:val="115"/>
          <w:sz w:val="17"/>
        </w:rPr>
        <w:t> </w:t>
      </w:r>
      <w:r>
        <w:rPr>
          <w:color w:val="505259"/>
          <w:w w:val="115"/>
          <w:sz w:val="17"/>
        </w:rPr>
        <w:t>Stages of</w:t>
      </w:r>
      <w:r>
        <w:rPr>
          <w:color w:val="505259"/>
          <w:w w:val="115"/>
          <w:sz w:val="17"/>
        </w:rPr>
        <w:t> Change.</w:t>
      </w:r>
      <w:r>
        <w:rPr>
          <w:color w:val="505259"/>
          <w:w w:val="115"/>
          <w:sz w:val="17"/>
        </w:rPr>
        <w:t> </w:t>
      </w:r>
      <w:r>
        <w:rPr>
          <w:i/>
          <w:color w:val="505259"/>
          <w:w w:val="115"/>
          <w:sz w:val="18"/>
        </w:rPr>
        <w:t>Psychotherapy in</w:t>
      </w:r>
      <w:r>
        <w:rPr>
          <w:i/>
          <w:color w:val="505259"/>
          <w:w w:val="115"/>
          <w:sz w:val="18"/>
        </w:rPr>
        <w:t> Australia,</w:t>
      </w:r>
      <w:r>
        <w:rPr>
          <w:i/>
          <w:color w:val="505259"/>
          <w:spacing w:val="32"/>
          <w:w w:val="115"/>
          <w:sz w:val="18"/>
        </w:rPr>
        <w:t> </w:t>
      </w:r>
      <w:r>
        <w:rPr>
          <w:i/>
          <w:color w:val="505259"/>
          <w:w w:val="115"/>
          <w:sz w:val="18"/>
        </w:rPr>
        <w:t>19,</w:t>
      </w:r>
      <w:r>
        <w:rPr>
          <w:i/>
          <w:color w:val="505259"/>
          <w:spacing w:val="-9"/>
          <w:w w:val="115"/>
          <w:sz w:val="18"/>
        </w:rPr>
        <w:t> </w:t>
      </w:r>
      <w:r>
        <w:rPr>
          <w:color w:val="505259"/>
          <w:w w:val="115"/>
          <w:sz w:val="17"/>
        </w:rPr>
        <w:t>10-15</w:t>
      </w:r>
      <w:r>
        <w:rPr>
          <w:color w:val="707277"/>
          <w:w w:val="115"/>
          <w:sz w:val="17"/>
        </w:rPr>
        <w:t>. </w:t>
      </w:r>
      <w:r>
        <w:rPr>
          <w:color w:val="505259"/>
          <w:w w:val="115"/>
          <w:sz w:val="17"/>
        </w:rPr>
        <w:t>doi:10.1093/med:psych/9780199845</w:t>
      </w:r>
    </w:p>
    <w:p>
      <w:pPr>
        <w:pStyle w:val="BodyText"/>
        <w:spacing w:before="9"/>
        <w:ind w:left="293"/>
        <w:rPr>
          <w:rFonts w:ascii="Times New Roman"/>
        </w:rPr>
      </w:pPr>
      <w:r>
        <w:rPr>
          <w:rFonts w:ascii="Times New Roman"/>
          <w:color w:val="505259"/>
          <w:spacing w:val="-2"/>
          <w:w w:val="115"/>
        </w:rPr>
        <w:t>491.003.0034</w:t>
      </w:r>
    </w:p>
    <w:p>
      <w:pPr>
        <w:pStyle w:val="BodyText"/>
        <w:spacing w:line="261" w:lineRule="auto" w:before="83"/>
        <w:ind w:left="290" w:right="164" w:hanging="166"/>
        <w:rPr>
          <w:rFonts w:ascii="Times New Roman"/>
        </w:rPr>
      </w:pPr>
      <w:r>
        <w:rPr>
          <w:rFonts w:ascii="Times New Roman"/>
          <w:color w:val="505259"/>
          <w:w w:val="110"/>
        </w:rPr>
        <w:t>Prochaska</w:t>
      </w:r>
      <w:r>
        <w:rPr>
          <w:rFonts w:ascii="Times New Roman"/>
          <w:color w:val="707277"/>
          <w:w w:val="110"/>
        </w:rPr>
        <w:t>, </w:t>
      </w:r>
      <w:r>
        <w:rPr>
          <w:rFonts w:ascii="Times New Roman"/>
          <w:color w:val="505259"/>
          <w:w w:val="110"/>
        </w:rPr>
        <w:t>J.</w:t>
      </w:r>
      <w:r>
        <w:rPr>
          <w:rFonts w:ascii="Times New Roman"/>
          <w:color w:val="505259"/>
          <w:spacing w:val="35"/>
          <w:w w:val="110"/>
        </w:rPr>
        <w:t> </w:t>
      </w:r>
      <w:r>
        <w:rPr>
          <w:color w:val="505259"/>
          <w:w w:val="110"/>
          <w:sz w:val="18"/>
        </w:rPr>
        <w:t>0., </w:t>
      </w:r>
      <w:r>
        <w:rPr>
          <w:rFonts w:ascii="Times New Roman"/>
          <w:color w:val="505259"/>
          <w:w w:val="110"/>
        </w:rPr>
        <w:t>Velicer,</w:t>
      </w:r>
      <w:r>
        <w:rPr>
          <w:rFonts w:ascii="Times New Roman"/>
          <w:color w:val="505259"/>
          <w:spacing w:val="24"/>
          <w:w w:val="110"/>
        </w:rPr>
        <w:t> </w:t>
      </w:r>
      <w:r>
        <w:rPr>
          <w:color w:val="505259"/>
          <w:w w:val="110"/>
          <w:sz w:val="16"/>
        </w:rPr>
        <w:t>W.</w:t>
      </w:r>
      <w:r>
        <w:rPr>
          <w:color w:val="505259"/>
          <w:spacing w:val="24"/>
          <w:w w:val="110"/>
          <w:sz w:val="16"/>
        </w:rPr>
        <w:t> </w:t>
      </w:r>
      <w:r>
        <w:rPr>
          <w:rFonts w:ascii="Times New Roman"/>
          <w:color w:val="505259"/>
          <w:w w:val="110"/>
        </w:rPr>
        <w:t>F.,</w:t>
      </w:r>
      <w:r>
        <w:rPr>
          <w:rFonts w:ascii="Times New Roman"/>
          <w:color w:val="505259"/>
          <w:spacing w:val="31"/>
          <w:w w:val="110"/>
        </w:rPr>
        <w:t> </w:t>
      </w:r>
      <w:r>
        <w:rPr>
          <w:rFonts w:ascii="Times New Roman"/>
          <w:color w:val="505259"/>
          <w:w w:val="110"/>
        </w:rPr>
        <w:t>Rossi</w:t>
      </w:r>
      <w:r>
        <w:rPr>
          <w:rFonts w:ascii="Times New Roman"/>
          <w:color w:val="707277"/>
          <w:w w:val="110"/>
        </w:rPr>
        <w:t>, </w:t>
      </w:r>
      <w:r>
        <w:rPr>
          <w:rFonts w:ascii="Times New Roman"/>
          <w:color w:val="505259"/>
          <w:w w:val="110"/>
        </w:rPr>
        <w:t>J.</w:t>
      </w:r>
      <w:r>
        <w:rPr>
          <w:rFonts w:ascii="Times New Roman"/>
          <w:color w:val="505259"/>
          <w:spacing w:val="40"/>
          <w:w w:val="110"/>
        </w:rPr>
        <w:t> </w:t>
      </w:r>
      <w:r>
        <w:rPr>
          <w:rFonts w:ascii="Times New Roman"/>
          <w:color w:val="505259"/>
          <w:w w:val="110"/>
        </w:rPr>
        <w:t>S.,</w:t>
      </w:r>
      <w:r>
        <w:rPr>
          <w:rFonts w:ascii="Times New Roman"/>
          <w:color w:val="505259"/>
          <w:spacing w:val="26"/>
          <w:w w:val="110"/>
        </w:rPr>
        <w:t> </w:t>
      </w:r>
      <w:r>
        <w:rPr>
          <w:rFonts w:ascii="Times New Roman"/>
          <w:color w:val="505259"/>
          <w:w w:val="110"/>
        </w:rPr>
        <w:t>Goldstein,</w:t>
      </w:r>
      <w:r>
        <w:rPr>
          <w:rFonts w:ascii="Times New Roman"/>
          <w:color w:val="505259"/>
          <w:spacing w:val="34"/>
          <w:w w:val="110"/>
        </w:rPr>
        <w:t> </w:t>
      </w:r>
      <w:r>
        <w:rPr>
          <w:rFonts w:ascii="Times New Roman"/>
          <w:color w:val="505259"/>
          <w:w w:val="110"/>
        </w:rPr>
        <w:t>M. G.,</w:t>
      </w:r>
      <w:r>
        <w:rPr>
          <w:rFonts w:ascii="Times New Roman"/>
          <w:color w:val="505259"/>
          <w:spacing w:val="36"/>
          <w:w w:val="110"/>
        </w:rPr>
        <w:t> </w:t>
      </w:r>
      <w:r>
        <w:rPr>
          <w:rFonts w:ascii="Times New Roman"/>
          <w:color w:val="505259"/>
          <w:w w:val="110"/>
        </w:rPr>
        <w:t>Marcus,</w:t>
      </w:r>
      <w:r>
        <w:rPr>
          <w:rFonts w:ascii="Times New Roman"/>
          <w:color w:val="505259"/>
          <w:w w:val="110"/>
        </w:rPr>
        <w:t> B.H.,</w:t>
      </w:r>
      <w:r>
        <w:rPr>
          <w:rFonts w:ascii="Times New Roman"/>
          <w:color w:val="505259"/>
          <w:spacing w:val="29"/>
          <w:w w:val="110"/>
        </w:rPr>
        <w:t> </w:t>
      </w:r>
      <w:r>
        <w:rPr>
          <w:rFonts w:ascii="Times New Roman"/>
          <w:color w:val="505259"/>
          <w:w w:val="110"/>
        </w:rPr>
        <w:t>Rakowski,</w:t>
      </w:r>
      <w:r>
        <w:rPr>
          <w:rFonts w:ascii="Times New Roman"/>
          <w:color w:val="505259"/>
          <w:w w:val="110"/>
        </w:rPr>
        <w:t> W</w:t>
      </w:r>
      <w:r>
        <w:rPr>
          <w:rFonts w:ascii="Times New Roman"/>
          <w:color w:val="707277"/>
          <w:w w:val="110"/>
        </w:rPr>
        <w:t>., </w:t>
      </w:r>
      <w:r>
        <w:rPr>
          <w:rFonts w:ascii="Times New Roman"/>
          <w:color w:val="606269"/>
          <w:w w:val="110"/>
        </w:rPr>
        <w:t>...</w:t>
      </w:r>
      <w:r>
        <w:rPr>
          <w:rFonts w:ascii="Times New Roman"/>
          <w:color w:val="606269"/>
          <w:spacing w:val="40"/>
          <w:w w:val="110"/>
        </w:rPr>
        <w:t> </w:t>
      </w:r>
      <w:r>
        <w:rPr>
          <w:rFonts w:ascii="Times New Roman"/>
          <w:color w:val="505259"/>
          <w:w w:val="110"/>
        </w:rPr>
        <w:t>Rossi, S.R</w:t>
      </w:r>
      <w:r>
        <w:rPr>
          <w:rFonts w:ascii="Times New Roman"/>
          <w:color w:val="707277"/>
          <w:w w:val="110"/>
        </w:rPr>
        <w:t>. </w:t>
      </w:r>
      <w:r>
        <w:rPr>
          <w:rFonts w:ascii="Times New Roman"/>
          <w:color w:val="505259"/>
          <w:w w:val="110"/>
        </w:rPr>
        <w:t>(1994). Stages of</w:t>
      </w:r>
      <w:r>
        <w:rPr>
          <w:rFonts w:ascii="Times New Roman"/>
          <w:color w:val="505259"/>
          <w:spacing w:val="40"/>
          <w:w w:val="110"/>
        </w:rPr>
        <w:t> </w:t>
      </w:r>
      <w:r>
        <w:rPr>
          <w:rFonts w:ascii="Times New Roman"/>
          <w:color w:val="505259"/>
          <w:w w:val="110"/>
        </w:rPr>
        <w:t>Change</w:t>
      </w:r>
      <w:r>
        <w:rPr>
          <w:rFonts w:ascii="Times New Roman"/>
          <w:color w:val="505259"/>
          <w:spacing w:val="40"/>
          <w:w w:val="110"/>
        </w:rPr>
        <w:t> </w:t>
      </w:r>
      <w:r>
        <w:rPr>
          <w:rFonts w:ascii="Times New Roman"/>
          <w:color w:val="505259"/>
          <w:w w:val="110"/>
        </w:rPr>
        <w:t>and</w:t>
      </w:r>
      <w:r>
        <w:rPr>
          <w:rFonts w:ascii="Times New Roman"/>
          <w:color w:val="505259"/>
          <w:spacing w:val="37"/>
          <w:w w:val="110"/>
        </w:rPr>
        <w:t> </w:t>
      </w:r>
      <w:r>
        <w:rPr>
          <w:rFonts w:ascii="Times New Roman"/>
          <w:color w:val="505259"/>
          <w:w w:val="110"/>
        </w:rPr>
        <w:t>decisional</w:t>
      </w:r>
      <w:r>
        <w:rPr>
          <w:rFonts w:ascii="Times New Roman"/>
          <w:color w:val="505259"/>
          <w:spacing w:val="40"/>
          <w:w w:val="110"/>
        </w:rPr>
        <w:t> </w:t>
      </w:r>
      <w:r>
        <w:rPr>
          <w:rFonts w:ascii="Times New Roman"/>
          <w:color w:val="505259"/>
          <w:w w:val="110"/>
        </w:rPr>
        <w:t>balance</w:t>
      </w:r>
      <w:r>
        <w:rPr>
          <w:rFonts w:ascii="Times New Roman"/>
          <w:color w:val="505259"/>
          <w:spacing w:val="28"/>
          <w:w w:val="110"/>
        </w:rPr>
        <w:t> </w:t>
      </w:r>
      <w:r>
        <w:rPr>
          <w:rFonts w:ascii="Times New Roman"/>
          <w:color w:val="505259"/>
          <w:w w:val="110"/>
        </w:rPr>
        <w:t>for 12</w:t>
      </w:r>
      <w:r>
        <w:rPr>
          <w:rFonts w:ascii="Times New Roman"/>
          <w:color w:val="505259"/>
          <w:spacing w:val="40"/>
          <w:w w:val="110"/>
        </w:rPr>
        <w:t> </w:t>
      </w:r>
      <w:r>
        <w:rPr>
          <w:rFonts w:ascii="Times New Roman"/>
          <w:color w:val="505259"/>
          <w:w w:val="110"/>
        </w:rPr>
        <w:t>problem behaviors.</w:t>
      </w:r>
      <w:r>
        <w:rPr>
          <w:rFonts w:ascii="Times New Roman"/>
          <w:color w:val="505259"/>
          <w:spacing w:val="40"/>
          <w:w w:val="110"/>
        </w:rPr>
        <w:t> </w:t>
      </w:r>
      <w:r>
        <w:rPr>
          <w:rFonts w:ascii="Times New Roman"/>
          <w:i/>
          <w:color w:val="505259"/>
          <w:w w:val="110"/>
          <w:sz w:val="18"/>
        </w:rPr>
        <w:t>Health</w:t>
      </w:r>
      <w:r>
        <w:rPr>
          <w:rFonts w:ascii="Times New Roman"/>
          <w:i/>
          <w:color w:val="505259"/>
          <w:spacing w:val="40"/>
          <w:w w:val="110"/>
          <w:sz w:val="18"/>
        </w:rPr>
        <w:t> </w:t>
      </w:r>
      <w:r>
        <w:rPr>
          <w:rFonts w:ascii="Times New Roman"/>
          <w:i/>
          <w:color w:val="505259"/>
          <w:w w:val="110"/>
          <w:sz w:val="18"/>
        </w:rPr>
        <w:t>Psychology,</w:t>
      </w:r>
      <w:r>
        <w:rPr>
          <w:rFonts w:ascii="Times New Roman"/>
          <w:i/>
          <w:color w:val="505259"/>
          <w:spacing w:val="40"/>
          <w:w w:val="110"/>
          <w:sz w:val="18"/>
        </w:rPr>
        <w:t> </w:t>
      </w:r>
      <w:r>
        <w:rPr>
          <w:rFonts w:ascii="Times New Roman"/>
          <w:i/>
          <w:color w:val="505259"/>
          <w:w w:val="110"/>
          <w:sz w:val="18"/>
        </w:rPr>
        <w:t>13, </w:t>
      </w:r>
      <w:r>
        <w:rPr>
          <w:rFonts w:ascii="Times New Roman"/>
          <w:color w:val="606269"/>
          <w:w w:val="110"/>
        </w:rPr>
        <w:t>39-46.</w:t>
      </w:r>
    </w:p>
    <w:p>
      <w:pPr>
        <w:pStyle w:val="BodyText"/>
        <w:spacing w:before="70"/>
        <w:ind w:left="125"/>
        <w:rPr>
          <w:rFonts w:ascii="Times New Roman"/>
        </w:rPr>
      </w:pPr>
      <w:r>
        <w:rPr>
          <w:rFonts w:ascii="Times New Roman"/>
          <w:color w:val="505259"/>
          <w:w w:val="105"/>
        </w:rPr>
        <w:t>Rapp,</w:t>
      </w:r>
      <w:r>
        <w:rPr>
          <w:rFonts w:ascii="Times New Roman"/>
          <w:color w:val="505259"/>
          <w:spacing w:val="39"/>
          <w:w w:val="105"/>
        </w:rPr>
        <w:t> </w:t>
      </w:r>
      <w:r>
        <w:rPr>
          <w:rFonts w:ascii="Times New Roman"/>
          <w:color w:val="505259"/>
          <w:w w:val="105"/>
        </w:rPr>
        <w:t>R.</w:t>
      </w:r>
      <w:r>
        <w:rPr>
          <w:rFonts w:ascii="Times New Roman"/>
          <w:color w:val="505259"/>
          <w:spacing w:val="18"/>
          <w:w w:val="105"/>
        </w:rPr>
        <w:t> </w:t>
      </w:r>
      <w:r>
        <w:rPr>
          <w:rFonts w:ascii="Times New Roman"/>
          <w:color w:val="505259"/>
          <w:w w:val="105"/>
        </w:rPr>
        <w:t>C.,</w:t>
      </w:r>
      <w:r>
        <w:rPr>
          <w:rFonts w:ascii="Times New Roman"/>
          <w:color w:val="505259"/>
          <w:spacing w:val="62"/>
          <w:w w:val="105"/>
        </w:rPr>
        <w:t> </w:t>
      </w:r>
      <w:r>
        <w:rPr>
          <w:rFonts w:ascii="Times New Roman"/>
          <w:color w:val="505259"/>
          <w:w w:val="105"/>
        </w:rPr>
        <w:t>Van</w:t>
      </w:r>
      <w:r>
        <w:rPr>
          <w:rFonts w:ascii="Times New Roman"/>
          <w:color w:val="505259"/>
          <w:spacing w:val="43"/>
          <w:w w:val="105"/>
        </w:rPr>
        <w:t> </w:t>
      </w:r>
      <w:r>
        <w:rPr>
          <w:rFonts w:ascii="Times New Roman"/>
          <w:color w:val="505259"/>
          <w:w w:val="105"/>
        </w:rPr>
        <w:t>Den</w:t>
      </w:r>
      <w:r>
        <w:rPr>
          <w:rFonts w:ascii="Times New Roman"/>
          <w:color w:val="505259"/>
          <w:spacing w:val="54"/>
          <w:w w:val="105"/>
        </w:rPr>
        <w:t> </w:t>
      </w:r>
      <w:r>
        <w:rPr>
          <w:rFonts w:ascii="Times New Roman"/>
          <w:color w:val="505259"/>
          <w:w w:val="105"/>
        </w:rPr>
        <w:t>Noortgate,</w:t>
      </w:r>
      <w:r>
        <w:rPr>
          <w:rFonts w:ascii="Times New Roman"/>
          <w:color w:val="505259"/>
          <w:spacing w:val="35"/>
          <w:w w:val="105"/>
        </w:rPr>
        <w:t> </w:t>
      </w:r>
      <w:r>
        <w:rPr>
          <w:rFonts w:ascii="Times New Roman"/>
          <w:color w:val="505259"/>
          <w:w w:val="105"/>
        </w:rPr>
        <w:t>W.,</w:t>
      </w:r>
      <w:r>
        <w:rPr>
          <w:rFonts w:ascii="Times New Roman"/>
          <w:color w:val="505259"/>
          <w:spacing w:val="41"/>
          <w:w w:val="105"/>
        </w:rPr>
        <w:t> </w:t>
      </w:r>
      <w:r>
        <w:rPr>
          <w:rFonts w:ascii="Times New Roman"/>
          <w:color w:val="505259"/>
          <w:w w:val="105"/>
        </w:rPr>
        <w:t>Broekaert,</w:t>
      </w:r>
      <w:r>
        <w:rPr>
          <w:rFonts w:ascii="Times New Roman"/>
          <w:color w:val="505259"/>
          <w:spacing w:val="46"/>
          <w:w w:val="105"/>
        </w:rPr>
        <w:t> </w:t>
      </w:r>
      <w:r>
        <w:rPr>
          <w:rFonts w:ascii="Times New Roman"/>
          <w:color w:val="505259"/>
          <w:spacing w:val="-5"/>
          <w:w w:val="105"/>
        </w:rPr>
        <w:t>E.,</w:t>
      </w:r>
    </w:p>
    <w:p>
      <w:pPr>
        <w:pStyle w:val="BodyText"/>
        <w:spacing w:line="266" w:lineRule="auto" w:before="20"/>
        <w:ind w:left="301" w:hanging="8"/>
        <w:rPr>
          <w:rFonts w:ascii="Times New Roman"/>
        </w:rPr>
      </w:pPr>
      <w:r>
        <w:rPr>
          <w:color w:val="505259"/>
          <w:w w:val="115"/>
        </w:rPr>
        <w:t>&amp; </w:t>
      </w:r>
      <w:r>
        <w:rPr>
          <w:rFonts w:ascii="Times New Roman"/>
          <w:color w:val="505259"/>
          <w:w w:val="115"/>
        </w:rPr>
        <w:t>Vanderplasschen, </w:t>
      </w:r>
      <w:r>
        <w:rPr>
          <w:color w:val="505259"/>
          <w:w w:val="115"/>
          <w:sz w:val="16"/>
        </w:rPr>
        <w:t>W. </w:t>
      </w:r>
      <w:r>
        <w:rPr>
          <w:rFonts w:ascii="Times New Roman"/>
          <w:color w:val="505259"/>
          <w:w w:val="115"/>
        </w:rPr>
        <w:t>(2014). The</w:t>
      </w:r>
      <w:r>
        <w:rPr>
          <w:rFonts w:ascii="Times New Roman"/>
          <w:color w:val="505259"/>
          <w:w w:val="115"/>
        </w:rPr>
        <w:t> efficacy of</w:t>
      </w:r>
      <w:r>
        <w:rPr>
          <w:rFonts w:ascii="Times New Roman"/>
          <w:color w:val="505259"/>
          <w:w w:val="115"/>
        </w:rPr>
        <w:t> case management</w:t>
      </w:r>
      <w:r>
        <w:rPr>
          <w:rFonts w:ascii="Times New Roman"/>
          <w:color w:val="505259"/>
          <w:w w:val="115"/>
        </w:rPr>
        <w:t> with</w:t>
      </w:r>
      <w:r>
        <w:rPr>
          <w:rFonts w:ascii="Times New Roman"/>
          <w:color w:val="505259"/>
          <w:w w:val="115"/>
        </w:rPr>
        <w:t> persons who have substance abuse problems: </w:t>
      </w:r>
      <w:r>
        <w:rPr>
          <w:b/>
          <w:color w:val="505259"/>
          <w:w w:val="115"/>
          <w:sz w:val="16"/>
        </w:rPr>
        <w:t>A </w:t>
      </w:r>
      <w:r>
        <w:rPr>
          <w:rFonts w:ascii="Times New Roman"/>
          <w:color w:val="505259"/>
          <w:w w:val="115"/>
        </w:rPr>
        <w:t>three-level</w:t>
      </w:r>
      <w:r>
        <w:rPr>
          <w:rFonts w:ascii="Times New Roman"/>
          <w:color w:val="505259"/>
          <w:spacing w:val="40"/>
          <w:w w:val="115"/>
        </w:rPr>
        <w:t> </w:t>
      </w:r>
      <w:r>
        <w:rPr>
          <w:rFonts w:ascii="Times New Roman"/>
          <w:color w:val="505259"/>
          <w:w w:val="115"/>
        </w:rPr>
        <w:t>meta-analysis</w:t>
      </w:r>
      <w:r>
        <w:rPr>
          <w:rFonts w:ascii="Times New Roman"/>
          <w:color w:val="505259"/>
          <w:w w:val="115"/>
        </w:rPr>
        <w:t> of outcomes.</w:t>
      </w:r>
    </w:p>
    <w:p>
      <w:pPr>
        <w:spacing w:line="195" w:lineRule="exact" w:before="0"/>
        <w:ind w:left="302" w:right="0" w:firstLine="0"/>
        <w:jc w:val="left"/>
        <w:rPr>
          <w:sz w:val="17"/>
        </w:rPr>
      </w:pPr>
      <w:r>
        <w:rPr>
          <w:i/>
          <w:color w:val="505259"/>
          <w:w w:val="105"/>
          <w:sz w:val="18"/>
        </w:rPr>
        <w:t>Journal</w:t>
      </w:r>
      <w:r>
        <w:rPr>
          <w:i/>
          <w:color w:val="505259"/>
          <w:spacing w:val="15"/>
          <w:w w:val="105"/>
          <w:sz w:val="18"/>
        </w:rPr>
        <w:t> </w:t>
      </w:r>
      <w:r>
        <w:rPr>
          <w:i/>
          <w:color w:val="505259"/>
          <w:w w:val="105"/>
          <w:sz w:val="18"/>
        </w:rPr>
        <w:t>of</w:t>
      </w:r>
      <w:r>
        <w:rPr>
          <w:i/>
          <w:color w:val="505259"/>
          <w:spacing w:val="10"/>
          <w:w w:val="105"/>
          <w:sz w:val="18"/>
        </w:rPr>
        <w:t> </w:t>
      </w:r>
      <w:r>
        <w:rPr>
          <w:i/>
          <w:color w:val="505259"/>
          <w:w w:val="105"/>
          <w:sz w:val="18"/>
        </w:rPr>
        <w:t>Consulting</w:t>
      </w:r>
      <w:r>
        <w:rPr>
          <w:i/>
          <w:color w:val="505259"/>
          <w:spacing w:val="16"/>
          <w:w w:val="105"/>
          <w:sz w:val="18"/>
        </w:rPr>
        <w:t> </w:t>
      </w:r>
      <w:r>
        <w:rPr>
          <w:color w:val="505259"/>
          <w:w w:val="105"/>
          <w:sz w:val="17"/>
        </w:rPr>
        <w:t>and</w:t>
      </w:r>
      <w:r>
        <w:rPr>
          <w:color w:val="505259"/>
          <w:spacing w:val="29"/>
          <w:w w:val="105"/>
          <w:sz w:val="17"/>
        </w:rPr>
        <w:t> </w:t>
      </w:r>
      <w:r>
        <w:rPr>
          <w:i/>
          <w:color w:val="505259"/>
          <w:w w:val="105"/>
          <w:sz w:val="18"/>
        </w:rPr>
        <w:t>Clinical</w:t>
      </w:r>
      <w:r>
        <w:rPr>
          <w:i/>
          <w:color w:val="505259"/>
          <w:spacing w:val="21"/>
          <w:w w:val="105"/>
          <w:sz w:val="18"/>
        </w:rPr>
        <w:t> </w:t>
      </w:r>
      <w:r>
        <w:rPr>
          <w:i/>
          <w:color w:val="505259"/>
          <w:w w:val="105"/>
          <w:sz w:val="18"/>
        </w:rPr>
        <w:t>Psychology, </w:t>
      </w:r>
      <w:r>
        <w:rPr>
          <w:color w:val="606269"/>
          <w:spacing w:val="-2"/>
          <w:w w:val="105"/>
          <w:sz w:val="17"/>
        </w:rPr>
        <w:t>82(4),</w:t>
      </w:r>
    </w:p>
    <w:p>
      <w:pPr>
        <w:pStyle w:val="BodyText"/>
        <w:spacing w:before="19"/>
        <w:ind w:left="289"/>
        <w:rPr>
          <w:rFonts w:ascii="Times New Roman"/>
        </w:rPr>
      </w:pPr>
      <w:r>
        <w:rPr>
          <w:rFonts w:ascii="Times New Roman"/>
          <w:color w:val="505259"/>
          <w:w w:val="115"/>
        </w:rPr>
        <w:t>605-618.</w:t>
      </w:r>
      <w:r>
        <w:rPr>
          <w:rFonts w:ascii="Times New Roman"/>
          <w:color w:val="505259"/>
          <w:spacing w:val="21"/>
          <w:w w:val="115"/>
        </w:rPr>
        <w:t> </w:t>
      </w:r>
      <w:r>
        <w:rPr>
          <w:rFonts w:ascii="Times New Roman"/>
          <w:color w:val="505259"/>
          <w:w w:val="115"/>
        </w:rPr>
        <w:t>Retrieved</w:t>
      </w:r>
      <w:r>
        <w:rPr>
          <w:rFonts w:ascii="Times New Roman"/>
          <w:color w:val="505259"/>
          <w:spacing w:val="15"/>
          <w:w w:val="115"/>
        </w:rPr>
        <w:t> </w:t>
      </w:r>
      <w:r>
        <w:rPr>
          <w:rFonts w:ascii="Times New Roman"/>
          <w:color w:val="505259"/>
          <w:w w:val="115"/>
        </w:rPr>
        <w:t>from</w:t>
      </w:r>
      <w:r>
        <w:rPr>
          <w:rFonts w:ascii="Times New Roman"/>
          <w:color w:val="505259"/>
          <w:spacing w:val="20"/>
          <w:w w:val="115"/>
        </w:rPr>
        <w:t> </w:t>
      </w:r>
      <w:hyperlink r:id="rId36">
        <w:r>
          <w:rPr>
            <w:rFonts w:ascii="Times New Roman"/>
            <w:color w:val="1F62A3"/>
            <w:spacing w:val="-2"/>
            <w:w w:val="115"/>
            <w:u w:val="single" w:color="1A5EA2"/>
          </w:rPr>
          <w:t>www.ncbi.nlm.nih.gov/books</w:t>
        </w:r>
        <w:r>
          <w:rPr>
            <w:rFonts w:ascii="Times New Roman"/>
            <w:color w:val="1F62A3"/>
            <w:spacing w:val="-2"/>
            <w:w w:val="115"/>
          </w:rPr>
          <w:t>/</w:t>
        </w:r>
      </w:hyperlink>
    </w:p>
    <w:p>
      <w:pPr>
        <w:pStyle w:val="BodyText"/>
        <w:spacing w:before="20"/>
        <w:ind w:left="280"/>
        <w:rPr>
          <w:rFonts w:ascii="Times New Roman"/>
        </w:rPr>
      </w:pPr>
      <w:r>
        <w:rPr>
          <w:rFonts w:ascii="Times New Roman"/>
          <w:color w:val="1F62A3"/>
          <w:spacing w:val="-20"/>
          <w:w w:val="110"/>
          <w:u w:val="single" w:color="1A5EA2"/>
        </w:rPr>
        <w:t> </w:t>
      </w:r>
      <w:r>
        <w:rPr>
          <w:rFonts w:ascii="Times New Roman"/>
          <w:color w:val="1F62A3"/>
          <w:spacing w:val="-2"/>
          <w:w w:val="110"/>
          <w:u w:val="single" w:color="1A5EA2"/>
        </w:rPr>
        <w:t>NBK241643/</w:t>
      </w:r>
      <w:r>
        <w:rPr>
          <w:rFonts w:ascii="Times New Roman"/>
          <w:color w:val="1F62A3"/>
          <w:spacing w:val="40"/>
          <w:w w:val="110"/>
          <w:u w:val="single" w:color="1A5EA2"/>
        </w:rPr>
        <w:t> </w:t>
      </w:r>
    </w:p>
    <w:p>
      <w:pPr>
        <w:spacing w:line="259" w:lineRule="auto" w:before="93"/>
        <w:ind w:left="295" w:right="0" w:hanging="170"/>
        <w:jc w:val="left"/>
        <w:rPr>
          <w:sz w:val="17"/>
        </w:rPr>
      </w:pPr>
      <w:r>
        <w:rPr>
          <w:color w:val="505259"/>
          <w:w w:val="115"/>
          <w:sz w:val="17"/>
        </w:rPr>
        <w:t>Raylu,</w:t>
      </w:r>
      <w:r>
        <w:rPr>
          <w:color w:val="505259"/>
          <w:w w:val="115"/>
          <w:sz w:val="17"/>
        </w:rPr>
        <w:t> </w:t>
      </w:r>
      <w:r>
        <w:rPr>
          <w:rFonts w:ascii="Arial"/>
          <w:b/>
          <w:color w:val="505259"/>
          <w:w w:val="115"/>
          <w:sz w:val="17"/>
        </w:rPr>
        <w:t>N.,</w:t>
      </w:r>
      <w:r>
        <w:rPr>
          <w:rFonts w:ascii="Arial"/>
          <w:b/>
          <w:color w:val="505259"/>
          <w:spacing w:val="-3"/>
          <w:w w:val="115"/>
          <w:sz w:val="17"/>
        </w:rPr>
        <w:t> </w:t>
      </w:r>
      <w:r>
        <w:rPr>
          <w:rFonts w:ascii="Arial"/>
          <w:color w:val="505259"/>
          <w:w w:val="115"/>
          <w:sz w:val="17"/>
        </w:rPr>
        <w:t>&amp; </w:t>
      </w:r>
      <w:r>
        <w:rPr>
          <w:color w:val="505259"/>
          <w:w w:val="115"/>
          <w:sz w:val="17"/>
        </w:rPr>
        <w:t>Kaur, </w:t>
      </w:r>
      <w:r>
        <w:rPr>
          <w:rFonts w:ascii="Arial"/>
          <w:color w:val="505259"/>
          <w:w w:val="115"/>
          <w:sz w:val="17"/>
        </w:rPr>
        <w:t>I. </w:t>
      </w:r>
      <w:r>
        <w:rPr>
          <w:color w:val="505259"/>
          <w:w w:val="115"/>
          <w:sz w:val="17"/>
        </w:rPr>
        <w:t>(2012).</w:t>
      </w:r>
      <w:r>
        <w:rPr>
          <w:color w:val="505259"/>
          <w:w w:val="115"/>
          <w:sz w:val="17"/>
        </w:rPr>
        <w:t> Factors that affect treatment expectations</w:t>
      </w:r>
      <w:r>
        <w:rPr>
          <w:color w:val="505259"/>
          <w:w w:val="115"/>
          <w:sz w:val="17"/>
        </w:rPr>
        <w:t> of outpatients with substance</w:t>
      </w:r>
      <w:r>
        <w:rPr>
          <w:color w:val="505259"/>
          <w:w w:val="115"/>
          <w:sz w:val="17"/>
        </w:rPr>
        <w:t> use problems. </w:t>
      </w:r>
      <w:r>
        <w:rPr>
          <w:i/>
          <w:color w:val="505259"/>
          <w:w w:val="115"/>
          <w:sz w:val="18"/>
        </w:rPr>
        <w:t>International</w:t>
      </w:r>
      <w:r>
        <w:rPr>
          <w:i/>
          <w:color w:val="505259"/>
          <w:spacing w:val="-8"/>
          <w:w w:val="115"/>
          <w:sz w:val="18"/>
        </w:rPr>
        <w:t> </w:t>
      </w:r>
      <w:r>
        <w:rPr>
          <w:i/>
          <w:color w:val="505259"/>
          <w:w w:val="115"/>
          <w:sz w:val="18"/>
        </w:rPr>
        <w:t>Journal</w:t>
      </w:r>
      <w:r>
        <w:rPr>
          <w:i/>
          <w:color w:val="505259"/>
          <w:spacing w:val="-10"/>
          <w:w w:val="115"/>
          <w:sz w:val="18"/>
        </w:rPr>
        <w:t> </w:t>
      </w:r>
      <w:r>
        <w:rPr>
          <w:i/>
          <w:color w:val="505259"/>
          <w:w w:val="115"/>
          <w:sz w:val="18"/>
        </w:rPr>
        <w:t>of</w:t>
      </w:r>
      <w:r>
        <w:rPr>
          <w:i/>
          <w:color w:val="505259"/>
          <w:spacing w:val="-3"/>
          <w:w w:val="115"/>
          <w:sz w:val="18"/>
        </w:rPr>
        <w:t> </w:t>
      </w:r>
      <w:r>
        <w:rPr>
          <w:color w:val="505259"/>
          <w:w w:val="115"/>
          <w:sz w:val="17"/>
        </w:rPr>
        <w:t>Mental</w:t>
      </w:r>
      <w:r>
        <w:rPr>
          <w:color w:val="505259"/>
          <w:spacing w:val="-5"/>
          <w:w w:val="115"/>
          <w:sz w:val="17"/>
        </w:rPr>
        <w:t> </w:t>
      </w:r>
      <w:r>
        <w:rPr>
          <w:i/>
          <w:color w:val="505259"/>
          <w:w w:val="115"/>
          <w:sz w:val="18"/>
        </w:rPr>
        <w:t>Health</w:t>
      </w:r>
      <w:r>
        <w:rPr>
          <w:i/>
          <w:color w:val="505259"/>
          <w:spacing w:val="-12"/>
          <w:w w:val="115"/>
          <w:sz w:val="18"/>
        </w:rPr>
        <w:t> </w:t>
      </w:r>
      <w:r>
        <w:rPr>
          <w:i/>
          <w:color w:val="606269"/>
          <w:w w:val="115"/>
          <w:sz w:val="18"/>
        </w:rPr>
        <w:t>and</w:t>
      </w:r>
      <w:r>
        <w:rPr>
          <w:i/>
          <w:color w:val="606269"/>
          <w:spacing w:val="-5"/>
          <w:w w:val="115"/>
          <w:sz w:val="18"/>
        </w:rPr>
        <w:t> </w:t>
      </w:r>
      <w:r>
        <w:rPr>
          <w:i/>
          <w:color w:val="505259"/>
          <w:w w:val="115"/>
          <w:sz w:val="18"/>
        </w:rPr>
        <w:t>Addiction,</w:t>
      </w:r>
      <w:r>
        <w:rPr>
          <w:i/>
          <w:color w:val="505259"/>
          <w:w w:val="115"/>
          <w:sz w:val="18"/>
        </w:rPr>
        <w:t> </w:t>
      </w:r>
      <w:r>
        <w:rPr>
          <w:color w:val="505259"/>
          <w:w w:val="115"/>
          <w:sz w:val="17"/>
        </w:rPr>
        <w:t>10(6), </w:t>
      </w:r>
      <w:r>
        <w:rPr>
          <w:color w:val="606269"/>
          <w:w w:val="115"/>
          <w:sz w:val="17"/>
        </w:rPr>
        <w:t>804-817. </w:t>
      </w:r>
      <w:r>
        <w:rPr>
          <w:color w:val="505259"/>
          <w:w w:val="115"/>
          <w:sz w:val="17"/>
        </w:rPr>
        <w:t>doi:10.1007</w:t>
      </w:r>
      <w:r>
        <w:rPr>
          <w:color w:val="606269"/>
          <w:w w:val="115"/>
          <w:sz w:val="17"/>
        </w:rPr>
        <w:t>/s11469-012-9377-2</w:t>
      </w:r>
    </w:p>
    <w:p>
      <w:pPr>
        <w:pStyle w:val="BodyText"/>
        <w:spacing w:line="259" w:lineRule="auto" w:before="61"/>
        <w:ind w:left="288" w:right="158" w:hanging="163"/>
        <w:rPr>
          <w:rFonts w:ascii="Times New Roman"/>
        </w:rPr>
      </w:pPr>
      <w:r>
        <w:rPr>
          <w:rFonts w:ascii="Times New Roman"/>
          <w:color w:val="505259"/>
          <w:w w:val="110"/>
        </w:rPr>
        <w:t>Rhoades,</w:t>
      </w:r>
      <w:r>
        <w:rPr>
          <w:rFonts w:ascii="Times New Roman"/>
          <w:color w:val="505259"/>
          <w:spacing w:val="18"/>
          <w:w w:val="110"/>
        </w:rPr>
        <w:t> </w:t>
      </w:r>
      <w:r>
        <w:rPr>
          <w:rFonts w:ascii="Times New Roman"/>
          <w:color w:val="505259"/>
          <w:w w:val="110"/>
        </w:rPr>
        <w:t>H.,</w:t>
      </w:r>
      <w:r>
        <w:rPr>
          <w:rFonts w:ascii="Times New Roman"/>
          <w:color w:val="505259"/>
          <w:w w:val="110"/>
        </w:rPr>
        <w:t> Motte-Kerr, W. </w:t>
      </w:r>
      <w:r>
        <w:rPr>
          <w:rFonts w:ascii="Times New Roman"/>
          <w:color w:val="505259"/>
          <w:w w:val="110"/>
          <w:sz w:val="19"/>
        </w:rPr>
        <w:t>L., </w:t>
      </w:r>
      <w:r>
        <w:rPr>
          <w:rFonts w:ascii="Times New Roman"/>
          <w:color w:val="505259"/>
          <w:w w:val="110"/>
        </w:rPr>
        <w:t>Duan,</w:t>
      </w:r>
      <w:r>
        <w:rPr>
          <w:rFonts w:ascii="Times New Roman"/>
          <w:color w:val="505259"/>
          <w:w w:val="110"/>
        </w:rPr>
        <w:t> </w:t>
      </w:r>
      <w:r>
        <w:rPr>
          <w:rFonts w:ascii="Times New Roman"/>
          <w:color w:val="505259"/>
          <w:w w:val="110"/>
          <w:sz w:val="19"/>
        </w:rPr>
        <w:t>L.,</w:t>
      </w:r>
      <w:r>
        <w:rPr>
          <w:rFonts w:ascii="Times New Roman"/>
          <w:color w:val="505259"/>
          <w:spacing w:val="-4"/>
          <w:w w:val="110"/>
          <w:sz w:val="19"/>
        </w:rPr>
        <w:t> </w:t>
      </w:r>
      <w:r>
        <w:rPr>
          <w:rFonts w:ascii="Times New Roman"/>
          <w:color w:val="505259"/>
          <w:w w:val="110"/>
        </w:rPr>
        <w:t>Woo,</w:t>
      </w:r>
      <w:r>
        <w:rPr>
          <w:rFonts w:ascii="Times New Roman"/>
          <w:color w:val="505259"/>
          <w:w w:val="110"/>
        </w:rPr>
        <w:t> D.,</w:t>
      </w:r>
      <w:r>
        <w:rPr>
          <w:rFonts w:ascii="Times New Roman"/>
          <w:color w:val="505259"/>
          <w:w w:val="110"/>
        </w:rPr>
        <w:t> Rice,</w:t>
      </w:r>
      <w:r>
        <w:rPr>
          <w:rFonts w:ascii="Times New Roman"/>
          <w:color w:val="505259"/>
          <w:w w:val="110"/>
        </w:rPr>
        <w:t> E., Henwood,</w:t>
      </w:r>
      <w:r>
        <w:rPr>
          <w:rFonts w:ascii="Times New Roman"/>
          <w:color w:val="505259"/>
          <w:spacing w:val="40"/>
          <w:w w:val="110"/>
        </w:rPr>
        <w:t> </w:t>
      </w:r>
      <w:r>
        <w:rPr>
          <w:rFonts w:ascii="Times New Roman"/>
          <w:color w:val="505259"/>
          <w:w w:val="110"/>
        </w:rPr>
        <w:t>B.,</w:t>
      </w:r>
      <w:r>
        <w:rPr>
          <w:rFonts w:ascii="Times New Roman"/>
          <w:color w:val="505259"/>
          <w:spacing w:val="36"/>
          <w:w w:val="110"/>
        </w:rPr>
        <w:t> </w:t>
      </w:r>
      <w:r>
        <w:rPr>
          <w:rFonts w:ascii="Times New Roman"/>
          <w:color w:val="606269"/>
          <w:w w:val="110"/>
        </w:rPr>
        <w:t>...</w:t>
      </w:r>
      <w:r>
        <w:rPr>
          <w:rFonts w:ascii="Times New Roman"/>
          <w:color w:val="606269"/>
          <w:spacing w:val="76"/>
          <w:w w:val="110"/>
        </w:rPr>
        <w:t> </w:t>
      </w:r>
      <w:r>
        <w:rPr>
          <w:rFonts w:ascii="Times New Roman"/>
          <w:color w:val="505259"/>
          <w:w w:val="110"/>
        </w:rPr>
        <w:t>Wenzel,</w:t>
      </w:r>
      <w:r>
        <w:rPr>
          <w:rFonts w:ascii="Times New Roman"/>
          <w:color w:val="505259"/>
          <w:spacing w:val="29"/>
          <w:w w:val="110"/>
        </w:rPr>
        <w:t> </w:t>
      </w:r>
      <w:r>
        <w:rPr>
          <w:rFonts w:ascii="Times New Roman"/>
          <w:color w:val="505259"/>
          <w:w w:val="110"/>
        </w:rPr>
        <w:t>S.</w:t>
      </w:r>
      <w:r>
        <w:rPr>
          <w:rFonts w:ascii="Times New Roman"/>
          <w:color w:val="505259"/>
          <w:spacing w:val="29"/>
          <w:w w:val="110"/>
        </w:rPr>
        <w:t> </w:t>
      </w:r>
      <w:r>
        <w:rPr>
          <w:rFonts w:ascii="Times New Roman"/>
          <w:color w:val="505259"/>
          <w:w w:val="110"/>
        </w:rPr>
        <w:t>L</w:t>
      </w:r>
      <w:r>
        <w:rPr>
          <w:rFonts w:ascii="Times New Roman"/>
          <w:color w:val="707277"/>
          <w:w w:val="110"/>
        </w:rPr>
        <w:t>. </w:t>
      </w:r>
      <w:r>
        <w:rPr>
          <w:rFonts w:ascii="Times New Roman"/>
          <w:color w:val="505259"/>
          <w:w w:val="110"/>
        </w:rPr>
        <w:t>(2018).</w:t>
      </w:r>
      <w:r>
        <w:rPr>
          <w:rFonts w:ascii="Times New Roman"/>
          <w:color w:val="505259"/>
          <w:spacing w:val="18"/>
          <w:w w:val="110"/>
        </w:rPr>
        <w:t> </w:t>
      </w:r>
      <w:r>
        <w:rPr>
          <w:rFonts w:ascii="Times New Roman"/>
          <w:color w:val="505259"/>
          <w:w w:val="110"/>
        </w:rPr>
        <w:t>Social</w:t>
      </w:r>
      <w:r>
        <w:rPr>
          <w:rFonts w:ascii="Times New Roman"/>
          <w:color w:val="505259"/>
          <w:spacing w:val="40"/>
          <w:w w:val="110"/>
        </w:rPr>
        <w:t> </w:t>
      </w:r>
      <w:r>
        <w:rPr>
          <w:rFonts w:ascii="Times New Roman"/>
          <w:color w:val="505259"/>
          <w:w w:val="110"/>
        </w:rPr>
        <w:t>networks</w:t>
      </w:r>
      <w:r>
        <w:rPr>
          <w:rFonts w:ascii="Times New Roman"/>
          <w:color w:val="505259"/>
          <w:w w:val="110"/>
        </w:rPr>
        <w:t> and</w:t>
      </w:r>
      <w:r>
        <w:rPr>
          <w:rFonts w:ascii="Times New Roman"/>
          <w:color w:val="505259"/>
          <w:spacing w:val="40"/>
          <w:w w:val="110"/>
        </w:rPr>
        <w:t> </w:t>
      </w:r>
      <w:r>
        <w:rPr>
          <w:rFonts w:ascii="Times New Roman"/>
          <w:color w:val="505259"/>
          <w:w w:val="110"/>
        </w:rPr>
        <w:t>substance</w:t>
      </w:r>
      <w:r>
        <w:rPr>
          <w:rFonts w:ascii="Times New Roman"/>
          <w:color w:val="505259"/>
          <w:spacing w:val="40"/>
          <w:w w:val="110"/>
        </w:rPr>
        <w:t> </w:t>
      </w:r>
      <w:r>
        <w:rPr>
          <w:rFonts w:ascii="Times New Roman"/>
          <w:color w:val="505259"/>
          <w:w w:val="110"/>
        </w:rPr>
        <w:t>use after transitioning</w:t>
      </w:r>
      <w:r>
        <w:rPr>
          <w:rFonts w:ascii="Times New Roman"/>
          <w:color w:val="505259"/>
          <w:spacing w:val="40"/>
          <w:w w:val="110"/>
        </w:rPr>
        <w:t> </w:t>
      </w:r>
      <w:r>
        <w:rPr>
          <w:rFonts w:ascii="Times New Roman"/>
          <w:color w:val="505259"/>
          <w:w w:val="110"/>
        </w:rPr>
        <w:t>into</w:t>
      </w:r>
      <w:r>
        <w:rPr>
          <w:rFonts w:ascii="Times New Roman"/>
          <w:color w:val="505259"/>
          <w:spacing w:val="40"/>
          <w:w w:val="110"/>
        </w:rPr>
        <w:t> </w:t>
      </w:r>
      <w:r>
        <w:rPr>
          <w:rFonts w:ascii="Times New Roman"/>
          <w:color w:val="505259"/>
          <w:w w:val="110"/>
        </w:rPr>
        <w:t>permanent supportive</w:t>
      </w:r>
      <w:r>
        <w:rPr>
          <w:rFonts w:ascii="Times New Roman"/>
          <w:color w:val="505259"/>
          <w:w w:val="110"/>
        </w:rPr>
        <w:t> housing.</w:t>
      </w:r>
      <w:r>
        <w:rPr>
          <w:rFonts w:ascii="Times New Roman"/>
          <w:color w:val="505259"/>
          <w:w w:val="110"/>
        </w:rPr>
        <w:t> </w:t>
      </w:r>
      <w:r>
        <w:rPr>
          <w:rFonts w:ascii="Times New Roman"/>
          <w:i/>
          <w:color w:val="505259"/>
          <w:w w:val="110"/>
          <w:sz w:val="18"/>
        </w:rPr>
        <w:t>Drug </w:t>
      </w:r>
      <w:r>
        <w:rPr>
          <w:rFonts w:ascii="Times New Roman"/>
          <w:color w:val="505259"/>
          <w:w w:val="110"/>
        </w:rPr>
        <w:t>and</w:t>
      </w:r>
      <w:r>
        <w:rPr>
          <w:rFonts w:ascii="Times New Roman"/>
          <w:color w:val="505259"/>
          <w:spacing w:val="40"/>
          <w:w w:val="110"/>
        </w:rPr>
        <w:t> </w:t>
      </w:r>
      <w:r>
        <w:rPr>
          <w:rFonts w:ascii="Times New Roman"/>
          <w:i/>
          <w:color w:val="505259"/>
          <w:w w:val="110"/>
          <w:sz w:val="18"/>
        </w:rPr>
        <w:t>Alcohol</w:t>
      </w:r>
      <w:r>
        <w:rPr>
          <w:rFonts w:ascii="Times New Roman"/>
          <w:i/>
          <w:color w:val="505259"/>
          <w:w w:val="110"/>
          <w:sz w:val="18"/>
        </w:rPr>
        <w:t> </w:t>
      </w:r>
      <w:r>
        <w:rPr>
          <w:rFonts w:ascii="Times New Roman"/>
          <w:color w:val="505259"/>
          <w:w w:val="110"/>
        </w:rPr>
        <w:t>Dependence,</w:t>
      </w:r>
      <w:r>
        <w:rPr>
          <w:rFonts w:ascii="Times New Roman"/>
          <w:color w:val="505259"/>
          <w:spacing w:val="40"/>
          <w:w w:val="110"/>
        </w:rPr>
        <w:t> </w:t>
      </w:r>
      <w:r>
        <w:rPr>
          <w:rFonts w:ascii="Times New Roman"/>
          <w:i/>
          <w:color w:val="505259"/>
          <w:w w:val="110"/>
          <w:sz w:val="18"/>
        </w:rPr>
        <w:t>191,</w:t>
      </w:r>
      <w:r>
        <w:rPr>
          <w:rFonts w:ascii="Times New Roman"/>
          <w:i/>
          <w:color w:val="505259"/>
          <w:w w:val="110"/>
          <w:sz w:val="18"/>
        </w:rPr>
        <w:t> </w:t>
      </w:r>
      <w:r>
        <w:rPr>
          <w:rFonts w:ascii="Times New Roman"/>
          <w:color w:val="505259"/>
          <w:w w:val="110"/>
        </w:rPr>
        <w:t>63-69.</w:t>
      </w:r>
      <w:r>
        <w:rPr>
          <w:rFonts w:ascii="Times New Roman"/>
          <w:color w:val="505259"/>
          <w:spacing w:val="29"/>
          <w:w w:val="110"/>
        </w:rPr>
        <w:t>  </w:t>
      </w:r>
      <w:r>
        <w:rPr>
          <w:rFonts w:ascii="Times New Roman"/>
          <w:color w:val="505259"/>
          <w:w w:val="110"/>
        </w:rPr>
        <w:t>doi:10.1016/j.drugalcdep.2018.06.027</w:t>
      </w:r>
    </w:p>
    <w:p>
      <w:pPr>
        <w:pStyle w:val="BodyText"/>
        <w:spacing w:line="261" w:lineRule="auto" w:before="79"/>
        <w:ind w:left="289" w:right="191" w:hanging="165"/>
        <w:rPr>
          <w:rFonts w:ascii="Times New Roman"/>
        </w:rPr>
      </w:pPr>
      <w:r>
        <w:rPr>
          <w:rFonts w:ascii="Times New Roman"/>
          <w:color w:val="505259"/>
          <w:w w:val="110"/>
        </w:rPr>
        <w:t>Riper,</w:t>
      </w:r>
      <w:r>
        <w:rPr>
          <w:rFonts w:ascii="Times New Roman"/>
          <w:color w:val="505259"/>
          <w:w w:val="110"/>
        </w:rPr>
        <w:t> H., Andersson,</w:t>
      </w:r>
      <w:r>
        <w:rPr>
          <w:rFonts w:ascii="Times New Roman"/>
          <w:color w:val="505259"/>
          <w:w w:val="110"/>
        </w:rPr>
        <w:t> G., Hunter, S. B., Wit, </w:t>
      </w:r>
      <w:r>
        <w:rPr>
          <w:rFonts w:ascii="Times New Roman"/>
          <w:color w:val="606269"/>
          <w:w w:val="110"/>
        </w:rPr>
        <w:t>J.</w:t>
      </w:r>
      <w:r>
        <w:rPr>
          <w:rFonts w:ascii="Times New Roman"/>
          <w:color w:val="606269"/>
          <w:spacing w:val="33"/>
          <w:w w:val="110"/>
        </w:rPr>
        <w:t> </w:t>
      </w:r>
      <w:r>
        <w:rPr>
          <w:rFonts w:ascii="Times New Roman"/>
          <w:color w:val="505259"/>
          <w:w w:val="110"/>
        </w:rPr>
        <w:t>D.,</w:t>
      </w:r>
      <w:r>
        <w:rPr>
          <w:rFonts w:ascii="Times New Roman"/>
          <w:color w:val="505259"/>
          <w:w w:val="110"/>
        </w:rPr>
        <w:t> Berking, M., </w:t>
      </w:r>
      <w:r>
        <w:rPr>
          <w:color w:val="505259"/>
          <w:w w:val="110"/>
        </w:rPr>
        <w:t>&amp; </w:t>
      </w:r>
      <w:r>
        <w:rPr>
          <w:rFonts w:ascii="Times New Roman"/>
          <w:color w:val="505259"/>
          <w:w w:val="110"/>
        </w:rPr>
        <w:t>Cuijpers,</w:t>
      </w:r>
      <w:r>
        <w:rPr>
          <w:rFonts w:ascii="Times New Roman"/>
          <w:color w:val="505259"/>
          <w:spacing w:val="33"/>
          <w:w w:val="110"/>
        </w:rPr>
        <w:t> </w:t>
      </w:r>
      <w:r>
        <w:rPr>
          <w:rFonts w:ascii="Times New Roman"/>
          <w:color w:val="505259"/>
          <w:w w:val="110"/>
        </w:rPr>
        <w:t>P. (2014). Treatment</w:t>
      </w:r>
      <w:r>
        <w:rPr>
          <w:rFonts w:ascii="Times New Roman"/>
          <w:color w:val="505259"/>
          <w:w w:val="110"/>
        </w:rPr>
        <w:t> of</w:t>
      </w:r>
      <w:r>
        <w:rPr>
          <w:rFonts w:ascii="Times New Roman"/>
          <w:color w:val="505259"/>
          <w:w w:val="110"/>
        </w:rPr>
        <w:t> comorbid</w:t>
      </w:r>
      <w:r>
        <w:rPr>
          <w:rFonts w:ascii="Times New Roman"/>
          <w:color w:val="505259"/>
          <w:spacing w:val="35"/>
          <w:w w:val="110"/>
        </w:rPr>
        <w:t> </w:t>
      </w:r>
      <w:r>
        <w:rPr>
          <w:rFonts w:ascii="Times New Roman"/>
          <w:color w:val="505259"/>
          <w:w w:val="110"/>
        </w:rPr>
        <w:t>alcohol use disorders and</w:t>
      </w:r>
      <w:r>
        <w:rPr>
          <w:rFonts w:ascii="Times New Roman"/>
          <w:color w:val="505259"/>
          <w:spacing w:val="40"/>
          <w:w w:val="110"/>
        </w:rPr>
        <w:t> </w:t>
      </w:r>
      <w:r>
        <w:rPr>
          <w:rFonts w:ascii="Times New Roman"/>
          <w:color w:val="505259"/>
          <w:w w:val="110"/>
        </w:rPr>
        <w:t>depression</w:t>
      </w:r>
      <w:r>
        <w:rPr>
          <w:rFonts w:ascii="Times New Roman"/>
          <w:color w:val="505259"/>
          <w:spacing w:val="40"/>
          <w:w w:val="110"/>
        </w:rPr>
        <w:t> </w:t>
      </w:r>
      <w:r>
        <w:rPr>
          <w:rFonts w:ascii="Times New Roman"/>
          <w:color w:val="505259"/>
          <w:w w:val="110"/>
        </w:rPr>
        <w:t>with</w:t>
      </w:r>
      <w:r>
        <w:rPr>
          <w:rFonts w:ascii="Times New Roman"/>
          <w:color w:val="505259"/>
          <w:spacing w:val="40"/>
          <w:w w:val="110"/>
        </w:rPr>
        <w:t> </w:t>
      </w:r>
      <w:r>
        <w:rPr>
          <w:rFonts w:ascii="Times New Roman"/>
          <w:color w:val="505259"/>
          <w:w w:val="110"/>
        </w:rPr>
        <w:t>cognitive-behavioural therapy and</w:t>
      </w:r>
      <w:r>
        <w:rPr>
          <w:rFonts w:ascii="Times New Roman"/>
          <w:color w:val="505259"/>
          <w:w w:val="110"/>
        </w:rPr>
        <w:t> motivational</w:t>
      </w:r>
      <w:r>
        <w:rPr>
          <w:rFonts w:ascii="Times New Roman"/>
          <w:color w:val="505259"/>
          <w:spacing w:val="40"/>
          <w:w w:val="110"/>
        </w:rPr>
        <w:t> </w:t>
      </w:r>
      <w:r>
        <w:rPr>
          <w:rFonts w:ascii="Times New Roman"/>
          <w:color w:val="505259"/>
          <w:w w:val="110"/>
        </w:rPr>
        <w:t>interviewing: A meta-analysis. </w:t>
      </w:r>
      <w:r>
        <w:rPr>
          <w:rFonts w:ascii="Times New Roman"/>
          <w:i/>
          <w:color w:val="505259"/>
          <w:w w:val="110"/>
          <w:sz w:val="18"/>
        </w:rPr>
        <w:t>Addiction,</w:t>
      </w:r>
      <w:r>
        <w:rPr>
          <w:rFonts w:ascii="Times New Roman"/>
          <w:i/>
          <w:color w:val="505259"/>
          <w:spacing w:val="40"/>
          <w:w w:val="110"/>
          <w:sz w:val="18"/>
        </w:rPr>
        <w:t> </w:t>
      </w:r>
      <w:r>
        <w:rPr>
          <w:rFonts w:ascii="Times New Roman"/>
          <w:i/>
          <w:color w:val="505259"/>
          <w:w w:val="110"/>
          <w:sz w:val="18"/>
        </w:rPr>
        <w:t>109(3), </w:t>
      </w:r>
      <w:r>
        <w:rPr>
          <w:rFonts w:ascii="Times New Roman"/>
          <w:color w:val="606269"/>
          <w:w w:val="110"/>
        </w:rPr>
        <w:t>394-406.</w:t>
      </w:r>
      <w:r>
        <w:rPr>
          <w:rFonts w:ascii="Times New Roman"/>
          <w:color w:val="606269"/>
          <w:spacing w:val="40"/>
          <w:w w:val="110"/>
        </w:rPr>
        <w:t> </w:t>
      </w:r>
      <w:r>
        <w:rPr>
          <w:rFonts w:ascii="Times New Roman"/>
          <w:color w:val="505259"/>
          <w:w w:val="110"/>
        </w:rPr>
        <w:t>doi:10.1111/add.12441</w:t>
      </w:r>
    </w:p>
    <w:p>
      <w:pPr>
        <w:pStyle w:val="BodyText"/>
        <w:spacing w:line="259" w:lineRule="auto" w:before="74"/>
        <w:ind w:left="286" w:right="380" w:hanging="162"/>
        <w:rPr>
          <w:rFonts w:ascii="Times New Roman"/>
        </w:rPr>
      </w:pPr>
      <w:r>
        <w:rPr>
          <w:rFonts w:ascii="Times New Roman"/>
          <w:color w:val="505259"/>
          <w:w w:val="110"/>
        </w:rPr>
        <w:t>Rodriguez,</w:t>
      </w:r>
      <w:r>
        <w:rPr>
          <w:rFonts w:ascii="Times New Roman"/>
          <w:color w:val="505259"/>
          <w:spacing w:val="24"/>
          <w:w w:val="110"/>
        </w:rPr>
        <w:t> </w:t>
      </w:r>
      <w:r>
        <w:rPr>
          <w:b/>
          <w:color w:val="505259"/>
          <w:w w:val="110"/>
        </w:rPr>
        <w:t>M.,</w:t>
      </w:r>
      <w:r>
        <w:rPr>
          <w:b/>
          <w:color w:val="505259"/>
          <w:spacing w:val="-6"/>
          <w:w w:val="110"/>
        </w:rPr>
        <w:t> </w:t>
      </w:r>
      <w:r>
        <w:rPr>
          <w:rFonts w:ascii="Times New Roman"/>
          <w:color w:val="505259"/>
          <w:w w:val="110"/>
        </w:rPr>
        <w:t>Walters, S.</w:t>
      </w:r>
      <w:r>
        <w:rPr>
          <w:rFonts w:ascii="Times New Roman"/>
          <w:color w:val="505259"/>
          <w:spacing w:val="-5"/>
          <w:w w:val="110"/>
        </w:rPr>
        <w:t> </w:t>
      </w:r>
      <w:r>
        <w:rPr>
          <w:rFonts w:ascii="Times New Roman"/>
          <w:color w:val="505259"/>
          <w:w w:val="110"/>
        </w:rPr>
        <w:t>T.,</w:t>
      </w:r>
      <w:r>
        <w:rPr>
          <w:rFonts w:ascii="Times New Roman"/>
          <w:color w:val="505259"/>
          <w:spacing w:val="20"/>
          <w:w w:val="110"/>
        </w:rPr>
        <w:t> </w:t>
      </w:r>
      <w:r>
        <w:rPr>
          <w:rFonts w:ascii="Times New Roman"/>
          <w:color w:val="505259"/>
          <w:w w:val="110"/>
        </w:rPr>
        <w:t>Houck, J.</w:t>
      </w:r>
      <w:r>
        <w:rPr>
          <w:rFonts w:ascii="Times New Roman"/>
          <w:color w:val="505259"/>
          <w:spacing w:val="25"/>
          <w:w w:val="110"/>
        </w:rPr>
        <w:t> </w:t>
      </w:r>
      <w:r>
        <w:rPr>
          <w:b/>
          <w:color w:val="505259"/>
          <w:w w:val="110"/>
        </w:rPr>
        <w:t>M., </w:t>
      </w:r>
      <w:r>
        <w:rPr>
          <w:rFonts w:ascii="Times New Roman"/>
          <w:color w:val="505259"/>
          <w:w w:val="110"/>
        </w:rPr>
        <w:t>Ortiz</w:t>
      </w:r>
      <w:r>
        <w:rPr>
          <w:rFonts w:ascii="Times New Roman"/>
          <w:color w:val="707277"/>
          <w:w w:val="110"/>
        </w:rPr>
        <w:t>,</w:t>
      </w:r>
      <w:r>
        <w:rPr>
          <w:rFonts w:ascii="Times New Roman"/>
          <w:color w:val="707277"/>
          <w:spacing w:val="-2"/>
          <w:w w:val="110"/>
        </w:rPr>
        <w:t> </w:t>
      </w:r>
      <w:r>
        <w:rPr>
          <w:rFonts w:ascii="Times New Roman"/>
          <w:color w:val="505259"/>
          <w:w w:val="110"/>
        </w:rPr>
        <w:t>J.</w:t>
      </w:r>
      <w:r>
        <w:rPr>
          <w:rFonts w:ascii="Times New Roman"/>
          <w:color w:val="505259"/>
          <w:w w:val="110"/>
        </w:rPr>
        <w:t> A., </w:t>
      </w:r>
      <w:r>
        <w:rPr>
          <w:color w:val="505259"/>
          <w:w w:val="110"/>
        </w:rPr>
        <w:t>&amp; </w:t>
      </w:r>
      <w:r>
        <w:rPr>
          <w:rFonts w:ascii="Times New Roman"/>
          <w:color w:val="505259"/>
          <w:w w:val="110"/>
        </w:rPr>
        <w:t>Taxman,</w:t>
      </w:r>
      <w:r>
        <w:rPr>
          <w:rFonts w:ascii="Times New Roman"/>
          <w:color w:val="505259"/>
          <w:spacing w:val="40"/>
          <w:w w:val="110"/>
        </w:rPr>
        <w:t> </w:t>
      </w:r>
      <w:r>
        <w:rPr>
          <w:rFonts w:ascii="Times New Roman"/>
          <w:color w:val="505259"/>
          <w:w w:val="110"/>
        </w:rPr>
        <w:t>F</w:t>
      </w:r>
      <w:r>
        <w:rPr>
          <w:rFonts w:ascii="Times New Roman"/>
          <w:color w:val="707277"/>
          <w:w w:val="110"/>
        </w:rPr>
        <w:t>. </w:t>
      </w:r>
      <w:r>
        <w:rPr>
          <w:rFonts w:ascii="Times New Roman"/>
          <w:color w:val="505259"/>
          <w:w w:val="110"/>
        </w:rPr>
        <w:t>S.</w:t>
      </w:r>
      <w:r>
        <w:rPr>
          <w:rFonts w:ascii="Times New Roman"/>
          <w:color w:val="505259"/>
          <w:spacing w:val="40"/>
          <w:w w:val="110"/>
        </w:rPr>
        <w:t> </w:t>
      </w:r>
      <w:r>
        <w:rPr>
          <w:rFonts w:ascii="Times New Roman"/>
          <w:color w:val="505259"/>
          <w:w w:val="110"/>
        </w:rPr>
        <w:t>(2017). The</w:t>
      </w:r>
      <w:r>
        <w:rPr>
          <w:rFonts w:ascii="Times New Roman"/>
          <w:color w:val="505259"/>
          <w:spacing w:val="40"/>
          <w:w w:val="110"/>
        </w:rPr>
        <w:t> </w:t>
      </w:r>
      <w:r>
        <w:rPr>
          <w:rFonts w:ascii="Times New Roman"/>
          <w:color w:val="505259"/>
          <w:w w:val="110"/>
        </w:rPr>
        <w:t>language of</w:t>
      </w:r>
      <w:r>
        <w:rPr>
          <w:rFonts w:ascii="Times New Roman"/>
          <w:color w:val="505259"/>
          <w:w w:val="110"/>
        </w:rPr>
        <w:t> change among criminal</w:t>
      </w:r>
      <w:r>
        <w:rPr>
          <w:rFonts w:ascii="Times New Roman"/>
          <w:color w:val="505259"/>
          <w:spacing w:val="40"/>
          <w:w w:val="110"/>
        </w:rPr>
        <w:t> </w:t>
      </w:r>
      <w:r>
        <w:rPr>
          <w:rFonts w:ascii="Times New Roman"/>
          <w:color w:val="505259"/>
          <w:w w:val="110"/>
        </w:rPr>
        <w:t>justice clients: Counselor</w:t>
      </w:r>
      <w:r>
        <w:rPr>
          <w:rFonts w:ascii="Times New Roman"/>
          <w:color w:val="505259"/>
          <w:w w:val="110"/>
        </w:rPr>
        <w:t> language</w:t>
      </w:r>
      <w:r>
        <w:rPr>
          <w:rFonts w:ascii="Times New Roman"/>
          <w:color w:val="707277"/>
          <w:w w:val="110"/>
        </w:rPr>
        <w:t>, </w:t>
      </w:r>
      <w:r>
        <w:rPr>
          <w:rFonts w:ascii="Times New Roman"/>
          <w:color w:val="505259"/>
          <w:w w:val="110"/>
        </w:rPr>
        <w:t>client language,</w:t>
      </w:r>
      <w:r>
        <w:rPr>
          <w:rFonts w:ascii="Times New Roman"/>
          <w:color w:val="505259"/>
          <w:spacing w:val="40"/>
          <w:w w:val="110"/>
        </w:rPr>
        <w:t> </w:t>
      </w:r>
      <w:r>
        <w:rPr>
          <w:rFonts w:ascii="Times New Roman"/>
          <w:color w:val="505259"/>
          <w:w w:val="110"/>
        </w:rPr>
        <w:t>and</w:t>
      </w:r>
      <w:r>
        <w:rPr>
          <w:rFonts w:ascii="Times New Roman"/>
          <w:color w:val="505259"/>
          <w:spacing w:val="40"/>
          <w:w w:val="110"/>
        </w:rPr>
        <w:t> </w:t>
      </w:r>
      <w:r>
        <w:rPr>
          <w:rFonts w:ascii="Times New Roman"/>
          <w:color w:val="505259"/>
          <w:w w:val="110"/>
        </w:rPr>
        <w:t>client</w:t>
      </w:r>
      <w:r>
        <w:rPr>
          <w:rFonts w:ascii="Times New Roman"/>
          <w:color w:val="505259"/>
          <w:spacing w:val="40"/>
          <w:w w:val="110"/>
        </w:rPr>
        <w:t> </w:t>
      </w:r>
      <w:r>
        <w:rPr>
          <w:rFonts w:ascii="Times New Roman"/>
          <w:color w:val="505259"/>
          <w:w w:val="110"/>
        </w:rPr>
        <w:t>substance</w:t>
      </w:r>
      <w:r>
        <w:rPr>
          <w:rFonts w:ascii="Times New Roman"/>
          <w:color w:val="505259"/>
          <w:spacing w:val="40"/>
          <w:w w:val="110"/>
        </w:rPr>
        <w:t> </w:t>
      </w:r>
      <w:r>
        <w:rPr>
          <w:rFonts w:ascii="Times New Roman"/>
          <w:color w:val="505259"/>
          <w:w w:val="110"/>
        </w:rPr>
        <w:t>use</w:t>
      </w:r>
      <w:r>
        <w:rPr>
          <w:rFonts w:ascii="Times New Roman"/>
          <w:color w:val="505259"/>
          <w:spacing w:val="31"/>
          <w:w w:val="110"/>
        </w:rPr>
        <w:t> </w:t>
      </w:r>
      <w:r>
        <w:rPr>
          <w:rFonts w:ascii="Times New Roman"/>
          <w:color w:val="505259"/>
          <w:w w:val="110"/>
        </w:rPr>
        <w:t>outcomes.</w:t>
      </w:r>
      <w:r>
        <w:rPr>
          <w:rFonts w:ascii="Times New Roman"/>
          <w:color w:val="505259"/>
          <w:spacing w:val="40"/>
          <w:w w:val="110"/>
        </w:rPr>
        <w:t> </w:t>
      </w:r>
      <w:r>
        <w:rPr>
          <w:rFonts w:ascii="Times New Roman"/>
          <w:i/>
          <w:color w:val="505259"/>
          <w:w w:val="110"/>
          <w:sz w:val="18"/>
        </w:rPr>
        <w:t>Journal</w:t>
      </w:r>
      <w:r>
        <w:rPr>
          <w:rFonts w:ascii="Times New Roman"/>
          <w:i/>
          <w:color w:val="505259"/>
          <w:w w:val="110"/>
          <w:sz w:val="18"/>
        </w:rPr>
        <w:t> of Clinical</w:t>
      </w:r>
      <w:r>
        <w:rPr>
          <w:rFonts w:ascii="Times New Roman"/>
          <w:i/>
          <w:color w:val="505259"/>
          <w:spacing w:val="40"/>
          <w:w w:val="110"/>
          <w:sz w:val="18"/>
        </w:rPr>
        <w:t> </w:t>
      </w:r>
      <w:r>
        <w:rPr>
          <w:rFonts w:ascii="Times New Roman"/>
          <w:i/>
          <w:color w:val="505259"/>
          <w:w w:val="110"/>
          <w:sz w:val="18"/>
        </w:rPr>
        <w:t>Psychology, </w:t>
      </w:r>
      <w:r>
        <w:rPr>
          <w:rFonts w:ascii="Times New Roman"/>
          <w:color w:val="505259"/>
          <w:w w:val="110"/>
        </w:rPr>
        <w:t>74(4), 626-636. doi:10.1002/ </w:t>
      </w:r>
      <w:r>
        <w:rPr>
          <w:rFonts w:ascii="Times New Roman"/>
          <w:color w:val="505259"/>
          <w:spacing w:val="-2"/>
          <w:w w:val="110"/>
        </w:rPr>
        <w:t>jclp.22534</w:t>
      </w:r>
    </w:p>
    <w:p>
      <w:pPr>
        <w:spacing w:after="0" w:line="259" w:lineRule="auto"/>
        <w:rPr>
          <w:rFonts w:ascii="Times New Roman"/>
        </w:rPr>
        <w:sectPr>
          <w:type w:val="continuous"/>
          <w:pgSz w:w="12240" w:h="15840"/>
          <w:pgMar w:header="577" w:footer="704" w:top="1500" w:bottom="280" w:left="960" w:right="960"/>
          <w:cols w:num="2" w:equalWidth="0">
            <w:col w:w="5018" w:space="221"/>
            <w:col w:w="5081"/>
          </w:cols>
        </w:sectPr>
      </w:pPr>
    </w:p>
    <w:p>
      <w:pPr>
        <w:spacing w:line="240" w:lineRule="auto" w:before="7"/>
        <w:rPr>
          <w:sz w:val="25"/>
        </w:rPr>
      </w:pPr>
    </w:p>
    <w:p>
      <w:pPr>
        <w:spacing w:after="0" w:line="240" w:lineRule="auto"/>
        <w:rPr>
          <w:sz w:val="25"/>
        </w:rPr>
        <w:sectPr>
          <w:footerReference w:type="even" r:id="rId37"/>
          <w:footerReference w:type="default" r:id="rId38"/>
          <w:pgSz w:w="12240" w:h="15840"/>
          <w:pgMar w:footer="710" w:header="577" w:top="1340" w:bottom="900" w:left="960" w:right="960"/>
          <w:pgNumType w:start="146"/>
        </w:sectPr>
      </w:pPr>
    </w:p>
    <w:p>
      <w:pPr>
        <w:spacing w:line="261" w:lineRule="auto" w:before="102"/>
        <w:ind w:left="305" w:right="189" w:hanging="183"/>
        <w:jc w:val="left"/>
        <w:rPr>
          <w:rFonts w:ascii="Arial"/>
          <w:sz w:val="17"/>
        </w:rPr>
      </w:pPr>
      <w:r>
        <w:rPr>
          <w:rFonts w:ascii="Arial"/>
          <w:color w:val="505259"/>
          <w:w w:val="105"/>
          <w:sz w:val="17"/>
        </w:rPr>
        <w:t>Rogers, </w:t>
      </w:r>
      <w:r>
        <w:rPr>
          <w:color w:val="505259"/>
          <w:w w:val="105"/>
          <w:sz w:val="18"/>
        </w:rPr>
        <w:t>C.</w:t>
      </w:r>
      <w:r>
        <w:rPr>
          <w:color w:val="505259"/>
          <w:spacing w:val="-3"/>
          <w:w w:val="105"/>
          <w:sz w:val="18"/>
        </w:rPr>
        <w:t> </w:t>
      </w:r>
      <w:r>
        <w:rPr>
          <w:rFonts w:ascii="Arial"/>
          <w:color w:val="505259"/>
          <w:w w:val="105"/>
          <w:sz w:val="17"/>
        </w:rPr>
        <w:t>R</w:t>
      </w:r>
      <w:r>
        <w:rPr>
          <w:rFonts w:ascii="Arial"/>
          <w:color w:val="727479"/>
          <w:w w:val="105"/>
          <w:sz w:val="17"/>
        </w:rPr>
        <w:t>.</w:t>
      </w:r>
      <w:r>
        <w:rPr>
          <w:rFonts w:ascii="Arial"/>
          <w:color w:val="727479"/>
          <w:spacing w:val="-13"/>
          <w:w w:val="105"/>
          <w:sz w:val="17"/>
        </w:rPr>
        <w:t> </w:t>
      </w:r>
      <w:r>
        <w:rPr>
          <w:rFonts w:ascii="Arial"/>
          <w:color w:val="505259"/>
          <w:w w:val="105"/>
          <w:sz w:val="17"/>
        </w:rPr>
        <w:t>(1980). </w:t>
      </w:r>
      <w:r>
        <w:rPr>
          <w:i/>
          <w:color w:val="505259"/>
          <w:w w:val="105"/>
          <w:sz w:val="18"/>
        </w:rPr>
        <w:t>A </w:t>
      </w:r>
      <w:r>
        <w:rPr>
          <w:rFonts w:ascii="Arial"/>
          <w:color w:val="505259"/>
          <w:w w:val="105"/>
          <w:sz w:val="17"/>
        </w:rPr>
        <w:t>way</w:t>
      </w:r>
      <w:r>
        <w:rPr>
          <w:rFonts w:ascii="Arial"/>
          <w:color w:val="505259"/>
          <w:spacing w:val="-1"/>
          <w:w w:val="105"/>
          <w:sz w:val="17"/>
        </w:rPr>
        <w:t> </w:t>
      </w:r>
      <w:r>
        <w:rPr>
          <w:i/>
          <w:color w:val="505259"/>
          <w:w w:val="105"/>
          <w:sz w:val="18"/>
        </w:rPr>
        <w:t>of</w:t>
      </w:r>
      <w:r>
        <w:rPr>
          <w:i/>
          <w:color w:val="505259"/>
          <w:spacing w:val="18"/>
          <w:w w:val="105"/>
          <w:sz w:val="18"/>
        </w:rPr>
        <w:t> </w:t>
      </w:r>
      <w:r>
        <w:rPr>
          <w:i/>
          <w:color w:val="505259"/>
          <w:w w:val="105"/>
          <w:sz w:val="18"/>
        </w:rPr>
        <w:t>being</w:t>
      </w:r>
      <w:r>
        <w:rPr>
          <w:i/>
          <w:color w:val="727479"/>
          <w:w w:val="105"/>
          <w:sz w:val="18"/>
        </w:rPr>
        <w:t>.</w:t>
      </w:r>
      <w:r>
        <w:rPr>
          <w:i/>
          <w:color w:val="727479"/>
          <w:spacing w:val="-6"/>
          <w:w w:val="105"/>
          <w:sz w:val="18"/>
        </w:rPr>
        <w:t> </w:t>
      </w:r>
      <w:r>
        <w:rPr>
          <w:rFonts w:ascii="Arial"/>
          <w:color w:val="505259"/>
          <w:w w:val="105"/>
          <w:sz w:val="17"/>
        </w:rPr>
        <w:t>Boston, MA: Houghton Mifflin.</w:t>
      </w:r>
    </w:p>
    <w:p>
      <w:pPr>
        <w:spacing w:line="261" w:lineRule="auto" w:before="66"/>
        <w:ind w:left="305" w:right="140" w:hanging="184"/>
        <w:jc w:val="left"/>
        <w:rPr>
          <w:rFonts w:ascii="Arial"/>
          <w:sz w:val="17"/>
        </w:rPr>
      </w:pPr>
      <w:r>
        <w:rPr>
          <w:rFonts w:ascii="Arial"/>
          <w:color w:val="505259"/>
          <w:w w:val="105"/>
          <w:sz w:val="17"/>
        </w:rPr>
        <w:t>Rogers</w:t>
      </w:r>
      <w:r>
        <w:rPr>
          <w:rFonts w:ascii="Arial"/>
          <w:color w:val="727479"/>
          <w:w w:val="105"/>
          <w:sz w:val="17"/>
        </w:rPr>
        <w:t>, </w:t>
      </w:r>
      <w:r>
        <w:rPr>
          <w:color w:val="505259"/>
          <w:w w:val="105"/>
          <w:sz w:val="18"/>
        </w:rPr>
        <w:t>C. </w:t>
      </w:r>
      <w:r>
        <w:rPr>
          <w:rFonts w:ascii="Arial"/>
          <w:color w:val="505259"/>
          <w:w w:val="105"/>
          <w:sz w:val="17"/>
        </w:rPr>
        <w:t>R. (1965). </w:t>
      </w:r>
      <w:r>
        <w:rPr>
          <w:i/>
          <w:color w:val="505259"/>
          <w:w w:val="105"/>
          <w:sz w:val="18"/>
        </w:rPr>
        <w:t>Client-centered therapy. </w:t>
      </w:r>
      <w:r>
        <w:rPr>
          <w:rFonts w:ascii="Arial"/>
          <w:color w:val="505259"/>
          <w:w w:val="105"/>
          <w:sz w:val="17"/>
        </w:rPr>
        <w:t>New York, </w:t>
      </w:r>
      <w:r>
        <w:rPr>
          <w:rFonts w:ascii="Arial"/>
          <w:color w:val="505259"/>
          <w:w w:val="110"/>
          <w:sz w:val="17"/>
        </w:rPr>
        <w:t>NY: Houghton Mifflin</w:t>
      </w:r>
      <w:r>
        <w:rPr>
          <w:rFonts w:ascii="Arial"/>
          <w:color w:val="727479"/>
          <w:w w:val="110"/>
          <w:sz w:val="17"/>
        </w:rPr>
        <w:t>.</w:t>
      </w:r>
    </w:p>
    <w:p>
      <w:pPr>
        <w:pStyle w:val="BodyText"/>
        <w:spacing w:line="261" w:lineRule="auto" w:before="74"/>
        <w:ind w:left="300" w:right="140" w:hanging="179"/>
      </w:pPr>
      <w:r>
        <w:rPr>
          <w:color w:val="505259"/>
          <w:w w:val="105"/>
        </w:rPr>
        <w:t>Rollnick, S., Heather, N., Gold, R., </w:t>
      </w:r>
      <w:r>
        <w:rPr>
          <w:color w:val="606267"/>
          <w:w w:val="105"/>
        </w:rPr>
        <w:t>&amp; </w:t>
      </w:r>
      <w:r>
        <w:rPr>
          <w:color w:val="505259"/>
          <w:w w:val="105"/>
        </w:rPr>
        <w:t>Hall, </w:t>
      </w:r>
      <w:r>
        <w:rPr>
          <w:color w:val="505259"/>
          <w:w w:val="105"/>
          <w:sz w:val="16"/>
        </w:rPr>
        <w:t>W. </w:t>
      </w:r>
      <w:r>
        <w:rPr>
          <w:color w:val="505259"/>
          <w:w w:val="105"/>
        </w:rPr>
        <w:t>(1992). Development of a short </w:t>
      </w:r>
      <w:r>
        <w:rPr>
          <w:color w:val="606267"/>
          <w:w w:val="105"/>
        </w:rPr>
        <w:t>"readiness </w:t>
      </w:r>
      <w:r>
        <w:rPr>
          <w:color w:val="505259"/>
          <w:w w:val="105"/>
        </w:rPr>
        <w:t>to</w:t>
      </w:r>
      <w:r>
        <w:rPr>
          <w:color w:val="505259"/>
          <w:spacing w:val="40"/>
          <w:w w:val="105"/>
        </w:rPr>
        <w:t> </w:t>
      </w:r>
      <w:r>
        <w:rPr>
          <w:color w:val="505259"/>
          <w:w w:val="105"/>
        </w:rPr>
        <w:t>change" questionnaire for use in brief, opportunistic interventions among </w:t>
      </w:r>
      <w:r>
        <w:rPr>
          <w:color w:val="606267"/>
          <w:w w:val="105"/>
        </w:rPr>
        <w:t>excessive </w:t>
      </w:r>
      <w:r>
        <w:rPr>
          <w:color w:val="505259"/>
          <w:w w:val="105"/>
        </w:rPr>
        <w:t>drinkers.</w:t>
      </w:r>
      <w:r>
        <w:rPr>
          <w:color w:val="505259"/>
          <w:spacing w:val="40"/>
          <w:w w:val="105"/>
        </w:rPr>
        <w:t> </w:t>
      </w:r>
      <w:r>
        <w:rPr>
          <w:rFonts w:ascii="Times New Roman"/>
          <w:i/>
          <w:color w:val="505259"/>
          <w:w w:val="105"/>
          <w:sz w:val="18"/>
        </w:rPr>
        <w:t>British Journal</w:t>
      </w:r>
      <w:r>
        <w:rPr>
          <w:rFonts w:ascii="Times New Roman"/>
          <w:i/>
          <w:color w:val="505259"/>
          <w:w w:val="105"/>
          <w:sz w:val="18"/>
        </w:rPr>
        <w:t> of</w:t>
      </w:r>
      <w:r>
        <w:rPr>
          <w:rFonts w:ascii="Times New Roman"/>
          <w:i/>
          <w:color w:val="505259"/>
          <w:w w:val="105"/>
          <w:sz w:val="18"/>
        </w:rPr>
        <w:t> Addiction,</w:t>
      </w:r>
      <w:r>
        <w:rPr>
          <w:rFonts w:ascii="Times New Roman"/>
          <w:i/>
          <w:color w:val="505259"/>
          <w:w w:val="105"/>
          <w:sz w:val="18"/>
        </w:rPr>
        <w:t> </w:t>
      </w:r>
      <w:r>
        <w:rPr>
          <w:color w:val="505259"/>
          <w:w w:val="105"/>
        </w:rPr>
        <w:t>87, 743-754.</w:t>
      </w:r>
    </w:p>
    <w:p>
      <w:pPr>
        <w:spacing w:line="249" w:lineRule="auto" w:before="67"/>
        <w:ind w:left="307" w:right="38" w:hanging="185"/>
        <w:jc w:val="left"/>
        <w:rPr>
          <w:rFonts w:ascii="Arial"/>
          <w:sz w:val="17"/>
        </w:rPr>
      </w:pPr>
      <w:r>
        <w:rPr>
          <w:rFonts w:ascii="Arial"/>
          <w:color w:val="505259"/>
          <w:w w:val="105"/>
          <w:sz w:val="17"/>
        </w:rPr>
        <w:t>Rollnick,</w:t>
      </w:r>
      <w:r>
        <w:rPr>
          <w:rFonts w:ascii="Arial"/>
          <w:color w:val="505259"/>
          <w:spacing w:val="-6"/>
          <w:w w:val="105"/>
          <w:sz w:val="17"/>
        </w:rPr>
        <w:t> </w:t>
      </w:r>
      <w:r>
        <w:rPr>
          <w:rFonts w:ascii="Arial"/>
          <w:color w:val="505259"/>
          <w:w w:val="105"/>
          <w:sz w:val="17"/>
        </w:rPr>
        <w:t>S.,</w:t>
      </w:r>
      <w:r>
        <w:rPr>
          <w:rFonts w:ascii="Arial"/>
          <w:color w:val="505259"/>
          <w:spacing w:val="-6"/>
          <w:w w:val="105"/>
          <w:sz w:val="17"/>
        </w:rPr>
        <w:t> </w:t>
      </w:r>
      <w:r>
        <w:rPr>
          <w:rFonts w:ascii="Arial"/>
          <w:color w:val="505259"/>
          <w:w w:val="105"/>
          <w:sz w:val="17"/>
        </w:rPr>
        <w:t>Miller,</w:t>
      </w:r>
      <w:r>
        <w:rPr>
          <w:rFonts w:ascii="Arial"/>
          <w:color w:val="505259"/>
          <w:spacing w:val="-5"/>
          <w:w w:val="105"/>
          <w:sz w:val="17"/>
        </w:rPr>
        <w:t> </w:t>
      </w:r>
      <w:r>
        <w:rPr>
          <w:rFonts w:ascii="Arial"/>
          <w:color w:val="505259"/>
          <w:w w:val="105"/>
          <w:sz w:val="17"/>
        </w:rPr>
        <w:t>W</w:t>
      </w:r>
      <w:r>
        <w:rPr>
          <w:rFonts w:ascii="Arial"/>
          <w:color w:val="727479"/>
          <w:w w:val="105"/>
          <w:sz w:val="17"/>
        </w:rPr>
        <w:t>.</w:t>
      </w:r>
      <w:r>
        <w:rPr>
          <w:rFonts w:ascii="Arial"/>
          <w:color w:val="727479"/>
          <w:spacing w:val="-12"/>
          <w:w w:val="105"/>
          <w:sz w:val="17"/>
        </w:rPr>
        <w:t> </w:t>
      </w:r>
      <w:r>
        <w:rPr>
          <w:rFonts w:ascii="Arial"/>
          <w:color w:val="505259"/>
          <w:w w:val="105"/>
          <w:sz w:val="17"/>
        </w:rPr>
        <w:t>R.,</w:t>
      </w:r>
      <w:r>
        <w:rPr>
          <w:rFonts w:ascii="Arial"/>
          <w:color w:val="505259"/>
          <w:spacing w:val="-4"/>
          <w:w w:val="105"/>
          <w:sz w:val="17"/>
        </w:rPr>
        <w:t> </w:t>
      </w:r>
      <w:r>
        <w:rPr>
          <w:rFonts w:ascii="Arial"/>
          <w:color w:val="606267"/>
          <w:w w:val="105"/>
          <w:sz w:val="17"/>
        </w:rPr>
        <w:t>&amp; </w:t>
      </w:r>
      <w:r>
        <w:rPr>
          <w:rFonts w:ascii="Arial"/>
          <w:color w:val="505259"/>
          <w:w w:val="105"/>
          <w:sz w:val="17"/>
        </w:rPr>
        <w:t>Butler,</w:t>
      </w:r>
      <w:r>
        <w:rPr>
          <w:rFonts w:ascii="Arial"/>
          <w:color w:val="505259"/>
          <w:spacing w:val="-6"/>
          <w:w w:val="105"/>
          <w:sz w:val="17"/>
        </w:rPr>
        <w:t> </w:t>
      </w:r>
      <w:r>
        <w:rPr>
          <w:color w:val="505259"/>
          <w:w w:val="105"/>
          <w:sz w:val="18"/>
        </w:rPr>
        <w:t>C.</w:t>
      </w:r>
      <w:r>
        <w:rPr>
          <w:color w:val="505259"/>
          <w:spacing w:val="-6"/>
          <w:w w:val="105"/>
          <w:sz w:val="18"/>
        </w:rPr>
        <w:t> </w:t>
      </w:r>
      <w:r>
        <w:rPr>
          <w:color w:val="505259"/>
          <w:w w:val="105"/>
          <w:sz w:val="18"/>
        </w:rPr>
        <w:t>C.</w:t>
      </w:r>
      <w:r>
        <w:rPr>
          <w:color w:val="505259"/>
          <w:spacing w:val="-6"/>
          <w:w w:val="105"/>
          <w:sz w:val="18"/>
        </w:rPr>
        <w:t> </w:t>
      </w:r>
      <w:r>
        <w:rPr>
          <w:rFonts w:ascii="Arial"/>
          <w:color w:val="505259"/>
          <w:w w:val="105"/>
          <w:sz w:val="17"/>
        </w:rPr>
        <w:t>(2008). </w:t>
      </w:r>
      <w:r>
        <w:rPr>
          <w:i/>
          <w:color w:val="505259"/>
          <w:w w:val="105"/>
          <w:sz w:val="18"/>
        </w:rPr>
        <w:t>Motivational</w:t>
      </w:r>
      <w:r>
        <w:rPr>
          <w:i/>
          <w:color w:val="505259"/>
          <w:w w:val="105"/>
          <w:sz w:val="18"/>
        </w:rPr>
        <w:t> interviewing</w:t>
      </w:r>
      <w:r>
        <w:rPr>
          <w:i/>
          <w:color w:val="505259"/>
          <w:spacing w:val="40"/>
          <w:w w:val="105"/>
          <w:sz w:val="18"/>
        </w:rPr>
        <w:t> </w:t>
      </w:r>
      <w:r>
        <w:rPr>
          <w:i/>
          <w:color w:val="505259"/>
          <w:w w:val="105"/>
          <w:sz w:val="18"/>
        </w:rPr>
        <w:t>in health care: Helping</w:t>
      </w:r>
      <w:r>
        <w:rPr>
          <w:i/>
          <w:color w:val="505259"/>
          <w:spacing w:val="40"/>
          <w:w w:val="105"/>
          <w:sz w:val="18"/>
        </w:rPr>
        <w:t> </w:t>
      </w:r>
      <w:r>
        <w:rPr>
          <w:i/>
          <w:color w:val="505259"/>
          <w:w w:val="105"/>
          <w:sz w:val="18"/>
        </w:rPr>
        <w:t>patients change behavior. </w:t>
      </w:r>
      <w:r>
        <w:rPr>
          <w:rFonts w:ascii="Arial"/>
          <w:color w:val="505259"/>
          <w:w w:val="105"/>
          <w:sz w:val="17"/>
        </w:rPr>
        <w:t>New York, </w:t>
      </w:r>
      <w:r>
        <w:rPr>
          <w:b/>
          <w:color w:val="505259"/>
          <w:w w:val="105"/>
          <w:sz w:val="18"/>
        </w:rPr>
        <w:t>NY: </w:t>
      </w:r>
      <w:r>
        <w:rPr>
          <w:rFonts w:ascii="Arial"/>
          <w:color w:val="505259"/>
          <w:w w:val="105"/>
          <w:sz w:val="17"/>
        </w:rPr>
        <w:t>Guilford.</w:t>
      </w:r>
    </w:p>
    <w:p>
      <w:pPr>
        <w:pStyle w:val="BodyText"/>
        <w:spacing w:line="259" w:lineRule="auto" w:before="84"/>
        <w:ind w:left="303" w:right="38" w:hanging="181"/>
      </w:pPr>
      <w:r>
        <w:rPr>
          <w:color w:val="505259"/>
          <w:w w:val="105"/>
        </w:rPr>
        <w:t>Romano, </w:t>
      </w:r>
      <w:r>
        <w:rPr>
          <w:b/>
          <w:color w:val="505259"/>
          <w:w w:val="105"/>
        </w:rPr>
        <w:t>M</w:t>
      </w:r>
      <w:r>
        <w:rPr>
          <w:b/>
          <w:color w:val="727479"/>
          <w:w w:val="105"/>
        </w:rPr>
        <w:t>.</w:t>
      </w:r>
      <w:r>
        <w:rPr>
          <w:b/>
          <w:color w:val="505259"/>
          <w:w w:val="105"/>
        </w:rPr>
        <w:t>,</w:t>
      </w:r>
      <w:r>
        <w:rPr>
          <w:b/>
          <w:color w:val="505259"/>
          <w:spacing w:val="-7"/>
          <w:w w:val="105"/>
        </w:rPr>
        <w:t> </w:t>
      </w:r>
      <w:r>
        <w:rPr>
          <w:color w:val="505259"/>
          <w:w w:val="105"/>
        </w:rPr>
        <w:t>&amp;</w:t>
      </w:r>
      <w:r>
        <w:rPr>
          <w:color w:val="505259"/>
          <w:spacing w:val="-5"/>
          <w:w w:val="105"/>
        </w:rPr>
        <w:t> </w:t>
      </w:r>
      <w:r>
        <w:rPr>
          <w:color w:val="505259"/>
          <w:w w:val="105"/>
        </w:rPr>
        <w:t>Peters, L.</w:t>
      </w:r>
      <w:r>
        <w:rPr>
          <w:color w:val="505259"/>
          <w:spacing w:val="-11"/>
          <w:w w:val="105"/>
        </w:rPr>
        <w:t> </w:t>
      </w:r>
      <w:r>
        <w:rPr>
          <w:color w:val="505259"/>
          <w:w w:val="105"/>
        </w:rPr>
        <w:t>(2016).</w:t>
      </w:r>
      <w:r>
        <w:rPr>
          <w:color w:val="505259"/>
          <w:spacing w:val="-2"/>
          <w:w w:val="105"/>
        </w:rPr>
        <w:t> </w:t>
      </w:r>
      <w:r>
        <w:rPr>
          <w:color w:val="505259"/>
          <w:w w:val="105"/>
        </w:rPr>
        <w:t>Understanding the process of</w:t>
      </w:r>
      <w:r>
        <w:rPr>
          <w:color w:val="505259"/>
          <w:spacing w:val="40"/>
          <w:w w:val="105"/>
        </w:rPr>
        <w:t> </w:t>
      </w:r>
      <w:r>
        <w:rPr>
          <w:color w:val="505259"/>
          <w:w w:val="105"/>
        </w:rPr>
        <w:t>motivational</w:t>
      </w:r>
      <w:r>
        <w:rPr>
          <w:color w:val="505259"/>
          <w:spacing w:val="40"/>
          <w:w w:val="105"/>
        </w:rPr>
        <w:t> </w:t>
      </w:r>
      <w:r>
        <w:rPr>
          <w:color w:val="505259"/>
          <w:w w:val="105"/>
        </w:rPr>
        <w:t>interviewing:</w:t>
      </w:r>
      <w:r>
        <w:rPr>
          <w:color w:val="505259"/>
          <w:spacing w:val="40"/>
          <w:w w:val="105"/>
        </w:rPr>
        <w:t> </w:t>
      </w:r>
      <w:r>
        <w:rPr>
          <w:b/>
          <w:color w:val="505259"/>
          <w:w w:val="105"/>
          <w:sz w:val="16"/>
        </w:rPr>
        <w:t>A</w:t>
      </w:r>
      <w:r>
        <w:rPr>
          <w:b/>
          <w:color w:val="505259"/>
          <w:spacing w:val="34"/>
          <w:w w:val="105"/>
          <w:sz w:val="16"/>
        </w:rPr>
        <w:t> </w:t>
      </w:r>
      <w:r>
        <w:rPr>
          <w:color w:val="505259"/>
          <w:w w:val="105"/>
        </w:rPr>
        <w:t>review</w:t>
      </w:r>
      <w:r>
        <w:rPr>
          <w:color w:val="505259"/>
          <w:spacing w:val="40"/>
          <w:w w:val="105"/>
        </w:rPr>
        <w:t> </w:t>
      </w:r>
      <w:r>
        <w:rPr>
          <w:color w:val="505259"/>
          <w:w w:val="105"/>
        </w:rPr>
        <w:t>of</w:t>
      </w:r>
      <w:r>
        <w:rPr>
          <w:color w:val="505259"/>
          <w:spacing w:val="40"/>
          <w:w w:val="105"/>
        </w:rPr>
        <w:t> </w:t>
      </w:r>
      <w:r>
        <w:rPr>
          <w:color w:val="505259"/>
          <w:w w:val="105"/>
        </w:rPr>
        <w:t>the</w:t>
      </w:r>
      <w:r>
        <w:rPr>
          <w:color w:val="505259"/>
          <w:spacing w:val="32"/>
          <w:w w:val="105"/>
        </w:rPr>
        <w:t> </w:t>
      </w:r>
      <w:r>
        <w:rPr>
          <w:color w:val="505259"/>
          <w:w w:val="105"/>
        </w:rPr>
        <w:t>relational and</w:t>
      </w:r>
      <w:r>
        <w:rPr>
          <w:color w:val="505259"/>
          <w:spacing w:val="-1"/>
          <w:w w:val="105"/>
        </w:rPr>
        <w:t> </w:t>
      </w:r>
      <w:r>
        <w:rPr>
          <w:color w:val="505259"/>
          <w:w w:val="105"/>
        </w:rPr>
        <w:t>technical hypotheses</w:t>
      </w:r>
      <w:r>
        <w:rPr>
          <w:color w:val="727479"/>
          <w:w w:val="105"/>
        </w:rPr>
        <w:t>. </w:t>
      </w:r>
      <w:r>
        <w:rPr>
          <w:rFonts w:ascii="Times New Roman"/>
          <w:i/>
          <w:color w:val="505259"/>
          <w:w w:val="105"/>
          <w:sz w:val="18"/>
        </w:rPr>
        <w:t>Psychotherapy</w:t>
      </w:r>
      <w:r>
        <w:rPr>
          <w:rFonts w:ascii="Times New Roman"/>
          <w:i/>
          <w:color w:val="505259"/>
          <w:spacing w:val="34"/>
          <w:w w:val="105"/>
          <w:sz w:val="18"/>
        </w:rPr>
        <w:t> </w:t>
      </w:r>
      <w:r>
        <w:rPr>
          <w:rFonts w:ascii="Times New Roman"/>
          <w:i/>
          <w:color w:val="505259"/>
          <w:w w:val="105"/>
          <w:sz w:val="18"/>
        </w:rPr>
        <w:t>Research, </w:t>
      </w:r>
      <w:r>
        <w:rPr>
          <w:color w:val="505259"/>
          <w:w w:val="105"/>
        </w:rPr>
        <w:t>26(2), 220-240. doi:10.1080/10503307.2014.954154</w:t>
      </w:r>
    </w:p>
    <w:p>
      <w:pPr>
        <w:spacing w:line="256" w:lineRule="auto" w:before="71"/>
        <w:ind w:left="300" w:right="140" w:hanging="178"/>
        <w:jc w:val="left"/>
        <w:rPr>
          <w:rFonts w:ascii="Arial"/>
          <w:sz w:val="17"/>
        </w:rPr>
      </w:pPr>
      <w:r>
        <w:rPr>
          <w:rFonts w:ascii="Arial"/>
          <w:color w:val="505259"/>
          <w:w w:val="105"/>
          <w:sz w:val="17"/>
        </w:rPr>
        <w:t>Rosengren, D. B.</w:t>
      </w:r>
      <w:r>
        <w:rPr>
          <w:rFonts w:ascii="Arial"/>
          <w:color w:val="505259"/>
          <w:spacing w:val="-13"/>
          <w:w w:val="105"/>
          <w:sz w:val="17"/>
        </w:rPr>
        <w:t> </w:t>
      </w:r>
      <w:r>
        <w:rPr>
          <w:rFonts w:ascii="Arial"/>
          <w:color w:val="505259"/>
          <w:w w:val="105"/>
          <w:sz w:val="17"/>
        </w:rPr>
        <w:t>(2018). </w:t>
      </w:r>
      <w:r>
        <w:rPr>
          <w:i/>
          <w:color w:val="505259"/>
          <w:w w:val="105"/>
          <w:sz w:val="18"/>
        </w:rPr>
        <w:t>Building</w:t>
      </w:r>
      <w:r>
        <w:rPr>
          <w:i/>
          <w:color w:val="505259"/>
          <w:spacing w:val="12"/>
          <w:w w:val="105"/>
          <w:sz w:val="18"/>
        </w:rPr>
        <w:t> </w:t>
      </w:r>
      <w:r>
        <w:rPr>
          <w:i/>
          <w:color w:val="505259"/>
          <w:w w:val="105"/>
          <w:sz w:val="18"/>
        </w:rPr>
        <w:t>motivational</w:t>
      </w:r>
      <w:r>
        <w:rPr>
          <w:i/>
          <w:color w:val="505259"/>
          <w:spacing w:val="11"/>
          <w:w w:val="105"/>
          <w:sz w:val="18"/>
        </w:rPr>
        <w:t> </w:t>
      </w:r>
      <w:r>
        <w:rPr>
          <w:i/>
          <w:color w:val="505259"/>
          <w:w w:val="105"/>
          <w:sz w:val="18"/>
        </w:rPr>
        <w:t>interviewing</w:t>
      </w:r>
      <w:r>
        <w:rPr>
          <w:i/>
          <w:color w:val="505259"/>
          <w:w w:val="105"/>
          <w:sz w:val="18"/>
        </w:rPr>
        <w:t> skills: A</w:t>
      </w:r>
      <w:r>
        <w:rPr>
          <w:i/>
          <w:color w:val="505259"/>
          <w:spacing w:val="40"/>
          <w:w w:val="105"/>
          <w:sz w:val="18"/>
        </w:rPr>
        <w:t> </w:t>
      </w:r>
      <w:r>
        <w:rPr>
          <w:i/>
          <w:color w:val="505259"/>
          <w:w w:val="105"/>
          <w:sz w:val="18"/>
        </w:rPr>
        <w:t>practitioner</w:t>
      </w:r>
      <w:r>
        <w:rPr>
          <w:i/>
          <w:color w:val="505259"/>
          <w:spacing w:val="32"/>
          <w:w w:val="105"/>
          <w:sz w:val="18"/>
        </w:rPr>
        <w:t> </w:t>
      </w:r>
      <w:r>
        <w:rPr>
          <w:i/>
          <w:color w:val="505259"/>
          <w:w w:val="105"/>
          <w:sz w:val="18"/>
        </w:rPr>
        <w:t>workbook </w:t>
      </w:r>
      <w:r>
        <w:rPr>
          <w:rFonts w:ascii="Arial"/>
          <w:color w:val="505259"/>
          <w:w w:val="105"/>
          <w:sz w:val="17"/>
        </w:rPr>
        <w:t>(2nd ed.). New York, NY: Guilford Press.</w:t>
      </w:r>
    </w:p>
    <w:p>
      <w:pPr>
        <w:pStyle w:val="BodyText"/>
        <w:spacing w:before="78"/>
        <w:ind w:left="122"/>
      </w:pPr>
      <w:r>
        <w:rPr>
          <w:color w:val="505259"/>
          <w:w w:val="105"/>
        </w:rPr>
        <w:t>Running</w:t>
      </w:r>
      <w:r>
        <w:rPr>
          <w:color w:val="505259"/>
          <w:spacing w:val="-4"/>
          <w:w w:val="105"/>
        </w:rPr>
        <w:t> </w:t>
      </w:r>
      <w:r>
        <w:rPr>
          <w:color w:val="505259"/>
          <w:w w:val="105"/>
        </w:rPr>
        <w:t>Bear,</w:t>
      </w:r>
      <w:r>
        <w:rPr>
          <w:color w:val="505259"/>
          <w:spacing w:val="-8"/>
          <w:w w:val="105"/>
        </w:rPr>
        <w:t> </w:t>
      </w:r>
      <w:r>
        <w:rPr>
          <w:color w:val="505259"/>
          <w:w w:val="105"/>
        </w:rPr>
        <w:t>U.</w:t>
      </w:r>
      <w:r>
        <w:rPr>
          <w:color w:val="505259"/>
          <w:spacing w:val="-12"/>
          <w:w w:val="105"/>
        </w:rPr>
        <w:t> </w:t>
      </w:r>
      <w:r>
        <w:rPr>
          <w:color w:val="505259"/>
          <w:w w:val="105"/>
        </w:rPr>
        <w:t>R.,</w:t>
      </w:r>
      <w:r>
        <w:rPr>
          <w:color w:val="505259"/>
          <w:spacing w:val="-6"/>
          <w:w w:val="105"/>
        </w:rPr>
        <w:t> </w:t>
      </w:r>
      <w:r>
        <w:rPr>
          <w:color w:val="505259"/>
          <w:w w:val="105"/>
        </w:rPr>
        <w:t>Beals,</w:t>
      </w:r>
      <w:r>
        <w:rPr>
          <w:color w:val="505259"/>
          <w:spacing w:val="-5"/>
          <w:w w:val="105"/>
        </w:rPr>
        <w:t> </w:t>
      </w:r>
      <w:r>
        <w:rPr>
          <w:color w:val="505259"/>
          <w:w w:val="105"/>
        </w:rPr>
        <w:t>J.,</w:t>
      </w:r>
      <w:r>
        <w:rPr>
          <w:color w:val="505259"/>
          <w:spacing w:val="-9"/>
          <w:w w:val="105"/>
        </w:rPr>
        <w:t> </w:t>
      </w:r>
      <w:r>
        <w:rPr>
          <w:color w:val="505259"/>
          <w:w w:val="105"/>
        </w:rPr>
        <w:t>Novins,</w:t>
      </w:r>
      <w:r>
        <w:rPr>
          <w:color w:val="505259"/>
          <w:spacing w:val="-7"/>
          <w:w w:val="105"/>
        </w:rPr>
        <w:t> </w:t>
      </w:r>
      <w:r>
        <w:rPr>
          <w:color w:val="505259"/>
          <w:w w:val="105"/>
        </w:rPr>
        <w:t>D.</w:t>
      </w:r>
      <w:r>
        <w:rPr>
          <w:color w:val="505259"/>
          <w:spacing w:val="1"/>
          <w:w w:val="105"/>
        </w:rPr>
        <w:t> </w:t>
      </w:r>
      <w:r>
        <w:rPr>
          <w:color w:val="505259"/>
          <w:w w:val="105"/>
        </w:rPr>
        <w:t>K.,</w:t>
      </w:r>
      <w:r>
        <w:rPr>
          <w:color w:val="505259"/>
          <w:spacing w:val="-7"/>
          <w:w w:val="105"/>
        </w:rPr>
        <w:t> </w:t>
      </w:r>
      <w:r>
        <w:rPr>
          <w:color w:val="505259"/>
          <w:w w:val="105"/>
        </w:rPr>
        <w:t>&amp; Manson,</w:t>
      </w:r>
      <w:r>
        <w:rPr>
          <w:color w:val="505259"/>
          <w:spacing w:val="-6"/>
          <w:w w:val="105"/>
        </w:rPr>
        <w:t> </w:t>
      </w:r>
      <w:r>
        <w:rPr>
          <w:color w:val="505259"/>
          <w:spacing w:val="-5"/>
          <w:w w:val="105"/>
        </w:rPr>
        <w:t>S.</w:t>
      </w:r>
    </w:p>
    <w:p>
      <w:pPr>
        <w:pStyle w:val="BodyText"/>
        <w:spacing w:line="266" w:lineRule="auto" w:before="20"/>
        <w:ind w:left="303" w:right="7" w:firstLine="2"/>
      </w:pPr>
      <w:r>
        <w:rPr>
          <w:color w:val="505259"/>
          <w:spacing w:val="-2"/>
          <w:w w:val="110"/>
        </w:rPr>
        <w:t>M.</w:t>
      </w:r>
      <w:r>
        <w:rPr>
          <w:color w:val="505259"/>
          <w:spacing w:val="12"/>
          <w:w w:val="110"/>
        </w:rPr>
        <w:t> </w:t>
      </w:r>
      <w:r>
        <w:rPr>
          <w:color w:val="505259"/>
          <w:spacing w:val="-2"/>
          <w:w w:val="110"/>
        </w:rPr>
        <w:t>(2017)</w:t>
      </w:r>
      <w:r>
        <w:rPr>
          <w:color w:val="727479"/>
          <w:spacing w:val="-2"/>
          <w:w w:val="110"/>
        </w:rPr>
        <w:t>.</w:t>
      </w:r>
      <w:r>
        <w:rPr>
          <w:color w:val="727479"/>
          <w:spacing w:val="-11"/>
          <w:w w:val="110"/>
        </w:rPr>
        <w:t> </w:t>
      </w:r>
      <w:r>
        <w:rPr>
          <w:color w:val="505259"/>
          <w:spacing w:val="-2"/>
          <w:w w:val="110"/>
        </w:rPr>
        <w:t>Alcohol detoxification</w:t>
      </w:r>
      <w:r>
        <w:rPr>
          <w:color w:val="505259"/>
          <w:spacing w:val="-10"/>
          <w:w w:val="110"/>
        </w:rPr>
        <w:t> </w:t>
      </w:r>
      <w:r>
        <w:rPr>
          <w:color w:val="505259"/>
          <w:spacing w:val="-2"/>
          <w:w w:val="110"/>
        </w:rPr>
        <w:t>completion,</w:t>
      </w:r>
      <w:r>
        <w:rPr>
          <w:color w:val="505259"/>
          <w:spacing w:val="-3"/>
          <w:w w:val="110"/>
        </w:rPr>
        <w:t> </w:t>
      </w:r>
      <w:r>
        <w:rPr>
          <w:color w:val="505259"/>
          <w:spacing w:val="-2"/>
          <w:w w:val="110"/>
        </w:rPr>
        <w:t>acceptance </w:t>
      </w:r>
      <w:r>
        <w:rPr>
          <w:color w:val="505259"/>
          <w:w w:val="110"/>
        </w:rPr>
        <w:t>of referral to substance abuse</w:t>
      </w:r>
      <w:r>
        <w:rPr>
          <w:color w:val="505259"/>
          <w:spacing w:val="-4"/>
          <w:w w:val="110"/>
        </w:rPr>
        <w:t> </w:t>
      </w:r>
      <w:r>
        <w:rPr>
          <w:color w:val="505259"/>
          <w:w w:val="110"/>
        </w:rPr>
        <w:t>treatment, and</w:t>
      </w:r>
      <w:r>
        <w:rPr>
          <w:color w:val="505259"/>
          <w:spacing w:val="-2"/>
          <w:w w:val="110"/>
        </w:rPr>
        <w:t> </w:t>
      </w:r>
      <w:r>
        <w:rPr>
          <w:color w:val="505259"/>
          <w:w w:val="110"/>
        </w:rPr>
        <w:t>entry</w:t>
      </w:r>
    </w:p>
    <w:p>
      <w:pPr>
        <w:pStyle w:val="BodyText"/>
        <w:spacing w:line="256" w:lineRule="auto"/>
        <w:ind w:left="302" w:right="140"/>
      </w:pPr>
      <w:r>
        <w:rPr>
          <w:color w:val="505259"/>
          <w:w w:val="105"/>
        </w:rPr>
        <w:t>into substance abuse treatment among Alaska Native people. </w:t>
      </w:r>
      <w:r>
        <w:rPr>
          <w:rFonts w:ascii="Times New Roman"/>
          <w:i/>
          <w:color w:val="505259"/>
          <w:w w:val="105"/>
          <w:sz w:val="18"/>
        </w:rPr>
        <w:t>Addictive</w:t>
      </w:r>
      <w:r>
        <w:rPr>
          <w:rFonts w:ascii="Times New Roman"/>
          <w:i/>
          <w:color w:val="505259"/>
          <w:spacing w:val="40"/>
          <w:w w:val="105"/>
          <w:sz w:val="18"/>
        </w:rPr>
        <w:t> </w:t>
      </w:r>
      <w:r>
        <w:rPr>
          <w:rFonts w:ascii="Times New Roman"/>
          <w:i/>
          <w:color w:val="505259"/>
          <w:w w:val="105"/>
          <w:sz w:val="18"/>
        </w:rPr>
        <w:t>Behaviors, </w:t>
      </w:r>
      <w:r>
        <w:rPr>
          <w:color w:val="505259"/>
          <w:w w:val="105"/>
        </w:rPr>
        <w:t>65, 25-32. doi:10.1016/j. </w:t>
      </w:r>
      <w:r>
        <w:rPr>
          <w:color w:val="505259"/>
          <w:spacing w:val="-2"/>
          <w:w w:val="105"/>
        </w:rPr>
        <w:t>addbeh.2016</w:t>
      </w:r>
      <w:r>
        <w:rPr>
          <w:color w:val="727479"/>
          <w:spacing w:val="-2"/>
          <w:w w:val="105"/>
        </w:rPr>
        <w:t>.</w:t>
      </w:r>
      <w:r>
        <w:rPr>
          <w:color w:val="505259"/>
          <w:spacing w:val="-2"/>
          <w:w w:val="105"/>
        </w:rPr>
        <w:t>09.009</w:t>
      </w:r>
    </w:p>
    <w:p>
      <w:pPr>
        <w:pStyle w:val="BodyText"/>
        <w:spacing w:line="256" w:lineRule="auto" w:before="80"/>
        <w:ind w:left="303" w:right="92" w:hanging="180"/>
      </w:pPr>
      <w:r>
        <w:rPr>
          <w:color w:val="505259"/>
          <w:w w:val="105"/>
        </w:rPr>
        <w:t>Samson, J.</w:t>
      </w:r>
      <w:r>
        <w:rPr>
          <w:color w:val="505259"/>
          <w:spacing w:val="-8"/>
          <w:w w:val="105"/>
        </w:rPr>
        <w:t> </w:t>
      </w:r>
      <w:r>
        <w:rPr>
          <w:color w:val="505259"/>
          <w:w w:val="105"/>
        </w:rPr>
        <w:t>E., &amp; Tanner-Smith,</w:t>
      </w:r>
      <w:r>
        <w:rPr>
          <w:color w:val="505259"/>
          <w:spacing w:val="18"/>
          <w:w w:val="105"/>
        </w:rPr>
        <w:t> </w:t>
      </w:r>
      <w:r>
        <w:rPr>
          <w:color w:val="505259"/>
          <w:w w:val="105"/>
        </w:rPr>
        <w:t>E.</w:t>
      </w:r>
      <w:r>
        <w:rPr>
          <w:color w:val="505259"/>
          <w:spacing w:val="-6"/>
          <w:w w:val="105"/>
        </w:rPr>
        <w:t> </w:t>
      </w:r>
      <w:r>
        <w:rPr>
          <w:color w:val="505259"/>
          <w:w w:val="105"/>
        </w:rPr>
        <w:t>E</w:t>
      </w:r>
      <w:r>
        <w:rPr>
          <w:color w:val="727479"/>
          <w:w w:val="105"/>
        </w:rPr>
        <w:t>.</w:t>
      </w:r>
      <w:r>
        <w:rPr>
          <w:color w:val="727479"/>
          <w:spacing w:val="-12"/>
          <w:w w:val="105"/>
        </w:rPr>
        <w:t> </w:t>
      </w:r>
      <w:r>
        <w:rPr>
          <w:color w:val="505259"/>
          <w:w w:val="105"/>
        </w:rPr>
        <w:t>(2015). Single-session alcohol interventions for heavy drinking college students:</w:t>
      </w:r>
      <w:r>
        <w:rPr>
          <w:color w:val="505259"/>
          <w:spacing w:val="40"/>
          <w:w w:val="105"/>
        </w:rPr>
        <w:t> </w:t>
      </w:r>
      <w:r>
        <w:rPr>
          <w:color w:val="505259"/>
          <w:w w:val="105"/>
        </w:rPr>
        <w:t>A</w:t>
      </w:r>
      <w:r>
        <w:rPr>
          <w:color w:val="505259"/>
          <w:spacing w:val="-2"/>
          <w:w w:val="105"/>
        </w:rPr>
        <w:t> </w:t>
      </w:r>
      <w:r>
        <w:rPr>
          <w:color w:val="505259"/>
          <w:w w:val="105"/>
        </w:rPr>
        <w:t>systematic review and</w:t>
      </w:r>
      <w:r>
        <w:rPr>
          <w:color w:val="505259"/>
          <w:spacing w:val="-6"/>
          <w:w w:val="105"/>
        </w:rPr>
        <w:t> </w:t>
      </w:r>
      <w:r>
        <w:rPr>
          <w:color w:val="505259"/>
          <w:w w:val="105"/>
        </w:rPr>
        <w:t>meta-analysis. </w:t>
      </w:r>
      <w:r>
        <w:rPr>
          <w:rFonts w:ascii="Times New Roman"/>
          <w:i/>
          <w:color w:val="505259"/>
          <w:w w:val="105"/>
          <w:sz w:val="18"/>
        </w:rPr>
        <w:t>Journal of</w:t>
      </w:r>
      <w:r>
        <w:rPr>
          <w:rFonts w:ascii="Times New Roman"/>
          <w:i/>
          <w:color w:val="505259"/>
          <w:spacing w:val="21"/>
          <w:w w:val="105"/>
          <w:sz w:val="18"/>
        </w:rPr>
        <w:t> </w:t>
      </w:r>
      <w:r>
        <w:rPr>
          <w:rFonts w:ascii="Times New Roman"/>
          <w:i/>
          <w:color w:val="505259"/>
          <w:w w:val="105"/>
          <w:sz w:val="18"/>
        </w:rPr>
        <w:t>Studies</w:t>
      </w:r>
      <w:r>
        <w:rPr>
          <w:rFonts w:ascii="Times New Roman"/>
          <w:i/>
          <w:color w:val="505259"/>
          <w:w w:val="105"/>
          <w:sz w:val="18"/>
        </w:rPr>
        <w:t> on Alcohol and </w:t>
      </w:r>
      <w:r>
        <w:rPr>
          <w:color w:val="505259"/>
          <w:w w:val="105"/>
        </w:rPr>
        <w:t>Drugs, 76(4), 530-543.</w:t>
      </w:r>
    </w:p>
    <w:p>
      <w:pPr>
        <w:pStyle w:val="BodyText"/>
        <w:spacing w:line="256" w:lineRule="auto" w:before="76"/>
        <w:ind w:left="303" w:right="140" w:hanging="180"/>
      </w:pPr>
      <w:r>
        <w:rPr>
          <w:color w:val="505259"/>
          <w:w w:val="105"/>
        </w:rPr>
        <w:t>Sarpavaara, H.</w:t>
      </w:r>
      <w:r>
        <w:rPr>
          <w:color w:val="505259"/>
          <w:spacing w:val="-1"/>
          <w:w w:val="105"/>
        </w:rPr>
        <w:t> </w:t>
      </w:r>
      <w:r>
        <w:rPr>
          <w:color w:val="606267"/>
          <w:w w:val="105"/>
        </w:rPr>
        <w:t>(2015). </w:t>
      </w:r>
      <w:r>
        <w:rPr>
          <w:color w:val="505259"/>
          <w:w w:val="105"/>
        </w:rPr>
        <w:t>Significant others in substance abusers change talk during motivational interviewing sessions</w:t>
      </w:r>
      <w:r>
        <w:rPr>
          <w:color w:val="505259"/>
          <w:spacing w:val="-10"/>
          <w:w w:val="105"/>
        </w:rPr>
        <w:t> </w:t>
      </w:r>
      <w:r>
        <w:rPr>
          <w:color w:val="505259"/>
          <w:w w:val="105"/>
        </w:rPr>
        <w:t>in</w:t>
      </w:r>
      <w:r>
        <w:rPr>
          <w:color w:val="505259"/>
          <w:spacing w:val="-6"/>
          <w:w w:val="105"/>
        </w:rPr>
        <w:t> </w:t>
      </w:r>
      <w:r>
        <w:rPr>
          <w:color w:val="505259"/>
          <w:w w:val="105"/>
        </w:rPr>
        <w:t>the</w:t>
      </w:r>
      <w:r>
        <w:rPr>
          <w:color w:val="505259"/>
          <w:spacing w:val="9"/>
          <w:w w:val="105"/>
        </w:rPr>
        <w:t> </w:t>
      </w:r>
      <w:r>
        <w:rPr>
          <w:color w:val="505259"/>
          <w:w w:val="105"/>
        </w:rPr>
        <w:t>Finnish</w:t>
      </w:r>
      <w:r>
        <w:rPr>
          <w:color w:val="505259"/>
          <w:spacing w:val="-9"/>
          <w:w w:val="105"/>
        </w:rPr>
        <w:t> </w:t>
      </w:r>
      <w:r>
        <w:rPr>
          <w:color w:val="505259"/>
          <w:w w:val="105"/>
        </w:rPr>
        <w:t>Probation</w:t>
      </w:r>
      <w:r>
        <w:rPr>
          <w:color w:val="505259"/>
          <w:spacing w:val="-5"/>
          <w:w w:val="105"/>
        </w:rPr>
        <w:t> </w:t>
      </w:r>
      <w:r>
        <w:rPr>
          <w:color w:val="505259"/>
          <w:w w:val="105"/>
        </w:rPr>
        <w:t>Service.</w:t>
      </w:r>
      <w:r>
        <w:rPr>
          <w:color w:val="505259"/>
          <w:w w:val="105"/>
        </w:rPr>
        <w:t> </w:t>
      </w:r>
      <w:r>
        <w:rPr>
          <w:rFonts w:ascii="Times New Roman"/>
          <w:i/>
          <w:color w:val="505259"/>
          <w:w w:val="105"/>
          <w:sz w:val="18"/>
        </w:rPr>
        <w:t>Nordic</w:t>
      </w:r>
      <w:r>
        <w:rPr>
          <w:rFonts w:ascii="Times New Roman"/>
          <w:i/>
          <w:color w:val="505259"/>
          <w:spacing w:val="-10"/>
          <w:w w:val="105"/>
          <w:sz w:val="18"/>
        </w:rPr>
        <w:t> </w:t>
      </w:r>
      <w:r>
        <w:rPr>
          <w:color w:val="505259"/>
          <w:w w:val="105"/>
        </w:rPr>
        <w:t>Studies </w:t>
      </w:r>
      <w:r>
        <w:rPr>
          <w:rFonts w:ascii="Times New Roman"/>
          <w:i/>
          <w:color w:val="505259"/>
          <w:w w:val="105"/>
          <w:sz w:val="18"/>
        </w:rPr>
        <w:t>on</w:t>
      </w:r>
      <w:r>
        <w:rPr>
          <w:rFonts w:ascii="Times New Roman"/>
          <w:i/>
          <w:color w:val="505259"/>
          <w:spacing w:val="40"/>
          <w:w w:val="105"/>
          <w:sz w:val="18"/>
        </w:rPr>
        <w:t> </w:t>
      </w:r>
      <w:r>
        <w:rPr>
          <w:rFonts w:ascii="Times New Roman"/>
          <w:i/>
          <w:color w:val="505259"/>
          <w:w w:val="105"/>
          <w:sz w:val="18"/>
        </w:rPr>
        <w:t>Alcohol and </w:t>
      </w:r>
      <w:r>
        <w:rPr>
          <w:color w:val="505259"/>
          <w:w w:val="105"/>
        </w:rPr>
        <w:t>Drugs, 32(1), 91-103. doi:10.1515/</w:t>
      </w:r>
    </w:p>
    <w:p>
      <w:pPr>
        <w:pStyle w:val="BodyText"/>
        <w:spacing w:before="4"/>
        <w:ind w:left="302"/>
      </w:pPr>
      <w:r>
        <w:rPr>
          <w:color w:val="505259"/>
          <w:spacing w:val="-2"/>
          <w:w w:val="105"/>
        </w:rPr>
        <w:t>nsad-2015-</w:t>
      </w:r>
      <w:r>
        <w:rPr>
          <w:color w:val="505259"/>
          <w:spacing w:val="-4"/>
          <w:w w:val="105"/>
        </w:rPr>
        <w:t>0010</w:t>
      </w:r>
    </w:p>
    <w:p>
      <w:pPr>
        <w:pStyle w:val="BodyText"/>
        <w:spacing w:line="256" w:lineRule="auto" w:before="93"/>
        <w:ind w:left="302" w:right="163" w:hanging="179"/>
      </w:pPr>
      <w:r>
        <w:rPr>
          <w:color w:val="505259"/>
          <w:w w:val="105"/>
        </w:rPr>
        <w:t>Satre,</w:t>
      </w:r>
      <w:r>
        <w:rPr>
          <w:color w:val="505259"/>
          <w:spacing w:val="-4"/>
          <w:w w:val="105"/>
        </w:rPr>
        <w:t> </w:t>
      </w:r>
      <w:r>
        <w:rPr>
          <w:color w:val="505259"/>
          <w:w w:val="105"/>
        </w:rPr>
        <w:t>D. D.,</w:t>
      </w:r>
      <w:r>
        <w:rPr>
          <w:color w:val="505259"/>
          <w:spacing w:val="-11"/>
          <w:w w:val="105"/>
        </w:rPr>
        <w:t> </w:t>
      </w:r>
      <w:r>
        <w:rPr>
          <w:color w:val="505259"/>
          <w:w w:val="105"/>
        </w:rPr>
        <w:t>Delucchi, K.,</w:t>
      </w:r>
      <w:r>
        <w:rPr>
          <w:color w:val="505259"/>
          <w:spacing w:val="-4"/>
          <w:w w:val="105"/>
        </w:rPr>
        <w:t> </w:t>
      </w:r>
      <w:r>
        <w:rPr>
          <w:color w:val="505259"/>
          <w:w w:val="105"/>
        </w:rPr>
        <w:t>Lichtmacher, J.,</w:t>
      </w:r>
      <w:r>
        <w:rPr>
          <w:color w:val="505259"/>
          <w:spacing w:val="-9"/>
          <w:w w:val="105"/>
        </w:rPr>
        <w:t> </w:t>
      </w:r>
      <w:r>
        <w:rPr>
          <w:color w:val="505259"/>
          <w:w w:val="105"/>
        </w:rPr>
        <w:t>Sterling,</w:t>
      </w:r>
      <w:r>
        <w:rPr>
          <w:color w:val="505259"/>
          <w:spacing w:val="-4"/>
          <w:w w:val="105"/>
        </w:rPr>
        <w:t> </w:t>
      </w:r>
      <w:r>
        <w:rPr>
          <w:color w:val="505259"/>
          <w:w w:val="105"/>
        </w:rPr>
        <w:t>S.</w:t>
      </w:r>
      <w:r>
        <w:rPr>
          <w:color w:val="505259"/>
          <w:spacing w:val="-5"/>
          <w:w w:val="105"/>
        </w:rPr>
        <w:t> </w:t>
      </w:r>
      <w:r>
        <w:rPr>
          <w:rFonts w:ascii="Times New Roman"/>
          <w:color w:val="505259"/>
          <w:w w:val="105"/>
        </w:rPr>
        <w:t>A., </w:t>
      </w:r>
      <w:r>
        <w:rPr>
          <w:color w:val="606267"/>
          <w:w w:val="105"/>
        </w:rPr>
        <w:t>&amp; </w:t>
      </w:r>
      <w:r>
        <w:rPr>
          <w:color w:val="505259"/>
          <w:w w:val="105"/>
        </w:rPr>
        <w:t>Weisner, </w:t>
      </w:r>
      <w:r>
        <w:rPr>
          <w:rFonts w:ascii="Times New Roman"/>
          <w:color w:val="505259"/>
          <w:w w:val="105"/>
          <w:sz w:val="18"/>
        </w:rPr>
        <w:t>C. </w:t>
      </w:r>
      <w:r>
        <w:rPr>
          <w:color w:val="505259"/>
          <w:w w:val="105"/>
        </w:rPr>
        <w:t>(2013). Motivational interviewing to reduce hazardous drinking and drug use among depression patients. </w:t>
      </w:r>
      <w:r>
        <w:rPr>
          <w:rFonts w:ascii="Times New Roman"/>
          <w:i/>
          <w:color w:val="505259"/>
          <w:w w:val="105"/>
          <w:sz w:val="18"/>
        </w:rPr>
        <w:t>Journal</w:t>
      </w:r>
      <w:r>
        <w:rPr>
          <w:rFonts w:ascii="Times New Roman"/>
          <w:i/>
          <w:color w:val="505259"/>
          <w:w w:val="105"/>
          <w:sz w:val="18"/>
        </w:rPr>
        <w:t> of</w:t>
      </w:r>
      <w:r>
        <w:rPr>
          <w:rFonts w:ascii="Times New Roman"/>
          <w:i/>
          <w:color w:val="505259"/>
          <w:w w:val="105"/>
          <w:sz w:val="18"/>
        </w:rPr>
        <w:t> Substance</w:t>
      </w:r>
      <w:r>
        <w:rPr>
          <w:rFonts w:ascii="Times New Roman"/>
          <w:i/>
          <w:color w:val="505259"/>
          <w:w w:val="105"/>
          <w:sz w:val="18"/>
        </w:rPr>
        <w:t> Abuse Treatment, </w:t>
      </w:r>
      <w:r>
        <w:rPr>
          <w:color w:val="505259"/>
          <w:w w:val="105"/>
        </w:rPr>
        <w:t>44(3), </w:t>
      </w:r>
      <w:r>
        <w:rPr>
          <w:color w:val="505259"/>
          <w:spacing w:val="-2"/>
          <w:w w:val="105"/>
        </w:rPr>
        <w:t>323-329.</w:t>
      </w:r>
    </w:p>
    <w:p>
      <w:pPr>
        <w:pStyle w:val="BodyText"/>
        <w:spacing w:before="82"/>
        <w:ind w:left="123"/>
      </w:pPr>
      <w:r>
        <w:rPr>
          <w:color w:val="505259"/>
        </w:rPr>
        <w:t>Satre,</w:t>
      </w:r>
      <w:r>
        <w:rPr>
          <w:color w:val="505259"/>
          <w:spacing w:val="12"/>
        </w:rPr>
        <w:t> </w:t>
      </w:r>
      <w:r>
        <w:rPr>
          <w:color w:val="505259"/>
        </w:rPr>
        <w:t>D.</w:t>
      </w:r>
      <w:r>
        <w:rPr>
          <w:color w:val="505259"/>
          <w:spacing w:val="25"/>
        </w:rPr>
        <w:t> </w:t>
      </w:r>
      <w:r>
        <w:rPr>
          <w:color w:val="505259"/>
        </w:rPr>
        <w:t>D.,</w:t>
      </w:r>
      <w:r>
        <w:rPr>
          <w:color w:val="505259"/>
          <w:spacing w:val="5"/>
        </w:rPr>
        <w:t> </w:t>
      </w:r>
      <w:r>
        <w:rPr>
          <w:color w:val="505259"/>
        </w:rPr>
        <w:t>Leibowitz,</w:t>
      </w:r>
      <w:r>
        <w:rPr>
          <w:color w:val="505259"/>
          <w:spacing w:val="24"/>
        </w:rPr>
        <w:t> </w:t>
      </w:r>
      <w:r>
        <w:rPr>
          <w:rFonts w:ascii="Times New Roman"/>
          <w:color w:val="505259"/>
        </w:rPr>
        <w:t>A.,</w:t>
      </w:r>
      <w:r>
        <w:rPr>
          <w:rFonts w:ascii="Times New Roman"/>
          <w:color w:val="505259"/>
          <w:spacing w:val="22"/>
        </w:rPr>
        <w:t> </w:t>
      </w:r>
      <w:r>
        <w:rPr>
          <w:color w:val="505259"/>
        </w:rPr>
        <w:t>Sterling,</w:t>
      </w:r>
      <w:r>
        <w:rPr>
          <w:color w:val="505259"/>
          <w:spacing w:val="14"/>
        </w:rPr>
        <w:t> </w:t>
      </w:r>
      <w:r>
        <w:rPr>
          <w:color w:val="505259"/>
        </w:rPr>
        <w:t>S.</w:t>
      </w:r>
      <w:r>
        <w:rPr>
          <w:color w:val="505259"/>
          <w:spacing w:val="12"/>
        </w:rPr>
        <w:t> </w:t>
      </w:r>
      <w:r>
        <w:rPr>
          <w:rFonts w:ascii="Times New Roman"/>
          <w:color w:val="505259"/>
        </w:rPr>
        <w:t>A.,</w:t>
      </w:r>
      <w:r>
        <w:rPr>
          <w:rFonts w:ascii="Times New Roman"/>
          <w:color w:val="505259"/>
          <w:spacing w:val="27"/>
        </w:rPr>
        <w:t> </w:t>
      </w:r>
      <w:r>
        <w:rPr>
          <w:color w:val="505259"/>
        </w:rPr>
        <w:t>Lu,</w:t>
      </w:r>
      <w:r>
        <w:rPr>
          <w:color w:val="505259"/>
          <w:spacing w:val="13"/>
        </w:rPr>
        <w:t> </w:t>
      </w:r>
      <w:r>
        <w:rPr>
          <w:color w:val="505259"/>
        </w:rPr>
        <w:t>Y.,</w:t>
      </w:r>
      <w:r>
        <w:rPr>
          <w:color w:val="505259"/>
          <w:spacing w:val="4"/>
        </w:rPr>
        <w:t> </w:t>
      </w:r>
      <w:r>
        <w:rPr>
          <w:color w:val="505259"/>
          <w:spacing w:val="-2"/>
        </w:rPr>
        <w:t>Travis,</w:t>
      </w:r>
    </w:p>
    <w:p>
      <w:pPr>
        <w:spacing w:line="254" w:lineRule="auto" w:before="11"/>
        <w:ind w:left="302" w:right="140" w:firstLine="1"/>
        <w:jc w:val="left"/>
        <w:rPr>
          <w:rFonts w:ascii="Arial"/>
          <w:sz w:val="17"/>
        </w:rPr>
      </w:pPr>
      <w:r>
        <w:rPr>
          <w:rFonts w:ascii="Arial"/>
          <w:b/>
          <w:color w:val="505259"/>
          <w:w w:val="105"/>
          <w:sz w:val="17"/>
        </w:rPr>
        <w:t>A., </w:t>
      </w:r>
      <w:r>
        <w:rPr>
          <w:rFonts w:ascii="Arial"/>
          <w:color w:val="505259"/>
          <w:w w:val="105"/>
          <w:sz w:val="17"/>
        </w:rPr>
        <w:t>&amp; Weisner, </w:t>
      </w:r>
      <w:r>
        <w:rPr>
          <w:color w:val="505259"/>
          <w:w w:val="105"/>
          <w:sz w:val="18"/>
        </w:rPr>
        <w:t>C. </w:t>
      </w:r>
      <w:r>
        <w:rPr>
          <w:rFonts w:ascii="Arial"/>
          <w:color w:val="505259"/>
          <w:w w:val="105"/>
          <w:sz w:val="17"/>
        </w:rPr>
        <w:t>(2016)</w:t>
      </w:r>
      <w:r>
        <w:rPr>
          <w:rFonts w:ascii="Arial"/>
          <w:color w:val="727479"/>
          <w:w w:val="105"/>
          <w:sz w:val="17"/>
        </w:rPr>
        <w:t>. </w:t>
      </w:r>
      <w:r>
        <w:rPr>
          <w:rFonts w:ascii="Arial"/>
          <w:b/>
          <w:color w:val="505259"/>
          <w:w w:val="105"/>
          <w:sz w:val="16"/>
        </w:rPr>
        <w:t>A </w:t>
      </w:r>
      <w:r>
        <w:rPr>
          <w:rFonts w:ascii="Arial"/>
          <w:color w:val="505259"/>
          <w:w w:val="105"/>
          <w:sz w:val="17"/>
        </w:rPr>
        <w:t>randomized clinical trial of motivational interviewing to reduce alcohol and drug use among patients with depression</w:t>
      </w:r>
      <w:r>
        <w:rPr>
          <w:rFonts w:ascii="Arial"/>
          <w:color w:val="727479"/>
          <w:w w:val="105"/>
          <w:sz w:val="17"/>
        </w:rPr>
        <w:t>. </w:t>
      </w:r>
      <w:r>
        <w:rPr>
          <w:i/>
          <w:color w:val="505259"/>
          <w:w w:val="105"/>
          <w:sz w:val="18"/>
        </w:rPr>
        <w:t>Journal</w:t>
      </w:r>
      <w:r>
        <w:rPr>
          <w:i/>
          <w:color w:val="505259"/>
          <w:spacing w:val="40"/>
          <w:w w:val="105"/>
          <w:sz w:val="18"/>
        </w:rPr>
        <w:t> </w:t>
      </w:r>
      <w:r>
        <w:rPr>
          <w:i/>
          <w:color w:val="505259"/>
          <w:w w:val="105"/>
          <w:sz w:val="18"/>
        </w:rPr>
        <w:t>of</w:t>
      </w:r>
      <w:r>
        <w:rPr>
          <w:i/>
          <w:color w:val="505259"/>
          <w:spacing w:val="40"/>
          <w:w w:val="105"/>
          <w:sz w:val="18"/>
        </w:rPr>
        <w:t> </w:t>
      </w:r>
      <w:r>
        <w:rPr>
          <w:i/>
          <w:color w:val="505259"/>
          <w:w w:val="105"/>
          <w:sz w:val="18"/>
        </w:rPr>
        <w:t>Consulting</w:t>
      </w:r>
      <w:r>
        <w:rPr>
          <w:i/>
          <w:color w:val="505259"/>
          <w:w w:val="105"/>
          <w:sz w:val="18"/>
        </w:rPr>
        <w:t> and Clinical</w:t>
      </w:r>
      <w:r>
        <w:rPr>
          <w:i/>
          <w:color w:val="505259"/>
          <w:spacing w:val="40"/>
          <w:w w:val="105"/>
          <w:sz w:val="18"/>
        </w:rPr>
        <w:t> </w:t>
      </w:r>
      <w:r>
        <w:rPr>
          <w:i/>
          <w:color w:val="505259"/>
          <w:w w:val="105"/>
          <w:sz w:val="18"/>
        </w:rPr>
        <w:t>Psychology, </w:t>
      </w:r>
      <w:r>
        <w:rPr>
          <w:rFonts w:ascii="Arial"/>
          <w:color w:val="505259"/>
          <w:w w:val="105"/>
          <w:sz w:val="17"/>
        </w:rPr>
        <w:t>84(7), 571-579.</w:t>
      </w:r>
    </w:p>
    <w:p>
      <w:pPr>
        <w:pStyle w:val="BodyText"/>
        <w:spacing w:line="261" w:lineRule="auto" w:before="81"/>
        <w:ind w:left="301" w:right="189" w:hanging="178"/>
      </w:pPr>
      <w:r>
        <w:rPr>
          <w:color w:val="505259"/>
          <w:w w:val="105"/>
        </w:rPr>
        <w:t>Satre, D. D., Manuel, J. K., Larios, S., Steiger, S., &amp; Satterfield, J. (2015). Cultural adaptation of </w:t>
      </w:r>
      <w:r>
        <w:rPr>
          <w:color w:val="606267"/>
          <w:w w:val="105"/>
        </w:rPr>
        <w:t>screening,</w:t>
      </w:r>
      <w:r>
        <w:rPr>
          <w:color w:val="606267"/>
          <w:spacing w:val="40"/>
          <w:w w:val="105"/>
        </w:rPr>
        <w:t> </w:t>
      </w:r>
      <w:r>
        <w:rPr>
          <w:color w:val="505259"/>
          <w:w w:val="105"/>
        </w:rPr>
        <w:t>brief intervention and referral to treatment using motivational interviewing</w:t>
      </w:r>
      <w:r>
        <w:rPr>
          <w:color w:val="727479"/>
          <w:w w:val="105"/>
        </w:rPr>
        <w:t>. </w:t>
      </w:r>
      <w:r>
        <w:rPr>
          <w:rFonts w:ascii="Times New Roman"/>
          <w:i/>
          <w:color w:val="505259"/>
          <w:w w:val="105"/>
          <w:sz w:val="18"/>
        </w:rPr>
        <w:t>Journal</w:t>
      </w:r>
      <w:r>
        <w:rPr>
          <w:rFonts w:ascii="Times New Roman"/>
          <w:i/>
          <w:color w:val="505259"/>
          <w:w w:val="105"/>
          <w:sz w:val="18"/>
        </w:rPr>
        <w:t> of</w:t>
      </w:r>
      <w:r>
        <w:rPr>
          <w:rFonts w:ascii="Times New Roman"/>
          <w:i/>
          <w:color w:val="505259"/>
          <w:w w:val="105"/>
          <w:sz w:val="18"/>
        </w:rPr>
        <w:t> Addiction</w:t>
      </w:r>
      <w:r>
        <w:rPr>
          <w:rFonts w:ascii="Times New Roman"/>
          <w:i/>
          <w:color w:val="505259"/>
          <w:spacing w:val="40"/>
          <w:w w:val="105"/>
          <w:sz w:val="18"/>
        </w:rPr>
        <w:t> </w:t>
      </w:r>
      <w:r>
        <w:rPr>
          <w:rFonts w:ascii="Times New Roman"/>
          <w:i/>
          <w:color w:val="505259"/>
          <w:w w:val="105"/>
          <w:sz w:val="18"/>
        </w:rPr>
        <w:t>Medicine,</w:t>
      </w:r>
      <w:r>
        <w:rPr>
          <w:rFonts w:ascii="Times New Roman"/>
          <w:i/>
          <w:color w:val="505259"/>
          <w:w w:val="105"/>
          <w:sz w:val="18"/>
        </w:rPr>
        <w:t> </w:t>
      </w:r>
      <w:r>
        <w:rPr>
          <w:color w:val="505259"/>
          <w:w w:val="105"/>
        </w:rPr>
        <w:t>9(5), </w:t>
      </w:r>
      <w:r>
        <w:rPr>
          <w:color w:val="606267"/>
          <w:w w:val="105"/>
        </w:rPr>
        <w:t>352-357. </w:t>
      </w:r>
      <w:r>
        <w:rPr>
          <w:color w:val="505259"/>
          <w:w w:val="105"/>
        </w:rPr>
        <w:t>doi:10.1097/adm.0000000000000149</w:t>
      </w:r>
    </w:p>
    <w:p>
      <w:pPr>
        <w:pStyle w:val="BodyText"/>
        <w:spacing w:line="264" w:lineRule="auto" w:before="66"/>
        <w:ind w:left="303" w:right="108" w:hanging="180"/>
      </w:pPr>
      <w:r>
        <w:rPr>
          <w:color w:val="505259"/>
          <w:w w:val="105"/>
        </w:rPr>
        <w:t>Sayegh, </w:t>
      </w:r>
      <w:r>
        <w:rPr>
          <w:rFonts w:ascii="Times New Roman"/>
          <w:color w:val="505259"/>
          <w:w w:val="105"/>
          <w:sz w:val="18"/>
        </w:rPr>
        <w:t>C. </w:t>
      </w:r>
      <w:r>
        <w:rPr>
          <w:color w:val="505259"/>
          <w:w w:val="105"/>
        </w:rPr>
        <w:t>S.,</w:t>
      </w:r>
      <w:r>
        <w:rPr>
          <w:color w:val="505259"/>
          <w:spacing w:val="-1"/>
          <w:w w:val="105"/>
        </w:rPr>
        <w:t> </w:t>
      </w:r>
      <w:r>
        <w:rPr>
          <w:color w:val="505259"/>
          <w:w w:val="105"/>
        </w:rPr>
        <w:t>Huey, S.</w:t>
      </w:r>
      <w:r>
        <w:rPr>
          <w:color w:val="505259"/>
          <w:spacing w:val="-1"/>
          <w:w w:val="105"/>
        </w:rPr>
        <w:t> </w:t>
      </w:r>
      <w:r>
        <w:rPr>
          <w:color w:val="505259"/>
          <w:w w:val="105"/>
        </w:rPr>
        <w:t>J.,</w:t>
      </w:r>
      <w:r>
        <w:rPr>
          <w:color w:val="505259"/>
          <w:spacing w:val="-3"/>
          <w:w w:val="105"/>
        </w:rPr>
        <w:t> </w:t>
      </w:r>
      <w:r>
        <w:rPr>
          <w:color w:val="505259"/>
          <w:w w:val="105"/>
        </w:rPr>
        <w:t>Zara, E.</w:t>
      </w:r>
      <w:r>
        <w:rPr>
          <w:color w:val="505259"/>
          <w:spacing w:val="-2"/>
          <w:w w:val="105"/>
        </w:rPr>
        <w:t> </w:t>
      </w:r>
      <w:r>
        <w:rPr>
          <w:color w:val="505259"/>
          <w:w w:val="105"/>
        </w:rPr>
        <w:t>J.,</w:t>
      </w:r>
      <w:r>
        <w:rPr>
          <w:color w:val="505259"/>
          <w:spacing w:val="-2"/>
          <w:w w:val="105"/>
        </w:rPr>
        <w:t> </w:t>
      </w:r>
      <w:r>
        <w:rPr>
          <w:color w:val="505259"/>
          <w:w w:val="105"/>
        </w:rPr>
        <w:t>&amp; Jhaveri</w:t>
      </w:r>
      <w:r>
        <w:rPr>
          <w:color w:val="727479"/>
          <w:w w:val="105"/>
        </w:rPr>
        <w:t>,</w:t>
      </w:r>
      <w:r>
        <w:rPr>
          <w:color w:val="727479"/>
          <w:spacing w:val="-2"/>
          <w:w w:val="105"/>
        </w:rPr>
        <w:t> </w:t>
      </w:r>
      <w:r>
        <w:rPr>
          <w:color w:val="505259"/>
          <w:w w:val="105"/>
        </w:rPr>
        <w:t>K.</w:t>
      </w:r>
      <w:r>
        <w:rPr>
          <w:color w:val="505259"/>
          <w:spacing w:val="-4"/>
          <w:w w:val="105"/>
        </w:rPr>
        <w:t> </w:t>
      </w:r>
      <w:r>
        <w:rPr>
          <w:color w:val="606267"/>
          <w:w w:val="105"/>
        </w:rPr>
        <w:t>(2017). </w:t>
      </w:r>
      <w:r>
        <w:rPr>
          <w:color w:val="505259"/>
          <w:w w:val="105"/>
        </w:rPr>
        <w:t>Follow-up treatment effects of contingency management and motivational interviewing on substance use: A</w:t>
      </w:r>
    </w:p>
    <w:p>
      <w:pPr>
        <w:spacing w:line="198" w:lineRule="exact" w:before="0"/>
        <w:ind w:left="302" w:right="0" w:firstLine="0"/>
        <w:jc w:val="left"/>
        <w:rPr>
          <w:i/>
          <w:sz w:val="18"/>
        </w:rPr>
      </w:pPr>
      <w:r>
        <w:rPr>
          <w:rFonts w:ascii="Arial"/>
          <w:color w:val="505259"/>
          <w:w w:val="105"/>
          <w:sz w:val="17"/>
        </w:rPr>
        <w:t>meta-analysis.</w:t>
      </w:r>
      <w:r>
        <w:rPr>
          <w:rFonts w:ascii="Arial"/>
          <w:color w:val="505259"/>
          <w:spacing w:val="14"/>
          <w:w w:val="105"/>
          <w:sz w:val="17"/>
        </w:rPr>
        <w:t> </w:t>
      </w:r>
      <w:r>
        <w:rPr>
          <w:i/>
          <w:color w:val="505259"/>
          <w:w w:val="105"/>
          <w:sz w:val="18"/>
        </w:rPr>
        <w:t>Psychology</w:t>
      </w:r>
      <w:r>
        <w:rPr>
          <w:i/>
          <w:color w:val="505259"/>
          <w:spacing w:val="21"/>
          <w:w w:val="105"/>
          <w:sz w:val="18"/>
        </w:rPr>
        <w:t> </w:t>
      </w:r>
      <w:r>
        <w:rPr>
          <w:i/>
          <w:color w:val="505259"/>
          <w:w w:val="105"/>
          <w:sz w:val="18"/>
        </w:rPr>
        <w:t>of</w:t>
      </w:r>
      <w:r>
        <w:rPr>
          <w:i/>
          <w:color w:val="505259"/>
          <w:spacing w:val="27"/>
          <w:w w:val="105"/>
          <w:sz w:val="18"/>
        </w:rPr>
        <w:t> </w:t>
      </w:r>
      <w:r>
        <w:rPr>
          <w:i/>
          <w:color w:val="505259"/>
          <w:w w:val="105"/>
          <w:sz w:val="18"/>
        </w:rPr>
        <w:t>Addictive</w:t>
      </w:r>
      <w:r>
        <w:rPr>
          <w:i/>
          <w:color w:val="505259"/>
          <w:spacing w:val="34"/>
          <w:w w:val="105"/>
          <w:sz w:val="18"/>
        </w:rPr>
        <w:t> </w:t>
      </w:r>
      <w:r>
        <w:rPr>
          <w:i/>
          <w:color w:val="505259"/>
          <w:w w:val="105"/>
          <w:sz w:val="18"/>
        </w:rPr>
        <w:t>Behaviors,</w:t>
      </w:r>
      <w:r>
        <w:rPr>
          <w:i/>
          <w:color w:val="505259"/>
          <w:spacing w:val="12"/>
          <w:w w:val="105"/>
          <w:sz w:val="18"/>
        </w:rPr>
        <w:t> </w:t>
      </w:r>
      <w:r>
        <w:rPr>
          <w:i/>
          <w:color w:val="606267"/>
          <w:spacing w:val="-2"/>
          <w:w w:val="105"/>
          <w:sz w:val="18"/>
        </w:rPr>
        <w:t>31(4),</w:t>
      </w:r>
    </w:p>
    <w:p>
      <w:pPr>
        <w:pStyle w:val="BodyText"/>
        <w:spacing w:before="18"/>
        <w:ind w:left="307"/>
      </w:pPr>
      <w:r>
        <w:rPr>
          <w:color w:val="505259"/>
          <w:w w:val="105"/>
        </w:rPr>
        <w:t>403-414.</w:t>
      </w:r>
      <w:r>
        <w:rPr>
          <w:color w:val="505259"/>
          <w:spacing w:val="20"/>
          <w:w w:val="105"/>
        </w:rPr>
        <w:t> </w:t>
      </w:r>
      <w:r>
        <w:rPr>
          <w:color w:val="505259"/>
          <w:w w:val="105"/>
        </w:rPr>
        <w:t>doi:10.1037</w:t>
      </w:r>
      <w:r>
        <w:rPr>
          <w:color w:val="505259"/>
          <w:spacing w:val="-26"/>
          <w:w w:val="105"/>
        </w:rPr>
        <w:t> </w:t>
      </w:r>
      <w:r>
        <w:rPr>
          <w:color w:val="606267"/>
          <w:spacing w:val="-2"/>
          <w:w w:val="105"/>
        </w:rPr>
        <w:t>/adb0000277</w:t>
      </w:r>
    </w:p>
    <w:p>
      <w:pPr>
        <w:pStyle w:val="BodyText"/>
        <w:spacing w:line="261" w:lineRule="auto" w:before="92"/>
        <w:ind w:left="302" w:right="177" w:hanging="181"/>
      </w:pPr>
      <w:r>
        <w:rPr/>
        <w:br w:type="column"/>
      </w:r>
      <w:r>
        <w:rPr>
          <w:color w:val="505259"/>
          <w:w w:val="105"/>
        </w:rPr>
        <w:t>Schonfeld, L</w:t>
      </w:r>
      <w:r>
        <w:rPr>
          <w:color w:val="727479"/>
          <w:w w:val="105"/>
        </w:rPr>
        <w:t>.</w:t>
      </w:r>
      <w:r>
        <w:rPr>
          <w:color w:val="505259"/>
          <w:w w:val="105"/>
        </w:rPr>
        <w:t>, King-Kallimanis, B. </w:t>
      </w:r>
      <w:r>
        <w:rPr>
          <w:rFonts w:ascii="Times New Roman"/>
          <w:color w:val="505259"/>
          <w:w w:val="105"/>
          <w:sz w:val="19"/>
        </w:rPr>
        <w:t>L., </w:t>
      </w:r>
      <w:r>
        <w:rPr>
          <w:color w:val="505259"/>
          <w:w w:val="105"/>
        </w:rPr>
        <w:t>Duchene, D. M., Etheridge, R. L.,</w:t>
      </w:r>
      <w:r>
        <w:rPr>
          <w:color w:val="505259"/>
          <w:spacing w:val="-1"/>
          <w:w w:val="105"/>
        </w:rPr>
        <w:t> </w:t>
      </w:r>
      <w:r>
        <w:rPr>
          <w:color w:val="505259"/>
          <w:w w:val="105"/>
        </w:rPr>
        <w:t>Herrera,</w:t>
      </w:r>
      <w:r>
        <w:rPr>
          <w:color w:val="505259"/>
          <w:spacing w:val="-2"/>
          <w:w w:val="105"/>
        </w:rPr>
        <w:t> </w:t>
      </w:r>
      <w:r>
        <w:rPr>
          <w:color w:val="505259"/>
          <w:w w:val="105"/>
        </w:rPr>
        <w:t>J.</w:t>
      </w:r>
      <w:r>
        <w:rPr>
          <w:color w:val="505259"/>
          <w:spacing w:val="-4"/>
          <w:w w:val="105"/>
        </w:rPr>
        <w:t> </w:t>
      </w:r>
      <w:r>
        <w:rPr>
          <w:color w:val="505259"/>
          <w:w w:val="105"/>
        </w:rPr>
        <w:t>R., Barry, K. L., &amp; Lynn,</w:t>
      </w:r>
      <w:r>
        <w:rPr>
          <w:color w:val="505259"/>
          <w:spacing w:val="-3"/>
          <w:w w:val="105"/>
        </w:rPr>
        <w:t> </w:t>
      </w:r>
      <w:r>
        <w:rPr>
          <w:color w:val="505259"/>
          <w:w w:val="105"/>
        </w:rPr>
        <w:t>N. (2010)</w:t>
      </w:r>
      <w:r>
        <w:rPr>
          <w:color w:val="727479"/>
          <w:w w:val="105"/>
        </w:rPr>
        <w:t>. </w:t>
      </w:r>
      <w:r>
        <w:rPr>
          <w:color w:val="505259"/>
          <w:w w:val="105"/>
        </w:rPr>
        <w:t>Screening and brief intervention for substance misuse among older adults:</w:t>
      </w:r>
      <w:r>
        <w:rPr>
          <w:color w:val="505259"/>
          <w:spacing w:val="-4"/>
          <w:w w:val="105"/>
        </w:rPr>
        <w:t> </w:t>
      </w:r>
      <w:r>
        <w:rPr>
          <w:color w:val="505259"/>
          <w:w w:val="105"/>
        </w:rPr>
        <w:t>The</w:t>
      </w:r>
      <w:r>
        <w:rPr>
          <w:color w:val="505259"/>
          <w:spacing w:val="-1"/>
          <w:w w:val="105"/>
        </w:rPr>
        <w:t> </w:t>
      </w:r>
      <w:r>
        <w:rPr>
          <w:color w:val="505259"/>
          <w:w w:val="105"/>
        </w:rPr>
        <w:t>Florida BRITE</w:t>
      </w:r>
      <w:r>
        <w:rPr>
          <w:color w:val="505259"/>
          <w:spacing w:val="-2"/>
          <w:w w:val="105"/>
        </w:rPr>
        <w:t> </w:t>
      </w:r>
      <w:r>
        <w:rPr>
          <w:color w:val="505259"/>
          <w:w w:val="105"/>
        </w:rPr>
        <w:t>project. </w:t>
      </w:r>
      <w:r>
        <w:rPr>
          <w:rFonts w:ascii="Times New Roman"/>
          <w:i/>
          <w:color w:val="505259"/>
          <w:w w:val="105"/>
          <w:sz w:val="18"/>
        </w:rPr>
        <w:t>American</w:t>
      </w:r>
      <w:r>
        <w:rPr>
          <w:rFonts w:ascii="Times New Roman"/>
          <w:i/>
          <w:color w:val="505259"/>
          <w:w w:val="105"/>
          <w:sz w:val="18"/>
        </w:rPr>
        <w:t> Journal of</w:t>
      </w:r>
      <w:r>
        <w:rPr>
          <w:rFonts w:ascii="Times New Roman"/>
          <w:i/>
          <w:color w:val="505259"/>
          <w:spacing w:val="40"/>
          <w:w w:val="105"/>
          <w:sz w:val="18"/>
        </w:rPr>
        <w:t> </w:t>
      </w:r>
      <w:r>
        <w:rPr>
          <w:rFonts w:ascii="Times New Roman"/>
          <w:i/>
          <w:color w:val="505259"/>
          <w:w w:val="105"/>
          <w:sz w:val="18"/>
        </w:rPr>
        <w:t>Public</w:t>
      </w:r>
      <w:r>
        <w:rPr>
          <w:rFonts w:ascii="Times New Roman"/>
          <w:i/>
          <w:color w:val="505259"/>
          <w:w w:val="105"/>
          <w:sz w:val="18"/>
        </w:rPr>
        <w:t> Health, </w:t>
      </w:r>
      <w:r>
        <w:rPr>
          <w:color w:val="505259"/>
          <w:w w:val="105"/>
        </w:rPr>
        <w:t>100(1), 108-114</w:t>
      </w:r>
      <w:r>
        <w:rPr>
          <w:color w:val="727479"/>
          <w:w w:val="105"/>
        </w:rPr>
        <w:t>.</w:t>
      </w:r>
    </w:p>
    <w:p>
      <w:pPr>
        <w:spacing w:line="259" w:lineRule="auto" w:before="60"/>
        <w:ind w:left="298" w:right="213" w:hanging="177"/>
        <w:jc w:val="left"/>
        <w:rPr>
          <w:rFonts w:ascii="Arial"/>
          <w:sz w:val="17"/>
        </w:rPr>
      </w:pPr>
      <w:r>
        <w:rPr>
          <w:rFonts w:ascii="Arial"/>
          <w:color w:val="505259"/>
          <w:sz w:val="17"/>
        </w:rPr>
        <w:t>Schumacher,</w:t>
      </w:r>
      <w:r>
        <w:rPr>
          <w:rFonts w:ascii="Arial"/>
          <w:color w:val="505259"/>
          <w:spacing w:val="40"/>
          <w:sz w:val="17"/>
        </w:rPr>
        <w:t> </w:t>
      </w:r>
      <w:r>
        <w:rPr>
          <w:rFonts w:ascii="Arial"/>
          <w:color w:val="505259"/>
          <w:sz w:val="17"/>
        </w:rPr>
        <w:t>J.</w:t>
      </w:r>
      <w:r>
        <w:rPr>
          <w:rFonts w:ascii="Arial"/>
          <w:color w:val="505259"/>
          <w:spacing w:val="22"/>
          <w:sz w:val="17"/>
        </w:rPr>
        <w:t> </w:t>
      </w:r>
      <w:r>
        <w:rPr>
          <w:color w:val="505259"/>
          <w:sz w:val="17"/>
        </w:rPr>
        <w:t>A.,</w:t>
      </w:r>
      <w:r>
        <w:rPr>
          <w:color w:val="505259"/>
          <w:spacing w:val="40"/>
          <w:sz w:val="17"/>
        </w:rPr>
        <w:t> </w:t>
      </w:r>
      <w:r>
        <w:rPr>
          <w:rFonts w:ascii="Arial"/>
          <w:color w:val="505259"/>
          <w:sz w:val="17"/>
        </w:rPr>
        <w:t>Williams,</w:t>
      </w:r>
      <w:r>
        <w:rPr>
          <w:rFonts w:ascii="Arial"/>
          <w:color w:val="505259"/>
          <w:spacing w:val="33"/>
          <w:sz w:val="17"/>
        </w:rPr>
        <w:t> </w:t>
      </w:r>
      <w:r>
        <w:rPr>
          <w:rFonts w:ascii="Arial"/>
          <w:color w:val="505259"/>
          <w:sz w:val="17"/>
        </w:rPr>
        <w:t>D</w:t>
      </w:r>
      <w:r>
        <w:rPr>
          <w:rFonts w:ascii="Arial"/>
          <w:color w:val="727479"/>
          <w:sz w:val="17"/>
        </w:rPr>
        <w:t>.</w:t>
      </w:r>
      <w:r>
        <w:rPr>
          <w:rFonts w:ascii="Arial"/>
          <w:color w:val="727479"/>
          <w:spacing w:val="16"/>
          <w:sz w:val="17"/>
        </w:rPr>
        <w:t> </w:t>
      </w:r>
      <w:r>
        <w:rPr>
          <w:color w:val="505259"/>
          <w:sz w:val="18"/>
        </w:rPr>
        <w:t>C.,</w:t>
      </w:r>
      <w:r>
        <w:rPr>
          <w:color w:val="505259"/>
          <w:spacing w:val="35"/>
          <w:sz w:val="18"/>
        </w:rPr>
        <w:t> </w:t>
      </w:r>
      <w:r>
        <w:rPr>
          <w:rFonts w:ascii="Arial"/>
          <w:color w:val="505259"/>
          <w:sz w:val="17"/>
        </w:rPr>
        <w:t>Burke,</w:t>
      </w:r>
      <w:r>
        <w:rPr>
          <w:rFonts w:ascii="Arial"/>
          <w:color w:val="505259"/>
          <w:spacing w:val="28"/>
          <w:sz w:val="17"/>
        </w:rPr>
        <w:t> </w:t>
      </w:r>
      <w:r>
        <w:rPr>
          <w:rFonts w:ascii="Arial"/>
          <w:color w:val="505259"/>
          <w:sz w:val="17"/>
        </w:rPr>
        <w:t>R.</w:t>
      </w:r>
      <w:r>
        <w:rPr>
          <w:rFonts w:ascii="Arial"/>
          <w:color w:val="505259"/>
          <w:spacing w:val="25"/>
          <w:sz w:val="17"/>
        </w:rPr>
        <w:t> </w:t>
      </w:r>
      <w:r>
        <w:rPr>
          <w:rFonts w:ascii="Arial"/>
          <w:color w:val="505259"/>
          <w:sz w:val="17"/>
        </w:rPr>
        <w:t>S.,</w:t>
      </w:r>
      <w:r>
        <w:rPr>
          <w:rFonts w:ascii="Arial"/>
          <w:color w:val="505259"/>
          <w:spacing w:val="24"/>
          <w:sz w:val="17"/>
        </w:rPr>
        <w:t> </w:t>
      </w:r>
      <w:r>
        <w:rPr>
          <w:rFonts w:ascii="Arial"/>
          <w:color w:val="505259"/>
          <w:sz w:val="17"/>
        </w:rPr>
        <w:t>Epler,</w:t>
      </w:r>
      <w:r>
        <w:rPr>
          <w:rFonts w:ascii="Arial"/>
          <w:color w:val="505259"/>
          <w:spacing w:val="34"/>
          <w:sz w:val="17"/>
        </w:rPr>
        <w:t> </w:t>
      </w:r>
      <w:r>
        <w:rPr>
          <w:color w:val="505259"/>
          <w:sz w:val="17"/>
        </w:rPr>
        <w:t>A.</w:t>
      </w:r>
      <w:r>
        <w:rPr>
          <w:color w:val="505259"/>
          <w:sz w:val="17"/>
        </w:rPr>
        <w:t> </w:t>
      </w:r>
      <w:r>
        <w:rPr>
          <w:rFonts w:ascii="Arial"/>
          <w:color w:val="505259"/>
          <w:sz w:val="17"/>
        </w:rPr>
        <w:t>J., Simon, P., &amp;</w:t>
      </w:r>
      <w:r>
        <w:rPr>
          <w:rFonts w:ascii="Arial"/>
          <w:color w:val="505259"/>
          <w:spacing w:val="40"/>
          <w:sz w:val="17"/>
        </w:rPr>
        <w:t> </w:t>
      </w:r>
      <w:r>
        <w:rPr>
          <w:rFonts w:ascii="Arial"/>
          <w:color w:val="505259"/>
          <w:sz w:val="17"/>
        </w:rPr>
        <w:t>Coffey, S. </w:t>
      </w:r>
      <w:r>
        <w:rPr>
          <w:rFonts w:ascii="Arial"/>
          <w:color w:val="505259"/>
          <w:sz w:val="18"/>
        </w:rPr>
        <w:t>F. </w:t>
      </w:r>
      <w:r>
        <w:rPr>
          <w:rFonts w:ascii="Arial"/>
          <w:color w:val="505259"/>
          <w:sz w:val="17"/>
        </w:rPr>
        <w:t>(2018). Competency-based supervision</w:t>
      </w:r>
      <w:r>
        <w:rPr>
          <w:rFonts w:ascii="Arial"/>
          <w:color w:val="505259"/>
          <w:spacing w:val="40"/>
          <w:sz w:val="17"/>
        </w:rPr>
        <w:t> </w:t>
      </w:r>
      <w:r>
        <w:rPr>
          <w:rFonts w:ascii="Arial"/>
          <w:color w:val="505259"/>
          <w:sz w:val="17"/>
        </w:rPr>
        <w:t>in</w:t>
      </w:r>
      <w:r>
        <w:rPr>
          <w:rFonts w:ascii="Arial"/>
          <w:color w:val="505259"/>
          <w:spacing w:val="40"/>
          <w:sz w:val="17"/>
        </w:rPr>
        <w:t> </w:t>
      </w:r>
      <w:r>
        <w:rPr>
          <w:rFonts w:ascii="Arial"/>
          <w:color w:val="505259"/>
          <w:sz w:val="17"/>
        </w:rPr>
        <w:t>motivational</w:t>
      </w:r>
      <w:r>
        <w:rPr>
          <w:rFonts w:ascii="Arial"/>
          <w:color w:val="505259"/>
          <w:spacing w:val="40"/>
          <w:sz w:val="17"/>
        </w:rPr>
        <w:t> </w:t>
      </w:r>
      <w:r>
        <w:rPr>
          <w:rFonts w:ascii="Arial"/>
          <w:color w:val="505259"/>
          <w:sz w:val="17"/>
        </w:rPr>
        <w:t>interviewing</w:t>
      </w:r>
      <w:r>
        <w:rPr>
          <w:rFonts w:ascii="Arial"/>
          <w:color w:val="505259"/>
          <w:spacing w:val="40"/>
          <w:sz w:val="17"/>
        </w:rPr>
        <w:t> </w:t>
      </w:r>
      <w:r>
        <w:rPr>
          <w:rFonts w:ascii="Arial"/>
          <w:color w:val="505259"/>
          <w:sz w:val="17"/>
        </w:rPr>
        <w:t>for</w:t>
      </w:r>
      <w:r>
        <w:rPr>
          <w:rFonts w:ascii="Arial"/>
          <w:color w:val="505259"/>
          <w:spacing w:val="40"/>
          <w:sz w:val="17"/>
        </w:rPr>
        <w:t> </w:t>
      </w:r>
      <w:r>
        <w:rPr>
          <w:rFonts w:ascii="Arial"/>
          <w:color w:val="505259"/>
          <w:sz w:val="17"/>
        </w:rPr>
        <w:t>advanced psychology trainees: Targeting an a priori benchmark.</w:t>
      </w:r>
      <w:r>
        <w:rPr>
          <w:rFonts w:ascii="Arial"/>
          <w:color w:val="505259"/>
          <w:spacing w:val="40"/>
          <w:sz w:val="17"/>
        </w:rPr>
        <w:t> </w:t>
      </w:r>
      <w:r>
        <w:rPr>
          <w:i/>
          <w:color w:val="505259"/>
          <w:sz w:val="18"/>
        </w:rPr>
        <w:t>Training</w:t>
      </w:r>
      <w:r>
        <w:rPr>
          <w:i/>
          <w:color w:val="505259"/>
          <w:spacing w:val="40"/>
          <w:sz w:val="18"/>
        </w:rPr>
        <w:t> </w:t>
      </w:r>
      <w:r>
        <w:rPr>
          <w:i/>
          <w:color w:val="505259"/>
          <w:sz w:val="18"/>
        </w:rPr>
        <w:t>and</w:t>
      </w:r>
      <w:r>
        <w:rPr>
          <w:i/>
          <w:color w:val="505259"/>
          <w:spacing w:val="40"/>
          <w:sz w:val="18"/>
        </w:rPr>
        <w:t> </w:t>
      </w:r>
      <w:r>
        <w:rPr>
          <w:i/>
          <w:color w:val="505259"/>
          <w:sz w:val="18"/>
        </w:rPr>
        <w:t>Education</w:t>
      </w:r>
      <w:r>
        <w:rPr>
          <w:i/>
          <w:color w:val="505259"/>
          <w:spacing w:val="39"/>
          <w:sz w:val="18"/>
        </w:rPr>
        <w:t> </w:t>
      </w:r>
      <w:r>
        <w:rPr>
          <w:i/>
          <w:color w:val="505259"/>
          <w:sz w:val="18"/>
        </w:rPr>
        <w:t>in Professional</w:t>
      </w:r>
      <w:r>
        <w:rPr>
          <w:i/>
          <w:color w:val="505259"/>
          <w:spacing w:val="40"/>
          <w:sz w:val="18"/>
        </w:rPr>
        <w:t> </w:t>
      </w:r>
      <w:r>
        <w:rPr>
          <w:i/>
          <w:color w:val="505259"/>
          <w:sz w:val="18"/>
        </w:rPr>
        <w:t>Psychology,</w:t>
      </w:r>
      <w:r>
        <w:rPr>
          <w:i/>
          <w:color w:val="505259"/>
          <w:spacing w:val="40"/>
          <w:sz w:val="18"/>
        </w:rPr>
        <w:t> </w:t>
      </w:r>
      <w:r>
        <w:rPr>
          <w:i/>
          <w:color w:val="505259"/>
          <w:sz w:val="18"/>
        </w:rPr>
        <w:t>12(3),</w:t>
      </w:r>
      <w:r>
        <w:rPr>
          <w:i/>
          <w:color w:val="505259"/>
          <w:sz w:val="18"/>
        </w:rPr>
        <w:t> </w:t>
      </w:r>
      <w:r>
        <w:rPr>
          <w:rFonts w:ascii="Arial"/>
          <w:color w:val="505259"/>
          <w:sz w:val="17"/>
        </w:rPr>
        <w:t>149-153.</w:t>
      </w:r>
      <w:r>
        <w:rPr>
          <w:rFonts w:ascii="Arial"/>
          <w:color w:val="505259"/>
          <w:spacing w:val="29"/>
          <w:sz w:val="17"/>
        </w:rPr>
        <w:t> </w:t>
      </w:r>
      <w:r>
        <w:rPr>
          <w:rFonts w:ascii="Arial"/>
          <w:color w:val="505259"/>
          <w:sz w:val="17"/>
        </w:rPr>
        <w:t>doi:10.1037/tep0000177</w:t>
      </w:r>
    </w:p>
    <w:p>
      <w:pPr>
        <w:pStyle w:val="BodyText"/>
        <w:spacing w:line="256" w:lineRule="auto" w:before="66"/>
        <w:ind w:left="303" w:right="177" w:hanging="181"/>
      </w:pPr>
      <w:r>
        <w:rPr>
          <w:color w:val="505259"/>
          <w:w w:val="105"/>
        </w:rPr>
        <w:t>Schwalbe,</w:t>
      </w:r>
      <w:r>
        <w:rPr>
          <w:color w:val="505259"/>
          <w:spacing w:val="-9"/>
          <w:w w:val="105"/>
        </w:rPr>
        <w:t> </w:t>
      </w:r>
      <w:r>
        <w:rPr>
          <w:rFonts w:ascii="Times New Roman"/>
          <w:color w:val="505259"/>
          <w:w w:val="105"/>
          <w:sz w:val="18"/>
        </w:rPr>
        <w:t>C.</w:t>
      </w:r>
      <w:r>
        <w:rPr>
          <w:rFonts w:ascii="Times New Roman"/>
          <w:color w:val="505259"/>
          <w:spacing w:val="-12"/>
          <w:w w:val="105"/>
          <w:sz w:val="18"/>
        </w:rPr>
        <w:t> </w:t>
      </w:r>
      <w:r>
        <w:rPr>
          <w:color w:val="505259"/>
          <w:w w:val="105"/>
        </w:rPr>
        <w:t>S.,</w:t>
      </w:r>
      <w:r>
        <w:rPr>
          <w:color w:val="505259"/>
          <w:spacing w:val="-12"/>
          <w:w w:val="105"/>
        </w:rPr>
        <w:t> </w:t>
      </w:r>
      <w:r>
        <w:rPr>
          <w:color w:val="505259"/>
          <w:w w:val="105"/>
        </w:rPr>
        <w:t>Oh,</w:t>
      </w:r>
      <w:r>
        <w:rPr>
          <w:color w:val="505259"/>
          <w:spacing w:val="11"/>
          <w:w w:val="105"/>
        </w:rPr>
        <w:t> </w:t>
      </w:r>
      <w:r>
        <w:rPr>
          <w:color w:val="505259"/>
          <w:w w:val="105"/>
        </w:rPr>
        <w:t>H.</w:t>
      </w:r>
      <w:r>
        <w:rPr>
          <w:color w:val="505259"/>
          <w:spacing w:val="-12"/>
          <w:w w:val="105"/>
        </w:rPr>
        <w:t> </w:t>
      </w:r>
      <w:r>
        <w:rPr>
          <w:color w:val="505259"/>
          <w:w w:val="105"/>
        </w:rPr>
        <w:t>Y.,</w:t>
      </w:r>
      <w:r>
        <w:rPr>
          <w:color w:val="505259"/>
          <w:spacing w:val="-9"/>
          <w:w w:val="105"/>
        </w:rPr>
        <w:t> </w:t>
      </w:r>
      <w:r>
        <w:rPr>
          <w:color w:val="606267"/>
          <w:w w:val="105"/>
        </w:rPr>
        <w:t>&amp;</w:t>
      </w:r>
      <w:r>
        <w:rPr>
          <w:color w:val="606267"/>
          <w:spacing w:val="6"/>
          <w:w w:val="105"/>
        </w:rPr>
        <w:t> </w:t>
      </w:r>
      <w:r>
        <w:rPr>
          <w:color w:val="505259"/>
          <w:w w:val="105"/>
        </w:rPr>
        <w:t>Zweben,</w:t>
      </w:r>
      <w:r>
        <w:rPr>
          <w:color w:val="505259"/>
          <w:spacing w:val="-10"/>
          <w:w w:val="105"/>
        </w:rPr>
        <w:t> </w:t>
      </w:r>
      <w:r>
        <w:rPr>
          <w:rFonts w:ascii="Times New Roman"/>
          <w:color w:val="505259"/>
          <w:w w:val="105"/>
        </w:rPr>
        <w:t>A.</w:t>
      </w:r>
      <w:r>
        <w:rPr>
          <w:rFonts w:ascii="Times New Roman"/>
          <w:color w:val="505259"/>
          <w:spacing w:val="-12"/>
          <w:w w:val="105"/>
        </w:rPr>
        <w:t> </w:t>
      </w:r>
      <w:r>
        <w:rPr>
          <w:color w:val="505259"/>
          <w:w w:val="105"/>
        </w:rPr>
        <w:t>(2014).</w:t>
      </w:r>
      <w:r>
        <w:rPr>
          <w:color w:val="505259"/>
          <w:spacing w:val="-10"/>
          <w:w w:val="105"/>
        </w:rPr>
        <w:t> </w:t>
      </w:r>
      <w:r>
        <w:rPr>
          <w:color w:val="505259"/>
          <w:w w:val="105"/>
        </w:rPr>
        <w:t>Sustaining motivational interviewing: A meta-analysis of training studies. </w:t>
      </w:r>
      <w:r>
        <w:rPr>
          <w:rFonts w:ascii="Times New Roman"/>
          <w:i/>
          <w:color w:val="505259"/>
          <w:w w:val="105"/>
          <w:sz w:val="18"/>
        </w:rPr>
        <w:t>Addiction,</w:t>
      </w:r>
      <w:r>
        <w:rPr>
          <w:rFonts w:ascii="Times New Roman"/>
          <w:i/>
          <w:color w:val="505259"/>
          <w:w w:val="105"/>
          <w:sz w:val="18"/>
        </w:rPr>
        <w:t> </w:t>
      </w:r>
      <w:r>
        <w:rPr>
          <w:color w:val="505259"/>
          <w:w w:val="105"/>
        </w:rPr>
        <w:t>109(8), 1287-1294. Retrieved</w:t>
      </w:r>
    </w:p>
    <w:p>
      <w:pPr>
        <w:pStyle w:val="BodyText"/>
        <w:spacing w:line="266" w:lineRule="auto" w:before="5"/>
        <w:ind w:left="307" w:right="213" w:hanging="5"/>
      </w:pPr>
      <w:r>
        <w:rPr>
          <w:color w:val="505259"/>
          <w:spacing w:val="-2"/>
          <w:w w:val="110"/>
        </w:rPr>
        <w:t>from </w:t>
      </w:r>
      <w:r>
        <w:rPr>
          <w:color w:val="2162A3"/>
          <w:spacing w:val="-2"/>
          <w:w w:val="110"/>
          <w:u w:val="single" w:color="1A5EA2"/>
        </w:rPr>
        <w:t>https</w:t>
      </w:r>
      <w:r>
        <w:rPr>
          <w:color w:val="3D75AF"/>
          <w:spacing w:val="-2"/>
          <w:w w:val="110"/>
          <w:u w:val="single" w:color="1A5EA2"/>
        </w:rPr>
        <w:t>:</w:t>
      </w:r>
      <w:r>
        <w:rPr>
          <w:color w:val="2162A3"/>
          <w:spacing w:val="-2"/>
          <w:w w:val="110"/>
          <w:u w:val="single" w:color="1A5EA2"/>
        </w:rPr>
        <w:t>//onlinelibrary</w:t>
      </w:r>
      <w:r>
        <w:rPr>
          <w:color w:val="3D75AF"/>
          <w:spacing w:val="-2"/>
          <w:w w:val="110"/>
          <w:u w:val="single" w:color="1A5EA2"/>
        </w:rPr>
        <w:t>.</w:t>
      </w:r>
      <w:r>
        <w:rPr>
          <w:color w:val="2162A3"/>
          <w:spacing w:val="-2"/>
          <w:w w:val="110"/>
          <w:u w:val="single" w:color="1A5EA2"/>
        </w:rPr>
        <w:t>wiley</w:t>
      </w:r>
      <w:r>
        <w:rPr>
          <w:color w:val="3D75AF"/>
          <w:spacing w:val="-2"/>
          <w:w w:val="110"/>
          <w:u w:val="single" w:color="1A5EA2"/>
        </w:rPr>
        <w:t>.</w:t>
      </w:r>
      <w:r>
        <w:rPr>
          <w:color w:val="2162A3"/>
          <w:spacing w:val="-2"/>
          <w:w w:val="110"/>
          <w:u w:val="single" w:color="1A5EA2"/>
        </w:rPr>
        <w:t>com/doi/abs/10.1111</w:t>
      </w:r>
      <w:r>
        <w:rPr>
          <w:color w:val="3D75AF"/>
          <w:spacing w:val="-2"/>
          <w:w w:val="110"/>
          <w:u w:val="single" w:color="1A5EA2"/>
        </w:rPr>
        <w:t>/</w:t>
      </w:r>
      <w:r>
        <w:rPr>
          <w:color w:val="3D75AF"/>
          <w:spacing w:val="-2"/>
          <w:w w:val="110"/>
        </w:rPr>
        <w:t> </w:t>
      </w:r>
      <w:r>
        <w:rPr>
          <w:color w:val="2162A3"/>
          <w:spacing w:val="-2"/>
          <w:w w:val="110"/>
          <w:u w:val="single" w:color="1A5EA2"/>
        </w:rPr>
        <w:t>add.12558</w:t>
      </w:r>
      <w:r>
        <w:rPr>
          <w:color w:val="2162A3"/>
          <w:spacing w:val="40"/>
          <w:w w:val="110"/>
          <w:u w:val="single" w:color="1A5EA2"/>
        </w:rPr>
        <w:t> </w:t>
      </w:r>
    </w:p>
    <w:p>
      <w:pPr>
        <w:pStyle w:val="BodyText"/>
        <w:spacing w:line="264" w:lineRule="auto" w:before="62"/>
        <w:ind w:left="299" w:right="765" w:hanging="177"/>
      </w:pPr>
      <w:r>
        <w:rPr>
          <w:color w:val="505259"/>
          <w:w w:val="105"/>
        </w:rPr>
        <w:t>Scott</w:t>
      </w:r>
      <w:r>
        <w:rPr>
          <w:color w:val="727479"/>
          <w:w w:val="105"/>
        </w:rPr>
        <w:t>, </w:t>
      </w:r>
      <w:r>
        <w:rPr>
          <w:rFonts w:ascii="Times New Roman"/>
          <w:color w:val="505259"/>
          <w:w w:val="105"/>
          <w:sz w:val="18"/>
        </w:rPr>
        <w:t>C. </w:t>
      </w:r>
      <w:r>
        <w:rPr>
          <w:color w:val="505259"/>
          <w:w w:val="105"/>
        </w:rPr>
        <w:t>K., Dennis, M. L., &amp; Lurigio, </w:t>
      </w:r>
      <w:r>
        <w:rPr>
          <w:rFonts w:ascii="Times New Roman"/>
          <w:color w:val="505259"/>
          <w:w w:val="105"/>
        </w:rPr>
        <w:t>A. </w:t>
      </w:r>
      <w:r>
        <w:rPr>
          <w:color w:val="505259"/>
          <w:w w:val="105"/>
        </w:rPr>
        <w:t>J. (2017). The effects of specialized probation and recovery management checkups (RMCs) on treatment</w:t>
      </w:r>
    </w:p>
    <w:p>
      <w:pPr>
        <w:pStyle w:val="BodyText"/>
        <w:spacing w:line="266" w:lineRule="auto"/>
        <w:ind w:left="306" w:right="547" w:hanging="5"/>
      </w:pPr>
      <w:r>
        <w:rPr>
          <w:color w:val="505259"/>
          <w:w w:val="105"/>
        </w:rPr>
        <w:t>participation,</w:t>
      </w:r>
      <w:r>
        <w:rPr>
          <w:color w:val="505259"/>
          <w:spacing w:val="-10"/>
          <w:w w:val="105"/>
        </w:rPr>
        <w:t> </w:t>
      </w:r>
      <w:r>
        <w:rPr>
          <w:color w:val="505259"/>
          <w:w w:val="105"/>
        </w:rPr>
        <w:t>substance use, HIV risk</w:t>
      </w:r>
      <w:r>
        <w:rPr>
          <w:color w:val="505259"/>
          <w:spacing w:val="-1"/>
          <w:w w:val="105"/>
        </w:rPr>
        <w:t> </w:t>
      </w:r>
      <w:r>
        <w:rPr>
          <w:color w:val="505259"/>
          <w:w w:val="105"/>
        </w:rPr>
        <w:t>behaviors, and recidivism</w:t>
      </w:r>
      <w:r>
        <w:rPr>
          <w:color w:val="505259"/>
          <w:spacing w:val="40"/>
          <w:w w:val="105"/>
        </w:rPr>
        <w:t> </w:t>
      </w:r>
      <w:r>
        <w:rPr>
          <w:color w:val="505259"/>
          <w:w w:val="105"/>
        </w:rPr>
        <w:t>among</w:t>
      </w:r>
      <w:r>
        <w:rPr>
          <w:color w:val="505259"/>
          <w:spacing w:val="36"/>
          <w:w w:val="105"/>
        </w:rPr>
        <w:t> </w:t>
      </w:r>
      <w:r>
        <w:rPr>
          <w:color w:val="505259"/>
          <w:w w:val="105"/>
        </w:rPr>
        <w:t>female</w:t>
      </w:r>
      <w:r>
        <w:rPr>
          <w:color w:val="505259"/>
          <w:spacing w:val="40"/>
          <w:w w:val="105"/>
        </w:rPr>
        <w:t> </w:t>
      </w:r>
      <w:r>
        <w:rPr>
          <w:color w:val="505259"/>
          <w:w w:val="105"/>
        </w:rPr>
        <w:t>offenders:</w:t>
      </w:r>
      <w:r>
        <w:rPr>
          <w:color w:val="505259"/>
          <w:spacing w:val="40"/>
          <w:w w:val="105"/>
        </w:rPr>
        <w:t> </w:t>
      </w:r>
      <w:r>
        <w:rPr>
          <w:color w:val="505259"/>
          <w:w w:val="105"/>
        </w:rPr>
        <w:t>Main</w:t>
      </w:r>
      <w:r>
        <w:rPr>
          <w:color w:val="505259"/>
          <w:spacing w:val="36"/>
          <w:w w:val="105"/>
        </w:rPr>
        <w:t> </w:t>
      </w:r>
      <w:r>
        <w:rPr>
          <w:color w:val="505259"/>
          <w:w w:val="105"/>
        </w:rPr>
        <w:t>findings</w:t>
      </w:r>
      <w:r>
        <w:rPr>
          <w:color w:val="505259"/>
          <w:w w:val="105"/>
        </w:rPr>
        <w:t> of a </w:t>
      </w:r>
      <w:r>
        <w:rPr>
          <w:color w:val="606267"/>
          <w:w w:val="105"/>
        </w:rPr>
        <w:t>3-year </w:t>
      </w:r>
      <w:r>
        <w:rPr>
          <w:color w:val="505259"/>
          <w:w w:val="105"/>
        </w:rPr>
        <w:t>experiment using subject by intervention</w:t>
      </w:r>
    </w:p>
    <w:p>
      <w:pPr>
        <w:spacing w:line="196" w:lineRule="exact" w:before="0"/>
        <w:ind w:left="301" w:right="0" w:firstLine="0"/>
        <w:jc w:val="left"/>
        <w:rPr>
          <w:i/>
          <w:sz w:val="18"/>
        </w:rPr>
      </w:pPr>
      <w:r>
        <w:rPr>
          <w:rFonts w:ascii="Arial"/>
          <w:color w:val="505259"/>
          <w:w w:val="105"/>
          <w:sz w:val="17"/>
        </w:rPr>
        <w:t>interaction</w:t>
      </w:r>
      <w:r>
        <w:rPr>
          <w:rFonts w:ascii="Arial"/>
          <w:color w:val="505259"/>
          <w:spacing w:val="5"/>
          <w:w w:val="105"/>
          <w:sz w:val="17"/>
        </w:rPr>
        <w:t> </w:t>
      </w:r>
      <w:r>
        <w:rPr>
          <w:rFonts w:ascii="Arial"/>
          <w:color w:val="505259"/>
          <w:w w:val="105"/>
          <w:sz w:val="17"/>
        </w:rPr>
        <w:t>analysis.</w:t>
      </w:r>
      <w:r>
        <w:rPr>
          <w:rFonts w:ascii="Arial"/>
          <w:color w:val="505259"/>
          <w:spacing w:val="7"/>
          <w:w w:val="105"/>
          <w:sz w:val="17"/>
        </w:rPr>
        <w:t> </w:t>
      </w:r>
      <w:r>
        <w:rPr>
          <w:i/>
          <w:color w:val="505259"/>
          <w:w w:val="105"/>
          <w:sz w:val="18"/>
        </w:rPr>
        <w:t>Journal</w:t>
      </w:r>
      <w:r>
        <w:rPr>
          <w:i/>
          <w:color w:val="505259"/>
          <w:spacing w:val="15"/>
          <w:w w:val="105"/>
          <w:sz w:val="18"/>
        </w:rPr>
        <w:t> </w:t>
      </w:r>
      <w:r>
        <w:rPr>
          <w:i/>
          <w:color w:val="505259"/>
          <w:w w:val="105"/>
          <w:sz w:val="18"/>
        </w:rPr>
        <w:t>of</w:t>
      </w:r>
      <w:r>
        <w:rPr>
          <w:i/>
          <w:color w:val="505259"/>
          <w:spacing w:val="25"/>
          <w:w w:val="105"/>
          <w:sz w:val="18"/>
        </w:rPr>
        <w:t> </w:t>
      </w:r>
      <w:r>
        <w:rPr>
          <w:i/>
          <w:color w:val="505259"/>
          <w:w w:val="105"/>
          <w:sz w:val="18"/>
        </w:rPr>
        <w:t>Experimental</w:t>
      </w:r>
      <w:r>
        <w:rPr>
          <w:i/>
          <w:color w:val="505259"/>
          <w:spacing w:val="11"/>
          <w:w w:val="105"/>
          <w:sz w:val="18"/>
        </w:rPr>
        <w:t> </w:t>
      </w:r>
      <w:r>
        <w:rPr>
          <w:i/>
          <w:color w:val="505259"/>
          <w:spacing w:val="-2"/>
          <w:w w:val="105"/>
          <w:sz w:val="18"/>
        </w:rPr>
        <w:t>Criminology,</w:t>
      </w:r>
    </w:p>
    <w:p>
      <w:pPr>
        <w:pStyle w:val="BodyText"/>
        <w:spacing w:before="18"/>
        <w:ind w:left="318"/>
      </w:pPr>
      <w:r>
        <w:rPr>
          <w:color w:val="505259"/>
        </w:rPr>
        <w:t>13(1),</w:t>
      </w:r>
      <w:r>
        <w:rPr>
          <w:color w:val="505259"/>
          <w:spacing w:val="18"/>
        </w:rPr>
        <w:t> </w:t>
      </w:r>
      <w:r>
        <w:rPr>
          <w:color w:val="505259"/>
        </w:rPr>
        <w:t>53-</w:t>
      </w:r>
      <w:r>
        <w:rPr>
          <w:color w:val="505259"/>
          <w:spacing w:val="-5"/>
        </w:rPr>
        <w:t>77.</w:t>
      </w:r>
    </w:p>
    <w:p>
      <w:pPr>
        <w:pStyle w:val="BodyText"/>
        <w:spacing w:before="92"/>
        <w:ind w:left="122"/>
      </w:pPr>
      <w:r>
        <w:rPr>
          <w:color w:val="505259"/>
          <w:w w:val="105"/>
        </w:rPr>
        <w:t>Shepard, D.</w:t>
      </w:r>
      <w:r>
        <w:rPr>
          <w:color w:val="505259"/>
          <w:spacing w:val="3"/>
          <w:w w:val="105"/>
        </w:rPr>
        <w:t> </w:t>
      </w:r>
      <w:r>
        <w:rPr>
          <w:color w:val="505259"/>
          <w:w w:val="105"/>
        </w:rPr>
        <w:t>S.,</w:t>
      </w:r>
      <w:r>
        <w:rPr>
          <w:color w:val="505259"/>
          <w:spacing w:val="-1"/>
          <w:w w:val="105"/>
        </w:rPr>
        <w:t> </w:t>
      </w:r>
      <w:r>
        <w:rPr>
          <w:color w:val="505259"/>
          <w:w w:val="105"/>
        </w:rPr>
        <w:t>Lwin,</w:t>
      </w:r>
      <w:r>
        <w:rPr>
          <w:color w:val="505259"/>
          <w:spacing w:val="-1"/>
          <w:w w:val="105"/>
        </w:rPr>
        <w:t> </w:t>
      </w:r>
      <w:r>
        <w:rPr>
          <w:rFonts w:ascii="Times New Roman"/>
          <w:color w:val="505259"/>
          <w:w w:val="105"/>
        </w:rPr>
        <w:t>A.</w:t>
      </w:r>
      <w:r>
        <w:rPr>
          <w:rFonts w:ascii="Times New Roman"/>
          <w:color w:val="505259"/>
          <w:spacing w:val="-1"/>
          <w:w w:val="105"/>
        </w:rPr>
        <w:t> </w:t>
      </w:r>
      <w:r>
        <w:rPr>
          <w:color w:val="505259"/>
          <w:w w:val="105"/>
        </w:rPr>
        <w:t>K.,</w:t>
      </w:r>
      <w:r>
        <w:rPr>
          <w:color w:val="505259"/>
          <w:spacing w:val="-2"/>
          <w:w w:val="105"/>
        </w:rPr>
        <w:t> </w:t>
      </w:r>
      <w:r>
        <w:rPr>
          <w:color w:val="505259"/>
          <w:w w:val="105"/>
        </w:rPr>
        <w:t>Barnett,</w:t>
      </w:r>
      <w:r>
        <w:rPr>
          <w:color w:val="505259"/>
          <w:spacing w:val="-1"/>
          <w:w w:val="105"/>
        </w:rPr>
        <w:t> </w:t>
      </w:r>
      <w:r>
        <w:rPr>
          <w:color w:val="505259"/>
          <w:w w:val="105"/>
        </w:rPr>
        <w:t>N</w:t>
      </w:r>
      <w:r>
        <w:rPr>
          <w:color w:val="727479"/>
          <w:w w:val="105"/>
        </w:rPr>
        <w:t>.</w:t>
      </w:r>
      <w:r>
        <w:rPr>
          <w:color w:val="727479"/>
          <w:spacing w:val="-12"/>
          <w:w w:val="105"/>
        </w:rPr>
        <w:t> </w:t>
      </w:r>
      <w:r>
        <w:rPr>
          <w:color w:val="505259"/>
          <w:w w:val="105"/>
        </w:rPr>
        <w:t>P.,</w:t>
      </w:r>
      <w:r>
        <w:rPr>
          <w:color w:val="505259"/>
          <w:spacing w:val="2"/>
          <w:w w:val="105"/>
        </w:rPr>
        <w:t> </w:t>
      </w:r>
      <w:r>
        <w:rPr>
          <w:color w:val="505259"/>
          <w:w w:val="105"/>
        </w:rPr>
        <w:t>Mastroleo, </w:t>
      </w:r>
      <w:r>
        <w:rPr>
          <w:color w:val="505259"/>
          <w:spacing w:val="-5"/>
          <w:w w:val="105"/>
        </w:rPr>
        <w:t>N.,</w:t>
      </w:r>
    </w:p>
    <w:p>
      <w:pPr>
        <w:pStyle w:val="BodyText"/>
        <w:spacing w:line="259" w:lineRule="auto" w:before="12"/>
        <w:ind w:left="306" w:right="128" w:hanging="2"/>
      </w:pPr>
      <w:r>
        <w:rPr>
          <w:color w:val="505259"/>
          <w:w w:val="105"/>
        </w:rPr>
        <w:t>Colby, S. M.,</w:t>
      </w:r>
      <w:r>
        <w:rPr>
          <w:color w:val="505259"/>
          <w:spacing w:val="39"/>
          <w:w w:val="105"/>
        </w:rPr>
        <w:t> </w:t>
      </w:r>
      <w:r>
        <w:rPr>
          <w:color w:val="505259"/>
          <w:w w:val="105"/>
        </w:rPr>
        <w:t>Gwaltney, </w:t>
      </w:r>
      <w:r>
        <w:rPr>
          <w:rFonts w:ascii="Times New Roman" w:hAnsi="Times New Roman"/>
          <w:color w:val="505259"/>
          <w:w w:val="105"/>
          <w:sz w:val="18"/>
        </w:rPr>
        <w:t>C., </w:t>
      </w:r>
      <w:r>
        <w:rPr>
          <w:color w:val="505259"/>
          <w:w w:val="105"/>
        </w:rPr>
        <w:t>&amp; Monti, P. M.</w:t>
      </w:r>
      <w:r>
        <w:rPr>
          <w:color w:val="505259"/>
          <w:spacing w:val="40"/>
          <w:w w:val="105"/>
        </w:rPr>
        <w:t> </w:t>
      </w:r>
      <w:r>
        <w:rPr>
          <w:color w:val="505259"/>
          <w:w w:val="105"/>
        </w:rPr>
        <w:t>(2016). Cost­ effectiveness</w:t>
      </w:r>
      <w:r>
        <w:rPr>
          <w:color w:val="505259"/>
          <w:w w:val="105"/>
        </w:rPr>
        <w:t> of motivational intervention with significant others for patients with alcohol misuse. </w:t>
      </w:r>
      <w:r>
        <w:rPr>
          <w:rFonts w:ascii="Times New Roman" w:hAnsi="Times New Roman"/>
          <w:i/>
          <w:color w:val="505259"/>
          <w:w w:val="105"/>
          <w:sz w:val="18"/>
        </w:rPr>
        <w:t>Addiction,</w:t>
      </w:r>
      <w:r>
        <w:rPr>
          <w:rFonts w:ascii="Times New Roman" w:hAnsi="Times New Roman"/>
          <w:i/>
          <w:color w:val="505259"/>
          <w:spacing w:val="34"/>
          <w:w w:val="105"/>
          <w:sz w:val="18"/>
        </w:rPr>
        <w:t> </w:t>
      </w:r>
      <w:r>
        <w:rPr>
          <w:rFonts w:ascii="Times New Roman" w:hAnsi="Times New Roman"/>
          <w:i/>
          <w:color w:val="505259"/>
          <w:w w:val="105"/>
          <w:sz w:val="18"/>
        </w:rPr>
        <w:t>111(5),</w:t>
      </w:r>
      <w:r>
        <w:rPr>
          <w:rFonts w:ascii="Times New Roman" w:hAnsi="Times New Roman"/>
          <w:i/>
          <w:color w:val="505259"/>
          <w:w w:val="105"/>
          <w:sz w:val="18"/>
        </w:rPr>
        <w:t> </w:t>
      </w:r>
      <w:r>
        <w:rPr>
          <w:color w:val="505259"/>
          <w:w w:val="105"/>
        </w:rPr>
        <w:t>832-839. doi:10.1111/add.13233</w:t>
      </w:r>
    </w:p>
    <w:p>
      <w:pPr>
        <w:pStyle w:val="BodyText"/>
        <w:spacing w:before="76"/>
        <w:ind w:left="122"/>
      </w:pPr>
      <w:r>
        <w:rPr>
          <w:color w:val="505259"/>
          <w:w w:val="105"/>
        </w:rPr>
        <w:t>Skinner,</w:t>
      </w:r>
      <w:r>
        <w:rPr>
          <w:color w:val="505259"/>
          <w:spacing w:val="-2"/>
          <w:w w:val="105"/>
        </w:rPr>
        <w:t> </w:t>
      </w:r>
      <w:r>
        <w:rPr>
          <w:color w:val="505259"/>
          <w:w w:val="105"/>
        </w:rPr>
        <w:t>H.</w:t>
      </w:r>
      <w:r>
        <w:rPr>
          <w:color w:val="505259"/>
          <w:spacing w:val="-9"/>
          <w:w w:val="105"/>
        </w:rPr>
        <w:t> </w:t>
      </w:r>
      <w:r>
        <w:rPr>
          <w:rFonts w:ascii="Times New Roman"/>
          <w:color w:val="505259"/>
          <w:w w:val="105"/>
        </w:rPr>
        <w:t>A.</w:t>
      </w:r>
      <w:r>
        <w:rPr>
          <w:rFonts w:ascii="Times New Roman"/>
          <w:color w:val="505259"/>
          <w:spacing w:val="-3"/>
          <w:w w:val="105"/>
        </w:rPr>
        <w:t> </w:t>
      </w:r>
      <w:r>
        <w:rPr>
          <w:color w:val="505259"/>
          <w:w w:val="105"/>
        </w:rPr>
        <w:t>(1982)</w:t>
      </w:r>
      <w:r>
        <w:rPr>
          <w:color w:val="727479"/>
          <w:w w:val="105"/>
        </w:rPr>
        <w:t>.</w:t>
      </w:r>
      <w:r>
        <w:rPr>
          <w:color w:val="727479"/>
          <w:spacing w:val="-13"/>
          <w:w w:val="105"/>
        </w:rPr>
        <w:t> </w:t>
      </w:r>
      <w:r>
        <w:rPr>
          <w:color w:val="505259"/>
          <w:w w:val="105"/>
        </w:rPr>
        <w:t>The</w:t>
      </w:r>
      <w:r>
        <w:rPr>
          <w:color w:val="505259"/>
          <w:spacing w:val="-4"/>
          <w:w w:val="105"/>
        </w:rPr>
        <w:t> </w:t>
      </w:r>
      <w:r>
        <w:rPr>
          <w:color w:val="505259"/>
          <w:w w:val="105"/>
        </w:rPr>
        <w:t>Drug</w:t>
      </w:r>
      <w:r>
        <w:rPr>
          <w:color w:val="505259"/>
          <w:spacing w:val="-3"/>
          <w:w w:val="105"/>
        </w:rPr>
        <w:t> </w:t>
      </w:r>
      <w:r>
        <w:rPr>
          <w:color w:val="505259"/>
          <w:w w:val="105"/>
        </w:rPr>
        <w:t>Abuse</w:t>
      </w:r>
      <w:r>
        <w:rPr>
          <w:color w:val="505259"/>
          <w:spacing w:val="1"/>
          <w:w w:val="105"/>
        </w:rPr>
        <w:t> </w:t>
      </w:r>
      <w:r>
        <w:rPr>
          <w:color w:val="505259"/>
          <w:w w:val="105"/>
        </w:rPr>
        <w:t>Screening</w:t>
      </w:r>
      <w:r>
        <w:rPr>
          <w:color w:val="505259"/>
          <w:spacing w:val="-3"/>
          <w:w w:val="105"/>
        </w:rPr>
        <w:t> </w:t>
      </w:r>
      <w:r>
        <w:rPr>
          <w:color w:val="505259"/>
          <w:spacing w:val="-4"/>
          <w:w w:val="105"/>
        </w:rPr>
        <w:t>Test.</w:t>
      </w:r>
    </w:p>
    <w:p>
      <w:pPr>
        <w:spacing w:before="12"/>
        <w:ind w:left="312" w:right="0" w:firstLine="0"/>
        <w:jc w:val="left"/>
        <w:rPr>
          <w:rFonts w:ascii="Arial"/>
          <w:sz w:val="17"/>
        </w:rPr>
      </w:pPr>
      <w:r>
        <w:rPr>
          <w:i/>
          <w:color w:val="505259"/>
          <w:w w:val="105"/>
          <w:sz w:val="18"/>
        </w:rPr>
        <w:t>Addictive</w:t>
      </w:r>
      <w:r>
        <w:rPr>
          <w:i/>
          <w:color w:val="505259"/>
          <w:spacing w:val="26"/>
          <w:w w:val="105"/>
          <w:sz w:val="18"/>
        </w:rPr>
        <w:t> </w:t>
      </w:r>
      <w:r>
        <w:rPr>
          <w:i/>
          <w:color w:val="505259"/>
          <w:w w:val="105"/>
          <w:sz w:val="18"/>
        </w:rPr>
        <w:t>Behavior,</w:t>
      </w:r>
      <w:r>
        <w:rPr>
          <w:i/>
          <w:color w:val="505259"/>
          <w:spacing w:val="10"/>
          <w:w w:val="105"/>
          <w:sz w:val="18"/>
        </w:rPr>
        <w:t> </w:t>
      </w:r>
      <w:r>
        <w:rPr>
          <w:rFonts w:ascii="Arial"/>
          <w:color w:val="505259"/>
          <w:w w:val="105"/>
          <w:sz w:val="17"/>
        </w:rPr>
        <w:t>7(4)</w:t>
      </w:r>
      <w:r>
        <w:rPr>
          <w:rFonts w:ascii="Arial"/>
          <w:color w:val="727479"/>
          <w:w w:val="105"/>
          <w:sz w:val="17"/>
        </w:rPr>
        <w:t>,</w:t>
      </w:r>
      <w:r>
        <w:rPr>
          <w:rFonts w:ascii="Arial"/>
          <w:color w:val="727479"/>
          <w:spacing w:val="-4"/>
          <w:w w:val="105"/>
          <w:sz w:val="17"/>
        </w:rPr>
        <w:t> </w:t>
      </w:r>
      <w:r>
        <w:rPr>
          <w:rFonts w:ascii="Arial"/>
          <w:color w:val="606267"/>
          <w:w w:val="105"/>
          <w:sz w:val="17"/>
        </w:rPr>
        <w:t>363-</w:t>
      </w:r>
      <w:r>
        <w:rPr>
          <w:rFonts w:ascii="Arial"/>
          <w:color w:val="606267"/>
          <w:spacing w:val="-4"/>
          <w:w w:val="105"/>
          <w:sz w:val="17"/>
        </w:rPr>
        <w:t>371.</w:t>
      </w:r>
    </w:p>
    <w:p>
      <w:pPr>
        <w:pStyle w:val="BodyText"/>
        <w:spacing w:before="81"/>
        <w:ind w:left="122"/>
      </w:pPr>
      <w:r>
        <w:rPr>
          <w:color w:val="505259"/>
          <w:w w:val="105"/>
        </w:rPr>
        <w:t>Smedslund,</w:t>
      </w:r>
      <w:r>
        <w:rPr>
          <w:color w:val="505259"/>
          <w:spacing w:val="2"/>
          <w:w w:val="105"/>
        </w:rPr>
        <w:t> </w:t>
      </w:r>
      <w:r>
        <w:rPr>
          <w:color w:val="505259"/>
          <w:w w:val="105"/>
        </w:rPr>
        <w:t>G.</w:t>
      </w:r>
      <w:r>
        <w:rPr>
          <w:color w:val="727479"/>
          <w:w w:val="105"/>
        </w:rPr>
        <w:t>,</w:t>
      </w:r>
      <w:r>
        <w:rPr>
          <w:color w:val="727479"/>
          <w:spacing w:val="-10"/>
          <w:w w:val="105"/>
        </w:rPr>
        <w:t> </w:t>
      </w:r>
      <w:r>
        <w:rPr>
          <w:color w:val="505259"/>
          <w:w w:val="105"/>
        </w:rPr>
        <w:t>Berg,</w:t>
      </w:r>
      <w:r>
        <w:rPr>
          <w:color w:val="505259"/>
          <w:spacing w:val="-3"/>
          <w:w w:val="105"/>
        </w:rPr>
        <w:t> </w:t>
      </w:r>
      <w:r>
        <w:rPr>
          <w:color w:val="505259"/>
          <w:w w:val="105"/>
        </w:rPr>
        <w:t>R.</w:t>
      </w:r>
      <w:r>
        <w:rPr>
          <w:color w:val="505259"/>
          <w:spacing w:val="-6"/>
          <w:w w:val="105"/>
        </w:rPr>
        <w:t> </w:t>
      </w:r>
      <w:r>
        <w:rPr>
          <w:rFonts w:ascii="Times New Roman"/>
          <w:color w:val="505259"/>
          <w:w w:val="105"/>
          <w:sz w:val="18"/>
        </w:rPr>
        <w:t>C.,</w:t>
      </w:r>
      <w:r>
        <w:rPr>
          <w:rFonts w:ascii="Times New Roman"/>
          <w:color w:val="505259"/>
          <w:spacing w:val="-3"/>
          <w:w w:val="105"/>
          <w:sz w:val="18"/>
        </w:rPr>
        <w:t> </w:t>
      </w:r>
      <w:r>
        <w:rPr>
          <w:color w:val="505259"/>
          <w:w w:val="105"/>
        </w:rPr>
        <w:t>Hammerstrom,</w:t>
      </w:r>
      <w:r>
        <w:rPr>
          <w:color w:val="505259"/>
          <w:spacing w:val="5"/>
          <w:w w:val="105"/>
        </w:rPr>
        <w:t> </w:t>
      </w:r>
      <w:r>
        <w:rPr>
          <w:color w:val="505259"/>
          <w:w w:val="105"/>
        </w:rPr>
        <w:t>K.</w:t>
      </w:r>
      <w:r>
        <w:rPr>
          <w:color w:val="505259"/>
          <w:spacing w:val="-10"/>
          <w:w w:val="105"/>
        </w:rPr>
        <w:t> </w:t>
      </w:r>
      <w:r>
        <w:rPr>
          <w:color w:val="505259"/>
          <w:w w:val="105"/>
        </w:rPr>
        <w:t>T.,</w:t>
      </w:r>
      <w:r>
        <w:rPr>
          <w:color w:val="505259"/>
          <w:spacing w:val="-9"/>
          <w:w w:val="105"/>
        </w:rPr>
        <w:t> </w:t>
      </w:r>
      <w:r>
        <w:rPr>
          <w:color w:val="505259"/>
          <w:spacing w:val="-2"/>
          <w:w w:val="105"/>
        </w:rPr>
        <w:t>Steiro</w:t>
      </w:r>
      <w:r>
        <w:rPr>
          <w:color w:val="727479"/>
          <w:spacing w:val="-2"/>
          <w:w w:val="105"/>
        </w:rPr>
        <w:t>,</w:t>
      </w:r>
    </w:p>
    <w:p>
      <w:pPr>
        <w:spacing w:line="252" w:lineRule="auto" w:before="18"/>
        <w:ind w:left="304" w:right="0" w:hanging="3"/>
        <w:jc w:val="left"/>
        <w:rPr>
          <w:rFonts w:ascii="Arial"/>
          <w:sz w:val="17"/>
        </w:rPr>
      </w:pPr>
      <w:r>
        <w:rPr>
          <w:color w:val="505259"/>
          <w:w w:val="110"/>
          <w:sz w:val="17"/>
        </w:rPr>
        <w:t>A., </w:t>
      </w:r>
      <w:r>
        <w:rPr>
          <w:rFonts w:ascii="Arial"/>
          <w:color w:val="505259"/>
          <w:w w:val="110"/>
          <w:sz w:val="17"/>
        </w:rPr>
        <w:t>Leiknes, K.</w:t>
      </w:r>
      <w:r>
        <w:rPr>
          <w:rFonts w:ascii="Arial"/>
          <w:color w:val="505259"/>
          <w:spacing w:val="-11"/>
          <w:w w:val="110"/>
          <w:sz w:val="17"/>
        </w:rPr>
        <w:t> </w:t>
      </w:r>
      <w:r>
        <w:rPr>
          <w:color w:val="505259"/>
          <w:w w:val="110"/>
          <w:sz w:val="17"/>
        </w:rPr>
        <w:t>A.,</w:t>
      </w:r>
      <w:r>
        <w:rPr>
          <w:color w:val="505259"/>
          <w:spacing w:val="-2"/>
          <w:w w:val="110"/>
          <w:sz w:val="17"/>
        </w:rPr>
        <w:t> </w:t>
      </w:r>
      <w:r>
        <w:rPr>
          <w:rFonts w:ascii="Arial"/>
          <w:color w:val="505259"/>
          <w:w w:val="110"/>
          <w:sz w:val="17"/>
        </w:rPr>
        <w:t>Dahl,</w:t>
      </w:r>
      <w:r>
        <w:rPr>
          <w:rFonts w:ascii="Arial"/>
          <w:color w:val="505259"/>
          <w:spacing w:val="-7"/>
          <w:w w:val="110"/>
          <w:sz w:val="17"/>
        </w:rPr>
        <w:t> </w:t>
      </w:r>
      <w:r>
        <w:rPr>
          <w:rFonts w:ascii="Arial"/>
          <w:color w:val="505259"/>
          <w:w w:val="110"/>
          <w:sz w:val="17"/>
        </w:rPr>
        <w:t>H.</w:t>
      </w:r>
      <w:r>
        <w:rPr>
          <w:rFonts w:ascii="Arial"/>
          <w:color w:val="505259"/>
          <w:spacing w:val="-10"/>
          <w:w w:val="110"/>
          <w:sz w:val="17"/>
        </w:rPr>
        <w:t> </w:t>
      </w:r>
      <w:r>
        <w:rPr>
          <w:rFonts w:ascii="Arial"/>
          <w:color w:val="505259"/>
          <w:w w:val="110"/>
          <w:sz w:val="17"/>
        </w:rPr>
        <w:t>M</w:t>
      </w:r>
      <w:r>
        <w:rPr>
          <w:rFonts w:ascii="Arial"/>
          <w:color w:val="727479"/>
          <w:w w:val="110"/>
          <w:sz w:val="17"/>
        </w:rPr>
        <w:t>.,</w:t>
      </w:r>
      <w:r>
        <w:rPr>
          <w:rFonts w:ascii="Arial"/>
          <w:color w:val="727479"/>
          <w:spacing w:val="-12"/>
          <w:w w:val="110"/>
          <w:sz w:val="17"/>
        </w:rPr>
        <w:t> </w:t>
      </w:r>
      <w:r>
        <w:rPr>
          <w:rFonts w:ascii="Arial"/>
          <w:color w:val="505259"/>
          <w:w w:val="110"/>
          <w:sz w:val="17"/>
        </w:rPr>
        <w:t>&amp;</w:t>
      </w:r>
      <w:r>
        <w:rPr>
          <w:rFonts w:ascii="Arial"/>
          <w:color w:val="505259"/>
          <w:spacing w:val="-10"/>
          <w:w w:val="110"/>
          <w:sz w:val="17"/>
        </w:rPr>
        <w:t> </w:t>
      </w:r>
      <w:r>
        <w:rPr>
          <w:rFonts w:ascii="Arial"/>
          <w:color w:val="505259"/>
          <w:w w:val="110"/>
          <w:sz w:val="17"/>
        </w:rPr>
        <w:t>Karlsen,</w:t>
      </w:r>
      <w:r>
        <w:rPr>
          <w:rFonts w:ascii="Arial"/>
          <w:color w:val="505259"/>
          <w:spacing w:val="-5"/>
          <w:w w:val="110"/>
          <w:sz w:val="17"/>
        </w:rPr>
        <w:t> </w:t>
      </w:r>
      <w:r>
        <w:rPr>
          <w:rFonts w:ascii="Arial"/>
          <w:color w:val="505259"/>
          <w:w w:val="110"/>
          <w:sz w:val="17"/>
        </w:rPr>
        <w:t>K.</w:t>
      </w:r>
      <w:r>
        <w:rPr>
          <w:rFonts w:ascii="Arial"/>
          <w:color w:val="505259"/>
          <w:spacing w:val="-10"/>
          <w:w w:val="110"/>
          <w:sz w:val="17"/>
        </w:rPr>
        <w:t> </w:t>
      </w:r>
      <w:r>
        <w:rPr>
          <w:rFonts w:ascii="Arial"/>
          <w:color w:val="505259"/>
          <w:w w:val="110"/>
          <w:sz w:val="17"/>
        </w:rPr>
        <w:t>(2011). </w:t>
      </w:r>
      <w:r>
        <w:rPr>
          <w:rFonts w:ascii="Arial"/>
          <w:color w:val="505259"/>
          <w:spacing w:val="-2"/>
          <w:w w:val="110"/>
          <w:sz w:val="17"/>
        </w:rPr>
        <w:t>Motivational</w:t>
      </w:r>
      <w:r>
        <w:rPr>
          <w:rFonts w:ascii="Arial"/>
          <w:color w:val="505259"/>
          <w:spacing w:val="-6"/>
          <w:w w:val="110"/>
          <w:sz w:val="17"/>
        </w:rPr>
        <w:t> </w:t>
      </w:r>
      <w:r>
        <w:rPr>
          <w:rFonts w:ascii="Arial"/>
          <w:color w:val="505259"/>
          <w:spacing w:val="-2"/>
          <w:w w:val="110"/>
          <w:sz w:val="17"/>
        </w:rPr>
        <w:t>interviewing</w:t>
      </w:r>
      <w:r>
        <w:rPr>
          <w:rFonts w:ascii="Arial"/>
          <w:color w:val="505259"/>
          <w:spacing w:val="-3"/>
          <w:w w:val="110"/>
          <w:sz w:val="17"/>
        </w:rPr>
        <w:t> </w:t>
      </w:r>
      <w:r>
        <w:rPr>
          <w:rFonts w:ascii="Arial"/>
          <w:color w:val="505259"/>
          <w:spacing w:val="-2"/>
          <w:w w:val="110"/>
          <w:sz w:val="17"/>
        </w:rPr>
        <w:t>for </w:t>
      </w:r>
      <w:r>
        <w:rPr>
          <w:rFonts w:ascii="Arial"/>
          <w:color w:val="606267"/>
          <w:spacing w:val="-2"/>
          <w:w w:val="110"/>
          <w:sz w:val="17"/>
        </w:rPr>
        <w:t>substance </w:t>
      </w:r>
      <w:r>
        <w:rPr>
          <w:rFonts w:ascii="Arial"/>
          <w:color w:val="505259"/>
          <w:spacing w:val="-2"/>
          <w:w w:val="110"/>
          <w:sz w:val="17"/>
        </w:rPr>
        <w:t>abuse.</w:t>
      </w:r>
      <w:r>
        <w:rPr>
          <w:rFonts w:ascii="Arial"/>
          <w:color w:val="505259"/>
          <w:spacing w:val="-3"/>
          <w:w w:val="110"/>
          <w:sz w:val="17"/>
        </w:rPr>
        <w:t> </w:t>
      </w:r>
      <w:r>
        <w:rPr>
          <w:i/>
          <w:color w:val="505259"/>
          <w:spacing w:val="-2"/>
          <w:w w:val="110"/>
          <w:sz w:val="18"/>
        </w:rPr>
        <w:t>Cochrane</w:t>
      </w:r>
      <w:r>
        <w:rPr>
          <w:i/>
          <w:color w:val="505259"/>
          <w:spacing w:val="-2"/>
          <w:w w:val="110"/>
          <w:sz w:val="18"/>
        </w:rPr>
        <w:t> </w:t>
      </w:r>
      <w:r>
        <w:rPr>
          <w:rFonts w:ascii="Arial"/>
          <w:color w:val="505259"/>
          <w:w w:val="110"/>
          <w:sz w:val="17"/>
        </w:rPr>
        <w:t>Database </w:t>
      </w:r>
      <w:r>
        <w:rPr>
          <w:i/>
          <w:color w:val="505259"/>
          <w:w w:val="110"/>
          <w:sz w:val="18"/>
        </w:rPr>
        <w:t>of</w:t>
      </w:r>
      <w:r>
        <w:rPr>
          <w:i/>
          <w:color w:val="505259"/>
          <w:w w:val="110"/>
          <w:sz w:val="18"/>
        </w:rPr>
        <w:t> Systematic Reviews, </w:t>
      </w:r>
      <w:r>
        <w:rPr>
          <w:rFonts w:ascii="Arial"/>
          <w:color w:val="505259"/>
          <w:w w:val="110"/>
          <w:sz w:val="17"/>
        </w:rPr>
        <w:t>5,</w:t>
      </w:r>
      <w:r>
        <w:rPr>
          <w:rFonts w:ascii="Arial"/>
          <w:color w:val="505259"/>
          <w:spacing w:val="-1"/>
          <w:w w:val="110"/>
          <w:sz w:val="17"/>
        </w:rPr>
        <w:t> </w:t>
      </w:r>
      <w:r>
        <w:rPr>
          <w:rFonts w:ascii="Arial"/>
          <w:color w:val="505259"/>
          <w:w w:val="110"/>
          <w:sz w:val="17"/>
        </w:rPr>
        <w:t>CD008063</w:t>
      </w:r>
    </w:p>
    <w:p>
      <w:pPr>
        <w:pStyle w:val="BodyText"/>
        <w:spacing w:line="266" w:lineRule="auto" w:before="80"/>
        <w:ind w:left="301" w:right="505" w:hanging="180"/>
      </w:pPr>
      <w:r>
        <w:rPr>
          <w:color w:val="505259"/>
          <w:w w:val="105"/>
        </w:rPr>
        <w:t>Smeerdijk,</w:t>
      </w:r>
      <w:r>
        <w:rPr>
          <w:color w:val="505259"/>
          <w:spacing w:val="-11"/>
          <w:w w:val="105"/>
        </w:rPr>
        <w:t> </w:t>
      </w:r>
      <w:r>
        <w:rPr>
          <w:color w:val="505259"/>
          <w:w w:val="105"/>
        </w:rPr>
        <w:t>M</w:t>
      </w:r>
      <w:r>
        <w:rPr>
          <w:color w:val="727479"/>
          <w:w w:val="105"/>
        </w:rPr>
        <w:t>.,</w:t>
      </w:r>
      <w:r>
        <w:rPr>
          <w:color w:val="727479"/>
          <w:spacing w:val="-12"/>
          <w:w w:val="105"/>
        </w:rPr>
        <w:t> </w:t>
      </w:r>
      <w:r>
        <w:rPr>
          <w:color w:val="505259"/>
          <w:w w:val="105"/>
        </w:rPr>
        <w:t>Keet,</w:t>
      </w:r>
      <w:r>
        <w:rPr>
          <w:color w:val="505259"/>
          <w:spacing w:val="-13"/>
          <w:w w:val="105"/>
        </w:rPr>
        <w:t> </w:t>
      </w:r>
      <w:r>
        <w:rPr>
          <w:color w:val="505259"/>
          <w:w w:val="105"/>
        </w:rPr>
        <w:t>R</w:t>
      </w:r>
      <w:r>
        <w:rPr>
          <w:color w:val="727479"/>
          <w:w w:val="105"/>
        </w:rPr>
        <w:t>.</w:t>
      </w:r>
      <w:r>
        <w:rPr>
          <w:color w:val="505259"/>
          <w:w w:val="105"/>
        </w:rPr>
        <w:t>,</w:t>
      </w:r>
      <w:r>
        <w:rPr>
          <w:color w:val="505259"/>
          <w:spacing w:val="-12"/>
          <w:w w:val="105"/>
        </w:rPr>
        <w:t> </w:t>
      </w:r>
      <w:r>
        <w:rPr>
          <w:color w:val="505259"/>
          <w:w w:val="105"/>
        </w:rPr>
        <w:t>Raaij,</w:t>
      </w:r>
      <w:r>
        <w:rPr>
          <w:color w:val="505259"/>
          <w:spacing w:val="-9"/>
          <w:w w:val="105"/>
        </w:rPr>
        <w:t> </w:t>
      </w:r>
      <w:r>
        <w:rPr>
          <w:color w:val="505259"/>
          <w:w w:val="105"/>
        </w:rPr>
        <w:t>B.</w:t>
      </w:r>
      <w:r>
        <w:rPr>
          <w:color w:val="505259"/>
          <w:spacing w:val="-13"/>
          <w:w w:val="105"/>
        </w:rPr>
        <w:t> </w:t>
      </w:r>
      <w:r>
        <w:rPr>
          <w:color w:val="505259"/>
          <w:w w:val="105"/>
        </w:rPr>
        <w:t>V</w:t>
      </w:r>
      <w:r>
        <w:rPr>
          <w:color w:val="727479"/>
          <w:w w:val="105"/>
        </w:rPr>
        <w:t>.,</w:t>
      </w:r>
      <w:r>
        <w:rPr>
          <w:color w:val="727479"/>
          <w:spacing w:val="-12"/>
          <w:w w:val="105"/>
        </w:rPr>
        <w:t> </w:t>
      </w:r>
      <w:r>
        <w:rPr>
          <w:color w:val="505259"/>
          <w:w w:val="105"/>
        </w:rPr>
        <w:t>Koeter,</w:t>
      </w:r>
      <w:r>
        <w:rPr>
          <w:color w:val="505259"/>
          <w:spacing w:val="-5"/>
          <w:w w:val="105"/>
        </w:rPr>
        <w:t> </w:t>
      </w:r>
      <w:r>
        <w:rPr>
          <w:color w:val="505259"/>
          <w:w w:val="105"/>
        </w:rPr>
        <w:t>M., Linszen, D.</w:t>
      </w:r>
      <w:r>
        <w:rPr>
          <w:color w:val="727479"/>
          <w:w w:val="105"/>
        </w:rPr>
        <w:t>, </w:t>
      </w:r>
      <w:r>
        <w:rPr>
          <w:color w:val="505259"/>
          <w:w w:val="105"/>
        </w:rPr>
        <w:t>Haan, L. D., &amp; Schippers, G. (2015). Motivational interviewing and interaction skills training for parents of young adults with recent-onset schizophrenia</w:t>
      </w:r>
    </w:p>
    <w:p>
      <w:pPr>
        <w:pStyle w:val="BodyText"/>
        <w:spacing w:line="256" w:lineRule="auto"/>
        <w:ind w:left="303" w:right="213" w:firstLine="3"/>
      </w:pPr>
      <w:r>
        <w:rPr>
          <w:color w:val="505259"/>
          <w:w w:val="105"/>
        </w:rPr>
        <w:t>and co-occurring cannabis use: 15-month follow-up. </w:t>
      </w:r>
      <w:r>
        <w:rPr>
          <w:rFonts w:ascii="Times New Roman"/>
          <w:i/>
          <w:color w:val="505259"/>
          <w:w w:val="105"/>
          <w:sz w:val="18"/>
        </w:rPr>
        <w:t>Psychological</w:t>
      </w:r>
      <w:r>
        <w:rPr>
          <w:rFonts w:ascii="Times New Roman"/>
          <w:i/>
          <w:color w:val="505259"/>
          <w:spacing w:val="40"/>
          <w:w w:val="105"/>
          <w:sz w:val="18"/>
        </w:rPr>
        <w:t> </w:t>
      </w:r>
      <w:r>
        <w:rPr>
          <w:rFonts w:ascii="Times New Roman"/>
          <w:i/>
          <w:color w:val="505259"/>
          <w:w w:val="105"/>
          <w:sz w:val="18"/>
        </w:rPr>
        <w:t>Medicine, </w:t>
      </w:r>
      <w:r>
        <w:rPr>
          <w:color w:val="505259"/>
          <w:w w:val="105"/>
        </w:rPr>
        <w:t>45(13), 2839-2848. doi:10.1017/ </w:t>
      </w:r>
      <w:r>
        <w:rPr>
          <w:color w:val="505259"/>
          <w:spacing w:val="-2"/>
          <w:w w:val="105"/>
        </w:rPr>
        <w:t>s0033291715000793</w:t>
      </w:r>
    </w:p>
    <w:p>
      <w:pPr>
        <w:pStyle w:val="BodyText"/>
        <w:spacing w:line="261" w:lineRule="auto" w:before="78"/>
        <w:ind w:left="306" w:right="765" w:hanging="185"/>
      </w:pPr>
      <w:r>
        <w:rPr>
          <w:color w:val="505259"/>
          <w:w w:val="105"/>
        </w:rPr>
        <w:t>Soderlund, P. D.</w:t>
      </w:r>
      <w:r>
        <w:rPr>
          <w:color w:val="505259"/>
          <w:spacing w:val="40"/>
          <w:w w:val="105"/>
        </w:rPr>
        <w:t> </w:t>
      </w:r>
      <w:r>
        <w:rPr>
          <w:color w:val="505259"/>
          <w:w w:val="105"/>
        </w:rPr>
        <w:t>(2017). Effectiveness of motivational interviewing for improving physical activity self-management for adults with type 2 diabetes:</w:t>
      </w:r>
      <w:r>
        <w:rPr>
          <w:color w:val="505259"/>
          <w:spacing w:val="-2"/>
          <w:w w:val="105"/>
        </w:rPr>
        <w:t> </w:t>
      </w:r>
      <w:r>
        <w:rPr>
          <w:rFonts w:ascii="Times New Roman"/>
          <w:b/>
          <w:color w:val="505259"/>
          <w:w w:val="105"/>
        </w:rPr>
        <w:t>A</w:t>
      </w:r>
      <w:r>
        <w:rPr>
          <w:rFonts w:ascii="Times New Roman"/>
          <w:b/>
          <w:color w:val="505259"/>
          <w:spacing w:val="-3"/>
          <w:w w:val="105"/>
        </w:rPr>
        <w:t> </w:t>
      </w:r>
      <w:r>
        <w:rPr>
          <w:color w:val="505259"/>
          <w:w w:val="105"/>
        </w:rPr>
        <w:t>review. </w:t>
      </w:r>
      <w:r>
        <w:rPr>
          <w:rFonts w:ascii="Times New Roman"/>
          <w:i/>
          <w:color w:val="505259"/>
          <w:w w:val="105"/>
          <w:sz w:val="18"/>
        </w:rPr>
        <w:t>Chronic Illness,</w:t>
      </w:r>
      <w:r>
        <w:rPr>
          <w:rFonts w:ascii="Times New Roman"/>
          <w:i/>
          <w:color w:val="505259"/>
          <w:w w:val="105"/>
          <w:sz w:val="18"/>
        </w:rPr>
        <w:t> 14(1), </w:t>
      </w:r>
      <w:r>
        <w:rPr>
          <w:color w:val="505259"/>
          <w:w w:val="105"/>
        </w:rPr>
        <w:t>54-68. </w:t>
      </w:r>
      <w:r>
        <w:rPr>
          <w:color w:val="505259"/>
          <w:spacing w:val="-2"/>
          <w:w w:val="105"/>
        </w:rPr>
        <w:t>doi:10.1177</w:t>
      </w:r>
      <w:r>
        <w:rPr>
          <w:color w:val="606267"/>
          <w:spacing w:val="-2"/>
          <w:w w:val="105"/>
        </w:rPr>
        <w:t>/1742395317699449</w:t>
      </w:r>
    </w:p>
    <w:p>
      <w:pPr>
        <w:pStyle w:val="BodyText"/>
        <w:spacing w:before="76"/>
        <w:ind w:left="122"/>
      </w:pPr>
      <w:r>
        <w:rPr>
          <w:color w:val="505259"/>
          <w:w w:val="105"/>
        </w:rPr>
        <w:t>Steinberg,</w:t>
      </w:r>
      <w:r>
        <w:rPr>
          <w:color w:val="505259"/>
          <w:spacing w:val="7"/>
          <w:w w:val="105"/>
        </w:rPr>
        <w:t> </w:t>
      </w:r>
      <w:r>
        <w:rPr>
          <w:color w:val="505259"/>
          <w:w w:val="105"/>
        </w:rPr>
        <w:t>M.</w:t>
      </w:r>
      <w:r>
        <w:rPr>
          <w:color w:val="505259"/>
          <w:spacing w:val="10"/>
          <w:w w:val="105"/>
        </w:rPr>
        <w:t> </w:t>
      </w:r>
      <w:r>
        <w:rPr>
          <w:color w:val="505259"/>
          <w:w w:val="105"/>
        </w:rPr>
        <w:t>L.,</w:t>
      </w:r>
      <w:r>
        <w:rPr>
          <w:color w:val="505259"/>
          <w:spacing w:val="-4"/>
          <w:w w:val="105"/>
        </w:rPr>
        <w:t> </w:t>
      </w:r>
      <w:r>
        <w:rPr>
          <w:color w:val="505259"/>
          <w:w w:val="105"/>
        </w:rPr>
        <w:t>Williams, J.</w:t>
      </w:r>
      <w:r>
        <w:rPr>
          <w:color w:val="505259"/>
          <w:spacing w:val="-3"/>
          <w:w w:val="105"/>
        </w:rPr>
        <w:t> </w:t>
      </w:r>
      <w:r>
        <w:rPr>
          <w:color w:val="505259"/>
          <w:w w:val="105"/>
        </w:rPr>
        <w:t>M.,</w:t>
      </w:r>
      <w:r>
        <w:rPr>
          <w:color w:val="505259"/>
          <w:spacing w:val="-2"/>
          <w:w w:val="105"/>
        </w:rPr>
        <w:t> </w:t>
      </w:r>
      <w:r>
        <w:rPr>
          <w:color w:val="505259"/>
          <w:w w:val="105"/>
        </w:rPr>
        <w:t>Stahl, N</w:t>
      </w:r>
      <w:r>
        <w:rPr>
          <w:color w:val="727479"/>
          <w:w w:val="105"/>
        </w:rPr>
        <w:t>.</w:t>
      </w:r>
      <w:r>
        <w:rPr>
          <w:color w:val="727479"/>
          <w:spacing w:val="-11"/>
          <w:w w:val="105"/>
        </w:rPr>
        <w:t> </w:t>
      </w:r>
      <w:r>
        <w:rPr>
          <w:color w:val="505259"/>
          <w:w w:val="105"/>
        </w:rPr>
        <w:t>F.,</w:t>
      </w:r>
      <w:r>
        <w:rPr>
          <w:color w:val="505259"/>
          <w:spacing w:val="-1"/>
          <w:w w:val="105"/>
        </w:rPr>
        <w:t> </w:t>
      </w:r>
      <w:r>
        <w:rPr>
          <w:color w:val="505259"/>
          <w:spacing w:val="-2"/>
          <w:w w:val="105"/>
        </w:rPr>
        <w:t>Budsock,</w:t>
      </w:r>
    </w:p>
    <w:p>
      <w:pPr>
        <w:pStyle w:val="BodyText"/>
        <w:spacing w:line="256" w:lineRule="auto" w:before="21"/>
        <w:ind w:left="303" w:right="128" w:firstLine="1"/>
      </w:pPr>
      <w:r>
        <w:rPr>
          <w:color w:val="505259"/>
          <w:w w:val="105"/>
        </w:rPr>
        <w:t>P. D., &amp; Cooperman, N. </w:t>
      </w:r>
      <w:r>
        <w:rPr>
          <w:rFonts w:ascii="Times New Roman"/>
          <w:color w:val="505259"/>
          <w:w w:val="105"/>
        </w:rPr>
        <w:t>A. </w:t>
      </w:r>
      <w:r>
        <w:rPr>
          <w:color w:val="505259"/>
          <w:w w:val="105"/>
        </w:rPr>
        <w:t>(2015). An adaptation of motivational interviewing increases quit attempts in smokers with serious mental illness.</w:t>
      </w:r>
      <w:r>
        <w:rPr>
          <w:color w:val="505259"/>
          <w:spacing w:val="23"/>
          <w:w w:val="105"/>
        </w:rPr>
        <w:t> </w:t>
      </w:r>
      <w:r>
        <w:rPr>
          <w:rFonts w:ascii="Times New Roman"/>
          <w:i/>
          <w:color w:val="505259"/>
          <w:w w:val="105"/>
          <w:sz w:val="18"/>
        </w:rPr>
        <w:t>Nicotine</w:t>
      </w:r>
      <w:r>
        <w:rPr>
          <w:rFonts w:ascii="Times New Roman"/>
          <w:i/>
          <w:color w:val="505259"/>
          <w:w w:val="105"/>
          <w:sz w:val="18"/>
        </w:rPr>
        <w:t> and Tobacco</w:t>
      </w:r>
      <w:r>
        <w:rPr>
          <w:rFonts w:ascii="Times New Roman"/>
          <w:i/>
          <w:color w:val="505259"/>
          <w:w w:val="105"/>
          <w:sz w:val="18"/>
        </w:rPr>
        <w:t> Research, </w:t>
      </w:r>
      <w:r>
        <w:rPr>
          <w:color w:val="505259"/>
          <w:w w:val="105"/>
        </w:rPr>
        <w:t>18(3), 243-250. doi:10</w:t>
      </w:r>
      <w:r>
        <w:rPr>
          <w:color w:val="727479"/>
          <w:w w:val="105"/>
        </w:rPr>
        <w:t>.</w:t>
      </w:r>
      <w:r>
        <w:rPr>
          <w:color w:val="505259"/>
          <w:w w:val="105"/>
        </w:rPr>
        <w:t>1093/ntr/ntv043</w:t>
      </w:r>
    </w:p>
    <w:p>
      <w:pPr>
        <w:spacing w:line="249" w:lineRule="auto" w:before="66"/>
        <w:ind w:left="308" w:right="177" w:hanging="186"/>
        <w:jc w:val="left"/>
        <w:rPr>
          <w:rFonts w:ascii="Arial"/>
          <w:sz w:val="17"/>
        </w:rPr>
      </w:pPr>
      <w:r>
        <w:rPr>
          <w:rFonts w:ascii="Arial"/>
          <w:color w:val="505259"/>
          <w:w w:val="105"/>
          <w:sz w:val="17"/>
        </w:rPr>
        <w:t>Stinson, J. D., &amp; Clark, M. D</w:t>
      </w:r>
      <w:r>
        <w:rPr>
          <w:rFonts w:ascii="Arial"/>
          <w:color w:val="727479"/>
          <w:w w:val="105"/>
          <w:sz w:val="17"/>
        </w:rPr>
        <w:t>. </w:t>
      </w:r>
      <w:r>
        <w:rPr>
          <w:rFonts w:ascii="Arial"/>
          <w:color w:val="505259"/>
          <w:w w:val="105"/>
          <w:sz w:val="17"/>
        </w:rPr>
        <w:t>(2017). </w:t>
      </w:r>
      <w:r>
        <w:rPr>
          <w:i/>
          <w:color w:val="505259"/>
          <w:w w:val="105"/>
          <w:sz w:val="18"/>
        </w:rPr>
        <w:t>Motivational</w:t>
      </w:r>
      <w:r>
        <w:rPr>
          <w:i/>
          <w:color w:val="505259"/>
          <w:w w:val="105"/>
          <w:sz w:val="18"/>
        </w:rPr>
        <w:t> interviewing</w:t>
      </w:r>
      <w:r>
        <w:rPr>
          <w:i/>
          <w:color w:val="505259"/>
          <w:spacing w:val="40"/>
          <w:w w:val="105"/>
          <w:sz w:val="18"/>
        </w:rPr>
        <w:t> </w:t>
      </w:r>
      <w:r>
        <w:rPr>
          <w:i/>
          <w:color w:val="505259"/>
          <w:w w:val="105"/>
          <w:sz w:val="18"/>
        </w:rPr>
        <w:t>with offenders:</w:t>
      </w:r>
      <w:r>
        <w:rPr>
          <w:i/>
          <w:color w:val="505259"/>
          <w:w w:val="105"/>
          <w:sz w:val="18"/>
        </w:rPr>
        <w:t> Engagement, rehabilitation, and </w:t>
      </w:r>
      <w:r>
        <w:rPr>
          <w:rFonts w:ascii="Arial"/>
          <w:color w:val="505259"/>
          <w:w w:val="105"/>
          <w:sz w:val="17"/>
        </w:rPr>
        <w:t>reentry. New York, </w:t>
      </w:r>
      <w:r>
        <w:rPr>
          <w:b/>
          <w:color w:val="505259"/>
          <w:w w:val="105"/>
          <w:sz w:val="18"/>
        </w:rPr>
        <w:t>NY: </w:t>
      </w:r>
      <w:r>
        <w:rPr>
          <w:rFonts w:ascii="Arial"/>
          <w:color w:val="505259"/>
          <w:w w:val="105"/>
          <w:sz w:val="17"/>
        </w:rPr>
        <w:t>Guilford Press.</w:t>
      </w:r>
    </w:p>
    <w:p>
      <w:pPr>
        <w:spacing w:after="0" w:line="249" w:lineRule="auto"/>
        <w:jc w:val="left"/>
        <w:rPr>
          <w:rFonts w:ascii="Arial"/>
          <w:sz w:val="17"/>
        </w:rPr>
        <w:sectPr>
          <w:type w:val="continuous"/>
          <w:pgSz w:w="12240" w:h="15840"/>
          <w:pgMar w:header="577" w:footer="704" w:top="1500" w:bottom="280" w:left="960" w:right="960"/>
          <w:cols w:num="2" w:equalWidth="0">
            <w:col w:w="5010" w:space="217"/>
            <w:col w:w="5093"/>
          </w:cols>
        </w:sectPr>
      </w:pPr>
    </w:p>
    <w:p>
      <w:pPr>
        <w:pStyle w:val="BodyText"/>
        <w:spacing w:before="4"/>
        <w:rPr>
          <w:sz w:val="26"/>
        </w:rPr>
      </w:pPr>
    </w:p>
    <w:p>
      <w:pPr>
        <w:spacing w:after="0"/>
        <w:rPr>
          <w:sz w:val="26"/>
        </w:rPr>
        <w:sectPr>
          <w:pgSz w:w="12240" w:h="15840"/>
          <w:pgMar w:header="577" w:footer="704" w:top="1340" w:bottom="900" w:left="960" w:right="960"/>
        </w:sectPr>
      </w:pPr>
    </w:p>
    <w:p>
      <w:pPr>
        <w:spacing w:line="242" w:lineRule="auto" w:before="93"/>
        <w:ind w:left="302" w:right="80" w:hanging="183"/>
        <w:jc w:val="left"/>
        <w:rPr>
          <w:sz w:val="18"/>
        </w:rPr>
      </w:pPr>
      <w:r>
        <w:rPr>
          <w:color w:val="505259"/>
          <w:w w:val="110"/>
          <w:sz w:val="18"/>
        </w:rPr>
        <w:t>Substance Abuse and</w:t>
      </w:r>
      <w:r>
        <w:rPr>
          <w:color w:val="505259"/>
          <w:spacing w:val="40"/>
          <w:w w:val="110"/>
          <w:sz w:val="18"/>
        </w:rPr>
        <w:t> </w:t>
      </w:r>
      <w:r>
        <w:rPr>
          <w:color w:val="505259"/>
          <w:w w:val="110"/>
          <w:sz w:val="18"/>
        </w:rPr>
        <w:t>Mental</w:t>
      </w:r>
      <w:r>
        <w:rPr>
          <w:color w:val="505259"/>
          <w:w w:val="110"/>
          <w:sz w:val="18"/>
        </w:rPr>
        <w:t> Health Services </w:t>
      </w:r>
      <w:r>
        <w:rPr>
          <w:color w:val="505259"/>
          <w:w w:val="105"/>
          <w:sz w:val="18"/>
        </w:rPr>
        <w:t>Administration</w:t>
      </w:r>
      <w:r>
        <w:rPr>
          <w:color w:val="696B70"/>
          <w:w w:val="105"/>
          <w:sz w:val="18"/>
        </w:rPr>
        <w:t>.</w:t>
      </w:r>
      <w:r>
        <w:rPr>
          <w:color w:val="696B70"/>
          <w:spacing w:val="-7"/>
          <w:w w:val="105"/>
          <w:sz w:val="18"/>
        </w:rPr>
        <w:t> </w:t>
      </w:r>
      <w:r>
        <w:rPr>
          <w:color w:val="505259"/>
          <w:w w:val="105"/>
          <w:sz w:val="18"/>
        </w:rPr>
        <w:t>(2019).</w:t>
      </w:r>
      <w:r>
        <w:rPr>
          <w:color w:val="505259"/>
          <w:w w:val="105"/>
          <w:sz w:val="18"/>
        </w:rPr>
        <w:t> </w:t>
      </w:r>
      <w:r>
        <w:rPr>
          <w:i/>
          <w:color w:val="505259"/>
          <w:w w:val="105"/>
          <w:sz w:val="19"/>
        </w:rPr>
        <w:t>Mental health and substance</w:t>
      </w:r>
      <w:r>
        <w:rPr>
          <w:i/>
          <w:color w:val="505259"/>
          <w:spacing w:val="23"/>
          <w:w w:val="105"/>
          <w:sz w:val="19"/>
        </w:rPr>
        <w:t> </w:t>
      </w:r>
      <w:r>
        <w:rPr>
          <w:color w:val="505259"/>
          <w:w w:val="105"/>
          <w:sz w:val="18"/>
        </w:rPr>
        <w:t>use </w:t>
      </w:r>
      <w:r>
        <w:rPr>
          <w:i/>
          <w:color w:val="505259"/>
          <w:w w:val="110"/>
          <w:sz w:val="19"/>
        </w:rPr>
        <w:t>disorders</w:t>
      </w:r>
      <w:r>
        <w:rPr>
          <w:i/>
          <w:color w:val="696B70"/>
          <w:w w:val="110"/>
          <w:sz w:val="19"/>
        </w:rPr>
        <w:t>. </w:t>
      </w:r>
      <w:r>
        <w:rPr>
          <w:color w:val="505259"/>
          <w:w w:val="110"/>
          <w:sz w:val="18"/>
        </w:rPr>
        <w:t>Retrieved from </w:t>
      </w:r>
      <w:hyperlink r:id="rId39">
        <w:r>
          <w:rPr>
            <w:color w:val="1F62A3"/>
            <w:w w:val="110"/>
            <w:sz w:val="18"/>
            <w:u w:val="single" w:color="1A5EA2"/>
          </w:rPr>
          <w:t>www.samhsa.gov/find-help/</w:t>
        </w:r>
      </w:hyperlink>
      <w:r>
        <w:rPr>
          <w:color w:val="1F62A3"/>
          <w:w w:val="110"/>
          <w:sz w:val="18"/>
        </w:rPr>
        <w:t> </w:t>
      </w:r>
      <w:r>
        <w:rPr>
          <w:color w:val="1F62A3"/>
          <w:spacing w:val="-2"/>
          <w:w w:val="110"/>
          <w:sz w:val="18"/>
          <w:u w:val="single" w:color="1A5EA2"/>
        </w:rPr>
        <w:t>disorders</w:t>
      </w:r>
      <w:r>
        <w:rPr>
          <w:color w:val="1F62A3"/>
          <w:spacing w:val="40"/>
          <w:w w:val="110"/>
          <w:sz w:val="18"/>
          <w:u w:val="single" w:color="1A5EA2"/>
        </w:rPr>
        <w:t> </w:t>
      </w:r>
    </w:p>
    <w:p>
      <w:pPr>
        <w:spacing w:line="244" w:lineRule="auto" w:before="78"/>
        <w:ind w:left="302" w:right="80" w:hanging="183"/>
        <w:jc w:val="left"/>
        <w:rPr>
          <w:sz w:val="18"/>
        </w:rPr>
      </w:pPr>
      <w:r>
        <w:rPr>
          <w:color w:val="505259"/>
          <w:w w:val="105"/>
          <w:sz w:val="18"/>
        </w:rPr>
        <w:t>Substance</w:t>
      </w:r>
      <w:r>
        <w:rPr>
          <w:color w:val="505259"/>
          <w:spacing w:val="40"/>
          <w:w w:val="105"/>
          <w:sz w:val="18"/>
        </w:rPr>
        <w:t> </w:t>
      </w:r>
      <w:r>
        <w:rPr>
          <w:color w:val="505259"/>
          <w:w w:val="105"/>
          <w:sz w:val="18"/>
        </w:rPr>
        <w:t>Abuse</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w:t>
      </w:r>
      <w:r>
        <w:rPr>
          <w:color w:val="505259"/>
          <w:spacing w:val="40"/>
          <w:w w:val="105"/>
          <w:sz w:val="18"/>
        </w:rPr>
        <w:t> </w:t>
      </w:r>
      <w:r>
        <w:rPr>
          <w:color w:val="505259"/>
          <w:w w:val="105"/>
          <w:sz w:val="18"/>
        </w:rPr>
        <w:t>Services Administration</w:t>
      </w:r>
      <w:r>
        <w:rPr>
          <w:color w:val="696B70"/>
          <w:w w:val="105"/>
          <w:sz w:val="18"/>
        </w:rPr>
        <w:t>. </w:t>
      </w:r>
      <w:r>
        <w:rPr>
          <w:color w:val="505259"/>
          <w:w w:val="105"/>
          <w:sz w:val="18"/>
        </w:rPr>
        <w:t>(2018)</w:t>
      </w:r>
      <w:r>
        <w:rPr>
          <w:color w:val="696B70"/>
          <w:w w:val="105"/>
          <w:sz w:val="18"/>
        </w:rPr>
        <w:t>. </w:t>
      </w:r>
      <w:r>
        <w:rPr>
          <w:i/>
          <w:color w:val="505259"/>
          <w:w w:val="105"/>
          <w:sz w:val="19"/>
        </w:rPr>
        <w:t>Key </w:t>
      </w:r>
      <w:r>
        <w:rPr>
          <w:color w:val="505259"/>
          <w:w w:val="105"/>
          <w:sz w:val="18"/>
        </w:rPr>
        <w:t>substance</w:t>
      </w:r>
      <w:r>
        <w:rPr>
          <w:color w:val="505259"/>
          <w:spacing w:val="40"/>
          <w:w w:val="105"/>
          <w:sz w:val="18"/>
        </w:rPr>
        <w:t> </w:t>
      </w:r>
      <w:r>
        <w:rPr>
          <w:color w:val="505259"/>
          <w:w w:val="105"/>
          <w:sz w:val="18"/>
        </w:rPr>
        <w:t>use and</w:t>
      </w:r>
      <w:r>
        <w:rPr>
          <w:color w:val="505259"/>
          <w:spacing w:val="40"/>
          <w:w w:val="105"/>
          <w:sz w:val="18"/>
        </w:rPr>
        <w:t> </w:t>
      </w:r>
      <w:r>
        <w:rPr>
          <w:color w:val="505259"/>
          <w:w w:val="105"/>
          <w:sz w:val="18"/>
        </w:rPr>
        <w:t>mental </w:t>
      </w:r>
      <w:r>
        <w:rPr>
          <w:i/>
          <w:color w:val="505259"/>
          <w:w w:val="105"/>
          <w:sz w:val="19"/>
        </w:rPr>
        <w:t>health indicators in the</w:t>
      </w:r>
      <w:r>
        <w:rPr>
          <w:i/>
          <w:color w:val="505259"/>
          <w:spacing w:val="40"/>
          <w:w w:val="105"/>
          <w:sz w:val="19"/>
        </w:rPr>
        <w:t> </w:t>
      </w:r>
      <w:r>
        <w:rPr>
          <w:i/>
          <w:color w:val="505259"/>
          <w:w w:val="105"/>
          <w:sz w:val="19"/>
        </w:rPr>
        <w:t>United</w:t>
      </w:r>
      <w:r>
        <w:rPr>
          <w:i/>
          <w:color w:val="505259"/>
          <w:spacing w:val="29"/>
          <w:w w:val="105"/>
          <w:sz w:val="19"/>
        </w:rPr>
        <w:t> </w:t>
      </w:r>
      <w:r>
        <w:rPr>
          <w:i/>
          <w:color w:val="505259"/>
          <w:w w:val="105"/>
          <w:sz w:val="19"/>
        </w:rPr>
        <w:t>States: Results </w:t>
      </w:r>
      <w:r>
        <w:rPr>
          <w:color w:val="505259"/>
          <w:w w:val="105"/>
          <w:sz w:val="18"/>
        </w:rPr>
        <w:t>from </w:t>
      </w:r>
      <w:r>
        <w:rPr>
          <w:i/>
          <w:color w:val="505259"/>
          <w:w w:val="105"/>
          <w:sz w:val="19"/>
        </w:rPr>
        <w:t>the</w:t>
      </w:r>
      <w:r>
        <w:rPr>
          <w:i/>
          <w:color w:val="505259"/>
          <w:w w:val="105"/>
          <w:sz w:val="19"/>
        </w:rPr>
        <w:t> 2017</w:t>
      </w:r>
      <w:r>
        <w:rPr>
          <w:i/>
          <w:color w:val="505259"/>
          <w:spacing w:val="28"/>
          <w:w w:val="105"/>
          <w:sz w:val="19"/>
        </w:rPr>
        <w:t> </w:t>
      </w:r>
      <w:r>
        <w:rPr>
          <w:i/>
          <w:color w:val="505259"/>
          <w:w w:val="105"/>
          <w:sz w:val="19"/>
        </w:rPr>
        <w:t>National </w:t>
      </w:r>
      <w:r>
        <w:rPr>
          <w:color w:val="505259"/>
          <w:w w:val="105"/>
          <w:sz w:val="18"/>
        </w:rPr>
        <w:t>Survey</w:t>
      </w:r>
      <w:r>
        <w:rPr>
          <w:color w:val="505259"/>
          <w:spacing w:val="-1"/>
          <w:w w:val="105"/>
          <w:sz w:val="18"/>
        </w:rPr>
        <w:t> </w:t>
      </w:r>
      <w:r>
        <w:rPr>
          <w:color w:val="505259"/>
          <w:w w:val="105"/>
          <w:sz w:val="18"/>
        </w:rPr>
        <w:t>on</w:t>
      </w:r>
      <w:r>
        <w:rPr>
          <w:color w:val="505259"/>
          <w:spacing w:val="24"/>
          <w:w w:val="105"/>
          <w:sz w:val="18"/>
        </w:rPr>
        <w:t> </w:t>
      </w:r>
      <w:r>
        <w:rPr>
          <w:i/>
          <w:color w:val="505259"/>
          <w:w w:val="105"/>
          <w:sz w:val="19"/>
        </w:rPr>
        <w:t>Drug Use and</w:t>
      </w:r>
      <w:r>
        <w:rPr>
          <w:i/>
          <w:color w:val="505259"/>
          <w:spacing w:val="30"/>
          <w:w w:val="105"/>
          <w:sz w:val="19"/>
        </w:rPr>
        <w:t> </w:t>
      </w:r>
      <w:r>
        <w:rPr>
          <w:i/>
          <w:color w:val="505259"/>
          <w:w w:val="105"/>
          <w:sz w:val="19"/>
        </w:rPr>
        <w:t>Health</w:t>
      </w:r>
      <w:r>
        <w:rPr>
          <w:i/>
          <w:color w:val="696B70"/>
          <w:w w:val="105"/>
          <w:sz w:val="19"/>
        </w:rPr>
        <w:t>.</w:t>
      </w:r>
      <w:r>
        <w:rPr>
          <w:i/>
          <w:color w:val="696B70"/>
          <w:spacing w:val="-1"/>
          <w:w w:val="105"/>
          <w:sz w:val="19"/>
        </w:rPr>
        <w:t> </w:t>
      </w:r>
      <w:r>
        <w:rPr>
          <w:color w:val="505259"/>
          <w:w w:val="105"/>
          <w:sz w:val="18"/>
        </w:rPr>
        <w:t>HHS Publication</w:t>
      </w:r>
      <w:r>
        <w:rPr>
          <w:color w:val="505259"/>
          <w:spacing w:val="40"/>
          <w:w w:val="105"/>
          <w:sz w:val="18"/>
        </w:rPr>
        <w:t> </w:t>
      </w:r>
      <w:r>
        <w:rPr>
          <w:color w:val="505259"/>
          <w:w w:val="105"/>
          <w:sz w:val="18"/>
        </w:rPr>
        <w:t>No. (SMA) 18-5068</w:t>
      </w:r>
      <w:r>
        <w:rPr>
          <w:color w:val="696B70"/>
          <w:w w:val="105"/>
          <w:sz w:val="18"/>
        </w:rPr>
        <w:t>, </w:t>
      </w:r>
      <w:r>
        <w:rPr>
          <w:color w:val="505259"/>
          <w:w w:val="105"/>
          <w:sz w:val="18"/>
        </w:rPr>
        <w:t>NSDUH Series H-53. Rockville,</w:t>
      </w:r>
      <w:r>
        <w:rPr>
          <w:color w:val="505259"/>
          <w:spacing w:val="28"/>
          <w:w w:val="105"/>
          <w:sz w:val="18"/>
        </w:rPr>
        <w:t> </w:t>
      </w:r>
      <w:r>
        <w:rPr>
          <w:color w:val="505259"/>
          <w:w w:val="105"/>
          <w:sz w:val="18"/>
        </w:rPr>
        <w:t>MD</w:t>
      </w:r>
      <w:r>
        <w:rPr>
          <w:color w:val="696B70"/>
          <w:w w:val="105"/>
          <w:sz w:val="18"/>
        </w:rPr>
        <w:t>:</w:t>
      </w:r>
      <w:r>
        <w:rPr>
          <w:color w:val="696B70"/>
          <w:spacing w:val="-9"/>
          <w:w w:val="105"/>
          <w:sz w:val="18"/>
        </w:rPr>
        <w:t> </w:t>
      </w:r>
      <w:r>
        <w:rPr>
          <w:color w:val="505259"/>
          <w:w w:val="105"/>
          <w:sz w:val="18"/>
        </w:rPr>
        <w:t>Center for Behavioral</w:t>
      </w:r>
      <w:r>
        <w:rPr>
          <w:color w:val="505259"/>
          <w:spacing w:val="36"/>
          <w:w w:val="105"/>
          <w:sz w:val="18"/>
        </w:rPr>
        <w:t> </w:t>
      </w:r>
      <w:r>
        <w:rPr>
          <w:color w:val="505259"/>
          <w:w w:val="105"/>
          <w:sz w:val="18"/>
        </w:rPr>
        <w:t>Health Statistics and Quality, 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 </w:t>
      </w:r>
      <w:r>
        <w:rPr>
          <w:color w:val="505259"/>
          <w:w w:val="105"/>
          <w:sz w:val="18"/>
        </w:rPr>
        <w:t>Retrieved</w:t>
      </w:r>
      <w:r>
        <w:rPr>
          <w:color w:val="505259"/>
          <w:spacing w:val="40"/>
          <w:w w:val="105"/>
          <w:sz w:val="18"/>
        </w:rPr>
        <w:t> </w:t>
      </w:r>
      <w:r>
        <w:rPr>
          <w:color w:val="505259"/>
          <w:w w:val="105"/>
          <w:sz w:val="18"/>
        </w:rPr>
        <w:t>from</w:t>
      </w:r>
      <w:r>
        <w:rPr>
          <w:color w:val="505259"/>
          <w:spacing w:val="40"/>
          <w:w w:val="105"/>
          <w:sz w:val="18"/>
        </w:rPr>
        <w:t> </w:t>
      </w:r>
      <w:hyperlink r:id="rId40">
        <w:r>
          <w:rPr>
            <w:color w:val="1F62A3"/>
            <w:w w:val="105"/>
            <w:sz w:val="18"/>
            <w:u w:val="single" w:color="1A5EA2"/>
          </w:rPr>
          <w:t>www.samhsa.gov/data/</w:t>
        </w:r>
      </w:hyperlink>
    </w:p>
    <w:p>
      <w:pPr>
        <w:spacing w:line="240" w:lineRule="auto" w:before="78"/>
        <w:ind w:left="300" w:right="76" w:hanging="181"/>
        <w:jc w:val="left"/>
        <w:rPr>
          <w:sz w:val="18"/>
        </w:rPr>
      </w:pPr>
      <w:r>
        <w:rPr>
          <w:color w:val="505259"/>
          <w:w w:val="105"/>
          <w:sz w:val="18"/>
        </w:rPr>
        <w:t>Substance</w:t>
      </w:r>
      <w:r>
        <w:rPr>
          <w:color w:val="505259"/>
          <w:spacing w:val="40"/>
          <w:w w:val="105"/>
          <w:sz w:val="18"/>
        </w:rPr>
        <w:t> </w:t>
      </w:r>
      <w:r>
        <w:rPr>
          <w:color w:val="505259"/>
          <w:w w:val="105"/>
          <w:sz w:val="18"/>
        </w:rPr>
        <w:t>Abuse</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w:t>
      </w:r>
      <w:r>
        <w:rPr>
          <w:color w:val="505259"/>
          <w:spacing w:val="40"/>
          <w:w w:val="105"/>
          <w:sz w:val="18"/>
        </w:rPr>
        <w:t> </w:t>
      </w:r>
      <w:r>
        <w:rPr>
          <w:color w:val="505259"/>
          <w:w w:val="105"/>
          <w:sz w:val="18"/>
        </w:rPr>
        <w:t>Services</w:t>
      </w:r>
      <w:r>
        <w:rPr>
          <w:color w:val="505259"/>
          <w:spacing w:val="40"/>
          <w:w w:val="105"/>
          <w:sz w:val="18"/>
        </w:rPr>
        <w:t> </w:t>
      </w:r>
      <w:r>
        <w:rPr>
          <w:color w:val="505259"/>
          <w:w w:val="105"/>
          <w:sz w:val="18"/>
        </w:rPr>
        <w:t>Administration. (2016)</w:t>
      </w:r>
      <w:r>
        <w:rPr>
          <w:color w:val="696B70"/>
          <w:w w:val="105"/>
          <w:sz w:val="18"/>
        </w:rPr>
        <w:t>. </w:t>
      </w:r>
      <w:r>
        <w:rPr>
          <w:i/>
          <w:color w:val="505259"/>
          <w:w w:val="105"/>
          <w:sz w:val="19"/>
        </w:rPr>
        <w:t>Criteria</w:t>
      </w:r>
      <w:r>
        <w:rPr>
          <w:i/>
          <w:color w:val="505259"/>
          <w:spacing w:val="40"/>
          <w:w w:val="105"/>
          <w:sz w:val="19"/>
        </w:rPr>
        <w:t> </w:t>
      </w:r>
      <w:r>
        <w:rPr>
          <w:i/>
          <w:color w:val="505259"/>
          <w:w w:val="105"/>
          <w:sz w:val="19"/>
        </w:rPr>
        <w:t>for the</w:t>
      </w:r>
      <w:r>
        <w:rPr>
          <w:i/>
          <w:color w:val="505259"/>
          <w:spacing w:val="40"/>
          <w:w w:val="105"/>
          <w:sz w:val="19"/>
        </w:rPr>
        <w:t> </w:t>
      </w:r>
      <w:r>
        <w:rPr>
          <w:i/>
          <w:color w:val="505259"/>
          <w:w w:val="105"/>
          <w:sz w:val="19"/>
        </w:rPr>
        <w:t>demonstration</w:t>
      </w:r>
      <w:r>
        <w:rPr>
          <w:i/>
          <w:color w:val="505259"/>
          <w:w w:val="105"/>
          <w:sz w:val="19"/>
        </w:rPr>
        <w:t> program</w:t>
      </w:r>
      <w:r>
        <w:rPr>
          <w:i/>
          <w:color w:val="505259"/>
          <w:spacing w:val="40"/>
          <w:w w:val="105"/>
          <w:sz w:val="19"/>
        </w:rPr>
        <w:t> </w:t>
      </w:r>
      <w:r>
        <w:rPr>
          <w:color w:val="505259"/>
          <w:w w:val="105"/>
          <w:sz w:val="18"/>
        </w:rPr>
        <w:t>to</w:t>
      </w:r>
      <w:r>
        <w:rPr>
          <w:color w:val="505259"/>
          <w:spacing w:val="40"/>
          <w:w w:val="105"/>
          <w:sz w:val="18"/>
        </w:rPr>
        <w:t> </w:t>
      </w:r>
      <w:r>
        <w:rPr>
          <w:color w:val="505259"/>
          <w:w w:val="105"/>
          <w:sz w:val="18"/>
        </w:rPr>
        <w:t>improve</w:t>
      </w:r>
      <w:r>
        <w:rPr>
          <w:color w:val="505259"/>
          <w:spacing w:val="32"/>
          <w:w w:val="105"/>
          <w:sz w:val="18"/>
        </w:rPr>
        <w:t> </w:t>
      </w:r>
      <w:r>
        <w:rPr>
          <w:i/>
          <w:color w:val="505259"/>
          <w:w w:val="105"/>
          <w:sz w:val="19"/>
        </w:rPr>
        <w:t>community mental</w:t>
      </w:r>
      <w:r>
        <w:rPr>
          <w:i/>
          <w:color w:val="505259"/>
          <w:spacing w:val="34"/>
          <w:w w:val="105"/>
          <w:sz w:val="19"/>
        </w:rPr>
        <w:t> </w:t>
      </w:r>
      <w:r>
        <w:rPr>
          <w:i/>
          <w:color w:val="505259"/>
          <w:w w:val="105"/>
          <w:sz w:val="19"/>
        </w:rPr>
        <w:t>health centers</w:t>
      </w:r>
      <w:r>
        <w:rPr>
          <w:i/>
          <w:color w:val="505259"/>
          <w:w w:val="105"/>
          <w:sz w:val="19"/>
        </w:rPr>
        <w:t> and</w:t>
      </w:r>
      <w:r>
        <w:rPr>
          <w:i/>
          <w:color w:val="505259"/>
          <w:w w:val="105"/>
          <w:sz w:val="19"/>
        </w:rPr>
        <w:t> </w:t>
      </w:r>
      <w:r>
        <w:rPr>
          <w:color w:val="505259"/>
          <w:w w:val="105"/>
          <w:sz w:val="18"/>
        </w:rPr>
        <w:t>to</w:t>
      </w:r>
      <w:r>
        <w:rPr>
          <w:color w:val="505259"/>
          <w:spacing w:val="34"/>
          <w:w w:val="105"/>
          <w:sz w:val="18"/>
        </w:rPr>
        <w:t> </w:t>
      </w:r>
      <w:r>
        <w:rPr>
          <w:i/>
          <w:color w:val="505259"/>
          <w:w w:val="105"/>
          <w:sz w:val="19"/>
        </w:rPr>
        <w:t>establish</w:t>
      </w:r>
      <w:r>
        <w:rPr>
          <w:i/>
          <w:color w:val="505259"/>
          <w:w w:val="105"/>
          <w:sz w:val="19"/>
        </w:rPr>
        <w:t> certified</w:t>
      </w:r>
      <w:r>
        <w:rPr>
          <w:i/>
          <w:color w:val="505259"/>
          <w:w w:val="105"/>
          <w:sz w:val="19"/>
        </w:rPr>
        <w:t> community behavioral health</w:t>
      </w:r>
      <w:r>
        <w:rPr>
          <w:i/>
          <w:color w:val="505259"/>
          <w:w w:val="105"/>
          <w:sz w:val="19"/>
        </w:rPr>
        <w:t> clinics</w:t>
      </w:r>
      <w:r>
        <w:rPr>
          <w:i/>
          <w:color w:val="696B70"/>
          <w:w w:val="105"/>
          <w:sz w:val="19"/>
        </w:rPr>
        <w:t>. </w:t>
      </w:r>
      <w:r>
        <w:rPr>
          <w:color w:val="505259"/>
          <w:w w:val="105"/>
          <w:sz w:val="18"/>
        </w:rPr>
        <w:t>Retrieved from</w:t>
      </w:r>
      <w:r>
        <w:rPr>
          <w:color w:val="505259"/>
          <w:spacing w:val="40"/>
          <w:w w:val="105"/>
          <w:sz w:val="18"/>
        </w:rPr>
        <w:t> </w:t>
      </w:r>
      <w:r>
        <w:rPr>
          <w:color w:val="505259"/>
          <w:w w:val="105"/>
          <w:sz w:val="18"/>
        </w:rPr>
        <w:t>Retrieved from </w:t>
      </w:r>
      <w:hyperlink r:id="rId41">
        <w:r>
          <w:rPr>
            <w:color w:val="1F62A3"/>
            <w:w w:val="105"/>
            <w:sz w:val="18"/>
            <w:u w:val="single" w:color="1A5EA2"/>
          </w:rPr>
          <w:t>www.samhsa.gov/</w:t>
        </w:r>
      </w:hyperlink>
      <w:r>
        <w:rPr>
          <w:color w:val="1F62A3"/>
          <w:w w:val="105"/>
          <w:sz w:val="18"/>
        </w:rPr>
        <w:t> </w:t>
      </w:r>
      <w:r>
        <w:rPr>
          <w:color w:val="1F62A3"/>
          <w:w w:val="105"/>
          <w:sz w:val="18"/>
          <w:u w:val="single" w:color="1A5EA2"/>
        </w:rPr>
        <w:t>sites/default/files/programs</w:t>
      </w:r>
      <w:r>
        <w:rPr>
          <w:color w:val="1F62A3"/>
          <w:spacing w:val="48"/>
          <w:w w:val="105"/>
          <w:sz w:val="18"/>
          <w:u w:val="single" w:color="1A5EA2"/>
        </w:rPr>
        <w:t>  </w:t>
      </w:r>
      <w:r>
        <w:rPr>
          <w:color w:val="1F62A3"/>
          <w:w w:val="105"/>
          <w:sz w:val="18"/>
          <w:u w:val="single" w:color="1A5EA2"/>
        </w:rPr>
        <w:t>campaigns/ccbhc-criteria</w:t>
      </w:r>
      <w:r>
        <w:rPr>
          <w:color w:val="5485B8"/>
          <w:w w:val="105"/>
          <w:sz w:val="18"/>
          <w:u w:val="single" w:color="1A5EA2"/>
        </w:rPr>
        <w:t>.</w:t>
      </w:r>
      <w:r>
        <w:rPr>
          <w:color w:val="1F62A3"/>
          <w:w w:val="105"/>
          <w:sz w:val="18"/>
          <w:u w:val="single" w:color="1A5EA2"/>
        </w:rPr>
        <w:t>pdf</w:t>
      </w:r>
    </w:p>
    <w:p>
      <w:pPr>
        <w:spacing w:line="247" w:lineRule="auto" w:before="82"/>
        <w:ind w:left="297" w:right="515" w:hanging="178"/>
        <w:jc w:val="left"/>
        <w:rPr>
          <w:sz w:val="18"/>
        </w:rPr>
      </w:pP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 </w:t>
      </w:r>
      <w:r>
        <w:rPr>
          <w:color w:val="505259"/>
          <w:w w:val="105"/>
          <w:sz w:val="18"/>
        </w:rPr>
        <w:t>(2015a)</w:t>
      </w:r>
      <w:r>
        <w:rPr>
          <w:color w:val="696B70"/>
          <w:w w:val="105"/>
          <w:sz w:val="18"/>
        </w:rPr>
        <w:t>. </w:t>
      </w:r>
      <w:r>
        <w:rPr>
          <w:i/>
          <w:color w:val="505259"/>
          <w:w w:val="105"/>
          <w:sz w:val="19"/>
        </w:rPr>
        <w:t>Substance abuse treatment</w:t>
      </w:r>
      <w:r>
        <w:rPr>
          <w:i/>
          <w:color w:val="505259"/>
          <w:w w:val="105"/>
          <w:sz w:val="19"/>
        </w:rPr>
        <w:t> and</w:t>
      </w:r>
      <w:r>
        <w:rPr>
          <w:i/>
          <w:color w:val="505259"/>
          <w:spacing w:val="40"/>
          <w:w w:val="105"/>
          <w:sz w:val="19"/>
        </w:rPr>
        <w:t> </w:t>
      </w:r>
      <w:r>
        <w:rPr>
          <w:i/>
          <w:color w:val="505259"/>
          <w:w w:val="105"/>
          <w:sz w:val="19"/>
        </w:rPr>
        <w:t>family therapy. </w:t>
      </w:r>
      <w:r>
        <w:rPr>
          <w:color w:val="505259"/>
          <w:w w:val="105"/>
          <w:sz w:val="18"/>
        </w:rPr>
        <w:t>Treatment</w:t>
      </w:r>
      <w:r>
        <w:rPr>
          <w:color w:val="505259"/>
          <w:spacing w:val="40"/>
          <w:w w:val="105"/>
          <w:sz w:val="18"/>
        </w:rPr>
        <w:t> </w:t>
      </w:r>
      <w:r>
        <w:rPr>
          <w:color w:val="505259"/>
          <w:w w:val="105"/>
          <w:sz w:val="18"/>
        </w:rPr>
        <w:t>Improvement</w:t>
      </w:r>
      <w:r>
        <w:rPr>
          <w:color w:val="505259"/>
          <w:spacing w:val="40"/>
          <w:w w:val="105"/>
          <w:sz w:val="18"/>
        </w:rPr>
        <w:t> </w:t>
      </w:r>
      <w:r>
        <w:rPr>
          <w:color w:val="505259"/>
          <w:w w:val="105"/>
          <w:sz w:val="18"/>
        </w:rPr>
        <w:t>Protocol</w:t>
      </w:r>
      <w:r>
        <w:rPr>
          <w:color w:val="505259"/>
          <w:spacing w:val="13"/>
          <w:w w:val="105"/>
          <w:sz w:val="18"/>
        </w:rPr>
        <w:t> </w:t>
      </w:r>
      <w:r>
        <w:rPr>
          <w:color w:val="505259"/>
          <w:w w:val="105"/>
          <w:sz w:val="18"/>
        </w:rPr>
        <w:t>(TIP)</w:t>
      </w:r>
      <w:r>
        <w:rPr>
          <w:color w:val="505259"/>
          <w:spacing w:val="-5"/>
          <w:w w:val="105"/>
          <w:sz w:val="18"/>
        </w:rPr>
        <w:t> </w:t>
      </w:r>
      <w:r>
        <w:rPr>
          <w:color w:val="505259"/>
          <w:w w:val="105"/>
          <w:sz w:val="18"/>
        </w:rPr>
        <w:t>Series</w:t>
      </w:r>
      <w:r>
        <w:rPr>
          <w:color w:val="505259"/>
          <w:spacing w:val="-9"/>
          <w:w w:val="105"/>
          <w:sz w:val="18"/>
        </w:rPr>
        <w:t> </w:t>
      </w:r>
      <w:r>
        <w:rPr>
          <w:color w:val="505259"/>
          <w:w w:val="105"/>
          <w:sz w:val="18"/>
        </w:rPr>
        <w:t>39</w:t>
      </w:r>
      <w:r>
        <w:rPr>
          <w:color w:val="696B70"/>
          <w:w w:val="105"/>
          <w:sz w:val="18"/>
        </w:rPr>
        <w:t>.</w:t>
      </w:r>
      <w:r>
        <w:rPr>
          <w:color w:val="696B70"/>
          <w:spacing w:val="-4"/>
          <w:w w:val="105"/>
          <w:sz w:val="18"/>
        </w:rPr>
        <w:t> </w:t>
      </w:r>
      <w:r>
        <w:rPr>
          <w:color w:val="505259"/>
          <w:w w:val="105"/>
          <w:sz w:val="18"/>
        </w:rPr>
        <w:t>HHS Publication</w:t>
      </w:r>
      <w:r>
        <w:rPr>
          <w:color w:val="505259"/>
          <w:spacing w:val="26"/>
          <w:w w:val="105"/>
          <w:sz w:val="18"/>
        </w:rPr>
        <w:t> </w:t>
      </w:r>
      <w:r>
        <w:rPr>
          <w:color w:val="505259"/>
          <w:w w:val="105"/>
          <w:sz w:val="18"/>
        </w:rPr>
        <w:t>No.</w:t>
      </w:r>
      <w:r>
        <w:rPr>
          <w:color w:val="505259"/>
          <w:spacing w:val="-5"/>
          <w:w w:val="105"/>
          <w:sz w:val="18"/>
        </w:rPr>
        <w:t> </w:t>
      </w:r>
      <w:r>
        <w:rPr>
          <w:color w:val="505259"/>
          <w:w w:val="105"/>
          <w:sz w:val="18"/>
        </w:rPr>
        <w:t>(SMA) 15-4219.</w:t>
      </w:r>
      <w:r>
        <w:rPr>
          <w:color w:val="505259"/>
          <w:spacing w:val="40"/>
          <w:w w:val="105"/>
          <w:sz w:val="18"/>
        </w:rPr>
        <w:t> </w:t>
      </w:r>
      <w:r>
        <w:rPr>
          <w:color w:val="505259"/>
          <w:w w:val="105"/>
          <w:sz w:val="18"/>
        </w:rPr>
        <w:t>Rockville,</w:t>
      </w:r>
      <w:r>
        <w:rPr>
          <w:color w:val="505259"/>
          <w:spacing w:val="40"/>
          <w:w w:val="105"/>
          <w:sz w:val="18"/>
        </w:rPr>
        <w:t> </w:t>
      </w:r>
      <w:r>
        <w:rPr>
          <w:color w:val="505259"/>
          <w:w w:val="105"/>
          <w:sz w:val="18"/>
        </w:rPr>
        <w:t>MD: Substance</w:t>
      </w:r>
      <w:r>
        <w:rPr>
          <w:color w:val="505259"/>
          <w:spacing w:val="40"/>
          <w:w w:val="105"/>
          <w:sz w:val="18"/>
        </w:rPr>
        <w:t> </w:t>
      </w:r>
      <w:r>
        <w:rPr>
          <w:color w:val="505259"/>
          <w:w w:val="105"/>
          <w:sz w:val="18"/>
        </w:rPr>
        <w:t>Abuse and Mental</w:t>
      </w:r>
      <w:r>
        <w:rPr>
          <w:color w:val="505259"/>
          <w:spacing w:val="40"/>
          <w:w w:val="105"/>
          <w:sz w:val="18"/>
        </w:rPr>
        <w:t> </w:t>
      </w:r>
      <w:r>
        <w:rPr>
          <w:color w:val="505259"/>
          <w:w w:val="105"/>
          <w:sz w:val="18"/>
        </w:rPr>
        <w:t>Health Services Administration</w:t>
      </w:r>
      <w:r>
        <w:rPr>
          <w:color w:val="696B70"/>
          <w:w w:val="105"/>
          <w:sz w:val="18"/>
        </w:rPr>
        <w:t>. </w:t>
      </w:r>
      <w:r>
        <w:rPr>
          <w:color w:val="505259"/>
          <w:w w:val="105"/>
          <w:sz w:val="18"/>
        </w:rPr>
        <w:t>Retrieved from</w:t>
      </w:r>
      <w:r>
        <w:rPr>
          <w:color w:val="505259"/>
          <w:spacing w:val="70"/>
          <w:w w:val="105"/>
          <w:sz w:val="18"/>
        </w:rPr>
        <w:t> </w:t>
      </w:r>
      <w:r>
        <w:rPr>
          <w:color w:val="1F62A3"/>
          <w:w w:val="105"/>
          <w:sz w:val="18"/>
          <w:u w:val="single" w:color="1A5EA2"/>
        </w:rPr>
        <w:t>https://store.samhsa.gov/product/TIP-39-</w:t>
      </w:r>
    </w:p>
    <w:p>
      <w:pPr>
        <w:spacing w:line="249" w:lineRule="auto" w:before="0"/>
        <w:ind w:left="298" w:right="705" w:firstLine="0"/>
        <w:jc w:val="left"/>
        <w:rPr>
          <w:sz w:val="18"/>
        </w:rPr>
      </w:pPr>
      <w:r>
        <w:rPr>
          <w:color w:val="1F62A3"/>
          <w:w w:val="105"/>
          <w:sz w:val="18"/>
          <w:u w:val="single" w:color="1A5EA2"/>
        </w:rPr>
        <w:t>Su</w:t>
      </w:r>
      <w:r>
        <w:rPr>
          <w:color w:val="1F62A3"/>
          <w:spacing w:val="-20"/>
          <w:w w:val="105"/>
          <w:sz w:val="18"/>
          <w:u w:val="single" w:color="1A5EA2"/>
        </w:rPr>
        <w:t> </w:t>
      </w:r>
      <w:r>
        <w:rPr>
          <w:color w:val="1F62A3"/>
          <w:w w:val="105"/>
          <w:sz w:val="18"/>
          <w:u w:val="single" w:color="1A5EA2"/>
        </w:rPr>
        <w:t>bstance-Abuse-Treatment-and-Family-Therapy/</w:t>
      </w:r>
      <w:r>
        <w:rPr>
          <w:color w:val="1F62A3"/>
          <w:w w:val="105"/>
          <w:sz w:val="18"/>
        </w:rPr>
        <w:t> </w:t>
      </w:r>
      <w:r>
        <w:rPr>
          <w:color w:val="1F62A3"/>
          <w:spacing w:val="-2"/>
          <w:w w:val="110"/>
          <w:sz w:val="18"/>
          <w:u w:val="single" w:color="1A5EA2"/>
        </w:rPr>
        <w:t>SMA15-4219</w:t>
      </w:r>
    </w:p>
    <w:p>
      <w:pPr>
        <w:spacing w:line="237" w:lineRule="auto" w:before="73"/>
        <w:ind w:left="302" w:right="76" w:hanging="183"/>
        <w:jc w:val="left"/>
        <w:rPr>
          <w:sz w:val="18"/>
        </w:rPr>
      </w:pPr>
      <w:r>
        <w:rPr>
          <w:color w:val="505259"/>
          <w:w w:val="110"/>
          <w:sz w:val="18"/>
        </w:rPr>
        <w:t>Substance Abuse and</w:t>
      </w:r>
      <w:r>
        <w:rPr>
          <w:color w:val="505259"/>
          <w:spacing w:val="40"/>
          <w:w w:val="110"/>
          <w:sz w:val="18"/>
        </w:rPr>
        <w:t> </w:t>
      </w:r>
      <w:r>
        <w:rPr>
          <w:color w:val="505259"/>
          <w:w w:val="110"/>
          <w:sz w:val="18"/>
        </w:rPr>
        <w:t>Mental</w:t>
      </w:r>
      <w:r>
        <w:rPr>
          <w:color w:val="505259"/>
          <w:w w:val="110"/>
          <w:sz w:val="18"/>
        </w:rPr>
        <w:t> Health Services </w:t>
      </w:r>
      <w:r>
        <w:rPr>
          <w:color w:val="505259"/>
          <w:w w:val="105"/>
          <w:sz w:val="18"/>
        </w:rPr>
        <w:t>Administration</w:t>
      </w:r>
      <w:r>
        <w:rPr>
          <w:color w:val="696B70"/>
          <w:w w:val="105"/>
          <w:sz w:val="18"/>
        </w:rPr>
        <w:t>. </w:t>
      </w:r>
      <w:r>
        <w:rPr>
          <w:color w:val="505259"/>
          <w:w w:val="105"/>
          <w:sz w:val="18"/>
        </w:rPr>
        <w:t>(2015b)</w:t>
      </w:r>
      <w:r>
        <w:rPr>
          <w:color w:val="696B70"/>
          <w:w w:val="105"/>
          <w:sz w:val="18"/>
        </w:rPr>
        <w:t>. </w:t>
      </w:r>
      <w:r>
        <w:rPr>
          <w:i/>
          <w:color w:val="505259"/>
          <w:w w:val="105"/>
          <w:sz w:val="19"/>
        </w:rPr>
        <w:t>Using technology-based</w:t>
      </w:r>
      <w:r>
        <w:rPr>
          <w:i/>
          <w:color w:val="505259"/>
          <w:w w:val="105"/>
          <w:sz w:val="19"/>
        </w:rPr>
        <w:t> </w:t>
      </w:r>
      <w:r>
        <w:rPr>
          <w:i/>
          <w:color w:val="505259"/>
          <w:w w:val="110"/>
          <w:sz w:val="19"/>
        </w:rPr>
        <w:t>therapeutic tools</w:t>
      </w:r>
      <w:r>
        <w:rPr>
          <w:i/>
          <w:color w:val="505259"/>
          <w:spacing w:val="-5"/>
          <w:w w:val="110"/>
          <w:sz w:val="19"/>
        </w:rPr>
        <w:t> </w:t>
      </w:r>
      <w:r>
        <w:rPr>
          <w:i/>
          <w:color w:val="505259"/>
          <w:w w:val="110"/>
          <w:sz w:val="19"/>
        </w:rPr>
        <w:t>in</w:t>
      </w:r>
      <w:r>
        <w:rPr>
          <w:i/>
          <w:color w:val="505259"/>
          <w:spacing w:val="-6"/>
          <w:w w:val="110"/>
          <w:sz w:val="19"/>
        </w:rPr>
        <w:t> </w:t>
      </w:r>
      <w:r>
        <w:rPr>
          <w:i/>
          <w:color w:val="505259"/>
          <w:w w:val="110"/>
          <w:sz w:val="19"/>
        </w:rPr>
        <w:t>behavioral</w:t>
      </w:r>
      <w:r>
        <w:rPr>
          <w:i/>
          <w:color w:val="505259"/>
          <w:w w:val="110"/>
          <w:sz w:val="19"/>
        </w:rPr>
        <w:t> health</w:t>
      </w:r>
      <w:r>
        <w:rPr>
          <w:i/>
          <w:color w:val="505259"/>
          <w:spacing w:val="-10"/>
          <w:w w:val="110"/>
          <w:sz w:val="19"/>
        </w:rPr>
        <w:t> </w:t>
      </w:r>
      <w:r>
        <w:rPr>
          <w:color w:val="505259"/>
          <w:w w:val="110"/>
          <w:sz w:val="18"/>
        </w:rPr>
        <w:t>services</w:t>
      </w:r>
      <w:r>
        <w:rPr>
          <w:color w:val="696B70"/>
          <w:w w:val="110"/>
          <w:sz w:val="18"/>
        </w:rPr>
        <w:t>.</w:t>
      </w:r>
    </w:p>
    <w:p>
      <w:pPr>
        <w:spacing w:line="249" w:lineRule="auto" w:before="10"/>
        <w:ind w:left="315" w:right="705" w:hanging="17"/>
        <w:jc w:val="left"/>
        <w:rPr>
          <w:sz w:val="18"/>
        </w:rPr>
      </w:pPr>
      <w:r>
        <w:rPr>
          <w:color w:val="505259"/>
          <w:w w:val="105"/>
          <w:sz w:val="18"/>
        </w:rPr>
        <w:t>Treatment</w:t>
      </w:r>
      <w:r>
        <w:rPr>
          <w:color w:val="505259"/>
          <w:spacing w:val="40"/>
          <w:w w:val="105"/>
          <w:sz w:val="18"/>
        </w:rPr>
        <w:t> </w:t>
      </w:r>
      <w:r>
        <w:rPr>
          <w:color w:val="505259"/>
          <w:w w:val="105"/>
          <w:sz w:val="18"/>
        </w:rPr>
        <w:t>Improvement</w:t>
      </w:r>
      <w:r>
        <w:rPr>
          <w:color w:val="505259"/>
          <w:spacing w:val="40"/>
          <w:w w:val="105"/>
          <w:sz w:val="18"/>
        </w:rPr>
        <w:t> </w:t>
      </w:r>
      <w:r>
        <w:rPr>
          <w:color w:val="505259"/>
          <w:w w:val="105"/>
          <w:sz w:val="18"/>
        </w:rPr>
        <w:t>Protocol</w:t>
      </w:r>
      <w:r>
        <w:rPr>
          <w:color w:val="505259"/>
          <w:spacing w:val="40"/>
          <w:w w:val="105"/>
          <w:sz w:val="18"/>
        </w:rPr>
        <w:t> </w:t>
      </w:r>
      <w:r>
        <w:rPr>
          <w:color w:val="505259"/>
          <w:w w:val="105"/>
          <w:sz w:val="18"/>
        </w:rPr>
        <w:t>(TIP) Series 60</w:t>
      </w:r>
      <w:r>
        <w:rPr>
          <w:color w:val="696B70"/>
          <w:w w:val="105"/>
          <w:sz w:val="18"/>
        </w:rPr>
        <w:t>. </w:t>
      </w:r>
      <w:r>
        <w:rPr>
          <w:color w:val="505259"/>
          <w:w w:val="105"/>
          <w:sz w:val="18"/>
        </w:rPr>
        <w:t>HHS Publication</w:t>
      </w:r>
      <w:r>
        <w:rPr>
          <w:color w:val="505259"/>
          <w:spacing w:val="40"/>
          <w:w w:val="105"/>
          <w:sz w:val="18"/>
        </w:rPr>
        <w:t> </w:t>
      </w:r>
      <w:r>
        <w:rPr>
          <w:color w:val="505259"/>
          <w:w w:val="105"/>
          <w:sz w:val="18"/>
        </w:rPr>
        <w:t>No. (SMA) 15-4924</w:t>
      </w:r>
      <w:r>
        <w:rPr>
          <w:color w:val="696B70"/>
          <w:w w:val="105"/>
          <w:sz w:val="18"/>
        </w:rPr>
        <w:t>. </w:t>
      </w:r>
      <w:r>
        <w:rPr>
          <w:color w:val="505259"/>
          <w:w w:val="105"/>
          <w:sz w:val="18"/>
        </w:rPr>
        <w:t>Rockville</w:t>
      </w:r>
      <w:r>
        <w:rPr>
          <w:color w:val="696B70"/>
          <w:w w:val="105"/>
          <w:sz w:val="18"/>
        </w:rPr>
        <w:t>, </w:t>
      </w:r>
      <w:r>
        <w:rPr>
          <w:color w:val="505259"/>
          <w:w w:val="105"/>
          <w:sz w:val="18"/>
        </w:rPr>
        <w:t>MD: 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w:t>
      </w:r>
    </w:p>
    <w:p>
      <w:pPr>
        <w:spacing w:line="249" w:lineRule="auto" w:before="3"/>
        <w:ind w:left="298" w:right="442" w:firstLine="4"/>
        <w:jc w:val="left"/>
        <w:rPr>
          <w:sz w:val="18"/>
        </w:rPr>
      </w:pPr>
      <w:r>
        <w:rPr>
          <w:color w:val="505259"/>
          <w:w w:val="110"/>
          <w:sz w:val="18"/>
        </w:rPr>
        <w:t>Administration</w:t>
      </w:r>
      <w:r>
        <w:rPr>
          <w:color w:val="696B70"/>
          <w:w w:val="110"/>
          <w:sz w:val="18"/>
        </w:rPr>
        <w:t>. </w:t>
      </w:r>
      <w:r>
        <w:rPr>
          <w:color w:val="505259"/>
          <w:w w:val="110"/>
          <w:sz w:val="18"/>
        </w:rPr>
        <w:t>Retrieved from</w:t>
      </w:r>
      <w:r>
        <w:rPr>
          <w:color w:val="505259"/>
          <w:w w:val="110"/>
          <w:sz w:val="18"/>
        </w:rPr>
        <w:t> </w:t>
      </w:r>
      <w:r>
        <w:rPr>
          <w:color w:val="1F62A3"/>
          <w:w w:val="110"/>
          <w:sz w:val="18"/>
          <w:u w:val="single" w:color="1A5EA2"/>
        </w:rPr>
        <w:t>https://store.samhsa</w:t>
      </w:r>
      <w:r>
        <w:rPr>
          <w:color w:val="1F62A3"/>
          <w:w w:val="110"/>
          <w:sz w:val="18"/>
        </w:rPr>
        <w:t>. </w:t>
      </w:r>
      <w:r>
        <w:rPr>
          <w:color w:val="1F62A3"/>
          <w:w w:val="110"/>
          <w:sz w:val="18"/>
          <w:u w:val="single" w:color="1A5EA2"/>
        </w:rPr>
        <w:t>gov/product/TlP-60-Using-Tech</w:t>
      </w:r>
      <w:r>
        <w:rPr>
          <w:color w:val="1F62A3"/>
          <w:spacing w:val="-24"/>
          <w:w w:val="110"/>
          <w:sz w:val="18"/>
          <w:u w:val="single" w:color="1A5EA2"/>
        </w:rPr>
        <w:t> </w:t>
      </w:r>
      <w:r>
        <w:rPr>
          <w:color w:val="1F62A3"/>
          <w:w w:val="110"/>
          <w:sz w:val="18"/>
          <w:u w:val="single" w:color="1A5EA2"/>
        </w:rPr>
        <w:t>nology-Based­</w:t>
      </w:r>
      <w:r>
        <w:rPr>
          <w:color w:val="1F62A3"/>
          <w:w w:val="110"/>
          <w:sz w:val="18"/>
        </w:rPr>
        <w:t> </w:t>
      </w:r>
      <w:r>
        <w:rPr>
          <w:color w:val="1F62A3"/>
          <w:spacing w:val="-2"/>
          <w:w w:val="110"/>
          <w:sz w:val="18"/>
          <w:u w:val="single" w:color="1A5EA2"/>
        </w:rPr>
        <w:t>Therapeutic-Tools-in-Behavioral-Health-Services</w:t>
      </w:r>
      <w:r>
        <w:rPr>
          <w:color w:val="1F62A3"/>
          <w:spacing w:val="-2"/>
          <w:w w:val="110"/>
          <w:sz w:val="18"/>
        </w:rPr>
        <w:t>/ </w:t>
      </w:r>
      <w:r>
        <w:rPr>
          <w:color w:val="1F62A3"/>
          <w:spacing w:val="-2"/>
          <w:w w:val="110"/>
          <w:sz w:val="18"/>
          <w:u w:val="single" w:color="1A5EA2"/>
        </w:rPr>
        <w:t>SMA15-4924</w:t>
      </w:r>
      <w:r>
        <w:rPr>
          <w:color w:val="1F62A3"/>
          <w:spacing w:val="40"/>
          <w:w w:val="110"/>
          <w:sz w:val="18"/>
          <w:u w:val="single" w:color="1A5EA2"/>
        </w:rPr>
        <w:t> </w:t>
      </w:r>
    </w:p>
    <w:p>
      <w:pPr>
        <w:spacing w:line="247" w:lineRule="auto" w:before="76"/>
        <w:ind w:left="298" w:right="76" w:hanging="179"/>
        <w:jc w:val="left"/>
        <w:rPr>
          <w:sz w:val="18"/>
        </w:rPr>
      </w:pPr>
      <w:r>
        <w:rPr>
          <w:color w:val="505259"/>
          <w:w w:val="105"/>
          <w:sz w:val="18"/>
        </w:rPr>
        <w:t>Substance</w:t>
      </w:r>
      <w:r>
        <w:rPr>
          <w:color w:val="505259"/>
          <w:spacing w:val="40"/>
          <w:w w:val="105"/>
          <w:sz w:val="18"/>
        </w:rPr>
        <w:t> </w:t>
      </w:r>
      <w:r>
        <w:rPr>
          <w:color w:val="505259"/>
          <w:w w:val="105"/>
          <w:sz w:val="18"/>
        </w:rPr>
        <w:t>Abuse</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w:t>
      </w:r>
      <w:r>
        <w:rPr>
          <w:color w:val="505259"/>
          <w:spacing w:val="40"/>
          <w:w w:val="105"/>
          <w:sz w:val="18"/>
        </w:rPr>
        <w:t> </w:t>
      </w:r>
      <w:r>
        <w:rPr>
          <w:color w:val="505259"/>
          <w:w w:val="105"/>
          <w:sz w:val="18"/>
        </w:rPr>
        <w:t>Services Administration</w:t>
      </w:r>
      <w:r>
        <w:rPr>
          <w:color w:val="696B70"/>
          <w:w w:val="105"/>
          <w:sz w:val="18"/>
        </w:rPr>
        <w:t>. </w:t>
      </w:r>
      <w:r>
        <w:rPr>
          <w:color w:val="505259"/>
          <w:w w:val="105"/>
          <w:sz w:val="18"/>
        </w:rPr>
        <w:t>(2014a).</w:t>
      </w:r>
      <w:r>
        <w:rPr>
          <w:color w:val="505259"/>
          <w:spacing w:val="40"/>
          <w:w w:val="105"/>
          <w:sz w:val="18"/>
        </w:rPr>
        <w:t> </w:t>
      </w:r>
      <w:r>
        <w:rPr>
          <w:i/>
          <w:color w:val="505259"/>
          <w:w w:val="105"/>
          <w:sz w:val="19"/>
        </w:rPr>
        <w:t>Improving</w:t>
      </w:r>
      <w:r>
        <w:rPr>
          <w:i/>
          <w:color w:val="505259"/>
          <w:w w:val="105"/>
          <w:sz w:val="19"/>
        </w:rPr>
        <w:t> cultural</w:t>
      </w:r>
      <w:r>
        <w:rPr>
          <w:i/>
          <w:color w:val="505259"/>
          <w:w w:val="105"/>
          <w:sz w:val="19"/>
        </w:rPr>
        <w:t> competence</w:t>
      </w:r>
      <w:r>
        <w:rPr>
          <w:i/>
          <w:color w:val="696B70"/>
          <w:w w:val="105"/>
          <w:sz w:val="19"/>
        </w:rPr>
        <w:t>.</w:t>
      </w:r>
      <w:r>
        <w:rPr>
          <w:i/>
          <w:color w:val="696B70"/>
          <w:w w:val="105"/>
          <w:sz w:val="19"/>
        </w:rPr>
        <w:t> </w:t>
      </w:r>
      <w:r>
        <w:rPr>
          <w:color w:val="505259"/>
          <w:w w:val="105"/>
          <w:sz w:val="18"/>
        </w:rPr>
        <w:t>Treatment</w:t>
      </w:r>
      <w:r>
        <w:rPr>
          <w:color w:val="505259"/>
          <w:w w:val="105"/>
          <w:sz w:val="18"/>
        </w:rPr>
        <w:t> Improvement</w:t>
      </w:r>
      <w:r>
        <w:rPr>
          <w:color w:val="505259"/>
          <w:spacing w:val="40"/>
          <w:w w:val="105"/>
          <w:sz w:val="18"/>
        </w:rPr>
        <w:t> </w:t>
      </w:r>
      <w:r>
        <w:rPr>
          <w:color w:val="505259"/>
          <w:w w:val="105"/>
          <w:sz w:val="18"/>
        </w:rPr>
        <w:t>Protocol</w:t>
      </w:r>
      <w:r>
        <w:rPr>
          <w:color w:val="505259"/>
          <w:spacing w:val="40"/>
          <w:w w:val="105"/>
          <w:sz w:val="18"/>
        </w:rPr>
        <w:t> </w:t>
      </w:r>
      <w:r>
        <w:rPr>
          <w:color w:val="505259"/>
          <w:w w:val="105"/>
          <w:sz w:val="18"/>
        </w:rPr>
        <w:t>(TIP) Series 59</w:t>
      </w:r>
      <w:r>
        <w:rPr>
          <w:color w:val="696B70"/>
          <w:w w:val="105"/>
          <w:sz w:val="18"/>
        </w:rPr>
        <w:t>. </w:t>
      </w:r>
      <w:r>
        <w:rPr>
          <w:color w:val="505259"/>
          <w:w w:val="105"/>
          <w:sz w:val="18"/>
        </w:rPr>
        <w:t>HHS Publication</w:t>
      </w:r>
      <w:r>
        <w:rPr>
          <w:color w:val="505259"/>
          <w:spacing w:val="32"/>
          <w:w w:val="105"/>
          <w:sz w:val="18"/>
        </w:rPr>
        <w:t> </w:t>
      </w:r>
      <w:r>
        <w:rPr>
          <w:color w:val="505259"/>
          <w:w w:val="105"/>
          <w:sz w:val="18"/>
        </w:rPr>
        <w:t>No.</w:t>
      </w:r>
      <w:r>
        <w:rPr>
          <w:color w:val="505259"/>
          <w:spacing w:val="-2"/>
          <w:w w:val="105"/>
          <w:sz w:val="18"/>
        </w:rPr>
        <w:t> </w:t>
      </w:r>
      <w:r>
        <w:rPr>
          <w:color w:val="505259"/>
          <w:w w:val="105"/>
          <w:sz w:val="18"/>
        </w:rPr>
        <w:t>(SMA) 14-4849</w:t>
      </w:r>
      <w:r>
        <w:rPr>
          <w:color w:val="696B70"/>
          <w:w w:val="105"/>
          <w:sz w:val="18"/>
        </w:rPr>
        <w:t>.</w:t>
      </w:r>
      <w:r>
        <w:rPr>
          <w:color w:val="696B70"/>
          <w:spacing w:val="-1"/>
          <w:w w:val="105"/>
          <w:sz w:val="18"/>
        </w:rPr>
        <w:t> </w:t>
      </w:r>
      <w:r>
        <w:rPr>
          <w:color w:val="505259"/>
          <w:w w:val="105"/>
          <w:sz w:val="18"/>
        </w:rPr>
        <w:t>Rockville,</w:t>
      </w:r>
      <w:r>
        <w:rPr>
          <w:color w:val="505259"/>
          <w:spacing w:val="25"/>
          <w:w w:val="105"/>
          <w:sz w:val="18"/>
        </w:rPr>
        <w:t> </w:t>
      </w:r>
      <w:r>
        <w:rPr>
          <w:color w:val="505259"/>
          <w:w w:val="105"/>
          <w:sz w:val="18"/>
        </w:rPr>
        <w:t>MD:</w:t>
      </w:r>
      <w:r>
        <w:rPr>
          <w:color w:val="505259"/>
          <w:spacing w:val="-6"/>
          <w:w w:val="105"/>
          <w:sz w:val="18"/>
        </w:rPr>
        <w:t> </w:t>
      </w: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w:t>
      </w:r>
    </w:p>
    <w:p>
      <w:pPr>
        <w:spacing w:line="249" w:lineRule="auto" w:before="3"/>
        <w:ind w:left="298" w:right="341" w:firstLine="16"/>
        <w:jc w:val="left"/>
        <w:rPr>
          <w:sz w:val="18"/>
        </w:rPr>
      </w:pPr>
      <w:r>
        <w:rPr>
          <w:color w:val="505259"/>
          <w:w w:val="110"/>
          <w:sz w:val="18"/>
        </w:rPr>
        <w:t>Retrieved</w:t>
      </w:r>
      <w:r>
        <w:rPr>
          <w:color w:val="505259"/>
          <w:spacing w:val="40"/>
          <w:w w:val="110"/>
          <w:sz w:val="18"/>
        </w:rPr>
        <w:t> </w:t>
      </w:r>
      <w:r>
        <w:rPr>
          <w:color w:val="505259"/>
          <w:w w:val="110"/>
          <w:sz w:val="18"/>
        </w:rPr>
        <w:t>from</w:t>
      </w:r>
      <w:r>
        <w:rPr>
          <w:color w:val="505259"/>
          <w:spacing w:val="40"/>
          <w:w w:val="110"/>
          <w:sz w:val="18"/>
        </w:rPr>
        <w:t> </w:t>
      </w:r>
      <w:r>
        <w:rPr>
          <w:color w:val="1F62A3"/>
          <w:w w:val="110"/>
          <w:sz w:val="18"/>
          <w:u w:val="single" w:color="1A5EA2"/>
        </w:rPr>
        <w:t>https://store.samhsa.gov/product</w:t>
      </w:r>
      <w:r>
        <w:rPr>
          <w:color w:val="1F62A3"/>
          <w:w w:val="110"/>
          <w:sz w:val="18"/>
        </w:rPr>
        <w:t>/</w:t>
      </w:r>
      <w:r>
        <w:rPr>
          <w:color w:val="1F62A3"/>
          <w:spacing w:val="40"/>
          <w:w w:val="110"/>
          <w:sz w:val="18"/>
        </w:rPr>
        <w:t> </w:t>
      </w:r>
      <w:r>
        <w:rPr>
          <w:color w:val="1F62A3"/>
          <w:spacing w:val="-2"/>
          <w:w w:val="110"/>
          <w:sz w:val="18"/>
          <w:u w:val="single" w:color="1A5EA2"/>
        </w:rPr>
        <w:t>TIP-59-lmproving-Cultural-Competence/SMA15-4849</w:t>
      </w:r>
      <w:r>
        <w:rPr>
          <w:color w:val="1F62A3"/>
          <w:spacing w:val="40"/>
          <w:w w:val="110"/>
          <w:sz w:val="18"/>
          <w:u w:val="single" w:color="1A5EA2"/>
        </w:rPr>
        <w:t> </w:t>
      </w:r>
    </w:p>
    <w:p>
      <w:pPr>
        <w:spacing w:line="247" w:lineRule="auto" w:before="75"/>
        <w:ind w:left="297" w:right="542" w:hanging="178"/>
        <w:jc w:val="left"/>
        <w:rPr>
          <w:sz w:val="18"/>
        </w:rPr>
      </w:pP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 (2014b). </w:t>
      </w:r>
      <w:r>
        <w:rPr>
          <w:i/>
          <w:color w:val="505259"/>
          <w:w w:val="105"/>
          <w:sz w:val="19"/>
        </w:rPr>
        <w:t>Trauma-informed </w:t>
      </w:r>
      <w:r>
        <w:rPr>
          <w:color w:val="505259"/>
          <w:w w:val="105"/>
          <w:sz w:val="18"/>
        </w:rPr>
        <w:t>care in </w:t>
      </w:r>
      <w:r>
        <w:rPr>
          <w:i/>
          <w:color w:val="505259"/>
          <w:w w:val="105"/>
          <w:sz w:val="19"/>
        </w:rPr>
        <w:t>behavioral</w:t>
      </w:r>
      <w:r>
        <w:rPr>
          <w:i/>
          <w:color w:val="505259"/>
          <w:w w:val="105"/>
          <w:sz w:val="19"/>
        </w:rPr>
        <w:t> health services.</w:t>
      </w:r>
      <w:r>
        <w:rPr>
          <w:i/>
          <w:color w:val="505259"/>
          <w:spacing w:val="-1"/>
          <w:w w:val="105"/>
          <w:sz w:val="19"/>
        </w:rPr>
        <w:t> </w:t>
      </w:r>
      <w:r>
        <w:rPr>
          <w:color w:val="505259"/>
          <w:w w:val="105"/>
          <w:sz w:val="18"/>
        </w:rPr>
        <w:t>Treatment</w:t>
      </w:r>
      <w:r>
        <w:rPr>
          <w:color w:val="505259"/>
          <w:spacing w:val="33"/>
          <w:w w:val="105"/>
          <w:sz w:val="18"/>
        </w:rPr>
        <w:t> </w:t>
      </w:r>
      <w:r>
        <w:rPr>
          <w:color w:val="505259"/>
          <w:w w:val="105"/>
          <w:sz w:val="18"/>
        </w:rPr>
        <w:t>Improvement Protocol</w:t>
      </w:r>
      <w:r>
        <w:rPr>
          <w:color w:val="505259"/>
          <w:spacing w:val="7"/>
          <w:w w:val="105"/>
          <w:sz w:val="18"/>
        </w:rPr>
        <w:t> </w:t>
      </w:r>
      <w:r>
        <w:rPr>
          <w:color w:val="505259"/>
          <w:w w:val="105"/>
          <w:sz w:val="18"/>
        </w:rPr>
        <w:t>(TIP)</w:t>
      </w:r>
      <w:r>
        <w:rPr>
          <w:color w:val="505259"/>
          <w:spacing w:val="-9"/>
          <w:w w:val="105"/>
          <w:sz w:val="18"/>
        </w:rPr>
        <w:t> </w:t>
      </w:r>
      <w:r>
        <w:rPr>
          <w:color w:val="505259"/>
          <w:w w:val="105"/>
          <w:sz w:val="18"/>
        </w:rPr>
        <w:t>Series</w:t>
      </w:r>
      <w:r>
        <w:rPr>
          <w:color w:val="505259"/>
          <w:spacing w:val="-12"/>
          <w:w w:val="105"/>
          <w:sz w:val="18"/>
        </w:rPr>
        <w:t> </w:t>
      </w:r>
      <w:r>
        <w:rPr>
          <w:color w:val="505259"/>
          <w:w w:val="105"/>
          <w:sz w:val="18"/>
        </w:rPr>
        <w:t>60.</w:t>
      </w:r>
      <w:r>
        <w:rPr>
          <w:color w:val="505259"/>
          <w:spacing w:val="-2"/>
          <w:w w:val="105"/>
          <w:sz w:val="18"/>
        </w:rPr>
        <w:t> </w:t>
      </w:r>
      <w:r>
        <w:rPr>
          <w:color w:val="505259"/>
          <w:w w:val="105"/>
          <w:sz w:val="18"/>
        </w:rPr>
        <w:t>HHS Publication</w:t>
      </w:r>
      <w:r>
        <w:rPr>
          <w:color w:val="505259"/>
          <w:spacing w:val="19"/>
          <w:w w:val="105"/>
          <w:sz w:val="18"/>
        </w:rPr>
        <w:t> </w:t>
      </w:r>
      <w:r>
        <w:rPr>
          <w:color w:val="505259"/>
          <w:w w:val="105"/>
          <w:sz w:val="18"/>
        </w:rPr>
        <w:t>No.</w:t>
      </w:r>
      <w:r>
        <w:rPr>
          <w:color w:val="505259"/>
          <w:spacing w:val="-9"/>
          <w:w w:val="105"/>
          <w:sz w:val="18"/>
        </w:rPr>
        <w:t> </w:t>
      </w:r>
      <w:r>
        <w:rPr>
          <w:color w:val="505259"/>
          <w:w w:val="105"/>
          <w:sz w:val="18"/>
        </w:rPr>
        <w:t>(SMA) 14-4816</w:t>
      </w:r>
      <w:r>
        <w:rPr>
          <w:color w:val="696B70"/>
          <w:w w:val="105"/>
          <w:sz w:val="18"/>
        </w:rPr>
        <w:t>. </w:t>
      </w:r>
      <w:r>
        <w:rPr>
          <w:color w:val="505259"/>
          <w:w w:val="105"/>
          <w:sz w:val="18"/>
        </w:rPr>
        <w:t>Rockville,</w:t>
      </w:r>
      <w:r>
        <w:rPr>
          <w:color w:val="505259"/>
          <w:spacing w:val="40"/>
          <w:w w:val="105"/>
          <w:sz w:val="18"/>
        </w:rPr>
        <w:t> </w:t>
      </w:r>
      <w:r>
        <w:rPr>
          <w:color w:val="505259"/>
          <w:w w:val="105"/>
          <w:sz w:val="18"/>
        </w:rPr>
        <w:t>MD: 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 Retrieved from</w:t>
      </w:r>
      <w:r>
        <w:rPr>
          <w:color w:val="505259"/>
          <w:spacing w:val="62"/>
          <w:w w:val="105"/>
          <w:sz w:val="18"/>
        </w:rPr>
        <w:t> </w:t>
      </w:r>
      <w:r>
        <w:rPr>
          <w:color w:val="1F62A3"/>
          <w:w w:val="105"/>
          <w:sz w:val="18"/>
          <w:u w:val="single" w:color="1A5EA2"/>
        </w:rPr>
        <w:t>https://store.samhsa</w:t>
      </w:r>
      <w:r>
        <w:rPr>
          <w:color w:val="5485B8"/>
          <w:w w:val="105"/>
          <w:sz w:val="18"/>
          <w:u w:val="single" w:color="1A5EA2"/>
        </w:rPr>
        <w:t>.</w:t>
      </w:r>
      <w:r>
        <w:rPr>
          <w:color w:val="1F62A3"/>
          <w:w w:val="105"/>
          <w:sz w:val="18"/>
          <w:u w:val="single" w:color="1A5EA2"/>
        </w:rPr>
        <w:t>gov/product/TIP-57-</w:t>
      </w:r>
    </w:p>
    <w:p>
      <w:pPr>
        <w:spacing w:line="249" w:lineRule="auto" w:before="0"/>
        <w:ind w:left="298" w:right="401" w:firstLine="0"/>
        <w:jc w:val="left"/>
        <w:rPr>
          <w:sz w:val="18"/>
        </w:rPr>
      </w:pPr>
      <w:r>
        <w:rPr>
          <w:color w:val="1F62A3"/>
          <w:spacing w:val="-2"/>
          <w:w w:val="105"/>
          <w:sz w:val="18"/>
          <w:u w:val="single" w:color="1A5EA2"/>
        </w:rPr>
        <w:t>Trauma-lnformed-Care-in-Behavioral-Health-Services/</w:t>
      </w:r>
      <w:r>
        <w:rPr>
          <w:color w:val="1F62A3"/>
          <w:spacing w:val="-2"/>
          <w:w w:val="105"/>
          <w:sz w:val="18"/>
        </w:rPr>
        <w:t> </w:t>
      </w:r>
      <w:r>
        <w:rPr>
          <w:color w:val="1F62A3"/>
          <w:spacing w:val="-2"/>
          <w:w w:val="105"/>
          <w:sz w:val="18"/>
          <w:u w:val="single" w:color="1A5EA2"/>
        </w:rPr>
        <w:t>SMA14-4816</w:t>
      </w:r>
      <w:r>
        <w:rPr>
          <w:color w:val="1F62A3"/>
          <w:spacing w:val="40"/>
          <w:w w:val="105"/>
          <w:sz w:val="18"/>
          <w:u w:val="single" w:color="1A5EA2"/>
        </w:rPr>
        <w:t> </w:t>
      </w:r>
    </w:p>
    <w:p>
      <w:pPr>
        <w:spacing w:line="247" w:lineRule="auto" w:before="93"/>
        <w:ind w:left="298" w:right="484" w:hanging="179"/>
        <w:jc w:val="left"/>
        <w:rPr>
          <w:sz w:val="18"/>
        </w:rPr>
      </w:pPr>
      <w:r>
        <w:rPr/>
        <w:br w:type="column"/>
      </w: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 (2013).</w:t>
      </w:r>
      <w:r>
        <w:rPr>
          <w:color w:val="505259"/>
          <w:spacing w:val="40"/>
          <w:w w:val="105"/>
          <w:sz w:val="18"/>
        </w:rPr>
        <w:t> </w:t>
      </w:r>
      <w:r>
        <w:rPr>
          <w:i/>
          <w:color w:val="505259"/>
          <w:w w:val="105"/>
          <w:sz w:val="19"/>
        </w:rPr>
        <w:t>Substance</w:t>
      </w:r>
      <w:r>
        <w:rPr>
          <w:i/>
          <w:color w:val="505259"/>
          <w:spacing w:val="40"/>
          <w:w w:val="105"/>
          <w:sz w:val="19"/>
        </w:rPr>
        <w:t> </w:t>
      </w:r>
      <w:r>
        <w:rPr>
          <w:i/>
          <w:color w:val="505259"/>
          <w:w w:val="105"/>
          <w:sz w:val="19"/>
        </w:rPr>
        <w:t>abuse</w:t>
      </w:r>
      <w:r>
        <w:rPr>
          <w:i/>
          <w:color w:val="505259"/>
          <w:spacing w:val="40"/>
          <w:w w:val="105"/>
          <w:sz w:val="19"/>
        </w:rPr>
        <w:t> </w:t>
      </w:r>
      <w:r>
        <w:rPr>
          <w:i/>
          <w:color w:val="505259"/>
          <w:w w:val="105"/>
          <w:sz w:val="19"/>
        </w:rPr>
        <w:t>treatment</w:t>
      </w:r>
      <w:r>
        <w:rPr>
          <w:i/>
          <w:color w:val="505259"/>
          <w:w w:val="105"/>
          <w:sz w:val="19"/>
        </w:rPr>
        <w:t> for persons with co-occurring</w:t>
      </w:r>
      <w:r>
        <w:rPr>
          <w:i/>
          <w:color w:val="505259"/>
          <w:spacing w:val="40"/>
          <w:w w:val="105"/>
          <w:sz w:val="19"/>
        </w:rPr>
        <w:t> </w:t>
      </w:r>
      <w:r>
        <w:rPr>
          <w:i/>
          <w:color w:val="505259"/>
          <w:w w:val="105"/>
          <w:sz w:val="19"/>
        </w:rPr>
        <w:t>disorders</w:t>
      </w:r>
      <w:r>
        <w:rPr>
          <w:i/>
          <w:color w:val="696B70"/>
          <w:w w:val="105"/>
          <w:sz w:val="19"/>
        </w:rPr>
        <w:t>.</w:t>
      </w:r>
      <w:r>
        <w:rPr>
          <w:i/>
          <w:color w:val="696B70"/>
          <w:spacing w:val="-12"/>
          <w:w w:val="105"/>
          <w:sz w:val="19"/>
        </w:rPr>
        <w:t> </w:t>
      </w:r>
      <w:r>
        <w:rPr>
          <w:color w:val="505259"/>
          <w:w w:val="105"/>
          <w:sz w:val="18"/>
        </w:rPr>
        <w:t>Treatment Improvement</w:t>
      </w:r>
      <w:r>
        <w:rPr>
          <w:color w:val="505259"/>
          <w:spacing w:val="40"/>
          <w:w w:val="105"/>
          <w:sz w:val="18"/>
        </w:rPr>
        <w:t> </w:t>
      </w:r>
      <w:r>
        <w:rPr>
          <w:color w:val="505259"/>
          <w:w w:val="105"/>
          <w:sz w:val="18"/>
        </w:rPr>
        <w:t>Protocol</w:t>
      </w:r>
      <w:r>
        <w:rPr>
          <w:color w:val="505259"/>
          <w:spacing w:val="40"/>
          <w:w w:val="105"/>
          <w:sz w:val="18"/>
        </w:rPr>
        <w:t> </w:t>
      </w:r>
      <w:r>
        <w:rPr>
          <w:color w:val="505259"/>
          <w:w w:val="105"/>
          <w:sz w:val="18"/>
        </w:rPr>
        <w:t>(TIP) Series 42</w:t>
      </w:r>
      <w:r>
        <w:rPr>
          <w:color w:val="696B70"/>
          <w:w w:val="105"/>
          <w:sz w:val="18"/>
        </w:rPr>
        <w:t>. </w:t>
      </w:r>
      <w:r>
        <w:rPr>
          <w:color w:val="505259"/>
          <w:w w:val="105"/>
          <w:sz w:val="18"/>
        </w:rPr>
        <w:t>HHS Publication</w:t>
      </w:r>
      <w:r>
        <w:rPr>
          <w:color w:val="505259"/>
          <w:spacing w:val="40"/>
          <w:w w:val="105"/>
          <w:sz w:val="18"/>
        </w:rPr>
        <w:t> </w:t>
      </w:r>
      <w:r>
        <w:rPr>
          <w:color w:val="505259"/>
          <w:w w:val="105"/>
          <w:sz w:val="18"/>
        </w:rPr>
        <w:t>No. (SMA) 13-3992</w:t>
      </w:r>
      <w:r>
        <w:rPr>
          <w:color w:val="696B70"/>
          <w:w w:val="105"/>
          <w:sz w:val="18"/>
        </w:rPr>
        <w:t>. </w:t>
      </w:r>
      <w:r>
        <w:rPr>
          <w:color w:val="505259"/>
          <w:w w:val="105"/>
          <w:sz w:val="18"/>
        </w:rPr>
        <w:t>Rockville,</w:t>
      </w:r>
      <w:r>
        <w:rPr>
          <w:color w:val="505259"/>
          <w:spacing w:val="40"/>
          <w:w w:val="105"/>
          <w:sz w:val="18"/>
        </w:rPr>
        <w:t> </w:t>
      </w:r>
      <w:r>
        <w:rPr>
          <w:color w:val="505259"/>
          <w:w w:val="105"/>
          <w:sz w:val="18"/>
        </w:rPr>
        <w:t>MD: 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 </w:t>
      </w:r>
      <w:r>
        <w:rPr>
          <w:color w:val="505259"/>
          <w:w w:val="105"/>
          <w:sz w:val="18"/>
        </w:rPr>
        <w:t>Retrieved</w:t>
      </w:r>
      <w:r>
        <w:rPr>
          <w:color w:val="505259"/>
          <w:spacing w:val="40"/>
          <w:w w:val="105"/>
          <w:sz w:val="18"/>
        </w:rPr>
        <w:t> </w:t>
      </w:r>
      <w:r>
        <w:rPr>
          <w:color w:val="505259"/>
          <w:w w:val="105"/>
          <w:sz w:val="18"/>
        </w:rPr>
        <w:t>from </w:t>
      </w:r>
      <w:r>
        <w:rPr>
          <w:color w:val="1F62A3"/>
          <w:spacing w:val="-1"/>
          <w:w w:val="105"/>
          <w:sz w:val="18"/>
          <w:u w:val="single" w:color="1A5EA2"/>
        </w:rPr>
        <w:t> </w:t>
      </w:r>
      <w:r>
        <w:rPr>
          <w:color w:val="1F62A3"/>
          <w:w w:val="105"/>
          <w:sz w:val="18"/>
          <w:u w:val="single" w:color="1A5EA2"/>
        </w:rPr>
        <w:t>https://store</w:t>
      </w:r>
      <w:r>
        <w:rPr>
          <w:color w:val="1F62A3"/>
          <w:w w:val="105"/>
          <w:sz w:val="18"/>
        </w:rPr>
        <w:t>. </w:t>
      </w:r>
      <w:r>
        <w:rPr>
          <w:color w:val="1F62A3"/>
          <w:spacing w:val="-2"/>
          <w:w w:val="105"/>
          <w:sz w:val="18"/>
          <w:u w:val="single" w:color="1A5EA2"/>
        </w:rPr>
        <w:t>samhsa.gov/product/TIP-42-Substance-Abuse</w:t>
      </w:r>
      <w:r>
        <w:rPr>
          <w:color w:val="1F62A3"/>
          <w:spacing w:val="-2"/>
          <w:w w:val="105"/>
          <w:sz w:val="18"/>
        </w:rPr>
        <w:t>­</w:t>
      </w:r>
      <w:r>
        <w:rPr>
          <w:color w:val="1F62A3"/>
          <w:spacing w:val="80"/>
          <w:w w:val="105"/>
          <w:sz w:val="18"/>
        </w:rPr>
        <w:t> </w:t>
      </w:r>
      <w:r>
        <w:rPr>
          <w:color w:val="1F62A3"/>
          <w:spacing w:val="-2"/>
          <w:w w:val="105"/>
          <w:sz w:val="18"/>
          <w:u w:val="single" w:color="1A5EA2"/>
        </w:rPr>
        <w:t>Treatment-for-Persons-With-Co-Occurring-Disorders</w:t>
      </w:r>
      <w:r>
        <w:rPr>
          <w:color w:val="1F62A3"/>
          <w:spacing w:val="-2"/>
          <w:w w:val="105"/>
          <w:sz w:val="18"/>
        </w:rPr>
        <w:t>/</w:t>
      </w:r>
      <w:r>
        <w:rPr>
          <w:color w:val="1F62A3"/>
          <w:spacing w:val="80"/>
          <w:w w:val="105"/>
          <w:sz w:val="18"/>
        </w:rPr>
        <w:t> </w:t>
      </w:r>
      <w:r>
        <w:rPr>
          <w:color w:val="1F62A3"/>
          <w:spacing w:val="-2"/>
          <w:w w:val="105"/>
          <w:sz w:val="18"/>
          <w:u w:val="single" w:color="1A5EA2"/>
        </w:rPr>
        <w:t>SMA13-3992</w:t>
      </w:r>
      <w:r>
        <w:rPr>
          <w:color w:val="1F62A3"/>
          <w:spacing w:val="40"/>
          <w:w w:val="105"/>
          <w:sz w:val="18"/>
          <w:u w:val="single" w:color="1A5EA2"/>
        </w:rPr>
        <w:t> </w:t>
      </w:r>
    </w:p>
    <w:p>
      <w:pPr>
        <w:spacing w:line="242" w:lineRule="auto" w:before="79"/>
        <w:ind w:left="302" w:right="403" w:hanging="183"/>
        <w:jc w:val="left"/>
        <w:rPr>
          <w:sz w:val="18"/>
        </w:rPr>
      </w:pP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 </w:t>
      </w:r>
      <w:r>
        <w:rPr>
          <w:color w:val="505259"/>
          <w:w w:val="105"/>
          <w:sz w:val="18"/>
        </w:rPr>
        <w:t>(2009)</w:t>
      </w:r>
      <w:r>
        <w:rPr>
          <w:color w:val="696B70"/>
          <w:w w:val="105"/>
          <w:sz w:val="18"/>
        </w:rPr>
        <w:t>. </w:t>
      </w:r>
      <w:r>
        <w:rPr>
          <w:i/>
          <w:color w:val="505259"/>
          <w:w w:val="105"/>
          <w:sz w:val="19"/>
        </w:rPr>
        <w:t>Clinical supervision and</w:t>
      </w:r>
      <w:r>
        <w:rPr>
          <w:i/>
          <w:color w:val="505259"/>
          <w:w w:val="105"/>
          <w:sz w:val="19"/>
        </w:rPr>
        <w:t> professional</w:t>
      </w:r>
      <w:r>
        <w:rPr>
          <w:i/>
          <w:color w:val="505259"/>
          <w:w w:val="105"/>
          <w:sz w:val="19"/>
        </w:rPr>
        <w:t> development of the</w:t>
      </w:r>
      <w:r>
        <w:rPr>
          <w:i/>
          <w:color w:val="505259"/>
          <w:spacing w:val="40"/>
          <w:w w:val="105"/>
          <w:sz w:val="19"/>
        </w:rPr>
        <w:t> </w:t>
      </w:r>
      <w:r>
        <w:rPr>
          <w:i/>
          <w:color w:val="505259"/>
          <w:w w:val="105"/>
          <w:sz w:val="19"/>
        </w:rPr>
        <w:t>substance abuse counselor</w:t>
      </w:r>
      <w:r>
        <w:rPr>
          <w:i/>
          <w:color w:val="696B70"/>
          <w:w w:val="105"/>
          <w:sz w:val="19"/>
        </w:rPr>
        <w:t>. </w:t>
      </w:r>
      <w:r>
        <w:rPr>
          <w:color w:val="505259"/>
          <w:w w:val="105"/>
          <w:sz w:val="18"/>
        </w:rPr>
        <w:t>Treatment</w:t>
      </w:r>
      <w:r>
        <w:rPr>
          <w:color w:val="505259"/>
          <w:spacing w:val="40"/>
          <w:w w:val="105"/>
          <w:sz w:val="18"/>
        </w:rPr>
        <w:t> </w:t>
      </w:r>
      <w:r>
        <w:rPr>
          <w:color w:val="505259"/>
          <w:w w:val="105"/>
          <w:sz w:val="18"/>
        </w:rPr>
        <w:t>Improvement</w:t>
      </w:r>
      <w:r>
        <w:rPr>
          <w:color w:val="505259"/>
          <w:spacing w:val="40"/>
          <w:w w:val="105"/>
          <w:sz w:val="18"/>
        </w:rPr>
        <w:t> </w:t>
      </w:r>
      <w:r>
        <w:rPr>
          <w:color w:val="505259"/>
          <w:w w:val="105"/>
          <w:sz w:val="18"/>
        </w:rPr>
        <w:t>Protocol</w:t>
      </w:r>
      <w:r>
        <w:rPr>
          <w:color w:val="505259"/>
          <w:w w:val="105"/>
          <w:sz w:val="18"/>
        </w:rPr>
        <w:t> (TIP) Series</w:t>
      </w:r>
      <w:r>
        <w:rPr>
          <w:color w:val="505259"/>
          <w:spacing w:val="-4"/>
          <w:w w:val="105"/>
          <w:sz w:val="18"/>
        </w:rPr>
        <w:t> </w:t>
      </w:r>
      <w:r>
        <w:rPr>
          <w:color w:val="505259"/>
          <w:w w:val="105"/>
          <w:sz w:val="18"/>
        </w:rPr>
        <w:t>52.</w:t>
      </w:r>
      <w:r>
        <w:rPr>
          <w:color w:val="505259"/>
          <w:w w:val="105"/>
          <w:sz w:val="18"/>
        </w:rPr>
        <w:t> HHS Publication</w:t>
      </w:r>
      <w:r>
        <w:rPr>
          <w:color w:val="505259"/>
          <w:spacing w:val="11"/>
          <w:w w:val="105"/>
          <w:sz w:val="18"/>
        </w:rPr>
        <w:t> </w:t>
      </w:r>
      <w:r>
        <w:rPr>
          <w:color w:val="505259"/>
          <w:w w:val="105"/>
          <w:sz w:val="18"/>
        </w:rPr>
        <w:t>(SMA)</w:t>
      </w:r>
      <w:r>
        <w:rPr>
          <w:color w:val="505259"/>
          <w:spacing w:val="-2"/>
          <w:w w:val="105"/>
          <w:sz w:val="18"/>
        </w:rPr>
        <w:t> </w:t>
      </w:r>
      <w:r>
        <w:rPr>
          <w:color w:val="505259"/>
          <w:w w:val="105"/>
          <w:sz w:val="18"/>
        </w:rPr>
        <w:t>14-4435.</w:t>
      </w:r>
      <w:r>
        <w:rPr>
          <w:color w:val="505259"/>
          <w:w w:val="105"/>
          <w:sz w:val="18"/>
        </w:rPr>
        <w:t> Rockville, </w:t>
      </w:r>
      <w:r>
        <w:rPr>
          <w:rFonts w:ascii="Arial"/>
          <w:b/>
          <w:color w:val="505259"/>
          <w:w w:val="105"/>
          <w:sz w:val="17"/>
        </w:rPr>
        <w:t>MD: </w:t>
      </w: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w:t>
      </w:r>
    </w:p>
    <w:p>
      <w:pPr>
        <w:spacing w:before="9"/>
        <w:ind w:left="302" w:right="0" w:firstLine="0"/>
        <w:jc w:val="left"/>
        <w:rPr>
          <w:sz w:val="18"/>
        </w:rPr>
      </w:pPr>
      <w:r>
        <w:rPr>
          <w:color w:val="505259"/>
          <w:spacing w:val="-2"/>
          <w:w w:val="110"/>
          <w:sz w:val="18"/>
        </w:rPr>
        <w:t>Administration.</w:t>
      </w:r>
      <w:r>
        <w:rPr>
          <w:color w:val="505259"/>
          <w:spacing w:val="-3"/>
          <w:w w:val="110"/>
          <w:sz w:val="18"/>
        </w:rPr>
        <w:t> </w:t>
      </w:r>
      <w:r>
        <w:rPr>
          <w:color w:val="505259"/>
          <w:spacing w:val="-2"/>
          <w:w w:val="110"/>
          <w:sz w:val="18"/>
        </w:rPr>
        <w:t>Retrieved</w:t>
      </w:r>
      <w:r>
        <w:rPr>
          <w:color w:val="505259"/>
          <w:spacing w:val="18"/>
          <w:w w:val="110"/>
          <w:sz w:val="18"/>
        </w:rPr>
        <w:t> </w:t>
      </w:r>
      <w:r>
        <w:rPr>
          <w:color w:val="505259"/>
          <w:spacing w:val="-2"/>
          <w:w w:val="110"/>
          <w:sz w:val="18"/>
        </w:rPr>
        <w:t>from</w:t>
      </w:r>
      <w:r>
        <w:rPr>
          <w:color w:val="505259"/>
          <w:spacing w:val="-3"/>
          <w:w w:val="110"/>
          <w:sz w:val="18"/>
        </w:rPr>
        <w:t> </w:t>
      </w:r>
      <w:r>
        <w:rPr>
          <w:color w:val="1F62A3"/>
          <w:spacing w:val="-24"/>
          <w:w w:val="110"/>
          <w:sz w:val="18"/>
          <w:u w:val="single" w:color="1A5EA2"/>
        </w:rPr>
        <w:t> </w:t>
      </w:r>
      <w:r>
        <w:rPr>
          <w:color w:val="1F62A3"/>
          <w:spacing w:val="-2"/>
          <w:w w:val="110"/>
          <w:sz w:val="18"/>
          <w:u w:val="single" w:color="1A5EA2"/>
        </w:rPr>
        <w:t>https://store.samhsa.gov</w:t>
      </w:r>
      <w:r>
        <w:rPr>
          <w:color w:val="1F62A3"/>
          <w:spacing w:val="-2"/>
          <w:w w:val="110"/>
          <w:sz w:val="18"/>
        </w:rPr>
        <w:t>/</w:t>
      </w:r>
    </w:p>
    <w:p>
      <w:pPr>
        <w:spacing w:before="9"/>
        <w:ind w:left="293" w:right="0" w:firstLine="0"/>
        <w:jc w:val="left"/>
        <w:rPr>
          <w:sz w:val="18"/>
        </w:rPr>
      </w:pPr>
      <w:r>
        <w:rPr>
          <w:color w:val="1F62A3"/>
          <w:spacing w:val="64"/>
          <w:w w:val="105"/>
          <w:sz w:val="18"/>
          <w:u w:val="single" w:color="1A5EA2"/>
        </w:rPr>
        <w:t> </w:t>
      </w:r>
      <w:r>
        <w:rPr>
          <w:color w:val="1F62A3"/>
          <w:w w:val="105"/>
          <w:sz w:val="18"/>
          <w:u w:val="single" w:color="1A5EA2"/>
        </w:rPr>
        <w:t>product/TIP-52-Clinical-Supervision-and-</w:t>
      </w:r>
      <w:r>
        <w:rPr>
          <w:color w:val="1F62A3"/>
          <w:spacing w:val="-2"/>
          <w:w w:val="105"/>
          <w:sz w:val="18"/>
          <w:u w:val="single" w:color="1A5EA2"/>
        </w:rPr>
        <w:t>Professional</w:t>
      </w:r>
      <w:r>
        <w:rPr>
          <w:color w:val="1F62A3"/>
          <w:spacing w:val="-2"/>
          <w:w w:val="105"/>
          <w:sz w:val="18"/>
        </w:rPr>
        <w:t>­</w:t>
      </w:r>
    </w:p>
    <w:p>
      <w:pPr>
        <w:spacing w:line="249" w:lineRule="auto" w:before="9"/>
        <w:ind w:left="302" w:right="718" w:hanging="10"/>
        <w:jc w:val="left"/>
        <w:rPr>
          <w:sz w:val="18"/>
        </w:rPr>
      </w:pPr>
      <w:r>
        <w:rPr>
          <w:color w:val="1F62A3"/>
          <w:spacing w:val="-28"/>
          <w:w w:val="110"/>
          <w:sz w:val="18"/>
          <w:u w:val="single" w:color="1A5EA2"/>
        </w:rPr>
        <w:t> </w:t>
      </w:r>
      <w:r>
        <w:rPr>
          <w:color w:val="1F62A3"/>
          <w:w w:val="110"/>
          <w:sz w:val="18"/>
          <w:u w:val="single" w:color="1A5EA2"/>
        </w:rPr>
        <w:t>Development-of-the-Substance-Abuse-Counselor</w:t>
      </w:r>
      <w:r>
        <w:rPr>
          <w:color w:val="1F62A3"/>
          <w:w w:val="110"/>
          <w:sz w:val="18"/>
        </w:rPr>
        <w:t>/ </w:t>
      </w:r>
      <w:r>
        <w:rPr>
          <w:color w:val="1F62A3"/>
          <w:spacing w:val="-2"/>
          <w:w w:val="110"/>
          <w:sz w:val="18"/>
          <w:u w:val="single" w:color="1A5EA2"/>
        </w:rPr>
        <w:t>SMA14-4435.html</w:t>
      </w:r>
    </w:p>
    <w:p>
      <w:pPr>
        <w:spacing w:line="244" w:lineRule="auto" w:before="74"/>
        <w:ind w:left="302" w:right="403" w:hanging="183"/>
        <w:jc w:val="left"/>
        <w:rPr>
          <w:sz w:val="18"/>
        </w:rPr>
      </w:pPr>
      <w:r>
        <w:rPr>
          <w:color w:val="505259"/>
          <w:w w:val="105"/>
          <w:sz w:val="18"/>
        </w:rPr>
        <w:t>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505259"/>
          <w:spacing w:val="-10"/>
          <w:w w:val="105"/>
          <w:sz w:val="18"/>
        </w:rPr>
        <w:t> </w:t>
      </w:r>
      <w:r>
        <w:rPr>
          <w:color w:val="505259"/>
          <w:w w:val="105"/>
          <w:sz w:val="18"/>
        </w:rPr>
        <w:t>(planned). </w:t>
      </w:r>
      <w:r>
        <w:rPr>
          <w:i/>
          <w:color w:val="505259"/>
          <w:w w:val="105"/>
          <w:sz w:val="19"/>
        </w:rPr>
        <w:t>Treating addiction in</w:t>
      </w:r>
      <w:r>
        <w:rPr>
          <w:i/>
          <w:color w:val="505259"/>
          <w:spacing w:val="-3"/>
          <w:w w:val="105"/>
          <w:sz w:val="19"/>
        </w:rPr>
        <w:t> </w:t>
      </w:r>
      <w:r>
        <w:rPr>
          <w:i/>
          <w:color w:val="505259"/>
          <w:w w:val="105"/>
          <w:sz w:val="19"/>
        </w:rPr>
        <w:t>older</w:t>
      </w:r>
      <w:r>
        <w:rPr>
          <w:i/>
          <w:color w:val="505259"/>
          <w:w w:val="105"/>
          <w:sz w:val="19"/>
        </w:rPr>
        <w:t> adults</w:t>
      </w:r>
      <w:r>
        <w:rPr>
          <w:i/>
          <w:color w:val="696B70"/>
          <w:w w:val="105"/>
          <w:sz w:val="19"/>
        </w:rPr>
        <w:t>.</w:t>
      </w:r>
      <w:r>
        <w:rPr>
          <w:i/>
          <w:color w:val="696B70"/>
          <w:spacing w:val="-11"/>
          <w:w w:val="105"/>
          <w:sz w:val="19"/>
        </w:rPr>
        <w:t> </w:t>
      </w:r>
      <w:r>
        <w:rPr>
          <w:color w:val="505259"/>
          <w:w w:val="105"/>
          <w:sz w:val="18"/>
        </w:rPr>
        <w:t>Treatment</w:t>
      </w:r>
      <w:r>
        <w:rPr>
          <w:color w:val="505259"/>
          <w:spacing w:val="39"/>
          <w:w w:val="105"/>
          <w:sz w:val="18"/>
        </w:rPr>
        <w:t> </w:t>
      </w:r>
      <w:r>
        <w:rPr>
          <w:color w:val="505259"/>
          <w:w w:val="105"/>
          <w:sz w:val="18"/>
        </w:rPr>
        <w:t>Improvement</w:t>
      </w:r>
      <w:r>
        <w:rPr>
          <w:color w:val="505259"/>
          <w:spacing w:val="40"/>
          <w:w w:val="105"/>
          <w:sz w:val="18"/>
        </w:rPr>
        <w:t> </w:t>
      </w:r>
      <w:r>
        <w:rPr>
          <w:color w:val="505259"/>
          <w:w w:val="105"/>
          <w:sz w:val="18"/>
        </w:rPr>
        <w:t>Protocol</w:t>
      </w:r>
      <w:r>
        <w:rPr>
          <w:color w:val="505259"/>
          <w:w w:val="105"/>
          <w:sz w:val="18"/>
        </w:rPr>
        <w:t> (TIP) Series. Rockville,</w:t>
      </w:r>
      <w:r>
        <w:rPr>
          <w:color w:val="505259"/>
          <w:spacing w:val="40"/>
          <w:w w:val="105"/>
          <w:sz w:val="18"/>
        </w:rPr>
        <w:t> </w:t>
      </w:r>
      <w:r>
        <w:rPr>
          <w:color w:val="505259"/>
          <w:w w:val="105"/>
          <w:sz w:val="18"/>
        </w:rPr>
        <w:t>MD: Substance Abuse 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 Services Administration</w:t>
      </w:r>
      <w:r>
        <w:rPr>
          <w:color w:val="696B70"/>
          <w:w w:val="105"/>
          <w:sz w:val="18"/>
        </w:rPr>
        <w:t>.</w:t>
      </w:r>
    </w:p>
    <w:p>
      <w:pPr>
        <w:spacing w:line="242" w:lineRule="auto" w:before="75"/>
        <w:ind w:left="302" w:right="523" w:hanging="183"/>
        <w:jc w:val="left"/>
        <w:rPr>
          <w:sz w:val="18"/>
        </w:rPr>
      </w:pPr>
      <w:r>
        <w:rPr>
          <w:color w:val="505259"/>
          <w:w w:val="110"/>
          <w:sz w:val="18"/>
        </w:rPr>
        <w:t>Substance Abuse and</w:t>
      </w:r>
      <w:r>
        <w:rPr>
          <w:color w:val="505259"/>
          <w:spacing w:val="40"/>
          <w:w w:val="110"/>
          <w:sz w:val="18"/>
        </w:rPr>
        <w:t> </w:t>
      </w:r>
      <w:r>
        <w:rPr>
          <w:color w:val="505259"/>
          <w:w w:val="110"/>
          <w:sz w:val="18"/>
        </w:rPr>
        <w:t>Mental</w:t>
      </w:r>
      <w:r>
        <w:rPr>
          <w:color w:val="505259"/>
          <w:spacing w:val="40"/>
          <w:w w:val="110"/>
          <w:sz w:val="18"/>
        </w:rPr>
        <w:t> </w:t>
      </w:r>
      <w:r>
        <w:rPr>
          <w:color w:val="505259"/>
          <w:w w:val="110"/>
          <w:sz w:val="18"/>
        </w:rPr>
        <w:t>Health Services Administration</w:t>
      </w:r>
      <w:r>
        <w:rPr>
          <w:color w:val="696B70"/>
          <w:w w:val="110"/>
          <w:sz w:val="18"/>
        </w:rPr>
        <w:t>, </w:t>
      </w:r>
      <w:r>
        <w:rPr>
          <w:color w:val="505259"/>
          <w:w w:val="110"/>
          <w:sz w:val="18"/>
        </w:rPr>
        <w:t>Center for the</w:t>
      </w:r>
      <w:r>
        <w:rPr>
          <w:color w:val="505259"/>
          <w:spacing w:val="40"/>
          <w:w w:val="110"/>
          <w:sz w:val="18"/>
        </w:rPr>
        <w:t> </w:t>
      </w:r>
      <w:r>
        <w:rPr>
          <w:color w:val="505259"/>
          <w:w w:val="110"/>
          <w:sz w:val="18"/>
        </w:rPr>
        <w:t>Application</w:t>
      </w:r>
      <w:r>
        <w:rPr>
          <w:color w:val="505259"/>
          <w:spacing w:val="40"/>
          <w:w w:val="110"/>
          <w:sz w:val="18"/>
        </w:rPr>
        <w:t> </w:t>
      </w:r>
      <w:r>
        <w:rPr>
          <w:color w:val="505259"/>
          <w:w w:val="110"/>
          <w:sz w:val="18"/>
        </w:rPr>
        <w:t>of </w:t>
      </w:r>
      <w:r>
        <w:rPr>
          <w:color w:val="505259"/>
          <w:w w:val="105"/>
          <w:sz w:val="18"/>
        </w:rPr>
        <w:t>Prevention Technologies.</w:t>
      </w:r>
      <w:r>
        <w:rPr>
          <w:color w:val="505259"/>
          <w:spacing w:val="27"/>
          <w:w w:val="105"/>
          <w:sz w:val="18"/>
        </w:rPr>
        <w:t> </w:t>
      </w:r>
      <w:r>
        <w:rPr>
          <w:color w:val="505259"/>
          <w:w w:val="105"/>
          <w:sz w:val="18"/>
        </w:rPr>
        <w:t>(2017).</w:t>
      </w:r>
      <w:r>
        <w:rPr>
          <w:color w:val="505259"/>
          <w:w w:val="105"/>
          <w:sz w:val="18"/>
        </w:rPr>
        <w:t> Words </w:t>
      </w:r>
      <w:r>
        <w:rPr>
          <w:i/>
          <w:color w:val="505259"/>
          <w:w w:val="105"/>
          <w:sz w:val="19"/>
        </w:rPr>
        <w:t>matter</w:t>
      </w:r>
      <w:r>
        <w:rPr>
          <w:i/>
          <w:color w:val="696B70"/>
          <w:w w:val="105"/>
          <w:sz w:val="19"/>
        </w:rPr>
        <w:t>:</w:t>
      </w:r>
      <w:r>
        <w:rPr>
          <w:i/>
          <w:color w:val="696B70"/>
          <w:spacing w:val="-4"/>
          <w:w w:val="105"/>
          <w:sz w:val="19"/>
        </w:rPr>
        <w:t> </w:t>
      </w:r>
      <w:r>
        <w:rPr>
          <w:i/>
          <w:color w:val="505259"/>
          <w:w w:val="105"/>
          <w:sz w:val="19"/>
        </w:rPr>
        <w:t>How</w:t>
      </w:r>
      <w:r>
        <w:rPr>
          <w:i/>
          <w:color w:val="505259"/>
          <w:w w:val="105"/>
          <w:sz w:val="19"/>
        </w:rPr>
        <w:t> </w:t>
      </w:r>
      <w:r>
        <w:rPr>
          <w:i/>
          <w:color w:val="505259"/>
          <w:w w:val="110"/>
          <w:sz w:val="19"/>
        </w:rPr>
        <w:t>language choice </w:t>
      </w:r>
      <w:r>
        <w:rPr>
          <w:color w:val="505259"/>
          <w:w w:val="110"/>
          <w:sz w:val="18"/>
        </w:rPr>
        <w:t>can</w:t>
      </w:r>
      <w:r>
        <w:rPr>
          <w:color w:val="505259"/>
          <w:w w:val="110"/>
          <w:sz w:val="18"/>
        </w:rPr>
        <w:t> reduce </w:t>
      </w:r>
      <w:r>
        <w:rPr>
          <w:i/>
          <w:color w:val="505259"/>
          <w:w w:val="110"/>
          <w:sz w:val="19"/>
        </w:rPr>
        <w:t>stigma.</w:t>
      </w:r>
      <w:r>
        <w:rPr>
          <w:i/>
          <w:color w:val="505259"/>
          <w:spacing w:val="-4"/>
          <w:w w:val="110"/>
          <w:sz w:val="19"/>
        </w:rPr>
        <w:t> </w:t>
      </w:r>
      <w:r>
        <w:rPr>
          <w:color w:val="505259"/>
          <w:w w:val="110"/>
          <w:sz w:val="18"/>
        </w:rPr>
        <w:t>Retrieved from</w:t>
      </w:r>
    </w:p>
    <w:p>
      <w:pPr>
        <w:spacing w:before="5"/>
        <w:ind w:left="293" w:right="0" w:firstLine="0"/>
        <w:jc w:val="left"/>
        <w:rPr>
          <w:sz w:val="18"/>
        </w:rPr>
      </w:pPr>
      <w:r>
        <w:rPr>
          <w:color w:val="1F62A3"/>
          <w:spacing w:val="-14"/>
          <w:w w:val="110"/>
          <w:sz w:val="18"/>
          <w:u w:val="single" w:color="1A5EA2"/>
        </w:rPr>
        <w:t> </w:t>
      </w:r>
      <w:r>
        <w:rPr>
          <w:color w:val="1F62A3"/>
          <w:w w:val="110"/>
          <w:sz w:val="18"/>
          <w:u w:val="single" w:color="1A5EA2"/>
        </w:rPr>
        <w:t>https:/</w:t>
      </w:r>
      <w:r>
        <w:rPr>
          <w:color w:val="3470AC"/>
          <w:w w:val="110"/>
          <w:sz w:val="18"/>
          <w:u w:val="single" w:color="1A5EA2"/>
        </w:rPr>
        <w:t>/facesa</w:t>
      </w:r>
      <w:r>
        <w:rPr>
          <w:color w:val="3470AC"/>
          <w:spacing w:val="-6"/>
          <w:w w:val="110"/>
          <w:sz w:val="18"/>
          <w:u w:val="single" w:color="1A5EA2"/>
        </w:rPr>
        <w:t> </w:t>
      </w:r>
      <w:r>
        <w:rPr>
          <w:color w:val="1F62A3"/>
          <w:w w:val="110"/>
          <w:sz w:val="18"/>
          <w:u w:val="single" w:color="1A5EA2"/>
        </w:rPr>
        <w:t>ndvoicesofrecovery.org/wp-</w:t>
      </w:r>
      <w:r>
        <w:rPr>
          <w:color w:val="1F62A3"/>
          <w:spacing w:val="-2"/>
          <w:w w:val="110"/>
          <w:sz w:val="18"/>
          <w:u w:val="single" w:color="1A5EA2"/>
        </w:rPr>
        <w:t>content/</w:t>
      </w:r>
    </w:p>
    <w:p>
      <w:pPr>
        <w:spacing w:line="249" w:lineRule="auto" w:before="10"/>
        <w:ind w:left="307" w:right="240" w:hanging="15"/>
        <w:jc w:val="left"/>
        <w:rPr>
          <w:sz w:val="18"/>
        </w:rPr>
      </w:pPr>
      <w:r>
        <w:rPr>
          <w:color w:val="1F62A3"/>
          <w:spacing w:val="-25"/>
          <w:w w:val="110"/>
          <w:sz w:val="18"/>
          <w:u w:val="single" w:color="1A5EA2"/>
        </w:rPr>
        <w:t> </w:t>
      </w:r>
      <w:r>
        <w:rPr>
          <w:color w:val="1F62A3"/>
          <w:w w:val="110"/>
          <w:sz w:val="18"/>
          <w:u w:val="single" w:color="1A5EA2"/>
        </w:rPr>
        <w:t>uploads/2019/06/Words-Matter-How-Language-Choice</w:t>
      </w:r>
      <w:r>
        <w:rPr>
          <w:color w:val="1F62A3"/>
          <w:w w:val="110"/>
          <w:sz w:val="18"/>
        </w:rPr>
        <w:t>­ </w:t>
      </w:r>
      <w:r>
        <w:rPr>
          <w:color w:val="1F62A3"/>
          <w:spacing w:val="-2"/>
          <w:w w:val="110"/>
          <w:sz w:val="18"/>
          <w:u w:val="single" w:color="1A5EA2"/>
        </w:rPr>
        <w:t>Can-Reduce-Stigma.pdf</w:t>
      </w:r>
      <w:r>
        <w:rPr>
          <w:color w:val="1F62A3"/>
          <w:spacing w:val="40"/>
          <w:w w:val="110"/>
          <w:sz w:val="18"/>
          <w:u w:val="single" w:color="1A5EA2"/>
        </w:rPr>
        <w:t> </w:t>
      </w:r>
    </w:p>
    <w:p>
      <w:pPr>
        <w:spacing w:line="247" w:lineRule="auto" w:before="74"/>
        <w:ind w:left="297" w:right="237" w:hanging="178"/>
        <w:jc w:val="left"/>
        <w:rPr>
          <w:sz w:val="18"/>
        </w:rPr>
      </w:pPr>
      <w:r>
        <w:rPr>
          <w:color w:val="505259"/>
          <w:w w:val="105"/>
          <w:sz w:val="18"/>
        </w:rPr>
        <w:t>Substance</w:t>
      </w:r>
      <w:r>
        <w:rPr>
          <w:color w:val="505259"/>
          <w:spacing w:val="40"/>
          <w:w w:val="105"/>
          <w:sz w:val="18"/>
        </w:rPr>
        <w:t> </w:t>
      </w:r>
      <w:r>
        <w:rPr>
          <w:color w:val="505259"/>
          <w:w w:val="105"/>
          <w:sz w:val="18"/>
        </w:rPr>
        <w:t>Abuse</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Mental</w:t>
      </w:r>
      <w:r>
        <w:rPr>
          <w:color w:val="505259"/>
          <w:spacing w:val="40"/>
          <w:w w:val="105"/>
          <w:sz w:val="18"/>
        </w:rPr>
        <w:t> </w:t>
      </w:r>
      <w:r>
        <w:rPr>
          <w:color w:val="505259"/>
          <w:w w:val="105"/>
          <w:sz w:val="18"/>
        </w:rPr>
        <w:t>Health</w:t>
      </w:r>
      <w:r>
        <w:rPr>
          <w:color w:val="505259"/>
          <w:spacing w:val="40"/>
          <w:w w:val="105"/>
          <w:sz w:val="18"/>
        </w:rPr>
        <w:t> </w:t>
      </w:r>
      <w:r>
        <w:rPr>
          <w:color w:val="505259"/>
          <w:w w:val="105"/>
          <w:sz w:val="18"/>
        </w:rPr>
        <w:t>Services Administration</w:t>
      </w:r>
      <w:r>
        <w:rPr>
          <w:color w:val="505259"/>
          <w:spacing w:val="40"/>
          <w:w w:val="105"/>
          <w:sz w:val="18"/>
        </w:rPr>
        <w:t> </w:t>
      </w:r>
      <w:r>
        <w:rPr>
          <w:rFonts w:ascii="Arial" w:hAnsi="Arial"/>
          <w:color w:val="505259"/>
          <w:w w:val="105"/>
          <w:sz w:val="17"/>
        </w:rPr>
        <w:t>&amp;</w:t>
      </w:r>
      <w:r>
        <w:rPr>
          <w:rFonts w:ascii="Arial" w:hAnsi="Arial"/>
          <w:color w:val="505259"/>
          <w:spacing w:val="40"/>
          <w:w w:val="105"/>
          <w:sz w:val="17"/>
        </w:rPr>
        <w:t> </w:t>
      </w:r>
      <w:r>
        <w:rPr>
          <w:color w:val="505259"/>
          <w:w w:val="105"/>
          <w:sz w:val="18"/>
        </w:rPr>
        <w:t>National</w:t>
      </w:r>
      <w:r>
        <w:rPr>
          <w:color w:val="505259"/>
          <w:spacing w:val="40"/>
          <w:w w:val="105"/>
          <w:sz w:val="18"/>
        </w:rPr>
        <w:t> </w:t>
      </w:r>
      <w:r>
        <w:rPr>
          <w:color w:val="505259"/>
          <w:w w:val="105"/>
          <w:sz w:val="18"/>
        </w:rPr>
        <w:t>Institute</w:t>
      </w:r>
      <w:r>
        <w:rPr>
          <w:color w:val="505259"/>
          <w:spacing w:val="40"/>
          <w:w w:val="105"/>
          <w:sz w:val="18"/>
        </w:rPr>
        <w:t> </w:t>
      </w:r>
      <w:r>
        <w:rPr>
          <w:color w:val="505259"/>
          <w:w w:val="105"/>
          <w:sz w:val="18"/>
        </w:rPr>
        <w:t>on</w:t>
      </w:r>
      <w:r>
        <w:rPr>
          <w:color w:val="505259"/>
          <w:spacing w:val="40"/>
          <w:w w:val="105"/>
          <w:sz w:val="18"/>
        </w:rPr>
        <w:t> </w:t>
      </w:r>
      <w:r>
        <w:rPr>
          <w:color w:val="505259"/>
          <w:w w:val="105"/>
          <w:sz w:val="18"/>
        </w:rPr>
        <w:t>Alcohol</w:t>
      </w:r>
      <w:r>
        <w:rPr>
          <w:color w:val="505259"/>
          <w:spacing w:val="40"/>
          <w:w w:val="105"/>
          <w:sz w:val="18"/>
        </w:rPr>
        <w:t> </w:t>
      </w:r>
      <w:r>
        <w:rPr>
          <w:color w:val="505259"/>
          <w:w w:val="105"/>
          <w:sz w:val="18"/>
        </w:rPr>
        <w:t>Abuse and</w:t>
      </w:r>
      <w:r>
        <w:rPr>
          <w:color w:val="505259"/>
          <w:w w:val="105"/>
          <w:sz w:val="18"/>
        </w:rPr>
        <w:t> Alcoholism</w:t>
      </w:r>
      <w:r>
        <w:rPr>
          <w:color w:val="696B70"/>
          <w:w w:val="105"/>
          <w:sz w:val="18"/>
        </w:rPr>
        <w:t>.</w:t>
      </w:r>
      <w:r>
        <w:rPr>
          <w:color w:val="696B70"/>
          <w:spacing w:val="-7"/>
          <w:w w:val="105"/>
          <w:sz w:val="18"/>
        </w:rPr>
        <w:t> </w:t>
      </w:r>
      <w:r>
        <w:rPr>
          <w:color w:val="505259"/>
          <w:w w:val="105"/>
          <w:sz w:val="18"/>
        </w:rPr>
        <w:t>(2015)</w:t>
      </w:r>
      <w:r>
        <w:rPr>
          <w:color w:val="696B70"/>
          <w:w w:val="105"/>
          <w:sz w:val="18"/>
        </w:rPr>
        <w:t>. </w:t>
      </w:r>
      <w:r>
        <w:rPr>
          <w:i/>
          <w:color w:val="505259"/>
          <w:w w:val="105"/>
          <w:sz w:val="19"/>
        </w:rPr>
        <w:t>Medication</w:t>
      </w:r>
      <w:r>
        <w:rPr>
          <w:i/>
          <w:color w:val="505259"/>
          <w:spacing w:val="40"/>
          <w:w w:val="105"/>
          <w:sz w:val="19"/>
        </w:rPr>
        <w:t> </w:t>
      </w:r>
      <w:r>
        <w:rPr>
          <w:i/>
          <w:color w:val="505259"/>
          <w:w w:val="105"/>
          <w:sz w:val="19"/>
        </w:rPr>
        <w:t>for</w:t>
      </w:r>
      <w:r>
        <w:rPr>
          <w:i/>
          <w:color w:val="505259"/>
          <w:spacing w:val="-8"/>
          <w:w w:val="105"/>
          <w:sz w:val="19"/>
        </w:rPr>
        <w:t> </w:t>
      </w:r>
      <w:r>
        <w:rPr>
          <w:i/>
          <w:color w:val="505259"/>
          <w:w w:val="105"/>
          <w:sz w:val="19"/>
        </w:rPr>
        <w:t>the</w:t>
      </w:r>
      <w:r>
        <w:rPr>
          <w:i/>
          <w:color w:val="505259"/>
          <w:spacing w:val="40"/>
          <w:w w:val="105"/>
          <w:sz w:val="19"/>
        </w:rPr>
        <w:t> </w:t>
      </w:r>
      <w:r>
        <w:rPr>
          <w:i/>
          <w:color w:val="505259"/>
          <w:w w:val="105"/>
          <w:sz w:val="19"/>
        </w:rPr>
        <w:t>treatment of</w:t>
      </w:r>
      <w:r>
        <w:rPr>
          <w:i/>
          <w:color w:val="505259"/>
          <w:w w:val="105"/>
          <w:sz w:val="19"/>
        </w:rPr>
        <w:t> alcohol</w:t>
      </w:r>
      <w:r>
        <w:rPr>
          <w:i/>
          <w:color w:val="505259"/>
          <w:w w:val="105"/>
          <w:sz w:val="19"/>
        </w:rPr>
        <w:t> </w:t>
      </w:r>
      <w:r>
        <w:rPr>
          <w:color w:val="505259"/>
          <w:w w:val="105"/>
          <w:sz w:val="18"/>
        </w:rPr>
        <w:t>use</w:t>
      </w:r>
      <w:r>
        <w:rPr>
          <w:color w:val="505259"/>
          <w:spacing w:val="11"/>
          <w:w w:val="105"/>
          <w:sz w:val="18"/>
        </w:rPr>
        <w:t> </w:t>
      </w:r>
      <w:r>
        <w:rPr>
          <w:i/>
          <w:color w:val="505259"/>
          <w:w w:val="105"/>
          <w:sz w:val="19"/>
        </w:rPr>
        <w:t>disorder:</w:t>
      </w:r>
      <w:r>
        <w:rPr>
          <w:i/>
          <w:color w:val="505259"/>
          <w:spacing w:val="-8"/>
          <w:w w:val="105"/>
          <w:sz w:val="19"/>
        </w:rPr>
        <w:t> </w:t>
      </w:r>
      <w:r>
        <w:rPr>
          <w:i/>
          <w:color w:val="505259"/>
          <w:w w:val="105"/>
          <w:sz w:val="19"/>
        </w:rPr>
        <w:t>A</w:t>
      </w:r>
      <w:r>
        <w:rPr>
          <w:i/>
          <w:color w:val="505259"/>
          <w:spacing w:val="-11"/>
          <w:w w:val="105"/>
          <w:sz w:val="19"/>
        </w:rPr>
        <w:t> </w:t>
      </w:r>
      <w:r>
        <w:rPr>
          <w:i/>
          <w:color w:val="505259"/>
          <w:w w:val="105"/>
          <w:sz w:val="19"/>
        </w:rPr>
        <w:t>brief</w:t>
      </w:r>
      <w:r>
        <w:rPr>
          <w:i/>
          <w:color w:val="505259"/>
          <w:spacing w:val="12"/>
          <w:w w:val="105"/>
          <w:sz w:val="19"/>
        </w:rPr>
        <w:t> </w:t>
      </w:r>
      <w:r>
        <w:rPr>
          <w:i/>
          <w:color w:val="505259"/>
          <w:w w:val="105"/>
          <w:sz w:val="19"/>
        </w:rPr>
        <w:t>guide.</w:t>
      </w:r>
      <w:r>
        <w:rPr>
          <w:i/>
          <w:color w:val="505259"/>
          <w:spacing w:val="-8"/>
          <w:w w:val="105"/>
          <w:sz w:val="19"/>
        </w:rPr>
        <w:t> </w:t>
      </w:r>
      <w:r>
        <w:rPr>
          <w:color w:val="505259"/>
          <w:w w:val="105"/>
          <w:sz w:val="18"/>
        </w:rPr>
        <w:t>HHS Publication</w:t>
      </w:r>
      <w:r>
        <w:rPr>
          <w:color w:val="505259"/>
          <w:spacing w:val="20"/>
          <w:w w:val="105"/>
          <w:sz w:val="18"/>
        </w:rPr>
        <w:t> </w:t>
      </w:r>
      <w:r>
        <w:rPr>
          <w:color w:val="505259"/>
          <w:w w:val="105"/>
          <w:sz w:val="18"/>
        </w:rPr>
        <w:t>No. (SMA) 15-4907</w:t>
      </w:r>
      <w:r>
        <w:rPr>
          <w:color w:val="696B70"/>
          <w:w w:val="105"/>
          <w:sz w:val="18"/>
        </w:rPr>
        <w:t>. </w:t>
      </w:r>
      <w:r>
        <w:rPr>
          <w:color w:val="505259"/>
          <w:w w:val="105"/>
          <w:sz w:val="18"/>
        </w:rPr>
        <w:t>Retrieved from</w:t>
      </w:r>
      <w:r>
        <w:rPr>
          <w:color w:val="505259"/>
          <w:spacing w:val="21"/>
          <w:w w:val="105"/>
          <w:sz w:val="18"/>
        </w:rPr>
        <w:t> </w:t>
      </w:r>
      <w:r>
        <w:rPr>
          <w:color w:val="505259"/>
          <w:w w:val="105"/>
          <w:sz w:val="18"/>
        </w:rPr>
        <w:t>Rockville</w:t>
      </w:r>
      <w:r>
        <w:rPr>
          <w:color w:val="696B70"/>
          <w:w w:val="105"/>
          <w:sz w:val="18"/>
        </w:rPr>
        <w:t>, </w:t>
      </w:r>
      <w:r>
        <w:rPr>
          <w:color w:val="505259"/>
          <w:w w:val="105"/>
          <w:sz w:val="18"/>
        </w:rPr>
        <w:t>MD</w:t>
      </w:r>
      <w:r>
        <w:rPr>
          <w:color w:val="696B70"/>
          <w:w w:val="105"/>
          <w:sz w:val="18"/>
        </w:rPr>
        <w:t>. </w:t>
      </w:r>
      <w:r>
        <w:rPr>
          <w:color w:val="505259"/>
          <w:w w:val="105"/>
          <w:sz w:val="18"/>
        </w:rPr>
        <w:t>Retrieved from</w:t>
      </w:r>
      <w:r>
        <w:rPr>
          <w:color w:val="505259"/>
          <w:spacing w:val="27"/>
          <w:w w:val="105"/>
          <w:sz w:val="18"/>
        </w:rPr>
        <w:t> </w:t>
      </w:r>
      <w:r>
        <w:rPr>
          <w:color w:val="1F62A3"/>
          <w:spacing w:val="-11"/>
          <w:w w:val="105"/>
          <w:sz w:val="18"/>
          <w:u w:val="single" w:color="1A5EA2"/>
        </w:rPr>
        <w:t> </w:t>
      </w:r>
      <w:r>
        <w:rPr>
          <w:color w:val="1F62A3"/>
          <w:w w:val="105"/>
          <w:sz w:val="18"/>
          <w:u w:val="single" w:color="1A5EA2"/>
        </w:rPr>
        <w:t>https://store</w:t>
      </w:r>
      <w:r>
        <w:rPr>
          <w:color w:val="5485B8"/>
          <w:w w:val="105"/>
          <w:sz w:val="18"/>
          <w:u w:val="single" w:color="1A5EA2"/>
        </w:rPr>
        <w:t>.</w:t>
      </w:r>
      <w:r>
        <w:rPr>
          <w:color w:val="1F62A3"/>
          <w:w w:val="105"/>
          <w:sz w:val="18"/>
          <w:u w:val="single" w:color="1A5EA2"/>
        </w:rPr>
        <w:t>samhsa.gov/product/Medication-for­</w:t>
      </w:r>
      <w:r>
        <w:rPr>
          <w:color w:val="1F62A3"/>
          <w:spacing w:val="80"/>
          <w:w w:val="105"/>
          <w:sz w:val="18"/>
        </w:rPr>
        <w:t> </w:t>
      </w:r>
      <w:r>
        <w:rPr>
          <w:color w:val="1F62A3"/>
          <w:spacing w:val="-2"/>
          <w:w w:val="105"/>
          <w:sz w:val="18"/>
          <w:u w:val="single" w:color="1A5EA2"/>
        </w:rPr>
        <w:t>the-Treatment-of-Alcohol-Use-Disorder-A-Brief-Guide/</w:t>
      </w:r>
      <w:r>
        <w:rPr>
          <w:color w:val="1F62A3"/>
          <w:spacing w:val="-2"/>
          <w:w w:val="105"/>
          <w:sz w:val="18"/>
        </w:rPr>
        <w:t> </w:t>
      </w:r>
      <w:r>
        <w:rPr>
          <w:color w:val="1F62A3"/>
          <w:spacing w:val="-2"/>
          <w:w w:val="105"/>
          <w:sz w:val="18"/>
          <w:u w:val="single" w:color="1A5EA2"/>
        </w:rPr>
        <w:t>SMA15-4907</w:t>
      </w:r>
      <w:r>
        <w:rPr>
          <w:color w:val="1F62A3"/>
          <w:spacing w:val="40"/>
          <w:w w:val="105"/>
          <w:sz w:val="18"/>
          <w:u w:val="single" w:color="1A5EA2"/>
        </w:rPr>
        <w:t> </w:t>
      </w:r>
    </w:p>
    <w:p>
      <w:pPr>
        <w:spacing w:line="242" w:lineRule="auto" w:before="63"/>
        <w:ind w:left="314" w:right="523" w:hanging="194"/>
        <w:jc w:val="left"/>
        <w:rPr>
          <w:sz w:val="18"/>
        </w:rPr>
      </w:pPr>
      <w:r>
        <w:rPr>
          <w:color w:val="505259"/>
          <w:w w:val="105"/>
          <w:sz w:val="18"/>
        </w:rPr>
        <w:t>Taleff</w:t>
      </w:r>
      <w:r>
        <w:rPr>
          <w:color w:val="696B70"/>
          <w:w w:val="105"/>
          <w:sz w:val="18"/>
        </w:rPr>
        <w:t>, </w:t>
      </w:r>
      <w:r>
        <w:rPr>
          <w:color w:val="505259"/>
          <w:w w:val="105"/>
          <w:sz w:val="18"/>
        </w:rPr>
        <w:t>M</w:t>
      </w:r>
      <w:r>
        <w:rPr>
          <w:color w:val="696B70"/>
          <w:w w:val="105"/>
          <w:sz w:val="18"/>
        </w:rPr>
        <w:t>.</w:t>
      </w:r>
      <w:r>
        <w:rPr>
          <w:color w:val="505259"/>
          <w:w w:val="105"/>
          <w:sz w:val="18"/>
        </w:rPr>
        <w:t>J</w:t>
      </w:r>
      <w:r>
        <w:rPr>
          <w:color w:val="696B70"/>
          <w:w w:val="105"/>
          <w:sz w:val="18"/>
        </w:rPr>
        <w:t>. </w:t>
      </w:r>
      <w:r>
        <w:rPr>
          <w:color w:val="505259"/>
          <w:w w:val="105"/>
          <w:sz w:val="18"/>
        </w:rPr>
        <w:t>(1997). </w:t>
      </w:r>
      <w:r>
        <w:rPr>
          <w:i/>
          <w:color w:val="505259"/>
          <w:w w:val="105"/>
          <w:sz w:val="19"/>
        </w:rPr>
        <w:t>A handbook</w:t>
      </w:r>
      <w:r>
        <w:rPr>
          <w:i/>
          <w:color w:val="505259"/>
          <w:spacing w:val="39"/>
          <w:w w:val="105"/>
          <w:sz w:val="19"/>
        </w:rPr>
        <w:t> </w:t>
      </w:r>
      <w:r>
        <w:rPr>
          <w:color w:val="505259"/>
          <w:w w:val="105"/>
          <w:sz w:val="18"/>
        </w:rPr>
        <w:t>to assess </w:t>
      </w:r>
      <w:r>
        <w:rPr>
          <w:i/>
          <w:color w:val="505259"/>
          <w:w w:val="105"/>
          <w:sz w:val="19"/>
        </w:rPr>
        <w:t>and</w:t>
      </w:r>
      <w:r>
        <w:rPr>
          <w:i/>
          <w:color w:val="505259"/>
          <w:w w:val="105"/>
          <w:sz w:val="19"/>
        </w:rPr>
        <w:t> </w:t>
      </w:r>
      <w:r>
        <w:rPr>
          <w:color w:val="505259"/>
          <w:w w:val="105"/>
          <w:sz w:val="18"/>
        </w:rPr>
        <w:t>treat </w:t>
      </w:r>
      <w:r>
        <w:rPr>
          <w:i/>
          <w:color w:val="505259"/>
          <w:w w:val="105"/>
          <w:sz w:val="19"/>
        </w:rPr>
        <w:t>resistance in</w:t>
      </w:r>
      <w:r>
        <w:rPr>
          <w:i/>
          <w:color w:val="505259"/>
          <w:spacing w:val="-8"/>
          <w:w w:val="105"/>
          <w:sz w:val="19"/>
        </w:rPr>
        <w:t> </w:t>
      </w:r>
      <w:r>
        <w:rPr>
          <w:i/>
          <w:color w:val="505259"/>
          <w:w w:val="105"/>
          <w:sz w:val="19"/>
        </w:rPr>
        <w:t>chemical</w:t>
      </w:r>
      <w:r>
        <w:rPr>
          <w:i/>
          <w:color w:val="505259"/>
          <w:w w:val="105"/>
          <w:sz w:val="19"/>
        </w:rPr>
        <w:t> dependency.</w:t>
      </w:r>
      <w:r>
        <w:rPr>
          <w:i/>
          <w:color w:val="505259"/>
          <w:spacing w:val="-2"/>
          <w:w w:val="105"/>
          <w:sz w:val="19"/>
        </w:rPr>
        <w:t> </w:t>
      </w:r>
      <w:r>
        <w:rPr>
          <w:color w:val="505259"/>
          <w:w w:val="105"/>
          <w:sz w:val="18"/>
        </w:rPr>
        <w:t>Dubuque,</w:t>
      </w:r>
      <w:r>
        <w:rPr>
          <w:color w:val="505259"/>
          <w:w w:val="105"/>
          <w:sz w:val="18"/>
        </w:rPr>
        <w:t> IA: </w:t>
      </w:r>
      <w:r>
        <w:rPr>
          <w:color w:val="505259"/>
          <w:spacing w:val="-2"/>
          <w:w w:val="105"/>
          <w:sz w:val="18"/>
        </w:rPr>
        <w:t>Kendall/Hunt</w:t>
      </w:r>
      <w:r>
        <w:rPr>
          <w:color w:val="696B70"/>
          <w:spacing w:val="-2"/>
          <w:w w:val="105"/>
          <w:sz w:val="18"/>
        </w:rPr>
        <w:t>.</w:t>
      </w:r>
    </w:p>
    <w:p>
      <w:pPr>
        <w:spacing w:line="249" w:lineRule="auto" w:before="80"/>
        <w:ind w:left="308" w:right="0" w:hanging="188"/>
        <w:jc w:val="left"/>
        <w:rPr>
          <w:sz w:val="18"/>
        </w:rPr>
      </w:pPr>
      <w:r>
        <w:rPr>
          <w:color w:val="505259"/>
          <w:w w:val="105"/>
          <w:sz w:val="18"/>
        </w:rPr>
        <w:t>Tanner-Smith,</w:t>
      </w:r>
      <w:r>
        <w:rPr>
          <w:color w:val="505259"/>
          <w:spacing w:val="3"/>
          <w:w w:val="105"/>
          <w:sz w:val="18"/>
        </w:rPr>
        <w:t> </w:t>
      </w:r>
      <w:r>
        <w:rPr>
          <w:color w:val="505259"/>
          <w:w w:val="105"/>
          <w:sz w:val="18"/>
        </w:rPr>
        <w:t>E.</w:t>
      </w:r>
      <w:r>
        <w:rPr>
          <w:color w:val="505259"/>
          <w:spacing w:val="-5"/>
          <w:w w:val="105"/>
          <w:sz w:val="18"/>
        </w:rPr>
        <w:t> </w:t>
      </w:r>
      <w:r>
        <w:rPr>
          <w:color w:val="505259"/>
          <w:w w:val="105"/>
          <w:sz w:val="18"/>
        </w:rPr>
        <w:t>E.</w:t>
      </w:r>
      <w:r>
        <w:rPr>
          <w:color w:val="696B70"/>
          <w:w w:val="105"/>
          <w:sz w:val="18"/>
        </w:rPr>
        <w:t>,</w:t>
      </w:r>
      <w:r>
        <w:rPr>
          <w:color w:val="696B70"/>
          <w:spacing w:val="-12"/>
          <w:w w:val="105"/>
          <w:sz w:val="18"/>
        </w:rPr>
        <w:t> </w:t>
      </w:r>
      <w:r>
        <w:rPr>
          <w:rFonts w:ascii="Arial"/>
          <w:color w:val="505259"/>
          <w:w w:val="105"/>
          <w:sz w:val="17"/>
        </w:rPr>
        <w:t>&amp;</w:t>
      </w:r>
      <w:r>
        <w:rPr>
          <w:rFonts w:ascii="Arial"/>
          <w:color w:val="505259"/>
          <w:w w:val="105"/>
          <w:sz w:val="17"/>
        </w:rPr>
        <w:t> </w:t>
      </w:r>
      <w:r>
        <w:rPr>
          <w:color w:val="505259"/>
          <w:w w:val="105"/>
          <w:sz w:val="18"/>
        </w:rPr>
        <w:t>Lipsey</w:t>
      </w:r>
      <w:r>
        <w:rPr>
          <w:color w:val="696B70"/>
          <w:w w:val="105"/>
          <w:sz w:val="18"/>
        </w:rPr>
        <w:t>,</w:t>
      </w:r>
      <w:r>
        <w:rPr>
          <w:color w:val="696B70"/>
          <w:spacing w:val="-6"/>
          <w:w w:val="105"/>
          <w:sz w:val="18"/>
        </w:rPr>
        <w:t> </w:t>
      </w:r>
      <w:r>
        <w:rPr>
          <w:color w:val="505259"/>
          <w:w w:val="105"/>
          <w:sz w:val="18"/>
        </w:rPr>
        <w:t>M.</w:t>
      </w:r>
      <w:r>
        <w:rPr>
          <w:color w:val="505259"/>
          <w:spacing w:val="-12"/>
          <w:w w:val="105"/>
          <w:sz w:val="18"/>
        </w:rPr>
        <w:t> </w:t>
      </w:r>
      <w:r>
        <w:rPr>
          <w:color w:val="505259"/>
          <w:w w:val="105"/>
          <w:sz w:val="18"/>
        </w:rPr>
        <w:t>W</w:t>
      </w:r>
      <w:r>
        <w:rPr>
          <w:color w:val="696B70"/>
          <w:w w:val="105"/>
          <w:sz w:val="18"/>
        </w:rPr>
        <w:t>.</w:t>
      </w:r>
      <w:r>
        <w:rPr>
          <w:color w:val="696B70"/>
          <w:spacing w:val="-12"/>
          <w:w w:val="105"/>
          <w:sz w:val="18"/>
        </w:rPr>
        <w:t> </w:t>
      </w:r>
      <w:r>
        <w:rPr>
          <w:color w:val="505259"/>
          <w:w w:val="105"/>
          <w:sz w:val="18"/>
        </w:rPr>
        <w:t>(2015).</w:t>
      </w:r>
      <w:r>
        <w:rPr>
          <w:color w:val="505259"/>
          <w:spacing w:val="-3"/>
          <w:w w:val="105"/>
          <w:sz w:val="18"/>
        </w:rPr>
        <w:t> </w:t>
      </w:r>
      <w:r>
        <w:rPr>
          <w:color w:val="505259"/>
          <w:w w:val="105"/>
          <w:sz w:val="18"/>
        </w:rPr>
        <w:t>Brief</w:t>
      </w:r>
      <w:r>
        <w:rPr>
          <w:color w:val="505259"/>
          <w:spacing w:val="3"/>
          <w:w w:val="105"/>
          <w:sz w:val="18"/>
        </w:rPr>
        <w:t> </w:t>
      </w:r>
      <w:r>
        <w:rPr>
          <w:color w:val="505259"/>
          <w:w w:val="105"/>
          <w:sz w:val="18"/>
        </w:rPr>
        <w:t>alcohol interventions</w:t>
      </w:r>
      <w:r>
        <w:rPr>
          <w:color w:val="505259"/>
          <w:spacing w:val="40"/>
          <w:w w:val="105"/>
          <w:sz w:val="18"/>
        </w:rPr>
        <w:t> </w:t>
      </w:r>
      <w:r>
        <w:rPr>
          <w:color w:val="505259"/>
          <w:w w:val="105"/>
          <w:sz w:val="18"/>
        </w:rPr>
        <w:t>for</w:t>
      </w:r>
      <w:r>
        <w:rPr>
          <w:color w:val="505259"/>
          <w:spacing w:val="40"/>
          <w:w w:val="105"/>
          <w:sz w:val="18"/>
        </w:rPr>
        <w:t> </w:t>
      </w:r>
      <w:r>
        <w:rPr>
          <w:color w:val="505259"/>
          <w:w w:val="105"/>
          <w:sz w:val="18"/>
        </w:rPr>
        <w:t>adolescents</w:t>
      </w:r>
      <w:r>
        <w:rPr>
          <w:color w:val="505259"/>
          <w:spacing w:val="40"/>
          <w:w w:val="105"/>
          <w:sz w:val="18"/>
        </w:rPr>
        <w:t> </w:t>
      </w:r>
      <w:r>
        <w:rPr>
          <w:color w:val="505259"/>
          <w:w w:val="105"/>
          <w:sz w:val="18"/>
        </w:rPr>
        <w:t>and</w:t>
      </w:r>
      <w:r>
        <w:rPr>
          <w:color w:val="505259"/>
          <w:spacing w:val="40"/>
          <w:w w:val="105"/>
          <w:sz w:val="18"/>
        </w:rPr>
        <w:t> </w:t>
      </w:r>
      <w:r>
        <w:rPr>
          <w:color w:val="505259"/>
          <w:w w:val="105"/>
          <w:sz w:val="18"/>
        </w:rPr>
        <w:t>young</w:t>
      </w:r>
      <w:r>
        <w:rPr>
          <w:color w:val="505259"/>
          <w:spacing w:val="40"/>
          <w:w w:val="105"/>
          <w:sz w:val="18"/>
        </w:rPr>
        <w:t> </w:t>
      </w:r>
      <w:r>
        <w:rPr>
          <w:color w:val="505259"/>
          <w:w w:val="105"/>
          <w:sz w:val="18"/>
        </w:rPr>
        <w:t>adults:</w:t>
      </w:r>
    </w:p>
    <w:p>
      <w:pPr>
        <w:spacing w:line="237" w:lineRule="auto" w:before="0"/>
        <w:ind w:left="312" w:right="243" w:hanging="10"/>
        <w:jc w:val="left"/>
        <w:rPr>
          <w:sz w:val="18"/>
        </w:rPr>
      </w:pPr>
      <w:r>
        <w:rPr>
          <w:color w:val="505259"/>
          <w:spacing w:val="-2"/>
          <w:w w:val="110"/>
          <w:sz w:val="18"/>
        </w:rPr>
        <w:t>A</w:t>
      </w:r>
      <w:r>
        <w:rPr>
          <w:color w:val="505259"/>
          <w:spacing w:val="-11"/>
          <w:w w:val="110"/>
          <w:sz w:val="18"/>
        </w:rPr>
        <w:t> </w:t>
      </w:r>
      <w:r>
        <w:rPr>
          <w:color w:val="505259"/>
          <w:spacing w:val="-2"/>
          <w:w w:val="110"/>
          <w:sz w:val="18"/>
        </w:rPr>
        <w:t>systematic</w:t>
      </w:r>
      <w:r>
        <w:rPr>
          <w:color w:val="505259"/>
          <w:spacing w:val="-6"/>
          <w:w w:val="110"/>
          <w:sz w:val="18"/>
        </w:rPr>
        <w:t> </w:t>
      </w:r>
      <w:r>
        <w:rPr>
          <w:color w:val="505259"/>
          <w:spacing w:val="-2"/>
          <w:w w:val="110"/>
          <w:sz w:val="18"/>
        </w:rPr>
        <w:t>review</w:t>
      </w:r>
      <w:r>
        <w:rPr>
          <w:color w:val="505259"/>
          <w:spacing w:val="-11"/>
          <w:w w:val="110"/>
          <w:sz w:val="18"/>
        </w:rPr>
        <w:t> </w:t>
      </w:r>
      <w:r>
        <w:rPr>
          <w:color w:val="505259"/>
          <w:spacing w:val="-2"/>
          <w:w w:val="110"/>
          <w:sz w:val="18"/>
        </w:rPr>
        <w:t>and</w:t>
      </w:r>
      <w:r>
        <w:rPr>
          <w:color w:val="505259"/>
          <w:spacing w:val="19"/>
          <w:w w:val="110"/>
          <w:sz w:val="18"/>
        </w:rPr>
        <w:t> </w:t>
      </w:r>
      <w:r>
        <w:rPr>
          <w:color w:val="505259"/>
          <w:spacing w:val="-2"/>
          <w:w w:val="110"/>
          <w:sz w:val="18"/>
        </w:rPr>
        <w:t>meta-analysis.</w:t>
      </w:r>
      <w:r>
        <w:rPr>
          <w:color w:val="505259"/>
          <w:spacing w:val="-8"/>
          <w:w w:val="110"/>
          <w:sz w:val="18"/>
        </w:rPr>
        <w:t> </w:t>
      </w:r>
      <w:r>
        <w:rPr>
          <w:i/>
          <w:color w:val="505259"/>
          <w:spacing w:val="-2"/>
          <w:w w:val="110"/>
          <w:sz w:val="19"/>
        </w:rPr>
        <w:t>Journal</w:t>
      </w:r>
      <w:r>
        <w:rPr>
          <w:i/>
          <w:color w:val="505259"/>
          <w:spacing w:val="-4"/>
          <w:w w:val="110"/>
          <w:sz w:val="19"/>
        </w:rPr>
        <w:t> </w:t>
      </w:r>
      <w:r>
        <w:rPr>
          <w:i/>
          <w:color w:val="505259"/>
          <w:spacing w:val="-2"/>
          <w:w w:val="110"/>
          <w:sz w:val="19"/>
        </w:rPr>
        <w:t>of</w:t>
      </w:r>
      <w:r>
        <w:rPr>
          <w:i/>
          <w:color w:val="505259"/>
          <w:spacing w:val="-2"/>
          <w:w w:val="110"/>
          <w:sz w:val="19"/>
        </w:rPr>
        <w:t> </w:t>
      </w:r>
      <w:r>
        <w:rPr>
          <w:i/>
          <w:color w:val="505259"/>
          <w:w w:val="110"/>
          <w:sz w:val="19"/>
        </w:rPr>
        <w:t>Substance</w:t>
      </w:r>
      <w:r>
        <w:rPr>
          <w:i/>
          <w:color w:val="505259"/>
          <w:w w:val="110"/>
          <w:sz w:val="19"/>
        </w:rPr>
        <w:t> Abuse </w:t>
      </w:r>
      <w:r>
        <w:rPr>
          <w:color w:val="505259"/>
          <w:w w:val="110"/>
          <w:sz w:val="18"/>
        </w:rPr>
        <w:t>Treatment, </w:t>
      </w:r>
      <w:r>
        <w:rPr>
          <w:i/>
          <w:color w:val="505259"/>
          <w:w w:val="110"/>
          <w:sz w:val="19"/>
        </w:rPr>
        <w:t>51,</w:t>
      </w:r>
      <w:r>
        <w:rPr>
          <w:i/>
          <w:color w:val="505259"/>
          <w:spacing w:val="-3"/>
          <w:w w:val="110"/>
          <w:sz w:val="19"/>
        </w:rPr>
        <w:t> </w:t>
      </w:r>
      <w:r>
        <w:rPr>
          <w:color w:val="505259"/>
          <w:w w:val="110"/>
          <w:sz w:val="18"/>
        </w:rPr>
        <w:t>1-18.</w:t>
      </w:r>
    </w:p>
    <w:p>
      <w:pPr>
        <w:spacing w:line="244" w:lineRule="auto" w:before="74"/>
        <w:ind w:left="315" w:right="539" w:hanging="195"/>
        <w:jc w:val="left"/>
        <w:rPr>
          <w:sz w:val="18"/>
        </w:rPr>
      </w:pPr>
      <w:r>
        <w:rPr>
          <w:color w:val="505259"/>
          <w:sz w:val="18"/>
        </w:rPr>
        <w:t>Teeson,</w:t>
      </w:r>
      <w:r>
        <w:rPr>
          <w:color w:val="505259"/>
          <w:spacing w:val="40"/>
          <w:sz w:val="18"/>
        </w:rPr>
        <w:t> </w:t>
      </w:r>
      <w:r>
        <w:rPr>
          <w:color w:val="505259"/>
          <w:sz w:val="18"/>
        </w:rPr>
        <w:t>M</w:t>
      </w:r>
      <w:r>
        <w:rPr>
          <w:color w:val="696B70"/>
          <w:sz w:val="18"/>
        </w:rPr>
        <w:t>.</w:t>
      </w:r>
      <w:r>
        <w:rPr>
          <w:color w:val="505259"/>
          <w:sz w:val="18"/>
        </w:rPr>
        <w:t>,</w:t>
      </w:r>
      <w:r>
        <w:rPr>
          <w:color w:val="505259"/>
          <w:spacing w:val="40"/>
          <w:sz w:val="18"/>
        </w:rPr>
        <w:t> </w:t>
      </w:r>
      <w:r>
        <w:rPr>
          <w:color w:val="505259"/>
          <w:sz w:val="18"/>
        </w:rPr>
        <w:t>Marel,</w:t>
      </w:r>
      <w:r>
        <w:rPr>
          <w:color w:val="505259"/>
          <w:spacing w:val="40"/>
          <w:sz w:val="18"/>
        </w:rPr>
        <w:t> </w:t>
      </w:r>
      <w:r>
        <w:rPr>
          <w:color w:val="505259"/>
          <w:sz w:val="18"/>
        </w:rPr>
        <w:t>C.,</w:t>
      </w:r>
      <w:r>
        <w:rPr>
          <w:color w:val="505259"/>
          <w:spacing w:val="40"/>
          <w:sz w:val="18"/>
        </w:rPr>
        <w:t> </w:t>
      </w:r>
      <w:r>
        <w:rPr>
          <w:color w:val="505259"/>
          <w:sz w:val="18"/>
        </w:rPr>
        <w:t>Darke</w:t>
      </w:r>
      <w:r>
        <w:rPr>
          <w:color w:val="696B70"/>
          <w:sz w:val="18"/>
        </w:rPr>
        <w:t>, </w:t>
      </w:r>
      <w:r>
        <w:rPr>
          <w:color w:val="505259"/>
          <w:sz w:val="18"/>
        </w:rPr>
        <w:t>S</w:t>
      </w:r>
      <w:r>
        <w:rPr>
          <w:color w:val="696B70"/>
          <w:sz w:val="18"/>
        </w:rPr>
        <w:t>.</w:t>
      </w:r>
      <w:r>
        <w:rPr>
          <w:color w:val="505259"/>
          <w:sz w:val="18"/>
        </w:rPr>
        <w:t>, Ross,</w:t>
      </w:r>
      <w:r>
        <w:rPr>
          <w:color w:val="505259"/>
          <w:spacing w:val="40"/>
          <w:sz w:val="18"/>
        </w:rPr>
        <w:t> </w:t>
      </w:r>
      <w:r>
        <w:rPr>
          <w:color w:val="505259"/>
          <w:sz w:val="18"/>
        </w:rPr>
        <w:t>J</w:t>
      </w:r>
      <w:r>
        <w:rPr>
          <w:color w:val="696B70"/>
          <w:sz w:val="18"/>
        </w:rPr>
        <w:t>.</w:t>
      </w:r>
      <w:r>
        <w:rPr>
          <w:color w:val="505259"/>
          <w:sz w:val="18"/>
        </w:rPr>
        <w:t>, Slade, T</w:t>
      </w:r>
      <w:r>
        <w:rPr>
          <w:color w:val="696B70"/>
          <w:sz w:val="18"/>
        </w:rPr>
        <w:t>.</w:t>
      </w:r>
      <w:r>
        <w:rPr>
          <w:color w:val="505259"/>
          <w:sz w:val="18"/>
        </w:rPr>
        <w:t>, Burns</w:t>
      </w:r>
      <w:r>
        <w:rPr>
          <w:color w:val="696B70"/>
          <w:sz w:val="18"/>
        </w:rPr>
        <w:t>, </w:t>
      </w:r>
      <w:r>
        <w:rPr>
          <w:color w:val="505259"/>
          <w:sz w:val="19"/>
        </w:rPr>
        <w:t>L.</w:t>
      </w:r>
      <w:r>
        <w:rPr>
          <w:color w:val="696B70"/>
          <w:sz w:val="19"/>
        </w:rPr>
        <w:t>,</w:t>
      </w:r>
      <w:r>
        <w:rPr>
          <w:color w:val="696B70"/>
          <w:spacing w:val="-2"/>
          <w:sz w:val="19"/>
        </w:rPr>
        <w:t> </w:t>
      </w:r>
      <w:r>
        <w:rPr>
          <w:color w:val="505259"/>
          <w:sz w:val="19"/>
        </w:rPr>
        <w:t>...</w:t>
      </w:r>
      <w:r>
        <w:rPr>
          <w:color w:val="505259"/>
          <w:spacing w:val="40"/>
          <w:sz w:val="19"/>
        </w:rPr>
        <w:t> </w:t>
      </w:r>
      <w:r>
        <w:rPr>
          <w:color w:val="505259"/>
          <w:sz w:val="18"/>
        </w:rPr>
        <w:t>Mills</w:t>
      </w:r>
      <w:r>
        <w:rPr>
          <w:color w:val="696B70"/>
          <w:sz w:val="18"/>
        </w:rPr>
        <w:t>, </w:t>
      </w:r>
      <w:r>
        <w:rPr>
          <w:color w:val="505259"/>
          <w:sz w:val="18"/>
        </w:rPr>
        <w:t>K. L. (2015). Long-term</w:t>
      </w:r>
      <w:r>
        <w:rPr>
          <w:color w:val="505259"/>
          <w:spacing w:val="40"/>
          <w:sz w:val="18"/>
        </w:rPr>
        <w:t> </w:t>
      </w:r>
      <w:r>
        <w:rPr>
          <w:color w:val="505259"/>
          <w:sz w:val="18"/>
        </w:rPr>
        <w:t>mortality</w:t>
      </w:r>
      <w:r>
        <w:rPr>
          <w:color w:val="696B70"/>
          <w:sz w:val="18"/>
        </w:rPr>
        <w:t>, </w:t>
      </w:r>
      <w:r>
        <w:rPr>
          <w:color w:val="505259"/>
          <w:sz w:val="18"/>
        </w:rPr>
        <w:t>remission,</w:t>
      </w:r>
      <w:r>
        <w:rPr>
          <w:color w:val="505259"/>
          <w:spacing w:val="50"/>
          <w:sz w:val="18"/>
        </w:rPr>
        <w:t> </w:t>
      </w:r>
      <w:r>
        <w:rPr>
          <w:color w:val="505259"/>
          <w:sz w:val="18"/>
        </w:rPr>
        <w:t>criminality</w:t>
      </w:r>
      <w:r>
        <w:rPr>
          <w:color w:val="505259"/>
          <w:spacing w:val="47"/>
          <w:sz w:val="18"/>
        </w:rPr>
        <w:t> </w:t>
      </w:r>
      <w:r>
        <w:rPr>
          <w:color w:val="505259"/>
          <w:sz w:val="18"/>
        </w:rPr>
        <w:t>and</w:t>
      </w:r>
      <w:r>
        <w:rPr>
          <w:color w:val="505259"/>
          <w:spacing w:val="79"/>
          <w:w w:val="150"/>
          <w:sz w:val="18"/>
        </w:rPr>
        <w:t> </w:t>
      </w:r>
      <w:r>
        <w:rPr>
          <w:color w:val="505259"/>
          <w:sz w:val="18"/>
        </w:rPr>
        <w:t>psychiatric</w:t>
      </w:r>
      <w:r>
        <w:rPr>
          <w:color w:val="505259"/>
          <w:spacing w:val="42"/>
          <w:sz w:val="18"/>
        </w:rPr>
        <w:t> </w:t>
      </w:r>
      <w:r>
        <w:rPr>
          <w:color w:val="505259"/>
          <w:sz w:val="18"/>
        </w:rPr>
        <w:t>comorbidity</w:t>
      </w:r>
      <w:r>
        <w:rPr>
          <w:color w:val="505259"/>
          <w:spacing w:val="48"/>
          <w:sz w:val="18"/>
        </w:rPr>
        <w:t> </w:t>
      </w:r>
      <w:r>
        <w:rPr>
          <w:color w:val="505259"/>
          <w:spacing w:val="-5"/>
          <w:sz w:val="18"/>
        </w:rPr>
        <w:t>of</w:t>
      </w:r>
    </w:p>
    <w:p>
      <w:pPr>
        <w:spacing w:before="4"/>
        <w:ind w:left="298" w:right="204" w:firstLine="18"/>
        <w:jc w:val="left"/>
        <w:rPr>
          <w:sz w:val="18"/>
        </w:rPr>
      </w:pPr>
      <w:r>
        <w:rPr>
          <w:color w:val="505259"/>
          <w:w w:val="110"/>
          <w:sz w:val="18"/>
        </w:rPr>
        <w:t>heroin</w:t>
      </w:r>
      <w:r>
        <w:rPr>
          <w:color w:val="505259"/>
          <w:w w:val="110"/>
          <w:sz w:val="18"/>
        </w:rPr>
        <w:t> dependence:</w:t>
      </w:r>
      <w:r>
        <w:rPr>
          <w:color w:val="505259"/>
          <w:spacing w:val="-6"/>
          <w:w w:val="110"/>
          <w:sz w:val="18"/>
        </w:rPr>
        <w:t> </w:t>
      </w:r>
      <w:r>
        <w:rPr>
          <w:color w:val="505259"/>
          <w:w w:val="110"/>
          <w:sz w:val="18"/>
        </w:rPr>
        <w:t>11-year</w:t>
      </w:r>
      <w:r>
        <w:rPr>
          <w:color w:val="505259"/>
          <w:spacing w:val="-7"/>
          <w:w w:val="110"/>
          <w:sz w:val="18"/>
        </w:rPr>
        <w:t> </w:t>
      </w:r>
      <w:r>
        <w:rPr>
          <w:color w:val="505259"/>
          <w:w w:val="110"/>
          <w:sz w:val="18"/>
        </w:rPr>
        <w:t>findings</w:t>
      </w:r>
      <w:r>
        <w:rPr>
          <w:color w:val="505259"/>
          <w:spacing w:val="-11"/>
          <w:w w:val="110"/>
          <w:sz w:val="18"/>
        </w:rPr>
        <w:t> </w:t>
      </w:r>
      <w:r>
        <w:rPr>
          <w:color w:val="505259"/>
          <w:w w:val="110"/>
          <w:sz w:val="18"/>
        </w:rPr>
        <w:t>from</w:t>
      </w:r>
      <w:r>
        <w:rPr>
          <w:color w:val="505259"/>
          <w:spacing w:val="-1"/>
          <w:w w:val="110"/>
          <w:sz w:val="18"/>
        </w:rPr>
        <w:t> </w:t>
      </w:r>
      <w:r>
        <w:rPr>
          <w:color w:val="505259"/>
          <w:w w:val="110"/>
          <w:sz w:val="18"/>
        </w:rPr>
        <w:t>the</w:t>
      </w:r>
      <w:r>
        <w:rPr>
          <w:color w:val="505259"/>
          <w:spacing w:val="18"/>
          <w:w w:val="110"/>
          <w:sz w:val="18"/>
        </w:rPr>
        <w:t> </w:t>
      </w:r>
      <w:r>
        <w:rPr>
          <w:color w:val="505259"/>
          <w:w w:val="110"/>
          <w:sz w:val="18"/>
        </w:rPr>
        <w:t>Australian Treatment Outcome Study. </w:t>
      </w:r>
      <w:r>
        <w:rPr>
          <w:i/>
          <w:color w:val="505259"/>
          <w:w w:val="110"/>
          <w:sz w:val="19"/>
        </w:rPr>
        <w:t>Addiction, </w:t>
      </w:r>
      <w:r>
        <w:rPr>
          <w:color w:val="505259"/>
          <w:w w:val="110"/>
          <w:sz w:val="18"/>
        </w:rPr>
        <w:t>110(6), 986-983</w:t>
      </w:r>
      <w:r>
        <w:rPr>
          <w:color w:val="696B70"/>
          <w:w w:val="110"/>
          <w:sz w:val="18"/>
        </w:rPr>
        <w:t>.</w:t>
      </w:r>
    </w:p>
    <w:p>
      <w:pPr>
        <w:spacing w:after="0"/>
        <w:jc w:val="left"/>
        <w:rPr>
          <w:sz w:val="18"/>
        </w:rPr>
        <w:sectPr>
          <w:type w:val="continuous"/>
          <w:pgSz w:w="12240" w:h="15840"/>
          <w:pgMar w:header="577" w:footer="710" w:top="1500" w:bottom="280" w:left="960" w:right="960"/>
          <w:cols w:num="2" w:equalWidth="0">
            <w:col w:w="5009" w:space="217"/>
            <w:col w:w="5094"/>
          </w:cols>
        </w:sectPr>
      </w:pPr>
    </w:p>
    <w:p>
      <w:pPr>
        <w:spacing w:line="240" w:lineRule="auto" w:before="11"/>
        <w:rPr>
          <w:sz w:val="26"/>
        </w:rPr>
      </w:pPr>
    </w:p>
    <w:p>
      <w:pPr>
        <w:spacing w:after="0" w:line="240" w:lineRule="auto"/>
        <w:rPr>
          <w:sz w:val="26"/>
        </w:rPr>
        <w:sectPr>
          <w:pgSz w:w="12240" w:h="15840"/>
          <w:pgMar w:header="577" w:footer="710" w:top="1340" w:bottom="900" w:left="960" w:right="960"/>
        </w:sectPr>
      </w:pPr>
    </w:p>
    <w:p>
      <w:pPr>
        <w:pStyle w:val="BodyText"/>
        <w:spacing w:line="261" w:lineRule="auto" w:before="95"/>
        <w:ind w:left="298" w:right="141" w:hanging="183"/>
        <w:rPr>
          <w:rFonts w:ascii="Times New Roman"/>
        </w:rPr>
      </w:pPr>
      <w:r>
        <w:rPr>
          <w:rFonts w:ascii="Times New Roman"/>
          <w:color w:val="505259"/>
          <w:w w:val="110"/>
        </w:rPr>
        <w:t>Timko, C.,</w:t>
      </w:r>
      <w:r>
        <w:rPr>
          <w:rFonts w:ascii="Times New Roman"/>
          <w:color w:val="505259"/>
          <w:w w:val="110"/>
        </w:rPr>
        <w:t> Kong, C., Vittorio,</w:t>
      </w:r>
      <w:r>
        <w:rPr>
          <w:rFonts w:ascii="Times New Roman"/>
          <w:color w:val="505259"/>
          <w:w w:val="110"/>
        </w:rPr>
        <w:t> L., </w:t>
      </w:r>
      <w:r>
        <w:rPr>
          <w:color w:val="505259"/>
          <w:w w:val="110"/>
        </w:rPr>
        <w:t>&amp;</w:t>
      </w:r>
      <w:r>
        <w:rPr>
          <w:color w:val="505259"/>
          <w:w w:val="110"/>
        </w:rPr>
        <w:t> </w:t>
      </w:r>
      <w:r>
        <w:rPr>
          <w:rFonts w:ascii="Times New Roman"/>
          <w:color w:val="505259"/>
          <w:w w:val="110"/>
        </w:rPr>
        <w:t>Cucciare,</w:t>
      </w:r>
      <w:r>
        <w:rPr>
          <w:rFonts w:ascii="Times New Roman"/>
          <w:color w:val="505259"/>
          <w:spacing w:val="29"/>
          <w:w w:val="110"/>
        </w:rPr>
        <w:t> </w:t>
      </w:r>
      <w:r>
        <w:rPr>
          <w:rFonts w:ascii="Times New Roman"/>
          <w:color w:val="505259"/>
          <w:w w:val="110"/>
        </w:rPr>
        <w:t>M. A. (2016). Screening</w:t>
      </w:r>
      <w:r>
        <w:rPr>
          <w:rFonts w:ascii="Times New Roman"/>
          <w:color w:val="505259"/>
          <w:spacing w:val="40"/>
          <w:w w:val="110"/>
        </w:rPr>
        <w:t> </w:t>
      </w:r>
      <w:r>
        <w:rPr>
          <w:rFonts w:ascii="Times New Roman"/>
          <w:color w:val="505259"/>
          <w:w w:val="110"/>
        </w:rPr>
        <w:t>and</w:t>
      </w:r>
      <w:r>
        <w:rPr>
          <w:rFonts w:ascii="Times New Roman"/>
          <w:color w:val="505259"/>
          <w:spacing w:val="40"/>
          <w:w w:val="110"/>
        </w:rPr>
        <w:t> </w:t>
      </w:r>
      <w:r>
        <w:rPr>
          <w:rFonts w:ascii="Times New Roman"/>
          <w:color w:val="505259"/>
          <w:w w:val="110"/>
        </w:rPr>
        <w:t>brief</w:t>
      </w:r>
      <w:r>
        <w:rPr>
          <w:rFonts w:ascii="Times New Roman"/>
          <w:color w:val="505259"/>
          <w:spacing w:val="40"/>
          <w:w w:val="110"/>
        </w:rPr>
        <w:t> </w:t>
      </w:r>
      <w:r>
        <w:rPr>
          <w:rFonts w:ascii="Times New Roman"/>
          <w:color w:val="505259"/>
          <w:w w:val="110"/>
        </w:rPr>
        <w:t>intervention</w:t>
      </w:r>
      <w:r>
        <w:rPr>
          <w:rFonts w:ascii="Times New Roman"/>
          <w:color w:val="505259"/>
          <w:w w:val="110"/>
        </w:rPr>
        <w:t> for</w:t>
      </w:r>
      <w:r>
        <w:rPr>
          <w:rFonts w:ascii="Times New Roman"/>
          <w:color w:val="505259"/>
          <w:spacing w:val="40"/>
          <w:w w:val="110"/>
        </w:rPr>
        <w:t> </w:t>
      </w:r>
      <w:r>
        <w:rPr>
          <w:rFonts w:ascii="Times New Roman"/>
          <w:color w:val="505259"/>
          <w:w w:val="110"/>
        </w:rPr>
        <w:t>unhealthy substance use in</w:t>
      </w:r>
      <w:r>
        <w:rPr>
          <w:rFonts w:ascii="Times New Roman"/>
          <w:color w:val="505259"/>
          <w:w w:val="110"/>
        </w:rPr>
        <w:t> patients with</w:t>
      </w:r>
      <w:r>
        <w:rPr>
          <w:rFonts w:ascii="Times New Roman"/>
          <w:color w:val="505259"/>
          <w:w w:val="110"/>
        </w:rPr>
        <w:t> chronic medical</w:t>
      </w:r>
      <w:r>
        <w:rPr>
          <w:rFonts w:ascii="Times New Roman"/>
          <w:color w:val="505259"/>
          <w:w w:val="110"/>
        </w:rPr>
        <w:t> </w:t>
      </w:r>
      <w:r>
        <w:rPr>
          <w:rFonts w:ascii="Times New Roman"/>
          <w:color w:val="626469"/>
          <w:w w:val="110"/>
        </w:rPr>
        <w:t>conditions: </w:t>
      </w:r>
      <w:r>
        <w:rPr>
          <w:rFonts w:ascii="Times New Roman"/>
          <w:color w:val="505259"/>
          <w:w w:val="110"/>
        </w:rPr>
        <w:t>A</w:t>
      </w:r>
      <w:r>
        <w:rPr>
          <w:rFonts w:ascii="Times New Roman"/>
          <w:color w:val="505259"/>
          <w:spacing w:val="40"/>
          <w:w w:val="110"/>
        </w:rPr>
        <w:t> </w:t>
      </w:r>
      <w:r>
        <w:rPr>
          <w:rFonts w:ascii="Times New Roman"/>
          <w:color w:val="505259"/>
          <w:w w:val="110"/>
        </w:rPr>
        <w:t>systematic</w:t>
      </w:r>
      <w:r>
        <w:rPr>
          <w:rFonts w:ascii="Times New Roman"/>
          <w:color w:val="505259"/>
          <w:w w:val="110"/>
        </w:rPr>
        <w:t> review.</w:t>
      </w:r>
      <w:r>
        <w:rPr>
          <w:rFonts w:ascii="Times New Roman"/>
          <w:color w:val="505259"/>
          <w:w w:val="110"/>
        </w:rPr>
        <w:t> </w:t>
      </w:r>
      <w:r>
        <w:rPr>
          <w:rFonts w:ascii="Times New Roman"/>
          <w:i/>
          <w:color w:val="505259"/>
          <w:w w:val="110"/>
          <w:sz w:val="18"/>
        </w:rPr>
        <w:t>Journal</w:t>
      </w:r>
      <w:r>
        <w:rPr>
          <w:rFonts w:ascii="Times New Roman"/>
          <w:i/>
          <w:color w:val="505259"/>
          <w:w w:val="110"/>
          <w:sz w:val="18"/>
        </w:rPr>
        <w:t> of</w:t>
      </w:r>
      <w:r>
        <w:rPr>
          <w:rFonts w:ascii="Times New Roman"/>
          <w:i/>
          <w:color w:val="505259"/>
          <w:w w:val="110"/>
          <w:sz w:val="18"/>
        </w:rPr>
        <w:t> Clinical</w:t>
      </w:r>
      <w:r>
        <w:rPr>
          <w:rFonts w:ascii="Times New Roman"/>
          <w:i/>
          <w:color w:val="505259"/>
          <w:spacing w:val="8"/>
          <w:w w:val="110"/>
          <w:sz w:val="18"/>
        </w:rPr>
        <w:t> </w:t>
      </w:r>
      <w:r>
        <w:rPr>
          <w:rFonts w:ascii="Times New Roman"/>
          <w:i/>
          <w:color w:val="505259"/>
          <w:w w:val="110"/>
          <w:sz w:val="18"/>
        </w:rPr>
        <w:t>Nursing,</w:t>
      </w:r>
      <w:r>
        <w:rPr>
          <w:rFonts w:ascii="Times New Roman"/>
          <w:i/>
          <w:color w:val="505259"/>
          <w:spacing w:val="-10"/>
          <w:w w:val="110"/>
          <w:sz w:val="18"/>
        </w:rPr>
        <w:t> </w:t>
      </w:r>
      <w:r>
        <w:rPr>
          <w:rFonts w:ascii="Times New Roman"/>
          <w:color w:val="505259"/>
          <w:w w:val="110"/>
        </w:rPr>
        <w:t>25(21-22), 3131-3143.</w:t>
      </w:r>
      <w:r>
        <w:rPr>
          <w:rFonts w:ascii="Times New Roman"/>
          <w:color w:val="505259"/>
          <w:spacing w:val="32"/>
          <w:w w:val="110"/>
        </w:rPr>
        <w:t> </w:t>
      </w:r>
      <w:r>
        <w:rPr>
          <w:rFonts w:ascii="Times New Roman"/>
          <w:color w:val="505259"/>
          <w:w w:val="110"/>
        </w:rPr>
        <w:t>doi:10.1111/jocn.13244</w:t>
      </w:r>
    </w:p>
    <w:p>
      <w:pPr>
        <w:spacing w:line="249" w:lineRule="auto" w:before="66"/>
        <w:ind w:left="309" w:right="189" w:hanging="193"/>
        <w:jc w:val="left"/>
        <w:rPr>
          <w:sz w:val="17"/>
        </w:rPr>
      </w:pPr>
      <w:r>
        <w:rPr>
          <w:color w:val="505259"/>
          <w:w w:val="110"/>
          <w:sz w:val="17"/>
        </w:rPr>
        <w:t>Truax, C.</w:t>
      </w:r>
      <w:r>
        <w:rPr>
          <w:color w:val="505259"/>
          <w:w w:val="110"/>
          <w:sz w:val="17"/>
        </w:rPr>
        <w:t> B., </w:t>
      </w:r>
      <w:r>
        <w:rPr>
          <w:rFonts w:ascii="Arial"/>
          <w:color w:val="505259"/>
          <w:w w:val="110"/>
          <w:sz w:val="17"/>
        </w:rPr>
        <w:t>&amp;</w:t>
      </w:r>
      <w:r>
        <w:rPr>
          <w:rFonts w:ascii="Arial"/>
          <w:color w:val="505259"/>
          <w:spacing w:val="-1"/>
          <w:w w:val="110"/>
          <w:sz w:val="17"/>
        </w:rPr>
        <w:t> </w:t>
      </w:r>
      <w:r>
        <w:rPr>
          <w:color w:val="505259"/>
          <w:w w:val="110"/>
          <w:sz w:val="17"/>
        </w:rPr>
        <w:t>Carkhuff,</w:t>
      </w:r>
      <w:r>
        <w:rPr>
          <w:color w:val="505259"/>
          <w:w w:val="110"/>
          <w:sz w:val="17"/>
        </w:rPr>
        <w:t> R.R.</w:t>
      </w:r>
      <w:r>
        <w:rPr>
          <w:color w:val="505259"/>
          <w:spacing w:val="-6"/>
          <w:w w:val="110"/>
          <w:sz w:val="17"/>
        </w:rPr>
        <w:t> </w:t>
      </w:r>
      <w:r>
        <w:rPr>
          <w:color w:val="505259"/>
          <w:w w:val="110"/>
          <w:sz w:val="17"/>
        </w:rPr>
        <w:t>(1967). </w:t>
      </w:r>
      <w:r>
        <w:rPr>
          <w:i/>
          <w:color w:val="505259"/>
          <w:w w:val="110"/>
          <w:sz w:val="18"/>
        </w:rPr>
        <w:t>Toward</w:t>
      </w:r>
      <w:r>
        <w:rPr>
          <w:i/>
          <w:color w:val="505259"/>
          <w:w w:val="110"/>
          <w:sz w:val="18"/>
        </w:rPr>
        <w:t> effective</w:t>
      </w:r>
      <w:r>
        <w:rPr>
          <w:i/>
          <w:color w:val="505259"/>
          <w:w w:val="110"/>
          <w:sz w:val="18"/>
        </w:rPr>
        <w:t> counseling</w:t>
      </w:r>
      <w:r>
        <w:rPr>
          <w:i/>
          <w:color w:val="505259"/>
          <w:spacing w:val="7"/>
          <w:w w:val="110"/>
          <w:sz w:val="18"/>
        </w:rPr>
        <w:t> </w:t>
      </w:r>
      <w:r>
        <w:rPr>
          <w:i/>
          <w:color w:val="505259"/>
          <w:w w:val="110"/>
          <w:sz w:val="18"/>
        </w:rPr>
        <w:t>and</w:t>
      </w:r>
      <w:r>
        <w:rPr>
          <w:i/>
          <w:color w:val="505259"/>
          <w:spacing w:val="21"/>
          <w:w w:val="110"/>
          <w:sz w:val="18"/>
        </w:rPr>
        <w:t> </w:t>
      </w:r>
      <w:r>
        <w:rPr>
          <w:i/>
          <w:color w:val="505259"/>
          <w:w w:val="110"/>
          <w:sz w:val="18"/>
        </w:rPr>
        <w:t>psychotherapy.</w:t>
      </w:r>
      <w:r>
        <w:rPr>
          <w:i/>
          <w:color w:val="505259"/>
          <w:spacing w:val="-13"/>
          <w:w w:val="110"/>
          <w:sz w:val="18"/>
        </w:rPr>
        <w:t> </w:t>
      </w:r>
      <w:r>
        <w:rPr>
          <w:color w:val="505259"/>
          <w:w w:val="110"/>
          <w:sz w:val="17"/>
        </w:rPr>
        <w:t>Chicago,</w:t>
      </w:r>
      <w:r>
        <w:rPr>
          <w:color w:val="505259"/>
          <w:spacing w:val="13"/>
          <w:w w:val="110"/>
          <w:sz w:val="17"/>
        </w:rPr>
        <w:t> </w:t>
      </w:r>
      <w:r>
        <w:rPr>
          <w:color w:val="505259"/>
          <w:w w:val="110"/>
          <w:sz w:val="17"/>
        </w:rPr>
        <w:t>IL:</w:t>
      </w:r>
      <w:r>
        <w:rPr>
          <w:color w:val="505259"/>
          <w:spacing w:val="-3"/>
          <w:w w:val="110"/>
          <w:sz w:val="17"/>
        </w:rPr>
        <w:t> </w:t>
      </w:r>
      <w:r>
        <w:rPr>
          <w:color w:val="505259"/>
          <w:spacing w:val="-2"/>
          <w:w w:val="110"/>
          <w:sz w:val="17"/>
        </w:rPr>
        <w:t>Aldine.</w:t>
      </w:r>
    </w:p>
    <w:p>
      <w:pPr>
        <w:pStyle w:val="BodyText"/>
        <w:spacing w:line="261" w:lineRule="auto" w:before="83"/>
        <w:ind w:left="302" w:right="383" w:hanging="187"/>
        <w:rPr>
          <w:rFonts w:ascii="Times New Roman"/>
        </w:rPr>
      </w:pPr>
      <w:r>
        <w:rPr>
          <w:rFonts w:ascii="Times New Roman"/>
          <w:color w:val="505259"/>
          <w:w w:val="115"/>
        </w:rPr>
        <w:t>Turner,</w:t>
      </w:r>
      <w:r>
        <w:rPr>
          <w:rFonts w:ascii="Times New Roman"/>
          <w:color w:val="505259"/>
          <w:w w:val="115"/>
        </w:rPr>
        <w:t> B., </w:t>
      </w:r>
      <w:r>
        <w:rPr>
          <w:color w:val="505259"/>
          <w:w w:val="115"/>
        </w:rPr>
        <w:t>&amp; </w:t>
      </w:r>
      <w:r>
        <w:rPr>
          <w:rFonts w:ascii="Times New Roman"/>
          <w:color w:val="505259"/>
          <w:w w:val="115"/>
        </w:rPr>
        <w:t>Deane,</w:t>
      </w:r>
      <w:r>
        <w:rPr>
          <w:rFonts w:ascii="Times New Roman"/>
          <w:color w:val="505259"/>
          <w:w w:val="115"/>
        </w:rPr>
        <w:t> </w:t>
      </w:r>
      <w:r>
        <w:rPr>
          <w:rFonts w:ascii="Times New Roman"/>
          <w:color w:val="505259"/>
          <w:w w:val="105"/>
        </w:rPr>
        <w:t>F. P. </w:t>
      </w:r>
      <w:r>
        <w:rPr>
          <w:rFonts w:ascii="Times New Roman"/>
          <w:color w:val="505259"/>
          <w:w w:val="115"/>
        </w:rPr>
        <w:t>(2016).</w:t>
      </w:r>
      <w:r>
        <w:rPr>
          <w:rFonts w:ascii="Times New Roman"/>
          <w:color w:val="505259"/>
          <w:w w:val="115"/>
        </w:rPr>
        <w:t> Length</w:t>
      </w:r>
      <w:r>
        <w:rPr>
          <w:rFonts w:ascii="Times New Roman"/>
          <w:color w:val="505259"/>
          <w:w w:val="115"/>
        </w:rPr>
        <w:t> of stay as a predictor</w:t>
      </w:r>
      <w:r>
        <w:rPr>
          <w:rFonts w:ascii="Times New Roman"/>
          <w:color w:val="505259"/>
          <w:w w:val="115"/>
        </w:rPr>
        <w:t> of</w:t>
      </w:r>
      <w:r>
        <w:rPr>
          <w:rFonts w:ascii="Times New Roman"/>
          <w:color w:val="505259"/>
          <w:w w:val="115"/>
        </w:rPr>
        <w:t> reliable change</w:t>
      </w:r>
      <w:r>
        <w:rPr>
          <w:rFonts w:ascii="Times New Roman"/>
          <w:color w:val="505259"/>
          <w:w w:val="115"/>
        </w:rPr>
        <w:t> in</w:t>
      </w:r>
      <w:r>
        <w:rPr>
          <w:rFonts w:ascii="Times New Roman"/>
          <w:color w:val="505259"/>
          <w:w w:val="115"/>
        </w:rPr>
        <w:t> psychological</w:t>
      </w:r>
      <w:r>
        <w:rPr>
          <w:rFonts w:ascii="Times New Roman"/>
          <w:color w:val="505259"/>
          <w:spacing w:val="24"/>
          <w:w w:val="115"/>
        </w:rPr>
        <w:t> </w:t>
      </w:r>
      <w:r>
        <w:rPr>
          <w:rFonts w:ascii="Times New Roman"/>
          <w:color w:val="505259"/>
          <w:w w:val="115"/>
        </w:rPr>
        <w:t>recovery and</w:t>
      </w:r>
      <w:r>
        <w:rPr>
          <w:rFonts w:ascii="Times New Roman"/>
          <w:color w:val="505259"/>
          <w:spacing w:val="40"/>
          <w:w w:val="115"/>
        </w:rPr>
        <w:t> </w:t>
      </w:r>
      <w:r>
        <w:rPr>
          <w:rFonts w:ascii="Times New Roman"/>
          <w:color w:val="505259"/>
          <w:w w:val="115"/>
        </w:rPr>
        <w:t>well-being following</w:t>
      </w:r>
      <w:r>
        <w:rPr>
          <w:rFonts w:ascii="Times New Roman"/>
          <w:color w:val="505259"/>
          <w:w w:val="115"/>
        </w:rPr>
        <w:t> residential</w:t>
      </w:r>
      <w:r>
        <w:rPr>
          <w:rFonts w:ascii="Times New Roman"/>
          <w:color w:val="505259"/>
          <w:w w:val="115"/>
        </w:rPr>
        <w:t> substance abuse treatment.</w:t>
      </w:r>
      <w:r>
        <w:rPr>
          <w:rFonts w:ascii="Times New Roman"/>
          <w:color w:val="505259"/>
          <w:spacing w:val="-1"/>
          <w:w w:val="115"/>
        </w:rPr>
        <w:t> </w:t>
      </w:r>
      <w:r>
        <w:rPr>
          <w:rFonts w:ascii="Times New Roman"/>
          <w:i/>
          <w:color w:val="505259"/>
          <w:w w:val="115"/>
          <w:sz w:val="18"/>
        </w:rPr>
        <w:t>Therapeutic</w:t>
      </w:r>
      <w:r>
        <w:rPr>
          <w:rFonts w:ascii="Times New Roman"/>
          <w:i/>
          <w:color w:val="505259"/>
          <w:spacing w:val="-8"/>
          <w:w w:val="115"/>
          <w:sz w:val="18"/>
        </w:rPr>
        <w:t> </w:t>
      </w:r>
      <w:r>
        <w:rPr>
          <w:rFonts w:ascii="Times New Roman"/>
          <w:i/>
          <w:color w:val="505259"/>
          <w:w w:val="115"/>
          <w:sz w:val="18"/>
        </w:rPr>
        <w:t>Communities,</w:t>
      </w:r>
      <w:r>
        <w:rPr>
          <w:rFonts w:ascii="Times New Roman"/>
          <w:i/>
          <w:color w:val="505259"/>
          <w:spacing w:val="-9"/>
          <w:w w:val="115"/>
          <w:sz w:val="18"/>
        </w:rPr>
        <w:t> </w:t>
      </w:r>
      <w:r>
        <w:rPr>
          <w:rFonts w:ascii="Times New Roman"/>
          <w:color w:val="626469"/>
          <w:w w:val="115"/>
        </w:rPr>
        <w:t>37(3),</w:t>
      </w:r>
      <w:r>
        <w:rPr>
          <w:rFonts w:ascii="Times New Roman"/>
          <w:color w:val="626469"/>
          <w:spacing w:val="-4"/>
          <w:w w:val="115"/>
        </w:rPr>
        <w:t> </w:t>
      </w:r>
      <w:r>
        <w:rPr>
          <w:rFonts w:ascii="Times New Roman"/>
          <w:color w:val="505259"/>
          <w:w w:val="115"/>
        </w:rPr>
        <w:t>112-120. </w:t>
      </w:r>
      <w:r>
        <w:rPr>
          <w:rFonts w:ascii="Times New Roman"/>
          <w:color w:val="505259"/>
          <w:spacing w:val="-2"/>
          <w:w w:val="115"/>
        </w:rPr>
        <w:t>doi:10.1108/tc-09-2015-0022</w:t>
      </w:r>
    </w:p>
    <w:p>
      <w:pPr>
        <w:pStyle w:val="BodyText"/>
        <w:spacing w:before="75"/>
        <w:ind w:left="120"/>
        <w:rPr>
          <w:rFonts w:ascii="Times New Roman"/>
        </w:rPr>
      </w:pPr>
      <w:r>
        <w:rPr>
          <w:rFonts w:ascii="Times New Roman"/>
          <w:color w:val="505259"/>
          <w:w w:val="105"/>
        </w:rPr>
        <w:t>Van</w:t>
      </w:r>
      <w:r>
        <w:rPr>
          <w:rFonts w:ascii="Times New Roman"/>
          <w:color w:val="505259"/>
          <w:spacing w:val="30"/>
          <w:w w:val="105"/>
        </w:rPr>
        <w:t> </w:t>
      </w:r>
      <w:r>
        <w:rPr>
          <w:rFonts w:ascii="Times New Roman"/>
          <w:color w:val="505259"/>
          <w:w w:val="105"/>
        </w:rPr>
        <w:t>Horn,</w:t>
      </w:r>
      <w:r>
        <w:rPr>
          <w:rFonts w:ascii="Times New Roman"/>
          <w:color w:val="505259"/>
          <w:spacing w:val="19"/>
          <w:w w:val="105"/>
        </w:rPr>
        <w:t> </w:t>
      </w:r>
      <w:r>
        <w:rPr>
          <w:rFonts w:ascii="Times New Roman"/>
          <w:color w:val="505259"/>
          <w:w w:val="105"/>
        </w:rPr>
        <w:t>D.</w:t>
      </w:r>
      <w:r>
        <w:rPr>
          <w:rFonts w:ascii="Times New Roman"/>
          <w:color w:val="505259"/>
          <w:spacing w:val="16"/>
          <w:w w:val="105"/>
        </w:rPr>
        <w:t> </w:t>
      </w:r>
      <w:r>
        <w:rPr>
          <w:rFonts w:ascii="Times New Roman"/>
          <w:color w:val="505259"/>
          <w:w w:val="105"/>
        </w:rPr>
        <w:t>H.,</w:t>
      </w:r>
      <w:r>
        <w:rPr>
          <w:rFonts w:ascii="Times New Roman"/>
          <w:color w:val="505259"/>
          <w:spacing w:val="16"/>
          <w:w w:val="105"/>
        </w:rPr>
        <w:t> </w:t>
      </w:r>
      <w:r>
        <w:rPr>
          <w:rFonts w:ascii="Times New Roman"/>
          <w:color w:val="505259"/>
          <w:w w:val="105"/>
        </w:rPr>
        <w:t>Drapkin,</w:t>
      </w:r>
      <w:r>
        <w:rPr>
          <w:rFonts w:ascii="Times New Roman"/>
          <w:color w:val="505259"/>
          <w:spacing w:val="26"/>
          <w:w w:val="105"/>
        </w:rPr>
        <w:t> </w:t>
      </w:r>
      <w:r>
        <w:rPr>
          <w:rFonts w:ascii="Times New Roman"/>
          <w:color w:val="505259"/>
          <w:w w:val="105"/>
        </w:rPr>
        <w:t>M.,</w:t>
      </w:r>
      <w:r>
        <w:rPr>
          <w:rFonts w:ascii="Times New Roman"/>
          <w:color w:val="505259"/>
          <w:spacing w:val="23"/>
          <w:w w:val="105"/>
        </w:rPr>
        <w:t> </w:t>
      </w:r>
      <w:r>
        <w:rPr>
          <w:rFonts w:ascii="Times New Roman"/>
          <w:color w:val="505259"/>
          <w:w w:val="105"/>
        </w:rPr>
        <w:t>Lynch,</w:t>
      </w:r>
      <w:r>
        <w:rPr>
          <w:rFonts w:ascii="Times New Roman"/>
          <w:color w:val="505259"/>
          <w:spacing w:val="23"/>
          <w:w w:val="105"/>
        </w:rPr>
        <w:t> </w:t>
      </w:r>
      <w:r>
        <w:rPr>
          <w:rFonts w:ascii="Times New Roman"/>
          <w:color w:val="505259"/>
          <w:w w:val="105"/>
        </w:rPr>
        <w:t>K.</w:t>
      </w:r>
      <w:r>
        <w:rPr>
          <w:rFonts w:ascii="Times New Roman"/>
          <w:color w:val="505259"/>
          <w:spacing w:val="6"/>
          <w:w w:val="105"/>
        </w:rPr>
        <w:t> </w:t>
      </w:r>
      <w:r>
        <w:rPr>
          <w:rFonts w:ascii="Times New Roman"/>
          <w:color w:val="505259"/>
          <w:w w:val="105"/>
        </w:rPr>
        <w:t>G.,</w:t>
      </w:r>
      <w:r>
        <w:rPr>
          <w:rFonts w:ascii="Times New Roman"/>
          <w:color w:val="505259"/>
          <w:spacing w:val="63"/>
          <w:w w:val="105"/>
        </w:rPr>
        <w:t> </w:t>
      </w:r>
      <w:r>
        <w:rPr>
          <w:rFonts w:ascii="Times New Roman"/>
          <w:color w:val="505259"/>
          <w:w w:val="105"/>
        </w:rPr>
        <w:t>Rennert,</w:t>
      </w:r>
      <w:r>
        <w:rPr>
          <w:rFonts w:ascii="Times New Roman"/>
          <w:color w:val="505259"/>
          <w:spacing w:val="31"/>
          <w:w w:val="105"/>
        </w:rPr>
        <w:t> </w:t>
      </w:r>
      <w:r>
        <w:rPr>
          <w:rFonts w:ascii="Times New Roman"/>
          <w:color w:val="505259"/>
          <w:spacing w:val="-5"/>
          <w:w w:val="105"/>
        </w:rPr>
        <w:t>L.,</w:t>
      </w:r>
    </w:p>
    <w:p>
      <w:pPr>
        <w:pStyle w:val="BodyText"/>
        <w:spacing w:line="259" w:lineRule="auto" w:before="21"/>
        <w:ind w:left="299" w:right="232" w:firstLine="3"/>
        <w:rPr>
          <w:rFonts w:ascii="Times New Roman"/>
        </w:rPr>
      </w:pPr>
      <w:r>
        <w:rPr>
          <w:rFonts w:ascii="Times New Roman"/>
          <w:color w:val="505259"/>
          <w:w w:val="115"/>
        </w:rPr>
        <w:t>Goodman, J.</w:t>
      </w:r>
      <w:r>
        <w:rPr>
          <w:rFonts w:ascii="Times New Roman"/>
          <w:color w:val="505259"/>
          <w:w w:val="115"/>
        </w:rPr>
        <w:t> D.,</w:t>
      </w:r>
      <w:r>
        <w:rPr>
          <w:rFonts w:ascii="Times New Roman"/>
          <w:color w:val="505259"/>
          <w:spacing w:val="-8"/>
          <w:w w:val="115"/>
        </w:rPr>
        <w:t> </w:t>
      </w:r>
      <w:r>
        <w:rPr>
          <w:rFonts w:ascii="Times New Roman"/>
          <w:color w:val="505259"/>
          <w:w w:val="115"/>
        </w:rPr>
        <w:t>Thomas, T.,</w:t>
      </w:r>
      <w:r>
        <w:rPr>
          <w:rFonts w:ascii="Times New Roman"/>
          <w:color w:val="505259"/>
          <w:w w:val="115"/>
        </w:rPr>
        <w:t> </w:t>
      </w:r>
      <w:r>
        <w:rPr>
          <w:rFonts w:ascii="Times New Roman"/>
          <w:color w:val="626469"/>
          <w:w w:val="115"/>
        </w:rPr>
        <w:t>...</w:t>
      </w:r>
      <w:r>
        <w:rPr>
          <w:rFonts w:ascii="Times New Roman"/>
          <w:color w:val="626469"/>
          <w:spacing w:val="40"/>
          <w:w w:val="115"/>
        </w:rPr>
        <w:t> </w:t>
      </w:r>
      <w:r>
        <w:rPr>
          <w:rFonts w:ascii="Times New Roman"/>
          <w:color w:val="505259"/>
          <w:w w:val="115"/>
        </w:rPr>
        <w:t>McKay, J.</w:t>
      </w:r>
      <w:r>
        <w:rPr>
          <w:rFonts w:ascii="Times New Roman"/>
          <w:color w:val="505259"/>
          <w:spacing w:val="33"/>
          <w:w w:val="115"/>
        </w:rPr>
        <w:t> </w:t>
      </w:r>
      <w:r>
        <w:rPr>
          <w:rFonts w:ascii="Times New Roman"/>
          <w:color w:val="505259"/>
          <w:w w:val="115"/>
        </w:rPr>
        <w:t>R. (2015). Treatment</w:t>
      </w:r>
      <w:r>
        <w:rPr>
          <w:rFonts w:ascii="Times New Roman"/>
          <w:color w:val="505259"/>
          <w:w w:val="115"/>
        </w:rPr>
        <w:t> choices and subsequent attendance</w:t>
      </w:r>
      <w:r>
        <w:rPr>
          <w:rFonts w:ascii="Times New Roman"/>
          <w:color w:val="505259"/>
          <w:w w:val="115"/>
        </w:rPr>
        <w:t> by substance-dependent patients who disengage from</w:t>
      </w:r>
      <w:r>
        <w:rPr>
          <w:rFonts w:ascii="Times New Roman"/>
          <w:color w:val="505259"/>
          <w:spacing w:val="40"/>
          <w:w w:val="115"/>
        </w:rPr>
        <w:t> </w:t>
      </w:r>
      <w:r>
        <w:rPr>
          <w:rFonts w:ascii="Times New Roman"/>
          <w:color w:val="505259"/>
          <w:w w:val="115"/>
        </w:rPr>
        <w:t>intensive</w:t>
      </w:r>
      <w:r>
        <w:rPr>
          <w:rFonts w:ascii="Times New Roman"/>
          <w:color w:val="505259"/>
          <w:w w:val="115"/>
        </w:rPr>
        <w:t> outpatient</w:t>
      </w:r>
      <w:r>
        <w:rPr>
          <w:rFonts w:ascii="Times New Roman"/>
          <w:color w:val="505259"/>
          <w:spacing w:val="-2"/>
          <w:w w:val="115"/>
        </w:rPr>
        <w:t> </w:t>
      </w:r>
      <w:r>
        <w:rPr>
          <w:rFonts w:ascii="Times New Roman"/>
          <w:color w:val="505259"/>
          <w:w w:val="115"/>
        </w:rPr>
        <w:t>treatment.</w:t>
      </w:r>
      <w:r>
        <w:rPr>
          <w:rFonts w:ascii="Times New Roman"/>
          <w:color w:val="505259"/>
          <w:w w:val="115"/>
        </w:rPr>
        <w:t> </w:t>
      </w:r>
      <w:r>
        <w:rPr>
          <w:rFonts w:ascii="Times New Roman"/>
          <w:i/>
          <w:color w:val="505259"/>
          <w:w w:val="115"/>
          <w:sz w:val="18"/>
        </w:rPr>
        <w:t>Addiction</w:t>
      </w:r>
      <w:r>
        <w:rPr>
          <w:rFonts w:ascii="Times New Roman"/>
          <w:i/>
          <w:color w:val="505259"/>
          <w:spacing w:val="16"/>
          <w:w w:val="115"/>
          <w:sz w:val="18"/>
        </w:rPr>
        <w:t> </w:t>
      </w:r>
      <w:r>
        <w:rPr>
          <w:rFonts w:ascii="Times New Roman"/>
          <w:i/>
          <w:color w:val="505259"/>
          <w:w w:val="115"/>
          <w:sz w:val="18"/>
        </w:rPr>
        <w:t>Research and</w:t>
      </w:r>
      <w:r>
        <w:rPr>
          <w:rFonts w:ascii="Times New Roman"/>
          <w:i/>
          <w:color w:val="505259"/>
          <w:w w:val="115"/>
          <w:sz w:val="18"/>
        </w:rPr>
        <w:t> Theory, </w:t>
      </w:r>
      <w:r>
        <w:rPr>
          <w:rFonts w:ascii="Times New Roman"/>
          <w:color w:val="505259"/>
          <w:w w:val="115"/>
        </w:rPr>
        <w:t>23(5), </w:t>
      </w:r>
      <w:r>
        <w:rPr>
          <w:rFonts w:ascii="Times New Roman"/>
          <w:color w:val="626469"/>
          <w:w w:val="115"/>
        </w:rPr>
        <w:t>391-403.</w:t>
      </w:r>
    </w:p>
    <w:p>
      <w:pPr>
        <w:pStyle w:val="BodyText"/>
        <w:spacing w:line="249" w:lineRule="auto" w:before="73"/>
        <w:ind w:left="302" w:right="692" w:hanging="183"/>
        <w:jc w:val="both"/>
        <w:rPr>
          <w:rFonts w:ascii="Times New Roman"/>
        </w:rPr>
      </w:pPr>
      <w:r>
        <w:rPr>
          <w:rFonts w:ascii="Times New Roman"/>
          <w:color w:val="505259"/>
          <w:w w:val="105"/>
        </w:rPr>
        <w:t>Vella-Zarb,</w:t>
      </w:r>
      <w:r>
        <w:rPr>
          <w:rFonts w:ascii="Times New Roman"/>
          <w:color w:val="505259"/>
          <w:spacing w:val="40"/>
          <w:w w:val="105"/>
        </w:rPr>
        <w:t> </w:t>
      </w:r>
      <w:r>
        <w:rPr>
          <w:rFonts w:ascii="Times New Roman"/>
          <w:color w:val="505259"/>
          <w:w w:val="105"/>
        </w:rPr>
        <w:t>R. A.,</w:t>
      </w:r>
      <w:r>
        <w:rPr>
          <w:rFonts w:ascii="Times New Roman"/>
          <w:color w:val="505259"/>
          <w:w w:val="105"/>
        </w:rPr>
        <w:t> Mills, J.</w:t>
      </w:r>
      <w:r>
        <w:rPr>
          <w:rFonts w:ascii="Times New Roman"/>
          <w:color w:val="505259"/>
          <w:spacing w:val="36"/>
          <w:w w:val="105"/>
        </w:rPr>
        <w:t> </w:t>
      </w:r>
      <w:r>
        <w:rPr>
          <w:rFonts w:ascii="Times New Roman"/>
          <w:color w:val="505259"/>
          <w:w w:val="105"/>
        </w:rPr>
        <w:t>S.,</w:t>
      </w:r>
      <w:r>
        <w:rPr>
          <w:rFonts w:ascii="Times New Roman"/>
          <w:color w:val="505259"/>
          <w:spacing w:val="34"/>
          <w:w w:val="105"/>
        </w:rPr>
        <w:t> </w:t>
      </w:r>
      <w:r>
        <w:rPr>
          <w:rFonts w:ascii="Times New Roman"/>
          <w:color w:val="505259"/>
          <w:w w:val="105"/>
        </w:rPr>
        <w:t>Westra,</w:t>
      </w:r>
      <w:r>
        <w:rPr>
          <w:rFonts w:ascii="Times New Roman"/>
          <w:color w:val="505259"/>
          <w:spacing w:val="33"/>
          <w:w w:val="105"/>
        </w:rPr>
        <w:t> </w:t>
      </w:r>
      <w:r>
        <w:rPr>
          <w:rFonts w:ascii="Times New Roman"/>
          <w:color w:val="505259"/>
          <w:w w:val="105"/>
        </w:rPr>
        <w:t>H. A., Carter, J. C., </w:t>
      </w:r>
      <w:r>
        <w:rPr>
          <w:color w:val="505259"/>
          <w:w w:val="105"/>
        </w:rPr>
        <w:t>&amp; </w:t>
      </w:r>
      <w:r>
        <w:rPr>
          <w:rFonts w:ascii="Times New Roman"/>
          <w:color w:val="505259"/>
          <w:w w:val="105"/>
        </w:rPr>
        <w:t>Keating,</w:t>
      </w:r>
      <w:r>
        <w:rPr>
          <w:rFonts w:ascii="Times New Roman"/>
          <w:color w:val="505259"/>
          <w:spacing w:val="40"/>
          <w:w w:val="105"/>
        </w:rPr>
        <w:t> </w:t>
      </w:r>
      <w:r>
        <w:rPr>
          <w:rFonts w:ascii="Times New Roman"/>
          <w:color w:val="505259"/>
          <w:w w:val="105"/>
          <w:sz w:val="19"/>
        </w:rPr>
        <w:t>L. </w:t>
      </w:r>
      <w:r>
        <w:rPr>
          <w:rFonts w:ascii="Times New Roman"/>
          <w:color w:val="505259"/>
          <w:w w:val="105"/>
        </w:rPr>
        <w:t>(2014). A randomized</w:t>
      </w:r>
      <w:r>
        <w:rPr>
          <w:rFonts w:ascii="Times New Roman"/>
          <w:color w:val="505259"/>
          <w:spacing w:val="40"/>
          <w:w w:val="105"/>
        </w:rPr>
        <w:t> </w:t>
      </w:r>
      <w:r>
        <w:rPr>
          <w:rFonts w:ascii="Times New Roman"/>
          <w:color w:val="505259"/>
          <w:w w:val="105"/>
        </w:rPr>
        <w:t>controlled trial</w:t>
      </w:r>
      <w:r>
        <w:rPr>
          <w:rFonts w:ascii="Times New Roman"/>
          <w:color w:val="505259"/>
          <w:spacing w:val="40"/>
          <w:w w:val="105"/>
        </w:rPr>
        <w:t> </w:t>
      </w:r>
      <w:r>
        <w:rPr>
          <w:rFonts w:ascii="Times New Roman"/>
          <w:color w:val="505259"/>
          <w:w w:val="105"/>
        </w:rPr>
        <w:t>of</w:t>
      </w:r>
      <w:r>
        <w:rPr>
          <w:rFonts w:ascii="Times New Roman"/>
          <w:color w:val="505259"/>
          <w:spacing w:val="40"/>
          <w:w w:val="105"/>
        </w:rPr>
        <w:t> </w:t>
      </w:r>
      <w:r>
        <w:rPr>
          <w:rFonts w:ascii="Times New Roman"/>
          <w:color w:val="505259"/>
          <w:w w:val="105"/>
        </w:rPr>
        <w:t>motivational</w:t>
      </w:r>
      <w:r>
        <w:rPr>
          <w:rFonts w:ascii="Times New Roman"/>
          <w:color w:val="505259"/>
          <w:spacing w:val="40"/>
          <w:w w:val="105"/>
        </w:rPr>
        <w:t> </w:t>
      </w:r>
      <w:r>
        <w:rPr>
          <w:rFonts w:ascii="Times New Roman"/>
          <w:color w:val="505259"/>
          <w:w w:val="105"/>
        </w:rPr>
        <w:t>interviewing</w:t>
      </w:r>
      <w:r>
        <w:rPr>
          <w:rFonts w:ascii="Times New Roman"/>
          <w:color w:val="505259"/>
          <w:spacing w:val="80"/>
          <w:w w:val="105"/>
        </w:rPr>
        <w:t> </w:t>
      </w:r>
      <w:r>
        <w:rPr>
          <w:rFonts w:ascii="Times New Roman"/>
          <w:color w:val="505259"/>
          <w:w w:val="105"/>
        </w:rPr>
        <w:t>self-help</w:t>
      </w:r>
      <w:r>
        <w:rPr>
          <w:rFonts w:ascii="Times New Roman"/>
          <w:color w:val="505259"/>
          <w:spacing w:val="40"/>
          <w:w w:val="105"/>
        </w:rPr>
        <w:t> </w:t>
      </w:r>
      <w:r>
        <w:rPr>
          <w:rFonts w:ascii="Times New Roman"/>
          <w:color w:val="505259"/>
          <w:w w:val="105"/>
        </w:rPr>
        <w:t>versus</w:t>
      </w:r>
    </w:p>
    <w:p>
      <w:pPr>
        <w:spacing w:line="256" w:lineRule="auto" w:before="5"/>
        <w:ind w:left="302" w:right="82" w:firstLine="11"/>
        <w:jc w:val="both"/>
        <w:rPr>
          <w:sz w:val="17"/>
        </w:rPr>
      </w:pPr>
      <w:r>
        <w:rPr>
          <w:color w:val="505259"/>
          <w:w w:val="115"/>
          <w:sz w:val="17"/>
        </w:rPr>
        <w:t>psychoeducation</w:t>
      </w:r>
      <w:r>
        <w:rPr>
          <w:color w:val="505259"/>
          <w:spacing w:val="36"/>
          <w:w w:val="115"/>
          <w:sz w:val="17"/>
        </w:rPr>
        <w:t> </w:t>
      </w:r>
      <w:r>
        <w:rPr>
          <w:color w:val="626469"/>
          <w:w w:val="115"/>
          <w:sz w:val="17"/>
        </w:rPr>
        <w:t>self-help</w:t>
      </w:r>
      <w:r>
        <w:rPr>
          <w:color w:val="626469"/>
          <w:spacing w:val="-10"/>
          <w:w w:val="115"/>
          <w:sz w:val="17"/>
        </w:rPr>
        <w:t> </w:t>
      </w:r>
      <w:r>
        <w:rPr>
          <w:color w:val="505259"/>
          <w:w w:val="115"/>
          <w:sz w:val="17"/>
        </w:rPr>
        <w:t>for</w:t>
      </w:r>
      <w:r>
        <w:rPr>
          <w:color w:val="505259"/>
          <w:w w:val="115"/>
          <w:sz w:val="17"/>
        </w:rPr>
        <w:t> binge eating.</w:t>
      </w:r>
      <w:r>
        <w:rPr>
          <w:color w:val="505259"/>
          <w:w w:val="115"/>
          <w:sz w:val="17"/>
        </w:rPr>
        <w:t> </w:t>
      </w:r>
      <w:r>
        <w:rPr>
          <w:i/>
          <w:color w:val="505259"/>
          <w:w w:val="115"/>
          <w:sz w:val="18"/>
        </w:rPr>
        <w:t>International</w:t>
      </w:r>
      <w:r>
        <w:rPr>
          <w:i/>
          <w:color w:val="505259"/>
          <w:w w:val="115"/>
          <w:sz w:val="18"/>
        </w:rPr>
        <w:t> </w:t>
      </w:r>
      <w:r>
        <w:rPr>
          <w:i/>
          <w:color w:val="505259"/>
          <w:spacing w:val="-2"/>
          <w:w w:val="115"/>
          <w:sz w:val="18"/>
        </w:rPr>
        <w:t>Journal</w:t>
      </w:r>
      <w:r>
        <w:rPr>
          <w:i/>
          <w:color w:val="505259"/>
          <w:spacing w:val="-4"/>
          <w:w w:val="115"/>
          <w:sz w:val="18"/>
        </w:rPr>
        <w:t> </w:t>
      </w:r>
      <w:r>
        <w:rPr>
          <w:i/>
          <w:color w:val="505259"/>
          <w:spacing w:val="-2"/>
          <w:w w:val="115"/>
          <w:sz w:val="18"/>
        </w:rPr>
        <w:t>of</w:t>
      </w:r>
      <w:r>
        <w:rPr>
          <w:i/>
          <w:color w:val="505259"/>
          <w:spacing w:val="-2"/>
          <w:w w:val="115"/>
          <w:sz w:val="18"/>
        </w:rPr>
        <w:t> Eating</w:t>
      </w:r>
      <w:r>
        <w:rPr>
          <w:i/>
          <w:color w:val="505259"/>
          <w:spacing w:val="-2"/>
          <w:w w:val="115"/>
          <w:sz w:val="18"/>
        </w:rPr>
        <w:t> Disorders,</w:t>
      </w:r>
      <w:r>
        <w:rPr>
          <w:i/>
          <w:color w:val="505259"/>
          <w:spacing w:val="-11"/>
          <w:w w:val="115"/>
          <w:sz w:val="18"/>
        </w:rPr>
        <w:t> </w:t>
      </w:r>
      <w:r>
        <w:rPr>
          <w:color w:val="505259"/>
          <w:spacing w:val="-2"/>
          <w:w w:val="115"/>
          <w:sz w:val="17"/>
        </w:rPr>
        <w:t>48(3),</w:t>
      </w:r>
      <w:r>
        <w:rPr>
          <w:color w:val="505259"/>
          <w:spacing w:val="-8"/>
          <w:w w:val="115"/>
          <w:sz w:val="17"/>
        </w:rPr>
        <w:t> </w:t>
      </w:r>
      <w:r>
        <w:rPr>
          <w:color w:val="626469"/>
          <w:spacing w:val="-2"/>
          <w:w w:val="115"/>
          <w:sz w:val="17"/>
        </w:rPr>
        <w:t>328-332.</w:t>
      </w:r>
      <w:r>
        <w:rPr>
          <w:color w:val="626469"/>
          <w:spacing w:val="-10"/>
          <w:w w:val="115"/>
          <w:sz w:val="17"/>
        </w:rPr>
        <w:t> </w:t>
      </w:r>
      <w:r>
        <w:rPr>
          <w:color w:val="505259"/>
          <w:spacing w:val="-2"/>
          <w:w w:val="115"/>
          <w:sz w:val="17"/>
        </w:rPr>
        <w:t>doi:10.1002/ eat.22242</w:t>
      </w:r>
    </w:p>
    <w:p>
      <w:pPr>
        <w:pStyle w:val="BodyText"/>
        <w:spacing w:before="60"/>
        <w:ind w:left="120"/>
        <w:jc w:val="both"/>
        <w:rPr>
          <w:rFonts w:ascii="Times New Roman"/>
        </w:rPr>
      </w:pPr>
      <w:r>
        <w:rPr>
          <w:rFonts w:ascii="Times New Roman"/>
          <w:color w:val="505259"/>
          <w:w w:val="105"/>
        </w:rPr>
        <w:t>Venner,</w:t>
      </w:r>
      <w:r>
        <w:rPr>
          <w:rFonts w:ascii="Times New Roman"/>
          <w:color w:val="505259"/>
          <w:spacing w:val="30"/>
          <w:w w:val="105"/>
        </w:rPr>
        <w:t> </w:t>
      </w:r>
      <w:r>
        <w:rPr>
          <w:rFonts w:ascii="Times New Roman"/>
          <w:color w:val="505259"/>
          <w:w w:val="105"/>
        </w:rPr>
        <w:t>K.</w:t>
      </w:r>
      <w:r>
        <w:rPr>
          <w:rFonts w:ascii="Times New Roman"/>
          <w:color w:val="505259"/>
          <w:spacing w:val="15"/>
          <w:w w:val="105"/>
        </w:rPr>
        <w:t> </w:t>
      </w:r>
      <w:r>
        <w:rPr>
          <w:rFonts w:ascii="Times New Roman"/>
          <w:color w:val="505259"/>
          <w:w w:val="105"/>
          <w:sz w:val="19"/>
        </w:rPr>
        <w:t>L.,</w:t>
      </w:r>
      <w:r>
        <w:rPr>
          <w:rFonts w:ascii="Times New Roman"/>
          <w:color w:val="505259"/>
          <w:spacing w:val="16"/>
          <w:w w:val="105"/>
          <w:sz w:val="19"/>
        </w:rPr>
        <w:t> </w:t>
      </w:r>
      <w:r>
        <w:rPr>
          <w:rFonts w:ascii="Times New Roman"/>
          <w:color w:val="505259"/>
          <w:w w:val="105"/>
        </w:rPr>
        <w:t>Feldstein,</w:t>
      </w:r>
      <w:r>
        <w:rPr>
          <w:rFonts w:ascii="Times New Roman"/>
          <w:color w:val="505259"/>
          <w:spacing w:val="12"/>
          <w:w w:val="105"/>
        </w:rPr>
        <w:t> </w:t>
      </w:r>
      <w:r>
        <w:rPr>
          <w:rFonts w:ascii="Times New Roman"/>
          <w:color w:val="505259"/>
          <w:w w:val="105"/>
        </w:rPr>
        <w:t>S.</w:t>
      </w:r>
      <w:r>
        <w:rPr>
          <w:rFonts w:ascii="Times New Roman"/>
          <w:color w:val="505259"/>
          <w:spacing w:val="2"/>
          <w:w w:val="105"/>
        </w:rPr>
        <w:t> </w:t>
      </w:r>
      <w:r>
        <w:rPr>
          <w:rFonts w:ascii="Times New Roman"/>
          <w:color w:val="505259"/>
          <w:w w:val="105"/>
        </w:rPr>
        <w:t>W.,</w:t>
      </w:r>
      <w:r>
        <w:rPr>
          <w:rFonts w:ascii="Times New Roman"/>
          <w:color w:val="505259"/>
          <w:spacing w:val="12"/>
          <w:w w:val="105"/>
        </w:rPr>
        <w:t> </w:t>
      </w:r>
      <w:r>
        <w:rPr>
          <w:color w:val="505259"/>
          <w:w w:val="105"/>
        </w:rPr>
        <w:t>&amp;</w:t>
      </w:r>
      <w:r>
        <w:rPr>
          <w:color w:val="505259"/>
          <w:spacing w:val="7"/>
          <w:w w:val="105"/>
        </w:rPr>
        <w:t> </w:t>
      </w:r>
      <w:r>
        <w:rPr>
          <w:rFonts w:ascii="Times New Roman"/>
          <w:color w:val="505259"/>
          <w:w w:val="105"/>
        </w:rPr>
        <w:t>Tafoya,</w:t>
      </w:r>
      <w:r>
        <w:rPr>
          <w:rFonts w:ascii="Times New Roman"/>
          <w:color w:val="505259"/>
          <w:spacing w:val="36"/>
          <w:w w:val="105"/>
        </w:rPr>
        <w:t> </w:t>
      </w:r>
      <w:r>
        <w:rPr>
          <w:rFonts w:ascii="Times New Roman"/>
          <w:color w:val="505259"/>
          <w:w w:val="105"/>
        </w:rPr>
        <w:t>N.</w:t>
      </w:r>
      <w:r>
        <w:rPr>
          <w:rFonts w:ascii="Times New Roman"/>
          <w:color w:val="505259"/>
          <w:spacing w:val="11"/>
          <w:w w:val="105"/>
        </w:rPr>
        <w:t> </w:t>
      </w:r>
      <w:r>
        <w:rPr>
          <w:rFonts w:ascii="Times New Roman"/>
          <w:color w:val="505259"/>
          <w:spacing w:val="-2"/>
          <w:w w:val="105"/>
        </w:rPr>
        <w:t>(2006).</w:t>
      </w:r>
    </w:p>
    <w:p>
      <w:pPr>
        <w:spacing w:line="256" w:lineRule="auto" w:before="7"/>
        <w:ind w:left="297" w:right="259" w:firstLine="26"/>
        <w:jc w:val="left"/>
        <w:rPr>
          <w:sz w:val="17"/>
        </w:rPr>
      </w:pPr>
      <w:r>
        <w:rPr>
          <w:i/>
          <w:color w:val="505259"/>
          <w:spacing w:val="-2"/>
          <w:w w:val="110"/>
          <w:sz w:val="18"/>
        </w:rPr>
        <w:t>Native American</w:t>
      </w:r>
      <w:r>
        <w:rPr>
          <w:i/>
          <w:color w:val="505259"/>
          <w:spacing w:val="12"/>
          <w:w w:val="110"/>
          <w:sz w:val="18"/>
        </w:rPr>
        <w:t> </w:t>
      </w:r>
      <w:r>
        <w:rPr>
          <w:i/>
          <w:color w:val="505259"/>
          <w:spacing w:val="-2"/>
          <w:w w:val="110"/>
          <w:sz w:val="18"/>
        </w:rPr>
        <w:t>motivational interviewing:</w:t>
      </w:r>
      <w:r>
        <w:rPr>
          <w:i/>
          <w:color w:val="505259"/>
          <w:spacing w:val="-4"/>
          <w:w w:val="110"/>
          <w:sz w:val="18"/>
        </w:rPr>
        <w:t> </w:t>
      </w:r>
      <w:r>
        <w:rPr>
          <w:i/>
          <w:color w:val="505259"/>
          <w:spacing w:val="-2"/>
          <w:w w:val="110"/>
          <w:sz w:val="18"/>
        </w:rPr>
        <w:t>Weaving</w:t>
      </w:r>
      <w:r>
        <w:rPr>
          <w:i/>
          <w:color w:val="505259"/>
          <w:spacing w:val="-2"/>
          <w:w w:val="110"/>
          <w:sz w:val="18"/>
        </w:rPr>
        <w:t> </w:t>
      </w:r>
      <w:r>
        <w:rPr>
          <w:i/>
          <w:color w:val="505259"/>
          <w:w w:val="115"/>
          <w:sz w:val="18"/>
        </w:rPr>
        <w:t>Native American and Western </w:t>
      </w:r>
      <w:r>
        <w:rPr>
          <w:color w:val="505259"/>
          <w:w w:val="115"/>
          <w:sz w:val="17"/>
        </w:rPr>
        <w:t>practices.</w:t>
      </w:r>
      <w:r>
        <w:rPr>
          <w:color w:val="505259"/>
          <w:w w:val="115"/>
          <w:sz w:val="17"/>
        </w:rPr>
        <w:t> Retrieved from</w:t>
      </w:r>
      <w:r>
        <w:rPr>
          <w:color w:val="505259"/>
          <w:w w:val="115"/>
          <w:sz w:val="17"/>
        </w:rPr>
        <w:t> </w:t>
      </w:r>
      <w:hyperlink r:id="rId42">
        <w:r>
          <w:rPr>
            <w:color w:val="1F62A3"/>
            <w:w w:val="115"/>
            <w:sz w:val="17"/>
            <w:u w:val="single" w:color="1A5EA2"/>
          </w:rPr>
          <w:t>www</w:t>
        </w:r>
        <w:r>
          <w:rPr>
            <w:color w:val="3B75AF"/>
            <w:w w:val="115"/>
            <w:sz w:val="17"/>
            <w:u w:val="single" w:color="1A5EA2"/>
          </w:rPr>
          <w:t>.</w:t>
        </w:r>
        <w:r>
          <w:rPr>
            <w:color w:val="1F62A3"/>
            <w:w w:val="115"/>
            <w:sz w:val="17"/>
            <w:u w:val="single" w:color="1A5EA2"/>
          </w:rPr>
          <w:t>integration</w:t>
        </w:r>
        <w:r>
          <w:rPr>
            <w:color w:val="3B75AF"/>
            <w:w w:val="115"/>
            <w:sz w:val="17"/>
            <w:u w:val="single" w:color="1A5EA2"/>
          </w:rPr>
          <w:t>.</w:t>
        </w:r>
        <w:r>
          <w:rPr>
            <w:color w:val="1F62A3"/>
            <w:w w:val="115"/>
            <w:sz w:val="17"/>
            <w:u w:val="single" w:color="1A5EA2"/>
          </w:rPr>
          <w:t>samhsa</w:t>
        </w:r>
        <w:r>
          <w:rPr>
            <w:color w:val="5687BA"/>
            <w:w w:val="115"/>
            <w:sz w:val="17"/>
            <w:u w:val="single" w:color="1A5EA2"/>
          </w:rPr>
          <w:t>.</w:t>
        </w:r>
        <w:r>
          <w:rPr>
            <w:color w:val="1F62A3"/>
            <w:w w:val="115"/>
            <w:sz w:val="17"/>
            <w:u w:val="single" w:color="1A5EA2"/>
          </w:rPr>
          <w:t>gov/clinical-practice</w:t>
        </w:r>
        <w:r>
          <w:rPr>
            <w:color w:val="3B75AF"/>
            <w:w w:val="115"/>
            <w:sz w:val="17"/>
            <w:u w:val="single" w:color="1A5EA2"/>
          </w:rPr>
          <w:t>/</w:t>
        </w:r>
      </w:hyperlink>
    </w:p>
    <w:p>
      <w:pPr>
        <w:pStyle w:val="BodyText"/>
        <w:spacing w:before="6"/>
        <w:ind w:left="298"/>
        <w:rPr>
          <w:rFonts w:ascii="Times New Roman"/>
        </w:rPr>
      </w:pPr>
      <w:r>
        <w:rPr>
          <w:rFonts w:ascii="Times New Roman"/>
          <w:color w:val="1F62A3"/>
          <w:spacing w:val="-26"/>
          <w:w w:val="110"/>
          <w:u w:val="single" w:color="1A5EA2"/>
        </w:rPr>
        <w:t> </w:t>
      </w:r>
      <w:r>
        <w:rPr>
          <w:rFonts w:ascii="Times New Roman"/>
          <w:color w:val="1F62A3"/>
          <w:w w:val="110"/>
          <w:u w:val="single" w:color="1A5EA2"/>
        </w:rPr>
        <w:t>Native</w:t>
      </w:r>
      <w:r>
        <w:rPr>
          <w:rFonts w:ascii="Times New Roman"/>
          <w:color w:val="1F62A3"/>
          <w:spacing w:val="49"/>
          <w:w w:val="110"/>
          <w:u w:val="single" w:color="1A5EA2"/>
        </w:rPr>
        <w:t> </w:t>
      </w:r>
      <w:r>
        <w:rPr>
          <w:rFonts w:ascii="Times New Roman"/>
          <w:color w:val="1F62A3"/>
          <w:w w:val="110"/>
          <w:u w:val="single" w:color="1A5EA2"/>
        </w:rPr>
        <w:t>American</w:t>
      </w:r>
      <w:r>
        <w:rPr>
          <w:rFonts w:ascii="Times New Roman"/>
          <w:color w:val="1F62A3"/>
          <w:spacing w:val="78"/>
          <w:w w:val="110"/>
          <w:u w:val="single" w:color="1A5EA2"/>
        </w:rPr>
        <w:t> </w:t>
      </w:r>
      <w:r>
        <w:rPr>
          <w:rFonts w:ascii="Times New Roman"/>
          <w:color w:val="1F62A3"/>
          <w:w w:val="110"/>
          <w:u w:val="single" w:color="1A5EA2"/>
        </w:rPr>
        <w:t>Ml</w:t>
      </w:r>
      <w:r>
        <w:rPr>
          <w:rFonts w:ascii="Times New Roman"/>
          <w:color w:val="1F62A3"/>
          <w:spacing w:val="48"/>
          <w:w w:val="110"/>
          <w:u w:val="single" w:color="1A5EA2"/>
        </w:rPr>
        <w:t> </w:t>
      </w:r>
      <w:r>
        <w:rPr>
          <w:rFonts w:ascii="Times New Roman"/>
          <w:color w:val="1F62A3"/>
          <w:spacing w:val="-2"/>
          <w:w w:val="110"/>
          <w:u w:val="single" w:color="1A5EA2"/>
        </w:rPr>
        <w:t>Manual.pdf</w:t>
      </w:r>
    </w:p>
    <w:p>
      <w:pPr>
        <w:pStyle w:val="BodyText"/>
        <w:spacing w:line="256" w:lineRule="auto" w:before="74"/>
        <w:ind w:left="298" w:right="140" w:hanging="179"/>
        <w:rPr>
          <w:rFonts w:ascii="Times New Roman"/>
        </w:rPr>
      </w:pPr>
      <w:r>
        <w:rPr>
          <w:rFonts w:ascii="Times New Roman"/>
          <w:color w:val="505259"/>
          <w:w w:val="110"/>
        </w:rPr>
        <w:t>Venner,</w:t>
      </w:r>
      <w:r>
        <w:rPr>
          <w:rFonts w:ascii="Times New Roman"/>
          <w:color w:val="505259"/>
          <w:spacing w:val="19"/>
          <w:w w:val="110"/>
        </w:rPr>
        <w:t> </w:t>
      </w:r>
      <w:r>
        <w:rPr>
          <w:rFonts w:ascii="Times New Roman"/>
          <w:color w:val="505259"/>
          <w:w w:val="110"/>
        </w:rPr>
        <w:t>K. </w:t>
      </w:r>
      <w:r>
        <w:rPr>
          <w:rFonts w:ascii="Times New Roman"/>
          <w:color w:val="505259"/>
          <w:w w:val="110"/>
          <w:sz w:val="19"/>
        </w:rPr>
        <w:t>L.,</w:t>
      </w:r>
      <w:r>
        <w:rPr>
          <w:rFonts w:ascii="Times New Roman"/>
          <w:color w:val="505259"/>
          <w:spacing w:val="-5"/>
          <w:w w:val="110"/>
          <w:sz w:val="19"/>
        </w:rPr>
        <w:t> </w:t>
      </w:r>
      <w:r>
        <w:rPr>
          <w:rFonts w:ascii="Times New Roman"/>
          <w:color w:val="505259"/>
          <w:w w:val="110"/>
        </w:rPr>
        <w:t>Sanchez, V., Garcia, J.,</w:t>
      </w:r>
      <w:r>
        <w:rPr>
          <w:rFonts w:ascii="Times New Roman"/>
          <w:color w:val="505259"/>
          <w:spacing w:val="16"/>
          <w:w w:val="110"/>
        </w:rPr>
        <w:t> </w:t>
      </w:r>
      <w:r>
        <w:rPr>
          <w:rFonts w:ascii="Times New Roman"/>
          <w:color w:val="505259"/>
          <w:w w:val="110"/>
        </w:rPr>
        <w:t>Williams,</w:t>
      </w:r>
      <w:r>
        <w:rPr>
          <w:rFonts w:ascii="Times New Roman"/>
          <w:color w:val="505259"/>
          <w:spacing w:val="16"/>
          <w:w w:val="110"/>
        </w:rPr>
        <w:t> </w:t>
      </w:r>
      <w:r>
        <w:rPr>
          <w:rFonts w:ascii="Times New Roman"/>
          <w:color w:val="505259"/>
          <w:w w:val="110"/>
        </w:rPr>
        <w:t>R. L., </w:t>
      </w:r>
      <w:r>
        <w:rPr>
          <w:color w:val="505259"/>
          <w:w w:val="110"/>
        </w:rPr>
        <w:t>&amp; </w:t>
      </w:r>
      <w:r>
        <w:rPr>
          <w:rFonts w:ascii="Times New Roman"/>
          <w:color w:val="505259"/>
          <w:w w:val="110"/>
        </w:rPr>
        <w:t>Sussman, A.</w:t>
      </w:r>
      <w:r>
        <w:rPr>
          <w:rFonts w:ascii="Times New Roman"/>
          <w:color w:val="505259"/>
          <w:w w:val="110"/>
        </w:rPr>
        <w:t> L. (2018).</w:t>
      </w:r>
      <w:r>
        <w:rPr>
          <w:rFonts w:ascii="Times New Roman"/>
          <w:color w:val="505259"/>
          <w:w w:val="110"/>
        </w:rPr>
        <w:t> Moving</w:t>
      </w:r>
      <w:r>
        <w:rPr>
          <w:rFonts w:ascii="Times New Roman"/>
          <w:color w:val="505259"/>
          <w:w w:val="110"/>
        </w:rPr>
        <w:t> away from the</w:t>
      </w:r>
      <w:r>
        <w:rPr>
          <w:rFonts w:ascii="Times New Roman"/>
          <w:color w:val="505259"/>
          <w:spacing w:val="40"/>
          <w:w w:val="110"/>
        </w:rPr>
        <w:t> </w:t>
      </w:r>
      <w:r>
        <w:rPr>
          <w:rFonts w:ascii="Times New Roman"/>
          <w:color w:val="505259"/>
          <w:w w:val="110"/>
        </w:rPr>
        <w:t>tip</w:t>
      </w:r>
      <w:r>
        <w:rPr>
          <w:rFonts w:ascii="Times New Roman"/>
          <w:color w:val="505259"/>
          <w:spacing w:val="40"/>
          <w:w w:val="110"/>
        </w:rPr>
        <w:t> </w:t>
      </w:r>
      <w:r>
        <w:rPr>
          <w:rFonts w:ascii="Times New Roman"/>
          <w:color w:val="505259"/>
          <w:w w:val="110"/>
        </w:rPr>
        <w:t>of the pyramid: Screening</w:t>
      </w:r>
      <w:r>
        <w:rPr>
          <w:rFonts w:ascii="Times New Roman"/>
          <w:color w:val="505259"/>
          <w:w w:val="110"/>
        </w:rPr>
        <w:t> and</w:t>
      </w:r>
      <w:r>
        <w:rPr>
          <w:rFonts w:ascii="Times New Roman"/>
          <w:color w:val="505259"/>
          <w:spacing w:val="40"/>
          <w:w w:val="110"/>
        </w:rPr>
        <w:t> </w:t>
      </w:r>
      <w:r>
        <w:rPr>
          <w:rFonts w:ascii="Times New Roman"/>
          <w:color w:val="505259"/>
          <w:w w:val="110"/>
        </w:rPr>
        <w:t>brief</w:t>
      </w:r>
      <w:r>
        <w:rPr>
          <w:rFonts w:ascii="Times New Roman"/>
          <w:color w:val="505259"/>
          <w:spacing w:val="37"/>
          <w:w w:val="110"/>
        </w:rPr>
        <w:t> </w:t>
      </w:r>
      <w:r>
        <w:rPr>
          <w:rFonts w:ascii="Times New Roman"/>
          <w:color w:val="505259"/>
          <w:w w:val="110"/>
        </w:rPr>
        <w:t>intervention</w:t>
      </w:r>
      <w:r>
        <w:rPr>
          <w:rFonts w:ascii="Times New Roman"/>
          <w:color w:val="505259"/>
          <w:w w:val="110"/>
        </w:rPr>
        <w:t> for</w:t>
      </w:r>
      <w:r>
        <w:rPr>
          <w:rFonts w:ascii="Times New Roman"/>
          <w:color w:val="505259"/>
          <w:w w:val="110"/>
        </w:rPr>
        <w:t> risky alcohol and</w:t>
      </w:r>
      <w:r>
        <w:rPr>
          <w:rFonts w:ascii="Times New Roman"/>
          <w:color w:val="505259"/>
          <w:spacing w:val="40"/>
          <w:w w:val="110"/>
        </w:rPr>
        <w:t> </w:t>
      </w:r>
      <w:r>
        <w:rPr>
          <w:rFonts w:ascii="Times New Roman"/>
          <w:color w:val="505259"/>
          <w:w w:val="110"/>
        </w:rPr>
        <w:t>opioid</w:t>
      </w:r>
      <w:r>
        <w:rPr>
          <w:rFonts w:ascii="Times New Roman"/>
          <w:color w:val="505259"/>
          <w:spacing w:val="40"/>
          <w:w w:val="110"/>
        </w:rPr>
        <w:t> </w:t>
      </w:r>
      <w:r>
        <w:rPr>
          <w:rFonts w:ascii="Times New Roman"/>
          <w:color w:val="505259"/>
          <w:w w:val="110"/>
        </w:rPr>
        <w:t>use in</w:t>
      </w:r>
      <w:r>
        <w:rPr>
          <w:rFonts w:ascii="Times New Roman"/>
          <w:color w:val="505259"/>
          <w:spacing w:val="40"/>
          <w:w w:val="110"/>
        </w:rPr>
        <w:t> </w:t>
      </w:r>
      <w:r>
        <w:rPr>
          <w:rFonts w:ascii="Times New Roman"/>
          <w:color w:val="505259"/>
          <w:w w:val="110"/>
        </w:rPr>
        <w:t>underserved</w:t>
      </w:r>
      <w:r>
        <w:rPr>
          <w:rFonts w:ascii="Times New Roman"/>
          <w:color w:val="505259"/>
          <w:spacing w:val="40"/>
          <w:w w:val="110"/>
        </w:rPr>
        <w:t> </w:t>
      </w:r>
      <w:r>
        <w:rPr>
          <w:rFonts w:ascii="Times New Roman"/>
          <w:color w:val="505259"/>
          <w:w w:val="110"/>
        </w:rPr>
        <w:t>patients.</w:t>
      </w:r>
      <w:r>
        <w:rPr>
          <w:rFonts w:ascii="Times New Roman"/>
          <w:color w:val="505259"/>
          <w:w w:val="110"/>
        </w:rPr>
        <w:t> </w:t>
      </w:r>
      <w:r>
        <w:rPr>
          <w:rFonts w:ascii="Times New Roman"/>
          <w:i/>
          <w:color w:val="505259"/>
          <w:w w:val="110"/>
          <w:sz w:val="18"/>
        </w:rPr>
        <w:t>Journal</w:t>
      </w:r>
      <w:r>
        <w:rPr>
          <w:rFonts w:ascii="Times New Roman"/>
          <w:i/>
          <w:color w:val="505259"/>
          <w:w w:val="110"/>
          <w:sz w:val="18"/>
        </w:rPr>
        <w:t> of</w:t>
      </w:r>
      <w:r>
        <w:rPr>
          <w:rFonts w:ascii="Times New Roman"/>
          <w:i/>
          <w:color w:val="505259"/>
          <w:w w:val="110"/>
          <w:sz w:val="18"/>
        </w:rPr>
        <w:t> the</w:t>
      </w:r>
      <w:r>
        <w:rPr>
          <w:rFonts w:ascii="Times New Roman"/>
          <w:i/>
          <w:color w:val="505259"/>
          <w:w w:val="110"/>
          <w:sz w:val="18"/>
        </w:rPr>
        <w:t> American</w:t>
      </w:r>
      <w:r>
        <w:rPr>
          <w:rFonts w:ascii="Times New Roman"/>
          <w:i/>
          <w:color w:val="505259"/>
          <w:w w:val="110"/>
          <w:sz w:val="18"/>
        </w:rPr>
        <w:t> </w:t>
      </w:r>
      <w:r>
        <w:rPr>
          <w:rFonts w:ascii="Times New Roman"/>
          <w:color w:val="505259"/>
          <w:w w:val="110"/>
        </w:rPr>
        <w:t>Board </w:t>
      </w:r>
      <w:r>
        <w:rPr>
          <w:rFonts w:ascii="Times New Roman"/>
          <w:i/>
          <w:color w:val="505259"/>
          <w:w w:val="110"/>
          <w:sz w:val="18"/>
        </w:rPr>
        <w:t>of</w:t>
      </w:r>
      <w:r>
        <w:rPr>
          <w:rFonts w:ascii="Times New Roman"/>
          <w:i/>
          <w:color w:val="505259"/>
          <w:spacing w:val="40"/>
          <w:w w:val="110"/>
          <w:sz w:val="18"/>
        </w:rPr>
        <w:t> </w:t>
      </w:r>
      <w:r>
        <w:rPr>
          <w:rFonts w:ascii="Times New Roman"/>
          <w:i/>
          <w:color w:val="505259"/>
          <w:w w:val="110"/>
          <w:sz w:val="18"/>
        </w:rPr>
        <w:t>Family Medicine, </w:t>
      </w:r>
      <w:r>
        <w:rPr>
          <w:rFonts w:ascii="Times New Roman"/>
          <w:color w:val="626469"/>
          <w:w w:val="110"/>
        </w:rPr>
        <w:t>31(2), </w:t>
      </w:r>
      <w:r>
        <w:rPr>
          <w:rFonts w:ascii="Times New Roman"/>
          <w:color w:val="505259"/>
          <w:w w:val="110"/>
        </w:rPr>
        <w:t>243-251.</w:t>
      </w:r>
    </w:p>
    <w:p>
      <w:pPr>
        <w:pStyle w:val="BodyText"/>
        <w:spacing w:before="76"/>
        <w:ind w:right="610"/>
        <w:jc w:val="right"/>
      </w:pPr>
      <w:r>
        <w:rPr>
          <w:rFonts w:ascii="Times New Roman"/>
          <w:color w:val="505259"/>
          <w:w w:val="110"/>
        </w:rPr>
        <w:t>Wagner,</w:t>
      </w:r>
      <w:r>
        <w:rPr>
          <w:rFonts w:ascii="Times New Roman"/>
          <w:color w:val="505259"/>
          <w:spacing w:val="13"/>
          <w:w w:val="110"/>
        </w:rPr>
        <w:t> </w:t>
      </w:r>
      <w:r>
        <w:rPr>
          <w:rFonts w:ascii="Times New Roman"/>
          <w:color w:val="505259"/>
          <w:w w:val="110"/>
        </w:rPr>
        <w:t>A.</w:t>
      </w:r>
      <w:r>
        <w:rPr>
          <w:rFonts w:ascii="Times New Roman"/>
          <w:color w:val="505259"/>
          <w:spacing w:val="3"/>
          <w:w w:val="110"/>
        </w:rPr>
        <w:t> </w:t>
      </w:r>
      <w:r>
        <w:rPr>
          <w:rFonts w:ascii="Times New Roman"/>
          <w:color w:val="505259"/>
          <w:w w:val="110"/>
        </w:rPr>
        <w:t>J.,</w:t>
      </w:r>
      <w:r>
        <w:rPr>
          <w:rFonts w:ascii="Times New Roman"/>
          <w:color w:val="505259"/>
          <w:spacing w:val="36"/>
          <w:w w:val="110"/>
        </w:rPr>
        <w:t> </w:t>
      </w:r>
      <w:r>
        <w:rPr>
          <w:rFonts w:ascii="Times New Roman"/>
          <w:color w:val="505259"/>
          <w:w w:val="110"/>
        </w:rPr>
        <w:t>Garbers,</w:t>
      </w:r>
      <w:r>
        <w:rPr>
          <w:rFonts w:ascii="Times New Roman"/>
          <w:color w:val="505259"/>
          <w:spacing w:val="24"/>
          <w:w w:val="110"/>
        </w:rPr>
        <w:t> </w:t>
      </w:r>
      <w:r>
        <w:rPr>
          <w:rFonts w:ascii="Times New Roman"/>
          <w:color w:val="505259"/>
          <w:w w:val="110"/>
        </w:rPr>
        <w:t>R.,</w:t>
      </w:r>
      <w:r>
        <w:rPr>
          <w:rFonts w:ascii="Times New Roman"/>
          <w:color w:val="505259"/>
          <w:spacing w:val="21"/>
          <w:w w:val="110"/>
        </w:rPr>
        <w:t> </w:t>
      </w:r>
      <w:r>
        <w:rPr>
          <w:rFonts w:ascii="Times New Roman"/>
          <w:color w:val="505259"/>
          <w:w w:val="110"/>
        </w:rPr>
        <w:t>Lang,</w:t>
      </w:r>
      <w:r>
        <w:rPr>
          <w:rFonts w:ascii="Times New Roman"/>
          <w:color w:val="505259"/>
          <w:spacing w:val="13"/>
          <w:w w:val="110"/>
        </w:rPr>
        <w:t> </w:t>
      </w:r>
      <w:r>
        <w:rPr>
          <w:rFonts w:ascii="Times New Roman"/>
          <w:color w:val="505259"/>
          <w:w w:val="110"/>
        </w:rPr>
        <w:t>A.,</w:t>
      </w:r>
      <w:r>
        <w:rPr>
          <w:rFonts w:ascii="Times New Roman"/>
          <w:color w:val="505259"/>
          <w:spacing w:val="17"/>
          <w:w w:val="110"/>
        </w:rPr>
        <w:t> </w:t>
      </w:r>
      <w:r>
        <w:rPr>
          <w:rFonts w:ascii="Times New Roman"/>
          <w:color w:val="505259"/>
          <w:w w:val="110"/>
        </w:rPr>
        <w:t>Borgert,</w:t>
      </w:r>
      <w:r>
        <w:rPr>
          <w:rFonts w:ascii="Times New Roman"/>
          <w:color w:val="505259"/>
          <w:spacing w:val="16"/>
          <w:w w:val="110"/>
        </w:rPr>
        <w:t> </w:t>
      </w:r>
      <w:r>
        <w:rPr>
          <w:rFonts w:ascii="Times New Roman"/>
          <w:color w:val="505259"/>
          <w:w w:val="110"/>
        </w:rPr>
        <w:t>A.</w:t>
      </w:r>
      <w:r>
        <w:rPr>
          <w:rFonts w:ascii="Times New Roman"/>
          <w:color w:val="505259"/>
          <w:spacing w:val="-4"/>
          <w:w w:val="110"/>
        </w:rPr>
        <w:t> </w:t>
      </w:r>
      <w:r>
        <w:rPr>
          <w:rFonts w:ascii="Times New Roman"/>
          <w:color w:val="505259"/>
          <w:w w:val="110"/>
        </w:rPr>
        <w:t>J.,</w:t>
      </w:r>
      <w:r>
        <w:rPr>
          <w:rFonts w:ascii="Times New Roman"/>
          <w:color w:val="505259"/>
          <w:spacing w:val="34"/>
          <w:w w:val="110"/>
        </w:rPr>
        <w:t> </w:t>
      </w:r>
      <w:r>
        <w:rPr>
          <w:color w:val="505259"/>
          <w:spacing w:val="-10"/>
          <w:w w:val="110"/>
        </w:rPr>
        <w:t>&amp;</w:t>
      </w:r>
    </w:p>
    <w:p>
      <w:pPr>
        <w:pStyle w:val="BodyText"/>
        <w:spacing w:before="21"/>
        <w:ind w:right="593"/>
        <w:jc w:val="right"/>
        <w:rPr>
          <w:rFonts w:ascii="Times New Roman"/>
        </w:rPr>
      </w:pPr>
      <w:r>
        <w:rPr>
          <w:rFonts w:ascii="Times New Roman"/>
          <w:color w:val="505259"/>
          <w:w w:val="110"/>
        </w:rPr>
        <w:t>Fisher,</w:t>
      </w:r>
      <w:r>
        <w:rPr>
          <w:rFonts w:ascii="Times New Roman"/>
          <w:color w:val="505259"/>
          <w:spacing w:val="37"/>
          <w:w w:val="110"/>
        </w:rPr>
        <w:t> </w:t>
      </w:r>
      <w:r>
        <w:rPr>
          <w:rFonts w:ascii="Times New Roman"/>
          <w:color w:val="505259"/>
          <w:w w:val="110"/>
        </w:rPr>
        <w:t>M.</w:t>
      </w:r>
      <w:r>
        <w:rPr>
          <w:rFonts w:ascii="Times New Roman"/>
          <w:color w:val="505259"/>
          <w:spacing w:val="10"/>
          <w:w w:val="110"/>
        </w:rPr>
        <w:t> </w:t>
      </w:r>
      <w:r>
        <w:rPr>
          <w:rFonts w:ascii="Times New Roman"/>
          <w:color w:val="505259"/>
          <w:w w:val="110"/>
        </w:rPr>
        <w:t>(2016).</w:t>
      </w:r>
      <w:r>
        <w:rPr>
          <w:rFonts w:ascii="Times New Roman"/>
          <w:color w:val="505259"/>
          <w:spacing w:val="28"/>
          <w:w w:val="110"/>
        </w:rPr>
        <w:t> </w:t>
      </w:r>
      <w:r>
        <w:rPr>
          <w:rFonts w:ascii="Times New Roman"/>
          <w:color w:val="505259"/>
          <w:w w:val="110"/>
        </w:rPr>
        <w:t>Increasing</w:t>
      </w:r>
      <w:r>
        <w:rPr>
          <w:rFonts w:ascii="Times New Roman"/>
          <w:color w:val="505259"/>
          <w:spacing w:val="23"/>
          <w:w w:val="110"/>
        </w:rPr>
        <w:t> </w:t>
      </w:r>
      <w:r>
        <w:rPr>
          <w:rFonts w:ascii="Times New Roman"/>
          <w:color w:val="505259"/>
          <w:w w:val="110"/>
        </w:rPr>
        <w:t>follow-up</w:t>
      </w:r>
      <w:r>
        <w:rPr>
          <w:rFonts w:ascii="Times New Roman"/>
          <w:color w:val="505259"/>
          <w:spacing w:val="24"/>
          <w:w w:val="110"/>
        </w:rPr>
        <w:t> </w:t>
      </w:r>
      <w:r>
        <w:rPr>
          <w:rFonts w:ascii="Times New Roman"/>
          <w:color w:val="505259"/>
          <w:w w:val="110"/>
        </w:rPr>
        <w:t>outcomes</w:t>
      </w:r>
      <w:r>
        <w:rPr>
          <w:rFonts w:ascii="Times New Roman"/>
          <w:color w:val="505259"/>
          <w:spacing w:val="23"/>
          <w:w w:val="110"/>
        </w:rPr>
        <w:t> </w:t>
      </w:r>
      <w:r>
        <w:rPr>
          <w:rFonts w:ascii="Times New Roman"/>
          <w:color w:val="505259"/>
          <w:spacing w:val="-5"/>
          <w:w w:val="110"/>
        </w:rPr>
        <w:t>of</w:t>
      </w:r>
    </w:p>
    <w:p>
      <w:pPr>
        <w:spacing w:line="256" w:lineRule="auto" w:before="21"/>
        <w:ind w:left="307" w:right="7" w:hanging="5"/>
        <w:jc w:val="left"/>
        <w:rPr>
          <w:sz w:val="17"/>
        </w:rPr>
      </w:pPr>
      <w:r>
        <w:rPr>
          <w:color w:val="505259"/>
          <w:w w:val="115"/>
          <w:sz w:val="17"/>
        </w:rPr>
        <w:t>at-risk alcohol</w:t>
      </w:r>
      <w:r>
        <w:rPr>
          <w:color w:val="505259"/>
          <w:spacing w:val="35"/>
          <w:w w:val="115"/>
          <w:sz w:val="17"/>
        </w:rPr>
        <w:t> </w:t>
      </w:r>
      <w:r>
        <w:rPr>
          <w:color w:val="505259"/>
          <w:w w:val="115"/>
          <w:sz w:val="17"/>
        </w:rPr>
        <w:t>patients</w:t>
      </w:r>
      <w:r>
        <w:rPr>
          <w:color w:val="505259"/>
          <w:w w:val="115"/>
          <w:sz w:val="17"/>
        </w:rPr>
        <w:t> using</w:t>
      </w:r>
      <w:r>
        <w:rPr>
          <w:color w:val="505259"/>
          <w:w w:val="115"/>
          <w:sz w:val="17"/>
        </w:rPr>
        <w:t> motivational</w:t>
      </w:r>
      <w:r>
        <w:rPr>
          <w:color w:val="505259"/>
          <w:spacing w:val="37"/>
          <w:w w:val="115"/>
          <w:sz w:val="17"/>
        </w:rPr>
        <w:t> </w:t>
      </w:r>
      <w:r>
        <w:rPr>
          <w:color w:val="505259"/>
          <w:w w:val="115"/>
          <w:sz w:val="17"/>
        </w:rPr>
        <w:t>interviewing. </w:t>
      </w:r>
      <w:r>
        <w:rPr>
          <w:i/>
          <w:color w:val="505259"/>
          <w:w w:val="110"/>
          <w:sz w:val="18"/>
        </w:rPr>
        <w:t>Journal</w:t>
      </w:r>
      <w:r>
        <w:rPr>
          <w:i/>
          <w:color w:val="505259"/>
          <w:w w:val="110"/>
          <w:sz w:val="18"/>
        </w:rPr>
        <w:t> of</w:t>
      </w:r>
      <w:r>
        <w:rPr>
          <w:i/>
          <w:color w:val="505259"/>
          <w:spacing w:val="22"/>
          <w:w w:val="110"/>
          <w:sz w:val="18"/>
        </w:rPr>
        <w:t> </w:t>
      </w:r>
      <w:r>
        <w:rPr>
          <w:color w:val="505259"/>
          <w:w w:val="110"/>
          <w:sz w:val="17"/>
        </w:rPr>
        <w:t>Trauma</w:t>
      </w:r>
      <w:r>
        <w:rPr>
          <w:color w:val="505259"/>
          <w:spacing w:val="32"/>
          <w:w w:val="110"/>
          <w:sz w:val="17"/>
        </w:rPr>
        <w:t> </w:t>
      </w:r>
      <w:r>
        <w:rPr>
          <w:i/>
          <w:color w:val="505259"/>
          <w:w w:val="110"/>
          <w:sz w:val="18"/>
        </w:rPr>
        <w:t>Nursing, 23(3),</w:t>
      </w:r>
      <w:r>
        <w:rPr>
          <w:i/>
          <w:color w:val="505259"/>
          <w:spacing w:val="-4"/>
          <w:w w:val="110"/>
          <w:sz w:val="18"/>
        </w:rPr>
        <w:t> </w:t>
      </w:r>
      <w:r>
        <w:rPr>
          <w:color w:val="505259"/>
          <w:w w:val="110"/>
          <w:sz w:val="17"/>
        </w:rPr>
        <w:t>165-168. doi:10.1097</w:t>
      </w:r>
      <w:r>
        <w:rPr>
          <w:color w:val="626469"/>
          <w:w w:val="110"/>
          <w:sz w:val="17"/>
        </w:rPr>
        <w:t>/ </w:t>
      </w:r>
      <w:r>
        <w:rPr>
          <w:color w:val="505259"/>
          <w:spacing w:val="-2"/>
          <w:w w:val="115"/>
          <w:sz w:val="17"/>
        </w:rPr>
        <w:t>jtn.0000000000000200</w:t>
      </w:r>
    </w:p>
    <w:p>
      <w:pPr>
        <w:pStyle w:val="BodyText"/>
        <w:spacing w:line="266" w:lineRule="auto" w:before="80"/>
        <w:ind w:left="303" w:right="383" w:hanging="184"/>
        <w:rPr>
          <w:rFonts w:ascii="Times New Roman"/>
        </w:rPr>
      </w:pPr>
      <w:r>
        <w:rPr>
          <w:rFonts w:ascii="Times New Roman"/>
          <w:color w:val="505259"/>
          <w:w w:val="110"/>
        </w:rPr>
        <w:t>Wagner,</w:t>
      </w:r>
      <w:r>
        <w:rPr>
          <w:rFonts w:ascii="Times New Roman"/>
          <w:color w:val="505259"/>
          <w:spacing w:val="36"/>
          <w:w w:val="110"/>
        </w:rPr>
        <w:t> </w:t>
      </w:r>
      <w:r>
        <w:rPr>
          <w:rFonts w:ascii="Times New Roman"/>
          <w:color w:val="505259"/>
          <w:w w:val="110"/>
        </w:rPr>
        <w:t>C.</w:t>
      </w:r>
      <w:r>
        <w:rPr>
          <w:rFonts w:ascii="Times New Roman"/>
          <w:color w:val="505259"/>
          <w:spacing w:val="19"/>
          <w:w w:val="110"/>
        </w:rPr>
        <w:t> </w:t>
      </w:r>
      <w:r>
        <w:rPr>
          <w:rFonts w:ascii="Times New Roman"/>
          <w:color w:val="505259"/>
          <w:w w:val="110"/>
        </w:rPr>
        <w:t>C.,</w:t>
      </w:r>
      <w:r>
        <w:rPr>
          <w:rFonts w:ascii="Times New Roman"/>
          <w:color w:val="505259"/>
          <w:spacing w:val="32"/>
          <w:w w:val="110"/>
        </w:rPr>
        <w:t> </w:t>
      </w:r>
      <w:r>
        <w:rPr>
          <w:color w:val="505259"/>
          <w:w w:val="110"/>
        </w:rPr>
        <w:t>&amp;</w:t>
      </w:r>
      <w:r>
        <w:rPr>
          <w:color w:val="505259"/>
          <w:spacing w:val="26"/>
          <w:w w:val="110"/>
        </w:rPr>
        <w:t> </w:t>
      </w:r>
      <w:r>
        <w:rPr>
          <w:rFonts w:ascii="Times New Roman"/>
          <w:color w:val="505259"/>
          <w:w w:val="110"/>
        </w:rPr>
        <w:t>Ingersoll,</w:t>
      </w:r>
      <w:r>
        <w:rPr>
          <w:rFonts w:ascii="Times New Roman"/>
          <w:color w:val="505259"/>
          <w:spacing w:val="40"/>
          <w:w w:val="110"/>
        </w:rPr>
        <w:t> </w:t>
      </w:r>
      <w:r>
        <w:rPr>
          <w:rFonts w:ascii="Times New Roman"/>
          <w:color w:val="505259"/>
          <w:w w:val="110"/>
        </w:rPr>
        <w:t>K.</w:t>
      </w:r>
      <w:r>
        <w:rPr>
          <w:rFonts w:ascii="Times New Roman"/>
          <w:color w:val="505259"/>
          <w:spacing w:val="19"/>
          <w:w w:val="110"/>
        </w:rPr>
        <w:t> </w:t>
      </w:r>
      <w:r>
        <w:rPr>
          <w:rFonts w:ascii="Times New Roman"/>
          <w:color w:val="505259"/>
          <w:w w:val="110"/>
        </w:rPr>
        <w:t>S.</w:t>
      </w:r>
      <w:r>
        <w:rPr>
          <w:rFonts w:ascii="Times New Roman"/>
          <w:color w:val="505259"/>
          <w:spacing w:val="40"/>
          <w:w w:val="110"/>
        </w:rPr>
        <w:t> </w:t>
      </w:r>
      <w:r>
        <w:rPr>
          <w:rFonts w:ascii="Times New Roman"/>
          <w:color w:val="505259"/>
          <w:w w:val="110"/>
        </w:rPr>
        <w:t>(2017).</w:t>
      </w:r>
      <w:r>
        <w:rPr>
          <w:rFonts w:ascii="Times New Roman"/>
          <w:color w:val="505259"/>
          <w:spacing w:val="40"/>
          <w:w w:val="110"/>
        </w:rPr>
        <w:t> </w:t>
      </w:r>
      <w:r>
        <w:rPr>
          <w:rFonts w:ascii="Times New Roman"/>
          <w:color w:val="505259"/>
          <w:w w:val="110"/>
        </w:rPr>
        <w:t>Development and</w:t>
      </w:r>
      <w:r>
        <w:rPr>
          <w:rFonts w:ascii="Times New Roman"/>
          <w:color w:val="505259"/>
          <w:w w:val="110"/>
        </w:rPr>
        <w:t> initial validation</w:t>
      </w:r>
      <w:r>
        <w:rPr>
          <w:rFonts w:ascii="Times New Roman"/>
          <w:color w:val="505259"/>
          <w:spacing w:val="29"/>
          <w:w w:val="110"/>
        </w:rPr>
        <w:t> </w:t>
      </w:r>
      <w:r>
        <w:rPr>
          <w:rFonts w:ascii="Times New Roman"/>
          <w:color w:val="505259"/>
          <w:w w:val="110"/>
        </w:rPr>
        <w:t>of the</w:t>
      </w:r>
      <w:r>
        <w:rPr>
          <w:rFonts w:ascii="Times New Roman"/>
          <w:color w:val="505259"/>
          <w:spacing w:val="40"/>
          <w:w w:val="110"/>
        </w:rPr>
        <w:t> </w:t>
      </w:r>
      <w:r>
        <w:rPr>
          <w:rFonts w:ascii="Times New Roman"/>
          <w:color w:val="505259"/>
          <w:w w:val="110"/>
        </w:rPr>
        <w:t>Assessment</w:t>
      </w:r>
      <w:r>
        <w:rPr>
          <w:rFonts w:ascii="Times New Roman"/>
          <w:color w:val="505259"/>
          <w:w w:val="110"/>
        </w:rPr>
        <w:t> of</w:t>
      </w:r>
      <w:r>
        <w:rPr>
          <w:rFonts w:ascii="Times New Roman"/>
          <w:color w:val="505259"/>
          <w:spacing w:val="30"/>
          <w:w w:val="110"/>
        </w:rPr>
        <w:t> </w:t>
      </w:r>
      <w:r>
        <w:rPr>
          <w:rFonts w:ascii="Times New Roman"/>
          <w:color w:val="505259"/>
          <w:w w:val="110"/>
        </w:rPr>
        <w:t>Motivational Interviewing</w:t>
      </w:r>
      <w:r>
        <w:rPr>
          <w:rFonts w:ascii="Times New Roman"/>
          <w:color w:val="505259"/>
          <w:spacing w:val="40"/>
          <w:w w:val="110"/>
        </w:rPr>
        <w:t> </w:t>
      </w:r>
      <w:r>
        <w:rPr>
          <w:rFonts w:ascii="Times New Roman"/>
          <w:color w:val="505259"/>
          <w:w w:val="110"/>
        </w:rPr>
        <w:t>Groups-Observer Scales</w:t>
      </w:r>
      <w:r>
        <w:rPr>
          <w:rFonts w:ascii="Times New Roman"/>
          <w:color w:val="505259"/>
          <w:spacing w:val="40"/>
          <w:w w:val="110"/>
        </w:rPr>
        <w:t> </w:t>
      </w:r>
      <w:r>
        <w:rPr>
          <w:rFonts w:ascii="Times New Roman"/>
          <w:color w:val="505259"/>
          <w:w w:val="110"/>
        </w:rPr>
        <w:t>(AMIGOS).</w:t>
      </w:r>
    </w:p>
    <w:p>
      <w:pPr>
        <w:spacing w:line="195" w:lineRule="exact" w:before="0"/>
        <w:ind w:left="324" w:right="0" w:firstLine="0"/>
        <w:jc w:val="left"/>
        <w:rPr>
          <w:sz w:val="17"/>
        </w:rPr>
      </w:pPr>
      <w:r>
        <w:rPr>
          <w:i/>
          <w:color w:val="505259"/>
          <w:w w:val="105"/>
          <w:sz w:val="18"/>
        </w:rPr>
        <w:t>International</w:t>
      </w:r>
      <w:r>
        <w:rPr>
          <w:i/>
          <w:color w:val="505259"/>
          <w:spacing w:val="30"/>
          <w:w w:val="105"/>
          <w:sz w:val="18"/>
        </w:rPr>
        <w:t> </w:t>
      </w:r>
      <w:r>
        <w:rPr>
          <w:i/>
          <w:color w:val="505259"/>
          <w:w w:val="105"/>
          <w:sz w:val="18"/>
        </w:rPr>
        <w:t>Journal</w:t>
      </w:r>
      <w:r>
        <w:rPr>
          <w:i/>
          <w:color w:val="505259"/>
          <w:spacing w:val="24"/>
          <w:w w:val="105"/>
          <w:sz w:val="18"/>
        </w:rPr>
        <w:t> </w:t>
      </w:r>
      <w:r>
        <w:rPr>
          <w:i/>
          <w:color w:val="505259"/>
          <w:w w:val="105"/>
          <w:sz w:val="18"/>
        </w:rPr>
        <w:t>of</w:t>
      </w:r>
      <w:r>
        <w:rPr>
          <w:i/>
          <w:color w:val="505259"/>
          <w:spacing w:val="17"/>
          <w:w w:val="105"/>
          <w:sz w:val="18"/>
        </w:rPr>
        <w:t> </w:t>
      </w:r>
      <w:r>
        <w:rPr>
          <w:i/>
          <w:color w:val="505259"/>
          <w:w w:val="105"/>
          <w:sz w:val="18"/>
        </w:rPr>
        <w:t>Group</w:t>
      </w:r>
      <w:r>
        <w:rPr>
          <w:i/>
          <w:color w:val="505259"/>
          <w:spacing w:val="28"/>
          <w:w w:val="105"/>
          <w:sz w:val="18"/>
        </w:rPr>
        <w:t> </w:t>
      </w:r>
      <w:r>
        <w:rPr>
          <w:i/>
          <w:color w:val="505259"/>
          <w:w w:val="105"/>
          <w:sz w:val="18"/>
        </w:rPr>
        <w:t>Psychotherapy,</w:t>
      </w:r>
      <w:r>
        <w:rPr>
          <w:i/>
          <w:color w:val="505259"/>
          <w:spacing w:val="-10"/>
          <w:w w:val="105"/>
          <w:sz w:val="18"/>
        </w:rPr>
        <w:t> </w:t>
      </w:r>
      <w:r>
        <w:rPr>
          <w:color w:val="505259"/>
          <w:w w:val="105"/>
          <w:sz w:val="17"/>
        </w:rPr>
        <w:t>68(1</w:t>
      </w:r>
      <w:r>
        <w:rPr>
          <w:color w:val="505259"/>
          <w:spacing w:val="-26"/>
          <w:w w:val="105"/>
          <w:sz w:val="17"/>
        </w:rPr>
        <w:t> </w:t>
      </w:r>
      <w:r>
        <w:rPr>
          <w:color w:val="505259"/>
          <w:spacing w:val="-5"/>
          <w:w w:val="105"/>
          <w:sz w:val="17"/>
        </w:rPr>
        <w:t>),</w:t>
      </w:r>
    </w:p>
    <w:p>
      <w:pPr>
        <w:pStyle w:val="BodyText"/>
        <w:spacing w:before="19"/>
        <w:ind w:left="301"/>
        <w:rPr>
          <w:rFonts w:ascii="Times New Roman"/>
        </w:rPr>
      </w:pPr>
      <w:r>
        <w:rPr>
          <w:rFonts w:ascii="Times New Roman"/>
          <w:color w:val="505259"/>
          <w:w w:val="120"/>
        </w:rPr>
        <w:t>69-79.</w:t>
      </w:r>
      <w:r>
        <w:rPr>
          <w:rFonts w:ascii="Times New Roman"/>
          <w:color w:val="505259"/>
          <w:spacing w:val="13"/>
          <w:w w:val="120"/>
        </w:rPr>
        <w:t> </w:t>
      </w:r>
      <w:r>
        <w:rPr>
          <w:rFonts w:ascii="Times New Roman"/>
          <w:color w:val="505259"/>
          <w:spacing w:val="-2"/>
          <w:w w:val="120"/>
        </w:rPr>
        <w:t>doi:10.1080/00207284.2017</w:t>
      </w:r>
      <w:r>
        <w:rPr>
          <w:rFonts w:ascii="Times New Roman"/>
          <w:color w:val="626469"/>
          <w:spacing w:val="-2"/>
          <w:w w:val="120"/>
        </w:rPr>
        <w:t>.1315587</w:t>
      </w:r>
    </w:p>
    <w:p>
      <w:pPr>
        <w:spacing w:line="249" w:lineRule="auto" w:before="83"/>
        <w:ind w:left="309" w:right="189" w:hanging="191"/>
        <w:jc w:val="left"/>
        <w:rPr>
          <w:sz w:val="17"/>
        </w:rPr>
      </w:pPr>
      <w:r>
        <w:rPr>
          <w:color w:val="505259"/>
          <w:w w:val="105"/>
          <w:sz w:val="17"/>
        </w:rPr>
        <w:t>Wagner, C. C., </w:t>
      </w:r>
      <w:r>
        <w:rPr>
          <w:rFonts w:ascii="Arial"/>
          <w:color w:val="505259"/>
          <w:w w:val="105"/>
          <w:sz w:val="17"/>
        </w:rPr>
        <w:t>&amp; </w:t>
      </w:r>
      <w:r>
        <w:rPr>
          <w:color w:val="505259"/>
          <w:w w:val="105"/>
          <w:sz w:val="17"/>
        </w:rPr>
        <w:t>Ingersoll,</w:t>
      </w:r>
      <w:r>
        <w:rPr>
          <w:color w:val="505259"/>
          <w:spacing w:val="40"/>
          <w:w w:val="105"/>
          <w:sz w:val="17"/>
        </w:rPr>
        <w:t> </w:t>
      </w:r>
      <w:r>
        <w:rPr>
          <w:color w:val="505259"/>
          <w:w w:val="105"/>
          <w:sz w:val="17"/>
        </w:rPr>
        <w:t>K. S.</w:t>
      </w:r>
      <w:r>
        <w:rPr>
          <w:color w:val="505259"/>
          <w:spacing w:val="40"/>
          <w:w w:val="105"/>
          <w:sz w:val="17"/>
        </w:rPr>
        <w:t> </w:t>
      </w:r>
      <w:r>
        <w:rPr>
          <w:color w:val="505259"/>
          <w:w w:val="105"/>
          <w:sz w:val="17"/>
        </w:rPr>
        <w:t>(2013).</w:t>
      </w:r>
      <w:r>
        <w:rPr>
          <w:color w:val="505259"/>
          <w:spacing w:val="40"/>
          <w:w w:val="105"/>
          <w:sz w:val="17"/>
        </w:rPr>
        <w:t> </w:t>
      </w:r>
      <w:r>
        <w:rPr>
          <w:i/>
          <w:color w:val="505259"/>
          <w:w w:val="105"/>
          <w:sz w:val="18"/>
        </w:rPr>
        <w:t>Motivational</w:t>
      </w:r>
      <w:r>
        <w:rPr>
          <w:i/>
          <w:color w:val="505259"/>
          <w:w w:val="105"/>
          <w:sz w:val="18"/>
        </w:rPr>
        <w:t> interviewing</w:t>
      </w:r>
      <w:r>
        <w:rPr>
          <w:i/>
          <w:color w:val="505259"/>
          <w:spacing w:val="38"/>
          <w:w w:val="105"/>
          <w:sz w:val="18"/>
        </w:rPr>
        <w:t> </w:t>
      </w:r>
      <w:r>
        <w:rPr>
          <w:i/>
          <w:color w:val="505259"/>
          <w:w w:val="105"/>
          <w:sz w:val="18"/>
        </w:rPr>
        <w:t>in </w:t>
      </w:r>
      <w:r>
        <w:rPr>
          <w:color w:val="505259"/>
          <w:w w:val="105"/>
          <w:sz w:val="17"/>
        </w:rPr>
        <w:t>groups.</w:t>
      </w:r>
      <w:r>
        <w:rPr>
          <w:color w:val="505259"/>
          <w:spacing w:val="32"/>
          <w:w w:val="105"/>
          <w:sz w:val="17"/>
        </w:rPr>
        <w:t> </w:t>
      </w:r>
      <w:r>
        <w:rPr>
          <w:color w:val="505259"/>
          <w:w w:val="105"/>
          <w:sz w:val="17"/>
        </w:rPr>
        <w:t>New York,</w:t>
      </w:r>
      <w:r>
        <w:rPr>
          <w:color w:val="505259"/>
          <w:spacing w:val="40"/>
          <w:w w:val="105"/>
          <w:sz w:val="17"/>
        </w:rPr>
        <w:t> </w:t>
      </w:r>
      <w:r>
        <w:rPr>
          <w:color w:val="505259"/>
          <w:w w:val="105"/>
          <w:sz w:val="17"/>
        </w:rPr>
        <w:t>NY: Guilford</w:t>
      </w:r>
      <w:r>
        <w:rPr>
          <w:color w:val="505259"/>
          <w:spacing w:val="40"/>
          <w:w w:val="105"/>
          <w:sz w:val="17"/>
        </w:rPr>
        <w:t> </w:t>
      </w:r>
      <w:r>
        <w:rPr>
          <w:color w:val="505259"/>
          <w:w w:val="105"/>
          <w:sz w:val="17"/>
        </w:rPr>
        <w:t>Press.</w:t>
      </w:r>
    </w:p>
    <w:p>
      <w:pPr>
        <w:pStyle w:val="BodyText"/>
        <w:spacing w:line="261" w:lineRule="auto" w:before="96"/>
        <w:ind w:left="290" w:right="579" w:hanging="174"/>
        <w:rPr>
          <w:rFonts w:ascii="Times New Roman"/>
        </w:rPr>
      </w:pPr>
      <w:r>
        <w:rPr/>
        <w:br w:type="column"/>
      </w:r>
      <w:r>
        <w:rPr>
          <w:rFonts w:ascii="Times New Roman"/>
          <w:color w:val="505259"/>
          <w:w w:val="110"/>
        </w:rPr>
        <w:t>Walker,</w:t>
      </w:r>
      <w:r>
        <w:rPr>
          <w:rFonts w:ascii="Times New Roman"/>
          <w:color w:val="505259"/>
          <w:spacing w:val="39"/>
          <w:w w:val="110"/>
        </w:rPr>
        <w:t> </w:t>
      </w:r>
      <w:r>
        <w:rPr>
          <w:rFonts w:ascii="Times New Roman"/>
          <w:color w:val="505259"/>
          <w:w w:val="110"/>
        </w:rPr>
        <w:t>D.</w:t>
      </w:r>
      <w:r>
        <w:rPr>
          <w:rFonts w:ascii="Times New Roman"/>
          <w:color w:val="505259"/>
          <w:spacing w:val="21"/>
          <w:w w:val="110"/>
        </w:rPr>
        <w:t> </w:t>
      </w:r>
      <w:r>
        <w:rPr>
          <w:rFonts w:ascii="Times New Roman"/>
          <w:color w:val="505259"/>
          <w:w w:val="110"/>
        </w:rPr>
        <w:t>D., Walton, T. 0.,</w:t>
      </w:r>
      <w:r>
        <w:rPr>
          <w:rFonts w:ascii="Times New Roman"/>
          <w:color w:val="505259"/>
          <w:spacing w:val="80"/>
          <w:w w:val="150"/>
        </w:rPr>
        <w:t> </w:t>
      </w:r>
      <w:r>
        <w:rPr>
          <w:rFonts w:ascii="Times New Roman"/>
          <w:color w:val="505259"/>
          <w:w w:val="110"/>
        </w:rPr>
        <w:t>Neighbors,</w:t>
      </w:r>
      <w:r>
        <w:rPr>
          <w:rFonts w:ascii="Times New Roman"/>
          <w:color w:val="505259"/>
          <w:spacing w:val="35"/>
          <w:w w:val="110"/>
        </w:rPr>
        <w:t> </w:t>
      </w:r>
      <w:r>
        <w:rPr>
          <w:rFonts w:ascii="Times New Roman"/>
          <w:color w:val="505259"/>
          <w:w w:val="110"/>
        </w:rPr>
        <w:t>C.,</w:t>
      </w:r>
      <w:r>
        <w:rPr>
          <w:rFonts w:ascii="Times New Roman"/>
          <w:color w:val="505259"/>
          <w:spacing w:val="23"/>
          <w:w w:val="110"/>
        </w:rPr>
        <w:t> </w:t>
      </w:r>
      <w:r>
        <w:rPr>
          <w:rFonts w:ascii="Times New Roman"/>
          <w:color w:val="505259"/>
          <w:w w:val="110"/>
        </w:rPr>
        <w:t>Kaysen,</w:t>
      </w:r>
      <w:r>
        <w:rPr>
          <w:rFonts w:ascii="Times New Roman"/>
          <w:color w:val="505259"/>
          <w:w w:val="110"/>
        </w:rPr>
        <w:t> D., Mbilinyi,</w:t>
      </w:r>
      <w:r>
        <w:rPr>
          <w:rFonts w:ascii="Times New Roman"/>
          <w:color w:val="505259"/>
          <w:spacing w:val="17"/>
          <w:w w:val="110"/>
        </w:rPr>
        <w:t> </w:t>
      </w:r>
      <w:r>
        <w:rPr>
          <w:rFonts w:ascii="Times New Roman"/>
          <w:color w:val="505259"/>
          <w:w w:val="110"/>
        </w:rPr>
        <w:t>L.,</w:t>
      </w:r>
      <w:r>
        <w:rPr>
          <w:rFonts w:ascii="Times New Roman"/>
          <w:color w:val="505259"/>
          <w:w w:val="110"/>
        </w:rPr>
        <w:t> Darnell, J.,</w:t>
      </w:r>
      <w:r>
        <w:rPr>
          <w:rFonts w:ascii="Times New Roman"/>
          <w:color w:val="505259"/>
          <w:spacing w:val="19"/>
          <w:w w:val="110"/>
        </w:rPr>
        <w:t> </w:t>
      </w:r>
      <w:r>
        <w:rPr>
          <w:rFonts w:ascii="Times New Roman"/>
          <w:color w:val="626469"/>
          <w:w w:val="110"/>
        </w:rPr>
        <w:t>...</w:t>
      </w:r>
      <w:r>
        <w:rPr>
          <w:rFonts w:ascii="Times New Roman"/>
          <w:color w:val="626469"/>
          <w:spacing w:val="32"/>
          <w:w w:val="110"/>
        </w:rPr>
        <w:t> </w:t>
      </w:r>
      <w:r>
        <w:rPr>
          <w:rFonts w:ascii="Times New Roman"/>
          <w:color w:val="505259"/>
          <w:w w:val="110"/>
        </w:rPr>
        <w:t>Roffman,</w:t>
      </w:r>
      <w:r>
        <w:rPr>
          <w:rFonts w:ascii="Times New Roman"/>
          <w:color w:val="505259"/>
          <w:spacing w:val="16"/>
          <w:w w:val="110"/>
        </w:rPr>
        <w:t> </w:t>
      </w:r>
      <w:r>
        <w:rPr>
          <w:rFonts w:ascii="Times New Roman"/>
          <w:color w:val="505259"/>
          <w:w w:val="110"/>
        </w:rPr>
        <w:t>R.</w:t>
      </w:r>
      <w:r>
        <w:rPr>
          <w:rFonts w:ascii="Times New Roman"/>
          <w:color w:val="505259"/>
          <w:spacing w:val="-4"/>
          <w:w w:val="110"/>
        </w:rPr>
        <w:t> </w:t>
      </w:r>
      <w:r>
        <w:rPr>
          <w:rFonts w:ascii="Times New Roman"/>
          <w:color w:val="505259"/>
          <w:w w:val="110"/>
        </w:rPr>
        <w:t>A.</w:t>
      </w:r>
      <w:r>
        <w:rPr>
          <w:rFonts w:ascii="Times New Roman"/>
          <w:color w:val="505259"/>
          <w:spacing w:val="-5"/>
          <w:w w:val="110"/>
        </w:rPr>
        <w:t> </w:t>
      </w:r>
      <w:r>
        <w:rPr>
          <w:rFonts w:ascii="Times New Roman"/>
          <w:color w:val="505259"/>
          <w:w w:val="110"/>
        </w:rPr>
        <w:t>(2017). Randomized</w:t>
      </w:r>
      <w:r>
        <w:rPr>
          <w:rFonts w:ascii="Times New Roman"/>
          <w:color w:val="505259"/>
          <w:spacing w:val="40"/>
          <w:w w:val="110"/>
        </w:rPr>
        <w:t> </w:t>
      </w:r>
      <w:r>
        <w:rPr>
          <w:rFonts w:ascii="Times New Roman"/>
          <w:color w:val="505259"/>
          <w:w w:val="110"/>
        </w:rPr>
        <w:t>trial of</w:t>
      </w:r>
      <w:r>
        <w:rPr>
          <w:rFonts w:ascii="Times New Roman"/>
          <w:color w:val="505259"/>
          <w:spacing w:val="40"/>
          <w:w w:val="110"/>
        </w:rPr>
        <w:t> </w:t>
      </w:r>
      <w:r>
        <w:rPr>
          <w:rFonts w:ascii="Times New Roman"/>
          <w:color w:val="505259"/>
          <w:w w:val="110"/>
        </w:rPr>
        <w:t>motivational</w:t>
      </w:r>
      <w:r>
        <w:rPr>
          <w:rFonts w:ascii="Times New Roman"/>
          <w:color w:val="505259"/>
          <w:spacing w:val="40"/>
          <w:w w:val="110"/>
        </w:rPr>
        <w:t> </w:t>
      </w:r>
      <w:r>
        <w:rPr>
          <w:rFonts w:ascii="Times New Roman"/>
          <w:color w:val="505259"/>
          <w:w w:val="110"/>
        </w:rPr>
        <w:t>interviewing</w:t>
      </w:r>
      <w:r>
        <w:rPr>
          <w:rFonts w:ascii="Times New Roman"/>
          <w:color w:val="505259"/>
          <w:spacing w:val="40"/>
          <w:w w:val="110"/>
        </w:rPr>
        <w:t> </w:t>
      </w:r>
      <w:r>
        <w:rPr>
          <w:rFonts w:ascii="Times New Roman"/>
          <w:color w:val="505259"/>
          <w:w w:val="110"/>
        </w:rPr>
        <w:t>plus feedback</w:t>
      </w:r>
      <w:r>
        <w:rPr>
          <w:rFonts w:ascii="Times New Roman"/>
          <w:color w:val="505259"/>
          <w:spacing w:val="40"/>
          <w:w w:val="110"/>
        </w:rPr>
        <w:t> </w:t>
      </w:r>
      <w:r>
        <w:rPr>
          <w:rFonts w:ascii="Times New Roman"/>
          <w:color w:val="505259"/>
          <w:w w:val="110"/>
        </w:rPr>
        <w:t>for soldiers with</w:t>
      </w:r>
      <w:r>
        <w:rPr>
          <w:rFonts w:ascii="Times New Roman"/>
          <w:color w:val="505259"/>
          <w:spacing w:val="40"/>
          <w:w w:val="110"/>
        </w:rPr>
        <w:t> </w:t>
      </w:r>
      <w:r>
        <w:rPr>
          <w:rFonts w:ascii="Times New Roman"/>
          <w:color w:val="505259"/>
          <w:w w:val="110"/>
        </w:rPr>
        <w:t>untreated</w:t>
      </w:r>
      <w:r>
        <w:rPr>
          <w:rFonts w:ascii="Times New Roman"/>
          <w:color w:val="505259"/>
          <w:spacing w:val="40"/>
          <w:w w:val="110"/>
        </w:rPr>
        <w:t> </w:t>
      </w:r>
      <w:r>
        <w:rPr>
          <w:rFonts w:ascii="Times New Roman"/>
          <w:color w:val="505259"/>
          <w:w w:val="110"/>
        </w:rPr>
        <w:t>alcohol</w:t>
      </w:r>
      <w:r>
        <w:rPr>
          <w:rFonts w:ascii="Times New Roman"/>
          <w:color w:val="505259"/>
          <w:spacing w:val="40"/>
          <w:w w:val="110"/>
        </w:rPr>
        <w:t> </w:t>
      </w:r>
      <w:r>
        <w:rPr>
          <w:rFonts w:ascii="Times New Roman"/>
          <w:color w:val="505259"/>
          <w:w w:val="110"/>
        </w:rPr>
        <w:t>abuse. </w:t>
      </w:r>
      <w:r>
        <w:rPr>
          <w:rFonts w:ascii="Times New Roman"/>
          <w:i/>
          <w:color w:val="505259"/>
          <w:w w:val="105"/>
          <w:sz w:val="18"/>
        </w:rPr>
        <w:t>Journal</w:t>
      </w:r>
      <w:r>
        <w:rPr>
          <w:rFonts w:ascii="Times New Roman"/>
          <w:i/>
          <w:color w:val="505259"/>
          <w:w w:val="105"/>
          <w:sz w:val="18"/>
        </w:rPr>
        <w:t> of Consulting</w:t>
      </w:r>
      <w:r>
        <w:rPr>
          <w:rFonts w:ascii="Times New Roman"/>
          <w:i/>
          <w:color w:val="505259"/>
          <w:spacing w:val="20"/>
          <w:w w:val="105"/>
          <w:sz w:val="18"/>
        </w:rPr>
        <w:t> </w:t>
      </w:r>
      <w:r>
        <w:rPr>
          <w:rFonts w:ascii="Times New Roman"/>
          <w:i/>
          <w:color w:val="505259"/>
          <w:w w:val="105"/>
          <w:sz w:val="18"/>
        </w:rPr>
        <w:t>and Clinical</w:t>
      </w:r>
      <w:r>
        <w:rPr>
          <w:rFonts w:ascii="Times New Roman"/>
          <w:i/>
          <w:color w:val="505259"/>
          <w:spacing w:val="23"/>
          <w:w w:val="105"/>
          <w:sz w:val="18"/>
        </w:rPr>
        <w:t> </w:t>
      </w:r>
      <w:r>
        <w:rPr>
          <w:rFonts w:ascii="Times New Roman"/>
          <w:i/>
          <w:color w:val="505259"/>
          <w:w w:val="105"/>
          <w:sz w:val="18"/>
        </w:rPr>
        <w:t>Psychology, </w:t>
      </w:r>
      <w:r>
        <w:rPr>
          <w:rFonts w:ascii="Times New Roman"/>
          <w:color w:val="505259"/>
          <w:w w:val="105"/>
        </w:rPr>
        <w:t>85(2), </w:t>
      </w:r>
      <w:r>
        <w:rPr>
          <w:rFonts w:ascii="Times New Roman"/>
          <w:color w:val="505259"/>
          <w:w w:val="110"/>
        </w:rPr>
        <w:t>99-110.</w:t>
      </w:r>
      <w:r>
        <w:rPr>
          <w:rFonts w:ascii="Times New Roman"/>
          <w:color w:val="505259"/>
          <w:spacing w:val="28"/>
          <w:w w:val="110"/>
        </w:rPr>
        <w:t> </w:t>
      </w:r>
      <w:r>
        <w:rPr>
          <w:rFonts w:ascii="Times New Roman"/>
          <w:color w:val="505259"/>
          <w:w w:val="110"/>
        </w:rPr>
        <w:t>doi:10.1037/ccp0000148</w:t>
      </w:r>
    </w:p>
    <w:p>
      <w:pPr>
        <w:spacing w:line="259" w:lineRule="auto" w:before="69"/>
        <w:ind w:left="300" w:right="29" w:hanging="184"/>
        <w:jc w:val="left"/>
        <w:rPr>
          <w:sz w:val="17"/>
        </w:rPr>
      </w:pPr>
      <w:r>
        <w:rPr>
          <w:color w:val="505259"/>
          <w:w w:val="110"/>
          <w:sz w:val="17"/>
        </w:rPr>
        <w:t>White, W.</w:t>
      </w:r>
      <w:r>
        <w:rPr>
          <w:color w:val="505259"/>
          <w:w w:val="110"/>
          <w:sz w:val="17"/>
        </w:rPr>
        <w:t> L. (2014). Slaying the</w:t>
      </w:r>
      <w:r>
        <w:rPr>
          <w:color w:val="505259"/>
          <w:spacing w:val="40"/>
          <w:w w:val="110"/>
          <w:sz w:val="17"/>
        </w:rPr>
        <w:t> </w:t>
      </w:r>
      <w:r>
        <w:rPr>
          <w:color w:val="505259"/>
          <w:w w:val="110"/>
          <w:sz w:val="17"/>
        </w:rPr>
        <w:t>dragon: </w:t>
      </w:r>
      <w:r>
        <w:rPr>
          <w:i/>
          <w:color w:val="505259"/>
          <w:w w:val="110"/>
          <w:sz w:val="18"/>
        </w:rPr>
        <w:t>The</w:t>
      </w:r>
      <w:r>
        <w:rPr>
          <w:i/>
          <w:color w:val="505259"/>
          <w:spacing w:val="-7"/>
          <w:w w:val="110"/>
          <w:sz w:val="18"/>
        </w:rPr>
        <w:t> </w:t>
      </w:r>
      <w:r>
        <w:rPr>
          <w:i/>
          <w:color w:val="505259"/>
          <w:w w:val="110"/>
          <w:sz w:val="18"/>
        </w:rPr>
        <w:t>history of</w:t>
      </w:r>
      <w:r>
        <w:rPr>
          <w:i/>
          <w:color w:val="505259"/>
          <w:w w:val="110"/>
          <w:sz w:val="18"/>
        </w:rPr>
        <w:t> </w:t>
      </w:r>
      <w:r>
        <w:rPr>
          <w:color w:val="505259"/>
          <w:w w:val="110"/>
          <w:sz w:val="17"/>
        </w:rPr>
        <w:t>addiction</w:t>
      </w:r>
      <w:r>
        <w:rPr>
          <w:color w:val="505259"/>
          <w:w w:val="110"/>
          <w:sz w:val="17"/>
        </w:rPr>
        <w:t> </w:t>
      </w:r>
      <w:r>
        <w:rPr>
          <w:i/>
          <w:color w:val="505259"/>
          <w:w w:val="110"/>
          <w:sz w:val="18"/>
        </w:rPr>
        <w:t>treatment and</w:t>
      </w:r>
      <w:r>
        <w:rPr>
          <w:i/>
          <w:color w:val="505259"/>
          <w:w w:val="110"/>
          <w:sz w:val="18"/>
        </w:rPr>
        <w:t> recovery in America </w:t>
      </w:r>
      <w:r>
        <w:rPr>
          <w:color w:val="505259"/>
          <w:w w:val="110"/>
          <w:sz w:val="17"/>
        </w:rPr>
        <w:t>(2nd ed.). Bloomington,</w:t>
      </w:r>
      <w:r>
        <w:rPr>
          <w:color w:val="505259"/>
          <w:spacing w:val="40"/>
          <w:w w:val="110"/>
          <w:sz w:val="17"/>
        </w:rPr>
        <w:t> </w:t>
      </w:r>
      <w:r>
        <w:rPr>
          <w:color w:val="505259"/>
          <w:w w:val="110"/>
          <w:sz w:val="17"/>
        </w:rPr>
        <w:t>IL: Chestnut</w:t>
      </w:r>
      <w:r>
        <w:rPr>
          <w:color w:val="505259"/>
          <w:w w:val="110"/>
          <w:sz w:val="17"/>
        </w:rPr>
        <w:t> Health</w:t>
      </w:r>
      <w:r>
        <w:rPr>
          <w:color w:val="505259"/>
          <w:w w:val="110"/>
          <w:sz w:val="17"/>
        </w:rPr>
        <w:t> Systems/Lighthouse </w:t>
      </w:r>
      <w:r>
        <w:rPr>
          <w:color w:val="505259"/>
          <w:spacing w:val="-2"/>
          <w:w w:val="110"/>
          <w:sz w:val="17"/>
        </w:rPr>
        <w:t>Institute.</w:t>
      </w:r>
    </w:p>
    <w:p>
      <w:pPr>
        <w:pStyle w:val="BodyText"/>
        <w:spacing w:line="259" w:lineRule="auto" w:before="76"/>
        <w:ind w:left="300" w:right="29" w:hanging="184"/>
        <w:rPr>
          <w:rFonts w:ascii="Times New Roman"/>
        </w:rPr>
      </w:pPr>
      <w:r>
        <w:rPr>
          <w:rFonts w:ascii="Times New Roman"/>
          <w:color w:val="505259"/>
          <w:w w:val="110"/>
        </w:rPr>
        <w:t>White, W., </w:t>
      </w:r>
      <w:r>
        <w:rPr>
          <w:color w:val="505259"/>
          <w:w w:val="110"/>
        </w:rPr>
        <w:t>&amp;</w:t>
      </w:r>
      <w:r>
        <w:rPr>
          <w:color w:val="505259"/>
          <w:w w:val="110"/>
        </w:rPr>
        <w:t> </w:t>
      </w:r>
      <w:r>
        <w:rPr>
          <w:rFonts w:ascii="Times New Roman"/>
          <w:color w:val="505259"/>
          <w:w w:val="110"/>
        </w:rPr>
        <w:t>Miller, W. (2007). The</w:t>
      </w:r>
      <w:r>
        <w:rPr>
          <w:rFonts w:ascii="Times New Roman"/>
          <w:color w:val="505259"/>
          <w:spacing w:val="40"/>
          <w:w w:val="110"/>
        </w:rPr>
        <w:t> </w:t>
      </w:r>
      <w:r>
        <w:rPr>
          <w:rFonts w:ascii="Times New Roman"/>
          <w:color w:val="505259"/>
          <w:w w:val="110"/>
        </w:rPr>
        <w:t>use</w:t>
      </w:r>
      <w:r>
        <w:rPr>
          <w:rFonts w:ascii="Times New Roman"/>
          <w:color w:val="505259"/>
          <w:w w:val="110"/>
        </w:rPr>
        <w:t> of confrontation</w:t>
      </w:r>
      <w:r>
        <w:rPr>
          <w:rFonts w:ascii="Times New Roman"/>
          <w:color w:val="505259"/>
          <w:spacing w:val="40"/>
          <w:w w:val="110"/>
        </w:rPr>
        <w:t> </w:t>
      </w:r>
      <w:r>
        <w:rPr>
          <w:rFonts w:ascii="Times New Roman"/>
          <w:color w:val="505259"/>
          <w:w w:val="110"/>
        </w:rPr>
        <w:t>in addiction</w:t>
      </w:r>
      <w:r>
        <w:rPr>
          <w:rFonts w:ascii="Times New Roman"/>
          <w:color w:val="505259"/>
          <w:spacing w:val="40"/>
          <w:w w:val="110"/>
        </w:rPr>
        <w:t> </w:t>
      </w:r>
      <w:r>
        <w:rPr>
          <w:rFonts w:ascii="Times New Roman"/>
          <w:color w:val="505259"/>
          <w:w w:val="110"/>
        </w:rPr>
        <w:t>treatment:</w:t>
      </w:r>
      <w:r>
        <w:rPr>
          <w:rFonts w:ascii="Times New Roman"/>
          <w:color w:val="505259"/>
          <w:spacing w:val="40"/>
          <w:w w:val="110"/>
        </w:rPr>
        <w:t> </w:t>
      </w:r>
      <w:r>
        <w:rPr>
          <w:rFonts w:ascii="Times New Roman"/>
          <w:color w:val="505259"/>
          <w:w w:val="110"/>
        </w:rPr>
        <w:t>History,</w:t>
      </w:r>
      <w:r>
        <w:rPr>
          <w:rFonts w:ascii="Times New Roman"/>
          <w:color w:val="505259"/>
          <w:spacing w:val="40"/>
          <w:w w:val="110"/>
        </w:rPr>
        <w:t> </w:t>
      </w:r>
      <w:r>
        <w:rPr>
          <w:rFonts w:ascii="Times New Roman"/>
          <w:color w:val="505259"/>
          <w:w w:val="110"/>
        </w:rPr>
        <w:t>science</w:t>
      </w:r>
      <w:r>
        <w:rPr>
          <w:rFonts w:ascii="Times New Roman"/>
          <w:color w:val="505259"/>
          <w:spacing w:val="40"/>
          <w:w w:val="110"/>
        </w:rPr>
        <w:t> </w:t>
      </w:r>
      <w:r>
        <w:rPr>
          <w:rFonts w:ascii="Times New Roman"/>
          <w:color w:val="505259"/>
          <w:w w:val="110"/>
        </w:rPr>
        <w:t>and</w:t>
      </w:r>
      <w:r>
        <w:rPr>
          <w:rFonts w:ascii="Times New Roman"/>
          <w:color w:val="505259"/>
          <w:spacing w:val="40"/>
          <w:w w:val="110"/>
        </w:rPr>
        <w:t> </w:t>
      </w:r>
      <w:r>
        <w:rPr>
          <w:rFonts w:ascii="Times New Roman"/>
          <w:color w:val="505259"/>
          <w:w w:val="110"/>
        </w:rPr>
        <w:t>time for change. </w:t>
      </w:r>
      <w:r>
        <w:rPr>
          <w:rFonts w:ascii="Times New Roman"/>
          <w:i/>
          <w:color w:val="505259"/>
          <w:w w:val="110"/>
          <w:sz w:val="18"/>
        </w:rPr>
        <w:t>Counselor, </w:t>
      </w:r>
      <w:r>
        <w:rPr>
          <w:rFonts w:ascii="Times New Roman"/>
          <w:color w:val="505259"/>
          <w:w w:val="110"/>
        </w:rPr>
        <w:t>8(4), 12-30.</w:t>
      </w:r>
    </w:p>
    <w:p>
      <w:pPr>
        <w:pStyle w:val="BodyText"/>
        <w:spacing w:line="261" w:lineRule="auto" w:before="75"/>
        <w:ind w:left="295" w:right="121" w:hanging="179"/>
        <w:rPr>
          <w:rFonts w:ascii="Times New Roman"/>
        </w:rPr>
      </w:pPr>
      <w:r>
        <w:rPr>
          <w:rFonts w:ascii="Times New Roman"/>
          <w:color w:val="505259"/>
          <w:w w:val="110"/>
        </w:rPr>
        <w:t>Wild, T.</w:t>
      </w:r>
      <w:r>
        <w:rPr>
          <w:rFonts w:ascii="Times New Roman"/>
          <w:color w:val="505259"/>
          <w:spacing w:val="-2"/>
          <w:w w:val="110"/>
        </w:rPr>
        <w:t> </w:t>
      </w:r>
      <w:r>
        <w:rPr>
          <w:rFonts w:ascii="Times New Roman"/>
          <w:color w:val="505259"/>
          <w:w w:val="110"/>
        </w:rPr>
        <w:t>C.,</w:t>
      </w:r>
      <w:r>
        <w:rPr>
          <w:rFonts w:ascii="Times New Roman"/>
          <w:color w:val="505259"/>
          <w:spacing w:val="33"/>
          <w:w w:val="110"/>
        </w:rPr>
        <w:t> </w:t>
      </w:r>
      <w:r>
        <w:rPr>
          <w:rFonts w:ascii="Times New Roman"/>
          <w:color w:val="505259"/>
          <w:w w:val="110"/>
        </w:rPr>
        <w:t>Yuan, Y.,</w:t>
      </w:r>
      <w:r>
        <w:rPr>
          <w:rFonts w:ascii="Times New Roman"/>
          <w:color w:val="505259"/>
          <w:w w:val="110"/>
        </w:rPr>
        <w:t> Rush,</w:t>
      </w:r>
      <w:r>
        <w:rPr>
          <w:rFonts w:ascii="Times New Roman"/>
          <w:color w:val="505259"/>
          <w:w w:val="110"/>
        </w:rPr>
        <w:t> B. R., </w:t>
      </w:r>
      <w:r>
        <w:rPr>
          <w:color w:val="505259"/>
          <w:w w:val="110"/>
        </w:rPr>
        <w:t>&amp;</w:t>
      </w:r>
      <w:r>
        <w:rPr>
          <w:color w:val="505259"/>
          <w:spacing w:val="19"/>
          <w:w w:val="110"/>
        </w:rPr>
        <w:t> </w:t>
      </w:r>
      <w:r>
        <w:rPr>
          <w:rFonts w:ascii="Times New Roman"/>
          <w:color w:val="505259"/>
          <w:w w:val="110"/>
        </w:rPr>
        <w:t>Urbanoski,</w:t>
      </w:r>
      <w:r>
        <w:rPr>
          <w:rFonts w:ascii="Times New Roman"/>
          <w:color w:val="505259"/>
          <w:spacing w:val="15"/>
          <w:w w:val="110"/>
        </w:rPr>
        <w:t> </w:t>
      </w:r>
      <w:r>
        <w:rPr>
          <w:rFonts w:ascii="Times New Roman"/>
          <w:color w:val="505259"/>
          <w:w w:val="110"/>
        </w:rPr>
        <w:t>K.</w:t>
      </w:r>
      <w:r>
        <w:rPr>
          <w:rFonts w:ascii="Times New Roman"/>
          <w:color w:val="505259"/>
          <w:spacing w:val="-2"/>
          <w:w w:val="110"/>
        </w:rPr>
        <w:t> </w:t>
      </w:r>
      <w:r>
        <w:rPr>
          <w:rFonts w:ascii="Times New Roman"/>
          <w:color w:val="505259"/>
          <w:w w:val="110"/>
        </w:rPr>
        <w:t>A.</w:t>
      </w:r>
      <w:r>
        <w:rPr>
          <w:rFonts w:ascii="Times New Roman"/>
          <w:color w:val="505259"/>
          <w:spacing w:val="-4"/>
          <w:w w:val="110"/>
        </w:rPr>
        <w:t> </w:t>
      </w:r>
      <w:r>
        <w:rPr>
          <w:rFonts w:ascii="Times New Roman"/>
          <w:color w:val="505259"/>
          <w:w w:val="110"/>
        </w:rPr>
        <w:t>(2016). Client</w:t>
      </w:r>
      <w:r>
        <w:rPr>
          <w:rFonts w:ascii="Times New Roman"/>
          <w:color w:val="505259"/>
          <w:spacing w:val="40"/>
          <w:w w:val="110"/>
        </w:rPr>
        <w:t> </w:t>
      </w:r>
      <w:r>
        <w:rPr>
          <w:rFonts w:ascii="Times New Roman"/>
          <w:color w:val="505259"/>
          <w:w w:val="110"/>
        </w:rPr>
        <w:t>engagement</w:t>
      </w:r>
      <w:r>
        <w:rPr>
          <w:rFonts w:ascii="Times New Roman"/>
          <w:color w:val="505259"/>
          <w:spacing w:val="40"/>
          <w:w w:val="110"/>
        </w:rPr>
        <w:t> </w:t>
      </w:r>
      <w:r>
        <w:rPr>
          <w:rFonts w:ascii="Times New Roman"/>
          <w:color w:val="505259"/>
          <w:w w:val="110"/>
        </w:rPr>
        <w:t>in</w:t>
      </w:r>
      <w:r>
        <w:rPr>
          <w:rFonts w:ascii="Times New Roman"/>
          <w:color w:val="505259"/>
          <w:spacing w:val="40"/>
          <w:w w:val="110"/>
        </w:rPr>
        <w:t> </w:t>
      </w:r>
      <w:r>
        <w:rPr>
          <w:rFonts w:ascii="Times New Roman"/>
          <w:color w:val="505259"/>
          <w:w w:val="110"/>
        </w:rPr>
        <w:t>legally</w:t>
      </w:r>
      <w:r>
        <w:rPr>
          <w:rFonts w:ascii="Times New Roman"/>
          <w:color w:val="505259"/>
          <w:spacing w:val="40"/>
          <w:w w:val="110"/>
        </w:rPr>
        <w:t> </w:t>
      </w:r>
      <w:r>
        <w:rPr>
          <w:rFonts w:ascii="Times New Roman"/>
          <w:color w:val="505259"/>
          <w:w w:val="110"/>
        </w:rPr>
        <w:t>mandated</w:t>
      </w:r>
      <w:r>
        <w:rPr>
          <w:rFonts w:ascii="Times New Roman"/>
          <w:color w:val="505259"/>
          <w:spacing w:val="80"/>
          <w:w w:val="110"/>
        </w:rPr>
        <w:t> </w:t>
      </w:r>
      <w:r>
        <w:rPr>
          <w:rFonts w:ascii="Times New Roman"/>
          <w:color w:val="505259"/>
          <w:w w:val="110"/>
        </w:rPr>
        <w:t>addiction</w:t>
      </w:r>
      <w:r>
        <w:rPr>
          <w:rFonts w:ascii="Times New Roman"/>
          <w:color w:val="505259"/>
          <w:spacing w:val="40"/>
          <w:w w:val="110"/>
        </w:rPr>
        <w:t> </w:t>
      </w:r>
      <w:r>
        <w:rPr>
          <w:rFonts w:ascii="Times New Roman"/>
          <w:color w:val="505259"/>
          <w:w w:val="110"/>
        </w:rPr>
        <w:t>treatment: A</w:t>
      </w:r>
      <w:r>
        <w:rPr>
          <w:rFonts w:ascii="Times New Roman"/>
          <w:color w:val="505259"/>
          <w:spacing w:val="40"/>
          <w:w w:val="110"/>
        </w:rPr>
        <w:t> </w:t>
      </w:r>
      <w:r>
        <w:rPr>
          <w:rFonts w:ascii="Times New Roman"/>
          <w:color w:val="505259"/>
          <w:w w:val="110"/>
        </w:rPr>
        <w:t>prospective</w:t>
      </w:r>
      <w:r>
        <w:rPr>
          <w:rFonts w:ascii="Times New Roman"/>
          <w:color w:val="505259"/>
          <w:spacing w:val="40"/>
          <w:w w:val="110"/>
        </w:rPr>
        <w:t> </w:t>
      </w:r>
      <w:r>
        <w:rPr>
          <w:rFonts w:ascii="Times New Roman"/>
          <w:color w:val="505259"/>
          <w:w w:val="110"/>
        </w:rPr>
        <w:t>study</w:t>
      </w:r>
      <w:r>
        <w:rPr>
          <w:rFonts w:ascii="Times New Roman"/>
          <w:color w:val="505259"/>
          <w:spacing w:val="40"/>
          <w:w w:val="110"/>
        </w:rPr>
        <w:t> </w:t>
      </w:r>
      <w:r>
        <w:rPr>
          <w:rFonts w:ascii="Times New Roman"/>
          <w:color w:val="505259"/>
          <w:w w:val="110"/>
        </w:rPr>
        <w:t>using</w:t>
      </w:r>
      <w:r>
        <w:rPr>
          <w:rFonts w:ascii="Times New Roman"/>
          <w:color w:val="505259"/>
          <w:spacing w:val="40"/>
          <w:w w:val="110"/>
        </w:rPr>
        <w:t> </w:t>
      </w:r>
      <w:r>
        <w:rPr>
          <w:rFonts w:ascii="Times New Roman"/>
          <w:color w:val="505259"/>
          <w:w w:val="110"/>
        </w:rPr>
        <w:t>self-determination theory. Journal </w:t>
      </w:r>
      <w:r>
        <w:rPr>
          <w:rFonts w:ascii="Times New Roman"/>
          <w:i/>
          <w:color w:val="505259"/>
          <w:w w:val="110"/>
          <w:sz w:val="18"/>
        </w:rPr>
        <w:t>of</w:t>
      </w:r>
      <w:r>
        <w:rPr>
          <w:rFonts w:ascii="Times New Roman"/>
          <w:i/>
          <w:color w:val="505259"/>
          <w:w w:val="110"/>
          <w:sz w:val="18"/>
        </w:rPr>
        <w:t> Substance Abuse Treatment, </w:t>
      </w:r>
      <w:r>
        <w:rPr>
          <w:rFonts w:ascii="Times New Roman"/>
          <w:color w:val="505259"/>
          <w:w w:val="110"/>
        </w:rPr>
        <w:t>69, 35-43.</w:t>
      </w:r>
      <w:r>
        <w:rPr>
          <w:rFonts w:ascii="Times New Roman"/>
          <w:color w:val="505259"/>
          <w:spacing w:val="40"/>
          <w:w w:val="110"/>
        </w:rPr>
        <w:t> </w:t>
      </w:r>
      <w:r>
        <w:rPr>
          <w:rFonts w:ascii="Times New Roman"/>
          <w:color w:val="505259"/>
          <w:spacing w:val="-2"/>
          <w:w w:val="110"/>
        </w:rPr>
        <w:t>doi:10.1016/j.jsat.2016.06.006</w:t>
      </w:r>
    </w:p>
    <w:p>
      <w:pPr>
        <w:spacing w:line="256" w:lineRule="auto" w:before="66"/>
        <w:ind w:left="307" w:right="29" w:hanging="192"/>
        <w:jc w:val="left"/>
        <w:rPr>
          <w:sz w:val="17"/>
        </w:rPr>
      </w:pPr>
      <w:r>
        <w:rPr>
          <w:color w:val="505259"/>
          <w:w w:val="110"/>
          <w:sz w:val="17"/>
        </w:rPr>
        <w:t>Witkiewitz,</w:t>
      </w:r>
      <w:r>
        <w:rPr>
          <w:color w:val="505259"/>
          <w:spacing w:val="37"/>
          <w:w w:val="110"/>
          <w:sz w:val="17"/>
        </w:rPr>
        <w:t> </w:t>
      </w:r>
      <w:r>
        <w:rPr>
          <w:color w:val="505259"/>
          <w:w w:val="110"/>
          <w:sz w:val="17"/>
        </w:rPr>
        <w:t>K., </w:t>
      </w:r>
      <w:r>
        <w:rPr>
          <w:rFonts w:ascii="Arial"/>
          <w:color w:val="626469"/>
          <w:w w:val="110"/>
          <w:sz w:val="17"/>
        </w:rPr>
        <w:t>&amp;</w:t>
      </w:r>
      <w:r>
        <w:rPr>
          <w:rFonts w:ascii="Arial"/>
          <w:color w:val="626469"/>
          <w:spacing w:val="37"/>
          <w:w w:val="110"/>
          <w:sz w:val="17"/>
        </w:rPr>
        <w:t> </w:t>
      </w:r>
      <w:r>
        <w:rPr>
          <w:color w:val="505259"/>
          <w:w w:val="110"/>
          <w:sz w:val="17"/>
        </w:rPr>
        <w:t>Marlatt, G. A. (Eds.). (2007). </w:t>
      </w:r>
      <w:r>
        <w:rPr>
          <w:i/>
          <w:color w:val="505259"/>
          <w:w w:val="110"/>
          <w:sz w:val="18"/>
        </w:rPr>
        <w:t>Therapist's</w:t>
      </w:r>
      <w:r>
        <w:rPr>
          <w:i/>
          <w:color w:val="505259"/>
          <w:w w:val="110"/>
          <w:sz w:val="18"/>
        </w:rPr>
        <w:t> guide</w:t>
      </w:r>
      <w:r>
        <w:rPr>
          <w:i/>
          <w:color w:val="505259"/>
          <w:w w:val="110"/>
          <w:sz w:val="18"/>
        </w:rPr>
        <w:t> </w:t>
      </w:r>
      <w:r>
        <w:rPr>
          <w:color w:val="505259"/>
          <w:w w:val="110"/>
          <w:sz w:val="17"/>
        </w:rPr>
        <w:t>to</w:t>
      </w:r>
      <w:r>
        <w:rPr>
          <w:color w:val="505259"/>
          <w:w w:val="110"/>
          <w:sz w:val="17"/>
        </w:rPr>
        <w:t> </w:t>
      </w:r>
      <w:r>
        <w:rPr>
          <w:i/>
          <w:color w:val="505259"/>
          <w:w w:val="110"/>
          <w:sz w:val="18"/>
        </w:rPr>
        <w:t>evidence-based relapse</w:t>
      </w:r>
      <w:r>
        <w:rPr>
          <w:i/>
          <w:color w:val="505259"/>
          <w:spacing w:val="31"/>
          <w:w w:val="110"/>
          <w:sz w:val="18"/>
        </w:rPr>
        <w:t> </w:t>
      </w:r>
      <w:r>
        <w:rPr>
          <w:i/>
          <w:color w:val="505259"/>
          <w:w w:val="110"/>
          <w:sz w:val="18"/>
        </w:rPr>
        <w:t>prevention.</w:t>
      </w:r>
      <w:r>
        <w:rPr>
          <w:i/>
          <w:color w:val="505259"/>
          <w:w w:val="110"/>
          <w:sz w:val="18"/>
        </w:rPr>
        <w:t> </w:t>
      </w:r>
      <w:r>
        <w:rPr>
          <w:color w:val="505259"/>
          <w:w w:val="110"/>
          <w:sz w:val="17"/>
        </w:rPr>
        <w:t>Boston,</w:t>
      </w:r>
      <w:r>
        <w:rPr>
          <w:color w:val="505259"/>
          <w:spacing w:val="25"/>
          <w:w w:val="110"/>
          <w:sz w:val="17"/>
        </w:rPr>
        <w:t> </w:t>
      </w:r>
      <w:r>
        <w:rPr>
          <w:color w:val="505259"/>
          <w:w w:val="110"/>
          <w:sz w:val="17"/>
        </w:rPr>
        <w:t>MA: Elsevier</w:t>
      </w:r>
      <w:r>
        <w:rPr>
          <w:color w:val="505259"/>
          <w:w w:val="110"/>
          <w:sz w:val="17"/>
        </w:rPr>
        <w:t> Academic</w:t>
      </w:r>
      <w:r>
        <w:rPr>
          <w:color w:val="505259"/>
          <w:w w:val="110"/>
          <w:sz w:val="17"/>
        </w:rPr>
        <w:t> Press.</w:t>
      </w:r>
    </w:p>
    <w:p>
      <w:pPr>
        <w:pStyle w:val="BodyText"/>
        <w:spacing w:line="259" w:lineRule="auto" w:before="78"/>
        <w:ind w:left="299" w:right="446" w:hanging="183"/>
        <w:rPr>
          <w:rFonts w:ascii="Times New Roman"/>
        </w:rPr>
      </w:pPr>
      <w:r>
        <w:rPr>
          <w:rFonts w:ascii="Times New Roman"/>
          <w:color w:val="505259"/>
          <w:w w:val="110"/>
        </w:rPr>
        <w:t>Wong-Anuchit,</w:t>
      </w:r>
      <w:r>
        <w:rPr>
          <w:rFonts w:ascii="Times New Roman"/>
          <w:color w:val="505259"/>
          <w:spacing w:val="40"/>
          <w:w w:val="110"/>
        </w:rPr>
        <w:t> </w:t>
      </w:r>
      <w:r>
        <w:rPr>
          <w:rFonts w:ascii="Times New Roman"/>
          <w:color w:val="505259"/>
          <w:w w:val="110"/>
        </w:rPr>
        <w:t>C., Chantamit-O-Pas, C., Schneider,</w:t>
      </w:r>
      <w:r>
        <w:rPr>
          <w:rFonts w:ascii="Times New Roman"/>
          <w:color w:val="505259"/>
          <w:spacing w:val="30"/>
          <w:w w:val="110"/>
        </w:rPr>
        <w:t> </w:t>
      </w:r>
      <w:r>
        <w:rPr>
          <w:rFonts w:ascii="Times New Roman"/>
          <w:color w:val="505259"/>
          <w:w w:val="110"/>
        </w:rPr>
        <w:t>J.</w:t>
      </w:r>
      <w:r>
        <w:rPr>
          <w:rFonts w:ascii="Times New Roman"/>
          <w:color w:val="505259"/>
          <w:spacing w:val="40"/>
          <w:w w:val="110"/>
        </w:rPr>
        <w:t> </w:t>
      </w:r>
      <w:r>
        <w:rPr>
          <w:rFonts w:ascii="Times New Roman"/>
          <w:color w:val="505259"/>
          <w:w w:val="110"/>
        </w:rPr>
        <w:t>K., </w:t>
      </w:r>
      <w:r>
        <w:rPr>
          <w:color w:val="505259"/>
          <w:w w:val="110"/>
        </w:rPr>
        <w:t>&amp;</w:t>
      </w:r>
      <w:r>
        <w:rPr>
          <w:color w:val="505259"/>
          <w:spacing w:val="40"/>
          <w:w w:val="110"/>
        </w:rPr>
        <w:t> </w:t>
      </w:r>
      <w:r>
        <w:rPr>
          <w:rFonts w:ascii="Times New Roman"/>
          <w:color w:val="505259"/>
          <w:w w:val="110"/>
        </w:rPr>
        <w:t>Mills, A. C.</w:t>
      </w:r>
      <w:r>
        <w:rPr>
          <w:rFonts w:ascii="Times New Roman"/>
          <w:color w:val="505259"/>
          <w:w w:val="110"/>
        </w:rPr>
        <w:t> (2018).</w:t>
      </w:r>
      <w:r>
        <w:rPr>
          <w:rFonts w:ascii="Times New Roman"/>
          <w:color w:val="505259"/>
          <w:w w:val="110"/>
        </w:rPr>
        <w:t> Motivational</w:t>
      </w:r>
      <w:r>
        <w:rPr>
          <w:rFonts w:ascii="Times New Roman"/>
          <w:color w:val="505259"/>
          <w:spacing w:val="40"/>
          <w:w w:val="110"/>
        </w:rPr>
        <w:t> </w:t>
      </w:r>
      <w:r>
        <w:rPr>
          <w:rFonts w:ascii="Times New Roman"/>
          <w:color w:val="505259"/>
          <w:w w:val="110"/>
        </w:rPr>
        <w:t>interviewing-based compliance/adherence</w:t>
      </w:r>
      <w:r>
        <w:rPr>
          <w:rFonts w:ascii="Times New Roman"/>
          <w:color w:val="505259"/>
          <w:spacing w:val="51"/>
          <w:w w:val="110"/>
        </w:rPr>
        <w:t> </w:t>
      </w:r>
      <w:r>
        <w:rPr>
          <w:rFonts w:ascii="Times New Roman"/>
          <w:color w:val="505259"/>
          <w:w w:val="110"/>
        </w:rPr>
        <w:t>therapy</w:t>
      </w:r>
      <w:r>
        <w:rPr>
          <w:rFonts w:ascii="Times New Roman"/>
          <w:color w:val="505259"/>
          <w:spacing w:val="75"/>
          <w:w w:val="110"/>
        </w:rPr>
        <w:t> </w:t>
      </w:r>
      <w:r>
        <w:rPr>
          <w:rFonts w:ascii="Times New Roman"/>
          <w:color w:val="505259"/>
          <w:w w:val="110"/>
        </w:rPr>
        <w:t>interventions</w:t>
      </w:r>
      <w:r>
        <w:rPr>
          <w:rFonts w:ascii="Times New Roman"/>
          <w:color w:val="505259"/>
          <w:spacing w:val="79"/>
          <w:w w:val="110"/>
        </w:rPr>
        <w:t> </w:t>
      </w:r>
      <w:r>
        <w:rPr>
          <w:rFonts w:ascii="Times New Roman"/>
          <w:color w:val="505259"/>
          <w:w w:val="110"/>
        </w:rPr>
        <w:t>to</w:t>
      </w:r>
      <w:r>
        <w:rPr>
          <w:rFonts w:ascii="Times New Roman"/>
          <w:color w:val="505259"/>
          <w:spacing w:val="80"/>
          <w:w w:val="110"/>
        </w:rPr>
        <w:t> </w:t>
      </w:r>
      <w:r>
        <w:rPr>
          <w:rFonts w:ascii="Times New Roman"/>
          <w:color w:val="505259"/>
          <w:w w:val="110"/>
        </w:rPr>
        <w:t>improve</w:t>
      </w:r>
      <w:r>
        <w:rPr>
          <w:rFonts w:ascii="Times New Roman"/>
          <w:color w:val="505259"/>
          <w:spacing w:val="40"/>
          <w:w w:val="110"/>
        </w:rPr>
        <w:t> </w:t>
      </w:r>
      <w:r>
        <w:rPr>
          <w:rFonts w:ascii="Times New Roman"/>
          <w:color w:val="505259"/>
          <w:w w:val="110"/>
        </w:rPr>
        <w:t>psychiatric symptoms of</w:t>
      </w:r>
      <w:r>
        <w:rPr>
          <w:rFonts w:ascii="Times New Roman"/>
          <w:color w:val="505259"/>
          <w:spacing w:val="40"/>
          <w:w w:val="110"/>
        </w:rPr>
        <w:t> </w:t>
      </w:r>
      <w:r>
        <w:rPr>
          <w:rFonts w:ascii="Times New Roman"/>
          <w:color w:val="505259"/>
          <w:w w:val="110"/>
        </w:rPr>
        <w:t>people</w:t>
      </w:r>
      <w:r>
        <w:rPr>
          <w:rFonts w:ascii="Times New Roman"/>
          <w:color w:val="505259"/>
          <w:w w:val="110"/>
        </w:rPr>
        <w:t> with </w:t>
      </w:r>
      <w:r>
        <w:rPr>
          <w:rFonts w:ascii="Times New Roman"/>
          <w:color w:val="626469"/>
          <w:w w:val="110"/>
        </w:rPr>
        <w:t>severe </w:t>
      </w:r>
      <w:r>
        <w:rPr>
          <w:rFonts w:ascii="Times New Roman"/>
          <w:color w:val="505259"/>
          <w:w w:val="110"/>
        </w:rPr>
        <w:t>mental</w:t>
      </w:r>
      <w:r>
        <w:rPr>
          <w:rFonts w:ascii="Times New Roman"/>
          <w:color w:val="505259"/>
          <w:w w:val="110"/>
        </w:rPr>
        <w:t> illness:</w:t>
      </w:r>
      <w:r>
        <w:rPr>
          <w:rFonts w:ascii="Times New Roman"/>
          <w:color w:val="505259"/>
          <w:w w:val="110"/>
        </w:rPr>
        <w:t> Meta-analysis. </w:t>
      </w:r>
      <w:r>
        <w:rPr>
          <w:rFonts w:ascii="Times New Roman"/>
          <w:i/>
          <w:color w:val="505259"/>
          <w:w w:val="110"/>
          <w:sz w:val="18"/>
        </w:rPr>
        <w:t>Journal</w:t>
      </w:r>
      <w:r>
        <w:rPr>
          <w:rFonts w:ascii="Times New Roman"/>
          <w:i/>
          <w:color w:val="505259"/>
          <w:w w:val="110"/>
          <w:sz w:val="18"/>
        </w:rPr>
        <w:t> of the</w:t>
      </w:r>
      <w:r>
        <w:rPr>
          <w:rFonts w:ascii="Times New Roman"/>
          <w:i/>
          <w:color w:val="505259"/>
          <w:spacing w:val="40"/>
          <w:w w:val="110"/>
          <w:sz w:val="18"/>
        </w:rPr>
        <w:t> </w:t>
      </w:r>
      <w:r>
        <w:rPr>
          <w:rFonts w:ascii="Times New Roman"/>
          <w:i/>
          <w:color w:val="505259"/>
          <w:w w:val="110"/>
          <w:sz w:val="18"/>
        </w:rPr>
        <w:t>American</w:t>
      </w:r>
      <w:r>
        <w:rPr>
          <w:rFonts w:ascii="Times New Roman"/>
          <w:i/>
          <w:color w:val="505259"/>
          <w:w w:val="110"/>
          <w:sz w:val="18"/>
        </w:rPr>
        <w:t> Psychiatric</w:t>
      </w:r>
      <w:r>
        <w:rPr>
          <w:rFonts w:ascii="Times New Roman"/>
          <w:i/>
          <w:color w:val="505259"/>
          <w:spacing w:val="40"/>
          <w:w w:val="110"/>
          <w:sz w:val="18"/>
        </w:rPr>
        <w:t> </w:t>
      </w:r>
      <w:r>
        <w:rPr>
          <w:rFonts w:ascii="Times New Roman"/>
          <w:i/>
          <w:color w:val="505259"/>
          <w:w w:val="110"/>
          <w:sz w:val="18"/>
        </w:rPr>
        <w:t>Nurses</w:t>
      </w:r>
      <w:r>
        <w:rPr>
          <w:rFonts w:ascii="Times New Roman"/>
          <w:i/>
          <w:color w:val="505259"/>
          <w:w w:val="110"/>
          <w:sz w:val="18"/>
        </w:rPr>
        <w:t> Association, </w:t>
      </w:r>
      <w:r>
        <w:rPr>
          <w:rFonts w:ascii="Times New Roman"/>
          <w:color w:val="505259"/>
          <w:w w:val="110"/>
        </w:rPr>
        <w:t>107839031876179. </w:t>
      </w:r>
      <w:r>
        <w:rPr>
          <w:rFonts w:ascii="Times New Roman"/>
          <w:color w:val="505259"/>
          <w:spacing w:val="-2"/>
          <w:w w:val="110"/>
        </w:rPr>
        <w:t>doi:10.1177</w:t>
      </w:r>
      <w:r>
        <w:rPr>
          <w:rFonts w:ascii="Times New Roman"/>
          <w:color w:val="626469"/>
          <w:spacing w:val="-2"/>
          <w:w w:val="110"/>
        </w:rPr>
        <w:t>/1078390318761790</w:t>
      </w:r>
    </w:p>
    <w:p>
      <w:pPr>
        <w:pStyle w:val="BodyText"/>
        <w:spacing w:line="264" w:lineRule="auto" w:before="82"/>
        <w:ind w:left="307" w:right="473" w:hanging="192"/>
        <w:rPr>
          <w:rFonts w:ascii="Times New Roman"/>
        </w:rPr>
      </w:pPr>
      <w:r>
        <w:rPr>
          <w:rFonts w:ascii="Times New Roman"/>
          <w:color w:val="505259"/>
          <w:w w:val="110"/>
        </w:rPr>
        <w:t>Woolard,</w:t>
      </w:r>
      <w:r>
        <w:rPr>
          <w:rFonts w:ascii="Times New Roman"/>
          <w:color w:val="505259"/>
          <w:spacing w:val="30"/>
          <w:w w:val="110"/>
        </w:rPr>
        <w:t> </w:t>
      </w:r>
      <w:r>
        <w:rPr>
          <w:rFonts w:ascii="Times New Roman"/>
          <w:color w:val="505259"/>
          <w:w w:val="110"/>
        </w:rPr>
        <w:t>R.,</w:t>
      </w:r>
      <w:r>
        <w:rPr>
          <w:rFonts w:ascii="Times New Roman"/>
          <w:color w:val="505259"/>
          <w:w w:val="110"/>
        </w:rPr>
        <w:t> Baird, J.,</w:t>
      </w:r>
      <w:r>
        <w:rPr>
          <w:rFonts w:ascii="Times New Roman"/>
          <w:color w:val="505259"/>
          <w:spacing w:val="40"/>
          <w:w w:val="110"/>
        </w:rPr>
        <w:t> </w:t>
      </w:r>
      <w:r>
        <w:rPr>
          <w:rFonts w:ascii="Times New Roman"/>
          <w:color w:val="505259"/>
          <w:w w:val="110"/>
        </w:rPr>
        <w:t>Longabaugh,</w:t>
      </w:r>
      <w:r>
        <w:rPr>
          <w:rFonts w:ascii="Times New Roman"/>
          <w:color w:val="505259"/>
          <w:spacing w:val="33"/>
          <w:w w:val="110"/>
        </w:rPr>
        <w:t> </w:t>
      </w:r>
      <w:r>
        <w:rPr>
          <w:rFonts w:ascii="Times New Roman"/>
          <w:color w:val="505259"/>
          <w:w w:val="110"/>
        </w:rPr>
        <w:t>R.,</w:t>
      </w:r>
      <w:r>
        <w:rPr>
          <w:rFonts w:ascii="Times New Roman"/>
          <w:color w:val="505259"/>
          <w:w w:val="110"/>
        </w:rPr>
        <w:t> Nirenberg, T., Lee,</w:t>
      </w:r>
      <w:r>
        <w:rPr>
          <w:rFonts w:ascii="Times New Roman"/>
          <w:color w:val="505259"/>
          <w:spacing w:val="2"/>
          <w:w w:val="110"/>
        </w:rPr>
        <w:t> </w:t>
      </w:r>
      <w:r>
        <w:rPr>
          <w:rFonts w:ascii="Times New Roman"/>
          <w:color w:val="505259"/>
          <w:w w:val="110"/>
        </w:rPr>
        <w:t>C.</w:t>
      </w:r>
      <w:r>
        <w:rPr>
          <w:rFonts w:ascii="Times New Roman"/>
          <w:color w:val="505259"/>
          <w:spacing w:val="-3"/>
          <w:w w:val="110"/>
        </w:rPr>
        <w:t> </w:t>
      </w:r>
      <w:r>
        <w:rPr>
          <w:rFonts w:ascii="Times New Roman"/>
          <w:color w:val="505259"/>
          <w:w w:val="110"/>
        </w:rPr>
        <w:t>S.,</w:t>
      </w:r>
      <w:r>
        <w:rPr>
          <w:rFonts w:ascii="Times New Roman"/>
          <w:color w:val="505259"/>
          <w:spacing w:val="13"/>
          <w:w w:val="110"/>
        </w:rPr>
        <w:t> </w:t>
      </w:r>
      <w:r>
        <w:rPr>
          <w:rFonts w:ascii="Times New Roman"/>
          <w:color w:val="505259"/>
          <w:w w:val="110"/>
        </w:rPr>
        <w:t>Mello,</w:t>
      </w:r>
      <w:r>
        <w:rPr>
          <w:rFonts w:ascii="Times New Roman"/>
          <w:color w:val="505259"/>
          <w:spacing w:val="15"/>
          <w:w w:val="110"/>
        </w:rPr>
        <w:t> </w:t>
      </w:r>
      <w:r>
        <w:rPr>
          <w:rFonts w:ascii="Times New Roman"/>
          <w:color w:val="505259"/>
          <w:w w:val="110"/>
        </w:rPr>
        <w:t>M.</w:t>
      </w:r>
      <w:r>
        <w:rPr>
          <w:rFonts w:ascii="Times New Roman"/>
          <w:color w:val="505259"/>
          <w:spacing w:val="-6"/>
          <w:w w:val="110"/>
        </w:rPr>
        <w:t> </w:t>
      </w:r>
      <w:r>
        <w:rPr>
          <w:rFonts w:ascii="Times New Roman"/>
          <w:color w:val="505259"/>
          <w:w w:val="110"/>
        </w:rPr>
        <w:t>J.,</w:t>
      </w:r>
      <w:r>
        <w:rPr>
          <w:rFonts w:ascii="Times New Roman"/>
          <w:color w:val="505259"/>
          <w:spacing w:val="26"/>
          <w:w w:val="110"/>
        </w:rPr>
        <w:t> </w:t>
      </w:r>
      <w:r>
        <w:rPr>
          <w:color w:val="505259"/>
          <w:w w:val="110"/>
        </w:rPr>
        <w:t>&amp;</w:t>
      </w:r>
      <w:r>
        <w:rPr>
          <w:color w:val="505259"/>
          <w:spacing w:val="7"/>
          <w:w w:val="110"/>
        </w:rPr>
        <w:t> </w:t>
      </w:r>
      <w:r>
        <w:rPr>
          <w:rFonts w:ascii="Times New Roman"/>
          <w:color w:val="505259"/>
          <w:w w:val="110"/>
        </w:rPr>
        <w:t>Becker,</w:t>
      </w:r>
      <w:r>
        <w:rPr>
          <w:rFonts w:ascii="Times New Roman"/>
          <w:color w:val="505259"/>
          <w:spacing w:val="11"/>
          <w:w w:val="110"/>
        </w:rPr>
        <w:t> </w:t>
      </w:r>
      <w:r>
        <w:rPr>
          <w:rFonts w:ascii="Times New Roman"/>
          <w:color w:val="505259"/>
          <w:w w:val="110"/>
        </w:rPr>
        <w:t>B.</w:t>
      </w:r>
      <w:r>
        <w:rPr>
          <w:rFonts w:ascii="Times New Roman"/>
          <w:color w:val="505259"/>
          <w:spacing w:val="-4"/>
          <w:w w:val="110"/>
        </w:rPr>
        <w:t> </w:t>
      </w:r>
      <w:r>
        <w:rPr>
          <w:rFonts w:ascii="Times New Roman"/>
          <w:color w:val="505259"/>
          <w:w w:val="110"/>
        </w:rPr>
        <w:t>(2013).</w:t>
      </w:r>
      <w:r>
        <w:rPr>
          <w:rFonts w:ascii="Times New Roman"/>
          <w:color w:val="505259"/>
          <w:spacing w:val="11"/>
          <w:w w:val="110"/>
        </w:rPr>
        <w:t> </w:t>
      </w:r>
      <w:r>
        <w:rPr>
          <w:rFonts w:ascii="Times New Roman"/>
          <w:color w:val="505259"/>
          <w:spacing w:val="-2"/>
          <w:w w:val="110"/>
        </w:rPr>
        <w:t>Project</w:t>
      </w:r>
    </w:p>
    <w:p>
      <w:pPr>
        <w:pStyle w:val="BodyText"/>
        <w:spacing w:line="266" w:lineRule="auto" w:before="2"/>
        <w:ind w:left="300" w:right="156" w:firstLine="7"/>
        <w:rPr>
          <w:rFonts w:ascii="Times New Roman"/>
        </w:rPr>
      </w:pPr>
      <w:r>
        <w:rPr>
          <w:rFonts w:ascii="Times New Roman"/>
          <w:color w:val="505259"/>
          <w:w w:val="115"/>
        </w:rPr>
        <w:t>Reduce:</w:t>
      </w:r>
      <w:r>
        <w:rPr>
          <w:rFonts w:ascii="Times New Roman"/>
          <w:color w:val="505259"/>
          <w:spacing w:val="-3"/>
          <w:w w:val="115"/>
        </w:rPr>
        <w:t> </w:t>
      </w:r>
      <w:r>
        <w:rPr>
          <w:rFonts w:ascii="Times New Roman"/>
          <w:color w:val="505259"/>
          <w:w w:val="115"/>
        </w:rPr>
        <w:t>Reducing</w:t>
      </w:r>
      <w:r>
        <w:rPr>
          <w:rFonts w:ascii="Times New Roman"/>
          <w:color w:val="505259"/>
          <w:spacing w:val="-2"/>
          <w:w w:val="115"/>
        </w:rPr>
        <w:t> </w:t>
      </w:r>
      <w:r>
        <w:rPr>
          <w:rFonts w:ascii="Times New Roman"/>
          <w:color w:val="505259"/>
          <w:w w:val="115"/>
        </w:rPr>
        <w:t>alcohol</w:t>
      </w:r>
      <w:r>
        <w:rPr>
          <w:rFonts w:ascii="Times New Roman"/>
          <w:color w:val="505259"/>
          <w:spacing w:val="-1"/>
          <w:w w:val="115"/>
        </w:rPr>
        <w:t> </w:t>
      </w:r>
      <w:r>
        <w:rPr>
          <w:rFonts w:ascii="Times New Roman"/>
          <w:color w:val="505259"/>
          <w:w w:val="115"/>
        </w:rPr>
        <w:t>and</w:t>
      </w:r>
      <w:r>
        <w:rPr>
          <w:rFonts w:ascii="Times New Roman"/>
          <w:color w:val="505259"/>
          <w:spacing w:val="13"/>
          <w:w w:val="115"/>
        </w:rPr>
        <w:t> </w:t>
      </w:r>
      <w:r>
        <w:rPr>
          <w:rFonts w:ascii="Times New Roman"/>
          <w:color w:val="505259"/>
          <w:w w:val="115"/>
        </w:rPr>
        <w:t>marijuana</w:t>
      </w:r>
      <w:r>
        <w:rPr>
          <w:rFonts w:ascii="Times New Roman"/>
          <w:color w:val="505259"/>
          <w:spacing w:val="5"/>
          <w:w w:val="115"/>
        </w:rPr>
        <w:t> </w:t>
      </w:r>
      <w:r>
        <w:rPr>
          <w:rFonts w:ascii="Times New Roman"/>
          <w:color w:val="505259"/>
          <w:w w:val="115"/>
        </w:rPr>
        <w:t>misuse,</w:t>
      </w:r>
      <w:r>
        <w:rPr>
          <w:rFonts w:ascii="Times New Roman"/>
          <w:color w:val="505259"/>
          <w:w w:val="115"/>
        </w:rPr>
        <w:t> Effects of a</w:t>
      </w:r>
      <w:r>
        <w:rPr>
          <w:rFonts w:ascii="Times New Roman"/>
          <w:color w:val="505259"/>
          <w:w w:val="115"/>
        </w:rPr>
        <w:t> brief</w:t>
      </w:r>
      <w:r>
        <w:rPr>
          <w:rFonts w:ascii="Times New Roman"/>
          <w:color w:val="505259"/>
          <w:w w:val="115"/>
        </w:rPr>
        <w:t> intervention</w:t>
      </w:r>
      <w:r>
        <w:rPr>
          <w:rFonts w:ascii="Times New Roman"/>
          <w:color w:val="505259"/>
          <w:w w:val="115"/>
        </w:rPr>
        <w:t> in the</w:t>
      </w:r>
      <w:r>
        <w:rPr>
          <w:rFonts w:ascii="Times New Roman"/>
          <w:color w:val="505259"/>
          <w:spacing w:val="40"/>
          <w:w w:val="115"/>
        </w:rPr>
        <w:t> </w:t>
      </w:r>
      <w:r>
        <w:rPr>
          <w:rFonts w:ascii="Times New Roman"/>
          <w:color w:val="505259"/>
          <w:w w:val="115"/>
        </w:rPr>
        <w:t>emergency</w:t>
      </w:r>
      <w:r>
        <w:rPr>
          <w:rFonts w:ascii="Times New Roman"/>
          <w:color w:val="505259"/>
          <w:w w:val="115"/>
        </w:rPr>
        <w:t> department.</w:t>
      </w:r>
    </w:p>
    <w:p>
      <w:pPr>
        <w:spacing w:line="261" w:lineRule="auto" w:before="0"/>
        <w:ind w:left="300" w:right="121" w:firstLine="5"/>
        <w:jc w:val="left"/>
        <w:rPr>
          <w:sz w:val="17"/>
        </w:rPr>
      </w:pPr>
      <w:r>
        <w:rPr>
          <w:i/>
          <w:color w:val="505259"/>
          <w:w w:val="115"/>
          <w:sz w:val="18"/>
        </w:rPr>
        <w:t>Addictive</w:t>
      </w:r>
      <w:r>
        <w:rPr>
          <w:i/>
          <w:color w:val="505259"/>
          <w:spacing w:val="-2"/>
          <w:w w:val="115"/>
          <w:sz w:val="18"/>
        </w:rPr>
        <w:t> </w:t>
      </w:r>
      <w:r>
        <w:rPr>
          <w:i/>
          <w:color w:val="505259"/>
          <w:w w:val="115"/>
          <w:sz w:val="18"/>
        </w:rPr>
        <w:t>Behaviors,</w:t>
      </w:r>
      <w:r>
        <w:rPr>
          <w:i/>
          <w:color w:val="505259"/>
          <w:spacing w:val="-13"/>
          <w:w w:val="115"/>
          <w:sz w:val="18"/>
        </w:rPr>
        <w:t> </w:t>
      </w:r>
      <w:r>
        <w:rPr>
          <w:color w:val="626469"/>
          <w:w w:val="115"/>
          <w:sz w:val="17"/>
        </w:rPr>
        <w:t>38(3),</w:t>
      </w:r>
      <w:r>
        <w:rPr>
          <w:color w:val="626469"/>
          <w:spacing w:val="-12"/>
          <w:w w:val="115"/>
          <w:sz w:val="17"/>
        </w:rPr>
        <w:t> </w:t>
      </w:r>
      <w:r>
        <w:rPr>
          <w:color w:val="505259"/>
          <w:w w:val="115"/>
          <w:sz w:val="17"/>
        </w:rPr>
        <w:t>1732-1739.</w:t>
      </w:r>
      <w:r>
        <w:rPr>
          <w:color w:val="505259"/>
          <w:spacing w:val="-12"/>
          <w:w w:val="115"/>
          <w:sz w:val="17"/>
        </w:rPr>
        <w:t> </w:t>
      </w:r>
      <w:r>
        <w:rPr>
          <w:color w:val="505259"/>
          <w:w w:val="115"/>
          <w:sz w:val="17"/>
        </w:rPr>
        <w:t>doi:10.1016/j. </w:t>
      </w:r>
      <w:r>
        <w:rPr>
          <w:color w:val="505259"/>
          <w:spacing w:val="-2"/>
          <w:w w:val="115"/>
          <w:sz w:val="17"/>
        </w:rPr>
        <w:t>addbeh.2012.09.006</w:t>
      </w:r>
    </w:p>
    <w:p>
      <w:pPr>
        <w:pStyle w:val="BodyText"/>
        <w:spacing w:line="256" w:lineRule="auto" w:before="46"/>
        <w:ind w:left="300" w:right="151" w:hanging="184"/>
        <w:rPr>
          <w:rFonts w:ascii="Times New Roman"/>
        </w:rPr>
      </w:pPr>
      <w:r>
        <w:rPr>
          <w:rFonts w:ascii="Times New Roman"/>
          <w:color w:val="505259"/>
          <w:w w:val="105"/>
        </w:rPr>
        <w:t>Yeh,</w:t>
      </w:r>
      <w:r>
        <w:rPr>
          <w:rFonts w:ascii="Times New Roman"/>
          <w:color w:val="505259"/>
          <w:spacing w:val="32"/>
          <w:w w:val="105"/>
        </w:rPr>
        <w:t> </w:t>
      </w:r>
      <w:r>
        <w:rPr>
          <w:rFonts w:ascii="Times New Roman"/>
          <w:color w:val="505259"/>
          <w:w w:val="105"/>
        </w:rPr>
        <w:t>M.,</w:t>
      </w:r>
      <w:r>
        <w:rPr>
          <w:rFonts w:ascii="Times New Roman"/>
          <w:color w:val="505259"/>
          <w:spacing w:val="17"/>
          <w:w w:val="105"/>
        </w:rPr>
        <w:t> </w:t>
      </w:r>
      <w:r>
        <w:rPr>
          <w:rFonts w:ascii="Times New Roman"/>
          <w:color w:val="505259"/>
          <w:w w:val="105"/>
        </w:rPr>
        <w:t>Tung, T.,</w:t>
      </w:r>
      <w:r>
        <w:rPr>
          <w:rFonts w:ascii="Times New Roman"/>
          <w:color w:val="505259"/>
          <w:spacing w:val="37"/>
          <w:w w:val="105"/>
        </w:rPr>
        <w:t> </w:t>
      </w:r>
      <w:r>
        <w:rPr>
          <w:rFonts w:ascii="Times New Roman"/>
          <w:color w:val="505259"/>
          <w:w w:val="105"/>
        </w:rPr>
        <w:t>Horng,</w:t>
      </w:r>
      <w:r>
        <w:rPr>
          <w:rFonts w:ascii="Times New Roman"/>
          <w:color w:val="505259"/>
          <w:spacing w:val="40"/>
          <w:w w:val="105"/>
        </w:rPr>
        <w:t> </w:t>
      </w:r>
      <w:r>
        <w:rPr>
          <w:rFonts w:ascii="Times New Roman"/>
          <w:color w:val="505259"/>
          <w:w w:val="105"/>
          <w:sz w:val="19"/>
        </w:rPr>
        <w:t>F.,</w:t>
      </w:r>
      <w:r>
        <w:rPr>
          <w:rFonts w:ascii="Times New Roman"/>
          <w:color w:val="505259"/>
          <w:spacing w:val="18"/>
          <w:w w:val="105"/>
          <w:sz w:val="19"/>
        </w:rPr>
        <w:t> </w:t>
      </w:r>
      <w:r>
        <w:rPr>
          <w:color w:val="505259"/>
          <w:w w:val="105"/>
        </w:rPr>
        <w:t>&amp;</w:t>
      </w:r>
      <w:r>
        <w:rPr>
          <w:color w:val="505259"/>
          <w:spacing w:val="40"/>
          <w:w w:val="105"/>
        </w:rPr>
        <w:t> </w:t>
      </w:r>
      <w:r>
        <w:rPr>
          <w:rFonts w:ascii="Times New Roman"/>
          <w:color w:val="505259"/>
          <w:w w:val="105"/>
        </w:rPr>
        <w:t>Sung,</w:t>
      </w:r>
      <w:r>
        <w:rPr>
          <w:rFonts w:ascii="Times New Roman"/>
          <w:color w:val="505259"/>
          <w:spacing w:val="25"/>
          <w:w w:val="105"/>
        </w:rPr>
        <w:t> </w:t>
      </w:r>
      <w:r>
        <w:rPr>
          <w:rFonts w:ascii="Times New Roman"/>
          <w:color w:val="505259"/>
          <w:w w:val="105"/>
        </w:rPr>
        <w:t>S. (2017).</w:t>
      </w:r>
      <w:r>
        <w:rPr>
          <w:rFonts w:ascii="Times New Roman"/>
          <w:color w:val="505259"/>
          <w:spacing w:val="35"/>
          <w:w w:val="105"/>
        </w:rPr>
        <w:t> </w:t>
      </w:r>
      <w:r>
        <w:rPr>
          <w:rFonts w:ascii="Times New Roman"/>
          <w:color w:val="505259"/>
          <w:w w:val="105"/>
        </w:rPr>
        <w:t>Effectiveness of</w:t>
      </w:r>
      <w:r>
        <w:rPr>
          <w:rFonts w:ascii="Times New Roman"/>
          <w:color w:val="505259"/>
          <w:spacing w:val="72"/>
          <w:w w:val="105"/>
        </w:rPr>
        <w:t> </w:t>
      </w:r>
      <w:r>
        <w:rPr>
          <w:rFonts w:ascii="Times New Roman"/>
          <w:color w:val="505259"/>
          <w:w w:val="105"/>
        </w:rPr>
        <w:t>a</w:t>
      </w:r>
      <w:r>
        <w:rPr>
          <w:rFonts w:ascii="Times New Roman"/>
          <w:color w:val="505259"/>
          <w:spacing w:val="72"/>
          <w:w w:val="150"/>
        </w:rPr>
        <w:t> </w:t>
      </w:r>
      <w:r>
        <w:rPr>
          <w:rFonts w:ascii="Times New Roman"/>
          <w:color w:val="505259"/>
          <w:w w:val="105"/>
        </w:rPr>
        <w:t>psychoeducational</w:t>
      </w:r>
      <w:r>
        <w:rPr>
          <w:rFonts w:ascii="Times New Roman"/>
          <w:color w:val="505259"/>
          <w:spacing w:val="70"/>
          <w:w w:val="105"/>
        </w:rPr>
        <w:t> </w:t>
      </w:r>
      <w:r>
        <w:rPr>
          <w:rFonts w:ascii="Times New Roman"/>
          <w:color w:val="505259"/>
          <w:w w:val="105"/>
        </w:rPr>
        <w:t>programme</w:t>
      </w:r>
      <w:r>
        <w:rPr>
          <w:rFonts w:ascii="Times New Roman"/>
          <w:color w:val="505259"/>
          <w:spacing w:val="80"/>
          <w:w w:val="105"/>
        </w:rPr>
        <w:t> </w:t>
      </w:r>
      <w:r>
        <w:rPr>
          <w:rFonts w:ascii="Times New Roman"/>
          <w:color w:val="505259"/>
          <w:w w:val="105"/>
        </w:rPr>
        <w:t>in</w:t>
      </w:r>
      <w:r>
        <w:rPr>
          <w:rFonts w:ascii="Times New Roman"/>
          <w:color w:val="505259"/>
          <w:spacing w:val="72"/>
          <w:w w:val="105"/>
        </w:rPr>
        <w:t> </w:t>
      </w:r>
      <w:r>
        <w:rPr>
          <w:rFonts w:ascii="Times New Roman"/>
          <w:color w:val="505259"/>
          <w:w w:val="105"/>
        </w:rPr>
        <w:t>enhancing</w:t>
      </w:r>
      <w:r>
        <w:rPr>
          <w:rFonts w:ascii="Times New Roman"/>
          <w:color w:val="505259"/>
          <w:spacing w:val="40"/>
          <w:w w:val="105"/>
        </w:rPr>
        <w:t> </w:t>
      </w:r>
      <w:r>
        <w:rPr>
          <w:rFonts w:ascii="Times New Roman"/>
          <w:color w:val="505259"/>
          <w:w w:val="105"/>
        </w:rPr>
        <w:t>motivation</w:t>
      </w:r>
      <w:r>
        <w:rPr>
          <w:rFonts w:ascii="Times New Roman"/>
          <w:color w:val="505259"/>
          <w:spacing w:val="78"/>
          <w:w w:val="105"/>
        </w:rPr>
        <w:t> </w:t>
      </w:r>
      <w:r>
        <w:rPr>
          <w:rFonts w:ascii="Times New Roman"/>
          <w:color w:val="505259"/>
          <w:w w:val="105"/>
        </w:rPr>
        <w:t>to</w:t>
      </w:r>
      <w:r>
        <w:rPr>
          <w:rFonts w:ascii="Times New Roman"/>
          <w:color w:val="505259"/>
          <w:spacing w:val="80"/>
          <w:w w:val="105"/>
        </w:rPr>
        <w:t> </w:t>
      </w:r>
      <w:r>
        <w:rPr>
          <w:rFonts w:ascii="Times New Roman"/>
          <w:color w:val="505259"/>
          <w:w w:val="105"/>
        </w:rPr>
        <w:t>change</w:t>
      </w:r>
      <w:r>
        <w:rPr>
          <w:rFonts w:ascii="Times New Roman"/>
          <w:color w:val="505259"/>
          <w:spacing w:val="40"/>
          <w:w w:val="105"/>
        </w:rPr>
        <w:t> </w:t>
      </w:r>
      <w:r>
        <w:rPr>
          <w:rFonts w:ascii="Times New Roman"/>
          <w:color w:val="505259"/>
          <w:w w:val="105"/>
        </w:rPr>
        <w:t>alcohol-addictive</w:t>
      </w:r>
      <w:r>
        <w:rPr>
          <w:rFonts w:ascii="Times New Roman"/>
          <w:color w:val="505259"/>
          <w:spacing w:val="40"/>
          <w:w w:val="105"/>
        </w:rPr>
        <w:t> </w:t>
      </w:r>
      <w:r>
        <w:rPr>
          <w:rFonts w:ascii="Times New Roman"/>
          <w:color w:val="505259"/>
          <w:w w:val="105"/>
        </w:rPr>
        <w:t>behaviour.</w:t>
      </w:r>
      <w:r>
        <w:rPr>
          <w:rFonts w:ascii="Times New Roman"/>
          <w:color w:val="505259"/>
          <w:spacing w:val="79"/>
          <w:w w:val="105"/>
        </w:rPr>
        <w:t> </w:t>
      </w:r>
      <w:r>
        <w:rPr>
          <w:rFonts w:ascii="Times New Roman"/>
          <w:i/>
          <w:color w:val="505259"/>
          <w:w w:val="105"/>
          <w:sz w:val="18"/>
        </w:rPr>
        <w:t>Journal</w:t>
      </w:r>
      <w:r>
        <w:rPr>
          <w:rFonts w:ascii="Times New Roman"/>
          <w:i/>
          <w:color w:val="505259"/>
          <w:w w:val="105"/>
          <w:sz w:val="18"/>
        </w:rPr>
        <w:t> of</w:t>
      </w:r>
      <w:r>
        <w:rPr>
          <w:rFonts w:ascii="Times New Roman"/>
          <w:i/>
          <w:color w:val="505259"/>
          <w:spacing w:val="40"/>
          <w:w w:val="105"/>
          <w:sz w:val="18"/>
        </w:rPr>
        <w:t> </w:t>
      </w:r>
      <w:r>
        <w:rPr>
          <w:rFonts w:ascii="Times New Roman"/>
          <w:i/>
          <w:color w:val="505259"/>
          <w:w w:val="105"/>
          <w:sz w:val="18"/>
        </w:rPr>
        <w:t>Clinical</w:t>
      </w:r>
      <w:r>
        <w:rPr>
          <w:rFonts w:ascii="Times New Roman"/>
          <w:i/>
          <w:color w:val="505259"/>
          <w:spacing w:val="40"/>
          <w:w w:val="105"/>
          <w:sz w:val="18"/>
        </w:rPr>
        <w:t> </w:t>
      </w:r>
      <w:r>
        <w:rPr>
          <w:rFonts w:ascii="Times New Roman"/>
          <w:i/>
          <w:color w:val="505259"/>
          <w:w w:val="105"/>
          <w:sz w:val="18"/>
        </w:rPr>
        <w:t>Nursing, </w:t>
      </w:r>
      <w:r>
        <w:rPr>
          <w:rFonts w:ascii="Times New Roman"/>
          <w:color w:val="626469"/>
          <w:w w:val="105"/>
        </w:rPr>
        <w:t>26(21-22),</w:t>
      </w:r>
      <w:r>
        <w:rPr>
          <w:rFonts w:ascii="Times New Roman"/>
          <w:color w:val="626469"/>
          <w:spacing w:val="40"/>
          <w:w w:val="105"/>
        </w:rPr>
        <w:t> </w:t>
      </w:r>
      <w:r>
        <w:rPr>
          <w:rFonts w:ascii="Times New Roman"/>
          <w:color w:val="505259"/>
          <w:w w:val="105"/>
        </w:rPr>
        <w:t>3724-3733.</w:t>
      </w:r>
      <w:r>
        <w:rPr>
          <w:rFonts w:ascii="Times New Roman"/>
          <w:color w:val="505259"/>
          <w:spacing w:val="40"/>
          <w:w w:val="105"/>
        </w:rPr>
        <w:t> </w:t>
      </w:r>
      <w:r>
        <w:rPr>
          <w:rFonts w:ascii="Times New Roman"/>
          <w:color w:val="505259"/>
          <w:w w:val="105"/>
        </w:rPr>
        <w:t>doi:10.1111/ </w:t>
      </w:r>
      <w:r>
        <w:rPr>
          <w:rFonts w:ascii="Times New Roman"/>
          <w:color w:val="505259"/>
          <w:spacing w:val="-2"/>
          <w:w w:val="105"/>
        </w:rPr>
        <w:t>jocn.13744</w:t>
      </w:r>
    </w:p>
    <w:p>
      <w:pPr>
        <w:spacing w:line="256" w:lineRule="auto" w:before="76"/>
        <w:ind w:left="300" w:right="280" w:hanging="184"/>
        <w:jc w:val="left"/>
        <w:rPr>
          <w:sz w:val="17"/>
        </w:rPr>
      </w:pPr>
      <w:r>
        <w:rPr>
          <w:color w:val="505259"/>
          <w:w w:val="115"/>
          <w:sz w:val="17"/>
        </w:rPr>
        <w:t>Yudko,</w:t>
      </w:r>
      <w:r>
        <w:rPr>
          <w:color w:val="505259"/>
          <w:w w:val="115"/>
          <w:sz w:val="17"/>
        </w:rPr>
        <w:t> E.,</w:t>
      </w:r>
      <w:r>
        <w:rPr>
          <w:color w:val="505259"/>
          <w:w w:val="115"/>
          <w:sz w:val="17"/>
        </w:rPr>
        <w:t> Lozhkina, 0.,</w:t>
      </w:r>
      <w:r>
        <w:rPr>
          <w:color w:val="505259"/>
          <w:spacing w:val="40"/>
          <w:w w:val="115"/>
          <w:sz w:val="17"/>
        </w:rPr>
        <w:t> </w:t>
      </w:r>
      <w:r>
        <w:rPr>
          <w:rFonts w:ascii="Arial"/>
          <w:color w:val="505259"/>
          <w:w w:val="115"/>
          <w:sz w:val="17"/>
        </w:rPr>
        <w:t>&amp; </w:t>
      </w:r>
      <w:r>
        <w:rPr>
          <w:color w:val="505259"/>
          <w:w w:val="115"/>
          <w:sz w:val="17"/>
        </w:rPr>
        <w:t>Fouts, </w:t>
      </w:r>
      <w:r>
        <w:rPr>
          <w:rFonts w:ascii="Arial"/>
          <w:b/>
          <w:color w:val="505259"/>
          <w:w w:val="115"/>
          <w:sz w:val="16"/>
        </w:rPr>
        <w:t>A.</w:t>
      </w:r>
      <w:r>
        <w:rPr>
          <w:rFonts w:ascii="Arial"/>
          <w:b/>
          <w:color w:val="505259"/>
          <w:spacing w:val="-2"/>
          <w:w w:val="115"/>
          <w:sz w:val="16"/>
        </w:rPr>
        <w:t> </w:t>
      </w:r>
      <w:r>
        <w:rPr>
          <w:color w:val="505259"/>
          <w:w w:val="115"/>
          <w:sz w:val="17"/>
        </w:rPr>
        <w:t>(2007).</w:t>
      </w:r>
      <w:r>
        <w:rPr>
          <w:color w:val="505259"/>
          <w:spacing w:val="-4"/>
          <w:w w:val="115"/>
          <w:sz w:val="17"/>
        </w:rPr>
        <w:t> </w:t>
      </w:r>
      <w:r>
        <w:rPr>
          <w:b/>
          <w:color w:val="505259"/>
          <w:w w:val="115"/>
          <w:sz w:val="17"/>
        </w:rPr>
        <w:t>A </w:t>
      </w:r>
      <w:r>
        <w:rPr>
          <w:color w:val="505259"/>
          <w:w w:val="115"/>
          <w:sz w:val="17"/>
        </w:rPr>
        <w:t>comprehensive</w:t>
      </w:r>
      <w:r>
        <w:rPr>
          <w:color w:val="505259"/>
          <w:spacing w:val="40"/>
          <w:w w:val="115"/>
          <w:sz w:val="17"/>
        </w:rPr>
        <w:t> </w:t>
      </w:r>
      <w:r>
        <w:rPr>
          <w:color w:val="505259"/>
          <w:w w:val="115"/>
          <w:sz w:val="17"/>
        </w:rPr>
        <w:t>review of</w:t>
      </w:r>
      <w:r>
        <w:rPr>
          <w:color w:val="505259"/>
          <w:spacing w:val="35"/>
          <w:w w:val="115"/>
          <w:sz w:val="17"/>
        </w:rPr>
        <w:t> </w:t>
      </w:r>
      <w:r>
        <w:rPr>
          <w:color w:val="505259"/>
          <w:w w:val="115"/>
          <w:sz w:val="17"/>
        </w:rPr>
        <w:t>the</w:t>
      </w:r>
      <w:r>
        <w:rPr>
          <w:color w:val="505259"/>
          <w:spacing w:val="40"/>
          <w:w w:val="115"/>
          <w:sz w:val="17"/>
        </w:rPr>
        <w:t> </w:t>
      </w:r>
      <w:r>
        <w:rPr>
          <w:color w:val="505259"/>
          <w:w w:val="115"/>
          <w:sz w:val="17"/>
        </w:rPr>
        <w:t>psychometric</w:t>
      </w:r>
      <w:r>
        <w:rPr>
          <w:color w:val="505259"/>
          <w:spacing w:val="40"/>
          <w:w w:val="115"/>
          <w:sz w:val="17"/>
        </w:rPr>
        <w:t> </w:t>
      </w:r>
      <w:r>
        <w:rPr>
          <w:color w:val="505259"/>
          <w:w w:val="115"/>
          <w:sz w:val="17"/>
        </w:rPr>
        <w:t>properties of</w:t>
      </w:r>
      <w:r>
        <w:rPr>
          <w:color w:val="505259"/>
          <w:spacing w:val="-9"/>
          <w:w w:val="115"/>
          <w:sz w:val="17"/>
        </w:rPr>
        <w:t> </w:t>
      </w:r>
      <w:r>
        <w:rPr>
          <w:color w:val="505259"/>
          <w:w w:val="115"/>
          <w:sz w:val="17"/>
        </w:rPr>
        <w:t>the</w:t>
      </w:r>
      <w:r>
        <w:rPr>
          <w:color w:val="505259"/>
          <w:spacing w:val="17"/>
          <w:w w:val="115"/>
          <w:sz w:val="17"/>
        </w:rPr>
        <w:t> </w:t>
      </w:r>
      <w:r>
        <w:rPr>
          <w:color w:val="505259"/>
          <w:w w:val="115"/>
          <w:sz w:val="17"/>
        </w:rPr>
        <w:t>Drug</w:t>
      </w:r>
      <w:r>
        <w:rPr>
          <w:color w:val="505259"/>
          <w:spacing w:val="-10"/>
          <w:w w:val="115"/>
          <w:sz w:val="17"/>
        </w:rPr>
        <w:t> </w:t>
      </w:r>
      <w:r>
        <w:rPr>
          <w:color w:val="505259"/>
          <w:w w:val="115"/>
          <w:sz w:val="17"/>
        </w:rPr>
        <w:t>Abuse</w:t>
      </w:r>
      <w:r>
        <w:rPr>
          <w:color w:val="505259"/>
          <w:spacing w:val="-13"/>
          <w:w w:val="115"/>
          <w:sz w:val="17"/>
        </w:rPr>
        <w:t> </w:t>
      </w:r>
      <w:r>
        <w:rPr>
          <w:color w:val="505259"/>
          <w:w w:val="115"/>
          <w:sz w:val="17"/>
        </w:rPr>
        <w:t>Screening</w:t>
      </w:r>
      <w:r>
        <w:rPr>
          <w:color w:val="505259"/>
          <w:spacing w:val="-9"/>
          <w:w w:val="115"/>
          <w:sz w:val="17"/>
        </w:rPr>
        <w:t> </w:t>
      </w:r>
      <w:r>
        <w:rPr>
          <w:color w:val="505259"/>
          <w:w w:val="115"/>
          <w:sz w:val="17"/>
        </w:rPr>
        <w:t>Test.</w:t>
      </w:r>
      <w:r>
        <w:rPr>
          <w:color w:val="505259"/>
          <w:spacing w:val="-5"/>
          <w:w w:val="115"/>
          <w:sz w:val="17"/>
        </w:rPr>
        <w:t> </w:t>
      </w:r>
      <w:r>
        <w:rPr>
          <w:i/>
          <w:color w:val="505259"/>
          <w:w w:val="115"/>
          <w:sz w:val="18"/>
        </w:rPr>
        <w:t>Journal</w:t>
      </w:r>
      <w:r>
        <w:rPr>
          <w:i/>
          <w:color w:val="505259"/>
          <w:spacing w:val="-6"/>
          <w:w w:val="115"/>
          <w:sz w:val="18"/>
        </w:rPr>
        <w:t> </w:t>
      </w:r>
      <w:r>
        <w:rPr>
          <w:i/>
          <w:color w:val="505259"/>
          <w:w w:val="115"/>
          <w:sz w:val="18"/>
        </w:rPr>
        <w:t>of</w:t>
      </w:r>
      <w:r>
        <w:rPr>
          <w:i/>
          <w:color w:val="505259"/>
          <w:spacing w:val="-5"/>
          <w:w w:val="115"/>
          <w:sz w:val="18"/>
        </w:rPr>
        <w:t> </w:t>
      </w:r>
      <w:r>
        <w:rPr>
          <w:i/>
          <w:color w:val="505259"/>
          <w:w w:val="115"/>
          <w:sz w:val="18"/>
        </w:rPr>
        <w:t>Substance</w:t>
      </w:r>
      <w:r>
        <w:rPr>
          <w:i/>
          <w:color w:val="505259"/>
          <w:w w:val="115"/>
          <w:sz w:val="18"/>
        </w:rPr>
        <w:t> Abuse Treatment, 32, </w:t>
      </w:r>
      <w:r>
        <w:rPr>
          <w:color w:val="505259"/>
          <w:w w:val="115"/>
          <w:sz w:val="17"/>
        </w:rPr>
        <w:t>189-198.</w:t>
      </w:r>
    </w:p>
    <w:sectPr>
      <w:type w:val="continuous"/>
      <w:pgSz w:w="12240" w:h="15840"/>
      <w:pgMar w:header="577" w:footer="704" w:top="1500" w:bottom="280" w:left="960" w:right="960"/>
      <w:cols w:num="2" w:equalWidth="0">
        <w:col w:w="5010" w:space="224"/>
        <w:col w:w="508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24881pt;margin-top:745.484863pt;width:50.65pt;height:12pt;mso-position-horizontal-relative:page;mso-position-vertical-relative:page;z-index:-16431616" type="#_x0000_t202" id="docshape107" filled="false" stroked="false">
          <v:textbox inset="0,0,0,0">
            <w:txbxContent>
              <w:p>
                <w:pPr>
                  <w:spacing w:before="12"/>
                  <w:ind w:left="20" w:right="0" w:firstLine="0"/>
                  <w:jc w:val="left"/>
                  <w:rPr>
                    <w:b/>
                    <w:sz w:val="18"/>
                  </w:rPr>
                </w:pPr>
                <w:r>
                  <w:rPr>
                    <w:b/>
                    <w:color w:val="505259"/>
                    <w:sz w:val="18"/>
                  </w:rPr>
                  <w:t>Appendix</w:t>
                </w:r>
                <w:r>
                  <w:rPr>
                    <w:b/>
                    <w:color w:val="505259"/>
                    <w:spacing w:val="42"/>
                    <w:sz w:val="18"/>
                  </w:rPr>
                  <w:t> </w:t>
                </w:r>
                <w:r>
                  <w:rPr>
                    <w:b/>
                    <w:color w:val="505259"/>
                    <w:spacing w:val="-10"/>
                    <w:sz w:val="18"/>
                  </w:rPr>
                  <w:t>A</w:t>
                </w:r>
              </w:p>
            </w:txbxContent>
          </v:textbox>
          <w10:wrap type="none"/>
        </v:shape>
      </w:pict>
    </w:r>
    <w:r>
      <w:rPr/>
      <w:pict>
        <v:shape style="position:absolute;margin-left:63.152111pt;margin-top:745.810486pt;width:21.95pt;height:11.55pt;mso-position-horizontal-relative:page;mso-position-vertical-relative:page;z-index:-16431104" type="#_x0000_t202" id="docshape108" filled="false" stroked="false">
          <v:textbox inset="0,0,0,0">
            <w:txbxContent>
              <w:p>
                <w:pPr>
                  <w:spacing w:before="14"/>
                  <w:ind w:left="60" w:right="0" w:firstLine="0"/>
                  <w:jc w:val="left"/>
                  <w:rPr>
                    <w:rFonts w:ascii="Arial"/>
                    <w:b/>
                    <w:sz w:val="17"/>
                  </w:rPr>
                </w:pPr>
                <w:r>
                  <w:rPr>
                    <w:rFonts w:ascii="Arial"/>
                    <w:b/>
                    <w:color w:val="505259"/>
                    <w:spacing w:val="-5"/>
                    <w:w w:val="105"/>
                    <w:sz w:val="17"/>
                  </w:rPr>
                  <w:fldChar w:fldCharType="begin"/>
                </w:r>
                <w:r>
                  <w:rPr>
                    <w:rFonts w:ascii="Arial"/>
                    <w:b/>
                    <w:color w:val="505259"/>
                    <w:spacing w:val="-5"/>
                    <w:w w:val="105"/>
                    <w:sz w:val="17"/>
                  </w:rPr>
                  <w:instrText> PAGE </w:instrText>
                </w:r>
                <w:r>
                  <w:rPr>
                    <w:rFonts w:ascii="Arial"/>
                    <w:b/>
                    <w:color w:val="505259"/>
                    <w:spacing w:val="-5"/>
                    <w:w w:val="105"/>
                    <w:sz w:val="17"/>
                  </w:rPr>
                  <w:fldChar w:fldCharType="separate"/>
                </w:r>
                <w:r>
                  <w:rPr>
                    <w:rFonts w:ascii="Arial"/>
                    <w:b/>
                    <w:color w:val="505259"/>
                    <w:spacing w:val="-5"/>
                    <w:w w:val="105"/>
                    <w:sz w:val="17"/>
                  </w:rPr>
                  <w:t>146</w:t>
                </w:r>
                <w:r>
                  <w:rPr>
                    <w:rFonts w:ascii="Arial"/>
                    <w:b/>
                    <w:color w:val="505259"/>
                    <w:spacing w:val="-5"/>
                    <w:w w:val="105"/>
                    <w:sz w:val="17"/>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5.810486pt;width:50.7pt;height:11.55pt;mso-position-horizontal-relative:page;mso-position-vertical-relative:page;z-index:-16430592" type="#_x0000_t202" id="docshape109" filled="false" stroked="false">
          <v:textbox inset="0,0,0,0">
            <w:txbxContent>
              <w:p>
                <w:pPr>
                  <w:spacing w:before="14"/>
                  <w:ind w:left="20" w:right="0" w:firstLine="0"/>
                  <w:jc w:val="left"/>
                  <w:rPr>
                    <w:rFonts w:ascii="Arial"/>
                    <w:b/>
                    <w:sz w:val="17"/>
                  </w:rPr>
                </w:pPr>
                <w:r>
                  <w:rPr>
                    <w:rFonts w:ascii="Arial"/>
                    <w:b/>
                    <w:color w:val="505259"/>
                    <w:sz w:val="17"/>
                  </w:rPr>
                  <w:t>Appendix</w:t>
                </w:r>
                <w:r>
                  <w:rPr>
                    <w:rFonts w:ascii="Arial"/>
                    <w:b/>
                    <w:color w:val="505259"/>
                    <w:spacing w:val="13"/>
                    <w:w w:val="105"/>
                    <w:sz w:val="17"/>
                  </w:rPr>
                  <w:t> </w:t>
                </w:r>
                <w:r>
                  <w:rPr>
                    <w:rFonts w:ascii="Arial"/>
                    <w:b/>
                    <w:color w:val="505259"/>
                    <w:spacing w:val="-10"/>
                    <w:w w:val="105"/>
                    <w:sz w:val="17"/>
                  </w:rPr>
                  <w:t>A</w:t>
                </w:r>
              </w:p>
            </w:txbxContent>
          </v:textbox>
          <w10:wrap type="none"/>
        </v:shape>
      </w:pict>
    </w:r>
    <w:r>
      <w:rPr/>
      <w:pict>
        <v:shape style="position:absolute;margin-left:541.020508pt;margin-top:745.810486pt;width:21.5pt;height:11.55pt;mso-position-horizontal-relative:page;mso-position-vertical-relative:page;z-index:-16430080" type="#_x0000_t202" id="docshape110" filled="false" stroked="false">
          <v:textbox inset="0,0,0,0">
            <w:txbxContent>
              <w:p>
                <w:pPr>
                  <w:spacing w:before="14"/>
                  <w:ind w:left="60" w:right="0" w:firstLine="0"/>
                  <w:jc w:val="left"/>
                  <w:rPr>
                    <w:rFonts w:ascii="Arial"/>
                    <w:b/>
                    <w:sz w:val="17"/>
                  </w:rPr>
                </w:pPr>
                <w:r>
                  <w:rPr>
                    <w:rFonts w:ascii="Arial"/>
                    <w:b/>
                    <w:color w:val="505259"/>
                    <w:spacing w:val="-5"/>
                    <w:sz w:val="17"/>
                  </w:rPr>
                  <w:fldChar w:fldCharType="begin"/>
                </w:r>
                <w:r>
                  <w:rPr>
                    <w:rFonts w:ascii="Arial"/>
                    <w:b/>
                    <w:color w:val="505259"/>
                    <w:spacing w:val="-5"/>
                    <w:sz w:val="17"/>
                  </w:rPr>
                  <w:instrText> PAGE </w:instrText>
                </w:r>
                <w:r>
                  <w:rPr>
                    <w:rFonts w:ascii="Arial"/>
                    <w:b/>
                    <w:color w:val="505259"/>
                    <w:spacing w:val="-5"/>
                    <w:sz w:val="17"/>
                  </w:rPr>
                  <w:fldChar w:fldCharType="separate"/>
                </w:r>
                <w:r>
                  <w:rPr>
                    <w:rFonts w:ascii="Arial"/>
                    <w:b/>
                    <w:color w:val="505259"/>
                    <w:spacing w:val="-5"/>
                    <w:sz w:val="17"/>
                  </w:rPr>
                  <w:t>147</w:t>
                </w:r>
                <w:r>
                  <w:rPr>
                    <w:rFonts w:ascii="Arial"/>
                    <w:b/>
                    <w:color w:val="505259"/>
                    <w:spacing w:val="-5"/>
                    <w:sz w:val="17"/>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7.632324pt;margin-top:745.484863pt;width:12.2pt;height:12pt;mso-position-horizontal-relative:page;mso-position-vertical-relative:page;z-index:-16448512" type="#_x0000_t202" id="docshape7" filled="false" stroked="false">
          <v:textbox inset="0,0,0,0">
            <w:txbxContent>
              <w:p>
                <w:pPr>
                  <w:spacing w:before="12"/>
                  <w:ind w:left="20" w:right="0" w:firstLine="0"/>
                  <w:jc w:val="left"/>
                  <w:rPr>
                    <w:sz w:val="18"/>
                  </w:rPr>
                </w:pPr>
                <w:r>
                  <w:rPr>
                    <w:color w:val="4B4D54"/>
                    <w:spacing w:val="-5"/>
                    <w:w w:val="115"/>
                    <w:sz w:val="18"/>
                  </w:rPr>
                  <w:t>65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138828pt;margin-top:745.3573pt;width:18.150pt;height:12.9pt;mso-position-horizontal-relative:page;mso-position-vertical-relative:page;z-index:-16448000" type="#_x0000_t202" id="docshape8" filled="false" stroked="false">
          <v:textbox inset="0,0,0,0">
            <w:txbxContent>
              <w:p>
                <w:pPr>
                  <w:spacing w:before="14"/>
                  <w:ind w:left="75" w:right="0" w:firstLine="0"/>
                  <w:jc w:val="left"/>
                  <w:rPr>
                    <w:rFonts w:ascii="Arial"/>
                    <w:sz w:val="18"/>
                  </w:rPr>
                </w:pPr>
                <w:r>
                  <w:rPr>
                    <w:rFonts w:ascii="Arial"/>
                    <w:color w:val="44464B"/>
                    <w:spacing w:val="-5"/>
                    <w:w w:val="105"/>
                    <w:sz w:val="18"/>
                  </w:rPr>
                  <w:t>72</w:t>
                </w:r>
              </w:p>
            </w:txbxContent>
          </v:textbox>
          <w10:wrap type="none"/>
        </v:shape>
      </w:pict>
    </w:r>
    <w:r>
      <w:rPr/>
      <w:pict>
        <v:shape style="position:absolute;margin-left:517.041321pt;margin-top:745.3573pt;width:43.25pt;height:12.1pt;mso-position-horizontal-relative:page;mso-position-vertical-relative:page;z-index:-16447488" type="#_x0000_t202" id="docshape9" filled="false" stroked="false">
          <v:textbox inset="0,0,0,0">
            <w:txbxContent>
              <w:p>
                <w:pPr>
                  <w:spacing w:before="14"/>
                  <w:ind w:left="20" w:right="0" w:firstLine="0"/>
                  <w:jc w:val="left"/>
                  <w:rPr>
                    <w:rFonts w:ascii="Arial"/>
                    <w:sz w:val="18"/>
                  </w:rPr>
                </w:pPr>
                <w:r>
                  <w:rPr>
                    <w:rFonts w:ascii="Arial"/>
                    <w:color w:val="44464B"/>
                    <w:spacing w:val="-2"/>
                    <w:w w:val="105"/>
                    <w:sz w:val="18"/>
                  </w:rPr>
                  <w:t>Chapter</w:t>
                </w:r>
                <w:r>
                  <w:rPr>
                    <w:rFonts w:ascii="Arial"/>
                    <w:color w:val="44464B"/>
                    <w:w w:val="105"/>
                    <w:sz w:val="18"/>
                  </w:rPr>
                  <w:t> </w:t>
                </w:r>
                <w:r>
                  <w:rPr>
                    <w:rFonts w:ascii="Arial"/>
                    <w:color w:val="44464B"/>
                    <w:spacing w:val="-10"/>
                    <w:w w:val="105"/>
                    <w:sz w:val="18"/>
                  </w:rPr>
                  <w:t>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5.038757pt;width:42.95pt;height:12.55pt;mso-position-horizontal-relative:page;mso-position-vertical-relative:page;z-index:-16443904" type="#_x0000_t202" id="docshape39" filled="false" stroked="false">
          <v:textbox inset="0,0,0,0">
            <w:txbxContent>
              <w:p>
                <w:pPr>
                  <w:spacing w:before="12"/>
                  <w:ind w:left="20" w:right="0" w:firstLine="0"/>
                  <w:jc w:val="left"/>
                  <w:rPr>
                    <w:sz w:val="19"/>
                  </w:rPr>
                </w:pPr>
                <w:r>
                  <w:rPr>
                    <w:color w:val="4D4F56"/>
                    <w:w w:val="110"/>
                    <w:sz w:val="19"/>
                  </w:rPr>
                  <w:t>Chapter</w:t>
                </w:r>
                <w:r>
                  <w:rPr>
                    <w:color w:val="4D4F56"/>
                    <w:spacing w:val="-5"/>
                    <w:w w:val="110"/>
                    <w:sz w:val="19"/>
                  </w:rPr>
                  <w:t> </w:t>
                </w:r>
                <w:r>
                  <w:rPr>
                    <w:color w:val="4D4F56"/>
                    <w:spacing w:val="-10"/>
                    <w:w w:val="110"/>
                    <w:sz w:val="19"/>
                  </w:rPr>
                  <w:t>4</w:t>
                </w:r>
              </w:p>
            </w:txbxContent>
          </v:textbox>
          <w10:wrap type="none"/>
        </v:shape>
      </w:pict>
    </w:r>
    <w:r>
      <w:rPr/>
      <w:pict>
        <v:shape style="position:absolute;margin-left:545.908203pt;margin-top:745.038757pt;width:17.3pt;height:12.55pt;mso-position-horizontal-relative:page;mso-position-vertical-relative:page;z-index:-16443392" type="#_x0000_t202" id="docshape40" filled="false" stroked="false">
          <v:textbox inset="0,0,0,0">
            <w:txbxContent>
              <w:p>
                <w:pPr>
                  <w:spacing w:before="12"/>
                  <w:ind w:left="60" w:right="0" w:firstLine="0"/>
                  <w:jc w:val="left"/>
                  <w:rPr>
                    <w:sz w:val="19"/>
                  </w:rPr>
                </w:pPr>
                <w:r>
                  <w:rPr>
                    <w:color w:val="4D4F56"/>
                    <w:spacing w:val="-5"/>
                    <w:w w:val="110"/>
                    <w:sz w:val="19"/>
                  </w:rPr>
                  <w:fldChar w:fldCharType="begin"/>
                </w:r>
                <w:r>
                  <w:rPr>
                    <w:color w:val="4D4F56"/>
                    <w:spacing w:val="-5"/>
                    <w:w w:val="110"/>
                    <w:sz w:val="19"/>
                  </w:rPr>
                  <w:instrText> PAGE </w:instrText>
                </w:r>
                <w:r>
                  <w:rPr>
                    <w:color w:val="4D4F56"/>
                    <w:spacing w:val="-5"/>
                    <w:w w:val="110"/>
                    <w:sz w:val="19"/>
                  </w:rPr>
                  <w:fldChar w:fldCharType="separate"/>
                </w:r>
                <w:r>
                  <w:rPr>
                    <w:color w:val="4D4F56"/>
                    <w:spacing w:val="-5"/>
                    <w:w w:val="110"/>
                    <w:sz w:val="19"/>
                  </w:rPr>
                  <w:t>75</w:t>
                </w:r>
                <w:r>
                  <w:rPr>
                    <w:color w:val="4D4F56"/>
                    <w:spacing w:val="-5"/>
                    <w:w w:val="110"/>
                    <w:sz w:val="19"/>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5.038757pt;width:43pt;height:12.55pt;mso-position-horizontal-relative:page;mso-position-vertical-relative:page;z-index:-16442880" type="#_x0000_t202" id="docshape41" filled="false" stroked="false">
          <v:textbox inset="0,0,0,0">
            <w:txbxContent>
              <w:p>
                <w:pPr>
                  <w:spacing w:before="12"/>
                  <w:ind w:left="20" w:right="0" w:firstLine="0"/>
                  <w:jc w:val="left"/>
                  <w:rPr>
                    <w:sz w:val="19"/>
                  </w:rPr>
                </w:pPr>
                <w:r>
                  <w:rPr>
                    <w:color w:val="4F5056"/>
                    <w:w w:val="110"/>
                    <w:sz w:val="19"/>
                  </w:rPr>
                  <w:t>Chapter</w:t>
                </w:r>
                <w:r>
                  <w:rPr>
                    <w:color w:val="4F5056"/>
                    <w:spacing w:val="-5"/>
                    <w:w w:val="110"/>
                    <w:sz w:val="19"/>
                  </w:rPr>
                  <w:t> </w:t>
                </w:r>
                <w:r>
                  <w:rPr>
                    <w:color w:val="4F5056"/>
                    <w:spacing w:val="-10"/>
                    <w:w w:val="110"/>
                    <w:sz w:val="19"/>
                  </w:rPr>
                  <w:t>4</w:t>
                </w:r>
              </w:p>
            </w:txbxContent>
          </v:textbox>
          <w10:wrap type="none"/>
        </v:shape>
      </w:pict>
    </w:r>
    <w:r>
      <w:rPr/>
      <w:pict>
        <v:shape style="position:absolute;margin-left:62.07188pt;margin-top:745.596069pt;width:18.9pt;height:12.8pt;mso-position-horizontal-relative:page;mso-position-vertical-relative:page;z-index:-16442368" type="#_x0000_t202" id="docshape42" filled="false" stroked="false">
          <v:textbox inset="0,0,0,0">
            <w:txbxContent>
              <w:p>
                <w:pPr>
                  <w:spacing w:before="20"/>
                  <w:ind w:left="60" w:right="0" w:firstLine="0"/>
                  <w:jc w:val="left"/>
                  <w:rPr>
                    <w:rFonts w:ascii="Courier New"/>
                    <w:sz w:val="19"/>
                  </w:rPr>
                </w:pPr>
                <w:r>
                  <w:rPr>
                    <w:rFonts w:ascii="Courier New"/>
                    <w:color w:val="4F5056"/>
                    <w:spacing w:val="-5"/>
                    <w:w w:val="105"/>
                    <w:sz w:val="19"/>
                  </w:rPr>
                  <w:fldChar w:fldCharType="begin"/>
                </w:r>
                <w:r>
                  <w:rPr>
                    <w:rFonts w:ascii="Courier New"/>
                    <w:color w:val="4F5056"/>
                    <w:spacing w:val="-5"/>
                    <w:w w:val="105"/>
                    <w:sz w:val="19"/>
                  </w:rPr>
                  <w:instrText> PAGE </w:instrText>
                </w:r>
                <w:r>
                  <w:rPr>
                    <w:rFonts w:ascii="Courier New"/>
                    <w:color w:val="4F5056"/>
                    <w:spacing w:val="-5"/>
                    <w:w w:val="105"/>
                    <w:sz w:val="19"/>
                  </w:rPr>
                  <w:fldChar w:fldCharType="separate"/>
                </w:r>
                <w:r>
                  <w:rPr>
                    <w:rFonts w:ascii="Courier New"/>
                    <w:color w:val="4F5056"/>
                    <w:spacing w:val="-5"/>
                    <w:w w:val="105"/>
                    <w:sz w:val="19"/>
                  </w:rPr>
                  <w:t>68</w:t>
                </w:r>
                <w:r>
                  <w:rPr>
                    <w:rFonts w:ascii="Courier New"/>
                    <w:color w:val="4F5056"/>
                    <w:spacing w:val="-5"/>
                    <w:w w:val="105"/>
                    <w:sz w:val="19"/>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5.810486pt;width:50.7pt;height:11.55pt;mso-position-horizontal-relative:page;mso-position-vertical-relative:page;z-index:-16438784" type="#_x0000_t202" id="docshape81" filled="false" stroked="false">
          <v:textbox inset="0,0,0,0">
            <w:txbxContent>
              <w:p>
                <w:pPr>
                  <w:spacing w:before="14"/>
                  <w:ind w:left="20" w:right="0" w:firstLine="0"/>
                  <w:jc w:val="left"/>
                  <w:rPr>
                    <w:rFonts w:ascii="Arial"/>
                    <w:b/>
                    <w:sz w:val="17"/>
                  </w:rPr>
                </w:pPr>
                <w:r>
                  <w:rPr>
                    <w:rFonts w:ascii="Arial"/>
                    <w:b/>
                    <w:color w:val="505259"/>
                    <w:sz w:val="17"/>
                  </w:rPr>
                  <w:t>Appendix</w:t>
                </w:r>
                <w:r>
                  <w:rPr>
                    <w:rFonts w:ascii="Arial"/>
                    <w:b/>
                    <w:color w:val="505259"/>
                    <w:spacing w:val="13"/>
                    <w:w w:val="105"/>
                    <w:sz w:val="17"/>
                  </w:rPr>
                  <w:t> </w:t>
                </w:r>
                <w:r>
                  <w:rPr>
                    <w:rFonts w:ascii="Arial"/>
                    <w:b/>
                    <w:color w:val="505259"/>
                    <w:spacing w:val="-10"/>
                    <w:w w:val="105"/>
                    <w:sz w:val="17"/>
                  </w:rPr>
                  <w:t>A</w:t>
                </w:r>
              </w:p>
            </w:txbxContent>
          </v:textbox>
          <w10:wrap type="none"/>
        </v:shape>
      </w:pict>
    </w:r>
    <w:r>
      <w:rPr/>
      <w:pict>
        <v:shape style="position:absolute;margin-left:540.773621pt;margin-top:745.810486pt;width:22.35pt;height:11.55pt;mso-position-horizontal-relative:page;mso-position-vertical-relative:page;z-index:-16438272" type="#_x0000_t202" id="docshape82" filled="false" stroked="false">
          <v:textbox inset="0,0,0,0">
            <w:txbxContent>
              <w:p>
                <w:pPr>
                  <w:pStyle w:val="BodyText"/>
                  <w:spacing w:before="14"/>
                  <w:ind w:left="60"/>
                </w:pPr>
                <w:r>
                  <w:rPr>
                    <w:color w:val="505259"/>
                    <w:spacing w:val="-5"/>
                    <w:w w:val="110"/>
                  </w:rPr>
                  <w:fldChar w:fldCharType="begin"/>
                </w:r>
                <w:r>
                  <w:rPr>
                    <w:color w:val="505259"/>
                    <w:spacing w:val="-5"/>
                    <w:w w:val="110"/>
                  </w:rPr>
                  <w:instrText> PAGE </w:instrText>
                </w:r>
                <w:r>
                  <w:rPr>
                    <w:color w:val="505259"/>
                    <w:spacing w:val="-5"/>
                    <w:w w:val="110"/>
                  </w:rPr>
                  <w:fldChar w:fldCharType="separate"/>
                </w:r>
                <w:r>
                  <w:rPr>
                    <w:color w:val="505259"/>
                    <w:spacing w:val="-5"/>
                    <w:w w:val="110"/>
                  </w:rPr>
                  <w:t>139</w:t>
                </w:r>
                <w:r>
                  <w:rPr>
                    <w:color w:val="505259"/>
                    <w:spacing w:val="-5"/>
                    <w:w w:val="110"/>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779018pt;margin-top:745.484863pt;width:22.45pt;height:12pt;mso-position-horizontal-relative:page;mso-position-vertical-relative:page;z-index:-16437760" type="#_x0000_t202" id="docshape83" filled="false" stroked="false">
          <v:textbox inset="0,0,0,0">
            <w:txbxContent>
              <w:p>
                <w:pPr>
                  <w:spacing w:before="12"/>
                  <w:ind w:left="60" w:right="0" w:firstLine="0"/>
                  <w:jc w:val="left"/>
                  <w:rPr>
                    <w:sz w:val="18"/>
                  </w:rPr>
                </w:pPr>
                <w:r>
                  <w:rPr>
                    <w:color w:val="525459"/>
                    <w:spacing w:val="-5"/>
                    <w:w w:val="115"/>
                    <w:sz w:val="18"/>
                  </w:rPr>
                  <w:fldChar w:fldCharType="begin"/>
                </w:r>
                <w:r>
                  <w:rPr>
                    <w:color w:val="525459"/>
                    <w:spacing w:val="-5"/>
                    <w:w w:val="115"/>
                    <w:sz w:val="18"/>
                  </w:rPr>
                  <w:instrText> PAGE </w:instrText>
                </w:r>
                <w:r>
                  <w:rPr>
                    <w:color w:val="525459"/>
                    <w:spacing w:val="-5"/>
                    <w:w w:val="115"/>
                    <w:sz w:val="18"/>
                  </w:rPr>
                  <w:fldChar w:fldCharType="separate"/>
                </w:r>
                <w:r>
                  <w:rPr>
                    <w:color w:val="525459"/>
                    <w:spacing w:val="-5"/>
                    <w:w w:val="115"/>
                    <w:sz w:val="18"/>
                  </w:rPr>
                  <w:t>138</w:t>
                </w:r>
                <w:r>
                  <w:rPr>
                    <w:color w:val="525459"/>
                    <w:spacing w:val="-5"/>
                    <w:w w:val="115"/>
                    <w:sz w:val="18"/>
                  </w:rPr>
                  <w:fldChar w:fldCharType="end"/>
                </w:r>
              </w:p>
            </w:txbxContent>
          </v:textbox>
          <w10:wrap type="none"/>
        </v:shape>
      </w:pict>
    </w:r>
    <w:r>
      <w:rPr/>
      <w:pict>
        <v:shape style="position:absolute;margin-left:509.247589pt;margin-top:745.484863pt;width:50.65pt;height:12pt;mso-position-horizontal-relative:page;mso-position-vertical-relative:page;z-index:-16437248" type="#_x0000_t202" id="docshape84" filled="false" stroked="false">
          <v:textbox inset="0,0,0,0">
            <w:txbxContent>
              <w:p>
                <w:pPr>
                  <w:spacing w:before="12"/>
                  <w:ind w:left="20" w:right="0" w:firstLine="0"/>
                  <w:jc w:val="left"/>
                  <w:rPr>
                    <w:sz w:val="18"/>
                  </w:rPr>
                </w:pPr>
                <w:r>
                  <w:rPr>
                    <w:color w:val="525459"/>
                    <w:w w:val="105"/>
                    <w:sz w:val="18"/>
                  </w:rPr>
                  <w:t>Appendix</w:t>
                </w:r>
                <w:r>
                  <w:rPr>
                    <w:color w:val="525459"/>
                    <w:spacing w:val="45"/>
                    <w:w w:val="105"/>
                    <w:sz w:val="18"/>
                  </w:rPr>
                  <w:t> </w:t>
                </w:r>
                <w:r>
                  <w:rPr>
                    <w:color w:val="525459"/>
                    <w:spacing w:val="-10"/>
                    <w:w w:val="105"/>
                    <w:sz w:val="18"/>
                  </w:rPr>
                  <w:t>A</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90522pt;margin-top:745.810486pt;width:22.65pt;height:11.55pt;mso-position-horizontal-relative:page;mso-position-vertical-relative:page;z-index:-16436736" type="#_x0000_t202" id="docshape85" filled="false" stroked="false">
          <v:textbox inset="0,0,0,0">
            <w:txbxContent>
              <w:p>
                <w:pPr>
                  <w:pStyle w:val="BodyText"/>
                  <w:spacing w:before="14"/>
                  <w:ind w:left="60"/>
                </w:pPr>
                <w:r>
                  <w:rPr>
                    <w:color w:val="525459"/>
                    <w:spacing w:val="-5"/>
                    <w:w w:val="110"/>
                  </w:rPr>
                  <w:fldChar w:fldCharType="begin"/>
                </w:r>
                <w:r>
                  <w:rPr>
                    <w:color w:val="525459"/>
                    <w:spacing w:val="-5"/>
                    <w:w w:val="110"/>
                  </w:rPr>
                  <w:instrText> PAGE </w:instrText>
                </w:r>
                <w:r>
                  <w:rPr>
                    <w:color w:val="525459"/>
                    <w:spacing w:val="-5"/>
                    <w:w w:val="110"/>
                  </w:rPr>
                  <w:fldChar w:fldCharType="separate"/>
                </w:r>
                <w:r>
                  <w:rPr>
                    <w:color w:val="525459"/>
                    <w:spacing w:val="-5"/>
                    <w:w w:val="110"/>
                  </w:rPr>
                  <w:t>144</w:t>
                </w:r>
                <w:r>
                  <w:rPr>
                    <w:color w:val="525459"/>
                    <w:spacing w:val="-5"/>
                    <w:w w:val="110"/>
                  </w:rPr>
                  <w:fldChar w:fldCharType="end"/>
                </w:r>
              </w:p>
            </w:txbxContent>
          </v:textbox>
          <w10:wrap type="none"/>
        </v:shape>
      </w:pict>
    </w:r>
    <w:r>
      <w:rPr/>
      <w:pict>
        <v:shape style="position:absolute;margin-left:509.332306pt;margin-top:745.810486pt;width:50.4pt;height:11.55pt;mso-position-horizontal-relative:page;mso-position-vertical-relative:page;z-index:-16436224" type="#_x0000_t202" id="docshape86" filled="false" stroked="false">
          <v:textbox inset="0,0,0,0">
            <w:txbxContent>
              <w:p>
                <w:pPr>
                  <w:pStyle w:val="BodyText"/>
                  <w:spacing w:before="14"/>
                  <w:ind w:left="20"/>
                </w:pPr>
                <w:r>
                  <w:rPr>
                    <w:color w:val="525459"/>
                    <w:w w:val="110"/>
                  </w:rPr>
                  <w:t>Appendix</w:t>
                </w:r>
                <w:r>
                  <w:rPr>
                    <w:color w:val="525459"/>
                    <w:spacing w:val="7"/>
                    <w:w w:val="110"/>
                  </w:rPr>
                  <w:t> </w:t>
                </w:r>
                <w:r>
                  <w:rPr>
                    <w:color w:val="525459"/>
                    <w:spacing w:val="-10"/>
                    <w:w w:val="110"/>
                  </w:rPr>
                  <w:t>A</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5.810486pt;width:50.7pt;height:11.55pt;mso-position-horizontal-relative:page;mso-position-vertical-relative:page;z-index:-16435712" type="#_x0000_t202" id="docshape87" filled="false" stroked="false">
          <v:textbox inset="0,0,0,0">
            <w:txbxContent>
              <w:p>
                <w:pPr>
                  <w:spacing w:before="14"/>
                  <w:ind w:left="20" w:right="0" w:firstLine="0"/>
                  <w:jc w:val="left"/>
                  <w:rPr>
                    <w:rFonts w:ascii="Arial"/>
                    <w:b/>
                    <w:sz w:val="17"/>
                  </w:rPr>
                </w:pPr>
                <w:r>
                  <w:rPr>
                    <w:rFonts w:ascii="Arial"/>
                    <w:b/>
                    <w:color w:val="505259"/>
                    <w:sz w:val="17"/>
                  </w:rPr>
                  <w:t>Appendix</w:t>
                </w:r>
                <w:r>
                  <w:rPr>
                    <w:rFonts w:ascii="Arial"/>
                    <w:b/>
                    <w:color w:val="505259"/>
                    <w:spacing w:val="13"/>
                    <w:w w:val="105"/>
                    <w:sz w:val="17"/>
                  </w:rPr>
                  <w:t> </w:t>
                </w:r>
                <w:r>
                  <w:rPr>
                    <w:rFonts w:ascii="Arial"/>
                    <w:b/>
                    <w:color w:val="505259"/>
                    <w:spacing w:val="-10"/>
                    <w:w w:val="105"/>
                    <w:sz w:val="17"/>
                  </w:rPr>
                  <w:t>A</w:t>
                </w:r>
              </w:p>
            </w:txbxContent>
          </v:textbox>
          <w10:wrap type="none"/>
        </v:shape>
      </w:pict>
    </w:r>
    <w:r>
      <w:rPr/>
      <w:pict>
        <v:shape style="position:absolute;margin-left:541.020508pt;margin-top:745.810486pt;width:21.65pt;height:11.55pt;mso-position-horizontal-relative:page;mso-position-vertical-relative:page;z-index:-16435200" type="#_x0000_t202" id="docshape88" filled="false" stroked="false">
          <v:textbox inset="0,0,0,0">
            <w:txbxContent>
              <w:p>
                <w:pPr>
                  <w:spacing w:before="14"/>
                  <w:ind w:left="60" w:right="0" w:firstLine="0"/>
                  <w:jc w:val="left"/>
                  <w:rPr>
                    <w:rFonts w:ascii="Arial"/>
                    <w:b/>
                    <w:sz w:val="17"/>
                  </w:rPr>
                </w:pPr>
                <w:r>
                  <w:rPr>
                    <w:rFonts w:ascii="Arial"/>
                    <w:b/>
                    <w:color w:val="505259"/>
                    <w:spacing w:val="-5"/>
                    <w:w w:val="105"/>
                    <w:sz w:val="17"/>
                  </w:rPr>
                  <w:fldChar w:fldCharType="begin"/>
                </w:r>
                <w:r>
                  <w:rPr>
                    <w:rFonts w:ascii="Arial"/>
                    <w:b/>
                    <w:color w:val="505259"/>
                    <w:spacing w:val="-5"/>
                    <w:w w:val="105"/>
                    <w:sz w:val="17"/>
                  </w:rPr>
                  <w:instrText> PAGE </w:instrText>
                </w:r>
                <w:r>
                  <w:rPr>
                    <w:rFonts w:ascii="Arial"/>
                    <w:b/>
                    <w:color w:val="505259"/>
                    <w:spacing w:val="-5"/>
                    <w:w w:val="105"/>
                    <w:sz w:val="17"/>
                  </w:rPr>
                  <w:fldChar w:fldCharType="separate"/>
                </w:r>
                <w:r>
                  <w:rPr>
                    <w:rFonts w:ascii="Arial"/>
                    <w:b/>
                    <w:color w:val="505259"/>
                    <w:spacing w:val="-5"/>
                    <w:w w:val="105"/>
                    <w:sz w:val="17"/>
                  </w:rPr>
                  <w:t>145</w:t>
                </w:r>
                <w:r>
                  <w:rPr>
                    <w:rFonts w:ascii="Arial"/>
                    <w:b/>
                    <w:color w:val="505259"/>
                    <w:spacing w:val="-5"/>
                    <w:w w:val="105"/>
                    <w:sz w:val="17"/>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46976" id="docshapegroup23" coordorigin="1079,577" coordsize="10080,767">
          <v:rect style="position:absolute;left:1078;top:634;width:10080;height:648" id="docshape24" filled="true" fillcolor="#337595" stroked="false">
            <v:fill type="solid"/>
          </v:rect>
          <v:shape style="position:absolute;left:2188;top:606;width:969;height:708" id="docshape25" coordorigin="2189,606" coordsize="969,708" path="m2189,636l2189,1314,3157,1314,3157,606,2189,606,2189,636xe" filled="false" stroked="true" strokeweight="2.94pt" strokecolor="#ffffff">
            <v:path arrowok="t"/>
            <v:stroke dashstyle="solid"/>
          </v:shape>
          <v:shape style="position:absolute;left:2217;top:633;width:912;height:653" type="#_x0000_t75" id="docshape26" stroked="false">
            <v:imagedata r:id="rId1" o:title=""/>
          </v:shape>
          <w10:wrap type="none"/>
        </v:group>
      </w:pict>
    </w:r>
    <w:r>
      <w:rPr/>
      <w:pict>
        <v:shape style="position:absolute;margin-left:64.413452pt;margin-top:40.85178pt;width:31.45pt;height:12.65pt;mso-position-horizontal-relative:page;mso-position-vertical-relative:page;z-index:-16446464" type="#_x0000_t202" id="docshape27"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7"/>
                    <w:w w:val="105"/>
                    <w:sz w:val="19"/>
                  </w:rPr>
                  <w:t> </w:t>
                </w:r>
                <w:r>
                  <w:rPr>
                    <w:rFonts w:ascii="Arial"/>
                    <w:b/>
                    <w:color w:val="FFFFFF"/>
                    <w:spacing w:val="-5"/>
                    <w:w w:val="105"/>
                    <w:sz w:val="19"/>
                  </w:rPr>
                  <w:t>35</w:t>
                </w:r>
              </w:p>
            </w:txbxContent>
          </v:textbox>
          <w10:wrap type="none"/>
        </v:shape>
      </w:pict>
    </w:r>
    <w:r>
      <w:rPr/>
      <w:pict>
        <v:shape style="position:absolute;margin-left:223.761002pt;margin-top:41.304966pt;width:324.25pt;height:12.1pt;mso-position-horizontal-relative:page;mso-position-vertical-relative:page;z-index:-16445952" type="#_x0000_t202" id="docshape28" filled="false" stroked="false">
          <v:textbox inset="0,0,0,0">
            <w:txbxContent>
              <w:p>
                <w:pPr>
                  <w:spacing w:before="14"/>
                  <w:ind w:left="20" w:right="0" w:firstLine="0"/>
                  <w:jc w:val="left"/>
                  <w:rPr>
                    <w:rFonts w:ascii="Arial"/>
                    <w:sz w:val="18"/>
                  </w:rPr>
                </w:pPr>
                <w:r>
                  <w:rPr>
                    <w:rFonts w:ascii="Arial"/>
                    <w:color w:val="FFFFFF"/>
                    <w:w w:val="110"/>
                    <w:sz w:val="18"/>
                  </w:rPr>
                  <w:t>Enhancing</w:t>
                </w:r>
                <w:r>
                  <w:rPr>
                    <w:rFonts w:ascii="Arial"/>
                    <w:color w:val="FFFFFF"/>
                    <w:spacing w:val="17"/>
                    <w:w w:val="110"/>
                    <w:sz w:val="18"/>
                  </w:rPr>
                  <w:t> </w:t>
                </w:r>
                <w:r>
                  <w:rPr>
                    <w:rFonts w:ascii="Arial"/>
                    <w:color w:val="FFFFFF"/>
                    <w:w w:val="110"/>
                    <w:sz w:val="18"/>
                  </w:rPr>
                  <w:t>Motivation</w:t>
                </w:r>
                <w:r>
                  <w:rPr>
                    <w:rFonts w:ascii="Arial"/>
                    <w:color w:val="FFFFFF"/>
                    <w:spacing w:val="10"/>
                    <w:w w:val="110"/>
                    <w:sz w:val="18"/>
                  </w:rPr>
                  <w:t> </w:t>
                </w:r>
                <w:r>
                  <w:rPr>
                    <w:rFonts w:ascii="Arial"/>
                    <w:color w:val="FFFFFF"/>
                    <w:w w:val="110"/>
                    <w:sz w:val="18"/>
                  </w:rPr>
                  <w:t>for</w:t>
                </w:r>
                <w:r>
                  <w:rPr>
                    <w:rFonts w:ascii="Arial"/>
                    <w:color w:val="FFFFFF"/>
                    <w:spacing w:val="15"/>
                    <w:w w:val="110"/>
                    <w:sz w:val="18"/>
                  </w:rPr>
                  <w:t> </w:t>
                </w:r>
                <w:r>
                  <w:rPr>
                    <w:rFonts w:ascii="Arial"/>
                    <w:color w:val="FFFFFF"/>
                    <w:w w:val="110"/>
                    <w:sz w:val="18"/>
                  </w:rPr>
                  <w:t>Change</w:t>
                </w:r>
                <w:r>
                  <w:rPr>
                    <w:rFonts w:ascii="Arial"/>
                    <w:color w:val="FFFFFF"/>
                    <w:spacing w:val="10"/>
                    <w:w w:val="110"/>
                    <w:sz w:val="18"/>
                  </w:rPr>
                  <w:t> </w:t>
                </w:r>
                <w:r>
                  <w:rPr>
                    <w:rFonts w:ascii="Arial"/>
                    <w:color w:val="FFFFFF"/>
                    <w:w w:val="110"/>
                    <w:sz w:val="18"/>
                  </w:rPr>
                  <w:t>in</w:t>
                </w:r>
                <w:r>
                  <w:rPr>
                    <w:rFonts w:ascii="Arial"/>
                    <w:color w:val="FFFFFF"/>
                    <w:spacing w:val="9"/>
                    <w:w w:val="110"/>
                    <w:sz w:val="18"/>
                  </w:rPr>
                  <w:t> </w:t>
                </w:r>
                <w:r>
                  <w:rPr>
                    <w:rFonts w:ascii="Arial"/>
                    <w:color w:val="FFFFFF"/>
                    <w:w w:val="110"/>
                    <w:sz w:val="18"/>
                  </w:rPr>
                  <w:t>Substance</w:t>
                </w:r>
                <w:r>
                  <w:rPr>
                    <w:rFonts w:ascii="Arial"/>
                    <w:color w:val="FFFFFF"/>
                    <w:spacing w:val="20"/>
                    <w:w w:val="110"/>
                    <w:sz w:val="18"/>
                  </w:rPr>
                  <w:t> </w:t>
                </w:r>
                <w:r>
                  <w:rPr>
                    <w:rFonts w:ascii="Arial"/>
                    <w:color w:val="FFFFFF"/>
                    <w:w w:val="110"/>
                    <w:sz w:val="18"/>
                  </w:rPr>
                  <w:t>Use</w:t>
                </w:r>
                <w:r>
                  <w:rPr>
                    <w:rFonts w:ascii="Arial"/>
                    <w:color w:val="FFFFFF"/>
                    <w:spacing w:val="2"/>
                    <w:w w:val="110"/>
                    <w:sz w:val="18"/>
                  </w:rPr>
                  <w:t> </w:t>
                </w:r>
                <w:r>
                  <w:rPr>
                    <w:rFonts w:ascii="Arial"/>
                    <w:color w:val="FFFFFF"/>
                    <w:w w:val="110"/>
                    <w:sz w:val="18"/>
                  </w:rPr>
                  <w:t>Disorder</w:t>
                </w:r>
                <w:r>
                  <w:rPr>
                    <w:rFonts w:ascii="Arial"/>
                    <w:color w:val="FFFFFF"/>
                    <w:spacing w:val="16"/>
                    <w:w w:val="110"/>
                    <w:sz w:val="18"/>
                  </w:rPr>
                  <w:t> </w:t>
                </w:r>
                <w:r>
                  <w:rPr>
                    <w:rFonts w:ascii="Arial"/>
                    <w:color w:val="FFFFFF"/>
                    <w:spacing w:val="-2"/>
                    <w:w w:val="110"/>
                    <w:sz w:val="18"/>
                  </w:rPr>
                  <w:t>Treatment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45440" id="docshapegroup29" coordorigin="1079,577" coordsize="10080,767">
          <v:rect style="position:absolute;left:1078;top:634;width:10080;height:648" id="docshape30" filled="true" fillcolor="#337595" stroked="false">
            <v:fill type="solid"/>
          </v:rect>
          <v:shape style="position:absolute;left:9100;top:606;width:970;height:708" id="docshape31"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32" stroked="false">
            <v:imagedata r:id="rId1" o:title=""/>
          </v:shape>
          <w10:wrap type="none"/>
        </v:group>
      </w:pict>
    </w:r>
    <w:r>
      <w:rPr/>
      <w:pict>
        <v:shape style="position:absolute;margin-left:66.335457pt;margin-top:41.304966pt;width:337.55pt;height:12.1pt;mso-position-horizontal-relative:page;mso-position-vertical-relative:page;z-index:-16444928" type="#_x0000_t202" id="docshape33" filled="false" stroked="false">
          <v:textbox inset="0,0,0,0">
            <w:txbxContent>
              <w:p>
                <w:pPr>
                  <w:spacing w:before="14"/>
                  <w:ind w:left="20" w:right="0" w:firstLine="0"/>
                  <w:jc w:val="left"/>
                  <w:rPr>
                    <w:rFonts w:ascii="Arial"/>
                    <w:sz w:val="18"/>
                  </w:rPr>
                </w:pPr>
                <w:r>
                  <w:rPr>
                    <w:rFonts w:ascii="Arial"/>
                    <w:color w:val="FFFFFF"/>
                    <w:w w:val="115"/>
                    <w:sz w:val="18"/>
                  </w:rPr>
                  <w:t>Chapter</w:t>
                </w:r>
                <w:r>
                  <w:rPr>
                    <w:rFonts w:ascii="Arial"/>
                    <w:color w:val="FFFFFF"/>
                    <w:spacing w:val="31"/>
                    <w:w w:val="115"/>
                    <w:sz w:val="18"/>
                  </w:rPr>
                  <w:t> </w:t>
                </w:r>
                <w:r>
                  <w:rPr>
                    <w:rFonts w:ascii="Arial"/>
                    <w:color w:val="FFFFFF"/>
                    <w:w w:val="115"/>
                    <w:sz w:val="18"/>
                  </w:rPr>
                  <w:t>4-From</w:t>
                </w:r>
                <w:r>
                  <w:rPr>
                    <w:rFonts w:ascii="Arial"/>
                    <w:color w:val="FFFFFF"/>
                    <w:spacing w:val="13"/>
                    <w:w w:val="115"/>
                    <w:sz w:val="18"/>
                  </w:rPr>
                  <w:t> </w:t>
                </w:r>
                <w:r>
                  <w:rPr>
                    <w:rFonts w:ascii="Arial"/>
                    <w:color w:val="FFFFFF"/>
                    <w:w w:val="115"/>
                    <w:sz w:val="18"/>
                  </w:rPr>
                  <w:t>Precontemplation to</w:t>
                </w:r>
                <w:r>
                  <w:rPr>
                    <w:rFonts w:ascii="Arial"/>
                    <w:color w:val="FFFFFF"/>
                    <w:spacing w:val="37"/>
                    <w:w w:val="115"/>
                    <w:sz w:val="18"/>
                  </w:rPr>
                  <w:t> </w:t>
                </w:r>
                <w:r>
                  <w:rPr>
                    <w:rFonts w:ascii="Arial"/>
                    <w:color w:val="FFFFFF"/>
                    <w:w w:val="115"/>
                    <w:sz w:val="18"/>
                  </w:rPr>
                  <w:t>Contemplation:</w:t>
                </w:r>
                <w:r>
                  <w:rPr>
                    <w:rFonts w:ascii="Arial"/>
                    <w:color w:val="FFFFFF"/>
                    <w:spacing w:val="5"/>
                    <w:w w:val="115"/>
                    <w:sz w:val="18"/>
                  </w:rPr>
                  <w:t> </w:t>
                </w:r>
                <w:r>
                  <w:rPr>
                    <w:rFonts w:ascii="Arial"/>
                    <w:color w:val="FFFFFF"/>
                    <w:w w:val="115"/>
                    <w:sz w:val="18"/>
                  </w:rPr>
                  <w:t>Building</w:t>
                </w:r>
                <w:r>
                  <w:rPr>
                    <w:rFonts w:ascii="Arial"/>
                    <w:color w:val="FFFFFF"/>
                    <w:spacing w:val="16"/>
                    <w:w w:val="115"/>
                    <w:sz w:val="18"/>
                  </w:rPr>
                  <w:t> </w:t>
                </w:r>
                <w:r>
                  <w:rPr>
                    <w:rFonts w:ascii="Arial"/>
                    <w:color w:val="FFFFFF"/>
                    <w:spacing w:val="-2"/>
                    <w:w w:val="110"/>
                    <w:sz w:val="18"/>
                  </w:rPr>
                  <w:t>Readiness</w:t>
                </w:r>
              </w:p>
            </w:txbxContent>
          </v:textbox>
          <w10:wrap type="none"/>
        </v:shape>
      </w:pict>
    </w:r>
    <w:r>
      <w:rPr/>
      <w:pict>
        <v:shape style="position:absolute;margin-left:516.321228pt;margin-top:40.85178pt;width:31.2pt;height:12.65pt;mso-position-horizontal-relative:page;mso-position-vertical-relative:page;z-index:-16444416" type="#_x0000_t202" id="docshape34"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11"/>
                    <w:w w:val="105"/>
                    <w:sz w:val="19"/>
                  </w:rPr>
                  <w:t> </w:t>
                </w:r>
                <w:r>
                  <w:rPr>
                    <w:rFonts w:ascii="Arial"/>
                    <w:b/>
                    <w:color w:val="FFFFFF"/>
                    <w:spacing w:val="-5"/>
                    <w:w w:val="105"/>
                    <w:sz w:val="19"/>
                  </w:rPr>
                  <w:t>35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41856" id="docshapegroup69" coordorigin="1079,577" coordsize="10080,767">
          <v:rect style="position:absolute;left:1078;top:634;width:10080;height:648" id="docshape70" filled="true" fillcolor="#337595" stroked="false">
            <v:fill type="solid"/>
          </v:rect>
          <v:shape style="position:absolute;left:9100;top:606;width:970;height:708" id="docshape71"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72" stroked="false">
            <v:imagedata r:id="rId1" o:title=""/>
          </v:shape>
          <w10:wrap type="none"/>
        </v:group>
      </w:pict>
    </w:r>
    <w:r>
      <w:rPr/>
      <w:pict>
        <v:shape style="position:absolute;margin-left:66.462151pt;margin-top:41.055370pt;width:123.45pt;height:13.65pt;mso-position-horizontal-relative:page;mso-position-vertical-relative:page;z-index:-16441344" type="#_x0000_t202" id="docshape73" filled="false" stroked="false">
          <v:textbox inset="0,0,0,0">
            <w:txbxContent>
              <w:p>
                <w:pPr>
                  <w:spacing w:before="11"/>
                  <w:ind w:left="20" w:right="0" w:firstLine="0"/>
                  <w:jc w:val="left"/>
                  <w:rPr>
                    <w:sz w:val="21"/>
                  </w:rPr>
                </w:pPr>
                <w:r>
                  <w:rPr>
                    <w:color w:val="FFFFFF"/>
                    <w:w w:val="105"/>
                    <w:sz w:val="21"/>
                  </w:rPr>
                  <w:t>Appendix</w:t>
                </w:r>
                <w:r>
                  <w:rPr>
                    <w:color w:val="FFFFFF"/>
                    <w:spacing w:val="17"/>
                    <w:w w:val="105"/>
                    <w:sz w:val="21"/>
                  </w:rPr>
                  <w:t> </w:t>
                </w:r>
                <w:r>
                  <w:rPr>
                    <w:color w:val="FFFFFF"/>
                    <w:w w:val="105"/>
                    <w:sz w:val="21"/>
                  </w:rPr>
                  <w:t>A-</w:t>
                </w:r>
                <w:r>
                  <w:rPr>
                    <w:color w:val="FFFFFF"/>
                    <w:spacing w:val="-2"/>
                    <w:w w:val="105"/>
                    <w:sz w:val="21"/>
                  </w:rPr>
                  <w:t>Bibliography</w:t>
                </w:r>
              </w:p>
            </w:txbxContent>
          </v:textbox>
          <w10:wrap type="none"/>
        </v:shape>
      </w:pict>
    </w:r>
    <w:r>
      <w:rPr/>
      <w:pict>
        <v:shape style="position:absolute;margin-left:516.321228pt;margin-top:41.092079pt;width:31.45pt;height:12.65pt;mso-position-horizontal-relative:page;mso-position-vertical-relative:page;z-index:-16440832" type="#_x0000_t202" id="docshape74"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7"/>
                    <w:w w:val="105"/>
                    <w:sz w:val="19"/>
                  </w:rPr>
                  <w:t> </w:t>
                </w:r>
                <w:r>
                  <w:rPr>
                    <w:rFonts w:ascii="Arial"/>
                    <w:b/>
                    <w:color w:val="FFFFFF"/>
                    <w:spacing w:val="-5"/>
                    <w:w w:val="105"/>
                    <w:sz w:val="19"/>
                  </w:rPr>
                  <w:t>35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40320" id="docshapegroup75" coordorigin="1079,577" coordsize="10080,767">
          <v:rect style="position:absolute;left:1078;top:634;width:10080;height:648" id="docshape76" filled="true" fillcolor="#337595" stroked="false">
            <v:fill type="solid"/>
          </v:rect>
          <v:shape style="position:absolute;left:2188;top:606;width:969;height:708" id="docshape77" coordorigin="2189,606" coordsize="969,708" path="m2189,636l2189,1314,3157,1314,3157,606,2189,606,2189,636xe" filled="false" stroked="true" strokeweight="2.94pt" strokecolor="#ffffff">
            <v:path arrowok="t"/>
            <v:stroke dashstyle="solid"/>
          </v:shape>
          <v:shape style="position:absolute;left:2217;top:633;width:912;height:653" type="#_x0000_t75" id="docshape78" stroked="false">
            <v:imagedata r:id="rId1" o:title=""/>
          </v:shape>
          <w10:wrap type="none"/>
        </v:group>
      </w:pict>
    </w:r>
    <w:r>
      <w:rPr/>
      <w:pict>
        <v:shape style="position:absolute;margin-left:64.413452pt;margin-top:40.85178pt;width:31.45pt;height:12.65pt;mso-position-horizontal-relative:page;mso-position-vertical-relative:page;z-index:-16439808" type="#_x0000_t202" id="docshape79"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7"/>
                    <w:w w:val="105"/>
                    <w:sz w:val="19"/>
                  </w:rPr>
                  <w:t> </w:t>
                </w:r>
                <w:r>
                  <w:rPr>
                    <w:rFonts w:ascii="Arial"/>
                    <w:b/>
                    <w:color w:val="FFFFFF"/>
                    <w:spacing w:val="-5"/>
                    <w:w w:val="105"/>
                    <w:sz w:val="19"/>
                  </w:rPr>
                  <w:t>35</w:t>
                </w:r>
              </w:p>
            </w:txbxContent>
          </v:textbox>
          <w10:wrap type="none"/>
        </v:shape>
      </w:pict>
    </w:r>
    <w:r>
      <w:rPr/>
      <w:pict>
        <v:shape style="position:absolute;margin-left:224.272797pt;margin-top:40.540367pt;width:323.3pt;height:13.1pt;mso-position-horizontal-relative:page;mso-position-vertical-relative:page;z-index:-16439296" type="#_x0000_t202" id="docshape80" filled="false" stroked="false">
          <v:textbox inset="0,0,0,0">
            <w:txbxContent>
              <w:p>
                <w:pPr>
                  <w:spacing w:before="11"/>
                  <w:ind w:left="20" w:right="0" w:firstLine="0"/>
                  <w:jc w:val="left"/>
                  <w:rPr>
                    <w:sz w:val="20"/>
                  </w:rPr>
                </w:pPr>
                <w:r>
                  <w:rPr>
                    <w:color w:val="FFFFFF"/>
                    <w:w w:val="105"/>
                    <w:sz w:val="20"/>
                  </w:rPr>
                  <w:t>Enhancing</w:t>
                </w:r>
                <w:r>
                  <w:rPr>
                    <w:color w:val="FFFFFF"/>
                    <w:spacing w:val="53"/>
                    <w:w w:val="105"/>
                    <w:sz w:val="20"/>
                  </w:rPr>
                  <w:t> </w:t>
                </w:r>
                <w:r>
                  <w:rPr>
                    <w:color w:val="FFFFFF"/>
                    <w:w w:val="105"/>
                    <w:sz w:val="20"/>
                  </w:rPr>
                  <w:t>Motivation</w:t>
                </w:r>
                <w:r>
                  <w:rPr>
                    <w:color w:val="FFFFFF"/>
                    <w:spacing w:val="32"/>
                    <w:w w:val="105"/>
                    <w:sz w:val="20"/>
                  </w:rPr>
                  <w:t> </w:t>
                </w:r>
                <w:r>
                  <w:rPr>
                    <w:color w:val="FFFFFF"/>
                    <w:w w:val="105"/>
                    <w:sz w:val="20"/>
                  </w:rPr>
                  <w:t>for</w:t>
                </w:r>
                <w:r>
                  <w:rPr>
                    <w:color w:val="FFFFFF"/>
                    <w:spacing w:val="25"/>
                    <w:w w:val="105"/>
                    <w:sz w:val="20"/>
                  </w:rPr>
                  <w:t> </w:t>
                </w:r>
                <w:r>
                  <w:rPr>
                    <w:color w:val="FFFFFF"/>
                    <w:w w:val="105"/>
                    <w:sz w:val="20"/>
                  </w:rPr>
                  <w:t>Change</w:t>
                </w:r>
                <w:r>
                  <w:rPr>
                    <w:color w:val="FFFFFF"/>
                    <w:spacing w:val="31"/>
                    <w:w w:val="105"/>
                    <w:sz w:val="20"/>
                  </w:rPr>
                  <w:t> </w:t>
                </w:r>
                <w:r>
                  <w:rPr>
                    <w:color w:val="FFFFFF"/>
                    <w:w w:val="105"/>
                    <w:sz w:val="20"/>
                  </w:rPr>
                  <w:t>in</w:t>
                </w:r>
                <w:r>
                  <w:rPr>
                    <w:color w:val="FFFFFF"/>
                    <w:spacing w:val="20"/>
                    <w:w w:val="105"/>
                    <w:sz w:val="20"/>
                  </w:rPr>
                  <w:t> </w:t>
                </w:r>
                <w:r>
                  <w:rPr>
                    <w:color w:val="FFFFFF"/>
                    <w:w w:val="105"/>
                    <w:sz w:val="20"/>
                  </w:rPr>
                  <w:t>Substance</w:t>
                </w:r>
                <w:r>
                  <w:rPr>
                    <w:color w:val="FFFFFF"/>
                    <w:spacing w:val="42"/>
                    <w:w w:val="105"/>
                    <w:sz w:val="20"/>
                  </w:rPr>
                  <w:t> </w:t>
                </w:r>
                <w:r>
                  <w:rPr>
                    <w:color w:val="FFFFFF"/>
                    <w:w w:val="105"/>
                    <w:sz w:val="20"/>
                  </w:rPr>
                  <w:t>Use</w:t>
                </w:r>
                <w:r>
                  <w:rPr>
                    <w:color w:val="FFFFFF"/>
                    <w:spacing w:val="29"/>
                    <w:w w:val="105"/>
                    <w:sz w:val="20"/>
                  </w:rPr>
                  <w:t> </w:t>
                </w:r>
                <w:r>
                  <w:rPr>
                    <w:color w:val="FFFFFF"/>
                    <w:w w:val="105"/>
                    <w:sz w:val="20"/>
                  </w:rPr>
                  <w:t>Disorder</w:t>
                </w:r>
                <w:r>
                  <w:rPr>
                    <w:color w:val="FFFFFF"/>
                    <w:spacing w:val="27"/>
                    <w:w w:val="105"/>
                    <w:sz w:val="20"/>
                  </w:rPr>
                  <w:t> </w:t>
                </w:r>
                <w:r>
                  <w:rPr>
                    <w:color w:val="FFFFFF"/>
                    <w:spacing w:val="-2"/>
                    <w:w w:val="105"/>
                    <w:sz w:val="20"/>
                  </w:rPr>
                  <w:t>Treatment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34688" id="docshapegroup95" coordorigin="1079,577" coordsize="10080,767">
          <v:rect style="position:absolute;left:1078;top:634;width:10080;height:648" id="docshape96" filled="true" fillcolor="#337595" stroked="false">
            <v:fill type="solid"/>
          </v:rect>
          <v:shape style="position:absolute;left:9100;top:606;width:970;height:708" id="docshape97" coordorigin="9101,606" coordsize="970,708" path="m9101,636l9101,1314,10070,1314,10070,606,9101,606,9101,636xe" filled="false" stroked="true" strokeweight="2.94pt" strokecolor="#ffffff">
            <v:path arrowok="t"/>
            <v:stroke dashstyle="solid"/>
          </v:shape>
          <v:shape style="position:absolute;left:9129;top:633;width:912;height:653" type="#_x0000_t75" id="docshape98" stroked="false">
            <v:imagedata r:id="rId1" o:title=""/>
          </v:shape>
          <w10:wrap type="none"/>
        </v:group>
      </w:pict>
    </w:r>
    <w:r>
      <w:rPr/>
      <w:pict>
        <v:shape style="position:absolute;margin-left:66.545792pt;margin-top:40.85178pt;width:123.2pt;height:12.65pt;mso-position-horizontal-relative:page;mso-position-vertical-relative:page;z-index:-16434176" type="#_x0000_t202" id="docshape99" filled="false" stroked="false">
          <v:textbox inset="0,0,0,0">
            <w:txbxContent>
              <w:p>
                <w:pPr>
                  <w:spacing w:before="14"/>
                  <w:ind w:left="20" w:right="0" w:firstLine="0"/>
                  <w:jc w:val="left"/>
                  <w:rPr>
                    <w:rFonts w:ascii="Arial"/>
                    <w:b/>
                    <w:sz w:val="19"/>
                  </w:rPr>
                </w:pPr>
                <w:r>
                  <w:rPr>
                    <w:rFonts w:ascii="Arial"/>
                    <w:b/>
                    <w:color w:val="FFFFFF"/>
                    <w:sz w:val="19"/>
                  </w:rPr>
                  <w:t>Appendix</w:t>
                </w:r>
                <w:r>
                  <w:rPr>
                    <w:rFonts w:ascii="Arial"/>
                    <w:b/>
                    <w:color w:val="FFFFFF"/>
                    <w:spacing w:val="26"/>
                    <w:sz w:val="19"/>
                  </w:rPr>
                  <w:t> </w:t>
                </w:r>
                <w:r>
                  <w:rPr>
                    <w:rFonts w:ascii="Arial"/>
                    <w:b/>
                    <w:color w:val="FFFFFF"/>
                    <w:sz w:val="19"/>
                  </w:rPr>
                  <w:t>A-</w:t>
                </w:r>
                <w:r>
                  <w:rPr>
                    <w:rFonts w:ascii="Arial"/>
                    <w:b/>
                    <w:color w:val="FFFFFF"/>
                    <w:spacing w:val="-2"/>
                    <w:sz w:val="19"/>
                  </w:rPr>
                  <w:t>Bibliography</w:t>
                </w:r>
              </w:p>
            </w:txbxContent>
          </v:textbox>
          <w10:wrap type="none"/>
        </v:shape>
      </w:pict>
    </w:r>
    <w:r>
      <w:rPr/>
      <w:pict>
        <v:shape style="position:absolute;margin-left:516.321228pt;margin-top:40.85178pt;width:31.2pt;height:12.65pt;mso-position-horizontal-relative:page;mso-position-vertical-relative:page;z-index:-16433664" type="#_x0000_t202" id="docshape100"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11"/>
                    <w:w w:val="105"/>
                    <w:sz w:val="19"/>
                  </w:rPr>
                  <w:t> </w:t>
                </w:r>
                <w:r>
                  <w:rPr>
                    <w:rFonts w:ascii="Arial"/>
                    <w:b/>
                    <w:color w:val="FFFFFF"/>
                    <w:spacing w:val="-5"/>
                    <w:w w:val="105"/>
                    <w:sz w:val="19"/>
                  </w:rPr>
                  <w:t>35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6433152" id="docshapegroup101" coordorigin="1079,577" coordsize="10080,767">
          <v:rect style="position:absolute;left:1078;top:634;width:10080;height:648" id="docshape102" filled="true" fillcolor="#337595" stroked="false">
            <v:fill type="solid"/>
          </v:rect>
          <v:shape style="position:absolute;left:2188;top:606;width:969;height:708" id="docshape103" coordorigin="2189,606" coordsize="969,708" path="m2189,636l2189,1314,3157,1314,3157,606,2189,606,2189,636xe" filled="false" stroked="true" strokeweight="2.94pt" strokecolor="#ffffff">
            <v:path arrowok="t"/>
            <v:stroke dashstyle="solid"/>
          </v:shape>
          <v:shape style="position:absolute;left:2217;top:633;width:912;height:653" type="#_x0000_t75" id="docshape104" stroked="false">
            <v:imagedata r:id="rId1" o:title=""/>
          </v:shape>
          <w10:wrap type="none"/>
        </v:group>
      </w:pict>
    </w:r>
    <w:r>
      <w:rPr/>
      <w:pict>
        <v:shape style="position:absolute;margin-left:64.413452pt;margin-top:40.85178pt;width:31.45pt;height:12.65pt;mso-position-horizontal-relative:page;mso-position-vertical-relative:page;z-index:-16432640" type="#_x0000_t202" id="docshape105" filled="false" stroked="false">
          <v:textbox inset="0,0,0,0">
            <w:txbxContent>
              <w:p>
                <w:pPr>
                  <w:spacing w:before="14"/>
                  <w:ind w:left="20" w:right="0" w:firstLine="0"/>
                  <w:jc w:val="left"/>
                  <w:rPr>
                    <w:rFonts w:ascii="Arial"/>
                    <w:b/>
                    <w:sz w:val="19"/>
                  </w:rPr>
                </w:pPr>
                <w:r>
                  <w:rPr>
                    <w:rFonts w:ascii="Arial"/>
                    <w:b/>
                    <w:color w:val="FFFFFF"/>
                    <w:w w:val="105"/>
                    <w:sz w:val="19"/>
                  </w:rPr>
                  <w:t>TIP</w:t>
                </w:r>
                <w:r>
                  <w:rPr>
                    <w:rFonts w:ascii="Arial"/>
                    <w:b/>
                    <w:color w:val="FFFFFF"/>
                    <w:spacing w:val="-7"/>
                    <w:w w:val="105"/>
                    <w:sz w:val="19"/>
                  </w:rPr>
                  <w:t> </w:t>
                </w:r>
                <w:r>
                  <w:rPr>
                    <w:rFonts w:ascii="Arial"/>
                    <w:b/>
                    <w:color w:val="FFFFFF"/>
                    <w:spacing w:val="-5"/>
                    <w:w w:val="105"/>
                    <w:sz w:val="19"/>
                  </w:rPr>
                  <w:t>35</w:t>
                </w:r>
              </w:p>
            </w:txbxContent>
          </v:textbox>
          <w10:wrap type="none"/>
        </v:shape>
      </w:pict>
    </w:r>
    <w:r>
      <w:rPr/>
      <w:pict>
        <v:shape style="position:absolute;margin-left:224.272797pt;margin-top:40.540367pt;width:323.3pt;height:13.1pt;mso-position-horizontal-relative:page;mso-position-vertical-relative:page;z-index:-16432128" type="#_x0000_t202" id="docshape106" filled="false" stroked="false">
          <v:textbox inset="0,0,0,0">
            <w:txbxContent>
              <w:p>
                <w:pPr>
                  <w:spacing w:before="11"/>
                  <w:ind w:left="20" w:right="0" w:firstLine="0"/>
                  <w:jc w:val="left"/>
                  <w:rPr>
                    <w:sz w:val="20"/>
                  </w:rPr>
                </w:pPr>
                <w:r>
                  <w:rPr>
                    <w:color w:val="FFFFFF"/>
                    <w:w w:val="105"/>
                    <w:sz w:val="20"/>
                  </w:rPr>
                  <w:t>Enhancing</w:t>
                </w:r>
                <w:r>
                  <w:rPr>
                    <w:color w:val="FFFFFF"/>
                    <w:spacing w:val="53"/>
                    <w:w w:val="105"/>
                    <w:sz w:val="20"/>
                  </w:rPr>
                  <w:t> </w:t>
                </w:r>
                <w:r>
                  <w:rPr>
                    <w:color w:val="FFFFFF"/>
                    <w:w w:val="105"/>
                    <w:sz w:val="20"/>
                  </w:rPr>
                  <w:t>Motivation</w:t>
                </w:r>
                <w:r>
                  <w:rPr>
                    <w:color w:val="FFFFFF"/>
                    <w:spacing w:val="32"/>
                    <w:w w:val="105"/>
                    <w:sz w:val="20"/>
                  </w:rPr>
                  <w:t> </w:t>
                </w:r>
                <w:r>
                  <w:rPr>
                    <w:color w:val="FFFFFF"/>
                    <w:w w:val="105"/>
                    <w:sz w:val="20"/>
                  </w:rPr>
                  <w:t>for</w:t>
                </w:r>
                <w:r>
                  <w:rPr>
                    <w:color w:val="FFFFFF"/>
                    <w:spacing w:val="25"/>
                    <w:w w:val="105"/>
                    <w:sz w:val="20"/>
                  </w:rPr>
                  <w:t> </w:t>
                </w:r>
                <w:r>
                  <w:rPr>
                    <w:color w:val="FFFFFF"/>
                    <w:w w:val="105"/>
                    <w:sz w:val="20"/>
                  </w:rPr>
                  <w:t>Change</w:t>
                </w:r>
                <w:r>
                  <w:rPr>
                    <w:color w:val="FFFFFF"/>
                    <w:spacing w:val="31"/>
                    <w:w w:val="105"/>
                    <w:sz w:val="20"/>
                  </w:rPr>
                  <w:t> </w:t>
                </w:r>
                <w:r>
                  <w:rPr>
                    <w:color w:val="FFFFFF"/>
                    <w:w w:val="105"/>
                    <w:sz w:val="20"/>
                  </w:rPr>
                  <w:t>in</w:t>
                </w:r>
                <w:r>
                  <w:rPr>
                    <w:color w:val="FFFFFF"/>
                    <w:spacing w:val="20"/>
                    <w:w w:val="105"/>
                    <w:sz w:val="20"/>
                  </w:rPr>
                  <w:t> </w:t>
                </w:r>
                <w:r>
                  <w:rPr>
                    <w:color w:val="FFFFFF"/>
                    <w:w w:val="105"/>
                    <w:sz w:val="20"/>
                  </w:rPr>
                  <w:t>Substance</w:t>
                </w:r>
                <w:r>
                  <w:rPr>
                    <w:color w:val="FFFFFF"/>
                    <w:spacing w:val="42"/>
                    <w:w w:val="105"/>
                    <w:sz w:val="20"/>
                  </w:rPr>
                  <w:t> </w:t>
                </w:r>
                <w:r>
                  <w:rPr>
                    <w:color w:val="FFFFFF"/>
                    <w:w w:val="105"/>
                    <w:sz w:val="20"/>
                  </w:rPr>
                  <w:t>Use</w:t>
                </w:r>
                <w:r>
                  <w:rPr>
                    <w:color w:val="FFFFFF"/>
                    <w:spacing w:val="29"/>
                    <w:w w:val="105"/>
                    <w:sz w:val="20"/>
                  </w:rPr>
                  <w:t> </w:t>
                </w:r>
                <w:r>
                  <w:rPr>
                    <w:color w:val="FFFFFF"/>
                    <w:w w:val="105"/>
                    <w:sz w:val="20"/>
                  </w:rPr>
                  <w:t>Disorder</w:t>
                </w:r>
                <w:r>
                  <w:rPr>
                    <w:color w:val="FFFFFF"/>
                    <w:spacing w:val="27"/>
                    <w:w w:val="105"/>
                    <w:sz w:val="20"/>
                  </w:rPr>
                  <w:t> </w:t>
                </w:r>
                <w:r>
                  <w:rPr>
                    <w:color w:val="FFFFFF"/>
                    <w:spacing w:val="-2"/>
                    <w:w w:val="105"/>
                    <w:sz w:val="20"/>
                  </w:rPr>
                  <w:t>Treatment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404" w:hanging="283"/>
      </w:pPr>
      <w:rPr>
        <w:rFonts w:hint="default" w:ascii="Times New Roman" w:hAnsi="Times New Roman" w:eastAsia="Times New Roman" w:cs="Times New Roman"/>
        <w:w w:val="110"/>
      </w:rPr>
    </w:lvl>
    <w:lvl w:ilvl="1">
      <w:start w:val="0"/>
      <w:numFmt w:val="bullet"/>
      <w:lvlText w:val="-"/>
      <w:lvlJc w:val="left"/>
      <w:pPr>
        <w:ind w:left="673" w:hanging="277"/>
      </w:pPr>
      <w:rPr>
        <w:rFonts w:hint="default" w:ascii="Times New Roman" w:hAnsi="Times New Roman" w:eastAsia="Times New Roman" w:cs="Times New Roman"/>
        <w:b w:val="0"/>
        <w:bCs w:val="0"/>
        <w:i w:val="0"/>
        <w:iCs w:val="0"/>
        <w:color w:val="266989"/>
        <w:w w:val="110"/>
        <w:sz w:val="21"/>
        <w:szCs w:val="21"/>
      </w:rPr>
    </w:lvl>
    <w:lvl w:ilvl="2">
      <w:start w:val="0"/>
      <w:numFmt w:val="bullet"/>
      <w:lvlText w:val="•"/>
      <w:lvlJc w:val="left"/>
      <w:pPr>
        <w:ind w:left="1169" w:hanging="277"/>
      </w:pPr>
      <w:rPr>
        <w:rFonts w:hint="default"/>
      </w:rPr>
    </w:lvl>
    <w:lvl w:ilvl="3">
      <w:start w:val="0"/>
      <w:numFmt w:val="bullet"/>
      <w:lvlText w:val="•"/>
      <w:lvlJc w:val="left"/>
      <w:pPr>
        <w:ind w:left="1659" w:hanging="277"/>
      </w:pPr>
      <w:rPr>
        <w:rFonts w:hint="default"/>
      </w:rPr>
    </w:lvl>
    <w:lvl w:ilvl="4">
      <w:start w:val="0"/>
      <w:numFmt w:val="bullet"/>
      <w:lvlText w:val="•"/>
      <w:lvlJc w:val="left"/>
      <w:pPr>
        <w:ind w:left="2149" w:hanging="277"/>
      </w:pPr>
      <w:rPr>
        <w:rFonts w:hint="default"/>
      </w:rPr>
    </w:lvl>
    <w:lvl w:ilvl="5">
      <w:start w:val="0"/>
      <w:numFmt w:val="bullet"/>
      <w:lvlText w:val="•"/>
      <w:lvlJc w:val="left"/>
      <w:pPr>
        <w:ind w:left="2639" w:hanging="277"/>
      </w:pPr>
      <w:rPr>
        <w:rFonts w:hint="default"/>
      </w:rPr>
    </w:lvl>
    <w:lvl w:ilvl="6">
      <w:start w:val="0"/>
      <w:numFmt w:val="bullet"/>
      <w:lvlText w:val="•"/>
      <w:lvlJc w:val="left"/>
      <w:pPr>
        <w:ind w:left="3128" w:hanging="277"/>
      </w:pPr>
      <w:rPr>
        <w:rFonts w:hint="default"/>
      </w:rPr>
    </w:lvl>
    <w:lvl w:ilvl="7">
      <w:start w:val="0"/>
      <w:numFmt w:val="bullet"/>
      <w:lvlText w:val="•"/>
      <w:lvlJc w:val="left"/>
      <w:pPr>
        <w:ind w:left="3618" w:hanging="277"/>
      </w:pPr>
      <w:rPr>
        <w:rFonts w:hint="default"/>
      </w:rPr>
    </w:lvl>
    <w:lvl w:ilvl="8">
      <w:start w:val="0"/>
      <w:numFmt w:val="bullet"/>
      <w:lvlText w:val="•"/>
      <w:lvlJc w:val="left"/>
      <w:pPr>
        <w:ind w:left="4108" w:hanging="277"/>
      </w:pPr>
      <w:rPr>
        <w:rFonts w:hint="default"/>
      </w:rPr>
    </w:lvl>
  </w:abstractNum>
  <w:abstractNum w:abstractNumId="12">
    <w:multiLevelType w:val="hybridMultilevel"/>
    <w:lvl w:ilvl="0">
      <w:start w:val="0"/>
      <w:numFmt w:val="bullet"/>
      <w:lvlText w:val="•"/>
      <w:lvlJc w:val="left"/>
      <w:pPr>
        <w:ind w:left="399" w:hanging="271"/>
      </w:pPr>
      <w:rPr>
        <w:rFonts w:hint="default" w:ascii="Arial" w:hAnsi="Arial" w:eastAsia="Arial" w:cs="Arial"/>
        <w:b w:val="0"/>
        <w:bCs w:val="0"/>
        <w:i w:val="0"/>
        <w:iCs w:val="0"/>
        <w:color w:val="236789"/>
        <w:w w:val="110"/>
        <w:sz w:val="19"/>
        <w:szCs w:val="19"/>
      </w:rPr>
    </w:lvl>
    <w:lvl w:ilvl="1">
      <w:start w:val="0"/>
      <w:numFmt w:val="bullet"/>
      <w:lvlText w:val="•"/>
      <w:lvlJc w:val="left"/>
      <w:pPr>
        <w:ind w:left="870" w:hanging="271"/>
      </w:pPr>
      <w:rPr>
        <w:rFonts w:hint="default"/>
      </w:rPr>
    </w:lvl>
    <w:lvl w:ilvl="2">
      <w:start w:val="0"/>
      <w:numFmt w:val="bullet"/>
      <w:lvlText w:val="•"/>
      <w:lvlJc w:val="left"/>
      <w:pPr>
        <w:ind w:left="1340" w:hanging="271"/>
      </w:pPr>
      <w:rPr>
        <w:rFonts w:hint="default"/>
      </w:rPr>
    </w:lvl>
    <w:lvl w:ilvl="3">
      <w:start w:val="0"/>
      <w:numFmt w:val="bullet"/>
      <w:lvlText w:val="•"/>
      <w:lvlJc w:val="left"/>
      <w:pPr>
        <w:ind w:left="1810" w:hanging="271"/>
      </w:pPr>
      <w:rPr>
        <w:rFonts w:hint="default"/>
      </w:rPr>
    </w:lvl>
    <w:lvl w:ilvl="4">
      <w:start w:val="0"/>
      <w:numFmt w:val="bullet"/>
      <w:lvlText w:val="•"/>
      <w:lvlJc w:val="left"/>
      <w:pPr>
        <w:ind w:left="2280" w:hanging="271"/>
      </w:pPr>
      <w:rPr>
        <w:rFonts w:hint="default"/>
      </w:rPr>
    </w:lvl>
    <w:lvl w:ilvl="5">
      <w:start w:val="0"/>
      <w:numFmt w:val="bullet"/>
      <w:lvlText w:val="•"/>
      <w:lvlJc w:val="left"/>
      <w:pPr>
        <w:ind w:left="2750" w:hanging="271"/>
      </w:pPr>
      <w:rPr>
        <w:rFonts w:hint="default"/>
      </w:rPr>
    </w:lvl>
    <w:lvl w:ilvl="6">
      <w:start w:val="0"/>
      <w:numFmt w:val="bullet"/>
      <w:lvlText w:val="•"/>
      <w:lvlJc w:val="left"/>
      <w:pPr>
        <w:ind w:left="3220" w:hanging="271"/>
      </w:pPr>
      <w:rPr>
        <w:rFonts w:hint="default"/>
      </w:rPr>
    </w:lvl>
    <w:lvl w:ilvl="7">
      <w:start w:val="0"/>
      <w:numFmt w:val="bullet"/>
      <w:lvlText w:val="•"/>
      <w:lvlJc w:val="left"/>
      <w:pPr>
        <w:ind w:left="3690" w:hanging="271"/>
      </w:pPr>
      <w:rPr>
        <w:rFonts w:hint="default"/>
      </w:rPr>
    </w:lvl>
    <w:lvl w:ilvl="8">
      <w:start w:val="0"/>
      <w:numFmt w:val="bullet"/>
      <w:lvlText w:val="•"/>
      <w:lvlJc w:val="left"/>
      <w:pPr>
        <w:ind w:left="4160" w:hanging="271"/>
      </w:pPr>
      <w:rPr>
        <w:rFonts w:hint="default"/>
      </w:rPr>
    </w:lvl>
  </w:abstractNum>
  <w:abstractNum w:abstractNumId="11">
    <w:multiLevelType w:val="hybridMultilevel"/>
    <w:lvl w:ilvl="0">
      <w:start w:val="0"/>
      <w:numFmt w:val="bullet"/>
      <w:lvlText w:val="•"/>
      <w:lvlJc w:val="left"/>
      <w:pPr>
        <w:ind w:left="394" w:hanging="278"/>
      </w:pPr>
      <w:rPr>
        <w:rFonts w:hint="default" w:ascii="Times New Roman" w:hAnsi="Times New Roman" w:eastAsia="Times New Roman" w:cs="Times New Roman"/>
        <w:b w:val="0"/>
        <w:bCs w:val="0"/>
        <w:i w:val="0"/>
        <w:iCs w:val="0"/>
        <w:color w:val="236789"/>
        <w:w w:val="107"/>
        <w:sz w:val="21"/>
        <w:szCs w:val="21"/>
      </w:rPr>
    </w:lvl>
    <w:lvl w:ilvl="1">
      <w:start w:val="0"/>
      <w:numFmt w:val="bullet"/>
      <w:lvlText w:val="•"/>
      <w:lvlJc w:val="left"/>
      <w:pPr>
        <w:ind w:left="862" w:hanging="278"/>
      </w:pPr>
      <w:rPr>
        <w:rFonts w:hint="default"/>
      </w:rPr>
    </w:lvl>
    <w:lvl w:ilvl="2">
      <w:start w:val="0"/>
      <w:numFmt w:val="bullet"/>
      <w:lvlText w:val="•"/>
      <w:lvlJc w:val="left"/>
      <w:pPr>
        <w:ind w:left="1324" w:hanging="278"/>
      </w:pPr>
      <w:rPr>
        <w:rFonts w:hint="default"/>
      </w:rPr>
    </w:lvl>
    <w:lvl w:ilvl="3">
      <w:start w:val="0"/>
      <w:numFmt w:val="bullet"/>
      <w:lvlText w:val="•"/>
      <w:lvlJc w:val="left"/>
      <w:pPr>
        <w:ind w:left="1786" w:hanging="278"/>
      </w:pPr>
      <w:rPr>
        <w:rFonts w:hint="default"/>
      </w:rPr>
    </w:lvl>
    <w:lvl w:ilvl="4">
      <w:start w:val="0"/>
      <w:numFmt w:val="bullet"/>
      <w:lvlText w:val="•"/>
      <w:lvlJc w:val="left"/>
      <w:pPr>
        <w:ind w:left="2248" w:hanging="278"/>
      </w:pPr>
      <w:rPr>
        <w:rFonts w:hint="default"/>
      </w:rPr>
    </w:lvl>
    <w:lvl w:ilvl="5">
      <w:start w:val="0"/>
      <w:numFmt w:val="bullet"/>
      <w:lvlText w:val="•"/>
      <w:lvlJc w:val="left"/>
      <w:pPr>
        <w:ind w:left="2710" w:hanging="278"/>
      </w:pPr>
      <w:rPr>
        <w:rFonts w:hint="default"/>
      </w:rPr>
    </w:lvl>
    <w:lvl w:ilvl="6">
      <w:start w:val="0"/>
      <w:numFmt w:val="bullet"/>
      <w:lvlText w:val="•"/>
      <w:lvlJc w:val="left"/>
      <w:pPr>
        <w:ind w:left="3172" w:hanging="278"/>
      </w:pPr>
      <w:rPr>
        <w:rFonts w:hint="default"/>
      </w:rPr>
    </w:lvl>
    <w:lvl w:ilvl="7">
      <w:start w:val="0"/>
      <w:numFmt w:val="bullet"/>
      <w:lvlText w:val="•"/>
      <w:lvlJc w:val="left"/>
      <w:pPr>
        <w:ind w:left="3634" w:hanging="278"/>
      </w:pPr>
      <w:rPr>
        <w:rFonts w:hint="default"/>
      </w:rPr>
    </w:lvl>
    <w:lvl w:ilvl="8">
      <w:start w:val="0"/>
      <w:numFmt w:val="bullet"/>
      <w:lvlText w:val="•"/>
      <w:lvlJc w:val="left"/>
      <w:pPr>
        <w:ind w:left="4096" w:hanging="278"/>
      </w:pPr>
      <w:rPr>
        <w:rFonts w:hint="default"/>
      </w:rPr>
    </w:lvl>
  </w:abstractNum>
  <w:abstractNum w:abstractNumId="10">
    <w:multiLevelType w:val="hybridMultilevel"/>
    <w:lvl w:ilvl="0">
      <w:start w:val="0"/>
      <w:numFmt w:val="bullet"/>
      <w:lvlText w:val="•"/>
      <w:lvlJc w:val="left"/>
      <w:pPr>
        <w:ind w:left="394" w:hanging="270"/>
      </w:pPr>
      <w:rPr>
        <w:rFonts w:hint="default" w:ascii="Arial" w:hAnsi="Arial" w:eastAsia="Arial" w:cs="Arial"/>
        <w:b w:val="0"/>
        <w:bCs w:val="0"/>
        <w:i w:val="0"/>
        <w:iCs w:val="0"/>
        <w:color w:val="236789"/>
        <w:w w:val="110"/>
        <w:sz w:val="18"/>
        <w:szCs w:val="18"/>
      </w:rPr>
    </w:lvl>
    <w:lvl w:ilvl="1">
      <w:start w:val="0"/>
      <w:numFmt w:val="bullet"/>
      <w:lvlText w:val="•"/>
      <w:lvlJc w:val="left"/>
      <w:pPr>
        <w:ind w:left="493" w:hanging="180"/>
      </w:pPr>
      <w:rPr>
        <w:rFonts w:hint="default" w:ascii="Arial" w:hAnsi="Arial" w:eastAsia="Arial" w:cs="Arial"/>
        <w:b w:val="0"/>
        <w:bCs w:val="0"/>
        <w:i w:val="0"/>
        <w:iCs w:val="0"/>
        <w:color w:val="236789"/>
        <w:w w:val="114"/>
        <w:sz w:val="18"/>
        <w:szCs w:val="18"/>
      </w:rPr>
    </w:lvl>
    <w:lvl w:ilvl="2">
      <w:start w:val="0"/>
      <w:numFmt w:val="bullet"/>
      <w:lvlText w:val="•"/>
      <w:lvlJc w:val="left"/>
      <w:pPr>
        <w:ind w:left="1000" w:hanging="180"/>
      </w:pPr>
      <w:rPr>
        <w:rFonts w:hint="default"/>
      </w:rPr>
    </w:lvl>
    <w:lvl w:ilvl="3">
      <w:start w:val="0"/>
      <w:numFmt w:val="bullet"/>
      <w:lvlText w:val="•"/>
      <w:lvlJc w:val="left"/>
      <w:pPr>
        <w:ind w:left="1500" w:hanging="180"/>
      </w:pPr>
      <w:rPr>
        <w:rFonts w:hint="default"/>
      </w:rPr>
    </w:lvl>
    <w:lvl w:ilvl="4">
      <w:start w:val="0"/>
      <w:numFmt w:val="bullet"/>
      <w:lvlText w:val="•"/>
      <w:lvlJc w:val="left"/>
      <w:pPr>
        <w:ind w:left="2000" w:hanging="180"/>
      </w:pPr>
      <w:rPr>
        <w:rFonts w:hint="default"/>
      </w:rPr>
    </w:lvl>
    <w:lvl w:ilvl="5">
      <w:start w:val="0"/>
      <w:numFmt w:val="bullet"/>
      <w:lvlText w:val="•"/>
      <w:lvlJc w:val="left"/>
      <w:pPr>
        <w:ind w:left="2500" w:hanging="180"/>
      </w:pPr>
      <w:rPr>
        <w:rFonts w:hint="default"/>
      </w:rPr>
    </w:lvl>
    <w:lvl w:ilvl="6">
      <w:start w:val="0"/>
      <w:numFmt w:val="bullet"/>
      <w:lvlText w:val="•"/>
      <w:lvlJc w:val="left"/>
      <w:pPr>
        <w:ind w:left="3000" w:hanging="180"/>
      </w:pPr>
      <w:rPr>
        <w:rFonts w:hint="default"/>
      </w:rPr>
    </w:lvl>
    <w:lvl w:ilvl="7">
      <w:start w:val="0"/>
      <w:numFmt w:val="bullet"/>
      <w:lvlText w:val="•"/>
      <w:lvlJc w:val="left"/>
      <w:pPr>
        <w:ind w:left="3500" w:hanging="180"/>
      </w:pPr>
      <w:rPr>
        <w:rFonts w:hint="default"/>
      </w:rPr>
    </w:lvl>
    <w:lvl w:ilvl="8">
      <w:start w:val="0"/>
      <w:numFmt w:val="bullet"/>
      <w:lvlText w:val="•"/>
      <w:lvlJc w:val="left"/>
      <w:pPr>
        <w:ind w:left="4000" w:hanging="180"/>
      </w:pPr>
      <w:rPr>
        <w:rFonts w:hint="default"/>
      </w:rPr>
    </w:lvl>
  </w:abstractNum>
  <w:abstractNum w:abstractNumId="9">
    <w:multiLevelType w:val="hybridMultilevel"/>
    <w:lvl w:ilvl="0">
      <w:start w:val="0"/>
      <w:numFmt w:val="bullet"/>
      <w:lvlText w:val="•"/>
      <w:lvlJc w:val="left"/>
      <w:pPr>
        <w:ind w:left="387" w:hanging="263"/>
      </w:pPr>
      <w:rPr>
        <w:rFonts w:hint="default" w:ascii="Times New Roman" w:hAnsi="Times New Roman" w:eastAsia="Times New Roman" w:cs="Times New Roman"/>
        <w:b w:val="0"/>
        <w:bCs w:val="0"/>
        <w:i w:val="0"/>
        <w:iCs w:val="0"/>
        <w:color w:val="236789"/>
        <w:w w:val="108"/>
        <w:sz w:val="21"/>
        <w:szCs w:val="21"/>
      </w:rPr>
    </w:lvl>
    <w:lvl w:ilvl="1">
      <w:start w:val="0"/>
      <w:numFmt w:val="bullet"/>
      <w:lvlText w:val="•"/>
      <w:lvlJc w:val="left"/>
      <w:pPr>
        <w:ind w:left="484" w:hanging="177"/>
      </w:pPr>
      <w:rPr>
        <w:rFonts w:hint="default" w:ascii="Arial" w:hAnsi="Arial" w:eastAsia="Arial" w:cs="Arial"/>
        <w:b w:val="0"/>
        <w:bCs w:val="0"/>
        <w:i w:val="0"/>
        <w:iCs w:val="0"/>
        <w:color w:val="236789"/>
        <w:w w:val="115"/>
        <w:sz w:val="19"/>
        <w:szCs w:val="19"/>
      </w:rPr>
    </w:lvl>
    <w:lvl w:ilvl="2">
      <w:start w:val="0"/>
      <w:numFmt w:val="bullet"/>
      <w:lvlText w:val="•"/>
      <w:lvlJc w:val="left"/>
      <w:pPr>
        <w:ind w:left="983" w:hanging="177"/>
      </w:pPr>
      <w:rPr>
        <w:rFonts w:hint="default"/>
      </w:rPr>
    </w:lvl>
    <w:lvl w:ilvl="3">
      <w:start w:val="0"/>
      <w:numFmt w:val="bullet"/>
      <w:lvlText w:val="•"/>
      <w:lvlJc w:val="left"/>
      <w:pPr>
        <w:ind w:left="1486" w:hanging="177"/>
      </w:pPr>
      <w:rPr>
        <w:rFonts w:hint="default"/>
      </w:rPr>
    </w:lvl>
    <w:lvl w:ilvl="4">
      <w:start w:val="0"/>
      <w:numFmt w:val="bullet"/>
      <w:lvlText w:val="•"/>
      <w:lvlJc w:val="left"/>
      <w:pPr>
        <w:ind w:left="1989" w:hanging="177"/>
      </w:pPr>
      <w:rPr>
        <w:rFonts w:hint="default"/>
      </w:rPr>
    </w:lvl>
    <w:lvl w:ilvl="5">
      <w:start w:val="0"/>
      <w:numFmt w:val="bullet"/>
      <w:lvlText w:val="•"/>
      <w:lvlJc w:val="left"/>
      <w:pPr>
        <w:ind w:left="2492" w:hanging="177"/>
      </w:pPr>
      <w:rPr>
        <w:rFonts w:hint="default"/>
      </w:rPr>
    </w:lvl>
    <w:lvl w:ilvl="6">
      <w:start w:val="0"/>
      <w:numFmt w:val="bullet"/>
      <w:lvlText w:val="•"/>
      <w:lvlJc w:val="left"/>
      <w:pPr>
        <w:ind w:left="2995" w:hanging="177"/>
      </w:pPr>
      <w:rPr>
        <w:rFonts w:hint="default"/>
      </w:rPr>
    </w:lvl>
    <w:lvl w:ilvl="7">
      <w:start w:val="0"/>
      <w:numFmt w:val="bullet"/>
      <w:lvlText w:val="•"/>
      <w:lvlJc w:val="left"/>
      <w:pPr>
        <w:ind w:left="3498" w:hanging="177"/>
      </w:pPr>
      <w:rPr>
        <w:rFonts w:hint="default"/>
      </w:rPr>
    </w:lvl>
    <w:lvl w:ilvl="8">
      <w:start w:val="0"/>
      <w:numFmt w:val="bullet"/>
      <w:lvlText w:val="•"/>
      <w:lvlJc w:val="left"/>
      <w:pPr>
        <w:ind w:left="4002" w:hanging="177"/>
      </w:pPr>
      <w:rPr>
        <w:rFonts w:hint="default"/>
      </w:rPr>
    </w:lvl>
  </w:abstractNum>
  <w:abstractNum w:abstractNumId="8">
    <w:multiLevelType w:val="hybridMultilevel"/>
    <w:lvl w:ilvl="0">
      <w:start w:val="0"/>
      <w:numFmt w:val="bullet"/>
      <w:lvlText w:val="•"/>
      <w:lvlJc w:val="left"/>
      <w:pPr>
        <w:ind w:left="390" w:hanging="271"/>
      </w:pPr>
      <w:rPr>
        <w:rFonts w:hint="default" w:ascii="Arial" w:hAnsi="Arial" w:eastAsia="Arial" w:cs="Arial"/>
        <w:b w:val="0"/>
        <w:bCs w:val="0"/>
        <w:i w:val="0"/>
        <w:iCs w:val="0"/>
        <w:color w:val="236789"/>
        <w:w w:val="111"/>
        <w:sz w:val="19"/>
        <w:szCs w:val="19"/>
      </w:rPr>
    </w:lvl>
    <w:lvl w:ilvl="1">
      <w:start w:val="0"/>
      <w:numFmt w:val="bullet"/>
      <w:lvlText w:val="•"/>
      <w:lvlJc w:val="left"/>
      <w:pPr>
        <w:ind w:left="868" w:hanging="271"/>
      </w:pPr>
      <w:rPr>
        <w:rFonts w:hint="default"/>
      </w:rPr>
    </w:lvl>
    <w:lvl w:ilvl="2">
      <w:start w:val="0"/>
      <w:numFmt w:val="bullet"/>
      <w:lvlText w:val="•"/>
      <w:lvlJc w:val="left"/>
      <w:pPr>
        <w:ind w:left="1337" w:hanging="271"/>
      </w:pPr>
      <w:rPr>
        <w:rFonts w:hint="default"/>
      </w:rPr>
    </w:lvl>
    <w:lvl w:ilvl="3">
      <w:start w:val="0"/>
      <w:numFmt w:val="bullet"/>
      <w:lvlText w:val="•"/>
      <w:lvlJc w:val="left"/>
      <w:pPr>
        <w:ind w:left="1806" w:hanging="271"/>
      </w:pPr>
      <w:rPr>
        <w:rFonts w:hint="default"/>
      </w:rPr>
    </w:lvl>
    <w:lvl w:ilvl="4">
      <w:start w:val="0"/>
      <w:numFmt w:val="bullet"/>
      <w:lvlText w:val="•"/>
      <w:lvlJc w:val="left"/>
      <w:pPr>
        <w:ind w:left="2275" w:hanging="271"/>
      </w:pPr>
      <w:rPr>
        <w:rFonts w:hint="default"/>
      </w:rPr>
    </w:lvl>
    <w:lvl w:ilvl="5">
      <w:start w:val="0"/>
      <w:numFmt w:val="bullet"/>
      <w:lvlText w:val="•"/>
      <w:lvlJc w:val="left"/>
      <w:pPr>
        <w:ind w:left="2744" w:hanging="271"/>
      </w:pPr>
      <w:rPr>
        <w:rFonts w:hint="default"/>
      </w:rPr>
    </w:lvl>
    <w:lvl w:ilvl="6">
      <w:start w:val="0"/>
      <w:numFmt w:val="bullet"/>
      <w:lvlText w:val="•"/>
      <w:lvlJc w:val="left"/>
      <w:pPr>
        <w:ind w:left="3213" w:hanging="271"/>
      </w:pPr>
      <w:rPr>
        <w:rFonts w:hint="default"/>
      </w:rPr>
    </w:lvl>
    <w:lvl w:ilvl="7">
      <w:start w:val="0"/>
      <w:numFmt w:val="bullet"/>
      <w:lvlText w:val="•"/>
      <w:lvlJc w:val="left"/>
      <w:pPr>
        <w:ind w:left="3682" w:hanging="271"/>
      </w:pPr>
      <w:rPr>
        <w:rFonts w:hint="default"/>
      </w:rPr>
    </w:lvl>
    <w:lvl w:ilvl="8">
      <w:start w:val="0"/>
      <w:numFmt w:val="bullet"/>
      <w:lvlText w:val="•"/>
      <w:lvlJc w:val="left"/>
      <w:pPr>
        <w:ind w:left="4151" w:hanging="271"/>
      </w:pPr>
      <w:rPr>
        <w:rFonts w:hint="default"/>
      </w:rPr>
    </w:lvl>
  </w:abstractNum>
  <w:abstractNum w:abstractNumId="7">
    <w:multiLevelType w:val="hybridMultilevel"/>
    <w:lvl w:ilvl="0">
      <w:start w:val="0"/>
      <w:numFmt w:val="bullet"/>
      <w:lvlText w:val="•"/>
      <w:lvlJc w:val="left"/>
      <w:pPr>
        <w:ind w:left="395" w:hanging="283"/>
      </w:pPr>
      <w:rPr>
        <w:rFonts w:hint="default" w:ascii="Times New Roman" w:hAnsi="Times New Roman" w:eastAsia="Times New Roman" w:cs="Times New Roman"/>
        <w:b w:val="0"/>
        <w:bCs w:val="0"/>
        <w:i w:val="0"/>
        <w:iCs w:val="0"/>
        <w:color w:val="236789"/>
        <w:w w:val="112"/>
        <w:sz w:val="21"/>
        <w:szCs w:val="21"/>
      </w:rPr>
    </w:lvl>
    <w:lvl w:ilvl="1">
      <w:start w:val="0"/>
      <w:numFmt w:val="bullet"/>
      <w:lvlText w:val="•"/>
      <w:lvlJc w:val="left"/>
      <w:pPr>
        <w:ind w:left="869" w:hanging="283"/>
      </w:pPr>
      <w:rPr>
        <w:rFonts w:hint="default"/>
      </w:rPr>
    </w:lvl>
    <w:lvl w:ilvl="2">
      <w:start w:val="0"/>
      <w:numFmt w:val="bullet"/>
      <w:lvlText w:val="•"/>
      <w:lvlJc w:val="left"/>
      <w:pPr>
        <w:ind w:left="1338" w:hanging="283"/>
      </w:pPr>
      <w:rPr>
        <w:rFonts w:hint="default"/>
      </w:rPr>
    </w:lvl>
    <w:lvl w:ilvl="3">
      <w:start w:val="0"/>
      <w:numFmt w:val="bullet"/>
      <w:lvlText w:val="•"/>
      <w:lvlJc w:val="left"/>
      <w:pPr>
        <w:ind w:left="1807" w:hanging="283"/>
      </w:pPr>
      <w:rPr>
        <w:rFonts w:hint="default"/>
      </w:rPr>
    </w:lvl>
    <w:lvl w:ilvl="4">
      <w:start w:val="0"/>
      <w:numFmt w:val="bullet"/>
      <w:lvlText w:val="•"/>
      <w:lvlJc w:val="left"/>
      <w:pPr>
        <w:ind w:left="2276" w:hanging="283"/>
      </w:pPr>
      <w:rPr>
        <w:rFonts w:hint="default"/>
      </w:rPr>
    </w:lvl>
    <w:lvl w:ilvl="5">
      <w:start w:val="0"/>
      <w:numFmt w:val="bullet"/>
      <w:lvlText w:val="•"/>
      <w:lvlJc w:val="left"/>
      <w:pPr>
        <w:ind w:left="2746" w:hanging="283"/>
      </w:pPr>
      <w:rPr>
        <w:rFonts w:hint="default"/>
      </w:rPr>
    </w:lvl>
    <w:lvl w:ilvl="6">
      <w:start w:val="0"/>
      <w:numFmt w:val="bullet"/>
      <w:lvlText w:val="•"/>
      <w:lvlJc w:val="left"/>
      <w:pPr>
        <w:ind w:left="3215" w:hanging="283"/>
      </w:pPr>
      <w:rPr>
        <w:rFonts w:hint="default"/>
      </w:rPr>
    </w:lvl>
    <w:lvl w:ilvl="7">
      <w:start w:val="0"/>
      <w:numFmt w:val="bullet"/>
      <w:lvlText w:val="•"/>
      <w:lvlJc w:val="left"/>
      <w:pPr>
        <w:ind w:left="3684" w:hanging="283"/>
      </w:pPr>
      <w:rPr>
        <w:rFonts w:hint="default"/>
      </w:rPr>
    </w:lvl>
    <w:lvl w:ilvl="8">
      <w:start w:val="0"/>
      <w:numFmt w:val="bullet"/>
      <w:lvlText w:val="•"/>
      <w:lvlJc w:val="left"/>
      <w:pPr>
        <w:ind w:left="4153" w:hanging="283"/>
      </w:pPr>
      <w:rPr>
        <w:rFonts w:hint="default"/>
      </w:rPr>
    </w:lvl>
  </w:abstractNum>
  <w:abstractNum w:abstractNumId="6">
    <w:multiLevelType w:val="hybridMultilevel"/>
    <w:lvl w:ilvl="0">
      <w:start w:val="0"/>
      <w:numFmt w:val="bullet"/>
      <w:lvlText w:val="•"/>
      <w:lvlJc w:val="left"/>
      <w:pPr>
        <w:ind w:left="273" w:hanging="183"/>
      </w:pPr>
      <w:rPr>
        <w:rFonts w:hint="default" w:ascii="Arial" w:hAnsi="Arial" w:eastAsia="Arial" w:cs="Arial"/>
        <w:b w:val="0"/>
        <w:bCs w:val="0"/>
        <w:i w:val="0"/>
        <w:iCs w:val="0"/>
        <w:color w:val="236789"/>
        <w:w w:val="102"/>
        <w:sz w:val="18"/>
        <w:szCs w:val="18"/>
      </w:rPr>
    </w:lvl>
    <w:lvl w:ilvl="1">
      <w:start w:val="0"/>
      <w:numFmt w:val="bullet"/>
      <w:lvlText w:val="•"/>
      <w:lvlJc w:val="left"/>
      <w:pPr>
        <w:ind w:left="690" w:hanging="183"/>
      </w:pPr>
      <w:rPr>
        <w:rFonts w:hint="default"/>
      </w:rPr>
    </w:lvl>
    <w:lvl w:ilvl="2">
      <w:start w:val="0"/>
      <w:numFmt w:val="bullet"/>
      <w:lvlText w:val="•"/>
      <w:lvlJc w:val="left"/>
      <w:pPr>
        <w:ind w:left="1100" w:hanging="183"/>
      </w:pPr>
      <w:rPr>
        <w:rFonts w:hint="default"/>
      </w:rPr>
    </w:lvl>
    <w:lvl w:ilvl="3">
      <w:start w:val="0"/>
      <w:numFmt w:val="bullet"/>
      <w:lvlText w:val="•"/>
      <w:lvlJc w:val="left"/>
      <w:pPr>
        <w:ind w:left="1510" w:hanging="183"/>
      </w:pPr>
      <w:rPr>
        <w:rFonts w:hint="default"/>
      </w:rPr>
    </w:lvl>
    <w:lvl w:ilvl="4">
      <w:start w:val="0"/>
      <w:numFmt w:val="bullet"/>
      <w:lvlText w:val="•"/>
      <w:lvlJc w:val="left"/>
      <w:pPr>
        <w:ind w:left="1920" w:hanging="183"/>
      </w:pPr>
      <w:rPr>
        <w:rFonts w:hint="default"/>
      </w:rPr>
    </w:lvl>
    <w:lvl w:ilvl="5">
      <w:start w:val="0"/>
      <w:numFmt w:val="bullet"/>
      <w:lvlText w:val="•"/>
      <w:lvlJc w:val="left"/>
      <w:pPr>
        <w:ind w:left="2331" w:hanging="183"/>
      </w:pPr>
      <w:rPr>
        <w:rFonts w:hint="default"/>
      </w:rPr>
    </w:lvl>
    <w:lvl w:ilvl="6">
      <w:start w:val="0"/>
      <w:numFmt w:val="bullet"/>
      <w:lvlText w:val="•"/>
      <w:lvlJc w:val="left"/>
      <w:pPr>
        <w:ind w:left="2741" w:hanging="183"/>
      </w:pPr>
      <w:rPr>
        <w:rFonts w:hint="default"/>
      </w:rPr>
    </w:lvl>
    <w:lvl w:ilvl="7">
      <w:start w:val="0"/>
      <w:numFmt w:val="bullet"/>
      <w:lvlText w:val="•"/>
      <w:lvlJc w:val="left"/>
      <w:pPr>
        <w:ind w:left="3151" w:hanging="183"/>
      </w:pPr>
      <w:rPr>
        <w:rFonts w:hint="default"/>
      </w:rPr>
    </w:lvl>
    <w:lvl w:ilvl="8">
      <w:start w:val="0"/>
      <w:numFmt w:val="bullet"/>
      <w:lvlText w:val="•"/>
      <w:lvlJc w:val="left"/>
      <w:pPr>
        <w:ind w:left="3561" w:hanging="183"/>
      </w:pPr>
      <w:rPr>
        <w:rFonts w:hint="default"/>
      </w:rPr>
    </w:lvl>
  </w:abstractNum>
  <w:abstractNum w:abstractNumId="5">
    <w:multiLevelType w:val="hybridMultilevel"/>
    <w:lvl w:ilvl="0">
      <w:start w:val="0"/>
      <w:numFmt w:val="bullet"/>
      <w:lvlText w:val="•"/>
      <w:lvlJc w:val="left"/>
      <w:pPr>
        <w:ind w:left="267" w:hanging="179"/>
      </w:pPr>
      <w:rPr>
        <w:rFonts w:hint="default" w:ascii="Arial" w:hAnsi="Arial" w:eastAsia="Arial" w:cs="Arial"/>
        <w:b w:val="0"/>
        <w:bCs w:val="0"/>
        <w:i w:val="0"/>
        <w:iCs w:val="0"/>
        <w:color w:val="236789"/>
        <w:w w:val="106"/>
        <w:sz w:val="18"/>
        <w:szCs w:val="18"/>
      </w:rPr>
    </w:lvl>
    <w:lvl w:ilvl="1">
      <w:start w:val="0"/>
      <w:numFmt w:val="bullet"/>
      <w:lvlText w:val="•"/>
      <w:lvlJc w:val="left"/>
      <w:pPr>
        <w:ind w:left="536" w:hanging="179"/>
      </w:pPr>
      <w:rPr>
        <w:rFonts w:hint="default"/>
      </w:rPr>
    </w:lvl>
    <w:lvl w:ilvl="2">
      <w:start w:val="0"/>
      <w:numFmt w:val="bullet"/>
      <w:lvlText w:val="•"/>
      <w:lvlJc w:val="left"/>
      <w:pPr>
        <w:ind w:left="812" w:hanging="179"/>
      </w:pPr>
      <w:rPr>
        <w:rFonts w:hint="default"/>
      </w:rPr>
    </w:lvl>
    <w:lvl w:ilvl="3">
      <w:start w:val="0"/>
      <w:numFmt w:val="bullet"/>
      <w:lvlText w:val="•"/>
      <w:lvlJc w:val="left"/>
      <w:pPr>
        <w:ind w:left="1089" w:hanging="179"/>
      </w:pPr>
      <w:rPr>
        <w:rFonts w:hint="default"/>
      </w:rPr>
    </w:lvl>
    <w:lvl w:ilvl="4">
      <w:start w:val="0"/>
      <w:numFmt w:val="bullet"/>
      <w:lvlText w:val="•"/>
      <w:lvlJc w:val="left"/>
      <w:pPr>
        <w:ind w:left="1365" w:hanging="179"/>
      </w:pPr>
      <w:rPr>
        <w:rFonts w:hint="default"/>
      </w:rPr>
    </w:lvl>
    <w:lvl w:ilvl="5">
      <w:start w:val="0"/>
      <w:numFmt w:val="bullet"/>
      <w:lvlText w:val="•"/>
      <w:lvlJc w:val="left"/>
      <w:pPr>
        <w:ind w:left="1642" w:hanging="179"/>
      </w:pPr>
      <w:rPr>
        <w:rFonts w:hint="default"/>
      </w:rPr>
    </w:lvl>
    <w:lvl w:ilvl="6">
      <w:start w:val="0"/>
      <w:numFmt w:val="bullet"/>
      <w:lvlText w:val="•"/>
      <w:lvlJc w:val="left"/>
      <w:pPr>
        <w:ind w:left="1918" w:hanging="179"/>
      </w:pPr>
      <w:rPr>
        <w:rFonts w:hint="default"/>
      </w:rPr>
    </w:lvl>
    <w:lvl w:ilvl="7">
      <w:start w:val="0"/>
      <w:numFmt w:val="bullet"/>
      <w:lvlText w:val="•"/>
      <w:lvlJc w:val="left"/>
      <w:pPr>
        <w:ind w:left="2194" w:hanging="179"/>
      </w:pPr>
      <w:rPr>
        <w:rFonts w:hint="default"/>
      </w:rPr>
    </w:lvl>
    <w:lvl w:ilvl="8">
      <w:start w:val="0"/>
      <w:numFmt w:val="bullet"/>
      <w:lvlText w:val="•"/>
      <w:lvlJc w:val="left"/>
      <w:pPr>
        <w:ind w:left="2471" w:hanging="179"/>
      </w:pPr>
      <w:rPr>
        <w:rFonts w:hint="default"/>
      </w:rPr>
    </w:lvl>
  </w:abstractNum>
  <w:abstractNum w:abstractNumId="4">
    <w:multiLevelType w:val="hybridMultilevel"/>
    <w:lvl w:ilvl="0">
      <w:start w:val="0"/>
      <w:numFmt w:val="bullet"/>
      <w:lvlText w:val="•"/>
      <w:lvlJc w:val="left"/>
      <w:pPr>
        <w:ind w:left="260" w:hanging="169"/>
      </w:pPr>
      <w:rPr>
        <w:rFonts w:hint="default" w:ascii="Arial" w:hAnsi="Arial" w:eastAsia="Arial" w:cs="Arial"/>
        <w:b w:val="0"/>
        <w:bCs w:val="0"/>
        <w:i w:val="0"/>
        <w:iCs w:val="0"/>
        <w:color w:val="236789"/>
        <w:w w:val="106"/>
        <w:sz w:val="18"/>
        <w:szCs w:val="18"/>
      </w:rPr>
    </w:lvl>
    <w:lvl w:ilvl="1">
      <w:start w:val="0"/>
      <w:numFmt w:val="bullet"/>
      <w:lvlText w:val="•"/>
      <w:lvlJc w:val="left"/>
      <w:pPr>
        <w:ind w:left="465" w:hanging="169"/>
      </w:pPr>
      <w:rPr>
        <w:rFonts w:hint="default"/>
      </w:rPr>
    </w:lvl>
    <w:lvl w:ilvl="2">
      <w:start w:val="0"/>
      <w:numFmt w:val="bullet"/>
      <w:lvlText w:val="•"/>
      <w:lvlJc w:val="left"/>
      <w:pPr>
        <w:ind w:left="671" w:hanging="169"/>
      </w:pPr>
      <w:rPr>
        <w:rFonts w:hint="default"/>
      </w:rPr>
    </w:lvl>
    <w:lvl w:ilvl="3">
      <w:start w:val="0"/>
      <w:numFmt w:val="bullet"/>
      <w:lvlText w:val="•"/>
      <w:lvlJc w:val="left"/>
      <w:pPr>
        <w:ind w:left="877" w:hanging="169"/>
      </w:pPr>
      <w:rPr>
        <w:rFonts w:hint="default"/>
      </w:rPr>
    </w:lvl>
    <w:lvl w:ilvl="4">
      <w:start w:val="0"/>
      <w:numFmt w:val="bullet"/>
      <w:lvlText w:val="•"/>
      <w:lvlJc w:val="left"/>
      <w:pPr>
        <w:ind w:left="1082" w:hanging="169"/>
      </w:pPr>
      <w:rPr>
        <w:rFonts w:hint="default"/>
      </w:rPr>
    </w:lvl>
    <w:lvl w:ilvl="5">
      <w:start w:val="0"/>
      <w:numFmt w:val="bullet"/>
      <w:lvlText w:val="•"/>
      <w:lvlJc w:val="left"/>
      <w:pPr>
        <w:ind w:left="1288" w:hanging="169"/>
      </w:pPr>
      <w:rPr>
        <w:rFonts w:hint="default"/>
      </w:rPr>
    </w:lvl>
    <w:lvl w:ilvl="6">
      <w:start w:val="0"/>
      <w:numFmt w:val="bullet"/>
      <w:lvlText w:val="•"/>
      <w:lvlJc w:val="left"/>
      <w:pPr>
        <w:ind w:left="1494" w:hanging="169"/>
      </w:pPr>
      <w:rPr>
        <w:rFonts w:hint="default"/>
      </w:rPr>
    </w:lvl>
    <w:lvl w:ilvl="7">
      <w:start w:val="0"/>
      <w:numFmt w:val="bullet"/>
      <w:lvlText w:val="•"/>
      <w:lvlJc w:val="left"/>
      <w:pPr>
        <w:ind w:left="1699" w:hanging="169"/>
      </w:pPr>
      <w:rPr>
        <w:rFonts w:hint="default"/>
      </w:rPr>
    </w:lvl>
    <w:lvl w:ilvl="8">
      <w:start w:val="0"/>
      <w:numFmt w:val="bullet"/>
      <w:lvlText w:val="•"/>
      <w:lvlJc w:val="left"/>
      <w:pPr>
        <w:ind w:left="1905" w:hanging="169"/>
      </w:pPr>
      <w:rPr>
        <w:rFonts w:hint="default"/>
      </w:rPr>
    </w:lvl>
  </w:abstractNum>
  <w:abstractNum w:abstractNumId="2">
    <w:multiLevelType w:val="hybridMultilevel"/>
    <w:lvl w:ilvl="0">
      <w:start w:val="0"/>
      <w:numFmt w:val="bullet"/>
      <w:lvlText w:val="•"/>
      <w:lvlJc w:val="left"/>
      <w:pPr>
        <w:ind w:left="365" w:hanging="181"/>
      </w:pPr>
      <w:rPr>
        <w:rFonts w:hint="default" w:ascii="Arial" w:hAnsi="Arial" w:eastAsia="Arial" w:cs="Arial"/>
        <w:b w:val="0"/>
        <w:bCs w:val="0"/>
        <w:i w:val="0"/>
        <w:iCs w:val="0"/>
        <w:color w:val="236789"/>
        <w:w w:val="113"/>
        <w:sz w:val="18"/>
        <w:szCs w:val="18"/>
      </w:rPr>
    </w:lvl>
    <w:lvl w:ilvl="1">
      <w:start w:val="0"/>
      <w:numFmt w:val="bullet"/>
      <w:lvlText w:val="•"/>
      <w:lvlJc w:val="left"/>
      <w:pPr>
        <w:ind w:left="809" w:hanging="181"/>
      </w:pPr>
      <w:rPr>
        <w:rFonts w:hint="default"/>
      </w:rPr>
    </w:lvl>
    <w:lvl w:ilvl="2">
      <w:start w:val="0"/>
      <w:numFmt w:val="bullet"/>
      <w:lvlText w:val="•"/>
      <w:lvlJc w:val="left"/>
      <w:pPr>
        <w:ind w:left="1258" w:hanging="181"/>
      </w:pPr>
      <w:rPr>
        <w:rFonts w:hint="default"/>
      </w:rPr>
    </w:lvl>
    <w:lvl w:ilvl="3">
      <w:start w:val="0"/>
      <w:numFmt w:val="bullet"/>
      <w:lvlText w:val="•"/>
      <w:lvlJc w:val="left"/>
      <w:pPr>
        <w:ind w:left="1707" w:hanging="181"/>
      </w:pPr>
      <w:rPr>
        <w:rFonts w:hint="default"/>
      </w:rPr>
    </w:lvl>
    <w:lvl w:ilvl="4">
      <w:start w:val="0"/>
      <w:numFmt w:val="bullet"/>
      <w:lvlText w:val="•"/>
      <w:lvlJc w:val="left"/>
      <w:pPr>
        <w:ind w:left="2156" w:hanging="181"/>
      </w:pPr>
      <w:rPr>
        <w:rFonts w:hint="default"/>
      </w:rPr>
    </w:lvl>
    <w:lvl w:ilvl="5">
      <w:start w:val="0"/>
      <w:numFmt w:val="bullet"/>
      <w:lvlText w:val="•"/>
      <w:lvlJc w:val="left"/>
      <w:pPr>
        <w:ind w:left="2605" w:hanging="181"/>
      </w:pPr>
      <w:rPr>
        <w:rFonts w:hint="default"/>
      </w:rPr>
    </w:lvl>
    <w:lvl w:ilvl="6">
      <w:start w:val="0"/>
      <w:numFmt w:val="bullet"/>
      <w:lvlText w:val="•"/>
      <w:lvlJc w:val="left"/>
      <w:pPr>
        <w:ind w:left="3054" w:hanging="181"/>
      </w:pPr>
      <w:rPr>
        <w:rFonts w:hint="default"/>
      </w:rPr>
    </w:lvl>
    <w:lvl w:ilvl="7">
      <w:start w:val="0"/>
      <w:numFmt w:val="bullet"/>
      <w:lvlText w:val="•"/>
      <w:lvlJc w:val="left"/>
      <w:pPr>
        <w:ind w:left="3503" w:hanging="181"/>
      </w:pPr>
      <w:rPr>
        <w:rFonts w:hint="default"/>
      </w:rPr>
    </w:lvl>
    <w:lvl w:ilvl="8">
      <w:start w:val="0"/>
      <w:numFmt w:val="bullet"/>
      <w:lvlText w:val="•"/>
      <w:lvlJc w:val="left"/>
      <w:pPr>
        <w:ind w:left="3952" w:hanging="181"/>
      </w:pPr>
      <w:rPr>
        <w:rFonts w:hint="default"/>
      </w:rPr>
    </w:lvl>
  </w:abstractNum>
  <w:abstractNum w:abstractNumId="1">
    <w:multiLevelType w:val="hybridMultilevel"/>
    <w:lvl w:ilvl="0">
      <w:start w:val="0"/>
      <w:numFmt w:val="bullet"/>
      <w:lvlText w:val="•"/>
      <w:lvlJc w:val="left"/>
      <w:pPr>
        <w:ind w:left="359" w:hanging="177"/>
      </w:pPr>
      <w:rPr>
        <w:rFonts w:hint="default" w:ascii="Times New Roman" w:hAnsi="Times New Roman" w:eastAsia="Times New Roman" w:cs="Times New Roman"/>
        <w:b w:val="0"/>
        <w:bCs w:val="0"/>
        <w:i w:val="0"/>
        <w:iCs w:val="0"/>
        <w:color w:val="236789"/>
        <w:w w:val="112"/>
        <w:sz w:val="18"/>
        <w:szCs w:val="18"/>
      </w:rPr>
    </w:lvl>
    <w:lvl w:ilvl="1">
      <w:start w:val="0"/>
      <w:numFmt w:val="bullet"/>
      <w:lvlText w:val="•"/>
      <w:lvlJc w:val="left"/>
      <w:pPr>
        <w:ind w:left="809" w:hanging="177"/>
      </w:pPr>
      <w:rPr>
        <w:rFonts w:hint="default"/>
      </w:rPr>
    </w:lvl>
    <w:lvl w:ilvl="2">
      <w:start w:val="0"/>
      <w:numFmt w:val="bullet"/>
      <w:lvlText w:val="•"/>
      <w:lvlJc w:val="left"/>
      <w:pPr>
        <w:ind w:left="1258" w:hanging="177"/>
      </w:pPr>
      <w:rPr>
        <w:rFonts w:hint="default"/>
      </w:rPr>
    </w:lvl>
    <w:lvl w:ilvl="3">
      <w:start w:val="0"/>
      <w:numFmt w:val="bullet"/>
      <w:lvlText w:val="•"/>
      <w:lvlJc w:val="left"/>
      <w:pPr>
        <w:ind w:left="1707" w:hanging="177"/>
      </w:pPr>
      <w:rPr>
        <w:rFonts w:hint="default"/>
      </w:rPr>
    </w:lvl>
    <w:lvl w:ilvl="4">
      <w:start w:val="0"/>
      <w:numFmt w:val="bullet"/>
      <w:lvlText w:val="•"/>
      <w:lvlJc w:val="left"/>
      <w:pPr>
        <w:ind w:left="2156" w:hanging="177"/>
      </w:pPr>
      <w:rPr>
        <w:rFonts w:hint="default"/>
      </w:rPr>
    </w:lvl>
    <w:lvl w:ilvl="5">
      <w:start w:val="0"/>
      <w:numFmt w:val="bullet"/>
      <w:lvlText w:val="•"/>
      <w:lvlJc w:val="left"/>
      <w:pPr>
        <w:ind w:left="2605" w:hanging="177"/>
      </w:pPr>
      <w:rPr>
        <w:rFonts w:hint="default"/>
      </w:rPr>
    </w:lvl>
    <w:lvl w:ilvl="6">
      <w:start w:val="0"/>
      <w:numFmt w:val="bullet"/>
      <w:lvlText w:val="•"/>
      <w:lvlJc w:val="left"/>
      <w:pPr>
        <w:ind w:left="3054" w:hanging="177"/>
      </w:pPr>
      <w:rPr>
        <w:rFonts w:hint="default"/>
      </w:rPr>
    </w:lvl>
    <w:lvl w:ilvl="7">
      <w:start w:val="0"/>
      <w:numFmt w:val="bullet"/>
      <w:lvlText w:val="•"/>
      <w:lvlJc w:val="left"/>
      <w:pPr>
        <w:ind w:left="3503" w:hanging="177"/>
      </w:pPr>
      <w:rPr>
        <w:rFonts w:hint="default"/>
      </w:rPr>
    </w:lvl>
    <w:lvl w:ilvl="8">
      <w:start w:val="0"/>
      <w:numFmt w:val="bullet"/>
      <w:lvlText w:val="•"/>
      <w:lvlJc w:val="left"/>
      <w:pPr>
        <w:ind w:left="3952" w:hanging="177"/>
      </w:pPr>
      <w:rPr>
        <w:rFonts w:hint="default"/>
      </w:rPr>
    </w:lvl>
  </w:abstractNum>
  <w:abstractNum w:abstractNumId="0">
    <w:multiLevelType w:val="hybridMultilevel"/>
    <w:lvl w:ilvl="0">
      <w:start w:val="0"/>
      <w:numFmt w:val="bullet"/>
      <w:lvlText w:val="•"/>
      <w:lvlJc w:val="left"/>
      <w:pPr>
        <w:ind w:left="364" w:hanging="181"/>
      </w:pPr>
      <w:rPr>
        <w:rFonts w:hint="default" w:ascii="Arial" w:hAnsi="Arial" w:eastAsia="Arial" w:cs="Arial"/>
        <w:b w:val="0"/>
        <w:bCs w:val="0"/>
        <w:i w:val="0"/>
        <w:iCs w:val="0"/>
        <w:color w:val="236789"/>
        <w:w w:val="108"/>
        <w:sz w:val="18"/>
        <w:szCs w:val="18"/>
      </w:rPr>
    </w:lvl>
    <w:lvl w:ilvl="1">
      <w:start w:val="0"/>
      <w:numFmt w:val="bullet"/>
      <w:lvlText w:val="•"/>
      <w:lvlJc w:val="left"/>
      <w:pPr>
        <w:ind w:left="809" w:hanging="181"/>
      </w:pPr>
      <w:rPr>
        <w:rFonts w:hint="default"/>
      </w:rPr>
    </w:lvl>
    <w:lvl w:ilvl="2">
      <w:start w:val="0"/>
      <w:numFmt w:val="bullet"/>
      <w:lvlText w:val="•"/>
      <w:lvlJc w:val="left"/>
      <w:pPr>
        <w:ind w:left="1258" w:hanging="181"/>
      </w:pPr>
      <w:rPr>
        <w:rFonts w:hint="default"/>
      </w:rPr>
    </w:lvl>
    <w:lvl w:ilvl="3">
      <w:start w:val="0"/>
      <w:numFmt w:val="bullet"/>
      <w:lvlText w:val="•"/>
      <w:lvlJc w:val="left"/>
      <w:pPr>
        <w:ind w:left="1707" w:hanging="181"/>
      </w:pPr>
      <w:rPr>
        <w:rFonts w:hint="default"/>
      </w:rPr>
    </w:lvl>
    <w:lvl w:ilvl="4">
      <w:start w:val="0"/>
      <w:numFmt w:val="bullet"/>
      <w:lvlText w:val="•"/>
      <w:lvlJc w:val="left"/>
      <w:pPr>
        <w:ind w:left="2156" w:hanging="181"/>
      </w:pPr>
      <w:rPr>
        <w:rFonts w:hint="default"/>
      </w:rPr>
    </w:lvl>
    <w:lvl w:ilvl="5">
      <w:start w:val="0"/>
      <w:numFmt w:val="bullet"/>
      <w:lvlText w:val="•"/>
      <w:lvlJc w:val="left"/>
      <w:pPr>
        <w:ind w:left="2605" w:hanging="181"/>
      </w:pPr>
      <w:rPr>
        <w:rFonts w:hint="default"/>
      </w:rPr>
    </w:lvl>
    <w:lvl w:ilvl="6">
      <w:start w:val="0"/>
      <w:numFmt w:val="bullet"/>
      <w:lvlText w:val="•"/>
      <w:lvlJc w:val="left"/>
      <w:pPr>
        <w:ind w:left="3054" w:hanging="181"/>
      </w:pPr>
      <w:rPr>
        <w:rFonts w:hint="default"/>
      </w:rPr>
    </w:lvl>
    <w:lvl w:ilvl="7">
      <w:start w:val="0"/>
      <w:numFmt w:val="bullet"/>
      <w:lvlText w:val="•"/>
      <w:lvlJc w:val="left"/>
      <w:pPr>
        <w:ind w:left="3503" w:hanging="181"/>
      </w:pPr>
      <w:rPr>
        <w:rFonts w:hint="default"/>
      </w:rPr>
    </w:lvl>
    <w:lvl w:ilvl="8">
      <w:start w:val="0"/>
      <w:numFmt w:val="bullet"/>
      <w:lvlText w:val="•"/>
      <w:lvlJc w:val="left"/>
      <w:pPr>
        <w:ind w:left="3952" w:hanging="181"/>
      </w:pPr>
      <w:rPr>
        <w:rFonts w:hint="default"/>
      </w:rPr>
    </w:lvl>
  </w:abstractNum>
  <w:abstractNum w:abstractNumId="3">
    <w:multiLevelType w:val="hybridMultilevel"/>
    <w:lvl w:ilvl="0">
      <w:start w:val="0"/>
      <w:numFmt w:val="bullet"/>
      <w:lvlText w:val="•"/>
      <w:lvlJc w:val="left"/>
      <w:pPr>
        <w:ind w:left="395" w:hanging="270"/>
      </w:pPr>
      <w:rPr>
        <w:rFonts w:hint="default" w:ascii="Arial" w:hAnsi="Arial" w:eastAsia="Arial" w:cs="Arial"/>
        <w:w w:val="122"/>
      </w:rPr>
    </w:lvl>
    <w:lvl w:ilvl="1">
      <w:start w:val="0"/>
      <w:numFmt w:val="bullet"/>
      <w:lvlText w:val="-"/>
      <w:lvlJc w:val="left"/>
      <w:pPr>
        <w:ind w:left="667" w:hanging="267"/>
      </w:pPr>
      <w:rPr>
        <w:rFonts w:hint="default" w:ascii="Times New Roman" w:hAnsi="Times New Roman" w:eastAsia="Times New Roman" w:cs="Times New Roman"/>
        <w:b w:val="0"/>
        <w:bCs w:val="0"/>
        <w:i w:val="0"/>
        <w:iCs w:val="0"/>
        <w:color w:val="236789"/>
        <w:w w:val="105"/>
        <w:sz w:val="21"/>
        <w:szCs w:val="21"/>
      </w:rPr>
    </w:lvl>
    <w:lvl w:ilvl="2">
      <w:start w:val="0"/>
      <w:numFmt w:val="bullet"/>
      <w:lvlText w:val="•"/>
      <w:lvlJc w:val="left"/>
      <w:pPr>
        <w:ind w:left="564" w:hanging="267"/>
      </w:pPr>
      <w:rPr>
        <w:rFonts w:hint="default"/>
      </w:rPr>
    </w:lvl>
    <w:lvl w:ilvl="3">
      <w:start w:val="0"/>
      <w:numFmt w:val="bullet"/>
      <w:lvlText w:val="•"/>
      <w:lvlJc w:val="left"/>
      <w:pPr>
        <w:ind w:left="468" w:hanging="267"/>
      </w:pPr>
      <w:rPr>
        <w:rFonts w:hint="default"/>
      </w:rPr>
    </w:lvl>
    <w:lvl w:ilvl="4">
      <w:start w:val="0"/>
      <w:numFmt w:val="bullet"/>
      <w:lvlText w:val="•"/>
      <w:lvlJc w:val="left"/>
      <w:pPr>
        <w:ind w:left="373" w:hanging="267"/>
      </w:pPr>
      <w:rPr>
        <w:rFonts w:hint="default"/>
      </w:rPr>
    </w:lvl>
    <w:lvl w:ilvl="5">
      <w:start w:val="0"/>
      <w:numFmt w:val="bullet"/>
      <w:lvlText w:val="•"/>
      <w:lvlJc w:val="left"/>
      <w:pPr>
        <w:ind w:left="277" w:hanging="267"/>
      </w:pPr>
      <w:rPr>
        <w:rFonts w:hint="default"/>
      </w:rPr>
    </w:lvl>
    <w:lvl w:ilvl="6">
      <w:start w:val="0"/>
      <w:numFmt w:val="bullet"/>
      <w:lvlText w:val="•"/>
      <w:lvlJc w:val="left"/>
      <w:pPr>
        <w:ind w:left="181" w:hanging="267"/>
      </w:pPr>
      <w:rPr>
        <w:rFonts w:hint="default"/>
      </w:rPr>
    </w:lvl>
    <w:lvl w:ilvl="7">
      <w:start w:val="0"/>
      <w:numFmt w:val="bullet"/>
      <w:lvlText w:val="•"/>
      <w:lvlJc w:val="left"/>
      <w:pPr>
        <w:ind w:left="86" w:hanging="267"/>
      </w:pPr>
      <w:rPr>
        <w:rFonts w:hint="default"/>
      </w:rPr>
    </w:lvl>
    <w:lvl w:ilvl="8">
      <w:start w:val="0"/>
      <w:numFmt w:val="bullet"/>
      <w:lvlText w:val="•"/>
      <w:lvlJc w:val="left"/>
      <w:pPr>
        <w:ind w:left="-10" w:hanging="267"/>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ind w:left="124"/>
      <w:outlineLvl w:val="1"/>
    </w:pPr>
    <w:rPr>
      <w:rFonts w:ascii="Arial" w:hAnsi="Arial" w:eastAsia="Arial" w:cs="Arial"/>
      <w:b/>
      <w:bCs/>
      <w:sz w:val="29"/>
      <w:szCs w:val="29"/>
    </w:rPr>
  </w:style>
  <w:style w:styleId="Heading2" w:type="paragraph">
    <w:name w:val="Heading 2"/>
    <w:basedOn w:val="Normal"/>
    <w:uiPriority w:val="1"/>
    <w:qFormat/>
    <w:pPr>
      <w:spacing w:before="93"/>
      <w:ind w:left="307"/>
      <w:outlineLvl w:val="2"/>
    </w:pPr>
    <w:rPr>
      <w:rFonts w:ascii="Arial" w:hAnsi="Arial" w:eastAsia="Arial" w:cs="Arial"/>
      <w:b/>
      <w:bCs/>
      <w:sz w:val="23"/>
      <w:szCs w:val="23"/>
    </w:rPr>
  </w:style>
  <w:style w:styleId="Heading3" w:type="paragraph">
    <w:name w:val="Heading 3"/>
    <w:basedOn w:val="Normal"/>
    <w:uiPriority w:val="1"/>
    <w:qFormat/>
    <w:pPr>
      <w:ind w:left="126"/>
      <w:outlineLvl w:val="3"/>
    </w:pPr>
    <w:rPr>
      <w:rFonts w:ascii="Arial" w:hAnsi="Arial" w:eastAsia="Arial" w:cs="Arial"/>
      <w:b/>
      <w:bCs/>
      <w:sz w:val="23"/>
      <w:szCs w:val="23"/>
    </w:rPr>
  </w:style>
  <w:style w:styleId="Heading4" w:type="paragraph">
    <w:name w:val="Heading 4"/>
    <w:basedOn w:val="Normal"/>
    <w:uiPriority w:val="1"/>
    <w:qFormat/>
    <w:pPr>
      <w:ind w:left="118"/>
      <w:outlineLvl w:val="4"/>
    </w:pPr>
    <w:rPr>
      <w:rFonts w:ascii="Arial" w:hAnsi="Arial" w:eastAsia="Arial" w:cs="Arial"/>
      <w:b/>
      <w:bCs/>
      <w:sz w:val="19"/>
      <w:szCs w:val="19"/>
    </w:rPr>
  </w:style>
  <w:style w:styleId="ListParagraph" w:type="paragraph">
    <w:name w:val="List Paragraph"/>
    <w:basedOn w:val="Normal"/>
    <w:uiPriority w:val="1"/>
    <w:qFormat/>
    <w:pPr>
      <w:spacing w:before="39"/>
      <w:ind w:left="391" w:hanging="269"/>
    </w:pPr>
    <w:rPr>
      <w:rFonts w:ascii="Times New Roman" w:hAnsi="Times New Roman" w:eastAsia="Times New Roman" w:cs="Times New Roman"/>
    </w:rPr>
  </w:style>
  <w:style w:styleId="TableParagraph" w:type="paragraph">
    <w:name w:val="Table Paragraph"/>
    <w:basedOn w:val="Normal"/>
    <w:uiPriority w:val="1"/>
    <w:qFormat/>
    <w:pPr>
      <w:spacing w:before="59"/>
      <w:ind w:left="81"/>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4.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yperlink" Target="http://www.ct.gov/dmhas/lib/" TargetMode="External"/><Relationship Id="rId21" Type="http://schemas.openxmlformats.org/officeDocument/2006/relationships/hyperlink" Target="http://www.mass.gov/files/documents/2016/07/ty/bt-manual" TargetMode="External"/><Relationship Id="rId22" Type="http://schemas.openxmlformats.org/officeDocument/2006/relationships/hyperlink" Target="http://www.ncbi.nlm.nih.gov/pubmed/29049282" TargetMode="External"/><Relationship Id="rId23" Type="http://schemas.openxmlformats.org/officeDocument/2006/relationships/hyperlink" Target="http://www.ncbi.nlm/" TargetMode="External"/><Relationship Id="rId24" Type="http://schemas.openxmlformats.org/officeDocument/2006/relationships/hyperlink" Target="http://www.researchgate.net/publication/324562138" TargetMode="External"/><Relationship Id="rId25" Type="http://schemas.openxmlformats.org/officeDocument/2006/relationships/hyperlink" Target="http://www.ncbi.nlm.nih/" TargetMode="External"/><Relationship Id="rId26" Type="http://schemas.openxmlformats.org/officeDocument/2006/relationships/hyperlink" Target="http://www.motivationalinterviewing.org/sites/default/files/" TargetMode="External"/><Relationship Id="rId27" Type="http://schemas.openxmlformats.org/officeDocument/2006/relationships/hyperlink" Target="http://www.researchgate.net/" TargetMode="External"/><Relationship Id="rId28" Type="http://schemas.openxmlformats.org/officeDocument/2006/relationships/header" Target="header5.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image" Target="media/image7.jpeg"/><Relationship Id="rId32" Type="http://schemas.openxmlformats.org/officeDocument/2006/relationships/hyperlink" Target="http://motivationalinterviewing.org/sites/default/files/" TargetMode="External"/><Relationship Id="rId33" Type="http://schemas.openxmlformats.org/officeDocument/2006/relationships/hyperlink" Target="http://www/" TargetMode="External"/><Relationship Id="rId34" Type="http://schemas.openxmlformats.org/officeDocument/2006/relationships/header" Target="header6.xml"/><Relationship Id="rId35" Type="http://schemas.openxmlformats.org/officeDocument/2006/relationships/header" Target="header7.xml"/><Relationship Id="rId36" Type="http://schemas.openxmlformats.org/officeDocument/2006/relationships/hyperlink" Target="http://www.ncbi.nlm.nih.gov/books/" TargetMode="Externa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hyperlink" Target="http://www.samhsa.gov/find-help/" TargetMode="External"/><Relationship Id="rId40" Type="http://schemas.openxmlformats.org/officeDocument/2006/relationships/hyperlink" Target="http://www.samhsa.gov/data/" TargetMode="External"/><Relationship Id="rId41" Type="http://schemas.openxmlformats.org/officeDocument/2006/relationships/hyperlink" Target="http://www.samhsa.gov/" TargetMode="External"/><Relationship Id="rId42" Type="http://schemas.openxmlformats.org/officeDocument/2006/relationships/hyperlink" Target="http://www.integration.samhsa.gov/clinical-practice/" TargetMode="External"/><Relationship Id="rId4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SAMHSA TIP 35 Enhancing Motivation for Change in Substance Use Disorder Treatment - tip35_final_508_compliant_-_02252020_0.pdf</dc:title>
  <dcterms:created xsi:type="dcterms:W3CDTF">2022-05-24T19:25:04Z</dcterms:created>
  <dcterms:modified xsi:type="dcterms:W3CDTF">2022-05-24T19:25:04Z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PScript5.dll Version 5.2.2</vt:lpwstr>
  </property>
  <property fmtid="{D5CDD505-2E9C-101B-9397-08002B2CF9AE}" pid="4" name="LastSaved">
    <vt:filetime>2022-05-24T00:00:00Z</vt:filetime>
  </property>
</Properties>
</file>