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2837" w:right="0" w:firstLine="0"/>
        <w:jc w:val="left"/>
        <w:rPr>
          <w:b/>
          <w:sz w:val="28"/>
        </w:rPr>
      </w:pPr>
      <w:r>
        <w:rPr/>
        <w:drawing>
          <wp:anchor distT="0" distB="0" distL="0" distR="0" allowOverlap="1" layoutInCell="1" locked="0" behindDoc="0" simplePos="0" relativeHeight="15730176">
            <wp:simplePos x="0" y="0"/>
            <wp:positionH relativeFrom="page">
              <wp:posOffset>782573</wp:posOffset>
            </wp:positionH>
            <wp:positionV relativeFrom="page">
              <wp:posOffset>8717280</wp:posOffset>
            </wp:positionV>
            <wp:extent cx="1066850" cy="110337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66850" cy="1103376"/>
                    </a:xfrm>
                    <a:prstGeom prst="rect">
                      <a:avLst/>
                    </a:prstGeom>
                  </pic:spPr>
                </pic:pic>
              </a:graphicData>
            </a:graphic>
          </wp:anchor>
        </w:drawing>
      </w:r>
      <w:r>
        <w:rPr/>
        <w:pict>
          <v:rect style="position:absolute;margin-left:189.720001pt;margin-top:673.799988pt;width:386.22pt;height:24.78pt;mso-position-horizontal-relative:page;mso-position-vertical-relative:page;z-index:15730688" id="docshape1" filled="true" fillcolor="#f7edf6" stroked="false">
            <v:fill type="solid"/>
            <w10:wrap type="none"/>
          </v:rect>
        </w:pict>
      </w:r>
      <w:r>
        <w:rPr/>
        <w:drawing>
          <wp:anchor distT="0" distB="0" distL="0" distR="0" allowOverlap="1" layoutInCell="1" locked="0" behindDoc="0" simplePos="0" relativeHeight="15731200">
            <wp:simplePos x="0" y="0"/>
            <wp:positionH relativeFrom="page">
              <wp:posOffset>4497323</wp:posOffset>
            </wp:positionH>
            <wp:positionV relativeFrom="page">
              <wp:posOffset>9059418</wp:posOffset>
            </wp:positionV>
            <wp:extent cx="2835154" cy="760094"/>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2835154" cy="760094"/>
                    </a:xfrm>
                    <a:prstGeom prst="rect">
                      <a:avLst/>
                    </a:prstGeom>
                  </pic:spPr>
                </pic:pic>
              </a:graphicData>
            </a:graphic>
          </wp:anchor>
        </w:drawing>
      </w:r>
      <w:bookmarkStart w:name="Brief Intervention cover.pdf" w:id="1"/>
      <w:bookmarkEnd w:id="1"/>
      <w:r>
        <w:rPr/>
      </w:r>
      <w:r>
        <w:rPr>
          <w:b/>
          <w:color w:val="CA50AE"/>
          <w:w w:val="105"/>
          <w:sz w:val="28"/>
        </w:rPr>
        <w:t>Substance</w:t>
      </w:r>
      <w:r>
        <w:rPr>
          <w:b/>
          <w:color w:val="CA50AE"/>
          <w:spacing w:val="19"/>
          <w:w w:val="105"/>
          <w:sz w:val="28"/>
        </w:rPr>
        <w:t> </w:t>
      </w:r>
      <w:r>
        <w:rPr>
          <w:b/>
          <w:color w:val="CA50AE"/>
          <w:w w:val="105"/>
          <w:sz w:val="28"/>
        </w:rPr>
        <w:t>Abuse</w:t>
      </w:r>
      <w:r>
        <w:rPr>
          <w:b/>
          <w:color w:val="CA50AE"/>
          <w:spacing w:val="-5"/>
          <w:w w:val="105"/>
          <w:sz w:val="28"/>
        </w:rPr>
        <w:t> </w:t>
      </w:r>
      <w:r>
        <w:rPr>
          <w:b/>
          <w:color w:val="CA50AE"/>
          <w:w w:val="105"/>
          <w:sz w:val="28"/>
        </w:rPr>
        <w:t>and</w:t>
      </w:r>
      <w:r>
        <w:rPr>
          <w:b/>
          <w:color w:val="CA50AE"/>
          <w:spacing w:val="-3"/>
          <w:w w:val="105"/>
          <w:sz w:val="28"/>
        </w:rPr>
        <w:t> </w:t>
      </w:r>
      <w:r>
        <w:rPr>
          <w:b/>
          <w:color w:val="CA50AE"/>
          <w:w w:val="105"/>
          <w:sz w:val="28"/>
        </w:rPr>
        <w:t>Mental</w:t>
      </w:r>
      <w:r>
        <w:rPr>
          <w:b/>
          <w:color w:val="CA50AE"/>
          <w:spacing w:val="9"/>
          <w:w w:val="105"/>
          <w:sz w:val="28"/>
        </w:rPr>
        <w:t> </w:t>
      </w:r>
      <w:r>
        <w:rPr>
          <w:b/>
          <w:color w:val="CA50AE"/>
          <w:w w:val="105"/>
          <w:sz w:val="28"/>
        </w:rPr>
        <w:t>Health</w:t>
      </w:r>
      <w:r>
        <w:rPr>
          <w:b/>
          <w:color w:val="CA50AE"/>
          <w:spacing w:val="3"/>
          <w:w w:val="105"/>
          <w:sz w:val="28"/>
        </w:rPr>
        <w:t> </w:t>
      </w:r>
      <w:r>
        <w:rPr>
          <w:b/>
          <w:color w:val="CA50AE"/>
          <w:w w:val="105"/>
          <w:sz w:val="28"/>
        </w:rPr>
        <w:t>Services </w:t>
      </w:r>
      <w:r>
        <w:rPr>
          <w:b/>
          <w:color w:val="CA50AE"/>
          <w:spacing w:val="-2"/>
          <w:w w:val="105"/>
          <w:sz w:val="28"/>
        </w:rPr>
        <w:t>Administration</w:t>
      </w:r>
    </w:p>
    <w:p>
      <w:pPr>
        <w:pStyle w:val="BodyText"/>
        <w:spacing w:before="6"/>
        <w:rPr>
          <w:b/>
          <w:sz w:val="14"/>
        </w:rPr>
      </w:pPr>
      <w:r>
        <w:rPr/>
        <w:pict>
          <v:rect style="position:absolute;margin-left:189.300003pt;margin-top:9.581367pt;width:386.64pt;height:7.92pt;mso-position-horizontal-relative:page;mso-position-vertical-relative:paragraph;z-index:-15728640;mso-wrap-distance-left:0;mso-wrap-distance-right:0" id="docshape2" filled="true" fillcolor="#ca4ead" stroked="false">
            <v:fill type="solid"/>
            <w10:wrap type="topAndBottom"/>
          </v:rect>
        </w:pict>
      </w:r>
    </w:p>
    <w:p>
      <w:pPr>
        <w:spacing w:before="112"/>
        <w:ind w:left="2832" w:right="0" w:firstLine="0"/>
        <w:jc w:val="left"/>
        <w:rPr>
          <w:i/>
          <w:sz w:val="29"/>
        </w:rPr>
      </w:pPr>
      <w:r>
        <w:rPr>
          <w:i/>
          <w:color w:val="CA50AE"/>
          <w:w w:val="95"/>
          <w:sz w:val="29"/>
        </w:rPr>
        <w:t>Center</w:t>
      </w:r>
      <w:r>
        <w:rPr>
          <w:i/>
          <w:color w:val="CA50AE"/>
          <w:spacing w:val="26"/>
          <w:sz w:val="29"/>
        </w:rPr>
        <w:t> </w:t>
      </w:r>
      <w:r>
        <w:rPr>
          <w:i/>
          <w:color w:val="CA50AE"/>
          <w:w w:val="95"/>
          <w:sz w:val="29"/>
        </w:rPr>
        <w:t>for</w:t>
      </w:r>
      <w:r>
        <w:rPr>
          <w:i/>
          <w:color w:val="CA50AE"/>
          <w:spacing w:val="17"/>
          <w:sz w:val="29"/>
        </w:rPr>
        <w:t> </w:t>
      </w:r>
      <w:r>
        <w:rPr>
          <w:i/>
          <w:color w:val="CA50AE"/>
          <w:w w:val="95"/>
          <w:sz w:val="29"/>
        </w:rPr>
        <w:t>Substance</w:t>
      </w:r>
      <w:r>
        <w:rPr>
          <w:i/>
          <w:color w:val="CA50AE"/>
          <w:spacing w:val="23"/>
          <w:sz w:val="29"/>
        </w:rPr>
        <w:t> </w:t>
      </w:r>
      <w:r>
        <w:rPr>
          <w:i/>
          <w:color w:val="CA50AE"/>
          <w:w w:val="95"/>
          <w:sz w:val="29"/>
        </w:rPr>
        <w:t>Abuse</w:t>
      </w:r>
      <w:r>
        <w:rPr>
          <w:i/>
          <w:color w:val="CA50AE"/>
          <w:spacing w:val="7"/>
          <w:sz w:val="29"/>
        </w:rPr>
        <w:t> </w:t>
      </w:r>
      <w:r>
        <w:rPr>
          <w:i/>
          <w:color w:val="CA50AE"/>
          <w:spacing w:val="-2"/>
          <w:w w:val="95"/>
          <w:sz w:val="29"/>
        </w:rPr>
        <w:t>Treatment</w:t>
      </w:r>
    </w:p>
    <w:p>
      <w:pPr>
        <w:pStyle w:val="BodyText"/>
        <w:rPr>
          <w:i/>
          <w:sz w:val="32"/>
        </w:rPr>
      </w:pPr>
    </w:p>
    <w:p>
      <w:pPr>
        <w:spacing w:line="268" w:lineRule="auto" w:before="214"/>
        <w:ind w:left="2818" w:right="0" w:firstLine="8"/>
        <w:jc w:val="left"/>
        <w:rPr>
          <w:b/>
          <w:sz w:val="72"/>
        </w:rPr>
      </w:pPr>
      <w:r>
        <w:rPr>
          <w:b/>
          <w:color w:val="CA50AE"/>
          <w:w w:val="105"/>
          <w:sz w:val="72"/>
        </w:rPr>
        <w:t>Brief</w:t>
      </w:r>
      <w:r>
        <w:rPr>
          <w:b/>
          <w:color w:val="CA50AE"/>
          <w:w w:val="105"/>
          <w:sz w:val="72"/>
        </w:rPr>
        <w:t> Interventions</w:t>
      </w:r>
      <w:r>
        <w:rPr>
          <w:b/>
          <w:color w:val="CA50AE"/>
          <w:spacing w:val="-2"/>
          <w:w w:val="105"/>
          <w:sz w:val="72"/>
        </w:rPr>
        <w:t> </w:t>
      </w:r>
      <w:r>
        <w:rPr>
          <w:b/>
          <w:color w:val="CA50AE"/>
          <w:w w:val="105"/>
          <w:sz w:val="72"/>
        </w:rPr>
        <w:t>and Brief Therapies for Substance Abuse</w:t>
      </w:r>
    </w:p>
    <w:p>
      <w:pPr>
        <w:pStyle w:val="BodyText"/>
        <w:rPr>
          <w:b/>
          <w:sz w:val="80"/>
        </w:rPr>
      </w:pPr>
    </w:p>
    <w:p>
      <w:pPr>
        <w:pStyle w:val="BodyText"/>
        <w:rPr>
          <w:b/>
          <w:sz w:val="80"/>
        </w:rPr>
      </w:pPr>
    </w:p>
    <w:p>
      <w:pPr>
        <w:pStyle w:val="BodyText"/>
        <w:spacing w:before="1"/>
        <w:rPr>
          <w:b/>
          <w:sz w:val="78"/>
        </w:rPr>
      </w:pPr>
    </w:p>
    <w:p>
      <w:pPr>
        <w:spacing w:before="0"/>
        <w:ind w:left="2831" w:right="0" w:firstLine="0"/>
        <w:jc w:val="left"/>
        <w:rPr>
          <w:i/>
          <w:sz w:val="29"/>
        </w:rPr>
      </w:pPr>
      <w:r>
        <w:rPr>
          <w:i/>
          <w:color w:val="CA50AE"/>
          <w:w w:val="95"/>
          <w:sz w:val="29"/>
        </w:rPr>
        <w:t>Treatment</w:t>
      </w:r>
      <w:r>
        <w:rPr>
          <w:i/>
          <w:color w:val="CA50AE"/>
          <w:spacing w:val="24"/>
          <w:sz w:val="29"/>
        </w:rPr>
        <w:t> </w:t>
      </w:r>
      <w:r>
        <w:rPr>
          <w:i/>
          <w:color w:val="CA50AE"/>
          <w:w w:val="95"/>
          <w:sz w:val="29"/>
        </w:rPr>
        <w:t>Improvement</w:t>
      </w:r>
      <w:r>
        <w:rPr>
          <w:i/>
          <w:color w:val="CA50AE"/>
          <w:spacing w:val="33"/>
          <w:sz w:val="29"/>
        </w:rPr>
        <w:t> </w:t>
      </w:r>
      <w:r>
        <w:rPr>
          <w:i/>
          <w:color w:val="CA50AE"/>
          <w:w w:val="95"/>
          <w:sz w:val="29"/>
        </w:rPr>
        <w:t>Protocol</w:t>
      </w:r>
      <w:r>
        <w:rPr>
          <w:i/>
          <w:color w:val="CA50AE"/>
          <w:spacing w:val="13"/>
          <w:sz w:val="29"/>
        </w:rPr>
        <w:t> </w:t>
      </w:r>
      <w:r>
        <w:rPr>
          <w:i/>
          <w:color w:val="CA50AE"/>
          <w:w w:val="95"/>
          <w:sz w:val="29"/>
        </w:rPr>
        <w:t>(TIP)</w:t>
      </w:r>
      <w:r>
        <w:rPr>
          <w:i/>
          <w:color w:val="CA50AE"/>
          <w:spacing w:val="4"/>
          <w:sz w:val="29"/>
        </w:rPr>
        <w:t> </w:t>
      </w:r>
      <w:r>
        <w:rPr>
          <w:i/>
          <w:color w:val="CA50AE"/>
          <w:spacing w:val="-2"/>
          <w:w w:val="95"/>
          <w:sz w:val="29"/>
        </w:rPr>
        <w:t>Series</w:t>
      </w:r>
    </w:p>
    <w:p>
      <w:pPr>
        <w:pStyle w:val="BodyText"/>
        <w:spacing w:before="4"/>
        <w:rPr>
          <w:i/>
          <w:sz w:val="26"/>
        </w:rPr>
      </w:pPr>
    </w:p>
    <w:p>
      <w:pPr>
        <w:spacing w:before="0"/>
        <w:ind w:left="3301" w:right="0" w:firstLine="0"/>
        <w:jc w:val="left"/>
        <w:rPr>
          <w:rFonts w:ascii="Arial"/>
          <w:b/>
          <w:sz w:val="84"/>
        </w:rPr>
      </w:pPr>
      <w:r>
        <w:rPr/>
        <w:pict>
          <v:shape style="position:absolute;margin-left:191.160004pt;margin-top:7.061722pt;width:21.3pt;height:34pt;mso-position-horizontal-relative:page;mso-position-vertical-relative:paragraph;z-index:15729664" id="docshape3" coordorigin="3823,141" coordsize="426,680" path="m4036,141l3946,158,3877,207,3848,316,3853,321,3874,321,3878,316,3899,264,3904,254,3925,236,3951,222,3981,212,4013,208,4058,217,4095,240,4120,275,4129,318,4121,368,4097,410,4059,438,4009,448,3959,446,3949,498,3954,502,3981,492,4002,485,4019,483,4037,482,4088,491,4127,518,4151,559,4159,615,4158,638,4144,698,4097,757,4039,777,4015,778,3995,778,3922,755,3876,706,3850,649,3844,646,3826,652,3823,660,3834,697,3843,732,3850,764,3856,793,3890,806,3920,815,3949,819,3979,820,4062,808,4136,773,4195,721,4235,657,4249,586,4241,535,4216,493,4171,461,4102,444,4146,408,4179,370,4200,329,4207,284,4195,227,4160,182,4105,152,4036,141xe" filled="true" fillcolor="#ca4ead" stroked="false">
            <v:path arrowok="t"/>
            <v:fill type="solid"/>
            <w10:wrap type="none"/>
          </v:shape>
        </w:pict>
      </w:r>
      <w:r>
        <w:rPr>
          <w:rFonts w:ascii="Arial"/>
          <w:b/>
          <w:color w:val="CA50AE"/>
          <w:w w:val="104"/>
          <w:sz w:val="84"/>
        </w:rPr>
        <w:t>4</w:t>
      </w:r>
    </w:p>
    <w:p>
      <w:pPr>
        <w:pStyle w:val="BodyText"/>
        <w:spacing w:before="8"/>
        <w:rPr>
          <w:rFonts w:ascii="Arial"/>
          <w:b/>
          <w:sz w:val="8"/>
        </w:rPr>
      </w:pPr>
      <w:r>
        <w:rPr/>
        <w:pict>
          <v:group style="position:absolute;margin-left:189.720001pt;margin-top:6.229199pt;width:386.25pt;height:164.55pt;mso-position-horizontal-relative:page;mso-position-vertical-relative:paragraph;z-index:-15728128;mso-wrap-distance-left:0;mso-wrap-distance-right:0" id="docshapegroup4" coordorigin="3794,125" coordsize="7725,3291">
            <v:shape style="position:absolute;left:3794;top:124;width:7725;height:297" id="docshape5" coordorigin="3794,125" coordsize="7725,297" path="m11519,374l3799,374,3799,421,11519,421,11519,374xm11519,317l3794,317,3794,344,11519,344,11519,317xm11519,253l3796,253,3796,281,11519,281,11519,253xm11519,189l3796,189,3796,217,11519,217,11519,189xm11519,125l3794,125,3794,152,11519,152,11519,125xe" filled="true" fillcolor="#b43da0" stroked="false">
              <v:path arrowok="t"/>
              <v:fill type="solid"/>
            </v:shape>
            <v:rect style="position:absolute;left:3794;top:791;width:7725;height:98" id="docshape6" filled="true" fillcolor="#c776ba" stroked="false">
              <v:fill type="solid"/>
            </v:rect>
            <v:rect style="position:absolute;left:3794;top:651;width:7725;height:78" id="docshape7" filled="true" fillcolor="#c163b1" stroked="false">
              <v:fill type="solid"/>
            </v:rect>
            <v:rect style="position:absolute;left:3794;top:544;width:7725;height:68" id="docshape8" filled="true" fillcolor="#bb52a9" stroked="false">
              <v:fill type="solid"/>
            </v:rect>
            <v:rect style="position:absolute;left:3799;top:460;width:7720;height:51" id="docshape9" filled="true" fillcolor="#b43da0" stroked="false">
              <v:fill type="solid"/>
            </v:rect>
            <v:rect style="position:absolute;left:3794;top:2813;width:7725;height:602" id="docshape10" filled="true" fillcolor="#edd6e9" stroked="false">
              <v:fill type="solid"/>
            </v:rect>
            <v:rect style="position:absolute;left:3794;top:2166;width:7725;height:549" id="docshape11" filled="true" fillcolor="#e0b8da" stroked="false">
              <v:fill type="solid"/>
            </v:rect>
            <v:shape style="position:absolute;left:3794;top:1400;width:7725;height:689" id="docshape12" coordorigin="3794,1400" coordsize="7725,689" path="m11519,1736l3794,1736,3794,2089,11519,2089,11519,1736xm11519,1400l3794,1400,3794,1659,11519,1659,11519,1400xe" filled="true" fillcolor="#d69dcd" stroked="false">
              <v:path arrowok="t"/>
              <v:fill type="solid"/>
            </v:shape>
            <v:rect style="position:absolute;left:3794;top:1152;width:7725;height:164" id="docshape13" filled="true" fillcolor="#d294c8" stroked="false">
              <v:fill type="solid"/>
            </v:rect>
            <v:rect style="position:absolute;left:3794;top:963;width:7725;height:117" id="docshape14" filled="true" fillcolor="#ce8ac3" stroked="false">
              <v:fill type="solid"/>
            </v:rect>
            <v:shape style="position:absolute;left:4198;top:429;width:6816;height:2968" id="docshape15" coordorigin="4199,429" coordsize="6816,2968" path="m7110,440l7021,442,6595,450,6356,453,5935,455,5696,455,5296,451,5131,449,4817,443,4576,437,4325,429,4315,506,4304,580,4293,653,4281,724,4268,793,4252,878,4235,961,4217,1043,4199,1123,4318,1136,4353,1037,4386,951,4417,879,4445,819,4472,771,4498,732,4524,702,4549,680,4573,667,4601,656,4633,647,4669,641,4712,636,4764,633,4825,631,4896,631,5494,633,5484,682,5472,738,5457,801,5440,871,5423,932,5404,999,5384,1070,5362,1146,5338,1227,4919,2593,4890,2683,4864,2766,4838,2842,4815,2911,4793,2972,4772,3026,4744,3094,4718,3147,4695,3184,4675,3205,4654,3217,4625,3228,4587,3238,4542,3246,4488,3252,4423,3257,4349,3261,4266,3264,4244,3373,4391,3370,4548,3367,4718,3365,4808,3365,5056,3366,5202,3368,5443,3373,5606,3378,5622,3269,5498,3264,5400,3254,5320,3239,5259,3219,5216,3195,5191,3165,5184,3131,5189,3095,5196,3051,5206,3000,5219,2942,5235,2877,5254,2804,5276,2724,5302,2635,5726,1173,5747,1102,5769,1030,5816,881,5841,804,5867,726,5893,647,6388,649,6472,650,6547,653,6614,659,6672,667,6722,676,6761,688,6789,701,6808,716,6816,728,6821,745,6825,767,6828,793,6829,825,6828,862,6826,904,6822,951,6816,1016,6810,1064,6808,1084,6806,1103,6803,1122,6799,1141,6920,1136,6937,1062,6954,990,6972,918,6990,847,7008,777,7032,691,7057,607,7083,523,7110,440xm8495,446l8412,448,8329,450,8247,451,8086,453,7853,453,7629,451,7485,448,7413,446,7271,441,7250,560,7259,560,7271,561,7402,572,7495,587,7567,608,7617,635,7646,669,7652,708,7649,734,7642,771,7631,818,7617,876,7599,944,7577,1024,7552,1113,7524,1214,7457,1446,7453,1460,7170,2410,7116,2588,7091,2668,7067,2741,7046,2807,7026,2867,7007,2920,6990,2966,6952,3063,6918,3138,6888,3191,6863,3223,6845,3235,6822,3246,6795,3254,6763,3261,6724,3267,6672,3270,6609,3272,6533,3272,6522,3381,6798,3375,6870,3375,7093,3374,7172,3375,7411,3378,7738,3386,7758,3277,7736,3277,7720,3275,7608,3270,7518,3259,7448,3242,7399,3220,7371,3191,7363,3157,7367,3123,7375,3079,7387,3026,7402,2963,7420,2891,7442,2809,7467,2717,7496,2616,7529,2505,7607,2242,7841,1445,7852,1406,7894,1267,7933,1141,7968,1029,8001,930,8031,845,8057,774,8081,716,8101,672,8118,641,8132,624,8150,613,8173,602,8202,593,8237,585,8280,579,8334,573,8400,568,8478,563,8495,446xm11014,990l11008,910,10991,837,10965,770,10928,709,10882,654,10825,605,10775,571,10719,541,10657,515,10589,493,10516,475,10437,461,10353,451,10262,445,10166,443,10103,442,10029,443,9944,446,9847,449,9740,453,9633,457,9537,460,9453,462,9381,464,9320,464,9244,463,9165,461,9001,457,8831,450,8658,441,8642,560,8655,560,8708,563,8821,573,8913,591,8983,617,9032,651,9059,693,9065,743,9060,785,9054,831,9045,880,9035,932,9023,986,9010,1040,8995,1095,8532,2654,8503,2752,8476,2839,8451,2915,8428,2980,8408,3034,8390,3077,8365,3127,8340,3168,8315,3198,8290,3218,8269,3229,8244,3239,8215,3248,8182,3254,8140,3260,8085,3265,8016,3270,7934,3273,7909,3392,8261,3386,8434,3385,8519,3385,8690,3385,8775,3386,8860,3387,8944,3389,9263,3397,9275,3288,9151,3282,9048,3274,8966,3265,8905,3255,8864,3243,8833,3225,8811,3200,8800,3169,8798,3132,8802,3101,8809,3061,8819,3011,8831,2953,8846,2889,8862,2823,8880,2755,8899,2685,9323,1207,9339,1153,9358,1093,9380,1027,9404,956,9432,880,9462,800,9528,627,9561,622,9596,618,9632,614,9670,611,9708,608,9749,606,9792,605,9836,605,9934,607,10025,614,10108,625,10184,640,10253,659,10314,682,10369,709,10416,740,10469,789,10510,846,10540,912,10559,987,10567,1070,10564,1161,10553,1241,10538,1318,10517,1392,10491,1463,10459,1530,10422,1595,10380,1656,10332,1714,10279,1769,10222,1819,10162,1863,10100,1901,10036,1934,9969,1960,9900,1981,9828,1995,9754,2004,9678,2006,9628,2005,9580,2002,9534,1996,9490,1988,9447,1977,9405,1964,9365,1948,9326,1931,9314,2058,9355,2083,9400,2105,9449,2124,9502,2139,9558,2151,9617,2159,9679,2164,9744,2166,9824,2164,9903,2158,9980,2147,10055,2132,10129,2112,10201,2088,10272,2060,10340,2027,10408,1990,10473,1948,10537,1902,10600,1851,10659,1798,10714,1742,10764,1684,10809,1624,10850,1562,10887,1499,10919,1433,10946,1365,10969,1296,10988,1224,11002,1151,11011,1075,11014,990xe" filled="true" fillcolor="#ffffff" stroked="false">
              <v:path arrowok="t"/>
              <v:fill type="solid"/>
            </v:shape>
            <w10:wrap type="topAndBottom"/>
          </v:group>
        </w:pict>
      </w:r>
    </w:p>
    <w:p>
      <w:pPr>
        <w:spacing w:after="0"/>
        <w:rPr>
          <w:rFonts w:ascii="Arial"/>
          <w:sz w:val="8"/>
        </w:rPr>
        <w:sectPr>
          <w:footerReference w:type="even" r:id="rId5"/>
          <w:type w:val="continuous"/>
          <w:pgSz w:w="12240" w:h="15840"/>
          <w:pgMar w:footer="0" w:header="0" w:top="1080" w:bottom="0" w:left="980" w:right="560"/>
          <w:pgNumType w:start="84"/>
        </w:sectPr>
      </w:pPr>
    </w:p>
    <w:p>
      <w:pPr>
        <w:pStyle w:val="BodyText"/>
        <w:spacing w:before="8"/>
        <w:rPr>
          <w:rFonts w:ascii="Arial"/>
          <w:b/>
          <w:sz w:val="12"/>
        </w:rPr>
      </w:pPr>
    </w:p>
    <w:p>
      <w:pPr>
        <w:spacing w:line="268" w:lineRule="auto" w:before="70"/>
        <w:ind w:left="2604" w:right="1854" w:firstLine="25"/>
        <w:jc w:val="left"/>
        <w:rPr>
          <w:b/>
          <w:sz w:val="72"/>
        </w:rPr>
      </w:pPr>
      <w:r>
        <w:rPr>
          <w:b/>
          <w:color w:val="080808"/>
          <w:w w:val="105"/>
          <w:sz w:val="72"/>
        </w:rPr>
        <w:t>Brief Interventions and Brief </w:t>
      </w:r>
      <w:r>
        <w:rPr>
          <w:b/>
          <w:color w:val="080808"/>
          <w:spacing w:val="-2"/>
          <w:w w:val="105"/>
          <w:sz w:val="72"/>
        </w:rPr>
        <w:t>Therapies</w:t>
      </w:r>
    </w:p>
    <w:p>
      <w:pPr>
        <w:spacing w:line="814" w:lineRule="exact" w:before="0"/>
        <w:ind w:left="2623" w:right="0" w:firstLine="0"/>
        <w:jc w:val="left"/>
        <w:rPr>
          <w:b/>
          <w:sz w:val="72"/>
        </w:rPr>
      </w:pPr>
      <w:r>
        <w:rPr>
          <w:b/>
          <w:color w:val="080808"/>
          <w:sz w:val="72"/>
        </w:rPr>
        <w:t>For</w:t>
      </w:r>
      <w:r>
        <w:rPr>
          <w:b/>
          <w:color w:val="080808"/>
          <w:spacing w:val="-1"/>
          <w:w w:val="105"/>
          <w:sz w:val="72"/>
        </w:rPr>
        <w:t> </w:t>
      </w:r>
      <w:r>
        <w:rPr>
          <w:b/>
          <w:color w:val="080808"/>
          <w:spacing w:val="-2"/>
          <w:w w:val="105"/>
          <w:sz w:val="72"/>
        </w:rPr>
        <w:t>Substance</w:t>
      </w:r>
    </w:p>
    <w:p>
      <w:pPr>
        <w:spacing w:before="95"/>
        <w:ind w:left="2629" w:right="0" w:firstLine="0"/>
        <w:jc w:val="left"/>
        <w:rPr>
          <w:b/>
          <w:sz w:val="72"/>
        </w:rPr>
      </w:pPr>
      <w:r>
        <w:rPr>
          <w:b/>
          <w:color w:val="080808"/>
          <w:spacing w:val="-2"/>
          <w:w w:val="110"/>
          <w:sz w:val="72"/>
        </w:rPr>
        <w:t>Abuse</w:t>
      </w:r>
    </w:p>
    <w:p>
      <w:pPr>
        <w:pStyle w:val="BodyText"/>
        <w:spacing w:before="7"/>
        <w:rPr>
          <w:b/>
          <w:sz w:val="71"/>
        </w:rPr>
      </w:pPr>
    </w:p>
    <w:p>
      <w:pPr>
        <w:spacing w:before="0"/>
        <w:ind w:left="2619" w:right="0" w:firstLine="0"/>
        <w:jc w:val="left"/>
        <w:rPr>
          <w:i/>
          <w:sz w:val="30"/>
        </w:rPr>
      </w:pPr>
      <w:r>
        <w:rPr>
          <w:i/>
          <w:color w:val="080808"/>
          <w:w w:val="90"/>
          <w:sz w:val="30"/>
        </w:rPr>
        <w:t>Treatment</w:t>
      </w:r>
      <w:r>
        <w:rPr>
          <w:i/>
          <w:color w:val="080808"/>
          <w:spacing w:val="51"/>
          <w:sz w:val="30"/>
        </w:rPr>
        <w:t> </w:t>
      </w:r>
      <w:r>
        <w:rPr>
          <w:i/>
          <w:color w:val="080808"/>
          <w:w w:val="90"/>
          <w:sz w:val="30"/>
        </w:rPr>
        <w:t>Improvement</w:t>
      </w:r>
      <w:r>
        <w:rPr>
          <w:i/>
          <w:color w:val="080808"/>
          <w:spacing w:val="68"/>
          <w:sz w:val="30"/>
        </w:rPr>
        <w:t> </w:t>
      </w:r>
      <w:r>
        <w:rPr>
          <w:i/>
          <w:color w:val="080808"/>
          <w:w w:val="90"/>
          <w:sz w:val="30"/>
        </w:rPr>
        <w:t>Protocol</w:t>
      </w:r>
      <w:r>
        <w:rPr>
          <w:i/>
          <w:color w:val="080808"/>
          <w:spacing w:val="26"/>
          <w:sz w:val="30"/>
        </w:rPr>
        <w:t> </w:t>
      </w:r>
      <w:r>
        <w:rPr>
          <w:i/>
          <w:color w:val="080808"/>
          <w:w w:val="90"/>
          <w:sz w:val="30"/>
        </w:rPr>
        <w:t>(TIP)</w:t>
      </w:r>
      <w:r>
        <w:rPr>
          <w:i/>
          <w:color w:val="080808"/>
          <w:spacing w:val="22"/>
          <w:sz w:val="30"/>
        </w:rPr>
        <w:t> </w:t>
      </w:r>
      <w:r>
        <w:rPr>
          <w:i/>
          <w:color w:val="080808"/>
          <w:spacing w:val="-2"/>
          <w:w w:val="90"/>
          <w:sz w:val="30"/>
        </w:rPr>
        <w:t>Series</w:t>
      </w:r>
    </w:p>
    <w:p>
      <w:pPr>
        <w:pStyle w:val="Title"/>
      </w:pPr>
      <w:r>
        <w:rPr/>
        <w:pict>
          <v:shape style="position:absolute;margin-left:180.660004pt;margin-top:18.175215pt;width:20.8pt;height:34.050pt;mso-position-horizontal-relative:page;mso-position-vertical-relative:paragraph;z-index:15731712" id="docshape16" coordorigin="3613,364" coordsize="416,681" path="m3816,364l3733,379,3665,427,3637,547,3667,547,3683,493,3690,480,3745,439,3798,427,3821,430,3878,458,3908,516,3911,540,3909,564,3878,629,3815,669,3787,672,3766,671,3745,670,3733,720,3740,726,3750,721,3762,716,3818,704,3849,707,3913,743,3940,814,3942,845,3940,876,3907,956,3837,1002,3806,1006,3746,997,3698,971,3662,929,3638,869,3613,878,3625,917,3635,953,3642,987,3646,1020,3676,1029,3739,1042,3766,1044,3815,1039,3906,1003,3982,937,4023,858,4028,814,4019,756,3992,712,3947,682,3884,666,3905,650,3956,594,3984,532,3986,510,3983,478,3940,402,3886,373,3853,366,3816,364xe" filled="true" fillcolor="#000000" stroked="false">
            <v:path arrowok="t"/>
            <v:fill type="solid"/>
            <w10:wrap type="none"/>
          </v:shape>
        </w:pict>
      </w:r>
      <w:r>
        <w:rPr>
          <w:color w:val="080808"/>
          <w:w w:val="104"/>
        </w:rPr>
        <w:t>4</w:t>
      </w:r>
    </w:p>
    <w:p>
      <w:pPr>
        <w:pStyle w:val="BodyText"/>
        <w:rPr>
          <w:b/>
          <w:sz w:val="104"/>
        </w:rPr>
      </w:pPr>
    </w:p>
    <w:p>
      <w:pPr>
        <w:pStyle w:val="BodyText"/>
        <w:spacing w:before="5"/>
        <w:rPr>
          <w:b/>
          <w:sz w:val="91"/>
        </w:rPr>
      </w:pPr>
    </w:p>
    <w:p>
      <w:pPr>
        <w:pStyle w:val="Heading4"/>
        <w:spacing w:line="264" w:lineRule="auto"/>
        <w:ind w:left="2615" w:right="903" w:firstLine="8"/>
      </w:pPr>
      <w:r>
        <w:rPr>
          <w:color w:val="080808"/>
          <w:w w:val="105"/>
        </w:rPr>
        <w:t>U.S.</w:t>
      </w:r>
      <w:r>
        <w:rPr>
          <w:color w:val="080808"/>
          <w:spacing w:val="-12"/>
          <w:w w:val="105"/>
        </w:rPr>
        <w:t> </w:t>
      </w:r>
      <w:r>
        <w:rPr>
          <w:color w:val="080808"/>
          <w:w w:val="105"/>
        </w:rPr>
        <w:t>DEPARTMENT OF</w:t>
      </w:r>
      <w:r>
        <w:rPr>
          <w:color w:val="080808"/>
          <w:spacing w:val="-14"/>
          <w:w w:val="105"/>
        </w:rPr>
        <w:t> </w:t>
      </w:r>
      <w:r>
        <w:rPr>
          <w:color w:val="080808"/>
          <w:w w:val="105"/>
        </w:rPr>
        <w:t>HEALTH</w:t>
      </w:r>
      <w:r>
        <w:rPr>
          <w:color w:val="080808"/>
          <w:spacing w:val="-1"/>
          <w:w w:val="105"/>
        </w:rPr>
        <w:t> </w:t>
      </w:r>
      <w:r>
        <w:rPr>
          <w:color w:val="080808"/>
          <w:w w:val="105"/>
        </w:rPr>
        <w:t>AND</w:t>
      </w:r>
      <w:r>
        <w:rPr>
          <w:color w:val="080808"/>
          <w:spacing w:val="-12"/>
          <w:w w:val="105"/>
        </w:rPr>
        <w:t> </w:t>
      </w:r>
      <w:r>
        <w:rPr>
          <w:color w:val="080808"/>
          <w:w w:val="105"/>
        </w:rPr>
        <w:t>HUMAN</w:t>
      </w:r>
      <w:r>
        <w:rPr>
          <w:color w:val="080808"/>
          <w:spacing w:val="-7"/>
          <w:w w:val="105"/>
        </w:rPr>
        <w:t> </w:t>
      </w:r>
      <w:r>
        <w:rPr>
          <w:color w:val="080808"/>
          <w:w w:val="105"/>
        </w:rPr>
        <w:t>SERVICES Substance</w:t>
      </w:r>
      <w:r>
        <w:rPr>
          <w:color w:val="080808"/>
          <w:spacing w:val="40"/>
          <w:w w:val="105"/>
        </w:rPr>
        <w:t> </w:t>
      </w:r>
      <w:r>
        <w:rPr>
          <w:color w:val="080808"/>
          <w:w w:val="105"/>
        </w:rPr>
        <w:t>Abuse</w:t>
      </w:r>
      <w:r>
        <w:rPr>
          <w:color w:val="080808"/>
          <w:spacing w:val="40"/>
          <w:w w:val="105"/>
        </w:rPr>
        <w:t> </w:t>
      </w:r>
      <w:r>
        <w:rPr>
          <w:color w:val="080808"/>
          <w:w w:val="105"/>
        </w:rPr>
        <w:t>and</w:t>
      </w:r>
      <w:r>
        <w:rPr>
          <w:color w:val="080808"/>
          <w:spacing w:val="40"/>
          <w:w w:val="105"/>
        </w:rPr>
        <w:t> </w:t>
      </w:r>
      <w:r>
        <w:rPr>
          <w:color w:val="080808"/>
          <w:w w:val="105"/>
        </w:rPr>
        <w:t>Mental</w:t>
      </w:r>
      <w:r>
        <w:rPr>
          <w:color w:val="080808"/>
          <w:spacing w:val="40"/>
          <w:w w:val="105"/>
        </w:rPr>
        <w:t> </w:t>
      </w:r>
      <w:r>
        <w:rPr>
          <w:color w:val="080808"/>
          <w:w w:val="105"/>
        </w:rPr>
        <w:t>Health</w:t>
      </w:r>
      <w:r>
        <w:rPr>
          <w:color w:val="080808"/>
          <w:spacing w:val="35"/>
          <w:w w:val="105"/>
        </w:rPr>
        <w:t> </w:t>
      </w:r>
      <w:r>
        <w:rPr>
          <w:color w:val="080808"/>
          <w:w w:val="105"/>
        </w:rPr>
        <w:t>Services</w:t>
      </w:r>
      <w:r>
        <w:rPr>
          <w:color w:val="080808"/>
          <w:spacing w:val="40"/>
          <w:w w:val="105"/>
        </w:rPr>
        <w:t> </w:t>
      </w:r>
      <w:r>
        <w:rPr>
          <w:color w:val="080808"/>
          <w:w w:val="105"/>
        </w:rPr>
        <w:t>Administration</w:t>
      </w:r>
    </w:p>
    <w:p>
      <w:pPr>
        <w:pStyle w:val="BodyText"/>
        <w:rPr>
          <w:sz w:val="26"/>
        </w:rPr>
      </w:pPr>
    </w:p>
    <w:p>
      <w:pPr>
        <w:pStyle w:val="BodyText"/>
        <w:spacing w:before="2"/>
        <w:rPr>
          <w:sz w:val="36"/>
        </w:rPr>
      </w:pPr>
    </w:p>
    <w:p>
      <w:pPr>
        <w:spacing w:line="249" w:lineRule="auto" w:before="0"/>
        <w:ind w:left="2626" w:right="5604" w:hanging="14"/>
        <w:jc w:val="left"/>
        <w:rPr>
          <w:sz w:val="24"/>
        </w:rPr>
      </w:pPr>
      <w:r>
        <w:rPr>
          <w:color w:val="080808"/>
          <w:w w:val="105"/>
          <w:sz w:val="23"/>
        </w:rPr>
        <w:t>1 </w:t>
      </w:r>
      <w:r>
        <w:rPr>
          <w:color w:val="080808"/>
          <w:w w:val="105"/>
          <w:sz w:val="24"/>
        </w:rPr>
        <w:t>Choke Cherry Road </w:t>
      </w:r>
      <w:r>
        <w:rPr>
          <w:color w:val="080808"/>
          <w:w w:val="105"/>
          <w:position w:val="1"/>
          <w:sz w:val="24"/>
        </w:rPr>
        <w:t>Rockville, </w:t>
      </w:r>
      <w:r>
        <w:rPr>
          <w:w w:val="105"/>
          <w:sz w:val="24"/>
        </w:rPr>
        <w:t>MD 20857</w:t>
      </w:r>
    </w:p>
    <w:p>
      <w:pPr>
        <w:spacing w:after="0" w:line="249" w:lineRule="auto"/>
        <w:jc w:val="left"/>
        <w:rPr>
          <w:sz w:val="24"/>
        </w:rPr>
        <w:sectPr>
          <w:pgSz w:w="12240" w:h="15840"/>
          <w:pgMar w:header="0" w:footer="0" w:top="1500" w:bottom="280" w:left="980" w:right="560"/>
        </w:sectPr>
      </w:pPr>
    </w:p>
    <w:p>
      <w:pPr>
        <w:spacing w:before="77"/>
        <w:ind w:left="465" w:right="0" w:firstLine="0"/>
        <w:jc w:val="left"/>
        <w:rPr>
          <w:b/>
          <w:sz w:val="20"/>
        </w:rPr>
      </w:pPr>
      <w:r>
        <w:rPr>
          <w:b/>
          <w:color w:val="111111"/>
          <w:spacing w:val="-2"/>
          <w:w w:val="110"/>
          <w:sz w:val="20"/>
        </w:rPr>
        <w:t>Acknowledgments</w:t>
      </w:r>
    </w:p>
    <w:p>
      <w:pPr>
        <w:pStyle w:val="BodyText"/>
        <w:spacing w:line="302" w:lineRule="auto" w:before="63"/>
        <w:ind w:left="460" w:firstLine="1"/>
      </w:pPr>
      <w:r>
        <w:rPr>
          <w:color w:val="111111"/>
          <w:w w:val="110"/>
        </w:rPr>
        <w:t>This publication was prepared under contract number 270-95-0013</w:t>
      </w:r>
      <w:r>
        <w:rPr>
          <w:color w:val="111111"/>
          <w:spacing w:val="-1"/>
          <w:w w:val="110"/>
        </w:rPr>
        <w:t> </w:t>
      </w:r>
      <w:r>
        <w:rPr>
          <w:color w:val="111111"/>
          <w:w w:val="110"/>
        </w:rPr>
        <w:t>for the Substance Abuse and Mental Health Services Administration (SAMHSA), U.S.</w:t>
      </w:r>
      <w:r>
        <w:rPr>
          <w:color w:val="111111"/>
          <w:spacing w:val="-1"/>
          <w:w w:val="110"/>
        </w:rPr>
        <w:t> </w:t>
      </w:r>
      <w:r>
        <w:rPr>
          <w:color w:val="111111"/>
          <w:w w:val="110"/>
        </w:rPr>
        <w:t>Department of Health and Human</w:t>
      </w:r>
      <w:r>
        <w:rPr>
          <w:color w:val="111111"/>
          <w:spacing w:val="-14"/>
          <w:w w:val="110"/>
        </w:rPr>
        <w:t> </w:t>
      </w:r>
      <w:r>
        <w:rPr>
          <w:color w:val="111111"/>
          <w:w w:val="110"/>
        </w:rPr>
        <w:t>Services</w:t>
      </w:r>
      <w:r>
        <w:rPr>
          <w:color w:val="111111"/>
          <w:spacing w:val="-9"/>
          <w:w w:val="110"/>
        </w:rPr>
        <w:t> </w:t>
      </w:r>
      <w:r>
        <w:rPr>
          <w:color w:val="111111"/>
          <w:w w:val="110"/>
        </w:rPr>
        <w:t>(HHS).</w:t>
      </w:r>
      <w:r>
        <w:rPr>
          <w:color w:val="111111"/>
          <w:spacing w:val="-14"/>
          <w:w w:val="110"/>
        </w:rPr>
        <w:t> </w:t>
      </w:r>
      <w:r>
        <w:rPr>
          <w:color w:val="111111"/>
          <w:w w:val="110"/>
        </w:rPr>
        <w:t>Sandra</w:t>
      </w:r>
      <w:r>
        <w:rPr>
          <w:color w:val="111111"/>
          <w:spacing w:val="-5"/>
          <w:w w:val="110"/>
        </w:rPr>
        <w:t> </w:t>
      </w:r>
      <w:r>
        <w:rPr>
          <w:color w:val="111111"/>
          <w:w w:val="110"/>
        </w:rPr>
        <w:t>Clunies,</w:t>
      </w:r>
      <w:r>
        <w:rPr>
          <w:color w:val="111111"/>
          <w:spacing w:val="-3"/>
          <w:w w:val="110"/>
        </w:rPr>
        <w:t> </w:t>
      </w:r>
      <w:r>
        <w:rPr>
          <w:color w:val="111111"/>
          <w:w w:val="110"/>
        </w:rPr>
        <w:t>M.S., I.C.A.D.C.,</w:t>
      </w:r>
      <w:r>
        <w:rPr>
          <w:color w:val="111111"/>
          <w:spacing w:val="23"/>
          <w:w w:val="110"/>
        </w:rPr>
        <w:t> </w:t>
      </w:r>
      <w:r>
        <w:rPr>
          <w:color w:val="111111"/>
          <w:w w:val="110"/>
        </w:rPr>
        <w:t>served</w:t>
      </w:r>
      <w:r>
        <w:rPr>
          <w:color w:val="111111"/>
          <w:spacing w:val="-11"/>
          <w:w w:val="110"/>
        </w:rPr>
        <w:t> </w:t>
      </w:r>
      <w:r>
        <w:rPr>
          <w:color w:val="111111"/>
          <w:w w:val="110"/>
        </w:rPr>
        <w:t>as</w:t>
      </w:r>
      <w:r>
        <w:rPr>
          <w:color w:val="111111"/>
          <w:spacing w:val="-14"/>
          <w:w w:val="110"/>
        </w:rPr>
        <w:t> </w:t>
      </w:r>
      <w:r>
        <w:rPr>
          <w:color w:val="111111"/>
          <w:w w:val="110"/>
        </w:rPr>
        <w:t>the</w:t>
      </w:r>
      <w:r>
        <w:rPr>
          <w:color w:val="111111"/>
          <w:spacing w:val="-14"/>
          <w:w w:val="110"/>
        </w:rPr>
        <w:t> </w:t>
      </w:r>
      <w:r>
        <w:rPr>
          <w:color w:val="111111"/>
          <w:w w:val="110"/>
        </w:rPr>
        <w:t>Contracting</w:t>
      </w:r>
      <w:r>
        <w:rPr>
          <w:color w:val="111111"/>
          <w:spacing w:val="-11"/>
          <w:w w:val="110"/>
        </w:rPr>
        <w:t> </w:t>
      </w:r>
      <w:r>
        <w:rPr>
          <w:color w:val="111111"/>
          <w:w w:val="110"/>
        </w:rPr>
        <w:t>Officer's </w:t>
      </w:r>
      <w:r>
        <w:rPr>
          <w:color w:val="111111"/>
          <w:spacing w:val="-2"/>
          <w:w w:val="110"/>
        </w:rPr>
        <w:t>Representative.</w:t>
      </w:r>
    </w:p>
    <w:p>
      <w:pPr>
        <w:pStyle w:val="BodyText"/>
        <w:spacing w:before="5"/>
        <w:rPr>
          <w:sz w:val="25"/>
        </w:rPr>
      </w:pPr>
    </w:p>
    <w:p>
      <w:pPr>
        <w:spacing w:before="0"/>
        <w:ind w:left="464" w:right="0" w:firstLine="0"/>
        <w:jc w:val="left"/>
        <w:rPr>
          <w:b/>
          <w:sz w:val="20"/>
        </w:rPr>
      </w:pPr>
      <w:r>
        <w:rPr>
          <w:b/>
          <w:color w:val="010101"/>
          <w:spacing w:val="-2"/>
          <w:w w:val="105"/>
          <w:sz w:val="20"/>
        </w:rPr>
        <w:t>Disclaimer</w:t>
      </w:r>
    </w:p>
    <w:p>
      <w:pPr>
        <w:pStyle w:val="BodyText"/>
        <w:spacing w:line="302" w:lineRule="auto" w:before="58"/>
        <w:ind w:left="454" w:firstLine="6"/>
      </w:pPr>
      <w:r>
        <w:rPr>
          <w:color w:val="111111"/>
          <w:w w:val="110"/>
        </w:rPr>
        <w:t>The</w:t>
      </w:r>
      <w:r>
        <w:rPr>
          <w:color w:val="111111"/>
          <w:spacing w:val="-6"/>
          <w:w w:val="110"/>
        </w:rPr>
        <w:t> </w:t>
      </w:r>
      <w:r>
        <w:rPr>
          <w:color w:val="111111"/>
          <w:w w:val="110"/>
        </w:rPr>
        <w:t>opinions</w:t>
      </w:r>
      <w:r>
        <w:rPr>
          <w:color w:val="111111"/>
          <w:spacing w:val="-8"/>
          <w:w w:val="110"/>
        </w:rPr>
        <w:t> </w:t>
      </w:r>
      <w:r>
        <w:rPr>
          <w:color w:val="111111"/>
          <w:w w:val="110"/>
        </w:rPr>
        <w:t>expressed herein are the</w:t>
      </w:r>
      <w:r>
        <w:rPr>
          <w:color w:val="111111"/>
          <w:spacing w:val="-5"/>
          <w:w w:val="110"/>
        </w:rPr>
        <w:t> </w:t>
      </w:r>
      <w:r>
        <w:rPr>
          <w:color w:val="111111"/>
          <w:w w:val="110"/>
        </w:rPr>
        <w:t>views</w:t>
      </w:r>
      <w:r>
        <w:rPr>
          <w:color w:val="111111"/>
          <w:spacing w:val="-4"/>
          <w:w w:val="110"/>
        </w:rPr>
        <w:t> </w:t>
      </w:r>
      <w:r>
        <w:rPr>
          <w:color w:val="111111"/>
          <w:w w:val="110"/>
        </w:rPr>
        <w:t>of </w:t>
      </w:r>
      <w:r>
        <w:rPr>
          <w:color w:val="111111"/>
          <w:w w:val="115"/>
        </w:rPr>
        <w:t>the</w:t>
      </w:r>
      <w:r>
        <w:rPr>
          <w:color w:val="111111"/>
          <w:w w:val="115"/>
        </w:rPr>
        <w:t> consensus panel</w:t>
      </w:r>
      <w:r>
        <w:rPr>
          <w:color w:val="111111"/>
          <w:spacing w:val="-3"/>
          <w:w w:val="115"/>
        </w:rPr>
        <w:t> </w:t>
      </w:r>
      <w:r>
        <w:rPr>
          <w:color w:val="111111"/>
          <w:w w:val="115"/>
        </w:rPr>
        <w:t>members</w:t>
      </w:r>
      <w:r>
        <w:rPr>
          <w:color w:val="111111"/>
          <w:spacing w:val="-4"/>
          <w:w w:val="115"/>
        </w:rPr>
        <w:t> </w:t>
      </w:r>
      <w:r>
        <w:rPr>
          <w:color w:val="111111"/>
          <w:w w:val="115"/>
        </w:rPr>
        <w:t>and do not necessarily</w:t>
      </w:r>
      <w:r>
        <w:rPr>
          <w:color w:val="111111"/>
          <w:spacing w:val="-11"/>
          <w:w w:val="115"/>
        </w:rPr>
        <w:t> </w:t>
      </w:r>
      <w:r>
        <w:rPr>
          <w:color w:val="111111"/>
          <w:w w:val="115"/>
        </w:rPr>
        <w:t>reflect</w:t>
      </w:r>
      <w:r>
        <w:rPr>
          <w:color w:val="111111"/>
          <w:spacing w:val="-15"/>
          <w:w w:val="115"/>
        </w:rPr>
        <w:t> </w:t>
      </w:r>
      <w:r>
        <w:rPr>
          <w:color w:val="111111"/>
          <w:w w:val="115"/>
        </w:rPr>
        <w:t>the</w:t>
      </w:r>
      <w:r>
        <w:rPr>
          <w:color w:val="111111"/>
          <w:spacing w:val="-12"/>
          <w:w w:val="115"/>
        </w:rPr>
        <w:t> </w:t>
      </w:r>
      <w:r>
        <w:rPr>
          <w:color w:val="111111"/>
          <w:w w:val="115"/>
        </w:rPr>
        <w:t>official</w:t>
      </w:r>
      <w:r>
        <w:rPr>
          <w:color w:val="111111"/>
          <w:spacing w:val="-14"/>
          <w:w w:val="115"/>
        </w:rPr>
        <w:t> </w:t>
      </w:r>
      <w:r>
        <w:rPr>
          <w:color w:val="111111"/>
          <w:w w:val="115"/>
        </w:rPr>
        <w:t>position</w:t>
      </w:r>
      <w:r>
        <w:rPr>
          <w:color w:val="111111"/>
          <w:spacing w:val="-14"/>
          <w:w w:val="115"/>
        </w:rPr>
        <w:t> </w:t>
      </w:r>
      <w:r>
        <w:rPr>
          <w:color w:val="111111"/>
          <w:w w:val="115"/>
        </w:rPr>
        <w:t>of SAMHSA</w:t>
      </w:r>
      <w:r>
        <w:rPr>
          <w:color w:val="111111"/>
          <w:spacing w:val="-13"/>
          <w:w w:val="115"/>
        </w:rPr>
        <w:t> </w:t>
      </w:r>
      <w:r>
        <w:rPr>
          <w:color w:val="111111"/>
          <w:w w:val="115"/>
        </w:rPr>
        <w:t>or</w:t>
      </w:r>
      <w:r>
        <w:rPr>
          <w:color w:val="111111"/>
          <w:spacing w:val="-15"/>
          <w:w w:val="115"/>
        </w:rPr>
        <w:t> </w:t>
      </w:r>
      <w:r>
        <w:rPr>
          <w:color w:val="111111"/>
          <w:w w:val="115"/>
        </w:rPr>
        <w:t>HHS.</w:t>
      </w:r>
      <w:r>
        <w:rPr>
          <w:color w:val="111111"/>
          <w:spacing w:val="-14"/>
          <w:w w:val="115"/>
        </w:rPr>
        <w:t> </w:t>
      </w:r>
      <w:r>
        <w:rPr>
          <w:color w:val="111111"/>
          <w:w w:val="115"/>
        </w:rPr>
        <w:t>No</w:t>
      </w:r>
      <w:r>
        <w:rPr>
          <w:color w:val="111111"/>
          <w:spacing w:val="-14"/>
          <w:w w:val="115"/>
        </w:rPr>
        <w:t> </w:t>
      </w:r>
      <w:r>
        <w:rPr>
          <w:color w:val="111111"/>
          <w:w w:val="115"/>
        </w:rPr>
        <w:t>official</w:t>
      </w:r>
      <w:r>
        <w:rPr>
          <w:color w:val="111111"/>
          <w:spacing w:val="-15"/>
          <w:w w:val="115"/>
        </w:rPr>
        <w:t> </w:t>
      </w:r>
      <w:r>
        <w:rPr>
          <w:color w:val="111111"/>
          <w:w w:val="115"/>
        </w:rPr>
        <w:t>support</w:t>
      </w:r>
      <w:r>
        <w:rPr>
          <w:color w:val="111111"/>
          <w:spacing w:val="-14"/>
          <w:w w:val="115"/>
        </w:rPr>
        <w:t> </w:t>
      </w:r>
      <w:r>
        <w:rPr>
          <w:color w:val="111111"/>
          <w:w w:val="115"/>
        </w:rPr>
        <w:t>of</w:t>
      </w:r>
      <w:r>
        <w:rPr>
          <w:color w:val="111111"/>
          <w:spacing w:val="-14"/>
          <w:w w:val="115"/>
        </w:rPr>
        <w:t> </w:t>
      </w:r>
      <w:r>
        <w:rPr>
          <w:color w:val="111111"/>
          <w:w w:val="115"/>
        </w:rPr>
        <w:t>or endorsement</w:t>
      </w:r>
      <w:r>
        <w:rPr>
          <w:color w:val="111111"/>
          <w:spacing w:val="-15"/>
          <w:w w:val="115"/>
        </w:rPr>
        <w:t> </w:t>
      </w:r>
      <w:r>
        <w:rPr>
          <w:color w:val="111111"/>
          <w:w w:val="115"/>
        </w:rPr>
        <w:t>by</w:t>
      </w:r>
      <w:r>
        <w:rPr>
          <w:color w:val="111111"/>
          <w:spacing w:val="-14"/>
          <w:w w:val="115"/>
        </w:rPr>
        <w:t> </w:t>
      </w:r>
      <w:r>
        <w:rPr>
          <w:color w:val="111111"/>
          <w:w w:val="115"/>
        </w:rPr>
        <w:t>SAMHSA</w:t>
      </w:r>
      <w:r>
        <w:rPr>
          <w:color w:val="111111"/>
          <w:spacing w:val="-6"/>
          <w:w w:val="115"/>
        </w:rPr>
        <w:t> </w:t>
      </w:r>
      <w:r>
        <w:rPr>
          <w:color w:val="111111"/>
          <w:w w:val="115"/>
        </w:rPr>
        <w:t>or</w:t>
      </w:r>
      <w:r>
        <w:rPr>
          <w:color w:val="111111"/>
          <w:spacing w:val="-1"/>
          <w:w w:val="115"/>
        </w:rPr>
        <w:t> </w:t>
      </w:r>
      <w:r>
        <w:rPr>
          <w:color w:val="111111"/>
          <w:w w:val="115"/>
        </w:rPr>
        <w:t>HHS</w:t>
      </w:r>
      <w:r>
        <w:rPr>
          <w:color w:val="111111"/>
          <w:spacing w:val="-18"/>
          <w:w w:val="115"/>
        </w:rPr>
        <w:t> </w:t>
      </w:r>
      <w:r>
        <w:rPr>
          <w:color w:val="111111"/>
          <w:w w:val="115"/>
        </w:rPr>
        <w:t>for</w:t>
      </w:r>
      <w:r>
        <w:rPr>
          <w:color w:val="111111"/>
          <w:spacing w:val="-12"/>
          <w:w w:val="115"/>
        </w:rPr>
        <w:t> </w:t>
      </w:r>
      <w:r>
        <w:rPr>
          <w:color w:val="111111"/>
          <w:w w:val="115"/>
        </w:rPr>
        <w:t>these opinions</w:t>
      </w:r>
      <w:r>
        <w:rPr>
          <w:color w:val="111111"/>
          <w:spacing w:val="-7"/>
          <w:w w:val="115"/>
        </w:rPr>
        <w:t> </w:t>
      </w:r>
      <w:r>
        <w:rPr>
          <w:color w:val="111111"/>
          <w:w w:val="115"/>
        </w:rPr>
        <w:t>or</w:t>
      </w:r>
      <w:r>
        <w:rPr>
          <w:color w:val="111111"/>
          <w:spacing w:val="-4"/>
          <w:w w:val="115"/>
        </w:rPr>
        <w:t> </w:t>
      </w:r>
      <w:r>
        <w:rPr>
          <w:color w:val="111111"/>
          <w:w w:val="115"/>
        </w:rPr>
        <w:t>for the instruments or resources described are intended or</w:t>
      </w:r>
      <w:r>
        <w:rPr>
          <w:color w:val="111111"/>
          <w:spacing w:val="-5"/>
          <w:w w:val="115"/>
        </w:rPr>
        <w:t> </w:t>
      </w:r>
      <w:r>
        <w:rPr>
          <w:color w:val="111111"/>
          <w:w w:val="115"/>
        </w:rPr>
        <w:t>should be</w:t>
      </w:r>
      <w:r>
        <w:rPr>
          <w:color w:val="111111"/>
          <w:spacing w:val="-5"/>
          <w:w w:val="115"/>
        </w:rPr>
        <w:t> </w:t>
      </w:r>
      <w:r>
        <w:rPr>
          <w:color w:val="111111"/>
          <w:w w:val="115"/>
        </w:rPr>
        <w:t>inferred. The guidelines presented should not be </w:t>
      </w:r>
      <w:r>
        <w:rPr>
          <w:color w:val="111111"/>
          <w:w w:val="110"/>
        </w:rPr>
        <w:t>considered substitutes for individualized</w:t>
      </w:r>
      <w:r>
        <w:rPr>
          <w:color w:val="111111"/>
          <w:spacing w:val="-1"/>
          <w:w w:val="110"/>
        </w:rPr>
        <w:t> </w:t>
      </w:r>
      <w:r>
        <w:rPr>
          <w:color w:val="111111"/>
          <w:w w:val="110"/>
        </w:rPr>
        <w:t>client </w:t>
      </w:r>
      <w:r>
        <w:rPr>
          <w:color w:val="111111"/>
          <w:w w:val="115"/>
        </w:rPr>
        <w:t>care and</w:t>
      </w:r>
      <w:r>
        <w:rPr>
          <w:color w:val="111111"/>
          <w:spacing w:val="39"/>
          <w:w w:val="115"/>
        </w:rPr>
        <w:t> </w:t>
      </w:r>
      <w:r>
        <w:rPr>
          <w:color w:val="111111"/>
          <w:w w:val="115"/>
        </w:rPr>
        <w:t>treatment decisions.</w:t>
      </w:r>
    </w:p>
    <w:p>
      <w:pPr>
        <w:pStyle w:val="BodyText"/>
        <w:spacing w:before="11"/>
        <w:rPr>
          <w:sz w:val="25"/>
        </w:rPr>
      </w:pPr>
    </w:p>
    <w:p>
      <w:pPr>
        <w:spacing w:before="0"/>
        <w:ind w:left="462" w:right="0" w:firstLine="0"/>
        <w:jc w:val="left"/>
        <w:rPr>
          <w:b/>
          <w:sz w:val="20"/>
        </w:rPr>
      </w:pPr>
      <w:r>
        <w:rPr>
          <w:b/>
          <w:color w:val="010101"/>
          <w:w w:val="110"/>
          <w:sz w:val="20"/>
        </w:rPr>
        <w:t>Public</w:t>
      </w:r>
      <w:r>
        <w:rPr>
          <w:b/>
          <w:color w:val="010101"/>
          <w:spacing w:val="-14"/>
          <w:w w:val="110"/>
          <w:sz w:val="20"/>
        </w:rPr>
        <w:t> </w:t>
      </w:r>
      <w:r>
        <w:rPr>
          <w:b/>
          <w:color w:val="010101"/>
          <w:w w:val="110"/>
          <w:sz w:val="20"/>
        </w:rPr>
        <w:t>Domain</w:t>
      </w:r>
      <w:r>
        <w:rPr>
          <w:b/>
          <w:color w:val="010101"/>
          <w:spacing w:val="-12"/>
          <w:w w:val="110"/>
          <w:sz w:val="20"/>
        </w:rPr>
        <w:t> </w:t>
      </w:r>
      <w:r>
        <w:rPr>
          <w:b/>
          <w:color w:val="111111"/>
          <w:spacing w:val="-2"/>
          <w:w w:val="110"/>
          <w:sz w:val="20"/>
        </w:rPr>
        <w:t>Notice</w:t>
      </w:r>
    </w:p>
    <w:p>
      <w:pPr>
        <w:pStyle w:val="BodyText"/>
        <w:spacing w:line="302" w:lineRule="auto" w:before="58"/>
        <w:ind w:left="454" w:right="51" w:firstLine="6"/>
      </w:pPr>
      <w:r>
        <w:rPr>
          <w:color w:val="111111"/>
          <w:w w:val="110"/>
        </w:rPr>
        <w:t>All materials appearing in </w:t>
      </w:r>
      <w:r>
        <w:rPr>
          <w:color w:val="010101"/>
          <w:w w:val="110"/>
        </w:rPr>
        <w:t>this </w:t>
      </w:r>
      <w:r>
        <w:rPr>
          <w:color w:val="111111"/>
          <w:w w:val="110"/>
        </w:rPr>
        <w:t>volume except those taken directly from copyrighted sources are in the public domain and</w:t>
      </w:r>
      <w:r>
        <w:rPr>
          <w:color w:val="111111"/>
          <w:spacing w:val="40"/>
          <w:w w:val="110"/>
        </w:rPr>
        <w:t> </w:t>
      </w:r>
      <w:r>
        <w:rPr>
          <w:color w:val="111111"/>
          <w:w w:val="110"/>
        </w:rPr>
        <w:t>may be</w:t>
      </w:r>
      <w:r>
        <w:rPr>
          <w:color w:val="111111"/>
          <w:spacing w:val="40"/>
          <w:w w:val="110"/>
        </w:rPr>
        <w:t> </w:t>
      </w:r>
      <w:r>
        <w:rPr>
          <w:color w:val="111111"/>
          <w:w w:val="110"/>
        </w:rPr>
        <w:t>reproduced or copied without permission from SAMHSA or the authors.</w:t>
      </w:r>
      <w:r>
        <w:rPr>
          <w:color w:val="111111"/>
          <w:spacing w:val="-3"/>
          <w:w w:val="110"/>
        </w:rPr>
        <w:t> </w:t>
      </w:r>
      <w:r>
        <w:rPr>
          <w:color w:val="111111"/>
          <w:w w:val="110"/>
        </w:rPr>
        <w:t>Citation</w:t>
      </w:r>
      <w:r>
        <w:rPr>
          <w:color w:val="111111"/>
          <w:spacing w:val="-6"/>
          <w:w w:val="110"/>
        </w:rPr>
        <w:t> </w:t>
      </w:r>
      <w:r>
        <w:rPr>
          <w:color w:val="111111"/>
          <w:w w:val="110"/>
        </w:rPr>
        <w:t>of the</w:t>
      </w:r>
      <w:r>
        <w:rPr>
          <w:color w:val="111111"/>
          <w:spacing w:val="19"/>
          <w:w w:val="110"/>
        </w:rPr>
        <w:t> </w:t>
      </w:r>
      <w:r>
        <w:rPr>
          <w:color w:val="262626"/>
          <w:w w:val="110"/>
        </w:rPr>
        <w:t>source </w:t>
      </w:r>
      <w:r>
        <w:rPr>
          <w:color w:val="111111"/>
          <w:w w:val="110"/>
        </w:rPr>
        <w:t>is appreciated. However, this publication may not be reproduced or distributed for a fee without </w:t>
      </w:r>
      <w:r>
        <w:rPr>
          <w:color w:val="010101"/>
          <w:w w:val="110"/>
        </w:rPr>
        <w:t>the</w:t>
      </w:r>
      <w:r>
        <w:rPr>
          <w:color w:val="010101"/>
          <w:spacing w:val="-14"/>
          <w:w w:val="110"/>
        </w:rPr>
        <w:t> </w:t>
      </w:r>
      <w:r>
        <w:rPr>
          <w:color w:val="111111"/>
          <w:w w:val="110"/>
        </w:rPr>
        <w:t>specific,</w:t>
      </w:r>
      <w:r>
        <w:rPr>
          <w:color w:val="111111"/>
          <w:spacing w:val="-4"/>
          <w:w w:val="110"/>
        </w:rPr>
        <w:t> </w:t>
      </w:r>
      <w:r>
        <w:rPr>
          <w:color w:val="111111"/>
          <w:w w:val="110"/>
        </w:rPr>
        <w:t>written</w:t>
      </w:r>
      <w:r>
        <w:rPr>
          <w:color w:val="111111"/>
          <w:spacing w:val="-5"/>
          <w:w w:val="110"/>
        </w:rPr>
        <w:t> </w:t>
      </w:r>
      <w:r>
        <w:rPr>
          <w:color w:val="111111"/>
          <w:w w:val="110"/>
        </w:rPr>
        <w:t>authorization</w:t>
      </w:r>
      <w:r>
        <w:rPr>
          <w:color w:val="111111"/>
          <w:spacing w:val="-3"/>
          <w:w w:val="110"/>
        </w:rPr>
        <w:t> </w:t>
      </w:r>
      <w:r>
        <w:rPr>
          <w:color w:val="111111"/>
          <w:w w:val="110"/>
        </w:rPr>
        <w:t>of the Office of Communications,</w:t>
      </w:r>
      <w:r>
        <w:rPr>
          <w:color w:val="111111"/>
          <w:spacing w:val="-7"/>
          <w:w w:val="110"/>
        </w:rPr>
        <w:t> </w:t>
      </w:r>
      <w:r>
        <w:rPr>
          <w:color w:val="111111"/>
          <w:w w:val="110"/>
        </w:rPr>
        <w:t>SAMHSA, HHS.</w:t>
      </w:r>
    </w:p>
    <w:p>
      <w:pPr>
        <w:spacing w:before="77"/>
        <w:ind w:left="463" w:right="0" w:firstLine="0"/>
        <w:jc w:val="left"/>
        <w:rPr>
          <w:b/>
          <w:sz w:val="20"/>
        </w:rPr>
      </w:pPr>
      <w:r>
        <w:rPr/>
        <w:br w:type="column"/>
      </w:r>
      <w:r>
        <w:rPr>
          <w:b/>
          <w:color w:val="111111"/>
          <w:w w:val="105"/>
          <w:sz w:val="20"/>
        </w:rPr>
        <w:t>Electronic</w:t>
      </w:r>
      <w:r>
        <w:rPr>
          <w:b/>
          <w:color w:val="111111"/>
          <w:spacing w:val="5"/>
          <w:w w:val="105"/>
          <w:sz w:val="20"/>
        </w:rPr>
        <w:t> </w:t>
      </w:r>
      <w:r>
        <w:rPr>
          <w:b/>
          <w:color w:val="111111"/>
          <w:w w:val="105"/>
          <w:sz w:val="20"/>
        </w:rPr>
        <w:t>Access</w:t>
      </w:r>
      <w:r>
        <w:rPr>
          <w:b/>
          <w:color w:val="111111"/>
          <w:spacing w:val="-11"/>
          <w:w w:val="105"/>
          <w:sz w:val="20"/>
        </w:rPr>
        <w:t> </w:t>
      </w:r>
      <w:r>
        <w:rPr>
          <w:b/>
          <w:color w:val="111111"/>
          <w:w w:val="105"/>
          <w:sz w:val="20"/>
        </w:rPr>
        <w:t>and</w:t>
      </w:r>
      <w:r>
        <w:rPr>
          <w:b/>
          <w:color w:val="111111"/>
          <w:spacing w:val="-8"/>
          <w:w w:val="105"/>
          <w:sz w:val="20"/>
        </w:rPr>
        <w:t> </w:t>
      </w:r>
      <w:r>
        <w:rPr>
          <w:b/>
          <w:color w:val="010101"/>
          <w:w w:val="105"/>
          <w:sz w:val="20"/>
        </w:rPr>
        <w:t>Printed</w:t>
      </w:r>
      <w:r>
        <w:rPr>
          <w:b/>
          <w:color w:val="010101"/>
          <w:spacing w:val="-4"/>
          <w:w w:val="105"/>
          <w:sz w:val="20"/>
        </w:rPr>
        <w:t> </w:t>
      </w:r>
      <w:r>
        <w:rPr>
          <w:b/>
          <w:color w:val="010101"/>
          <w:spacing w:val="-2"/>
          <w:w w:val="105"/>
          <w:sz w:val="20"/>
        </w:rPr>
        <w:t>Copies</w:t>
      </w:r>
    </w:p>
    <w:p>
      <w:pPr>
        <w:pStyle w:val="BodyText"/>
        <w:spacing w:line="302" w:lineRule="auto" w:before="63"/>
        <w:ind w:left="454" w:right="969" w:firstLine="6"/>
      </w:pPr>
      <w:r>
        <w:rPr>
          <w:color w:val="111111"/>
          <w:w w:val="110"/>
        </w:rPr>
        <w:t>This publication may be ordered for free from SAMHSA's Publications Ordering</w:t>
      </w:r>
      <w:r>
        <w:rPr>
          <w:color w:val="111111"/>
          <w:spacing w:val="-3"/>
          <w:w w:val="110"/>
        </w:rPr>
        <w:t> </w:t>
      </w:r>
      <w:r>
        <w:rPr>
          <w:color w:val="111111"/>
          <w:w w:val="110"/>
        </w:rPr>
        <w:t>Web</w:t>
      </w:r>
      <w:r>
        <w:rPr>
          <w:color w:val="111111"/>
          <w:spacing w:val="-1"/>
          <w:w w:val="110"/>
        </w:rPr>
        <w:t> </w:t>
      </w:r>
      <w:r>
        <w:rPr>
          <w:color w:val="111111"/>
          <w:w w:val="110"/>
        </w:rPr>
        <w:t>page</w:t>
      </w:r>
      <w:r>
        <w:rPr>
          <w:color w:val="111111"/>
          <w:spacing w:val="-3"/>
          <w:w w:val="110"/>
        </w:rPr>
        <w:t> </w:t>
      </w:r>
      <w:r>
        <w:rPr>
          <w:color w:val="111111"/>
          <w:w w:val="110"/>
        </w:rPr>
        <w:t>at </w:t>
      </w:r>
      <w:hyperlink r:id="rId8">
        <w:r>
          <w:rPr>
            <w:color w:val="111111"/>
            <w:w w:val="110"/>
          </w:rPr>
          <w:t>http://store.samhsa.gov. </w:t>
        </w:r>
      </w:hyperlink>
      <w:r>
        <w:rPr>
          <w:color w:val="111111"/>
          <w:w w:val="110"/>
        </w:rPr>
        <w:t>Or, please call </w:t>
      </w:r>
      <w:r>
        <w:rPr>
          <w:color w:val="111111"/>
        </w:rPr>
        <w:t>SAMHSA</w:t>
      </w:r>
      <w:r>
        <w:rPr>
          <w:color w:val="111111"/>
          <w:spacing w:val="40"/>
        </w:rPr>
        <w:t> </w:t>
      </w:r>
      <w:r>
        <w:rPr>
          <w:color w:val="111111"/>
        </w:rPr>
        <w:t>at 1-877-SAMHSA-7 (1-877-726-4727)</w:t>
      </w:r>
    </w:p>
    <w:p>
      <w:pPr>
        <w:pStyle w:val="BodyText"/>
        <w:spacing w:line="304" w:lineRule="auto"/>
        <w:ind w:left="460" w:right="969" w:firstLine="3"/>
      </w:pPr>
      <w:r>
        <w:rPr>
          <w:color w:val="111111"/>
          <w:w w:val="110"/>
        </w:rPr>
        <w:t>(English</w:t>
      </w:r>
      <w:r>
        <w:rPr>
          <w:color w:val="111111"/>
          <w:spacing w:val="-11"/>
          <w:w w:val="110"/>
        </w:rPr>
        <w:t> </w:t>
      </w:r>
      <w:r>
        <w:rPr>
          <w:color w:val="111111"/>
          <w:w w:val="110"/>
        </w:rPr>
        <w:t>and</w:t>
      </w:r>
      <w:r>
        <w:rPr>
          <w:color w:val="111111"/>
          <w:w w:val="110"/>
        </w:rPr>
        <w:t> Espanol).</w:t>
      </w:r>
      <w:r>
        <w:rPr>
          <w:color w:val="111111"/>
          <w:spacing w:val="-8"/>
          <w:w w:val="110"/>
        </w:rPr>
        <w:t> </w:t>
      </w:r>
      <w:r>
        <w:rPr>
          <w:color w:val="111111"/>
          <w:w w:val="110"/>
        </w:rPr>
        <w:t>The</w:t>
      </w:r>
      <w:r>
        <w:rPr>
          <w:color w:val="111111"/>
          <w:spacing w:val="-14"/>
          <w:w w:val="110"/>
        </w:rPr>
        <w:t> </w:t>
      </w:r>
      <w:r>
        <w:rPr>
          <w:color w:val="111111"/>
          <w:w w:val="110"/>
        </w:rPr>
        <w:t>document</w:t>
      </w:r>
      <w:r>
        <w:rPr>
          <w:color w:val="111111"/>
          <w:spacing w:val="-6"/>
          <w:w w:val="110"/>
        </w:rPr>
        <w:t> </w:t>
      </w:r>
      <w:r>
        <w:rPr>
          <w:color w:val="111111"/>
          <w:w w:val="110"/>
        </w:rPr>
        <w:t>can</w:t>
      </w:r>
      <w:r>
        <w:rPr>
          <w:color w:val="111111"/>
          <w:spacing w:val="-14"/>
          <w:w w:val="110"/>
        </w:rPr>
        <w:t> </w:t>
      </w:r>
      <w:r>
        <w:rPr>
          <w:color w:val="111111"/>
          <w:w w:val="110"/>
        </w:rPr>
        <w:t>be downloaded from the KAP Web site at </w:t>
      </w:r>
      <w:hyperlink r:id="rId9">
        <w:r>
          <w:rPr>
            <w:color w:val="111111"/>
            <w:spacing w:val="-2"/>
            <w:w w:val="110"/>
          </w:rPr>
          <w:t>http://kap.samhsa.gov.</w:t>
        </w:r>
      </w:hyperlink>
    </w:p>
    <w:p>
      <w:pPr>
        <w:pStyle w:val="BodyText"/>
        <w:spacing w:before="9"/>
        <w:rPr>
          <w:sz w:val="24"/>
        </w:rPr>
      </w:pPr>
    </w:p>
    <w:p>
      <w:pPr>
        <w:spacing w:before="1"/>
        <w:ind w:left="463" w:right="0" w:firstLine="0"/>
        <w:jc w:val="left"/>
        <w:rPr>
          <w:b/>
          <w:sz w:val="20"/>
        </w:rPr>
      </w:pPr>
      <w:r>
        <w:rPr>
          <w:b/>
          <w:color w:val="111111"/>
          <w:w w:val="105"/>
          <w:sz w:val="20"/>
        </w:rPr>
        <w:t>Recommended</w:t>
      </w:r>
      <w:r>
        <w:rPr>
          <w:b/>
          <w:color w:val="111111"/>
          <w:spacing w:val="19"/>
          <w:w w:val="105"/>
          <w:sz w:val="20"/>
        </w:rPr>
        <w:t> </w:t>
      </w:r>
      <w:r>
        <w:rPr>
          <w:b/>
          <w:color w:val="010101"/>
          <w:spacing w:val="-2"/>
          <w:w w:val="105"/>
          <w:sz w:val="20"/>
        </w:rPr>
        <w:t>Citation</w:t>
      </w:r>
    </w:p>
    <w:p>
      <w:pPr>
        <w:spacing w:line="297" w:lineRule="auto" w:before="49"/>
        <w:ind w:left="454" w:right="969" w:firstLine="5"/>
        <w:jc w:val="left"/>
        <w:rPr>
          <w:sz w:val="20"/>
        </w:rPr>
      </w:pPr>
      <w:r>
        <w:rPr>
          <w:color w:val="111111"/>
          <w:w w:val="105"/>
          <w:sz w:val="20"/>
        </w:rPr>
        <w:t>Center for Substance Abuse Treatment. </w:t>
      </w:r>
      <w:r>
        <w:rPr>
          <w:i/>
          <w:color w:val="111111"/>
          <w:w w:val="105"/>
          <w:sz w:val="21"/>
        </w:rPr>
        <w:t>Brief</w:t>
      </w:r>
      <w:r>
        <w:rPr>
          <w:i/>
          <w:color w:val="111111"/>
          <w:w w:val="105"/>
          <w:sz w:val="21"/>
        </w:rPr>
        <w:t> </w:t>
      </w:r>
      <w:r>
        <w:rPr>
          <w:i/>
          <w:color w:val="111111"/>
          <w:spacing w:val="-2"/>
          <w:sz w:val="21"/>
        </w:rPr>
        <w:t>Interventions and</w:t>
      </w:r>
      <w:r>
        <w:rPr>
          <w:i/>
          <w:color w:val="111111"/>
          <w:spacing w:val="17"/>
          <w:sz w:val="21"/>
        </w:rPr>
        <w:t> </w:t>
      </w:r>
      <w:r>
        <w:rPr>
          <w:i/>
          <w:color w:val="111111"/>
          <w:spacing w:val="-2"/>
          <w:sz w:val="21"/>
        </w:rPr>
        <w:t>Brief</w:t>
      </w:r>
      <w:r>
        <w:rPr>
          <w:i/>
          <w:color w:val="111111"/>
          <w:spacing w:val="-4"/>
          <w:sz w:val="21"/>
        </w:rPr>
        <w:t> </w:t>
      </w:r>
      <w:r>
        <w:rPr>
          <w:i/>
          <w:color w:val="111111"/>
          <w:spacing w:val="-2"/>
          <w:sz w:val="21"/>
        </w:rPr>
        <w:t>Therapies for</w:t>
      </w:r>
      <w:r>
        <w:rPr>
          <w:i/>
          <w:color w:val="111111"/>
          <w:spacing w:val="-7"/>
          <w:sz w:val="21"/>
        </w:rPr>
        <w:t> </w:t>
      </w:r>
      <w:r>
        <w:rPr>
          <w:i/>
          <w:color w:val="111111"/>
          <w:spacing w:val="-2"/>
          <w:sz w:val="21"/>
        </w:rPr>
        <w:t>Substance </w:t>
      </w:r>
      <w:r>
        <w:rPr>
          <w:i/>
          <w:color w:val="111111"/>
          <w:w w:val="105"/>
          <w:sz w:val="21"/>
        </w:rPr>
        <w:t>Abuse</w:t>
      </w:r>
      <w:r>
        <w:rPr>
          <w:i/>
          <w:color w:val="3D3D3D"/>
          <w:w w:val="105"/>
          <w:sz w:val="21"/>
        </w:rPr>
        <w:t>.</w:t>
      </w:r>
      <w:r>
        <w:rPr>
          <w:i/>
          <w:color w:val="3D3D3D"/>
          <w:spacing w:val="-2"/>
          <w:w w:val="105"/>
          <w:sz w:val="21"/>
        </w:rPr>
        <w:t> </w:t>
      </w:r>
      <w:r>
        <w:rPr>
          <w:color w:val="111111"/>
          <w:w w:val="105"/>
          <w:sz w:val="20"/>
        </w:rPr>
        <w:t>Treatment Improvement Protocol (TIP) Series, No.</w:t>
      </w:r>
      <w:r>
        <w:rPr>
          <w:color w:val="111111"/>
          <w:spacing w:val="-6"/>
          <w:w w:val="105"/>
          <w:sz w:val="20"/>
        </w:rPr>
        <w:t> </w:t>
      </w:r>
      <w:r>
        <w:rPr>
          <w:color w:val="111111"/>
          <w:w w:val="105"/>
          <w:sz w:val="20"/>
        </w:rPr>
        <w:t>34. HHS</w:t>
      </w:r>
      <w:r>
        <w:rPr>
          <w:color w:val="111111"/>
          <w:spacing w:val="-6"/>
          <w:w w:val="105"/>
          <w:sz w:val="20"/>
        </w:rPr>
        <w:t> </w:t>
      </w:r>
      <w:r>
        <w:rPr>
          <w:color w:val="111111"/>
          <w:w w:val="105"/>
          <w:sz w:val="20"/>
        </w:rPr>
        <w:t>Publication No. (SMA)</w:t>
      </w:r>
      <w:r>
        <w:rPr>
          <w:color w:val="111111"/>
          <w:spacing w:val="-5"/>
          <w:w w:val="105"/>
          <w:sz w:val="20"/>
        </w:rPr>
        <w:t> </w:t>
      </w:r>
      <w:r>
        <w:rPr>
          <w:color w:val="111111"/>
          <w:w w:val="105"/>
          <w:sz w:val="20"/>
        </w:rPr>
        <w:t>12- 3952. Rockville, MD: Substance Abuse and Mental Health Services Administration, 1999.</w:t>
      </w:r>
    </w:p>
    <w:p>
      <w:pPr>
        <w:pStyle w:val="BodyText"/>
        <w:rPr>
          <w:sz w:val="22"/>
        </w:rPr>
      </w:pPr>
    </w:p>
    <w:p>
      <w:pPr>
        <w:spacing w:before="155"/>
        <w:ind w:left="464" w:right="0" w:firstLine="0"/>
        <w:jc w:val="left"/>
        <w:rPr>
          <w:b/>
          <w:sz w:val="20"/>
        </w:rPr>
      </w:pPr>
      <w:r>
        <w:rPr>
          <w:b/>
          <w:color w:val="010101"/>
          <w:w w:val="105"/>
          <w:sz w:val="20"/>
        </w:rPr>
        <w:t>Originating</w:t>
      </w:r>
      <w:r>
        <w:rPr>
          <w:b/>
          <w:color w:val="010101"/>
          <w:spacing w:val="9"/>
          <w:w w:val="110"/>
          <w:sz w:val="20"/>
        </w:rPr>
        <w:t> </w:t>
      </w:r>
      <w:r>
        <w:rPr>
          <w:b/>
          <w:color w:val="010101"/>
          <w:spacing w:val="-2"/>
          <w:w w:val="110"/>
          <w:sz w:val="20"/>
        </w:rPr>
        <w:t>Office</w:t>
      </w:r>
    </w:p>
    <w:p>
      <w:pPr>
        <w:pStyle w:val="BodyText"/>
        <w:spacing w:line="302" w:lineRule="auto" w:before="63"/>
        <w:ind w:left="454" w:right="869" w:firstLine="5"/>
      </w:pPr>
      <w:r>
        <w:rPr>
          <w:color w:val="111111"/>
          <w:w w:val="110"/>
        </w:rPr>
        <w:t>Quality Improvement and Workforce Development Branch, Division of Services Improvement, Center for Substance Abuse Treatment,</w:t>
      </w:r>
      <w:r>
        <w:rPr>
          <w:color w:val="111111"/>
          <w:spacing w:val="-7"/>
          <w:w w:val="110"/>
        </w:rPr>
        <w:t> </w:t>
      </w:r>
      <w:r>
        <w:rPr>
          <w:color w:val="111111"/>
          <w:w w:val="110"/>
        </w:rPr>
        <w:t>Substance Abuse</w:t>
      </w:r>
      <w:r>
        <w:rPr>
          <w:color w:val="111111"/>
          <w:spacing w:val="-6"/>
          <w:w w:val="110"/>
        </w:rPr>
        <w:t> </w:t>
      </w:r>
      <w:r>
        <w:rPr>
          <w:color w:val="111111"/>
          <w:w w:val="110"/>
        </w:rPr>
        <w:t>and Mental</w:t>
      </w:r>
      <w:r>
        <w:rPr>
          <w:color w:val="111111"/>
          <w:spacing w:val="-3"/>
          <w:w w:val="110"/>
        </w:rPr>
        <w:t> </w:t>
      </w:r>
      <w:r>
        <w:rPr>
          <w:color w:val="111111"/>
          <w:w w:val="110"/>
        </w:rPr>
        <w:t>Health Services</w:t>
      </w:r>
      <w:r>
        <w:rPr>
          <w:color w:val="111111"/>
          <w:spacing w:val="-2"/>
          <w:w w:val="110"/>
        </w:rPr>
        <w:t> </w:t>
      </w:r>
      <w:r>
        <w:rPr>
          <w:color w:val="111111"/>
          <w:w w:val="110"/>
        </w:rPr>
        <w:t>Administration,</w:t>
      </w:r>
      <w:r>
        <w:rPr>
          <w:color w:val="111111"/>
          <w:spacing w:val="-15"/>
          <w:w w:val="110"/>
        </w:rPr>
        <w:t> </w:t>
      </w:r>
      <w:r>
        <w:rPr>
          <w:color w:val="111111"/>
          <w:w w:val="110"/>
        </w:rPr>
        <w:t>1</w:t>
      </w:r>
      <w:r>
        <w:rPr>
          <w:color w:val="111111"/>
          <w:spacing w:val="-9"/>
          <w:w w:val="110"/>
        </w:rPr>
        <w:t> </w:t>
      </w:r>
      <w:r>
        <w:rPr>
          <w:color w:val="111111"/>
          <w:w w:val="110"/>
        </w:rPr>
        <w:t>Choke</w:t>
      </w:r>
      <w:r>
        <w:rPr>
          <w:color w:val="111111"/>
          <w:spacing w:val="-1"/>
          <w:w w:val="110"/>
        </w:rPr>
        <w:t> </w:t>
      </w:r>
      <w:r>
        <w:rPr>
          <w:color w:val="111111"/>
          <w:w w:val="110"/>
        </w:rPr>
        <w:t>Cherry Road, Rockville, MD 20857.</w:t>
      </w:r>
    </w:p>
    <w:p>
      <w:pPr>
        <w:pStyle w:val="BodyText"/>
        <w:spacing w:before="7"/>
        <w:rPr>
          <w:sz w:val="25"/>
        </w:rPr>
      </w:pPr>
    </w:p>
    <w:p>
      <w:pPr>
        <w:pStyle w:val="BodyText"/>
        <w:spacing w:line="304" w:lineRule="auto"/>
        <w:ind w:left="463" w:right="1645" w:hanging="1"/>
      </w:pPr>
      <w:r>
        <w:rPr>
          <w:color w:val="111111"/>
          <w:w w:val="105"/>
        </w:rPr>
        <w:t>HHS</w:t>
      </w:r>
      <w:r>
        <w:rPr>
          <w:color w:val="111111"/>
          <w:spacing w:val="-11"/>
          <w:w w:val="105"/>
        </w:rPr>
        <w:t> </w:t>
      </w:r>
      <w:r>
        <w:rPr>
          <w:color w:val="111111"/>
          <w:w w:val="105"/>
        </w:rPr>
        <w:t>Publication</w:t>
      </w:r>
      <w:r>
        <w:rPr>
          <w:color w:val="111111"/>
          <w:spacing w:val="16"/>
          <w:w w:val="105"/>
        </w:rPr>
        <w:t> </w:t>
      </w:r>
      <w:r>
        <w:rPr>
          <w:color w:val="111111"/>
          <w:w w:val="105"/>
        </w:rPr>
        <w:t>No.</w:t>
      </w:r>
      <w:r>
        <w:rPr>
          <w:color w:val="111111"/>
          <w:spacing w:val="-6"/>
          <w:w w:val="105"/>
        </w:rPr>
        <w:t> </w:t>
      </w:r>
      <w:r>
        <w:rPr>
          <w:color w:val="111111"/>
          <w:w w:val="105"/>
        </w:rPr>
        <w:t>(SMA)</w:t>
      </w:r>
      <w:r>
        <w:rPr>
          <w:color w:val="111111"/>
          <w:spacing w:val="-10"/>
          <w:w w:val="105"/>
        </w:rPr>
        <w:t> </w:t>
      </w:r>
      <w:r>
        <w:rPr>
          <w:color w:val="111111"/>
          <w:w w:val="105"/>
        </w:rPr>
        <w:t>12-3952 First Printed 1999</w:t>
      </w:r>
    </w:p>
    <w:p>
      <w:pPr>
        <w:pStyle w:val="BodyText"/>
        <w:spacing w:line="227" w:lineRule="exact"/>
        <w:ind w:left="458"/>
      </w:pPr>
      <w:r>
        <w:rPr>
          <w:color w:val="111111"/>
        </w:rPr>
        <w:t>Revised</w:t>
      </w:r>
      <w:r>
        <w:rPr>
          <w:color w:val="111111"/>
          <w:spacing w:val="13"/>
        </w:rPr>
        <w:t> </w:t>
      </w:r>
      <w:r>
        <w:rPr>
          <w:color w:val="111111"/>
        </w:rPr>
        <w:t>2002,</w:t>
      </w:r>
      <w:r>
        <w:rPr>
          <w:color w:val="111111"/>
          <w:spacing w:val="8"/>
        </w:rPr>
        <w:t> </w:t>
      </w:r>
      <w:r>
        <w:rPr>
          <w:color w:val="111111"/>
        </w:rPr>
        <w:t>2003,</w:t>
      </w:r>
      <w:r>
        <w:rPr>
          <w:color w:val="111111"/>
          <w:spacing w:val="8"/>
        </w:rPr>
        <w:t> </w:t>
      </w:r>
      <w:r>
        <w:rPr>
          <w:color w:val="111111"/>
        </w:rPr>
        <w:t>2004,</w:t>
      </w:r>
      <w:r>
        <w:rPr>
          <w:color w:val="111111"/>
          <w:spacing w:val="8"/>
        </w:rPr>
        <w:t> </w:t>
      </w:r>
      <w:r>
        <w:rPr>
          <w:color w:val="111111"/>
        </w:rPr>
        <w:t>2007,</w:t>
      </w:r>
      <w:r>
        <w:rPr>
          <w:color w:val="111111"/>
          <w:spacing w:val="7"/>
        </w:rPr>
        <w:t> </w:t>
      </w:r>
      <w:r>
        <w:rPr>
          <w:color w:val="111111"/>
        </w:rPr>
        <w:t>2009,</w:t>
      </w:r>
      <w:r>
        <w:rPr>
          <w:color w:val="111111"/>
          <w:spacing w:val="3"/>
        </w:rPr>
        <w:t> </w:t>
      </w:r>
      <w:r>
        <w:rPr>
          <w:color w:val="111111"/>
        </w:rPr>
        <w:t>2011,</w:t>
      </w:r>
      <w:r>
        <w:rPr>
          <w:color w:val="111111"/>
          <w:spacing w:val="10"/>
        </w:rPr>
        <w:t> </w:t>
      </w:r>
      <w:r>
        <w:rPr>
          <w:color w:val="111111"/>
          <w:spacing w:val="-5"/>
        </w:rPr>
        <w:t>and</w:t>
      </w:r>
    </w:p>
    <w:p>
      <w:pPr>
        <w:pStyle w:val="BodyText"/>
        <w:spacing w:before="59"/>
        <w:ind w:left="462"/>
      </w:pPr>
      <w:r>
        <w:rPr>
          <w:color w:val="111111"/>
          <w:spacing w:val="-4"/>
        </w:rPr>
        <w:t>2012</w:t>
      </w:r>
    </w:p>
    <w:p>
      <w:pPr>
        <w:spacing w:after="0"/>
        <w:sectPr>
          <w:pgSz w:w="12240" w:h="15840"/>
          <w:pgMar w:header="0" w:footer="0" w:top="1380" w:bottom="280" w:left="980" w:right="560"/>
          <w:cols w:num="2" w:equalWidth="0">
            <w:col w:w="4762" w:space="286"/>
            <w:col w:w="5652"/>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7"/>
        </w:rPr>
      </w:pPr>
    </w:p>
    <w:p>
      <w:pPr>
        <w:spacing w:before="96"/>
        <w:ind w:left="107" w:right="0" w:firstLine="0"/>
        <w:jc w:val="left"/>
        <w:rPr>
          <w:rFonts w:ascii="Arial"/>
          <w:i/>
          <w:sz w:val="13"/>
        </w:rPr>
      </w:pPr>
      <w:r>
        <w:rPr>
          <w:rFonts w:ascii="Arial"/>
          <w:i/>
          <w:color w:val="111111"/>
          <w:spacing w:val="-5"/>
          <w:sz w:val="13"/>
        </w:rPr>
        <w:t>ll</w:t>
      </w:r>
    </w:p>
    <w:p>
      <w:pPr>
        <w:spacing w:after="0"/>
        <w:jc w:val="left"/>
        <w:rPr>
          <w:rFonts w:ascii="Arial"/>
          <w:sz w:val="13"/>
        </w:rPr>
        <w:sectPr>
          <w:type w:val="continuous"/>
          <w:pgSz w:w="12240" w:h="15840"/>
          <w:pgMar w:header="0" w:footer="0" w:top="1080" w:bottom="0" w:left="980" w:right="560"/>
        </w:sectPr>
      </w:pPr>
    </w:p>
    <w:p>
      <w:pPr>
        <w:pStyle w:val="Heading1"/>
        <w:tabs>
          <w:tab w:pos="1185" w:val="left" w:leader="none"/>
        </w:tabs>
        <w:spacing w:line="225" w:lineRule="auto" w:before="94"/>
        <w:ind w:left="1171" w:right="2071" w:hanging="720"/>
      </w:pPr>
      <w:bookmarkStart w:name="Brief Intervention 5.pdf" w:id="2"/>
      <w:bookmarkEnd w:id="2"/>
      <w:r>
        <w:rPr>
          <w:b w:val="0"/>
        </w:rPr>
      </w:r>
      <w:r>
        <w:rPr>
          <w:color w:val="312D2D"/>
          <w:spacing w:val="-10"/>
          <w:w w:val="105"/>
        </w:rPr>
        <w:t>5</w:t>
      </w:r>
      <w:r>
        <w:rPr>
          <w:color w:val="312D2D"/>
        </w:rPr>
        <w:tab/>
        <w:tab/>
      </w:r>
      <w:r>
        <w:rPr>
          <w:color w:val="312D2D"/>
          <w:spacing w:val="-2"/>
          <w:w w:val="105"/>
        </w:rPr>
        <w:t>Brief</w:t>
      </w:r>
      <w:r>
        <w:rPr>
          <w:color w:val="312D2D"/>
          <w:spacing w:val="-24"/>
          <w:w w:val="105"/>
        </w:rPr>
        <w:t> </w:t>
      </w:r>
      <w:r>
        <w:rPr>
          <w:color w:val="312D2D"/>
          <w:spacing w:val="-2"/>
          <w:w w:val="105"/>
        </w:rPr>
        <w:t>Strategic/Interactional Therapies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sz w:val="26"/>
        </w:rPr>
      </w:pPr>
    </w:p>
    <w:p>
      <w:pPr>
        <w:spacing w:after="0"/>
        <w:rPr>
          <w:sz w:val="26"/>
        </w:rPr>
        <w:sectPr>
          <w:footerReference w:type="default" r:id="rId10"/>
          <w:footerReference w:type="even" r:id="rId11"/>
          <w:pgSz w:w="12240" w:h="15840"/>
          <w:pgMar w:footer="751" w:header="0" w:top="1320" w:bottom="960" w:left="980" w:right="560"/>
          <w:pgNumType w:start="87"/>
        </w:sectPr>
      </w:pPr>
    </w:p>
    <w:p>
      <w:pPr>
        <w:pStyle w:val="BodyText"/>
        <w:spacing w:line="314" w:lineRule="auto" w:before="92"/>
        <w:ind w:left="1003" w:right="76" w:firstLine="9"/>
        <w:jc w:val="both"/>
      </w:pPr>
      <w:r>
        <w:rPr/>
        <w:pict>
          <v:shape style="position:absolute;margin-left:72.660004pt;margin-top:8.511521pt;width:25.95pt;height:37.15pt;mso-position-horizontal-relative:page;mso-position-vertical-relative:paragraph;z-index:15732224" id="docshape19" coordorigin="1453,170" coordsize="519,743" path="m1723,170l1663,174,1564,205,1494,266,1458,347,1453,395,1455,422,1476,493,1521,540,1600,566,1697,577,1737,582,1796,592,1855,627,1882,689,1883,709,1879,743,1853,800,1801,844,1727,866,1682,869,1660,868,1598,859,1532,829,1504,765,1504,717,1469,717,1468,763,1467,804,1464,841,1460,873,1485,883,1560,903,1634,912,1658,913,1726,908,1786,894,1886,840,1950,758,1972,663,1970,639,1949,576,1908,531,1836,506,1748,494,1701,489,1662,484,1596,464,1552,414,1542,360,1545,329,1588,254,1643,223,1716,213,1740,214,1811,229,1866,259,1877,313,1877,354,1912,354,1913,313,1916,276,1921,242,1927,213,1901,203,1825,181,1748,171,1723,170xe" filled="true" fillcolor="#221e1f" stroked="false">
            <v:path arrowok="t"/>
            <v:fill type="solid"/>
            <w10:wrap type="none"/>
          </v:shape>
        </w:pict>
      </w:r>
      <w:r>
        <w:rPr>
          <w:color w:val="312D2D"/>
          <w:w w:val="110"/>
        </w:rPr>
        <w:t>trategic/</w:t>
      </w:r>
      <w:r>
        <w:rPr>
          <w:color w:val="312D2D"/>
          <w:spacing w:val="-14"/>
          <w:w w:val="110"/>
        </w:rPr>
        <w:t> </w:t>
      </w:r>
      <w:r>
        <w:rPr>
          <w:color w:val="312D2D"/>
          <w:w w:val="110"/>
        </w:rPr>
        <w:t>interactional therapies attempt to identify the client's strengths and actively create personal and environmental</w:t>
      </w:r>
    </w:p>
    <w:p>
      <w:pPr>
        <w:pStyle w:val="BodyText"/>
        <w:spacing w:line="314" w:lineRule="auto"/>
        <w:ind w:left="443" w:right="40" w:firstLine="13"/>
      </w:pPr>
      <w:r>
        <w:rPr>
          <w:color w:val="312D2D"/>
          <w:w w:val="110"/>
        </w:rPr>
        <w:t>situations where success can be achieved.</w:t>
      </w:r>
      <w:r>
        <w:rPr>
          <w:color w:val="312D2D"/>
          <w:spacing w:val="40"/>
          <w:w w:val="110"/>
        </w:rPr>
        <w:t> </w:t>
      </w:r>
      <w:r>
        <w:rPr>
          <w:color w:val="312D2D"/>
          <w:w w:val="110"/>
        </w:rPr>
        <w:t>In these therapies, the focus is on the individual's strengths rather than on pathology, the relationship to the therapist is essential, and interventions are based on client self­ determination with the community serving as a resource</w:t>
      </w:r>
      <w:r>
        <w:rPr>
          <w:color w:val="312D2D"/>
          <w:spacing w:val="-1"/>
          <w:w w:val="110"/>
        </w:rPr>
        <w:t> </w:t>
      </w:r>
      <w:r>
        <w:rPr>
          <w:color w:val="312D2D"/>
          <w:w w:val="110"/>
        </w:rPr>
        <w:t>rather than</w:t>
      </w:r>
      <w:r>
        <w:rPr>
          <w:color w:val="312D2D"/>
          <w:spacing w:val="-9"/>
          <w:w w:val="110"/>
        </w:rPr>
        <w:t> </w:t>
      </w:r>
      <w:r>
        <w:rPr>
          <w:color w:val="312D2D"/>
          <w:w w:val="110"/>
        </w:rPr>
        <w:t>an</w:t>
      </w:r>
      <w:r>
        <w:rPr>
          <w:color w:val="312D2D"/>
          <w:spacing w:val="-4"/>
          <w:w w:val="110"/>
        </w:rPr>
        <w:t> </w:t>
      </w:r>
      <w:r>
        <w:rPr>
          <w:color w:val="312D2D"/>
          <w:w w:val="110"/>
        </w:rPr>
        <w:t>obstacle.</w:t>
      </w:r>
      <w:r>
        <w:rPr>
          <w:color w:val="312D2D"/>
          <w:spacing w:val="40"/>
          <w:w w:val="110"/>
        </w:rPr>
        <w:t> </w:t>
      </w:r>
      <w:r>
        <w:rPr>
          <w:color w:val="312D2D"/>
          <w:w w:val="110"/>
        </w:rPr>
        <w:t>This model has been widely used and successfully tested on persons with serious and</w:t>
      </w:r>
      <w:r>
        <w:rPr>
          <w:color w:val="312D2D"/>
          <w:spacing w:val="40"/>
          <w:w w:val="110"/>
        </w:rPr>
        <w:t> </w:t>
      </w:r>
      <w:r>
        <w:rPr>
          <w:color w:val="312D2D"/>
          <w:w w:val="110"/>
        </w:rPr>
        <w:t>persistent mental illnesses</w:t>
      </w:r>
      <w:r>
        <w:rPr>
          <w:color w:val="312D2D"/>
          <w:spacing w:val="-10"/>
          <w:w w:val="110"/>
        </w:rPr>
        <w:t> </w:t>
      </w:r>
      <w:r>
        <w:rPr>
          <w:color w:val="312D2D"/>
          <w:w w:val="110"/>
        </w:rPr>
        <w:t>(Rapp</w:t>
      </w:r>
      <w:r>
        <w:rPr>
          <w:color w:val="312D2D"/>
          <w:spacing w:val="-11"/>
          <w:w w:val="110"/>
        </w:rPr>
        <w:t> </w:t>
      </w:r>
      <w:r>
        <w:rPr>
          <w:color w:val="312D2D"/>
          <w:w w:val="110"/>
        </w:rPr>
        <w:t>and</w:t>
      </w:r>
      <w:r>
        <w:rPr>
          <w:color w:val="312D2D"/>
          <w:spacing w:val="8"/>
          <w:w w:val="110"/>
        </w:rPr>
        <w:t> </w:t>
      </w:r>
      <w:r>
        <w:rPr>
          <w:color w:val="312D2D"/>
          <w:w w:val="110"/>
        </w:rPr>
        <w:t>Wintersteen,</w:t>
      </w:r>
      <w:r>
        <w:rPr>
          <w:color w:val="312D2D"/>
          <w:spacing w:val="-16"/>
          <w:w w:val="110"/>
        </w:rPr>
        <w:t> </w:t>
      </w:r>
      <w:r>
        <w:rPr>
          <w:color w:val="312D2D"/>
          <w:w w:val="110"/>
        </w:rPr>
        <w:t>1989;</w:t>
      </w:r>
      <w:r>
        <w:rPr>
          <w:color w:val="312D2D"/>
          <w:spacing w:val="-15"/>
          <w:w w:val="110"/>
        </w:rPr>
        <w:t> </w:t>
      </w:r>
      <w:r>
        <w:rPr>
          <w:color w:val="312D2D"/>
          <w:w w:val="110"/>
        </w:rPr>
        <w:t>Saleebey, 1996;</w:t>
      </w:r>
      <w:r>
        <w:rPr>
          <w:color w:val="312D2D"/>
          <w:spacing w:val="-19"/>
          <w:w w:val="110"/>
        </w:rPr>
        <w:t> </w:t>
      </w:r>
      <w:r>
        <w:rPr>
          <w:color w:val="312D2D"/>
          <w:w w:val="110"/>
        </w:rPr>
        <w:t>Solomon,</w:t>
      </w:r>
      <w:r>
        <w:rPr>
          <w:color w:val="312D2D"/>
          <w:spacing w:val="-15"/>
          <w:w w:val="110"/>
        </w:rPr>
        <w:t> </w:t>
      </w:r>
      <w:r>
        <w:rPr>
          <w:color w:val="312D2D"/>
          <w:w w:val="110"/>
        </w:rPr>
        <w:t>1992).</w:t>
      </w:r>
      <w:r>
        <w:rPr>
          <w:color w:val="312D2D"/>
          <w:spacing w:val="21"/>
          <w:w w:val="110"/>
        </w:rPr>
        <w:t> </w:t>
      </w:r>
      <w:r>
        <w:rPr>
          <w:color w:val="312D2D"/>
          <w:w w:val="110"/>
        </w:rPr>
        <w:t>It</w:t>
      </w:r>
      <w:r>
        <w:rPr>
          <w:color w:val="312D2D"/>
          <w:spacing w:val="-10"/>
          <w:w w:val="110"/>
        </w:rPr>
        <w:t> </w:t>
      </w:r>
      <w:r>
        <w:rPr>
          <w:color w:val="312D2D"/>
          <w:w w:val="110"/>
        </w:rPr>
        <w:t>has</w:t>
      </w:r>
      <w:r>
        <w:rPr>
          <w:color w:val="312D2D"/>
          <w:spacing w:val="-8"/>
          <w:w w:val="110"/>
        </w:rPr>
        <w:t> </w:t>
      </w:r>
      <w:r>
        <w:rPr>
          <w:color w:val="312D2D"/>
          <w:w w:val="110"/>
        </w:rPr>
        <w:t>also</w:t>
      </w:r>
      <w:r>
        <w:rPr>
          <w:color w:val="312D2D"/>
          <w:spacing w:val="-12"/>
          <w:w w:val="110"/>
        </w:rPr>
        <w:t> </w:t>
      </w:r>
      <w:r>
        <w:rPr>
          <w:color w:val="312D2D"/>
          <w:w w:val="110"/>
        </w:rPr>
        <w:t>been</w:t>
      </w:r>
      <w:r>
        <w:rPr>
          <w:color w:val="312D2D"/>
          <w:spacing w:val="-6"/>
          <w:w w:val="110"/>
        </w:rPr>
        <w:t> </w:t>
      </w:r>
      <w:r>
        <w:rPr>
          <w:color w:val="312D2D"/>
          <w:w w:val="110"/>
        </w:rPr>
        <w:t>used</w:t>
      </w:r>
      <w:r>
        <w:rPr>
          <w:color w:val="312D2D"/>
          <w:spacing w:val="-3"/>
          <w:w w:val="110"/>
        </w:rPr>
        <w:t> </w:t>
      </w:r>
      <w:r>
        <w:rPr>
          <w:color w:val="312D2D"/>
          <w:w w:val="110"/>
        </w:rPr>
        <w:t>with persons who have problems related to substance abuse</w:t>
      </w:r>
      <w:r>
        <w:rPr>
          <w:color w:val="312D2D"/>
          <w:spacing w:val="-14"/>
          <w:w w:val="110"/>
        </w:rPr>
        <w:t> </w:t>
      </w:r>
      <w:r>
        <w:rPr>
          <w:color w:val="312D2D"/>
          <w:w w:val="110"/>
        </w:rPr>
        <w:t>(Juhnke</w:t>
      </w:r>
      <w:r>
        <w:rPr>
          <w:color w:val="312D2D"/>
          <w:spacing w:val="-13"/>
          <w:w w:val="110"/>
        </w:rPr>
        <w:t> </w:t>
      </w:r>
      <w:r>
        <w:rPr>
          <w:color w:val="312D2D"/>
          <w:w w:val="110"/>
        </w:rPr>
        <w:t>and</w:t>
      </w:r>
      <w:r>
        <w:rPr>
          <w:color w:val="312D2D"/>
          <w:spacing w:val="7"/>
          <w:w w:val="110"/>
        </w:rPr>
        <w:t> </w:t>
      </w:r>
      <w:r>
        <w:rPr>
          <w:color w:val="312D2D"/>
          <w:w w:val="110"/>
        </w:rPr>
        <w:t>Coker,</w:t>
      </w:r>
      <w:r>
        <w:rPr>
          <w:color w:val="312D2D"/>
          <w:spacing w:val="-19"/>
          <w:w w:val="110"/>
        </w:rPr>
        <w:t> </w:t>
      </w:r>
      <w:r>
        <w:rPr>
          <w:color w:val="312D2D"/>
          <w:w w:val="110"/>
        </w:rPr>
        <w:t>1997;</w:t>
      </w:r>
      <w:r>
        <w:rPr>
          <w:color w:val="312D2D"/>
          <w:spacing w:val="-14"/>
          <w:w w:val="110"/>
        </w:rPr>
        <w:t> </w:t>
      </w:r>
      <w:r>
        <w:rPr>
          <w:color w:val="312D2D"/>
          <w:w w:val="110"/>
        </w:rPr>
        <w:t>Miller</w:t>
      </w:r>
      <w:r>
        <w:rPr>
          <w:color w:val="312D2D"/>
          <w:spacing w:val="-7"/>
          <w:w w:val="110"/>
        </w:rPr>
        <w:t> </w:t>
      </w:r>
      <w:r>
        <w:rPr>
          <w:color w:val="312D2D"/>
          <w:w w:val="110"/>
        </w:rPr>
        <w:t>and</w:t>
      </w:r>
      <w:r>
        <w:rPr>
          <w:color w:val="312D2D"/>
          <w:spacing w:val="15"/>
          <w:w w:val="110"/>
        </w:rPr>
        <w:t> </w:t>
      </w:r>
      <w:r>
        <w:rPr>
          <w:color w:val="312D2D"/>
          <w:w w:val="110"/>
        </w:rPr>
        <w:t>Berg, 1991;</w:t>
      </w:r>
      <w:r>
        <w:rPr>
          <w:color w:val="312D2D"/>
          <w:spacing w:val="-6"/>
          <w:w w:val="110"/>
        </w:rPr>
        <w:t> </w:t>
      </w:r>
      <w:r>
        <w:rPr>
          <w:color w:val="312D2D"/>
          <w:w w:val="110"/>
        </w:rPr>
        <w:t>Ratner and</w:t>
      </w:r>
      <w:r>
        <w:rPr>
          <w:color w:val="312D2D"/>
          <w:spacing w:val="28"/>
          <w:w w:val="110"/>
        </w:rPr>
        <w:t> </w:t>
      </w:r>
      <w:r>
        <w:rPr>
          <w:color w:val="312D2D"/>
          <w:w w:val="110"/>
        </w:rPr>
        <w:t>Yandoli,</w:t>
      </w:r>
      <w:r>
        <w:rPr>
          <w:color w:val="312D2D"/>
          <w:spacing w:val="-11"/>
          <w:w w:val="110"/>
        </w:rPr>
        <w:t> </w:t>
      </w:r>
      <w:r>
        <w:rPr>
          <w:color w:val="312D2D"/>
          <w:w w:val="110"/>
        </w:rPr>
        <w:t>1996;</w:t>
      </w:r>
      <w:r>
        <w:rPr>
          <w:color w:val="312D2D"/>
          <w:spacing w:val="-5"/>
          <w:w w:val="110"/>
        </w:rPr>
        <w:t> </w:t>
      </w:r>
      <w:r>
        <w:rPr>
          <w:color w:val="312D2D"/>
          <w:w w:val="110"/>
        </w:rPr>
        <w:t>Watzlawick et al.,</w:t>
      </w:r>
      <w:r>
        <w:rPr>
          <w:color w:val="312D2D"/>
          <w:spacing w:val="-18"/>
          <w:w w:val="110"/>
        </w:rPr>
        <w:t> </w:t>
      </w:r>
      <w:r>
        <w:rPr>
          <w:color w:val="312D2D"/>
          <w:w w:val="110"/>
        </w:rPr>
        <w:t>1967).</w:t>
      </w:r>
      <w:r>
        <w:rPr>
          <w:color w:val="312D2D"/>
          <w:spacing w:val="40"/>
          <w:w w:val="110"/>
        </w:rPr>
        <w:t> </w:t>
      </w:r>
      <w:r>
        <w:rPr>
          <w:color w:val="312D2D"/>
          <w:w w:val="110"/>
        </w:rPr>
        <w:t>Although the research</w:t>
      </w:r>
      <w:r>
        <w:rPr>
          <w:color w:val="312D2D"/>
          <w:spacing w:val="32"/>
          <w:w w:val="110"/>
        </w:rPr>
        <w:t> </w:t>
      </w:r>
      <w:r>
        <w:rPr>
          <w:color w:val="312D2D"/>
          <w:w w:val="110"/>
        </w:rPr>
        <w:t>to date on</w:t>
      </w:r>
      <w:r>
        <w:rPr>
          <w:color w:val="312D2D"/>
          <w:spacing w:val="40"/>
          <w:w w:val="110"/>
        </w:rPr>
        <w:t> </w:t>
      </w:r>
      <w:r>
        <w:rPr>
          <w:color w:val="312D2D"/>
          <w:w w:val="110"/>
        </w:rPr>
        <w:t>these therapies (using nonexperimental</w:t>
      </w:r>
      <w:r>
        <w:rPr>
          <w:color w:val="312D2D"/>
          <w:spacing w:val="-1"/>
          <w:w w:val="110"/>
        </w:rPr>
        <w:t> </w:t>
      </w:r>
      <w:r>
        <w:rPr>
          <w:color w:val="312D2D"/>
          <w:w w:val="110"/>
        </w:rPr>
        <w:t>designs) has not focused exclusively on substance abuse disorders, the use of these therapies in treating substance abuse disorders is growing.</w:t>
      </w:r>
    </w:p>
    <w:p>
      <w:pPr>
        <w:pStyle w:val="BodyText"/>
        <w:spacing w:line="215" w:lineRule="exact"/>
        <w:ind w:left="752"/>
      </w:pPr>
      <w:r>
        <w:rPr>
          <w:color w:val="312D2D"/>
          <w:w w:val="110"/>
        </w:rPr>
        <w:t>Many</w:t>
      </w:r>
      <w:r>
        <w:rPr>
          <w:color w:val="312D2D"/>
          <w:spacing w:val="-2"/>
          <w:w w:val="110"/>
        </w:rPr>
        <w:t> </w:t>
      </w:r>
      <w:r>
        <w:rPr>
          <w:color w:val="312D2D"/>
          <w:w w:val="110"/>
        </w:rPr>
        <w:t>different</w:t>
      </w:r>
      <w:r>
        <w:rPr>
          <w:color w:val="312D2D"/>
          <w:spacing w:val="3"/>
          <w:w w:val="110"/>
        </w:rPr>
        <w:t> </w:t>
      </w:r>
      <w:r>
        <w:rPr>
          <w:color w:val="312D2D"/>
          <w:w w:val="110"/>
        </w:rPr>
        <w:t>theoretical approaches </w:t>
      </w:r>
      <w:r>
        <w:rPr>
          <w:color w:val="312D2D"/>
          <w:spacing w:val="-4"/>
          <w:w w:val="110"/>
        </w:rPr>
        <w:t>have</w:t>
      </w:r>
    </w:p>
    <w:p>
      <w:pPr>
        <w:pStyle w:val="BodyText"/>
        <w:spacing w:line="314" w:lineRule="auto" w:before="63"/>
        <w:ind w:left="454" w:right="105" w:firstLine="2"/>
      </w:pPr>
      <w:r>
        <w:rPr>
          <w:color w:val="312D2D"/>
          <w:w w:val="110"/>
        </w:rPr>
        <w:t>strategic or interactional roots.</w:t>
      </w:r>
      <w:r>
        <w:rPr>
          <w:color w:val="312D2D"/>
          <w:spacing w:val="40"/>
          <w:w w:val="110"/>
        </w:rPr>
        <w:t> </w:t>
      </w:r>
      <w:r>
        <w:rPr>
          <w:color w:val="312D2D"/>
          <w:w w:val="110"/>
        </w:rPr>
        <w:t>They can be distinguished from</w:t>
      </w:r>
      <w:r>
        <w:rPr>
          <w:color w:val="312D2D"/>
          <w:spacing w:val="-4"/>
          <w:w w:val="110"/>
        </w:rPr>
        <w:t> </w:t>
      </w:r>
      <w:r>
        <w:rPr>
          <w:color w:val="312D2D"/>
          <w:w w:val="110"/>
        </w:rPr>
        <w:t>each</w:t>
      </w:r>
      <w:r>
        <w:rPr>
          <w:color w:val="312D2D"/>
          <w:spacing w:val="-4"/>
          <w:w w:val="110"/>
        </w:rPr>
        <w:t> </w:t>
      </w:r>
      <w:r>
        <w:rPr>
          <w:color w:val="312D2D"/>
          <w:w w:val="110"/>
        </w:rPr>
        <w:t>other primarily by the different emphasis and value they place on components of the</w:t>
      </w:r>
      <w:r>
        <w:rPr>
          <w:color w:val="312D2D"/>
          <w:spacing w:val="31"/>
          <w:w w:val="110"/>
        </w:rPr>
        <w:t> </w:t>
      </w:r>
      <w:r>
        <w:rPr>
          <w:color w:val="312D2D"/>
          <w:w w:val="110"/>
        </w:rPr>
        <w:t>change</w:t>
      </w:r>
      <w:r>
        <w:rPr>
          <w:color w:val="312D2D"/>
          <w:spacing w:val="-4"/>
          <w:w w:val="110"/>
        </w:rPr>
        <w:t> </w:t>
      </w:r>
      <w:r>
        <w:rPr>
          <w:color w:val="312D2D"/>
          <w:w w:val="110"/>
        </w:rPr>
        <w:t>process.</w:t>
      </w:r>
      <w:r>
        <w:rPr>
          <w:color w:val="312D2D"/>
          <w:spacing w:val="40"/>
          <w:w w:val="110"/>
        </w:rPr>
        <w:t> </w:t>
      </w:r>
      <w:r>
        <w:rPr>
          <w:color w:val="312D2D"/>
          <w:w w:val="110"/>
        </w:rPr>
        <w:t>Therapists rarely follow a single theoretical approach strictly; therapists today influence and</w:t>
      </w:r>
      <w:r>
        <w:rPr>
          <w:color w:val="312D2D"/>
          <w:w w:val="110"/>
        </w:rPr>
        <w:t> learn from each other, incorporating what they find useful into their own work.</w:t>
      </w:r>
    </w:p>
    <w:p>
      <w:pPr>
        <w:pStyle w:val="BodyText"/>
        <w:spacing w:line="309" w:lineRule="auto" w:before="92"/>
        <w:ind w:left="443" w:right="986" w:firstLine="299"/>
      </w:pPr>
      <w:r>
        <w:rPr/>
        <w:br w:type="column"/>
      </w:r>
      <w:r>
        <w:rPr>
          <w:color w:val="312D2D"/>
          <w:w w:val="110"/>
        </w:rPr>
        <w:t>All of these models stem in part from the work of Milton Erikson.</w:t>
      </w:r>
      <w:r>
        <w:rPr>
          <w:color w:val="312D2D"/>
          <w:spacing w:val="40"/>
          <w:w w:val="110"/>
        </w:rPr>
        <w:t> </w:t>
      </w:r>
      <w:r>
        <w:rPr>
          <w:color w:val="312D2D"/>
          <w:w w:val="110"/>
        </w:rPr>
        <w:t>He coined the term </w:t>
      </w:r>
      <w:r>
        <w:rPr>
          <w:i/>
          <w:color w:val="312D2D"/>
          <w:w w:val="105"/>
          <w:sz w:val="22"/>
        </w:rPr>
        <w:t>strategic therapy</w:t>
      </w:r>
      <w:r>
        <w:rPr>
          <w:i/>
          <w:color w:val="312D2D"/>
          <w:spacing w:val="-4"/>
          <w:w w:val="105"/>
          <w:sz w:val="22"/>
        </w:rPr>
        <w:t> </w:t>
      </w:r>
      <w:r>
        <w:rPr>
          <w:color w:val="312D2D"/>
          <w:w w:val="105"/>
        </w:rPr>
        <w:t>to</w:t>
      </w:r>
      <w:r>
        <w:rPr>
          <w:color w:val="312D2D"/>
          <w:spacing w:val="30"/>
          <w:w w:val="105"/>
        </w:rPr>
        <w:t> </w:t>
      </w:r>
      <w:r>
        <w:rPr>
          <w:color w:val="312D2D"/>
          <w:w w:val="105"/>
        </w:rPr>
        <w:t>describe</w:t>
      </w:r>
      <w:r>
        <w:rPr>
          <w:color w:val="312D2D"/>
          <w:spacing w:val="-1"/>
          <w:w w:val="105"/>
        </w:rPr>
        <w:t> </w:t>
      </w:r>
      <w:r>
        <w:rPr>
          <w:color w:val="312D2D"/>
          <w:w w:val="105"/>
        </w:rPr>
        <w:t>an approach in </w:t>
      </w:r>
      <w:r>
        <w:rPr>
          <w:color w:val="312D2D"/>
          <w:w w:val="110"/>
        </w:rPr>
        <w:t>which the therapist takes responsibility for finding new and effective strategies to help clients in distress.</w:t>
      </w:r>
      <w:r>
        <w:rPr>
          <w:color w:val="312D2D"/>
          <w:spacing w:val="40"/>
          <w:w w:val="110"/>
        </w:rPr>
        <w:t> </w:t>
      </w:r>
      <w:r>
        <w:rPr>
          <w:color w:val="312D2D"/>
          <w:w w:val="110"/>
        </w:rPr>
        <w:t>Jay</w:t>
      </w:r>
      <w:r>
        <w:rPr>
          <w:color w:val="312D2D"/>
          <w:spacing w:val="-1"/>
          <w:w w:val="110"/>
        </w:rPr>
        <w:t> </w:t>
      </w:r>
      <w:r>
        <w:rPr>
          <w:color w:val="312D2D"/>
          <w:w w:val="110"/>
        </w:rPr>
        <w:t>Haley,</w:t>
      </w:r>
      <w:r>
        <w:rPr>
          <w:color w:val="312D2D"/>
          <w:spacing w:val="-10"/>
          <w:w w:val="110"/>
        </w:rPr>
        <w:t> </w:t>
      </w:r>
      <w:r>
        <w:rPr>
          <w:color w:val="312D2D"/>
          <w:w w:val="110"/>
        </w:rPr>
        <w:t>John</w:t>
      </w:r>
      <w:r>
        <w:rPr>
          <w:color w:val="312D2D"/>
          <w:spacing w:val="-1"/>
          <w:w w:val="110"/>
        </w:rPr>
        <w:t> </w:t>
      </w:r>
      <w:r>
        <w:rPr>
          <w:color w:val="312D2D"/>
          <w:w w:val="110"/>
        </w:rPr>
        <w:t>Weakland, and other theorists of the</w:t>
      </w:r>
      <w:r>
        <w:rPr>
          <w:color w:val="312D2D"/>
          <w:spacing w:val="40"/>
          <w:w w:val="110"/>
        </w:rPr>
        <w:t> </w:t>
      </w:r>
      <w:r>
        <w:rPr>
          <w:color w:val="312D2D"/>
          <w:w w:val="110"/>
        </w:rPr>
        <w:t>Mental Research Institute</w:t>
      </w:r>
      <w:r>
        <w:rPr>
          <w:color w:val="312D2D"/>
          <w:spacing w:val="-4"/>
          <w:w w:val="110"/>
        </w:rPr>
        <w:t> </w:t>
      </w:r>
      <w:r>
        <w:rPr>
          <w:color w:val="312D2D"/>
          <w:w w:val="110"/>
        </w:rPr>
        <w:t>(MRI)</w:t>
      </w:r>
      <w:r>
        <w:rPr>
          <w:color w:val="312D2D"/>
          <w:spacing w:val="-6"/>
          <w:w w:val="110"/>
        </w:rPr>
        <w:t> </w:t>
      </w:r>
      <w:r>
        <w:rPr>
          <w:color w:val="312D2D"/>
          <w:w w:val="110"/>
        </w:rPr>
        <w:t>consulted with</w:t>
      </w:r>
      <w:r>
        <w:rPr>
          <w:color w:val="312D2D"/>
          <w:spacing w:val="-12"/>
          <w:w w:val="110"/>
        </w:rPr>
        <w:t> </w:t>
      </w:r>
      <w:r>
        <w:rPr>
          <w:color w:val="312D2D"/>
          <w:w w:val="110"/>
        </w:rPr>
        <w:t>Erikson</w:t>
      </w:r>
      <w:r>
        <w:rPr>
          <w:color w:val="312D2D"/>
          <w:spacing w:val="-8"/>
          <w:w w:val="110"/>
        </w:rPr>
        <w:t> </w:t>
      </w:r>
      <w:r>
        <w:rPr>
          <w:color w:val="312D2D"/>
          <w:w w:val="110"/>
        </w:rPr>
        <w:t>as</w:t>
      </w:r>
      <w:r>
        <w:rPr>
          <w:color w:val="312D2D"/>
          <w:spacing w:val="-5"/>
          <w:w w:val="110"/>
        </w:rPr>
        <w:t> </w:t>
      </w:r>
      <w:r>
        <w:rPr>
          <w:color w:val="312D2D"/>
          <w:w w:val="110"/>
        </w:rPr>
        <w:t>they expanded on his theoretical approach.</w:t>
      </w:r>
    </w:p>
    <w:p>
      <w:pPr>
        <w:pStyle w:val="BodyText"/>
        <w:spacing w:line="312" w:lineRule="auto" w:before="1"/>
        <w:ind w:left="449" w:right="986" w:firstLine="292"/>
      </w:pPr>
      <w:r>
        <w:rPr>
          <w:color w:val="312D2D"/>
          <w:w w:val="110"/>
        </w:rPr>
        <w:t>More recently, Steve De</w:t>
      </w:r>
      <w:r>
        <w:rPr>
          <w:color w:val="312D2D"/>
          <w:spacing w:val="-3"/>
          <w:w w:val="110"/>
        </w:rPr>
        <w:t> </w:t>
      </w:r>
      <w:r>
        <w:rPr>
          <w:color w:val="312D2D"/>
          <w:w w:val="110"/>
        </w:rPr>
        <w:t>Shazer and</w:t>
      </w:r>
      <w:r>
        <w:rPr>
          <w:color w:val="312D2D"/>
          <w:spacing w:val="40"/>
          <w:w w:val="110"/>
        </w:rPr>
        <w:t> </w:t>
      </w:r>
      <w:r>
        <w:rPr>
          <w:color w:val="312D2D"/>
          <w:w w:val="110"/>
        </w:rPr>
        <w:t>his colleagues, who were influenced</w:t>
      </w:r>
      <w:r>
        <w:rPr>
          <w:color w:val="312D2D"/>
          <w:w w:val="110"/>
        </w:rPr>
        <w:t> by the MRI approach, shifted the focus of treatment from problems to solutions, calling their modality </w:t>
      </w:r>
      <w:r>
        <w:rPr>
          <w:i/>
          <w:color w:val="312D2D"/>
          <w:spacing w:val="-2"/>
          <w:w w:val="105"/>
          <w:sz w:val="22"/>
        </w:rPr>
        <w:t>solution-focused</w:t>
      </w:r>
      <w:r>
        <w:rPr>
          <w:i/>
          <w:color w:val="312D2D"/>
          <w:spacing w:val="-11"/>
          <w:w w:val="105"/>
          <w:sz w:val="22"/>
        </w:rPr>
        <w:t> </w:t>
      </w:r>
      <w:r>
        <w:rPr>
          <w:i/>
          <w:color w:val="312D2D"/>
          <w:spacing w:val="-2"/>
          <w:w w:val="105"/>
          <w:sz w:val="22"/>
        </w:rPr>
        <w:t>therapy.</w:t>
      </w:r>
      <w:r>
        <w:rPr>
          <w:i/>
          <w:color w:val="312D2D"/>
          <w:spacing w:val="10"/>
          <w:w w:val="105"/>
          <w:sz w:val="22"/>
        </w:rPr>
        <w:t> </w:t>
      </w:r>
      <w:r>
        <w:rPr>
          <w:color w:val="312D2D"/>
          <w:spacing w:val="-2"/>
          <w:w w:val="105"/>
        </w:rPr>
        <w:t>Their</w:t>
      </w:r>
      <w:r>
        <w:rPr>
          <w:color w:val="312D2D"/>
          <w:spacing w:val="-11"/>
          <w:w w:val="105"/>
        </w:rPr>
        <w:t> </w:t>
      </w:r>
      <w:r>
        <w:rPr>
          <w:color w:val="312D2D"/>
          <w:spacing w:val="-2"/>
          <w:w w:val="105"/>
        </w:rPr>
        <w:t>approach, </w:t>
      </w:r>
      <w:r>
        <w:rPr>
          <w:color w:val="312D2D"/>
          <w:w w:val="110"/>
        </w:rPr>
        <w:t>originally developed to</w:t>
      </w:r>
      <w:r>
        <w:rPr>
          <w:color w:val="312D2D"/>
          <w:spacing w:val="-3"/>
          <w:w w:val="110"/>
        </w:rPr>
        <w:t> </w:t>
      </w:r>
      <w:r>
        <w:rPr>
          <w:color w:val="312D2D"/>
          <w:w w:val="110"/>
        </w:rPr>
        <w:t>work in brief</w:t>
      </w:r>
      <w:r>
        <w:rPr>
          <w:color w:val="312D2D"/>
          <w:spacing w:val="32"/>
          <w:w w:val="110"/>
        </w:rPr>
        <w:t> </w:t>
      </w:r>
      <w:r>
        <w:rPr>
          <w:color w:val="312D2D"/>
          <w:w w:val="110"/>
        </w:rPr>
        <w:t>marriage and family therapy, has since been used in a variety of situations for a variety of presenting problems, including substance abuse disorders. (See Chapter 8 for more information on the application of all these therapies to the treatment of families.)</w:t>
      </w:r>
    </w:p>
    <w:p>
      <w:pPr>
        <w:spacing w:line="221" w:lineRule="exact" w:before="0"/>
        <w:ind w:left="746" w:right="0" w:firstLine="0"/>
        <w:jc w:val="left"/>
        <w:rPr>
          <w:sz w:val="20"/>
        </w:rPr>
      </w:pPr>
      <w:r>
        <w:rPr>
          <w:i/>
          <w:color w:val="312D2D"/>
          <w:w w:val="95"/>
          <w:sz w:val="22"/>
        </w:rPr>
        <w:t>Interactional</w:t>
      </w:r>
      <w:r>
        <w:rPr>
          <w:i/>
          <w:color w:val="312D2D"/>
          <w:spacing w:val="16"/>
          <w:sz w:val="22"/>
        </w:rPr>
        <w:t> </w:t>
      </w:r>
      <w:r>
        <w:rPr>
          <w:i/>
          <w:color w:val="312D2D"/>
          <w:w w:val="95"/>
          <w:sz w:val="22"/>
        </w:rPr>
        <w:t>therapy</w:t>
      </w:r>
      <w:r>
        <w:rPr>
          <w:i/>
          <w:color w:val="312D2D"/>
          <w:spacing w:val="-2"/>
          <w:w w:val="95"/>
          <w:sz w:val="22"/>
        </w:rPr>
        <w:t> </w:t>
      </w:r>
      <w:r>
        <w:rPr>
          <w:color w:val="312D2D"/>
          <w:w w:val="95"/>
          <w:sz w:val="20"/>
        </w:rPr>
        <w:t>is</w:t>
      </w:r>
      <w:r>
        <w:rPr>
          <w:color w:val="312D2D"/>
          <w:spacing w:val="19"/>
          <w:sz w:val="20"/>
        </w:rPr>
        <w:t> </w:t>
      </w:r>
      <w:r>
        <w:rPr>
          <w:color w:val="312D2D"/>
          <w:w w:val="95"/>
          <w:sz w:val="20"/>
        </w:rPr>
        <w:t>based</w:t>
      </w:r>
      <w:r>
        <w:rPr>
          <w:color w:val="312D2D"/>
          <w:spacing w:val="-2"/>
          <w:sz w:val="20"/>
        </w:rPr>
        <w:t> </w:t>
      </w:r>
      <w:r>
        <w:rPr>
          <w:color w:val="312D2D"/>
          <w:w w:val="95"/>
          <w:sz w:val="20"/>
        </w:rPr>
        <w:t>on</w:t>
      </w:r>
      <w:r>
        <w:rPr>
          <w:color w:val="312D2D"/>
          <w:spacing w:val="4"/>
          <w:sz w:val="20"/>
        </w:rPr>
        <w:t> </w:t>
      </w:r>
      <w:r>
        <w:rPr>
          <w:color w:val="312D2D"/>
          <w:spacing w:val="-5"/>
          <w:w w:val="95"/>
          <w:sz w:val="20"/>
        </w:rPr>
        <w:t>the</w:t>
      </w:r>
    </w:p>
    <w:p>
      <w:pPr>
        <w:pStyle w:val="BodyText"/>
        <w:spacing w:line="312" w:lineRule="auto" w:before="69"/>
        <w:ind w:left="454" w:right="1040" w:hanging="5"/>
      </w:pPr>
      <w:r>
        <w:rPr>
          <w:color w:val="312D2D"/>
          <w:w w:val="110"/>
        </w:rPr>
        <w:t>assumption that problems can best be understood</w:t>
      </w:r>
      <w:r>
        <w:rPr>
          <w:color w:val="312D2D"/>
          <w:spacing w:val="40"/>
          <w:w w:val="110"/>
        </w:rPr>
        <w:t> </w:t>
      </w:r>
      <w:r>
        <w:rPr>
          <w:color w:val="312D2D"/>
          <w:w w:val="110"/>
        </w:rPr>
        <w:t>by examining clients' (often dysfunctional) interactions with others and their resulting problems.</w:t>
      </w:r>
      <w:r>
        <w:rPr>
          <w:color w:val="312D2D"/>
          <w:spacing w:val="34"/>
          <w:w w:val="110"/>
        </w:rPr>
        <w:t> </w:t>
      </w:r>
      <w:r>
        <w:rPr>
          <w:color w:val="312D2D"/>
          <w:w w:val="110"/>
        </w:rPr>
        <w:t>Strategic therapy is</w:t>
      </w:r>
      <w:r>
        <w:rPr>
          <w:color w:val="312D2D"/>
          <w:spacing w:val="-9"/>
          <w:w w:val="110"/>
        </w:rPr>
        <w:t> </w:t>
      </w:r>
      <w:r>
        <w:rPr>
          <w:color w:val="312D2D"/>
          <w:w w:val="110"/>
        </w:rPr>
        <w:t>a</w:t>
      </w:r>
    </w:p>
    <w:p>
      <w:pPr>
        <w:pStyle w:val="BodyText"/>
        <w:spacing w:line="314" w:lineRule="auto" w:before="5"/>
        <w:ind w:left="443" w:right="696"/>
      </w:pPr>
      <w:r>
        <w:rPr>
          <w:color w:val="312D2D"/>
          <w:w w:val="110"/>
        </w:rPr>
        <w:t>form</w:t>
      </w:r>
      <w:r>
        <w:rPr>
          <w:color w:val="312D2D"/>
          <w:spacing w:val="-7"/>
          <w:w w:val="110"/>
        </w:rPr>
        <w:t> </w:t>
      </w:r>
      <w:r>
        <w:rPr>
          <w:color w:val="312D2D"/>
          <w:w w:val="110"/>
        </w:rPr>
        <w:t>of interactional therapy because</w:t>
      </w:r>
      <w:r>
        <w:rPr>
          <w:color w:val="312D2D"/>
          <w:spacing w:val="-5"/>
          <w:w w:val="110"/>
        </w:rPr>
        <w:t> </w:t>
      </w:r>
      <w:r>
        <w:rPr>
          <w:color w:val="312D2D"/>
          <w:w w:val="110"/>
        </w:rPr>
        <w:t>it</w:t>
      </w:r>
      <w:r>
        <w:rPr>
          <w:color w:val="312D2D"/>
          <w:spacing w:val="-1"/>
          <w:w w:val="110"/>
        </w:rPr>
        <w:t> </w:t>
      </w:r>
      <w:r>
        <w:rPr>
          <w:color w:val="312D2D"/>
          <w:w w:val="110"/>
        </w:rPr>
        <w:t>does</w:t>
      </w:r>
      <w:r>
        <w:rPr>
          <w:color w:val="312D2D"/>
          <w:spacing w:val="-7"/>
          <w:w w:val="110"/>
        </w:rPr>
        <w:t> </w:t>
      </w:r>
      <w:r>
        <w:rPr>
          <w:color w:val="312D2D"/>
          <w:w w:val="110"/>
        </w:rPr>
        <w:t>not focus</w:t>
      </w:r>
      <w:r>
        <w:rPr>
          <w:color w:val="312D2D"/>
          <w:spacing w:val="-4"/>
          <w:w w:val="110"/>
        </w:rPr>
        <w:t> </w:t>
      </w:r>
      <w:r>
        <w:rPr>
          <w:color w:val="312D2D"/>
          <w:w w:val="110"/>
        </w:rPr>
        <w:t>on the root</w:t>
      </w:r>
      <w:r>
        <w:rPr>
          <w:color w:val="312D2D"/>
          <w:spacing w:val="-4"/>
          <w:w w:val="110"/>
        </w:rPr>
        <w:t> </w:t>
      </w:r>
      <w:r>
        <w:rPr>
          <w:color w:val="312D2D"/>
          <w:w w:val="110"/>
        </w:rPr>
        <w:t>causes</w:t>
      </w:r>
      <w:r>
        <w:rPr>
          <w:color w:val="312D2D"/>
          <w:spacing w:val="-6"/>
          <w:w w:val="110"/>
        </w:rPr>
        <w:t> </w:t>
      </w:r>
      <w:r>
        <w:rPr>
          <w:color w:val="312D2D"/>
          <w:w w:val="110"/>
        </w:rPr>
        <w:t>of the</w:t>
      </w:r>
      <w:r>
        <w:rPr>
          <w:color w:val="312D2D"/>
          <w:spacing w:val="36"/>
          <w:w w:val="110"/>
        </w:rPr>
        <w:t> </w:t>
      </w:r>
      <w:r>
        <w:rPr>
          <w:color w:val="312D2D"/>
          <w:w w:val="110"/>
        </w:rPr>
        <w:t>client's problems but instead tries to increase competency and develop problem-solving</w:t>
      </w:r>
      <w:r>
        <w:rPr>
          <w:color w:val="312D2D"/>
          <w:spacing w:val="-9"/>
          <w:w w:val="110"/>
        </w:rPr>
        <w:t> </w:t>
      </w:r>
      <w:r>
        <w:rPr>
          <w:color w:val="312D2D"/>
          <w:w w:val="110"/>
        </w:rPr>
        <w:t>skills that will</w:t>
      </w:r>
      <w:r>
        <w:rPr>
          <w:color w:val="312D2D"/>
          <w:spacing w:val="-1"/>
          <w:w w:val="110"/>
        </w:rPr>
        <w:t> </w:t>
      </w:r>
      <w:r>
        <w:rPr>
          <w:color w:val="312D2D"/>
          <w:w w:val="110"/>
        </w:rPr>
        <w:t>help the client in her interactions with others.</w:t>
      </w:r>
      <w:r>
        <w:rPr>
          <w:color w:val="312D2D"/>
          <w:spacing w:val="40"/>
          <w:w w:val="110"/>
        </w:rPr>
        <w:t> </w:t>
      </w:r>
      <w:r>
        <w:rPr>
          <w:color w:val="312D2D"/>
          <w:w w:val="110"/>
        </w:rPr>
        <w:t>For the</w:t>
      </w:r>
    </w:p>
    <w:p>
      <w:pPr>
        <w:spacing w:after="0" w:line="314" w:lineRule="auto"/>
        <w:sectPr>
          <w:type w:val="continuous"/>
          <w:pgSz w:w="12240" w:h="15840"/>
          <w:pgMar w:header="0" w:footer="776" w:top="1080" w:bottom="0" w:left="980" w:right="560"/>
          <w:cols w:num="2" w:equalWidth="0">
            <w:col w:w="4822" w:space="237"/>
            <w:col w:w="5641"/>
          </w:cols>
        </w:sectPr>
      </w:pPr>
    </w:p>
    <w:p>
      <w:pPr>
        <w:pStyle w:val="BodyText"/>
      </w:pPr>
    </w:p>
    <w:p>
      <w:pPr>
        <w:spacing w:after="0"/>
        <w:sectPr>
          <w:headerReference w:type="even" r:id="rId12"/>
          <w:headerReference w:type="default" r:id="rId13"/>
          <w:pgSz w:w="12240" w:h="15840"/>
          <w:pgMar w:header="683" w:footer="776" w:top="960" w:bottom="940" w:left="980" w:right="560"/>
        </w:sectPr>
      </w:pPr>
    </w:p>
    <w:p>
      <w:pPr>
        <w:pStyle w:val="BodyText"/>
        <w:spacing w:before="5"/>
        <w:rPr>
          <w:sz w:val="22"/>
        </w:rPr>
      </w:pPr>
    </w:p>
    <w:p>
      <w:pPr>
        <w:pStyle w:val="BodyText"/>
        <w:spacing w:line="309" w:lineRule="auto"/>
        <w:ind w:left="454" w:right="57" w:firstLine="13"/>
      </w:pPr>
      <w:r>
        <w:rPr>
          <w:color w:val="312D2D"/>
          <w:w w:val="110"/>
        </w:rPr>
        <w:t>purpose of this discussion, however, the </w:t>
      </w:r>
      <w:r>
        <w:rPr>
          <w:color w:val="312D2D"/>
        </w:rPr>
        <w:t>combined term</w:t>
      </w:r>
      <w:r>
        <w:rPr>
          <w:color w:val="312D2D"/>
          <w:spacing w:val="-5"/>
        </w:rPr>
        <w:t> </w:t>
      </w:r>
      <w:r>
        <w:rPr>
          <w:i/>
          <w:color w:val="312D2D"/>
          <w:sz w:val="22"/>
        </w:rPr>
        <w:t>strategic/interactional</w:t>
      </w:r>
      <w:r>
        <w:rPr>
          <w:i/>
          <w:color w:val="312D2D"/>
          <w:spacing w:val="-6"/>
          <w:sz w:val="22"/>
        </w:rPr>
        <w:t> </w:t>
      </w:r>
      <w:r>
        <w:rPr>
          <w:i/>
          <w:color w:val="312D2D"/>
          <w:sz w:val="22"/>
        </w:rPr>
        <w:t>therapy</w:t>
      </w:r>
      <w:r>
        <w:rPr>
          <w:i/>
          <w:color w:val="312D2D"/>
          <w:spacing w:val="-7"/>
          <w:sz w:val="22"/>
        </w:rPr>
        <w:t> </w:t>
      </w:r>
      <w:r>
        <w:rPr>
          <w:color w:val="312D2D"/>
        </w:rPr>
        <w:t>is </w:t>
      </w:r>
      <w:r>
        <w:rPr>
          <w:color w:val="312D2D"/>
          <w:w w:val="110"/>
        </w:rPr>
        <w:t>used.</w:t>
      </w:r>
      <w:r>
        <w:rPr>
          <w:color w:val="312D2D"/>
          <w:spacing w:val="40"/>
          <w:w w:val="110"/>
        </w:rPr>
        <w:t> </w:t>
      </w:r>
      <w:r>
        <w:rPr>
          <w:color w:val="312D2D"/>
          <w:w w:val="110"/>
        </w:rPr>
        <w:t>This broader</w:t>
      </w:r>
      <w:r>
        <w:rPr>
          <w:color w:val="312D2D"/>
          <w:spacing w:val="40"/>
          <w:w w:val="110"/>
        </w:rPr>
        <w:t> </w:t>
      </w:r>
      <w:r>
        <w:rPr>
          <w:color w:val="312D2D"/>
          <w:w w:val="110"/>
        </w:rPr>
        <w:t>term allows solution­ focused therapy, which</w:t>
      </w:r>
      <w:r>
        <w:rPr>
          <w:color w:val="312D2D"/>
          <w:spacing w:val="-3"/>
          <w:w w:val="110"/>
        </w:rPr>
        <w:t> </w:t>
      </w:r>
      <w:r>
        <w:rPr>
          <w:color w:val="312D2D"/>
          <w:w w:val="110"/>
        </w:rPr>
        <w:t>is</w:t>
      </w:r>
      <w:r>
        <w:rPr>
          <w:color w:val="312D2D"/>
          <w:spacing w:val="-11"/>
          <w:w w:val="110"/>
        </w:rPr>
        <w:t> </w:t>
      </w:r>
      <w:r>
        <w:rPr>
          <w:color w:val="312D2D"/>
          <w:w w:val="110"/>
        </w:rPr>
        <w:t>certainly interactional, to be</w:t>
      </w:r>
      <w:r>
        <w:rPr>
          <w:color w:val="312D2D"/>
          <w:spacing w:val="-2"/>
          <w:w w:val="110"/>
        </w:rPr>
        <w:t> </w:t>
      </w:r>
      <w:r>
        <w:rPr>
          <w:color w:val="312D2D"/>
          <w:w w:val="110"/>
        </w:rPr>
        <w:t>included in this</w:t>
      </w:r>
      <w:r>
        <w:rPr>
          <w:color w:val="312D2D"/>
          <w:spacing w:val="-1"/>
          <w:w w:val="110"/>
        </w:rPr>
        <w:t> </w:t>
      </w:r>
      <w:r>
        <w:rPr>
          <w:color w:val="312D2D"/>
          <w:w w:val="110"/>
        </w:rPr>
        <w:t>section.</w:t>
      </w:r>
      <w:r>
        <w:rPr>
          <w:color w:val="312D2D"/>
          <w:spacing w:val="40"/>
          <w:w w:val="110"/>
        </w:rPr>
        <w:t> </w:t>
      </w:r>
      <w:r>
        <w:rPr>
          <w:color w:val="312D2D"/>
          <w:w w:val="110"/>
        </w:rPr>
        <w:t>Although it has a strong kinship with strategic approaches, not all practitioners consider solution-focused therapy</w:t>
      </w:r>
      <w:r>
        <w:rPr>
          <w:color w:val="312D2D"/>
          <w:spacing w:val="40"/>
          <w:w w:val="110"/>
        </w:rPr>
        <w:t> </w:t>
      </w:r>
      <w:r>
        <w:rPr>
          <w:color w:val="312D2D"/>
          <w:w w:val="110"/>
        </w:rPr>
        <w:t>to be "strategic."</w:t>
      </w:r>
    </w:p>
    <w:p>
      <w:pPr>
        <w:pStyle w:val="BodyText"/>
        <w:spacing w:line="314" w:lineRule="auto"/>
        <w:ind w:left="457" w:right="55" w:firstLine="292"/>
      </w:pPr>
      <w:r>
        <w:rPr>
          <w:color w:val="312D2D"/>
          <w:w w:val="115"/>
        </w:rPr>
        <w:t>The</w:t>
      </w:r>
      <w:r>
        <w:rPr>
          <w:color w:val="312D2D"/>
          <w:spacing w:val="-15"/>
          <w:w w:val="115"/>
        </w:rPr>
        <w:t> </w:t>
      </w:r>
      <w:r>
        <w:rPr>
          <w:color w:val="312D2D"/>
          <w:w w:val="115"/>
        </w:rPr>
        <w:t>significance</w:t>
      </w:r>
      <w:r>
        <w:rPr>
          <w:color w:val="312D2D"/>
          <w:spacing w:val="-12"/>
          <w:w w:val="115"/>
        </w:rPr>
        <w:t> </w:t>
      </w:r>
      <w:r>
        <w:rPr>
          <w:color w:val="312D2D"/>
          <w:w w:val="115"/>
        </w:rPr>
        <w:t>of these</w:t>
      </w:r>
      <w:r>
        <w:rPr>
          <w:color w:val="312D2D"/>
          <w:spacing w:val="-14"/>
          <w:w w:val="115"/>
        </w:rPr>
        <w:t> </w:t>
      </w:r>
      <w:r>
        <w:rPr>
          <w:color w:val="312D2D"/>
          <w:w w:val="115"/>
        </w:rPr>
        <w:t>different</w:t>
      </w:r>
      <w:r>
        <w:rPr>
          <w:color w:val="312D2D"/>
          <w:w w:val="115"/>
        </w:rPr>
        <w:t> </w:t>
      </w:r>
      <w:r>
        <w:rPr>
          <w:color w:val="312D2D"/>
          <w:w w:val="110"/>
        </w:rPr>
        <w:t>approaches can</w:t>
      </w:r>
      <w:r>
        <w:rPr>
          <w:color w:val="312D2D"/>
          <w:spacing w:val="-1"/>
          <w:w w:val="110"/>
        </w:rPr>
        <w:t> </w:t>
      </w:r>
      <w:r>
        <w:rPr>
          <w:color w:val="312D2D"/>
          <w:w w:val="110"/>
        </w:rPr>
        <w:t>be</w:t>
      </w:r>
      <w:r>
        <w:rPr>
          <w:color w:val="312D2D"/>
          <w:spacing w:val="-11"/>
          <w:w w:val="110"/>
        </w:rPr>
        <w:t> </w:t>
      </w:r>
      <w:r>
        <w:rPr>
          <w:color w:val="312D2D"/>
          <w:w w:val="110"/>
        </w:rPr>
        <w:t>found in their presentation of </w:t>
      </w:r>
      <w:r>
        <w:rPr>
          <w:color w:val="312D2D"/>
          <w:w w:val="115"/>
        </w:rPr>
        <w:t>an</w:t>
      </w:r>
      <w:r>
        <w:rPr>
          <w:color w:val="312D2D"/>
          <w:spacing w:val="40"/>
          <w:w w:val="115"/>
        </w:rPr>
        <w:t> </w:t>
      </w:r>
      <w:r>
        <w:rPr>
          <w:color w:val="312D2D"/>
          <w:w w:val="115"/>
        </w:rPr>
        <w:t>alternative approach to</w:t>
      </w:r>
      <w:r>
        <w:rPr>
          <w:color w:val="312D2D"/>
          <w:spacing w:val="-8"/>
          <w:w w:val="115"/>
        </w:rPr>
        <w:t> </w:t>
      </w:r>
      <w:r>
        <w:rPr>
          <w:color w:val="312D2D"/>
          <w:w w:val="115"/>
        </w:rPr>
        <w:t>understanding how substance</w:t>
      </w:r>
      <w:r>
        <w:rPr>
          <w:color w:val="312D2D"/>
          <w:spacing w:val="-15"/>
          <w:w w:val="115"/>
        </w:rPr>
        <w:t> </w:t>
      </w:r>
      <w:r>
        <w:rPr>
          <w:color w:val="312D2D"/>
          <w:w w:val="115"/>
        </w:rPr>
        <w:t>abuse</w:t>
      </w:r>
      <w:r>
        <w:rPr>
          <w:color w:val="312D2D"/>
          <w:spacing w:val="-14"/>
          <w:w w:val="115"/>
        </w:rPr>
        <w:t> </w:t>
      </w:r>
      <w:r>
        <w:rPr>
          <w:color w:val="312D2D"/>
          <w:w w:val="115"/>
        </w:rPr>
        <w:t>disorders</w:t>
      </w:r>
      <w:r>
        <w:rPr>
          <w:color w:val="312D2D"/>
          <w:spacing w:val="-15"/>
          <w:w w:val="115"/>
        </w:rPr>
        <w:t> </w:t>
      </w:r>
      <w:r>
        <w:rPr>
          <w:color w:val="312D2D"/>
          <w:w w:val="115"/>
        </w:rPr>
        <w:t>evolve</w:t>
      </w:r>
      <w:r>
        <w:rPr>
          <w:color w:val="312D2D"/>
          <w:spacing w:val="-14"/>
          <w:w w:val="115"/>
        </w:rPr>
        <w:t> </w:t>
      </w:r>
      <w:r>
        <w:rPr>
          <w:color w:val="312D2D"/>
          <w:w w:val="115"/>
        </w:rPr>
        <w:t>and</w:t>
      </w:r>
      <w:r>
        <w:rPr>
          <w:color w:val="312D2D"/>
          <w:spacing w:val="-5"/>
          <w:w w:val="115"/>
        </w:rPr>
        <w:t> </w:t>
      </w:r>
      <w:r>
        <w:rPr>
          <w:color w:val="312D2D"/>
          <w:w w:val="115"/>
        </w:rPr>
        <w:t>how</w:t>
      </w:r>
      <w:r>
        <w:rPr>
          <w:color w:val="312D2D"/>
          <w:spacing w:val="-8"/>
          <w:w w:val="115"/>
        </w:rPr>
        <w:t> </w:t>
      </w:r>
      <w:r>
        <w:rPr>
          <w:color w:val="312D2D"/>
          <w:w w:val="115"/>
        </w:rPr>
        <w:t>new </w:t>
      </w:r>
      <w:r>
        <w:rPr>
          <w:color w:val="312D2D"/>
          <w:w w:val="110"/>
        </w:rPr>
        <w:t>innovative solutions</w:t>
      </w:r>
      <w:r>
        <w:rPr>
          <w:color w:val="312D2D"/>
          <w:spacing w:val="-7"/>
          <w:w w:val="110"/>
        </w:rPr>
        <w:t> </w:t>
      </w:r>
      <w:r>
        <w:rPr>
          <w:color w:val="312D2D"/>
          <w:w w:val="110"/>
        </w:rPr>
        <w:t>could be</w:t>
      </w:r>
      <w:r>
        <w:rPr>
          <w:color w:val="312D2D"/>
          <w:spacing w:val="-2"/>
          <w:w w:val="110"/>
        </w:rPr>
        <w:t> </w:t>
      </w:r>
      <w:r>
        <w:rPr>
          <w:color w:val="312D2D"/>
          <w:w w:val="110"/>
        </w:rPr>
        <w:t>generated to</w:t>
      </w:r>
      <w:r>
        <w:rPr>
          <w:color w:val="312D2D"/>
          <w:spacing w:val="-7"/>
          <w:w w:val="110"/>
        </w:rPr>
        <w:t> </w:t>
      </w:r>
      <w:r>
        <w:rPr>
          <w:color w:val="312D2D"/>
          <w:w w:val="110"/>
        </w:rPr>
        <w:t>assist </w:t>
      </w:r>
      <w:r>
        <w:rPr>
          <w:color w:val="312D2D"/>
          <w:w w:val="115"/>
        </w:rPr>
        <w:t>with</w:t>
      </w:r>
      <w:r>
        <w:rPr>
          <w:color w:val="312D2D"/>
          <w:spacing w:val="-1"/>
          <w:w w:val="115"/>
        </w:rPr>
        <w:t> </w:t>
      </w:r>
      <w:r>
        <w:rPr>
          <w:color w:val="312D2D"/>
          <w:w w:val="115"/>
        </w:rPr>
        <w:t>the</w:t>
      </w:r>
      <w:r>
        <w:rPr>
          <w:color w:val="312D2D"/>
          <w:spacing w:val="-8"/>
          <w:w w:val="115"/>
        </w:rPr>
        <w:t> </w:t>
      </w:r>
      <w:r>
        <w:rPr>
          <w:color w:val="312D2D"/>
          <w:w w:val="115"/>
        </w:rPr>
        <w:t>resolution of these problems.</w:t>
      </w:r>
    </w:p>
    <w:p>
      <w:pPr>
        <w:pStyle w:val="BodyText"/>
        <w:spacing w:line="314" w:lineRule="auto"/>
        <w:ind w:left="457" w:right="55" w:firstLine="287"/>
      </w:pPr>
      <w:r>
        <w:rPr>
          <w:color w:val="312D2D"/>
          <w:w w:val="110"/>
        </w:rPr>
        <w:t>The Consensus Panel believes that these therapeutic approaches are potentially useful</w:t>
      </w:r>
      <w:r>
        <w:rPr>
          <w:color w:val="312D2D"/>
          <w:spacing w:val="-3"/>
          <w:w w:val="110"/>
        </w:rPr>
        <w:t> </w:t>
      </w:r>
      <w:r>
        <w:rPr>
          <w:color w:val="312D2D"/>
          <w:w w:val="110"/>
        </w:rPr>
        <w:t>for clients with substance abuse disorders and should be introduced to offer new</w:t>
      </w:r>
      <w:r>
        <w:rPr>
          <w:color w:val="312D2D"/>
          <w:spacing w:val="40"/>
          <w:w w:val="110"/>
        </w:rPr>
        <w:t> </w:t>
      </w:r>
      <w:r>
        <w:rPr>
          <w:color w:val="312D2D"/>
          <w:w w:val="110"/>
        </w:rPr>
        <w:t>knowledge and techniques for treatment providers to consider.</w:t>
      </w:r>
      <w:r>
        <w:rPr>
          <w:color w:val="312D2D"/>
          <w:spacing w:val="40"/>
          <w:w w:val="110"/>
        </w:rPr>
        <w:t> </w:t>
      </w:r>
      <w:r>
        <w:rPr>
          <w:color w:val="312D2D"/>
          <w:w w:val="110"/>
        </w:rPr>
        <w:t>This chapter presents one</w:t>
      </w:r>
    </w:p>
    <w:p>
      <w:pPr>
        <w:pStyle w:val="BodyText"/>
        <w:spacing w:line="314" w:lineRule="auto"/>
        <w:ind w:left="454" w:right="95" w:firstLine="2"/>
      </w:pPr>
      <w:r>
        <w:rPr>
          <w:color w:val="312D2D"/>
          <w:w w:val="115"/>
        </w:rPr>
        <w:t>strategic/</w:t>
      </w:r>
      <w:r>
        <w:rPr>
          <w:color w:val="312D2D"/>
          <w:spacing w:val="-24"/>
          <w:w w:val="115"/>
        </w:rPr>
        <w:t> </w:t>
      </w:r>
      <w:r>
        <w:rPr>
          <w:color w:val="312D2D"/>
          <w:w w:val="115"/>
        </w:rPr>
        <w:t>interactional approach, solution­ focused therapy, which has been used in substance abuse treatment.</w:t>
      </w:r>
      <w:r>
        <w:rPr>
          <w:color w:val="312D2D"/>
          <w:spacing w:val="40"/>
          <w:w w:val="115"/>
        </w:rPr>
        <w:t> </w:t>
      </w:r>
      <w:r>
        <w:rPr>
          <w:color w:val="312D2D"/>
          <w:w w:val="115"/>
        </w:rPr>
        <w:t>Information on </w:t>
      </w:r>
      <w:r>
        <w:rPr>
          <w:color w:val="312D2D"/>
          <w:w w:val="110"/>
        </w:rPr>
        <w:t>when to</w:t>
      </w:r>
      <w:r>
        <w:rPr>
          <w:color w:val="312D2D"/>
          <w:spacing w:val="-4"/>
          <w:w w:val="110"/>
        </w:rPr>
        <w:t> </w:t>
      </w:r>
      <w:r>
        <w:rPr>
          <w:color w:val="312D2D"/>
          <w:w w:val="110"/>
        </w:rPr>
        <w:t>use</w:t>
      </w:r>
      <w:r>
        <w:rPr>
          <w:color w:val="312D2D"/>
          <w:spacing w:val="-7"/>
          <w:w w:val="110"/>
        </w:rPr>
        <w:t> </w:t>
      </w:r>
      <w:r>
        <w:rPr>
          <w:color w:val="312D2D"/>
          <w:w w:val="110"/>
        </w:rPr>
        <w:t>solution-focused</w:t>
      </w:r>
      <w:r>
        <w:rPr>
          <w:color w:val="312D2D"/>
          <w:spacing w:val="-1"/>
          <w:w w:val="110"/>
        </w:rPr>
        <w:t> </w:t>
      </w:r>
      <w:r>
        <w:rPr>
          <w:color w:val="312D2D"/>
          <w:w w:val="110"/>
        </w:rPr>
        <w:t>brief therapy with </w:t>
      </w:r>
      <w:r>
        <w:rPr>
          <w:color w:val="312D2D"/>
          <w:w w:val="115"/>
        </w:rPr>
        <w:t>substance abuse</w:t>
      </w:r>
      <w:r>
        <w:rPr>
          <w:color w:val="312D2D"/>
          <w:spacing w:val="-9"/>
          <w:w w:val="115"/>
        </w:rPr>
        <w:t> </w:t>
      </w:r>
      <w:r>
        <w:rPr>
          <w:color w:val="312D2D"/>
          <w:w w:val="115"/>
        </w:rPr>
        <w:t>clients,</w:t>
      </w:r>
      <w:r>
        <w:rPr>
          <w:color w:val="312D2D"/>
          <w:spacing w:val="-6"/>
          <w:w w:val="115"/>
        </w:rPr>
        <w:t> </w:t>
      </w:r>
      <w:r>
        <w:rPr>
          <w:color w:val="312D2D"/>
          <w:w w:val="115"/>
        </w:rPr>
        <w:t>a</w:t>
      </w:r>
      <w:r>
        <w:rPr>
          <w:color w:val="312D2D"/>
          <w:spacing w:val="-2"/>
          <w:w w:val="115"/>
        </w:rPr>
        <w:t> </w:t>
      </w:r>
      <w:r>
        <w:rPr>
          <w:color w:val="312D2D"/>
          <w:w w:val="115"/>
        </w:rPr>
        <w:t>case</w:t>
      </w:r>
      <w:r>
        <w:rPr>
          <w:color w:val="312D2D"/>
          <w:spacing w:val="-8"/>
          <w:w w:val="115"/>
        </w:rPr>
        <w:t> </w:t>
      </w:r>
      <w:r>
        <w:rPr>
          <w:color w:val="312D2D"/>
          <w:w w:val="115"/>
        </w:rPr>
        <w:t>study using strategic/</w:t>
      </w:r>
      <w:r>
        <w:rPr>
          <w:color w:val="312D2D"/>
          <w:spacing w:val="-21"/>
          <w:w w:val="115"/>
        </w:rPr>
        <w:t> </w:t>
      </w:r>
      <w:r>
        <w:rPr>
          <w:color w:val="312D2D"/>
          <w:w w:val="115"/>
        </w:rPr>
        <w:t>interactional approaches with a substance-abusing</w:t>
      </w:r>
      <w:r>
        <w:rPr>
          <w:color w:val="312D2D"/>
          <w:spacing w:val="-14"/>
          <w:w w:val="115"/>
        </w:rPr>
        <w:t> </w:t>
      </w:r>
      <w:r>
        <w:rPr>
          <w:color w:val="312D2D"/>
          <w:w w:val="115"/>
        </w:rPr>
        <w:t>client,</w:t>
      </w:r>
      <w:r>
        <w:rPr>
          <w:color w:val="312D2D"/>
          <w:spacing w:val="-11"/>
          <w:w w:val="115"/>
        </w:rPr>
        <w:t> </w:t>
      </w:r>
      <w:r>
        <w:rPr>
          <w:color w:val="312D2D"/>
          <w:w w:val="115"/>
        </w:rPr>
        <w:t>and</w:t>
      </w:r>
      <w:r>
        <w:rPr>
          <w:color w:val="312D2D"/>
          <w:spacing w:val="27"/>
          <w:w w:val="115"/>
        </w:rPr>
        <w:t> </w:t>
      </w:r>
      <w:r>
        <w:rPr>
          <w:color w:val="312D2D"/>
          <w:w w:val="115"/>
        </w:rPr>
        <w:t>the</w:t>
      </w:r>
      <w:r>
        <w:rPr>
          <w:color w:val="312D2D"/>
          <w:spacing w:val="-1"/>
          <w:w w:val="115"/>
        </w:rPr>
        <w:t> </w:t>
      </w:r>
      <w:r>
        <w:rPr>
          <w:color w:val="312D2D"/>
          <w:w w:val="115"/>
        </w:rPr>
        <w:t>general theories that provide the basis</w:t>
      </w:r>
      <w:r>
        <w:rPr>
          <w:color w:val="312D2D"/>
          <w:spacing w:val="-5"/>
          <w:w w:val="115"/>
        </w:rPr>
        <w:t> </w:t>
      </w:r>
      <w:r>
        <w:rPr>
          <w:color w:val="312D2D"/>
          <w:w w:val="115"/>
        </w:rPr>
        <w:t>for strategic/interactional therapies are</w:t>
      </w:r>
    </w:p>
    <w:p>
      <w:pPr>
        <w:pStyle w:val="BodyText"/>
        <w:spacing w:line="224" w:lineRule="exact"/>
        <w:ind w:left="465"/>
      </w:pPr>
      <w:r>
        <w:rPr>
          <w:color w:val="312D2D"/>
          <w:w w:val="110"/>
        </w:rPr>
        <w:t>discussed</w:t>
      </w:r>
      <w:r>
        <w:rPr>
          <w:color w:val="312D2D"/>
          <w:spacing w:val="11"/>
          <w:w w:val="110"/>
        </w:rPr>
        <w:t> </w:t>
      </w:r>
      <w:r>
        <w:rPr>
          <w:color w:val="312D2D"/>
          <w:spacing w:val="-2"/>
          <w:w w:val="110"/>
        </w:rPr>
        <w:t>below.</w:t>
      </w:r>
    </w:p>
    <w:p>
      <w:pPr>
        <w:pStyle w:val="BodyText"/>
        <w:spacing w:before="2"/>
      </w:pPr>
    </w:p>
    <w:p>
      <w:pPr>
        <w:pStyle w:val="Heading2"/>
        <w:spacing w:line="235" w:lineRule="auto"/>
        <w:ind w:right="784"/>
      </w:pPr>
      <w:r>
        <w:rPr>
          <w:color w:val="312D2D"/>
          <w:spacing w:val="-2"/>
          <w:w w:val="105"/>
        </w:rPr>
        <w:t>Solution-Focused </w:t>
      </w:r>
      <w:r>
        <w:rPr>
          <w:color w:val="312D2D"/>
          <w:w w:val="105"/>
        </w:rPr>
        <w:t>Therapy for Substance Abuse</w:t>
      </w:r>
    </w:p>
    <w:p>
      <w:pPr>
        <w:pStyle w:val="BodyText"/>
        <w:spacing w:before="4"/>
        <w:rPr>
          <w:b/>
          <w:sz w:val="4"/>
        </w:rPr>
      </w:pPr>
    </w:p>
    <w:p>
      <w:pPr>
        <w:pStyle w:val="BodyText"/>
        <w:spacing w:line="20" w:lineRule="exact"/>
        <w:ind w:left="428" w:right="-58"/>
        <w:rPr>
          <w:sz w:val="2"/>
        </w:rPr>
      </w:pPr>
      <w:r>
        <w:rPr>
          <w:sz w:val="2"/>
        </w:rPr>
        <w:pict>
          <v:group style="width:219pt;height:.75pt;mso-position-horizontal-relative:char;mso-position-vertical-relative:line" id="docshapegroup22" coordorigin="0,0" coordsize="4380,15">
            <v:rect style="position:absolute;left:0;top:0;width:4380;height:15" id="docshape23" filled="true" fillcolor="#221e1f" stroked="false">
              <v:fill type="solid"/>
            </v:rect>
          </v:group>
        </w:pict>
      </w:r>
      <w:r>
        <w:rPr>
          <w:sz w:val="2"/>
        </w:rPr>
      </w:r>
    </w:p>
    <w:p>
      <w:pPr>
        <w:pStyle w:val="BodyText"/>
        <w:spacing w:line="312" w:lineRule="auto" w:before="158"/>
        <w:ind w:left="461" w:right="214" w:hanging="2"/>
        <w:jc w:val="both"/>
      </w:pPr>
      <w:r>
        <w:rPr>
          <w:color w:val="312D2D"/>
          <w:w w:val="110"/>
        </w:rPr>
        <w:t>While this</w:t>
      </w:r>
      <w:r>
        <w:rPr>
          <w:color w:val="312D2D"/>
          <w:spacing w:val="-5"/>
          <w:w w:val="110"/>
        </w:rPr>
        <w:t> </w:t>
      </w:r>
      <w:r>
        <w:rPr>
          <w:color w:val="312D2D"/>
          <w:w w:val="110"/>
        </w:rPr>
        <w:t>chapter covers</w:t>
      </w:r>
      <w:r>
        <w:rPr>
          <w:color w:val="312D2D"/>
          <w:spacing w:val="-1"/>
          <w:w w:val="110"/>
        </w:rPr>
        <w:t> </w:t>
      </w:r>
      <w:r>
        <w:rPr>
          <w:color w:val="312D2D"/>
          <w:w w:val="110"/>
        </w:rPr>
        <w:t>several strategic and interactional</w:t>
      </w:r>
      <w:r>
        <w:rPr>
          <w:color w:val="312D2D"/>
          <w:spacing w:val="-11"/>
          <w:w w:val="110"/>
        </w:rPr>
        <w:t> </w:t>
      </w:r>
      <w:r>
        <w:rPr>
          <w:color w:val="312D2D"/>
          <w:w w:val="110"/>
        </w:rPr>
        <w:t>theories</w:t>
      </w:r>
      <w:r>
        <w:rPr>
          <w:color w:val="312D2D"/>
          <w:spacing w:val="-14"/>
          <w:w w:val="110"/>
        </w:rPr>
        <w:t> </w:t>
      </w:r>
      <w:r>
        <w:rPr>
          <w:color w:val="312D2D"/>
          <w:w w:val="110"/>
        </w:rPr>
        <w:t>and</w:t>
      </w:r>
      <w:r>
        <w:rPr>
          <w:color w:val="312D2D"/>
          <w:spacing w:val="-3"/>
          <w:w w:val="110"/>
        </w:rPr>
        <w:t> </w:t>
      </w:r>
      <w:r>
        <w:rPr>
          <w:color w:val="312D2D"/>
          <w:w w:val="110"/>
        </w:rPr>
        <w:t>practices,</w:t>
      </w:r>
      <w:r>
        <w:rPr>
          <w:color w:val="312D2D"/>
          <w:spacing w:val="-14"/>
          <w:w w:val="110"/>
        </w:rPr>
        <w:t> </w:t>
      </w:r>
      <w:r>
        <w:rPr>
          <w:color w:val="312D2D"/>
          <w:w w:val="110"/>
        </w:rPr>
        <w:t>most</w:t>
      </w:r>
      <w:r>
        <w:rPr>
          <w:color w:val="312D2D"/>
          <w:spacing w:val="-14"/>
          <w:w w:val="110"/>
        </w:rPr>
        <w:t> </w:t>
      </w:r>
      <w:r>
        <w:rPr>
          <w:color w:val="312D2D"/>
          <w:w w:val="110"/>
        </w:rPr>
        <w:t>of</w:t>
      </w:r>
      <w:r>
        <w:rPr>
          <w:color w:val="312D2D"/>
          <w:spacing w:val="-2"/>
          <w:w w:val="110"/>
        </w:rPr>
        <w:t> </w:t>
      </w:r>
      <w:r>
        <w:rPr>
          <w:color w:val="312D2D"/>
          <w:w w:val="110"/>
        </w:rPr>
        <w:t>the work currently being done on substance abuse treatment uses a solution-focused approach.</w:t>
      </w:r>
    </w:p>
    <w:p>
      <w:pPr>
        <w:pStyle w:val="BodyText"/>
        <w:spacing w:line="314" w:lineRule="auto" w:before="5"/>
        <w:ind w:left="460" w:right="55" w:hanging="11"/>
      </w:pPr>
      <w:r>
        <w:rPr>
          <w:color w:val="312D2D"/>
          <w:w w:val="110"/>
        </w:rPr>
        <w:t>Solution-focused</w:t>
      </w:r>
      <w:r>
        <w:rPr>
          <w:color w:val="312D2D"/>
          <w:spacing w:val="-1"/>
          <w:w w:val="110"/>
        </w:rPr>
        <w:t> </w:t>
      </w:r>
      <w:r>
        <w:rPr>
          <w:color w:val="312D2D"/>
          <w:w w:val="110"/>
        </w:rPr>
        <w:t>therapy</w:t>
      </w:r>
      <w:r>
        <w:rPr>
          <w:color w:val="312D2D"/>
          <w:spacing w:val="-3"/>
          <w:w w:val="110"/>
        </w:rPr>
        <w:t> </w:t>
      </w:r>
      <w:r>
        <w:rPr>
          <w:color w:val="312D2D"/>
          <w:w w:val="110"/>
        </w:rPr>
        <w:t>is</w:t>
      </w:r>
      <w:r>
        <w:rPr>
          <w:color w:val="312D2D"/>
          <w:spacing w:val="-14"/>
          <w:w w:val="110"/>
        </w:rPr>
        <w:t> </w:t>
      </w:r>
      <w:r>
        <w:rPr>
          <w:color w:val="312D2D"/>
          <w:w w:val="110"/>
        </w:rPr>
        <w:t>always</w:t>
      </w:r>
      <w:r>
        <w:rPr>
          <w:color w:val="312D2D"/>
          <w:spacing w:val="-3"/>
          <w:w w:val="110"/>
        </w:rPr>
        <w:t> </w:t>
      </w:r>
      <w:r>
        <w:rPr>
          <w:color w:val="312D2D"/>
          <w:w w:val="110"/>
        </w:rPr>
        <w:t>brief,</w:t>
      </w:r>
      <w:r>
        <w:rPr>
          <w:color w:val="312D2D"/>
          <w:spacing w:val="-9"/>
          <w:w w:val="110"/>
        </w:rPr>
        <w:t> </w:t>
      </w:r>
      <w:r>
        <w:rPr>
          <w:color w:val="312D2D"/>
          <w:w w:val="110"/>
        </w:rPr>
        <w:t>and</w:t>
      </w:r>
      <w:r>
        <w:rPr>
          <w:color w:val="312D2D"/>
          <w:spacing w:val="23"/>
          <w:w w:val="110"/>
        </w:rPr>
        <w:t> </w:t>
      </w:r>
      <w:r>
        <w:rPr>
          <w:color w:val="312D2D"/>
          <w:w w:val="110"/>
        </w:rPr>
        <w:t>to date there has not been a great deal of research comparing it to other models.</w:t>
      </w:r>
    </w:p>
    <w:p>
      <w:pPr>
        <w:pStyle w:val="BodyText"/>
        <w:spacing w:line="316" w:lineRule="auto"/>
        <w:ind w:left="457" w:firstLine="294"/>
      </w:pPr>
      <w:r>
        <w:rPr>
          <w:color w:val="312D2D"/>
          <w:w w:val="110"/>
        </w:rPr>
        <w:t>Research by Iguchi and colleagues supports some</w:t>
      </w:r>
      <w:r>
        <w:rPr>
          <w:color w:val="312D2D"/>
          <w:spacing w:val="-14"/>
          <w:w w:val="110"/>
        </w:rPr>
        <w:t> </w:t>
      </w:r>
      <w:r>
        <w:rPr>
          <w:color w:val="312D2D"/>
          <w:w w:val="110"/>
        </w:rPr>
        <w:t>of</w:t>
      </w:r>
      <w:r>
        <w:rPr>
          <w:color w:val="312D2D"/>
          <w:spacing w:val="-1"/>
          <w:w w:val="110"/>
        </w:rPr>
        <w:t> </w:t>
      </w:r>
      <w:r>
        <w:rPr>
          <w:color w:val="312D2D"/>
          <w:w w:val="110"/>
        </w:rPr>
        <w:t>the</w:t>
      </w:r>
      <w:r>
        <w:rPr>
          <w:color w:val="312D2D"/>
          <w:spacing w:val="20"/>
          <w:w w:val="110"/>
        </w:rPr>
        <w:t> </w:t>
      </w:r>
      <w:r>
        <w:rPr>
          <w:color w:val="312D2D"/>
          <w:w w:val="110"/>
        </w:rPr>
        <w:t>theoretical</w:t>
      </w:r>
      <w:r>
        <w:rPr>
          <w:color w:val="312D2D"/>
          <w:spacing w:val="-12"/>
          <w:w w:val="110"/>
        </w:rPr>
        <w:t> </w:t>
      </w:r>
      <w:r>
        <w:rPr>
          <w:color w:val="312D2D"/>
          <w:w w:val="110"/>
        </w:rPr>
        <w:t>claims</w:t>
      </w:r>
      <w:r>
        <w:rPr>
          <w:color w:val="312D2D"/>
          <w:spacing w:val="-12"/>
          <w:w w:val="110"/>
        </w:rPr>
        <w:t> </w:t>
      </w:r>
      <w:r>
        <w:rPr>
          <w:color w:val="312D2D"/>
          <w:w w:val="110"/>
        </w:rPr>
        <w:t>made</w:t>
      </w:r>
      <w:r>
        <w:rPr>
          <w:color w:val="312D2D"/>
          <w:spacing w:val="-12"/>
          <w:w w:val="110"/>
        </w:rPr>
        <w:t> </w:t>
      </w:r>
      <w:r>
        <w:rPr>
          <w:color w:val="312D2D"/>
          <w:w w:val="110"/>
        </w:rPr>
        <w:t>by</w:t>
      </w:r>
      <w:r>
        <w:rPr>
          <w:color w:val="312D2D"/>
          <w:spacing w:val="-14"/>
          <w:w w:val="110"/>
        </w:rPr>
        <w:t> </w:t>
      </w:r>
      <w:r>
        <w:rPr>
          <w:color w:val="312D2D"/>
          <w:w w:val="110"/>
        </w:rPr>
        <w:t>solution-</w:t>
      </w:r>
    </w:p>
    <w:p>
      <w:pPr>
        <w:spacing w:line="240" w:lineRule="auto" w:before="5"/>
        <w:rPr>
          <w:sz w:val="22"/>
        </w:rPr>
      </w:pPr>
      <w:r>
        <w:rPr/>
        <w:br w:type="column"/>
      </w:r>
      <w:r>
        <w:rPr>
          <w:sz w:val="22"/>
        </w:rPr>
      </w:r>
    </w:p>
    <w:p>
      <w:pPr>
        <w:pStyle w:val="BodyText"/>
        <w:spacing w:line="314" w:lineRule="auto"/>
        <w:ind w:left="452" w:right="987" w:hanging="3"/>
      </w:pPr>
      <w:r>
        <w:rPr>
          <w:color w:val="312D2D"/>
          <w:w w:val="110"/>
        </w:rPr>
        <w:t>focused therapists (Iguchi et al.,</w:t>
      </w:r>
      <w:r>
        <w:rPr>
          <w:color w:val="312D2D"/>
          <w:spacing w:val="-16"/>
          <w:w w:val="110"/>
        </w:rPr>
        <w:t> </w:t>
      </w:r>
      <w:r>
        <w:rPr>
          <w:color w:val="312D2D"/>
          <w:w w:val="110"/>
        </w:rPr>
        <w:t>1997).</w:t>
      </w:r>
      <w:r>
        <w:rPr>
          <w:color w:val="312D2D"/>
          <w:spacing w:val="40"/>
          <w:w w:val="110"/>
        </w:rPr>
        <w:t> </w:t>
      </w:r>
      <w:r>
        <w:rPr>
          <w:color w:val="312D2D"/>
          <w:w w:val="110"/>
        </w:rPr>
        <w:t>The solution-focused therapist believes that</w:t>
      </w:r>
      <w:r>
        <w:rPr>
          <w:color w:val="312D2D"/>
          <w:spacing w:val="-3"/>
          <w:w w:val="110"/>
        </w:rPr>
        <w:t> </w:t>
      </w:r>
      <w:r>
        <w:rPr>
          <w:color w:val="312D2D"/>
          <w:w w:val="110"/>
        </w:rPr>
        <w:t>helping clients with substance abuse disorders to address any life problems they find significant will help them to reduce their substance use.</w:t>
      </w:r>
    </w:p>
    <w:p>
      <w:pPr>
        <w:pStyle w:val="BodyText"/>
        <w:spacing w:line="314" w:lineRule="auto"/>
        <w:ind w:left="452" w:right="911" w:firstLine="2"/>
      </w:pPr>
      <w:r>
        <w:rPr>
          <w:color w:val="312D2D"/>
          <w:w w:val="110"/>
        </w:rPr>
        <w:t>What is important is finding a solution to the problems</w:t>
      </w:r>
      <w:r>
        <w:rPr>
          <w:color w:val="312D2D"/>
          <w:spacing w:val="-1"/>
          <w:w w:val="110"/>
        </w:rPr>
        <w:t> </w:t>
      </w:r>
      <w:r>
        <w:rPr>
          <w:color w:val="312D2D"/>
          <w:w w:val="110"/>
        </w:rPr>
        <w:t>the</w:t>
      </w:r>
      <w:r>
        <w:rPr>
          <w:color w:val="312D2D"/>
          <w:spacing w:val="-14"/>
          <w:w w:val="110"/>
        </w:rPr>
        <w:t> </w:t>
      </w:r>
      <w:r>
        <w:rPr>
          <w:color w:val="312D2D"/>
          <w:w w:val="110"/>
        </w:rPr>
        <w:t>client</w:t>
      </w:r>
      <w:r>
        <w:rPr>
          <w:color w:val="312D2D"/>
          <w:spacing w:val="-4"/>
          <w:w w:val="110"/>
        </w:rPr>
        <w:t> </w:t>
      </w:r>
      <w:r>
        <w:rPr>
          <w:color w:val="312D2D"/>
          <w:w w:val="110"/>
        </w:rPr>
        <w:t>identifies</w:t>
      </w:r>
      <w:r>
        <w:rPr>
          <w:color w:val="312D2D"/>
          <w:spacing w:val="-4"/>
          <w:w w:val="110"/>
        </w:rPr>
        <w:t> </w:t>
      </w:r>
      <w:r>
        <w:rPr>
          <w:color w:val="312D2D"/>
          <w:w w:val="110"/>
        </w:rPr>
        <w:t>as</w:t>
      </w:r>
      <w:r>
        <w:rPr>
          <w:color w:val="312D2D"/>
          <w:spacing w:val="-10"/>
          <w:w w:val="110"/>
        </w:rPr>
        <w:t> </w:t>
      </w:r>
      <w:r>
        <w:rPr>
          <w:color w:val="312D2D"/>
          <w:w w:val="110"/>
        </w:rPr>
        <w:t>significant, then reinforcing the client's success in solving those problems.</w:t>
      </w:r>
      <w:r>
        <w:rPr>
          <w:color w:val="312D2D"/>
          <w:spacing w:val="40"/>
          <w:w w:val="110"/>
        </w:rPr>
        <w:t> </w:t>
      </w:r>
      <w:r>
        <w:rPr>
          <w:color w:val="312D2D"/>
          <w:w w:val="110"/>
        </w:rPr>
        <w:t>This procedure helps the client to recognize her</w:t>
      </w:r>
      <w:r>
        <w:rPr>
          <w:color w:val="312D2D"/>
          <w:spacing w:val="-4"/>
          <w:w w:val="110"/>
        </w:rPr>
        <w:t> </w:t>
      </w:r>
      <w:r>
        <w:rPr>
          <w:color w:val="312D2D"/>
          <w:w w:val="110"/>
        </w:rPr>
        <w:t>own ability to</w:t>
      </w:r>
      <w:r>
        <w:rPr>
          <w:color w:val="312D2D"/>
          <w:spacing w:val="-14"/>
          <w:w w:val="110"/>
        </w:rPr>
        <w:t> </w:t>
      </w:r>
      <w:r>
        <w:rPr>
          <w:color w:val="312D2D"/>
          <w:w w:val="110"/>
        </w:rPr>
        <w:t>solve</w:t>
      </w:r>
      <w:r>
        <w:rPr>
          <w:color w:val="312D2D"/>
          <w:spacing w:val="-7"/>
          <w:w w:val="110"/>
        </w:rPr>
        <w:t> </w:t>
      </w:r>
      <w:r>
        <w:rPr>
          <w:color w:val="312D2D"/>
          <w:w w:val="110"/>
        </w:rPr>
        <w:t>her problems. The study by Iguchi and colleagues compared the role of urine testing, traditional substance abuse counseling services, and</w:t>
      </w:r>
      <w:r>
        <w:rPr>
          <w:color w:val="312D2D"/>
          <w:spacing w:val="40"/>
          <w:w w:val="110"/>
        </w:rPr>
        <w:t> </w:t>
      </w:r>
      <w:r>
        <w:rPr>
          <w:color w:val="312D2D"/>
          <w:w w:val="110"/>
        </w:rPr>
        <w:t>the</w:t>
      </w:r>
      <w:r>
        <w:rPr>
          <w:color w:val="312D2D"/>
          <w:w w:val="110"/>
        </w:rPr>
        <w:t> reinforcement of nonsubstance-use-related positive life changes and found that the latter resulted in the most significant reduction in substance use even after reinforcement contingencies ended.</w:t>
      </w:r>
    </w:p>
    <w:p>
      <w:pPr>
        <w:pStyle w:val="BodyText"/>
        <w:spacing w:line="216" w:lineRule="exact"/>
        <w:ind w:left="744"/>
      </w:pPr>
      <w:r>
        <w:rPr>
          <w:color w:val="312D2D"/>
          <w:w w:val="110"/>
        </w:rPr>
        <w:t>The</w:t>
      </w:r>
      <w:r>
        <w:rPr>
          <w:color w:val="312D2D"/>
          <w:spacing w:val="-9"/>
          <w:w w:val="110"/>
        </w:rPr>
        <w:t> </w:t>
      </w:r>
      <w:r>
        <w:rPr>
          <w:color w:val="312D2D"/>
          <w:w w:val="110"/>
        </w:rPr>
        <w:t>solution-focused</w:t>
      </w:r>
      <w:r>
        <w:rPr>
          <w:color w:val="312D2D"/>
          <w:spacing w:val="-4"/>
          <w:w w:val="110"/>
        </w:rPr>
        <w:t> </w:t>
      </w:r>
      <w:r>
        <w:rPr>
          <w:color w:val="312D2D"/>
          <w:w w:val="110"/>
        </w:rPr>
        <w:t>therapy</w:t>
      </w:r>
      <w:r>
        <w:rPr>
          <w:color w:val="312D2D"/>
          <w:spacing w:val="13"/>
          <w:w w:val="110"/>
        </w:rPr>
        <w:t> </w:t>
      </w:r>
      <w:r>
        <w:rPr>
          <w:color w:val="312D2D"/>
          <w:w w:val="110"/>
        </w:rPr>
        <w:t>model</w:t>
      </w:r>
      <w:r>
        <w:rPr>
          <w:color w:val="312D2D"/>
          <w:spacing w:val="1"/>
          <w:w w:val="110"/>
        </w:rPr>
        <w:t> </w:t>
      </w:r>
      <w:r>
        <w:rPr>
          <w:color w:val="312D2D"/>
          <w:w w:val="110"/>
        </w:rPr>
        <w:t>has</w:t>
      </w:r>
      <w:r>
        <w:rPr>
          <w:color w:val="312D2D"/>
          <w:spacing w:val="1"/>
          <w:w w:val="110"/>
        </w:rPr>
        <w:t> </w:t>
      </w:r>
      <w:r>
        <w:rPr>
          <w:color w:val="312D2D"/>
          <w:spacing w:val="-4"/>
          <w:w w:val="110"/>
        </w:rPr>
        <w:t>been</w:t>
      </w:r>
    </w:p>
    <w:p>
      <w:pPr>
        <w:pStyle w:val="BodyText"/>
        <w:spacing w:line="314" w:lineRule="auto" w:before="71"/>
        <w:ind w:left="452" w:right="911" w:firstLine="9"/>
      </w:pPr>
      <w:r>
        <w:rPr>
          <w:color w:val="312D2D"/>
          <w:w w:val="115"/>
        </w:rPr>
        <w:t>used to</w:t>
      </w:r>
      <w:r>
        <w:rPr>
          <w:color w:val="312D2D"/>
          <w:spacing w:val="-7"/>
          <w:w w:val="115"/>
        </w:rPr>
        <w:t> </w:t>
      </w:r>
      <w:r>
        <w:rPr>
          <w:color w:val="312D2D"/>
          <w:w w:val="115"/>
        </w:rPr>
        <w:t>respond to</w:t>
      </w:r>
      <w:r>
        <w:rPr>
          <w:color w:val="312D2D"/>
          <w:spacing w:val="-10"/>
          <w:w w:val="115"/>
        </w:rPr>
        <w:t> </w:t>
      </w:r>
      <w:r>
        <w:rPr>
          <w:color w:val="312D2D"/>
          <w:w w:val="115"/>
        </w:rPr>
        <w:t>a</w:t>
      </w:r>
      <w:r>
        <w:rPr>
          <w:color w:val="312D2D"/>
          <w:spacing w:val="-2"/>
          <w:w w:val="115"/>
        </w:rPr>
        <w:t> </w:t>
      </w:r>
      <w:r>
        <w:rPr>
          <w:color w:val="312D2D"/>
          <w:w w:val="115"/>
        </w:rPr>
        <w:t>range</w:t>
      </w:r>
      <w:r>
        <w:rPr>
          <w:color w:val="312D2D"/>
          <w:spacing w:val="-5"/>
          <w:w w:val="115"/>
        </w:rPr>
        <w:t> </w:t>
      </w:r>
      <w:r>
        <w:rPr>
          <w:color w:val="312D2D"/>
          <w:w w:val="115"/>
        </w:rPr>
        <w:t>of problems and </w:t>
      </w:r>
      <w:r>
        <w:rPr>
          <w:color w:val="312D2D"/>
          <w:spacing w:val="-2"/>
          <w:w w:val="115"/>
        </w:rPr>
        <w:t>complaints.</w:t>
      </w:r>
      <w:r>
        <w:rPr>
          <w:color w:val="312D2D"/>
          <w:spacing w:val="24"/>
          <w:w w:val="115"/>
        </w:rPr>
        <w:t> </w:t>
      </w:r>
      <w:r>
        <w:rPr>
          <w:color w:val="312D2D"/>
          <w:spacing w:val="-2"/>
          <w:w w:val="115"/>
        </w:rPr>
        <w:t>Researchers</w:t>
      </w:r>
      <w:r>
        <w:rPr>
          <w:color w:val="312D2D"/>
          <w:spacing w:val="-10"/>
          <w:w w:val="115"/>
        </w:rPr>
        <w:t> </w:t>
      </w:r>
      <w:r>
        <w:rPr>
          <w:color w:val="312D2D"/>
          <w:spacing w:val="-2"/>
          <w:w w:val="115"/>
        </w:rPr>
        <w:t>Berg</w:t>
      </w:r>
      <w:r>
        <w:rPr>
          <w:color w:val="312D2D"/>
          <w:spacing w:val="-13"/>
          <w:w w:val="115"/>
        </w:rPr>
        <w:t> </w:t>
      </w:r>
      <w:r>
        <w:rPr>
          <w:color w:val="312D2D"/>
          <w:spacing w:val="-2"/>
          <w:w w:val="115"/>
        </w:rPr>
        <w:t>and</w:t>
      </w:r>
      <w:r>
        <w:rPr>
          <w:color w:val="312D2D"/>
          <w:spacing w:val="9"/>
          <w:w w:val="115"/>
        </w:rPr>
        <w:t> </w:t>
      </w:r>
      <w:r>
        <w:rPr>
          <w:color w:val="312D2D"/>
          <w:spacing w:val="-2"/>
          <w:w w:val="115"/>
        </w:rPr>
        <w:t>Miller</w:t>
      </w:r>
      <w:r>
        <w:rPr>
          <w:color w:val="312D2D"/>
          <w:spacing w:val="-10"/>
          <w:w w:val="115"/>
        </w:rPr>
        <w:t> </w:t>
      </w:r>
      <w:r>
        <w:rPr>
          <w:color w:val="312D2D"/>
          <w:spacing w:val="-2"/>
          <w:w w:val="115"/>
        </w:rPr>
        <w:t>were </w:t>
      </w:r>
      <w:r>
        <w:rPr>
          <w:color w:val="312D2D"/>
          <w:w w:val="115"/>
        </w:rPr>
        <w:t>the</w:t>
      </w:r>
      <w:r>
        <w:rPr>
          <w:color w:val="312D2D"/>
          <w:spacing w:val="-15"/>
          <w:w w:val="115"/>
        </w:rPr>
        <w:t> </w:t>
      </w:r>
      <w:r>
        <w:rPr>
          <w:color w:val="312D2D"/>
          <w:w w:val="115"/>
        </w:rPr>
        <w:t>first</w:t>
      </w:r>
      <w:r>
        <w:rPr>
          <w:color w:val="312D2D"/>
          <w:spacing w:val="-8"/>
          <w:w w:val="115"/>
        </w:rPr>
        <w:t> </w:t>
      </w:r>
      <w:r>
        <w:rPr>
          <w:color w:val="312D2D"/>
          <w:w w:val="115"/>
        </w:rPr>
        <w:t>to</w:t>
      </w:r>
      <w:r>
        <w:rPr>
          <w:color w:val="312D2D"/>
          <w:spacing w:val="-14"/>
          <w:w w:val="115"/>
        </w:rPr>
        <w:t> </w:t>
      </w:r>
      <w:r>
        <w:rPr>
          <w:color w:val="312D2D"/>
          <w:w w:val="115"/>
        </w:rPr>
        <w:t>apply</w:t>
      </w:r>
      <w:r>
        <w:rPr>
          <w:color w:val="312D2D"/>
          <w:spacing w:val="-3"/>
          <w:w w:val="115"/>
        </w:rPr>
        <w:t> </w:t>
      </w:r>
      <w:r>
        <w:rPr>
          <w:color w:val="312D2D"/>
          <w:w w:val="115"/>
        </w:rPr>
        <w:t>the</w:t>
      </w:r>
      <w:r>
        <w:rPr>
          <w:color w:val="312D2D"/>
          <w:spacing w:val="-12"/>
          <w:w w:val="115"/>
        </w:rPr>
        <w:t> </w:t>
      </w:r>
      <w:r>
        <w:rPr>
          <w:color w:val="312D2D"/>
          <w:w w:val="115"/>
        </w:rPr>
        <w:t>model</w:t>
      </w:r>
      <w:r>
        <w:rPr>
          <w:color w:val="312D2D"/>
          <w:spacing w:val="-6"/>
          <w:w w:val="115"/>
        </w:rPr>
        <w:t> </w:t>
      </w:r>
      <w:r>
        <w:rPr>
          <w:color w:val="312D2D"/>
          <w:w w:val="115"/>
        </w:rPr>
        <w:t>specifically to</w:t>
      </w:r>
      <w:r>
        <w:rPr>
          <w:color w:val="312D2D"/>
          <w:spacing w:val="-3"/>
          <w:w w:val="115"/>
        </w:rPr>
        <w:t> </w:t>
      </w:r>
      <w:r>
        <w:rPr>
          <w:color w:val="312D2D"/>
          <w:w w:val="115"/>
        </w:rPr>
        <w:t>the treatment</w:t>
      </w:r>
      <w:r>
        <w:rPr>
          <w:color w:val="312D2D"/>
          <w:spacing w:val="-3"/>
          <w:w w:val="115"/>
        </w:rPr>
        <w:t> </w:t>
      </w:r>
      <w:r>
        <w:rPr>
          <w:color w:val="312D2D"/>
          <w:w w:val="115"/>
        </w:rPr>
        <w:t>of alcohol-related</w:t>
      </w:r>
      <w:r>
        <w:rPr>
          <w:color w:val="312D2D"/>
          <w:spacing w:val="-5"/>
          <w:w w:val="115"/>
        </w:rPr>
        <w:t> </w:t>
      </w:r>
      <w:r>
        <w:rPr>
          <w:color w:val="312D2D"/>
          <w:w w:val="115"/>
        </w:rPr>
        <w:t>problems,</w:t>
      </w:r>
      <w:r>
        <w:rPr>
          <w:color w:val="312D2D"/>
          <w:spacing w:val="-3"/>
          <w:w w:val="115"/>
        </w:rPr>
        <w:t> </w:t>
      </w:r>
      <w:r>
        <w:rPr>
          <w:color w:val="312D2D"/>
          <w:w w:val="115"/>
        </w:rPr>
        <w:t>but others</w:t>
      </w:r>
      <w:r>
        <w:rPr>
          <w:color w:val="312D2D"/>
          <w:spacing w:val="-3"/>
          <w:w w:val="115"/>
        </w:rPr>
        <w:t> </w:t>
      </w:r>
      <w:r>
        <w:rPr>
          <w:color w:val="312D2D"/>
          <w:w w:val="115"/>
        </w:rPr>
        <w:t>also have used these techniques for </w:t>
      </w:r>
      <w:r>
        <w:rPr>
          <w:color w:val="312D2D"/>
          <w:w w:val="110"/>
        </w:rPr>
        <w:t>treating substance abuse disorders (Berg,</w:t>
      </w:r>
      <w:r>
        <w:rPr>
          <w:color w:val="312D2D"/>
          <w:spacing w:val="-13"/>
          <w:w w:val="110"/>
        </w:rPr>
        <w:t> </w:t>
      </w:r>
      <w:r>
        <w:rPr>
          <w:color w:val="312D2D"/>
          <w:w w:val="110"/>
        </w:rPr>
        <w:t>1995; Berg</w:t>
      </w:r>
      <w:r>
        <w:rPr>
          <w:color w:val="312D2D"/>
          <w:spacing w:val="-14"/>
          <w:w w:val="110"/>
        </w:rPr>
        <w:t> </w:t>
      </w:r>
      <w:r>
        <w:rPr>
          <w:color w:val="312D2D"/>
          <w:w w:val="110"/>
        </w:rPr>
        <w:t>and</w:t>
      </w:r>
      <w:r>
        <w:rPr>
          <w:color w:val="312D2D"/>
          <w:spacing w:val="18"/>
          <w:w w:val="110"/>
        </w:rPr>
        <w:t> </w:t>
      </w:r>
      <w:r>
        <w:rPr>
          <w:color w:val="312D2D"/>
          <w:w w:val="110"/>
        </w:rPr>
        <w:t>Miller,</w:t>
      </w:r>
      <w:r>
        <w:rPr>
          <w:color w:val="312D2D"/>
          <w:spacing w:val="-20"/>
          <w:w w:val="110"/>
        </w:rPr>
        <w:t> </w:t>
      </w:r>
      <w:r>
        <w:rPr>
          <w:color w:val="312D2D"/>
          <w:w w:val="110"/>
        </w:rPr>
        <w:t>1992;</w:t>
      </w:r>
      <w:r>
        <w:rPr>
          <w:color w:val="312D2D"/>
          <w:spacing w:val="-12"/>
          <w:w w:val="110"/>
        </w:rPr>
        <w:t> </w:t>
      </w:r>
      <w:r>
        <w:rPr>
          <w:color w:val="312D2D"/>
          <w:w w:val="110"/>
        </w:rPr>
        <w:t>Berg</w:t>
      </w:r>
      <w:r>
        <w:rPr>
          <w:color w:val="312D2D"/>
          <w:spacing w:val="-9"/>
          <w:w w:val="110"/>
        </w:rPr>
        <w:t> </w:t>
      </w:r>
      <w:r>
        <w:rPr>
          <w:color w:val="312D2D"/>
          <w:w w:val="110"/>
        </w:rPr>
        <w:t>and</w:t>
      </w:r>
      <w:r>
        <w:rPr>
          <w:color w:val="312D2D"/>
          <w:spacing w:val="26"/>
          <w:w w:val="110"/>
        </w:rPr>
        <w:t> </w:t>
      </w:r>
      <w:r>
        <w:rPr>
          <w:color w:val="312D2D"/>
          <w:w w:val="110"/>
        </w:rPr>
        <w:t>Reuss,</w:t>
      </w:r>
      <w:r>
        <w:rPr>
          <w:color w:val="312D2D"/>
          <w:spacing w:val="-14"/>
          <w:w w:val="110"/>
        </w:rPr>
        <w:t> </w:t>
      </w:r>
      <w:r>
        <w:rPr>
          <w:color w:val="312D2D"/>
          <w:w w:val="110"/>
        </w:rPr>
        <w:t>1998; </w:t>
      </w:r>
      <w:r>
        <w:rPr>
          <w:color w:val="312D2D"/>
          <w:w w:val="115"/>
        </w:rPr>
        <w:t>Ratner</w:t>
      </w:r>
      <w:r>
        <w:rPr>
          <w:color w:val="312D2D"/>
          <w:spacing w:val="-15"/>
          <w:w w:val="115"/>
        </w:rPr>
        <w:t> </w:t>
      </w:r>
      <w:r>
        <w:rPr>
          <w:color w:val="312D2D"/>
          <w:w w:val="115"/>
        </w:rPr>
        <w:t>and</w:t>
      </w:r>
      <w:r>
        <w:rPr>
          <w:color w:val="312D2D"/>
          <w:spacing w:val="-7"/>
          <w:w w:val="115"/>
        </w:rPr>
        <w:t> </w:t>
      </w:r>
      <w:r>
        <w:rPr>
          <w:color w:val="312D2D"/>
          <w:w w:val="115"/>
        </w:rPr>
        <w:t>Yandoli,</w:t>
      </w:r>
      <w:r>
        <w:rPr>
          <w:color w:val="312D2D"/>
          <w:spacing w:val="-15"/>
          <w:w w:val="115"/>
        </w:rPr>
        <w:t> </w:t>
      </w:r>
      <w:r>
        <w:rPr>
          <w:color w:val="312D2D"/>
          <w:w w:val="115"/>
        </w:rPr>
        <w:t>1996).</w:t>
      </w:r>
      <w:r>
        <w:rPr>
          <w:color w:val="312D2D"/>
          <w:spacing w:val="10"/>
          <w:w w:val="115"/>
        </w:rPr>
        <w:t> </w:t>
      </w:r>
      <w:r>
        <w:rPr>
          <w:color w:val="312D2D"/>
          <w:w w:val="115"/>
        </w:rPr>
        <w:t>This</w:t>
      </w:r>
      <w:r>
        <w:rPr>
          <w:color w:val="312D2D"/>
          <w:spacing w:val="-14"/>
          <w:w w:val="115"/>
        </w:rPr>
        <w:t> </w:t>
      </w:r>
      <w:r>
        <w:rPr>
          <w:color w:val="312D2D"/>
          <w:w w:val="115"/>
        </w:rPr>
        <w:t>treatment model</w:t>
      </w:r>
      <w:r>
        <w:rPr>
          <w:color w:val="312D2D"/>
          <w:spacing w:val="-7"/>
          <w:w w:val="115"/>
        </w:rPr>
        <w:t> </w:t>
      </w:r>
      <w:r>
        <w:rPr>
          <w:color w:val="312D2D"/>
          <w:w w:val="115"/>
        </w:rPr>
        <w:t>is</w:t>
      </w:r>
      <w:r>
        <w:rPr>
          <w:color w:val="312D2D"/>
          <w:spacing w:val="-10"/>
          <w:w w:val="115"/>
        </w:rPr>
        <w:t> </w:t>
      </w:r>
      <w:r>
        <w:rPr>
          <w:color w:val="312D2D"/>
          <w:w w:val="115"/>
        </w:rPr>
        <w:t>not</w:t>
      </w:r>
      <w:r>
        <w:rPr>
          <w:color w:val="312D2D"/>
          <w:spacing w:val="-2"/>
          <w:w w:val="115"/>
        </w:rPr>
        <w:t> </w:t>
      </w:r>
      <w:r>
        <w:rPr>
          <w:color w:val="312D2D"/>
          <w:w w:val="115"/>
        </w:rPr>
        <w:t>necessarily a</w:t>
      </w:r>
      <w:r>
        <w:rPr>
          <w:color w:val="312D2D"/>
          <w:spacing w:val="-1"/>
          <w:w w:val="115"/>
        </w:rPr>
        <w:t> </w:t>
      </w:r>
      <w:r>
        <w:rPr>
          <w:color w:val="312D2D"/>
          <w:w w:val="115"/>
        </w:rPr>
        <w:t>useful treatment strategy</w:t>
      </w:r>
      <w:r>
        <w:rPr>
          <w:color w:val="312D2D"/>
          <w:spacing w:val="-5"/>
          <w:w w:val="115"/>
        </w:rPr>
        <w:t> </w:t>
      </w:r>
      <w:r>
        <w:rPr>
          <w:color w:val="312D2D"/>
          <w:w w:val="115"/>
        </w:rPr>
        <w:t>for</w:t>
      </w:r>
      <w:r>
        <w:rPr>
          <w:color w:val="312D2D"/>
          <w:spacing w:val="-5"/>
          <w:w w:val="115"/>
        </w:rPr>
        <w:t> </w:t>
      </w:r>
      <w:r>
        <w:rPr>
          <w:color w:val="312D2D"/>
          <w:w w:val="115"/>
        </w:rPr>
        <w:t>all</w:t>
      </w:r>
      <w:r>
        <w:rPr>
          <w:color w:val="312D2D"/>
          <w:spacing w:val="-7"/>
          <w:w w:val="115"/>
        </w:rPr>
        <w:t> </w:t>
      </w:r>
      <w:r>
        <w:rPr>
          <w:color w:val="312D2D"/>
          <w:w w:val="115"/>
        </w:rPr>
        <w:t>clients</w:t>
      </w:r>
      <w:r>
        <w:rPr>
          <w:color w:val="312D2D"/>
          <w:spacing w:val="-4"/>
          <w:w w:val="115"/>
        </w:rPr>
        <w:t> </w:t>
      </w:r>
      <w:r>
        <w:rPr>
          <w:color w:val="312D2D"/>
          <w:w w:val="115"/>
        </w:rPr>
        <w:t>with</w:t>
      </w:r>
      <w:r>
        <w:rPr>
          <w:color w:val="312D2D"/>
          <w:spacing w:val="-9"/>
          <w:w w:val="115"/>
        </w:rPr>
        <w:t> </w:t>
      </w:r>
      <w:r>
        <w:rPr>
          <w:color w:val="312D2D"/>
          <w:w w:val="115"/>
        </w:rPr>
        <w:t>substance abuse disorders; no</w:t>
      </w:r>
      <w:r>
        <w:rPr>
          <w:color w:val="312D2D"/>
          <w:spacing w:val="-5"/>
          <w:w w:val="115"/>
        </w:rPr>
        <w:t> </w:t>
      </w:r>
      <w:r>
        <w:rPr>
          <w:color w:val="312D2D"/>
          <w:w w:val="115"/>
        </w:rPr>
        <w:t>one model</w:t>
      </w:r>
      <w:r>
        <w:rPr>
          <w:color w:val="312D2D"/>
          <w:spacing w:val="-4"/>
          <w:w w:val="115"/>
        </w:rPr>
        <w:t> </w:t>
      </w:r>
      <w:r>
        <w:rPr>
          <w:color w:val="312D2D"/>
          <w:w w:val="115"/>
        </w:rPr>
        <w:t>is.</w:t>
      </w:r>
      <w:r>
        <w:rPr>
          <w:color w:val="312D2D"/>
          <w:spacing w:val="40"/>
          <w:w w:val="115"/>
        </w:rPr>
        <w:t> </w:t>
      </w:r>
      <w:r>
        <w:rPr>
          <w:color w:val="312D2D"/>
          <w:w w:val="115"/>
        </w:rPr>
        <w:t>However, this model</w:t>
      </w:r>
      <w:r>
        <w:rPr>
          <w:color w:val="312D2D"/>
          <w:spacing w:val="-7"/>
          <w:w w:val="115"/>
        </w:rPr>
        <w:t> </w:t>
      </w:r>
      <w:r>
        <w:rPr>
          <w:color w:val="312D2D"/>
          <w:w w:val="115"/>
        </w:rPr>
        <w:t>is</w:t>
      </w:r>
      <w:r>
        <w:rPr>
          <w:color w:val="312D2D"/>
          <w:spacing w:val="-15"/>
          <w:w w:val="115"/>
        </w:rPr>
        <w:t> </w:t>
      </w:r>
      <w:r>
        <w:rPr>
          <w:color w:val="312D2D"/>
          <w:w w:val="115"/>
        </w:rPr>
        <w:t>a</w:t>
      </w:r>
      <w:r>
        <w:rPr>
          <w:color w:val="312D2D"/>
          <w:spacing w:val="-14"/>
          <w:w w:val="115"/>
        </w:rPr>
        <w:t> </w:t>
      </w:r>
      <w:r>
        <w:rPr>
          <w:color w:val="312D2D"/>
          <w:w w:val="115"/>
        </w:rPr>
        <w:t>"complex and</w:t>
      </w:r>
      <w:r>
        <w:rPr>
          <w:color w:val="312D2D"/>
          <w:spacing w:val="14"/>
          <w:w w:val="115"/>
        </w:rPr>
        <w:t> </w:t>
      </w:r>
      <w:r>
        <w:rPr>
          <w:color w:val="312D2D"/>
          <w:w w:val="115"/>
        </w:rPr>
        <w:t>varied package</w:t>
      </w:r>
      <w:r>
        <w:rPr>
          <w:color w:val="312D2D"/>
          <w:spacing w:val="-6"/>
          <w:w w:val="115"/>
        </w:rPr>
        <w:t> </w:t>
      </w:r>
      <w:r>
        <w:rPr>
          <w:color w:val="312D2D"/>
          <w:w w:val="115"/>
        </w:rPr>
        <w:t>of strategies that can be</w:t>
      </w:r>
      <w:r>
        <w:rPr>
          <w:color w:val="312D2D"/>
          <w:spacing w:val="-5"/>
          <w:w w:val="115"/>
        </w:rPr>
        <w:t> </w:t>
      </w:r>
      <w:r>
        <w:rPr>
          <w:color w:val="312D2D"/>
          <w:w w:val="115"/>
        </w:rPr>
        <w:t>applied in an </w:t>
      </w:r>
      <w:r>
        <w:rPr>
          <w:color w:val="312D2D"/>
          <w:w w:val="110"/>
        </w:rPr>
        <w:t>individualized,</w:t>
      </w:r>
      <w:r>
        <w:rPr>
          <w:color w:val="312D2D"/>
          <w:spacing w:val="-14"/>
          <w:w w:val="110"/>
        </w:rPr>
        <w:t> </w:t>
      </w:r>
      <w:r>
        <w:rPr>
          <w:color w:val="312D2D"/>
          <w:w w:val="110"/>
        </w:rPr>
        <w:t>eclectic</w:t>
      </w:r>
      <w:r>
        <w:rPr>
          <w:color w:val="312D2D"/>
          <w:spacing w:val="-6"/>
          <w:w w:val="110"/>
        </w:rPr>
        <w:t> </w:t>
      </w:r>
      <w:r>
        <w:rPr>
          <w:color w:val="312D2D"/>
          <w:w w:val="110"/>
        </w:rPr>
        <w:t>fashion to</w:t>
      </w:r>
      <w:r>
        <w:rPr>
          <w:color w:val="312D2D"/>
          <w:spacing w:val="-6"/>
          <w:w w:val="110"/>
        </w:rPr>
        <w:t> </w:t>
      </w:r>
      <w:r>
        <w:rPr>
          <w:color w:val="312D2D"/>
          <w:w w:val="110"/>
        </w:rPr>
        <w:t>those</w:t>
      </w:r>
      <w:r>
        <w:rPr>
          <w:color w:val="312D2D"/>
          <w:spacing w:val="-6"/>
          <w:w w:val="110"/>
        </w:rPr>
        <w:t> </w:t>
      </w:r>
      <w:r>
        <w:rPr>
          <w:color w:val="312D2D"/>
          <w:w w:val="110"/>
        </w:rPr>
        <w:t>seeking </w:t>
      </w:r>
      <w:r>
        <w:rPr>
          <w:color w:val="312D2D"/>
          <w:w w:val="115"/>
        </w:rPr>
        <w:t>treatment"</w:t>
      </w:r>
      <w:r>
        <w:rPr>
          <w:color w:val="312D2D"/>
          <w:spacing w:val="-4"/>
          <w:w w:val="115"/>
        </w:rPr>
        <w:t> </w:t>
      </w:r>
      <w:r>
        <w:rPr>
          <w:color w:val="312D2D"/>
          <w:w w:val="115"/>
        </w:rPr>
        <w:t>for</w:t>
      </w:r>
      <w:r>
        <w:rPr>
          <w:color w:val="312D2D"/>
          <w:spacing w:val="-11"/>
          <w:w w:val="115"/>
        </w:rPr>
        <w:t> </w:t>
      </w:r>
      <w:r>
        <w:rPr>
          <w:color w:val="312D2D"/>
          <w:w w:val="115"/>
        </w:rPr>
        <w:t>a</w:t>
      </w:r>
      <w:r>
        <w:rPr>
          <w:color w:val="312D2D"/>
          <w:spacing w:val="-6"/>
          <w:w w:val="115"/>
        </w:rPr>
        <w:t> </w:t>
      </w:r>
      <w:r>
        <w:rPr>
          <w:color w:val="312D2D"/>
          <w:w w:val="115"/>
        </w:rPr>
        <w:t>multifaceted and complex </w:t>
      </w:r>
      <w:r>
        <w:rPr>
          <w:color w:val="312D2D"/>
          <w:spacing w:val="-2"/>
          <w:w w:val="115"/>
        </w:rPr>
        <w:t>problem</w:t>
      </w:r>
      <w:r>
        <w:rPr>
          <w:color w:val="312D2D"/>
          <w:spacing w:val="-13"/>
          <w:w w:val="115"/>
        </w:rPr>
        <w:t> </w:t>
      </w:r>
      <w:r>
        <w:rPr>
          <w:color w:val="312D2D"/>
          <w:spacing w:val="-2"/>
          <w:w w:val="115"/>
        </w:rPr>
        <w:t>(Berg</w:t>
      </w:r>
      <w:r>
        <w:rPr>
          <w:color w:val="312D2D"/>
          <w:spacing w:val="-12"/>
          <w:w w:val="115"/>
        </w:rPr>
        <w:t> </w:t>
      </w:r>
      <w:r>
        <w:rPr>
          <w:color w:val="312D2D"/>
          <w:spacing w:val="-2"/>
          <w:w w:val="115"/>
        </w:rPr>
        <w:t>and</w:t>
      </w:r>
      <w:r>
        <w:rPr>
          <w:color w:val="312D2D"/>
          <w:spacing w:val="10"/>
          <w:w w:val="115"/>
        </w:rPr>
        <w:t> </w:t>
      </w:r>
      <w:r>
        <w:rPr>
          <w:color w:val="312D2D"/>
          <w:spacing w:val="-2"/>
          <w:w w:val="115"/>
        </w:rPr>
        <w:t>Miller,</w:t>
      </w:r>
      <w:r>
        <w:rPr>
          <w:color w:val="312D2D"/>
          <w:spacing w:val="-23"/>
          <w:w w:val="115"/>
        </w:rPr>
        <w:t> </w:t>
      </w:r>
      <w:r>
        <w:rPr>
          <w:color w:val="312D2D"/>
          <w:spacing w:val="-2"/>
          <w:w w:val="115"/>
        </w:rPr>
        <w:t>1992,</w:t>
      </w:r>
      <w:r>
        <w:rPr>
          <w:color w:val="312D2D"/>
          <w:spacing w:val="-12"/>
          <w:w w:val="115"/>
        </w:rPr>
        <w:t> </w:t>
      </w:r>
      <w:r>
        <w:rPr>
          <w:color w:val="312D2D"/>
          <w:spacing w:val="-2"/>
          <w:w w:val="115"/>
        </w:rPr>
        <w:t>p.</w:t>
      </w:r>
      <w:r>
        <w:rPr>
          <w:color w:val="312D2D"/>
          <w:spacing w:val="-10"/>
          <w:w w:val="115"/>
        </w:rPr>
        <w:t> </w:t>
      </w:r>
      <w:r>
        <w:rPr>
          <w:color w:val="312D2D"/>
          <w:spacing w:val="-2"/>
          <w:w w:val="115"/>
        </w:rPr>
        <w:t>xix).</w:t>
      </w:r>
      <w:r>
        <w:rPr>
          <w:color w:val="312D2D"/>
          <w:spacing w:val="18"/>
          <w:w w:val="115"/>
        </w:rPr>
        <w:t> </w:t>
      </w:r>
      <w:r>
        <w:rPr>
          <w:color w:val="312D2D"/>
          <w:spacing w:val="-2"/>
          <w:w w:val="115"/>
        </w:rPr>
        <w:t>Berg</w:t>
      </w:r>
    </w:p>
    <w:p>
      <w:pPr>
        <w:pStyle w:val="BodyText"/>
        <w:spacing w:line="215" w:lineRule="exact"/>
        <w:ind w:left="455"/>
        <w:jc w:val="both"/>
      </w:pPr>
      <w:r>
        <w:rPr>
          <w:color w:val="312D2D"/>
          <w:w w:val="110"/>
        </w:rPr>
        <w:t>and</w:t>
      </w:r>
      <w:r>
        <w:rPr>
          <w:color w:val="312D2D"/>
          <w:spacing w:val="36"/>
          <w:w w:val="110"/>
        </w:rPr>
        <w:t> </w:t>
      </w:r>
      <w:r>
        <w:rPr>
          <w:color w:val="312D2D"/>
          <w:w w:val="110"/>
        </w:rPr>
        <w:t>Reuss</w:t>
      </w:r>
      <w:r>
        <w:rPr>
          <w:color w:val="312D2D"/>
          <w:spacing w:val="-2"/>
          <w:w w:val="110"/>
        </w:rPr>
        <w:t> </w:t>
      </w:r>
      <w:r>
        <w:rPr>
          <w:color w:val="312D2D"/>
          <w:w w:val="110"/>
        </w:rPr>
        <w:t>delve</w:t>
      </w:r>
      <w:r>
        <w:rPr>
          <w:color w:val="312D2D"/>
          <w:spacing w:val="-2"/>
          <w:w w:val="110"/>
        </w:rPr>
        <w:t> </w:t>
      </w:r>
      <w:r>
        <w:rPr>
          <w:color w:val="312D2D"/>
          <w:w w:val="110"/>
        </w:rPr>
        <w:t>into</w:t>
      </w:r>
      <w:r>
        <w:rPr>
          <w:color w:val="312D2D"/>
          <w:spacing w:val="2"/>
          <w:w w:val="110"/>
        </w:rPr>
        <w:t> </w:t>
      </w:r>
      <w:r>
        <w:rPr>
          <w:color w:val="312D2D"/>
          <w:w w:val="110"/>
        </w:rPr>
        <w:t>greater</w:t>
      </w:r>
      <w:r>
        <w:rPr>
          <w:color w:val="312D2D"/>
          <w:spacing w:val="6"/>
          <w:w w:val="110"/>
        </w:rPr>
        <w:t> </w:t>
      </w:r>
      <w:r>
        <w:rPr>
          <w:color w:val="312D2D"/>
          <w:w w:val="110"/>
        </w:rPr>
        <w:t>detail</w:t>
      </w:r>
      <w:r>
        <w:rPr>
          <w:color w:val="312D2D"/>
          <w:spacing w:val="1"/>
          <w:w w:val="110"/>
        </w:rPr>
        <w:t> </w:t>
      </w:r>
      <w:r>
        <w:rPr>
          <w:color w:val="312D2D"/>
          <w:w w:val="110"/>
        </w:rPr>
        <w:t>regarding</w:t>
      </w:r>
      <w:r>
        <w:rPr>
          <w:color w:val="312D2D"/>
          <w:spacing w:val="5"/>
          <w:w w:val="110"/>
        </w:rPr>
        <w:t> </w:t>
      </w:r>
      <w:r>
        <w:rPr>
          <w:color w:val="312D2D"/>
          <w:spacing w:val="-5"/>
          <w:w w:val="110"/>
        </w:rPr>
        <w:t>the</w:t>
      </w:r>
    </w:p>
    <w:p>
      <w:pPr>
        <w:pStyle w:val="BodyText"/>
        <w:spacing w:line="314" w:lineRule="auto" w:before="68"/>
        <w:ind w:left="455" w:right="885"/>
        <w:jc w:val="both"/>
      </w:pPr>
      <w:r>
        <w:rPr>
          <w:color w:val="312D2D"/>
          <w:w w:val="110"/>
        </w:rPr>
        <w:t>applications of solution-focused</w:t>
      </w:r>
      <w:r>
        <w:rPr>
          <w:color w:val="312D2D"/>
          <w:spacing w:val="-4"/>
          <w:w w:val="110"/>
        </w:rPr>
        <w:t> </w:t>
      </w:r>
      <w:r>
        <w:rPr>
          <w:color w:val="312D2D"/>
          <w:w w:val="110"/>
        </w:rPr>
        <w:t>brief therapy to the</w:t>
      </w:r>
      <w:r>
        <w:rPr>
          <w:color w:val="312D2D"/>
          <w:spacing w:val="-10"/>
          <w:w w:val="110"/>
        </w:rPr>
        <w:t> </w:t>
      </w:r>
      <w:r>
        <w:rPr>
          <w:color w:val="312D2D"/>
          <w:w w:val="110"/>
        </w:rPr>
        <w:t>treatment of substance</w:t>
      </w:r>
      <w:r>
        <w:rPr>
          <w:color w:val="312D2D"/>
          <w:spacing w:val="-4"/>
          <w:w w:val="110"/>
        </w:rPr>
        <w:t> </w:t>
      </w:r>
      <w:r>
        <w:rPr>
          <w:color w:val="312D2D"/>
          <w:w w:val="110"/>
        </w:rPr>
        <w:t>abuse</w:t>
      </w:r>
      <w:r>
        <w:rPr>
          <w:color w:val="312D2D"/>
          <w:spacing w:val="-3"/>
          <w:w w:val="110"/>
        </w:rPr>
        <w:t> </w:t>
      </w:r>
      <w:r>
        <w:rPr>
          <w:color w:val="312D2D"/>
          <w:w w:val="110"/>
        </w:rPr>
        <w:t>disorders (Berg and</w:t>
      </w:r>
      <w:r>
        <w:rPr>
          <w:color w:val="312D2D"/>
          <w:spacing w:val="40"/>
          <w:w w:val="110"/>
        </w:rPr>
        <w:t> </w:t>
      </w:r>
      <w:r>
        <w:rPr>
          <w:color w:val="312D2D"/>
          <w:w w:val="110"/>
        </w:rPr>
        <w:t>Reuss, 1998).</w:t>
      </w:r>
    </w:p>
    <w:p>
      <w:pPr>
        <w:pStyle w:val="BodyText"/>
        <w:spacing w:line="314" w:lineRule="auto"/>
        <w:ind w:left="449" w:right="847" w:firstLine="293"/>
      </w:pPr>
      <w:r>
        <w:rPr>
          <w:color w:val="312D2D"/>
          <w:w w:val="110"/>
        </w:rPr>
        <w:t>One</w:t>
      </w:r>
      <w:r>
        <w:rPr>
          <w:color w:val="312D2D"/>
          <w:spacing w:val="16"/>
          <w:w w:val="110"/>
        </w:rPr>
        <w:t> </w:t>
      </w:r>
      <w:r>
        <w:rPr>
          <w:color w:val="312D2D"/>
          <w:w w:val="110"/>
        </w:rPr>
        <w:t>technique</w:t>
      </w:r>
      <w:r>
        <w:rPr>
          <w:color w:val="312D2D"/>
          <w:spacing w:val="-6"/>
          <w:w w:val="110"/>
        </w:rPr>
        <w:t> </w:t>
      </w:r>
      <w:r>
        <w:rPr>
          <w:color w:val="312D2D"/>
          <w:w w:val="110"/>
        </w:rPr>
        <w:t>of</w:t>
      </w:r>
      <w:r>
        <w:rPr>
          <w:color w:val="312D2D"/>
          <w:spacing w:val="-4"/>
          <w:w w:val="110"/>
        </w:rPr>
        <w:t> </w:t>
      </w:r>
      <w:r>
        <w:rPr>
          <w:color w:val="312D2D"/>
          <w:w w:val="110"/>
        </w:rPr>
        <w:t>solution-focused</w:t>
      </w:r>
      <w:r>
        <w:rPr>
          <w:color w:val="312D2D"/>
          <w:spacing w:val="-9"/>
          <w:w w:val="110"/>
        </w:rPr>
        <w:t> </w:t>
      </w:r>
      <w:r>
        <w:rPr>
          <w:color w:val="312D2D"/>
          <w:w w:val="110"/>
        </w:rPr>
        <w:t>therapy</w:t>
      </w:r>
      <w:r>
        <w:rPr>
          <w:color w:val="312D2D"/>
          <w:spacing w:val="-5"/>
          <w:w w:val="110"/>
        </w:rPr>
        <w:t> </w:t>
      </w:r>
      <w:r>
        <w:rPr>
          <w:color w:val="312D2D"/>
          <w:w w:val="110"/>
        </w:rPr>
        <w:t>is to focus on the exceptions to the client's problems.</w:t>
      </w:r>
      <w:r>
        <w:rPr>
          <w:color w:val="312D2D"/>
          <w:spacing w:val="40"/>
          <w:w w:val="110"/>
        </w:rPr>
        <w:t> </w:t>
      </w:r>
      <w:r>
        <w:rPr>
          <w:color w:val="312D2D"/>
          <w:w w:val="110"/>
        </w:rPr>
        <w:t>For example, in providing solution­ focused brief</w:t>
      </w:r>
      <w:r>
        <w:rPr>
          <w:color w:val="312D2D"/>
          <w:spacing w:val="40"/>
          <w:w w:val="110"/>
        </w:rPr>
        <w:t> </w:t>
      </w:r>
      <w:r>
        <w:rPr>
          <w:color w:val="312D2D"/>
          <w:w w:val="110"/>
        </w:rPr>
        <w:t>therapy for a client with a substance abuse disorder, the therapist should</w:t>
      </w:r>
    </w:p>
    <w:p>
      <w:pPr>
        <w:spacing w:after="0" w:line="314" w:lineRule="auto"/>
        <w:sectPr>
          <w:type w:val="continuous"/>
          <w:pgSz w:w="12240" w:h="15840"/>
          <w:pgMar w:header="736" w:footer="751" w:top="1080" w:bottom="0" w:left="980" w:right="560"/>
          <w:cols w:num="2" w:equalWidth="0">
            <w:col w:w="4820" w:space="232"/>
            <w:col w:w="5648"/>
          </w:cols>
        </w:sectPr>
      </w:pPr>
    </w:p>
    <w:p>
      <w:pPr>
        <w:pStyle w:val="BodyText"/>
      </w:pPr>
    </w:p>
    <w:p>
      <w:pPr>
        <w:pStyle w:val="BodyText"/>
        <w:spacing w:before="1"/>
        <w:rPr>
          <w:sz w:val="19"/>
        </w:rPr>
      </w:pPr>
    </w:p>
    <w:p>
      <w:pPr>
        <w:spacing w:after="0"/>
        <w:rPr>
          <w:sz w:val="19"/>
        </w:rPr>
        <w:sectPr>
          <w:footerReference w:type="default" r:id="rId14"/>
          <w:footerReference w:type="even" r:id="rId15"/>
          <w:pgSz w:w="12240" w:h="15840"/>
          <w:pgMar w:footer="772" w:header="736" w:top="920" w:bottom="960" w:left="980" w:right="560"/>
          <w:pgNumType w:start="89"/>
        </w:sectPr>
      </w:pPr>
    </w:p>
    <w:p>
      <w:pPr>
        <w:pStyle w:val="BodyText"/>
        <w:spacing w:line="314" w:lineRule="auto" w:before="92"/>
        <w:ind w:left="459" w:right="38" w:firstLine="5"/>
      </w:pPr>
      <w:r>
        <w:rPr>
          <w:color w:val="312D2D"/>
          <w:w w:val="110"/>
        </w:rPr>
        <w:t>direct the client's attention to periods when he was substance free.</w:t>
      </w:r>
      <w:r>
        <w:rPr>
          <w:color w:val="312D2D"/>
          <w:spacing w:val="40"/>
          <w:w w:val="110"/>
        </w:rPr>
        <w:t> </w:t>
      </w:r>
      <w:r>
        <w:rPr>
          <w:color w:val="312D2D"/>
          <w:w w:val="110"/>
        </w:rPr>
        <w:t>To identify these periods, the therapist must listen carefully to the client's responses, then ask the client to discuss those periods.</w:t>
      </w:r>
      <w:r>
        <w:rPr>
          <w:color w:val="312D2D"/>
          <w:spacing w:val="40"/>
          <w:w w:val="110"/>
        </w:rPr>
        <w:t> </w:t>
      </w:r>
      <w:r>
        <w:rPr>
          <w:color w:val="312D2D"/>
          <w:w w:val="110"/>
        </w:rPr>
        <w:t>The</w:t>
      </w:r>
      <w:r>
        <w:rPr>
          <w:color w:val="312D2D"/>
          <w:spacing w:val="-1"/>
          <w:w w:val="110"/>
        </w:rPr>
        <w:t> </w:t>
      </w:r>
      <w:r>
        <w:rPr>
          <w:color w:val="312D2D"/>
          <w:w w:val="110"/>
        </w:rPr>
        <w:t>purpose is</w:t>
      </w:r>
      <w:r>
        <w:rPr>
          <w:color w:val="312D2D"/>
          <w:spacing w:val="-4"/>
          <w:w w:val="110"/>
        </w:rPr>
        <w:t> </w:t>
      </w:r>
      <w:r>
        <w:rPr>
          <w:color w:val="312D2D"/>
          <w:w w:val="110"/>
        </w:rPr>
        <w:t>to</w:t>
      </w:r>
      <w:r>
        <w:rPr>
          <w:color w:val="312D2D"/>
          <w:spacing w:val="-3"/>
          <w:w w:val="110"/>
        </w:rPr>
        <w:t> </w:t>
      </w:r>
      <w:r>
        <w:rPr>
          <w:color w:val="312D2D"/>
          <w:w w:val="110"/>
        </w:rPr>
        <w:t>help the</w:t>
      </w:r>
      <w:r>
        <w:rPr>
          <w:color w:val="312D2D"/>
          <w:spacing w:val="-11"/>
          <w:w w:val="110"/>
        </w:rPr>
        <w:t> </w:t>
      </w:r>
      <w:r>
        <w:rPr>
          <w:color w:val="312D2D"/>
          <w:w w:val="110"/>
        </w:rPr>
        <w:t>client realize that he</w:t>
      </w:r>
      <w:r>
        <w:rPr>
          <w:color w:val="312D2D"/>
          <w:spacing w:val="-2"/>
          <w:w w:val="110"/>
        </w:rPr>
        <w:t> </w:t>
      </w:r>
      <w:r>
        <w:rPr>
          <w:color w:val="312D2D"/>
          <w:w w:val="110"/>
        </w:rPr>
        <w:t>can maintain sobriety and</w:t>
      </w:r>
      <w:r>
        <w:rPr>
          <w:color w:val="312D2D"/>
          <w:spacing w:val="40"/>
          <w:w w:val="110"/>
        </w:rPr>
        <w:t> </w:t>
      </w:r>
      <w:r>
        <w:rPr>
          <w:color w:val="312D2D"/>
          <w:w w:val="110"/>
        </w:rPr>
        <w:t>has, in fact, done</w:t>
      </w:r>
      <w:r>
        <w:rPr>
          <w:color w:val="312D2D"/>
          <w:spacing w:val="-1"/>
          <w:w w:val="110"/>
        </w:rPr>
        <w:t> </w:t>
      </w:r>
      <w:r>
        <w:rPr>
          <w:color w:val="312D2D"/>
          <w:w w:val="110"/>
        </w:rPr>
        <w:t>so</w:t>
      </w:r>
      <w:r>
        <w:rPr>
          <w:color w:val="312D2D"/>
          <w:spacing w:val="-1"/>
          <w:w w:val="110"/>
        </w:rPr>
        <w:t> </w:t>
      </w:r>
      <w:r>
        <w:rPr>
          <w:color w:val="312D2D"/>
          <w:w w:val="110"/>
        </w:rPr>
        <w:t>in the past.</w:t>
      </w:r>
      <w:r>
        <w:rPr>
          <w:color w:val="312D2D"/>
          <w:spacing w:val="40"/>
          <w:w w:val="110"/>
        </w:rPr>
        <w:t> </w:t>
      </w:r>
      <w:r>
        <w:rPr>
          <w:color w:val="312D2D"/>
          <w:w w:val="110"/>
        </w:rPr>
        <w:t>The</w:t>
      </w:r>
      <w:r>
        <w:rPr>
          <w:color w:val="312D2D"/>
          <w:spacing w:val="-3"/>
          <w:w w:val="110"/>
        </w:rPr>
        <w:t> </w:t>
      </w:r>
      <w:r>
        <w:rPr>
          <w:color w:val="312D2D"/>
          <w:w w:val="110"/>
        </w:rPr>
        <w:t>idea of focusing on the exception to</w:t>
      </w:r>
      <w:r>
        <w:rPr>
          <w:color w:val="312D2D"/>
          <w:spacing w:val="-7"/>
          <w:w w:val="110"/>
        </w:rPr>
        <w:t> </w:t>
      </w:r>
      <w:r>
        <w:rPr>
          <w:color w:val="312D2D"/>
          <w:w w:val="110"/>
        </w:rPr>
        <w:t>any presenting problem</w:t>
      </w:r>
      <w:r>
        <w:rPr>
          <w:color w:val="312D2D"/>
          <w:spacing w:val="-3"/>
          <w:w w:val="110"/>
        </w:rPr>
        <w:t> </w:t>
      </w:r>
      <w:r>
        <w:rPr>
          <w:color w:val="312D2D"/>
          <w:w w:val="110"/>
        </w:rPr>
        <w:t>is</w:t>
      </w:r>
      <w:r>
        <w:rPr>
          <w:color w:val="312D2D"/>
          <w:spacing w:val="-14"/>
          <w:w w:val="110"/>
        </w:rPr>
        <w:t> </w:t>
      </w:r>
      <w:r>
        <w:rPr>
          <w:color w:val="312D2D"/>
          <w:w w:val="110"/>
        </w:rPr>
        <w:t>an aspect of strategic therapy that has</w:t>
      </w:r>
      <w:r>
        <w:rPr>
          <w:color w:val="312D2D"/>
          <w:spacing w:val="-1"/>
          <w:w w:val="110"/>
        </w:rPr>
        <w:t> </w:t>
      </w:r>
      <w:r>
        <w:rPr>
          <w:color w:val="312D2D"/>
          <w:w w:val="110"/>
        </w:rPr>
        <w:t>particular relevance to the substance abuser because, as Berg notes, almost every substance abuser has had some period of abstinence</w:t>
      </w:r>
      <w:r>
        <w:rPr>
          <w:color w:val="312D2D"/>
          <w:spacing w:val="-21"/>
          <w:w w:val="110"/>
        </w:rPr>
        <w:t> </w:t>
      </w:r>
      <w:r>
        <w:rPr>
          <w:color w:val="312D2D"/>
          <w:w w:val="110"/>
        </w:rPr>
        <w:t>-</w:t>
      </w:r>
      <w:r>
        <w:rPr>
          <w:color w:val="312D2D"/>
          <w:spacing w:val="40"/>
          <w:w w:val="110"/>
        </w:rPr>
        <w:t> </w:t>
      </w:r>
      <w:r>
        <w:rPr>
          <w:color w:val="312D2D"/>
          <w:w w:val="110"/>
        </w:rPr>
        <w:t>in many cases this period may have lasted months or years (Berg,</w:t>
      </w:r>
      <w:r>
        <w:rPr>
          <w:color w:val="312D2D"/>
          <w:spacing w:val="-9"/>
          <w:w w:val="110"/>
        </w:rPr>
        <w:t> </w:t>
      </w:r>
      <w:r>
        <w:rPr>
          <w:color w:val="312D2D"/>
          <w:w w:val="110"/>
        </w:rPr>
        <w:t>1995).</w:t>
      </w:r>
    </w:p>
    <w:p>
      <w:pPr>
        <w:pStyle w:val="BodyText"/>
        <w:spacing w:line="307" w:lineRule="auto"/>
        <w:ind w:left="459" w:right="93" w:firstLine="291"/>
      </w:pPr>
      <w:r>
        <w:rPr>
          <w:color w:val="312D2D"/>
          <w:w w:val="105"/>
        </w:rPr>
        <w:t>Exceptions to presenting problems may fall</w:t>
      </w:r>
      <w:r>
        <w:rPr>
          <w:color w:val="312D2D"/>
          <w:spacing w:val="40"/>
          <w:w w:val="105"/>
        </w:rPr>
        <w:t> </w:t>
      </w:r>
      <w:r>
        <w:rPr>
          <w:color w:val="312D2D"/>
        </w:rPr>
        <w:t>into two categories, </w:t>
      </w:r>
      <w:r>
        <w:rPr>
          <w:i/>
          <w:color w:val="312D2D"/>
          <w:sz w:val="22"/>
        </w:rPr>
        <w:t>deliberate exceptions </w:t>
      </w:r>
      <w:r>
        <w:rPr>
          <w:color w:val="312D2D"/>
        </w:rPr>
        <w:t>and </w:t>
      </w:r>
      <w:r>
        <w:rPr>
          <w:i/>
          <w:color w:val="312D2D"/>
          <w:sz w:val="22"/>
        </w:rPr>
        <w:t>random exceptions </w:t>
      </w:r>
      <w:r>
        <w:rPr>
          <w:color w:val="312D2D"/>
        </w:rPr>
        <w:t>(see Figure 5-1</w:t>
      </w:r>
      <w:r>
        <w:rPr>
          <w:color w:val="312D2D"/>
          <w:spacing w:val="-17"/>
        </w:rPr>
        <w:t> </w:t>
      </w:r>
      <w:r>
        <w:rPr>
          <w:color w:val="312D2D"/>
        </w:rPr>
        <w:t>for definitions). </w:t>
      </w:r>
      <w:r>
        <w:rPr>
          <w:color w:val="312D2D"/>
          <w:w w:val="105"/>
        </w:rPr>
        <w:t>The more deliberate</w:t>
      </w:r>
      <w:r>
        <w:rPr>
          <w:color w:val="312D2D"/>
          <w:spacing w:val="40"/>
          <w:w w:val="105"/>
        </w:rPr>
        <w:t> </w:t>
      </w:r>
      <w:r>
        <w:rPr>
          <w:color w:val="312D2D"/>
          <w:w w:val="105"/>
        </w:rPr>
        <w:t>the behavior</w:t>
      </w:r>
      <w:r>
        <w:rPr>
          <w:color w:val="312D2D"/>
          <w:spacing w:val="40"/>
          <w:w w:val="105"/>
        </w:rPr>
        <w:t> </w:t>
      </w:r>
      <w:r>
        <w:rPr>
          <w:color w:val="312D2D"/>
          <w:w w:val="105"/>
        </w:rPr>
        <w:t>on the</w:t>
      </w:r>
      <w:r>
        <w:rPr>
          <w:color w:val="312D2D"/>
          <w:spacing w:val="40"/>
          <w:w w:val="105"/>
        </w:rPr>
        <w:t> </w:t>
      </w:r>
      <w:r>
        <w:rPr>
          <w:color w:val="312D2D"/>
          <w:w w:val="105"/>
        </w:rPr>
        <w:t>part of the</w:t>
      </w:r>
      <w:r>
        <w:rPr>
          <w:color w:val="312D2D"/>
          <w:spacing w:val="40"/>
          <w:w w:val="105"/>
        </w:rPr>
        <w:t> </w:t>
      </w:r>
      <w:r>
        <w:rPr>
          <w:color w:val="312D2D"/>
          <w:w w:val="105"/>
        </w:rPr>
        <w:t>client, the easier it will be</w:t>
      </w:r>
      <w:r>
        <w:rPr>
          <w:color w:val="312D2D"/>
          <w:spacing w:val="-4"/>
          <w:w w:val="105"/>
        </w:rPr>
        <w:t> </w:t>
      </w:r>
      <w:r>
        <w:rPr>
          <w:color w:val="312D2D"/>
          <w:w w:val="105"/>
        </w:rPr>
        <w:t>for her to repeat it. But even substance-free periods that seemed to result from outside influences</w:t>
      </w:r>
      <w:r>
        <w:rPr>
          <w:color w:val="312D2D"/>
          <w:spacing w:val="40"/>
          <w:w w:val="105"/>
        </w:rPr>
        <w:t> </w:t>
      </w:r>
      <w:r>
        <w:rPr>
          <w:color w:val="312D2D"/>
          <w:w w:val="105"/>
        </w:rPr>
        <w:t>(i.e., random exceptions) can be used to help the client realize her own ability to stay sober.</w:t>
      </w:r>
    </w:p>
    <w:p>
      <w:pPr>
        <w:pStyle w:val="BodyText"/>
        <w:spacing w:line="314" w:lineRule="auto"/>
        <w:ind w:left="457" w:right="58" w:firstLine="296"/>
      </w:pPr>
      <w:r>
        <w:rPr>
          <w:color w:val="312D2D"/>
          <w:w w:val="110"/>
        </w:rPr>
        <w:t>As discussed above, a therapist using a solution-focused approach works closely with the client to understand</w:t>
      </w:r>
      <w:r>
        <w:rPr>
          <w:color w:val="312D2D"/>
          <w:spacing w:val="40"/>
          <w:w w:val="110"/>
        </w:rPr>
        <w:t> </w:t>
      </w:r>
      <w:r>
        <w:rPr>
          <w:color w:val="312D2D"/>
          <w:w w:val="110"/>
        </w:rPr>
        <w:t>the client's own perspective on her problems.</w:t>
      </w:r>
      <w:r>
        <w:rPr>
          <w:color w:val="312D2D"/>
          <w:spacing w:val="40"/>
          <w:w w:val="110"/>
        </w:rPr>
        <w:t> </w:t>
      </w:r>
      <w:r>
        <w:rPr>
          <w:color w:val="312D2D"/>
          <w:w w:val="110"/>
        </w:rPr>
        <w:t>By focusing on those areas the</w:t>
      </w:r>
      <w:r>
        <w:rPr>
          <w:color w:val="312D2D"/>
          <w:spacing w:val="-1"/>
          <w:w w:val="110"/>
        </w:rPr>
        <w:t> </w:t>
      </w:r>
      <w:r>
        <w:rPr>
          <w:color w:val="312D2D"/>
          <w:w w:val="110"/>
        </w:rPr>
        <w:t>client considers significant (e.g., relationships, work, financial security), the therapist assists the client in understanding how</w:t>
      </w:r>
    </w:p>
    <w:p>
      <w:pPr>
        <w:pStyle w:val="BodyText"/>
        <w:spacing w:line="314" w:lineRule="auto" w:before="92"/>
        <w:ind w:left="461" w:right="869" w:firstLine="6"/>
      </w:pPr>
      <w:r>
        <w:rPr/>
        <w:br w:type="column"/>
      </w:r>
      <w:r>
        <w:rPr>
          <w:color w:val="312D2D"/>
          <w:w w:val="110"/>
        </w:rPr>
        <w:t>her substance abuse affects those significant areas of concern.</w:t>
      </w:r>
      <w:r>
        <w:rPr>
          <w:color w:val="312D2D"/>
          <w:spacing w:val="40"/>
          <w:w w:val="110"/>
        </w:rPr>
        <w:t> </w:t>
      </w:r>
      <w:r>
        <w:rPr>
          <w:color w:val="312D2D"/>
          <w:w w:val="110"/>
        </w:rPr>
        <w:t>The therapist helps the client solve those significant problems while strongly reinforcing the client's success.</w:t>
      </w:r>
      <w:r>
        <w:rPr>
          <w:color w:val="312D2D"/>
          <w:spacing w:val="40"/>
          <w:w w:val="110"/>
        </w:rPr>
        <w:t> </w:t>
      </w:r>
      <w:r>
        <w:rPr>
          <w:color w:val="312D2D"/>
          <w:w w:val="110"/>
        </w:rPr>
        <w:t>After the initial session,</w:t>
      </w:r>
      <w:r>
        <w:rPr>
          <w:color w:val="312D2D"/>
          <w:spacing w:val="-3"/>
          <w:w w:val="110"/>
        </w:rPr>
        <w:t> </w:t>
      </w:r>
      <w:r>
        <w:rPr>
          <w:color w:val="312D2D"/>
          <w:w w:val="110"/>
        </w:rPr>
        <w:t>the</w:t>
      </w:r>
      <w:r>
        <w:rPr>
          <w:color w:val="312D2D"/>
          <w:spacing w:val="-1"/>
          <w:w w:val="110"/>
        </w:rPr>
        <w:t> </w:t>
      </w:r>
      <w:r>
        <w:rPr>
          <w:color w:val="312D2D"/>
          <w:w w:val="110"/>
        </w:rPr>
        <w:t>therapist keeps</w:t>
      </w:r>
      <w:r>
        <w:rPr>
          <w:color w:val="312D2D"/>
          <w:spacing w:val="-5"/>
          <w:w w:val="110"/>
        </w:rPr>
        <w:t> </w:t>
      </w:r>
      <w:r>
        <w:rPr>
          <w:color w:val="312D2D"/>
          <w:w w:val="110"/>
        </w:rPr>
        <w:t>the</w:t>
      </w:r>
      <w:r>
        <w:rPr>
          <w:color w:val="312D2D"/>
          <w:spacing w:val="-7"/>
          <w:w w:val="110"/>
        </w:rPr>
        <w:t> </w:t>
      </w:r>
      <w:r>
        <w:rPr>
          <w:color w:val="312D2D"/>
          <w:w w:val="110"/>
        </w:rPr>
        <w:t>client</w:t>
      </w:r>
      <w:r>
        <w:rPr>
          <w:color w:val="312D2D"/>
          <w:spacing w:val="-12"/>
          <w:w w:val="110"/>
        </w:rPr>
        <w:t> </w:t>
      </w:r>
      <w:r>
        <w:rPr>
          <w:color w:val="312D2D"/>
          <w:w w:val="110"/>
        </w:rPr>
        <w:t>focused on how her situation is improving by asking, "What's better this time?"</w:t>
      </w:r>
    </w:p>
    <w:p>
      <w:pPr>
        <w:pStyle w:val="Heading2"/>
        <w:spacing w:line="232" w:lineRule="auto" w:before="174"/>
        <w:ind w:left="461" w:right="928"/>
      </w:pPr>
      <w:r>
        <w:rPr>
          <w:color w:val="312D2D"/>
          <w:w w:val="105"/>
        </w:rPr>
        <w:t>Compatibility of </w:t>
      </w:r>
      <w:r>
        <w:rPr>
          <w:color w:val="312D2D"/>
          <w:spacing w:val="-2"/>
          <w:w w:val="105"/>
        </w:rPr>
        <w:t>Strategicjlnteractional </w:t>
      </w:r>
      <w:r>
        <w:rPr>
          <w:color w:val="312D2D"/>
          <w:w w:val="105"/>
        </w:rPr>
        <w:t>Therapies and</w:t>
      </w:r>
      <w:r>
        <w:rPr>
          <w:color w:val="312D2D"/>
          <w:spacing w:val="-21"/>
          <w:w w:val="105"/>
        </w:rPr>
        <w:t> </w:t>
      </w:r>
      <w:r>
        <w:rPr>
          <w:color w:val="312D2D"/>
          <w:w w:val="105"/>
        </w:rPr>
        <w:t>12-Step </w:t>
      </w:r>
      <w:r>
        <w:rPr>
          <w:color w:val="312D2D"/>
          <w:spacing w:val="-2"/>
          <w:w w:val="105"/>
        </w:rPr>
        <w:t>Programs</w:t>
      </w:r>
    </w:p>
    <w:p>
      <w:pPr>
        <w:pStyle w:val="BodyText"/>
        <w:spacing w:before="6"/>
        <w:rPr>
          <w:b/>
          <w:sz w:val="5"/>
        </w:rPr>
      </w:pPr>
    </w:p>
    <w:p>
      <w:pPr>
        <w:pStyle w:val="BodyText"/>
        <w:spacing w:line="20" w:lineRule="exact"/>
        <w:ind w:left="428"/>
        <w:rPr>
          <w:sz w:val="2"/>
        </w:rPr>
      </w:pPr>
      <w:r>
        <w:rPr>
          <w:sz w:val="2"/>
        </w:rPr>
        <w:pict>
          <v:group style="width:219pt;height:.75pt;mso-position-horizontal-relative:char;mso-position-vertical-relative:line" id="docshapegroup26" coordorigin="0,0" coordsize="4380,15">
            <v:rect style="position:absolute;left:0;top:0;width:4380;height:15" id="docshape27" filled="true" fillcolor="#221e1f" stroked="false">
              <v:fill type="solid"/>
            </v:rect>
          </v:group>
        </w:pict>
      </w:r>
      <w:r>
        <w:rPr>
          <w:sz w:val="2"/>
        </w:rPr>
      </w:r>
    </w:p>
    <w:p>
      <w:pPr>
        <w:pStyle w:val="BodyText"/>
        <w:spacing w:line="312" w:lineRule="auto" w:before="151"/>
        <w:ind w:left="468" w:right="924" w:hanging="12"/>
      </w:pPr>
      <w:r>
        <w:rPr>
          <w:color w:val="312D2D"/>
          <w:w w:val="110"/>
        </w:rPr>
        <w:t>Strategic/interactional approaches</w:t>
      </w:r>
      <w:r>
        <w:rPr>
          <w:color w:val="312D2D"/>
          <w:spacing w:val="40"/>
          <w:w w:val="110"/>
        </w:rPr>
        <w:t> </w:t>
      </w:r>
      <w:r>
        <w:rPr>
          <w:color w:val="312D2D"/>
          <w:w w:val="110"/>
        </w:rPr>
        <w:t>can be used</w:t>
      </w:r>
      <w:r>
        <w:rPr>
          <w:color w:val="312D2D"/>
          <w:spacing w:val="40"/>
          <w:w w:val="110"/>
        </w:rPr>
        <w:t> </w:t>
      </w:r>
      <w:r>
        <w:rPr>
          <w:color w:val="312D2D"/>
          <w:w w:val="110"/>
        </w:rPr>
        <w:t>in</w:t>
      </w:r>
      <w:r>
        <w:rPr>
          <w:color w:val="312D2D"/>
          <w:spacing w:val="-5"/>
          <w:w w:val="110"/>
        </w:rPr>
        <w:t> </w:t>
      </w:r>
      <w:r>
        <w:rPr>
          <w:color w:val="312D2D"/>
          <w:w w:val="110"/>
        </w:rPr>
        <w:t>conjunction with</w:t>
      </w:r>
      <w:r>
        <w:rPr>
          <w:color w:val="312D2D"/>
          <w:spacing w:val="-6"/>
          <w:w w:val="110"/>
        </w:rPr>
        <w:t> </w:t>
      </w:r>
      <w:r>
        <w:rPr>
          <w:color w:val="312D2D"/>
          <w:w w:val="110"/>
        </w:rPr>
        <w:t>other treatments, even</w:t>
      </w:r>
      <w:r>
        <w:rPr>
          <w:color w:val="312D2D"/>
          <w:spacing w:val="-6"/>
          <w:w w:val="110"/>
        </w:rPr>
        <w:t> </w:t>
      </w:r>
      <w:r>
        <w:rPr>
          <w:color w:val="312D2D"/>
          <w:w w:val="110"/>
        </w:rPr>
        <w:t>those that require a longer term commitment.</w:t>
      </w:r>
    </w:p>
    <w:p>
      <w:pPr>
        <w:pStyle w:val="BodyText"/>
        <w:spacing w:line="314" w:lineRule="auto" w:before="1"/>
        <w:ind w:left="464" w:right="928" w:hanging="8"/>
      </w:pPr>
      <w:r>
        <w:rPr>
          <w:color w:val="312D2D"/>
          <w:w w:val="110"/>
        </w:rPr>
        <w:t>Strategic/</w:t>
      </w:r>
      <w:r>
        <w:rPr>
          <w:color w:val="312D2D"/>
          <w:spacing w:val="-7"/>
          <w:w w:val="110"/>
        </w:rPr>
        <w:t> </w:t>
      </w:r>
      <w:r>
        <w:rPr>
          <w:color w:val="312D2D"/>
          <w:w w:val="110"/>
        </w:rPr>
        <w:t>interactional therapies are guided by an intent to generate a unique set</w:t>
      </w:r>
      <w:r>
        <w:rPr>
          <w:color w:val="312D2D"/>
          <w:spacing w:val="-8"/>
          <w:w w:val="110"/>
        </w:rPr>
        <w:t> </w:t>
      </w:r>
      <w:r>
        <w:rPr>
          <w:color w:val="312D2D"/>
          <w:w w:val="110"/>
        </w:rPr>
        <w:t>of techniques, approaches, or</w:t>
      </w:r>
      <w:r>
        <w:rPr>
          <w:color w:val="312D2D"/>
          <w:spacing w:val="-3"/>
          <w:w w:val="110"/>
        </w:rPr>
        <w:t> </w:t>
      </w:r>
      <w:r>
        <w:rPr>
          <w:color w:val="312D2D"/>
          <w:w w:val="110"/>
        </w:rPr>
        <w:t>modalities</w:t>
      </w:r>
      <w:r>
        <w:rPr>
          <w:color w:val="312D2D"/>
          <w:spacing w:val="-3"/>
          <w:w w:val="110"/>
        </w:rPr>
        <w:t> </w:t>
      </w:r>
      <w:r>
        <w:rPr>
          <w:color w:val="312D2D"/>
          <w:w w:val="110"/>
        </w:rPr>
        <w:t>that</w:t>
      </w:r>
      <w:r>
        <w:rPr>
          <w:color w:val="312D2D"/>
          <w:spacing w:val="-6"/>
          <w:w w:val="110"/>
        </w:rPr>
        <w:t> </w:t>
      </w:r>
      <w:r>
        <w:rPr>
          <w:color w:val="312D2D"/>
          <w:w w:val="110"/>
        </w:rPr>
        <w:t>are</w:t>
      </w:r>
      <w:r>
        <w:rPr>
          <w:color w:val="312D2D"/>
          <w:spacing w:val="-10"/>
          <w:w w:val="110"/>
        </w:rPr>
        <w:t> </w:t>
      </w:r>
      <w:r>
        <w:rPr>
          <w:color w:val="312D2D"/>
          <w:w w:val="110"/>
        </w:rPr>
        <w:t>effective</w:t>
      </w:r>
      <w:r>
        <w:rPr>
          <w:color w:val="312D2D"/>
          <w:spacing w:val="-7"/>
          <w:w w:val="110"/>
        </w:rPr>
        <w:t> </w:t>
      </w:r>
      <w:r>
        <w:rPr>
          <w:color w:val="312D2D"/>
          <w:w w:val="110"/>
        </w:rPr>
        <w:t>for</w:t>
      </w:r>
      <w:r>
        <w:rPr>
          <w:color w:val="312D2D"/>
          <w:spacing w:val="-7"/>
          <w:w w:val="110"/>
        </w:rPr>
        <w:t> </w:t>
      </w:r>
      <w:r>
        <w:rPr>
          <w:color w:val="312D2D"/>
          <w:w w:val="110"/>
        </w:rPr>
        <w:t>a particular client.</w:t>
      </w:r>
      <w:r>
        <w:rPr>
          <w:color w:val="312D2D"/>
          <w:spacing w:val="40"/>
          <w:w w:val="110"/>
        </w:rPr>
        <w:t> </w:t>
      </w:r>
      <w:r>
        <w:rPr>
          <w:color w:val="312D2D"/>
          <w:w w:val="110"/>
        </w:rPr>
        <w:t>For some clients, a combination of brief</w:t>
      </w:r>
      <w:r>
        <w:rPr>
          <w:color w:val="312D2D"/>
          <w:w w:val="110"/>
        </w:rPr>
        <w:t> therapy with longer term participation in another treatment program,</w:t>
      </w:r>
      <w:r>
        <w:rPr>
          <w:color w:val="312D2D"/>
          <w:spacing w:val="80"/>
          <w:w w:val="110"/>
        </w:rPr>
        <w:t> </w:t>
      </w:r>
      <w:r>
        <w:rPr>
          <w:color w:val="312D2D"/>
          <w:w w:val="110"/>
        </w:rPr>
        <w:t>such</w:t>
      </w:r>
      <w:r>
        <w:rPr>
          <w:color w:val="312D2D"/>
          <w:spacing w:val="-8"/>
          <w:w w:val="110"/>
        </w:rPr>
        <w:t> </w:t>
      </w:r>
      <w:r>
        <w:rPr>
          <w:color w:val="312D2D"/>
          <w:w w:val="110"/>
        </w:rPr>
        <w:t>as</w:t>
      </w:r>
      <w:r>
        <w:rPr>
          <w:color w:val="312D2D"/>
          <w:spacing w:val="-10"/>
          <w:w w:val="110"/>
        </w:rPr>
        <w:t> </w:t>
      </w:r>
      <w:r>
        <w:rPr>
          <w:color w:val="312D2D"/>
          <w:w w:val="110"/>
        </w:rPr>
        <w:t>a</w:t>
      </w:r>
      <w:r>
        <w:rPr>
          <w:color w:val="312D2D"/>
          <w:spacing w:val="-7"/>
          <w:w w:val="110"/>
        </w:rPr>
        <w:t> </w:t>
      </w:r>
      <w:r>
        <w:rPr>
          <w:color w:val="312D2D"/>
          <w:w w:val="110"/>
        </w:rPr>
        <w:t>self-help group,</w:t>
      </w:r>
      <w:r>
        <w:rPr>
          <w:color w:val="312D2D"/>
          <w:spacing w:val="-3"/>
          <w:w w:val="110"/>
        </w:rPr>
        <w:t> </w:t>
      </w:r>
      <w:r>
        <w:rPr>
          <w:color w:val="312D2D"/>
          <w:w w:val="110"/>
        </w:rPr>
        <w:t>will</w:t>
      </w:r>
      <w:r>
        <w:rPr>
          <w:color w:val="312D2D"/>
          <w:spacing w:val="-4"/>
          <w:w w:val="110"/>
        </w:rPr>
        <w:t> </w:t>
      </w:r>
      <w:r>
        <w:rPr>
          <w:color w:val="312D2D"/>
          <w:w w:val="110"/>
        </w:rPr>
        <w:t>be</w:t>
      </w:r>
      <w:r>
        <w:rPr>
          <w:color w:val="312D2D"/>
          <w:spacing w:val="-4"/>
          <w:w w:val="110"/>
        </w:rPr>
        <w:t> </w:t>
      </w:r>
      <w:r>
        <w:rPr>
          <w:color w:val="312D2D"/>
          <w:w w:val="110"/>
        </w:rPr>
        <w:t>most</w:t>
      </w:r>
      <w:r>
        <w:rPr>
          <w:color w:val="312D2D"/>
          <w:spacing w:val="-6"/>
          <w:w w:val="110"/>
        </w:rPr>
        <w:t> </w:t>
      </w:r>
      <w:r>
        <w:rPr>
          <w:color w:val="312D2D"/>
          <w:w w:val="110"/>
        </w:rPr>
        <w:t>effective.</w:t>
      </w:r>
    </w:p>
    <w:p>
      <w:pPr>
        <w:pStyle w:val="BodyText"/>
        <w:spacing w:line="314" w:lineRule="auto"/>
        <w:ind w:left="464" w:right="928" w:firstLine="293"/>
      </w:pPr>
      <w:r>
        <w:rPr>
          <w:color w:val="312D2D"/>
          <w:w w:val="110"/>
        </w:rPr>
        <w:t>In spite of some theoretical differences, strategic/</w:t>
      </w:r>
      <w:r>
        <w:rPr>
          <w:color w:val="312D2D"/>
          <w:spacing w:val="-22"/>
          <w:w w:val="110"/>
        </w:rPr>
        <w:t> </w:t>
      </w:r>
      <w:r>
        <w:rPr>
          <w:color w:val="312D2D"/>
          <w:w w:val="110"/>
        </w:rPr>
        <w:t>interactional approaches can be used successfully in conjunction with</w:t>
      </w:r>
      <w:r>
        <w:rPr>
          <w:color w:val="312D2D"/>
          <w:spacing w:val="-4"/>
          <w:w w:val="110"/>
        </w:rPr>
        <w:t> </w:t>
      </w:r>
      <w:r>
        <w:rPr>
          <w:color w:val="312D2D"/>
          <w:w w:val="110"/>
        </w:rPr>
        <w:t>12-Step programs.</w:t>
      </w:r>
      <w:r>
        <w:rPr>
          <w:color w:val="312D2D"/>
          <w:spacing w:val="40"/>
          <w:w w:val="110"/>
        </w:rPr>
        <w:t> </w:t>
      </w:r>
      <w:r>
        <w:rPr>
          <w:color w:val="312D2D"/>
          <w:w w:val="110"/>
        </w:rPr>
        <w:t>These approaches, especially identifying triggers that can lead to relapse or</w:t>
      </w:r>
    </w:p>
    <w:p>
      <w:pPr>
        <w:spacing w:after="0" w:line="314" w:lineRule="auto"/>
        <w:sectPr>
          <w:type w:val="continuous"/>
          <w:pgSz w:w="12240" w:h="15840"/>
          <w:pgMar w:header="683" w:footer="772" w:top="1080" w:bottom="0" w:left="980" w:right="560"/>
          <w:cols w:num="2" w:equalWidth="0">
            <w:col w:w="4814" w:space="226"/>
            <w:col w:w="5660"/>
          </w:cols>
        </w:sectPr>
      </w:pPr>
    </w:p>
    <w:p>
      <w:pPr>
        <w:pStyle w:val="BodyText"/>
        <w:spacing w:before="5"/>
        <w:rPr>
          <w:sz w:val="6"/>
        </w:rPr>
      </w:pPr>
    </w:p>
    <w:tbl>
      <w:tblPr>
        <w:tblW w:w="0" w:type="auto"/>
        <w:jc w:val="left"/>
        <w:tblInd w:w="358" w:type="dxa"/>
        <w:tblBorders>
          <w:top w:val="single" w:sz="8" w:space="0" w:color="221E1F"/>
          <w:left w:val="single" w:sz="8" w:space="0" w:color="221E1F"/>
          <w:bottom w:val="single" w:sz="8" w:space="0" w:color="221E1F"/>
          <w:right w:val="single" w:sz="8" w:space="0" w:color="221E1F"/>
          <w:insideH w:val="single" w:sz="8" w:space="0" w:color="221E1F"/>
          <w:insideV w:val="single" w:sz="8" w:space="0" w:color="221E1F"/>
        </w:tblBorders>
        <w:tblLayout w:type="fixed"/>
        <w:tblCellMar>
          <w:top w:w="0" w:type="dxa"/>
          <w:left w:w="0" w:type="dxa"/>
          <w:bottom w:w="0" w:type="dxa"/>
          <w:right w:w="0" w:type="dxa"/>
        </w:tblCellMar>
        <w:tblLook w:val="01E0"/>
      </w:tblPr>
      <w:tblGrid>
        <w:gridCol w:w="108"/>
        <w:gridCol w:w="9342"/>
        <w:gridCol w:w="108"/>
      </w:tblGrid>
      <w:tr>
        <w:trPr>
          <w:trHeight w:val="837" w:hRule="atLeast"/>
        </w:trPr>
        <w:tc>
          <w:tcPr>
            <w:tcW w:w="108" w:type="dxa"/>
            <w:tcBorders>
              <w:left w:val="single" w:sz="6" w:space="0" w:color="221E1F"/>
              <w:bottom w:val="single" w:sz="6" w:space="0" w:color="221E1F"/>
              <w:right w:val="nil"/>
            </w:tcBorders>
          </w:tcPr>
          <w:p>
            <w:pPr>
              <w:pStyle w:val="TableParagraph"/>
              <w:rPr>
                <w:sz w:val="20"/>
              </w:rPr>
            </w:pPr>
          </w:p>
        </w:tc>
        <w:tc>
          <w:tcPr>
            <w:tcW w:w="9342" w:type="dxa"/>
            <w:tcBorders>
              <w:top w:val="nil"/>
              <w:left w:val="nil"/>
              <w:bottom w:val="nil"/>
              <w:right w:val="nil"/>
            </w:tcBorders>
            <w:shd w:val="clear" w:color="auto" w:fill="221E1F"/>
          </w:tcPr>
          <w:p>
            <w:pPr>
              <w:pStyle w:val="TableParagraph"/>
              <w:spacing w:before="47"/>
              <w:ind w:left="1181" w:right="1135"/>
              <w:jc w:val="center"/>
              <w:rPr>
                <w:sz w:val="24"/>
              </w:rPr>
            </w:pPr>
            <w:r>
              <w:rPr>
                <w:color w:val="FFFFFF"/>
                <w:w w:val="105"/>
                <w:sz w:val="24"/>
              </w:rPr>
              <w:t>Figure</w:t>
            </w:r>
            <w:r>
              <w:rPr>
                <w:color w:val="FFFFFF"/>
                <w:spacing w:val="21"/>
                <w:w w:val="105"/>
                <w:sz w:val="24"/>
              </w:rPr>
              <w:t> </w:t>
            </w:r>
            <w:r>
              <w:rPr>
                <w:color w:val="FFFFFF"/>
                <w:w w:val="105"/>
                <w:sz w:val="24"/>
              </w:rPr>
              <w:t>5-</w:t>
            </w:r>
            <w:r>
              <w:rPr>
                <w:color w:val="FFFFFF"/>
                <w:spacing w:val="-10"/>
                <w:w w:val="105"/>
                <w:sz w:val="24"/>
              </w:rPr>
              <w:t>1</w:t>
            </w:r>
          </w:p>
          <w:p>
            <w:pPr>
              <w:pStyle w:val="TableParagraph"/>
              <w:spacing w:before="147"/>
              <w:ind w:left="1181" w:right="1162"/>
              <w:jc w:val="center"/>
              <w:rPr>
                <w:sz w:val="24"/>
              </w:rPr>
            </w:pPr>
            <w:r>
              <w:rPr>
                <w:color w:val="FFFFFF"/>
                <w:w w:val="110"/>
                <w:sz w:val="24"/>
              </w:rPr>
              <w:t>Deliberate</w:t>
            </w:r>
            <w:r>
              <w:rPr>
                <w:color w:val="FFFFFF"/>
                <w:spacing w:val="-16"/>
                <w:w w:val="110"/>
                <w:sz w:val="24"/>
              </w:rPr>
              <w:t> </w:t>
            </w:r>
            <w:r>
              <w:rPr>
                <w:color w:val="FFFFFF"/>
                <w:w w:val="110"/>
                <w:sz w:val="24"/>
              </w:rPr>
              <w:t>and</w:t>
            </w:r>
            <w:r>
              <w:rPr>
                <w:color w:val="FFFFFF"/>
                <w:spacing w:val="11"/>
                <w:w w:val="110"/>
                <w:sz w:val="24"/>
              </w:rPr>
              <w:t> </w:t>
            </w:r>
            <w:r>
              <w:rPr>
                <w:color w:val="FFFFFF"/>
                <w:w w:val="110"/>
                <w:sz w:val="24"/>
              </w:rPr>
              <w:t>Random</w:t>
            </w:r>
            <w:r>
              <w:rPr>
                <w:color w:val="FFFFFF"/>
                <w:spacing w:val="-5"/>
                <w:w w:val="110"/>
                <w:sz w:val="24"/>
              </w:rPr>
              <w:t> </w:t>
            </w:r>
            <w:r>
              <w:rPr>
                <w:color w:val="FFFFFF"/>
                <w:w w:val="110"/>
                <w:sz w:val="24"/>
              </w:rPr>
              <w:t>Exceptions to</w:t>
            </w:r>
            <w:r>
              <w:rPr>
                <w:color w:val="FFFFFF"/>
                <w:spacing w:val="-20"/>
                <w:w w:val="110"/>
                <w:sz w:val="24"/>
              </w:rPr>
              <w:t> </w:t>
            </w:r>
            <w:r>
              <w:rPr>
                <w:color w:val="FFFFFF"/>
                <w:w w:val="110"/>
                <w:sz w:val="24"/>
              </w:rPr>
              <w:t>Substance</w:t>
            </w:r>
            <w:r>
              <w:rPr>
                <w:color w:val="FFFFFF"/>
                <w:spacing w:val="-13"/>
                <w:w w:val="110"/>
                <w:sz w:val="24"/>
              </w:rPr>
              <w:t> </w:t>
            </w:r>
            <w:r>
              <w:rPr>
                <w:color w:val="FFFFFF"/>
                <w:w w:val="110"/>
                <w:sz w:val="24"/>
              </w:rPr>
              <w:t>Abuse</w:t>
            </w:r>
            <w:r>
              <w:rPr>
                <w:color w:val="FFFFFF"/>
                <w:spacing w:val="-11"/>
                <w:w w:val="110"/>
                <w:sz w:val="24"/>
              </w:rPr>
              <w:t> </w:t>
            </w:r>
            <w:r>
              <w:rPr>
                <w:color w:val="FFFFFF"/>
                <w:spacing w:val="-2"/>
                <w:w w:val="110"/>
                <w:sz w:val="24"/>
              </w:rPr>
              <w:t>Behaviors</w:t>
            </w:r>
          </w:p>
        </w:tc>
        <w:tc>
          <w:tcPr>
            <w:tcW w:w="108" w:type="dxa"/>
            <w:tcBorders>
              <w:left w:val="nil"/>
              <w:bottom w:val="single" w:sz="6" w:space="0" w:color="221E1F"/>
              <w:right w:val="single" w:sz="6" w:space="0" w:color="221E1F"/>
            </w:tcBorders>
          </w:tcPr>
          <w:p>
            <w:pPr>
              <w:pStyle w:val="TableParagraph"/>
              <w:rPr>
                <w:sz w:val="20"/>
              </w:rPr>
            </w:pPr>
          </w:p>
        </w:tc>
      </w:tr>
      <w:tr>
        <w:trPr>
          <w:trHeight w:val="3465" w:hRule="atLeast"/>
        </w:trPr>
        <w:tc>
          <w:tcPr>
            <w:tcW w:w="9558" w:type="dxa"/>
            <w:gridSpan w:val="3"/>
            <w:tcBorders>
              <w:top w:val="single" w:sz="6" w:space="0" w:color="221E1F"/>
              <w:left w:val="single" w:sz="6" w:space="0" w:color="221E1F"/>
              <w:bottom w:val="single" w:sz="6" w:space="0" w:color="221E1F"/>
              <w:right w:val="single" w:sz="6" w:space="0" w:color="221E1F"/>
            </w:tcBorders>
          </w:tcPr>
          <w:p>
            <w:pPr>
              <w:pStyle w:val="TableParagraph"/>
              <w:spacing w:line="307" w:lineRule="auto" w:before="20"/>
              <w:ind w:left="109" w:right="139" w:firstLine="12"/>
              <w:rPr>
                <w:sz w:val="20"/>
              </w:rPr>
            </w:pPr>
            <w:r>
              <w:rPr>
                <w:i/>
                <w:color w:val="312D2D"/>
                <w:w w:val="105"/>
                <w:sz w:val="22"/>
              </w:rPr>
              <w:t>Deliberate</w:t>
            </w:r>
            <w:r>
              <w:rPr>
                <w:i/>
                <w:color w:val="312D2D"/>
                <w:spacing w:val="-6"/>
                <w:w w:val="105"/>
                <w:sz w:val="22"/>
              </w:rPr>
              <w:t> </w:t>
            </w:r>
            <w:r>
              <w:rPr>
                <w:i/>
                <w:color w:val="312D2D"/>
                <w:w w:val="105"/>
                <w:sz w:val="22"/>
              </w:rPr>
              <w:t>exceptions </w:t>
            </w:r>
            <w:r>
              <w:rPr>
                <w:color w:val="312D2D"/>
                <w:w w:val="105"/>
                <w:sz w:val="20"/>
              </w:rPr>
              <w:t>are</w:t>
            </w:r>
            <w:r>
              <w:rPr>
                <w:color w:val="312D2D"/>
                <w:spacing w:val="40"/>
                <w:w w:val="105"/>
                <w:sz w:val="20"/>
              </w:rPr>
              <w:t> </w:t>
            </w:r>
            <w:r>
              <w:rPr>
                <w:color w:val="312D2D"/>
                <w:w w:val="105"/>
                <w:sz w:val="20"/>
              </w:rPr>
              <w:t>situations in which</w:t>
            </w:r>
            <w:r>
              <w:rPr>
                <w:color w:val="312D2D"/>
                <w:spacing w:val="-1"/>
                <w:w w:val="105"/>
                <w:sz w:val="20"/>
              </w:rPr>
              <w:t> </w:t>
            </w:r>
            <w:r>
              <w:rPr>
                <w:color w:val="312D2D"/>
                <w:w w:val="105"/>
                <w:sz w:val="20"/>
              </w:rPr>
              <w:t>a</w:t>
            </w:r>
            <w:r>
              <w:rPr>
                <w:color w:val="312D2D"/>
                <w:spacing w:val="-2"/>
                <w:w w:val="105"/>
                <w:sz w:val="20"/>
              </w:rPr>
              <w:t> </w:t>
            </w:r>
            <w:r>
              <w:rPr>
                <w:color w:val="312D2D"/>
                <w:w w:val="105"/>
                <w:sz w:val="20"/>
              </w:rPr>
              <w:t>client has intentionally maintained a period of sobriety or reduced</w:t>
            </w:r>
            <w:r>
              <w:rPr>
                <w:color w:val="312D2D"/>
                <w:spacing w:val="33"/>
                <w:w w:val="105"/>
                <w:sz w:val="20"/>
              </w:rPr>
              <w:t> </w:t>
            </w:r>
            <w:r>
              <w:rPr>
                <w:color w:val="312D2D"/>
                <w:w w:val="105"/>
                <w:sz w:val="20"/>
              </w:rPr>
              <w:t>use for</w:t>
            </w:r>
            <w:r>
              <w:rPr>
                <w:color w:val="312D2D"/>
                <w:spacing w:val="18"/>
                <w:w w:val="105"/>
                <w:sz w:val="20"/>
              </w:rPr>
              <w:t> </w:t>
            </w:r>
            <w:r>
              <w:rPr>
                <w:color w:val="312D2D"/>
                <w:w w:val="105"/>
                <w:sz w:val="20"/>
              </w:rPr>
              <w:t>whatever</w:t>
            </w:r>
            <w:r>
              <w:rPr>
                <w:color w:val="312D2D"/>
                <w:spacing w:val="38"/>
                <w:w w:val="105"/>
                <w:sz w:val="20"/>
              </w:rPr>
              <w:t> </w:t>
            </w:r>
            <w:r>
              <w:rPr>
                <w:color w:val="312D2D"/>
                <w:w w:val="105"/>
                <w:sz w:val="20"/>
              </w:rPr>
              <w:t>reason.</w:t>
            </w:r>
            <w:r>
              <w:rPr>
                <w:color w:val="312D2D"/>
                <w:spacing w:val="80"/>
                <w:w w:val="105"/>
                <w:sz w:val="20"/>
              </w:rPr>
              <w:t> </w:t>
            </w:r>
            <w:r>
              <w:rPr>
                <w:color w:val="312D2D"/>
                <w:w w:val="105"/>
                <w:sz w:val="20"/>
              </w:rPr>
              <w:t>For</w:t>
            </w:r>
            <w:r>
              <w:rPr>
                <w:color w:val="312D2D"/>
                <w:spacing w:val="17"/>
                <w:w w:val="105"/>
                <w:sz w:val="20"/>
              </w:rPr>
              <w:t> </w:t>
            </w:r>
            <w:r>
              <w:rPr>
                <w:color w:val="312D2D"/>
                <w:w w:val="105"/>
                <w:sz w:val="20"/>
              </w:rPr>
              <w:t>example,</w:t>
            </w:r>
            <w:r>
              <w:rPr>
                <w:color w:val="312D2D"/>
                <w:spacing w:val="23"/>
                <w:w w:val="105"/>
                <w:sz w:val="20"/>
              </w:rPr>
              <w:t> </w:t>
            </w:r>
            <w:r>
              <w:rPr>
                <w:color w:val="312D2D"/>
                <w:w w:val="105"/>
                <w:sz w:val="20"/>
              </w:rPr>
              <w:t>a</w:t>
            </w:r>
            <w:r>
              <w:rPr>
                <w:color w:val="312D2D"/>
                <w:spacing w:val="17"/>
                <w:w w:val="105"/>
                <w:sz w:val="20"/>
              </w:rPr>
              <w:t> </w:t>
            </w:r>
            <w:r>
              <w:rPr>
                <w:color w:val="312D2D"/>
                <w:w w:val="105"/>
                <w:sz w:val="20"/>
              </w:rPr>
              <w:t>client</w:t>
            </w:r>
            <w:r>
              <w:rPr>
                <w:color w:val="312D2D"/>
                <w:spacing w:val="21"/>
                <w:w w:val="105"/>
                <w:sz w:val="20"/>
              </w:rPr>
              <w:t> </w:t>
            </w:r>
            <w:r>
              <w:rPr>
                <w:color w:val="312D2D"/>
                <w:w w:val="105"/>
                <w:sz w:val="20"/>
              </w:rPr>
              <w:t>who</w:t>
            </w:r>
            <w:r>
              <w:rPr>
                <w:color w:val="312D2D"/>
                <w:spacing w:val="40"/>
                <w:w w:val="105"/>
                <w:sz w:val="20"/>
              </w:rPr>
              <w:t> </w:t>
            </w:r>
            <w:r>
              <w:rPr>
                <w:color w:val="312D2D"/>
                <w:w w:val="105"/>
                <w:sz w:val="20"/>
              </w:rPr>
              <w:t>did</w:t>
            </w:r>
            <w:r>
              <w:rPr>
                <w:color w:val="312D2D"/>
                <w:spacing w:val="40"/>
                <w:w w:val="105"/>
                <w:sz w:val="20"/>
              </w:rPr>
              <w:t> </w:t>
            </w:r>
            <w:r>
              <w:rPr>
                <w:color w:val="312D2D"/>
                <w:w w:val="105"/>
                <w:sz w:val="20"/>
              </w:rPr>
              <w:t>not</w:t>
            </w:r>
            <w:r>
              <w:rPr>
                <w:color w:val="312D2D"/>
                <w:spacing w:val="40"/>
                <w:w w:val="105"/>
                <w:sz w:val="20"/>
              </w:rPr>
              <w:t> </w:t>
            </w:r>
            <w:r>
              <w:rPr>
                <w:color w:val="312D2D"/>
                <w:w w:val="105"/>
                <w:sz w:val="20"/>
              </w:rPr>
              <w:t>use</w:t>
            </w:r>
            <w:r>
              <w:rPr>
                <w:color w:val="312D2D"/>
                <w:spacing w:val="11"/>
                <w:w w:val="105"/>
                <w:sz w:val="20"/>
              </w:rPr>
              <w:t> </w:t>
            </w:r>
            <w:r>
              <w:rPr>
                <w:color w:val="312D2D"/>
                <w:w w:val="105"/>
                <w:sz w:val="20"/>
              </w:rPr>
              <w:t>substances</w:t>
            </w:r>
            <w:r>
              <w:rPr>
                <w:color w:val="312D2D"/>
                <w:spacing w:val="17"/>
                <w:w w:val="105"/>
                <w:sz w:val="20"/>
              </w:rPr>
              <w:t> </w:t>
            </w:r>
            <w:r>
              <w:rPr>
                <w:color w:val="312D2D"/>
                <w:w w:val="105"/>
                <w:sz w:val="20"/>
              </w:rPr>
              <w:t>for</w:t>
            </w:r>
            <w:r>
              <w:rPr>
                <w:color w:val="312D2D"/>
                <w:spacing w:val="17"/>
                <w:w w:val="105"/>
                <w:sz w:val="20"/>
              </w:rPr>
              <w:t> </w:t>
            </w:r>
            <w:r>
              <w:rPr>
                <w:color w:val="312D2D"/>
                <w:w w:val="105"/>
                <w:sz w:val="20"/>
              </w:rPr>
              <w:t>a</w:t>
            </w:r>
            <w:r>
              <w:rPr>
                <w:color w:val="312D2D"/>
                <w:spacing w:val="23"/>
                <w:w w:val="105"/>
                <w:sz w:val="20"/>
              </w:rPr>
              <w:t> </w:t>
            </w:r>
            <w:r>
              <w:rPr>
                <w:color w:val="312D2D"/>
                <w:w w:val="105"/>
                <w:sz w:val="20"/>
              </w:rPr>
              <w:t>month</w:t>
            </w:r>
            <w:r>
              <w:rPr>
                <w:color w:val="312D2D"/>
                <w:spacing w:val="25"/>
                <w:w w:val="105"/>
                <w:sz w:val="20"/>
              </w:rPr>
              <w:t> </w:t>
            </w:r>
            <w:r>
              <w:rPr>
                <w:color w:val="312D2D"/>
                <w:w w:val="105"/>
                <w:sz w:val="20"/>
              </w:rPr>
              <w:t>in</w:t>
            </w:r>
            <w:r>
              <w:rPr>
                <w:color w:val="312D2D"/>
                <w:spacing w:val="14"/>
                <w:w w:val="105"/>
                <w:sz w:val="20"/>
              </w:rPr>
              <w:t> </w:t>
            </w:r>
            <w:r>
              <w:rPr>
                <w:color w:val="312D2D"/>
                <w:w w:val="105"/>
                <w:sz w:val="20"/>
              </w:rPr>
              <w:t>order to pass a drug</w:t>
            </w:r>
            <w:r>
              <w:rPr>
                <w:color w:val="312D2D"/>
                <w:spacing w:val="18"/>
                <w:w w:val="105"/>
                <w:sz w:val="20"/>
              </w:rPr>
              <w:t> </w:t>
            </w:r>
            <w:r>
              <w:rPr>
                <w:color w:val="312D2D"/>
                <w:w w:val="105"/>
                <w:sz w:val="20"/>
              </w:rPr>
              <w:t>test for</w:t>
            </w:r>
            <w:r>
              <w:rPr>
                <w:color w:val="312D2D"/>
                <w:spacing w:val="22"/>
                <w:w w:val="105"/>
                <w:sz w:val="20"/>
              </w:rPr>
              <w:t> </w:t>
            </w:r>
            <w:r>
              <w:rPr>
                <w:color w:val="312D2D"/>
                <w:w w:val="105"/>
                <w:sz w:val="20"/>
              </w:rPr>
              <w:t>a</w:t>
            </w:r>
            <w:r>
              <w:rPr>
                <w:color w:val="312D2D"/>
                <w:spacing w:val="17"/>
                <w:w w:val="105"/>
                <w:sz w:val="20"/>
              </w:rPr>
              <w:t> </w:t>
            </w:r>
            <w:r>
              <w:rPr>
                <w:color w:val="312D2D"/>
                <w:w w:val="105"/>
                <w:sz w:val="20"/>
              </w:rPr>
              <w:t>new</w:t>
            </w:r>
            <w:r>
              <w:rPr>
                <w:color w:val="312D2D"/>
                <w:spacing w:val="40"/>
                <w:w w:val="105"/>
                <w:sz w:val="20"/>
              </w:rPr>
              <w:t> </w:t>
            </w:r>
            <w:r>
              <w:rPr>
                <w:color w:val="312D2D"/>
                <w:w w:val="105"/>
                <w:sz w:val="20"/>
              </w:rPr>
              <w:t>job has</w:t>
            </w:r>
            <w:r>
              <w:rPr>
                <w:color w:val="312D2D"/>
                <w:spacing w:val="40"/>
                <w:w w:val="105"/>
                <w:sz w:val="20"/>
              </w:rPr>
              <w:t> </w:t>
            </w:r>
            <w:r>
              <w:rPr>
                <w:color w:val="312D2D"/>
                <w:w w:val="105"/>
                <w:sz w:val="20"/>
              </w:rPr>
              <w:t>made a</w:t>
            </w:r>
            <w:r>
              <w:rPr>
                <w:color w:val="312D2D"/>
                <w:spacing w:val="17"/>
                <w:w w:val="105"/>
                <w:sz w:val="20"/>
              </w:rPr>
              <w:t> </w:t>
            </w:r>
            <w:r>
              <w:rPr>
                <w:color w:val="312D2D"/>
                <w:w w:val="105"/>
                <w:sz w:val="20"/>
              </w:rPr>
              <w:t>deliberate</w:t>
            </w:r>
            <w:r>
              <w:rPr>
                <w:color w:val="312D2D"/>
                <w:spacing w:val="18"/>
                <w:w w:val="105"/>
                <w:sz w:val="20"/>
              </w:rPr>
              <w:t> </w:t>
            </w:r>
            <w:r>
              <w:rPr>
                <w:color w:val="312D2D"/>
                <w:w w:val="105"/>
                <w:sz w:val="20"/>
              </w:rPr>
              <w:t>exception</w:t>
            </w:r>
            <w:r>
              <w:rPr>
                <w:color w:val="312D2D"/>
                <w:spacing w:val="35"/>
                <w:w w:val="105"/>
                <w:sz w:val="20"/>
              </w:rPr>
              <w:t> </w:t>
            </w:r>
            <w:r>
              <w:rPr>
                <w:color w:val="312D2D"/>
                <w:w w:val="105"/>
                <w:sz w:val="20"/>
              </w:rPr>
              <w:t>to</w:t>
            </w:r>
            <w:r>
              <w:rPr>
                <w:color w:val="312D2D"/>
                <w:spacing w:val="17"/>
                <w:w w:val="105"/>
                <w:sz w:val="20"/>
              </w:rPr>
              <w:t> </w:t>
            </w:r>
            <w:r>
              <w:rPr>
                <w:color w:val="312D2D"/>
                <w:w w:val="105"/>
                <w:sz w:val="20"/>
              </w:rPr>
              <w:t>his</w:t>
            </w:r>
            <w:r>
              <w:rPr>
                <w:color w:val="312D2D"/>
                <w:spacing w:val="23"/>
                <w:w w:val="105"/>
                <w:sz w:val="20"/>
              </w:rPr>
              <w:t> </w:t>
            </w:r>
            <w:r>
              <w:rPr>
                <w:color w:val="312D2D"/>
                <w:w w:val="105"/>
                <w:sz w:val="20"/>
              </w:rPr>
              <w:t>typical</w:t>
            </w:r>
            <w:r>
              <w:rPr>
                <w:color w:val="312D2D"/>
                <w:spacing w:val="25"/>
                <w:w w:val="105"/>
                <w:sz w:val="20"/>
              </w:rPr>
              <w:t> </w:t>
            </w:r>
            <w:r>
              <w:rPr>
                <w:color w:val="312D2D"/>
                <w:w w:val="105"/>
                <w:sz w:val="20"/>
              </w:rPr>
              <w:t>pattern</w:t>
            </w:r>
            <w:r>
              <w:rPr>
                <w:color w:val="312D2D"/>
                <w:spacing w:val="21"/>
                <w:w w:val="105"/>
                <w:sz w:val="20"/>
              </w:rPr>
              <w:t> </w:t>
            </w:r>
            <w:r>
              <w:rPr>
                <w:color w:val="312D2D"/>
                <w:w w:val="105"/>
                <w:sz w:val="20"/>
              </w:rPr>
              <w:t>of</w:t>
            </w:r>
            <w:r>
              <w:rPr>
                <w:color w:val="312D2D"/>
                <w:spacing w:val="39"/>
                <w:w w:val="105"/>
                <w:sz w:val="20"/>
              </w:rPr>
              <w:t> </w:t>
            </w:r>
            <w:r>
              <w:rPr>
                <w:color w:val="312D2D"/>
                <w:w w:val="105"/>
                <w:sz w:val="20"/>
              </w:rPr>
              <w:t>daily</w:t>
            </w:r>
            <w:r>
              <w:rPr>
                <w:color w:val="312D2D"/>
                <w:spacing w:val="17"/>
                <w:w w:val="105"/>
                <w:sz w:val="20"/>
              </w:rPr>
              <w:t> </w:t>
            </w:r>
            <w:r>
              <w:rPr>
                <w:color w:val="312D2D"/>
                <w:w w:val="105"/>
                <w:sz w:val="20"/>
              </w:rPr>
              <w:t>substance use.</w:t>
            </w:r>
            <w:r>
              <w:rPr>
                <w:color w:val="312D2D"/>
                <w:spacing w:val="80"/>
                <w:w w:val="105"/>
                <w:sz w:val="20"/>
              </w:rPr>
              <w:t> </w:t>
            </w:r>
            <w:r>
              <w:rPr>
                <w:color w:val="312D2D"/>
                <w:w w:val="105"/>
                <w:sz w:val="21"/>
              </w:rPr>
              <w:t>If</w:t>
            </w:r>
            <w:r>
              <w:rPr>
                <w:color w:val="312D2D"/>
                <w:spacing w:val="35"/>
                <w:w w:val="105"/>
                <w:sz w:val="21"/>
              </w:rPr>
              <w:t> </w:t>
            </w:r>
            <w:r>
              <w:rPr>
                <w:color w:val="312D2D"/>
                <w:w w:val="105"/>
                <w:sz w:val="20"/>
              </w:rPr>
              <w:t>he</w:t>
            </w:r>
            <w:r>
              <w:rPr>
                <w:color w:val="312D2D"/>
                <w:spacing w:val="80"/>
                <w:w w:val="105"/>
                <w:sz w:val="20"/>
              </w:rPr>
              <w:t> </w:t>
            </w:r>
            <w:r>
              <w:rPr>
                <w:color w:val="312D2D"/>
                <w:w w:val="105"/>
                <w:sz w:val="20"/>
              </w:rPr>
              <w:t>is</w:t>
            </w:r>
            <w:r>
              <w:rPr>
                <w:color w:val="312D2D"/>
                <w:spacing w:val="58"/>
                <w:w w:val="105"/>
                <w:sz w:val="20"/>
              </w:rPr>
              <w:t> </w:t>
            </w:r>
            <w:r>
              <w:rPr>
                <w:color w:val="312D2D"/>
                <w:w w:val="105"/>
                <w:sz w:val="20"/>
              </w:rPr>
              <w:t>reminded</w:t>
            </w:r>
            <w:r>
              <w:rPr>
                <w:color w:val="312D2D"/>
                <w:spacing w:val="39"/>
                <w:w w:val="105"/>
                <w:sz w:val="20"/>
              </w:rPr>
              <w:t> </w:t>
            </w:r>
            <w:r>
              <w:rPr>
                <w:color w:val="312D2D"/>
                <w:w w:val="105"/>
                <w:sz w:val="20"/>
              </w:rPr>
              <w:t>that</w:t>
            </w:r>
            <w:r>
              <w:rPr>
                <w:color w:val="312D2D"/>
                <w:spacing w:val="22"/>
                <w:w w:val="105"/>
                <w:sz w:val="20"/>
              </w:rPr>
              <w:t> </w:t>
            </w:r>
            <w:r>
              <w:rPr>
                <w:color w:val="312D2D"/>
                <w:w w:val="105"/>
                <w:sz w:val="20"/>
              </w:rPr>
              <w:t>he did</w:t>
            </w:r>
            <w:r>
              <w:rPr>
                <w:color w:val="312D2D"/>
                <w:spacing w:val="30"/>
                <w:w w:val="105"/>
                <w:sz w:val="20"/>
              </w:rPr>
              <w:t> </w:t>
            </w:r>
            <w:r>
              <w:rPr>
                <w:color w:val="312D2D"/>
                <w:w w:val="105"/>
                <w:sz w:val="20"/>
              </w:rPr>
              <w:t>do</w:t>
            </w:r>
            <w:r>
              <w:rPr>
                <w:color w:val="312D2D"/>
                <w:spacing w:val="20"/>
                <w:w w:val="105"/>
                <w:sz w:val="20"/>
              </w:rPr>
              <w:t> </w:t>
            </w:r>
            <w:r>
              <w:rPr>
                <w:color w:val="312D2D"/>
                <w:w w:val="105"/>
                <w:sz w:val="20"/>
              </w:rPr>
              <w:t>this</w:t>
            </w:r>
            <w:r>
              <w:rPr>
                <w:color w:val="312D2D"/>
                <w:spacing w:val="13"/>
                <w:w w:val="105"/>
                <w:sz w:val="20"/>
              </w:rPr>
              <w:t> </w:t>
            </w:r>
            <w:r>
              <w:rPr>
                <w:color w:val="312D2D"/>
                <w:w w:val="105"/>
                <w:sz w:val="20"/>
              </w:rPr>
              <w:t>in</w:t>
            </w:r>
            <w:r>
              <w:rPr>
                <w:color w:val="312D2D"/>
                <w:spacing w:val="22"/>
                <w:w w:val="105"/>
                <w:sz w:val="20"/>
              </w:rPr>
              <w:t> </w:t>
            </w:r>
            <w:r>
              <w:rPr>
                <w:color w:val="312D2D"/>
                <w:w w:val="105"/>
                <w:sz w:val="20"/>
              </w:rPr>
              <w:t>the</w:t>
            </w:r>
            <w:r>
              <w:rPr>
                <w:color w:val="312D2D"/>
                <w:spacing w:val="17"/>
                <w:w w:val="105"/>
                <w:sz w:val="20"/>
              </w:rPr>
              <w:t> </w:t>
            </w:r>
            <w:r>
              <w:rPr>
                <w:color w:val="312D2D"/>
                <w:w w:val="105"/>
                <w:sz w:val="20"/>
              </w:rPr>
              <w:t>past</w:t>
            </w:r>
            <w:r>
              <w:rPr>
                <w:color w:val="312D2D"/>
                <w:spacing w:val="18"/>
                <w:w w:val="105"/>
                <w:sz w:val="20"/>
              </w:rPr>
              <w:t> </w:t>
            </w:r>
            <w:r>
              <w:rPr>
                <w:color w:val="312D2D"/>
                <w:w w:val="105"/>
                <w:sz w:val="20"/>
              </w:rPr>
              <w:t>it</w:t>
            </w:r>
            <w:r>
              <w:rPr>
                <w:color w:val="312D2D"/>
                <w:spacing w:val="17"/>
                <w:w w:val="105"/>
                <w:sz w:val="20"/>
              </w:rPr>
              <w:t> </w:t>
            </w:r>
            <w:r>
              <w:rPr>
                <w:color w:val="312D2D"/>
                <w:w w:val="105"/>
                <w:sz w:val="20"/>
              </w:rPr>
              <w:t>will</w:t>
            </w:r>
            <w:r>
              <w:rPr>
                <w:color w:val="312D2D"/>
                <w:spacing w:val="22"/>
                <w:w w:val="105"/>
                <w:sz w:val="20"/>
              </w:rPr>
              <w:t> </w:t>
            </w:r>
            <w:r>
              <w:rPr>
                <w:color w:val="312D2D"/>
                <w:w w:val="105"/>
                <w:sz w:val="20"/>
              </w:rPr>
              <w:t>demonstrate</w:t>
            </w:r>
            <w:r>
              <w:rPr>
                <w:color w:val="312D2D"/>
                <w:spacing w:val="34"/>
                <w:w w:val="105"/>
                <w:sz w:val="20"/>
              </w:rPr>
              <w:t> </w:t>
            </w:r>
            <w:r>
              <w:rPr>
                <w:color w:val="312D2D"/>
                <w:w w:val="105"/>
                <w:sz w:val="20"/>
              </w:rPr>
              <w:t>that</w:t>
            </w:r>
            <w:r>
              <w:rPr>
                <w:color w:val="312D2D"/>
                <w:spacing w:val="16"/>
                <w:w w:val="105"/>
                <w:sz w:val="20"/>
              </w:rPr>
              <w:t> </w:t>
            </w:r>
            <w:r>
              <w:rPr>
                <w:color w:val="312D2D"/>
                <w:w w:val="105"/>
                <w:sz w:val="20"/>
              </w:rPr>
              <w:t>he can repeat</w:t>
            </w:r>
            <w:r>
              <w:rPr>
                <w:color w:val="312D2D"/>
                <w:spacing w:val="29"/>
                <w:w w:val="105"/>
                <w:sz w:val="20"/>
              </w:rPr>
              <w:t> </w:t>
            </w:r>
            <w:r>
              <w:rPr>
                <w:color w:val="312D2D"/>
                <w:w w:val="105"/>
                <w:sz w:val="20"/>
              </w:rPr>
              <w:t>the</w:t>
            </w:r>
            <w:r>
              <w:rPr>
                <w:color w:val="312D2D"/>
                <w:spacing w:val="14"/>
                <w:w w:val="105"/>
                <w:sz w:val="20"/>
              </w:rPr>
              <w:t> </w:t>
            </w:r>
            <w:r>
              <w:rPr>
                <w:color w:val="312D2D"/>
                <w:w w:val="105"/>
                <w:sz w:val="20"/>
              </w:rPr>
              <w:t>behavior.</w:t>
            </w:r>
          </w:p>
          <w:p>
            <w:pPr>
              <w:pStyle w:val="TableParagraph"/>
              <w:spacing w:line="233" w:lineRule="exact"/>
              <w:ind w:left="404"/>
              <w:rPr>
                <w:sz w:val="20"/>
              </w:rPr>
            </w:pPr>
            <w:r>
              <w:rPr>
                <w:i/>
                <w:color w:val="312D2D"/>
                <w:w w:val="105"/>
                <w:sz w:val="22"/>
              </w:rPr>
              <w:t>Random</w:t>
            </w:r>
            <w:r>
              <w:rPr>
                <w:i/>
                <w:color w:val="312D2D"/>
                <w:spacing w:val="-13"/>
                <w:w w:val="105"/>
                <w:sz w:val="22"/>
              </w:rPr>
              <w:t> </w:t>
            </w:r>
            <w:r>
              <w:rPr>
                <w:i/>
                <w:color w:val="464444"/>
                <w:w w:val="105"/>
                <w:sz w:val="22"/>
              </w:rPr>
              <w:t>exceptions</w:t>
            </w:r>
            <w:r>
              <w:rPr>
                <w:i/>
                <w:color w:val="464444"/>
                <w:spacing w:val="1"/>
                <w:w w:val="105"/>
                <w:sz w:val="22"/>
              </w:rPr>
              <w:t> </w:t>
            </w:r>
            <w:r>
              <w:rPr>
                <w:color w:val="312D2D"/>
                <w:w w:val="105"/>
                <w:sz w:val="20"/>
              </w:rPr>
              <w:t>are</w:t>
            </w:r>
            <w:r>
              <w:rPr>
                <w:color w:val="312D2D"/>
                <w:spacing w:val="43"/>
                <w:w w:val="105"/>
                <w:sz w:val="20"/>
              </w:rPr>
              <w:t> </w:t>
            </w:r>
            <w:r>
              <w:rPr>
                <w:color w:val="312D2D"/>
                <w:w w:val="105"/>
                <w:sz w:val="20"/>
              </w:rPr>
              <w:t>occasions</w:t>
            </w:r>
            <w:r>
              <w:rPr>
                <w:color w:val="312D2D"/>
                <w:spacing w:val="-2"/>
                <w:w w:val="105"/>
                <w:sz w:val="20"/>
              </w:rPr>
              <w:t> </w:t>
            </w:r>
            <w:r>
              <w:rPr>
                <w:color w:val="312D2D"/>
                <w:w w:val="105"/>
                <w:sz w:val="20"/>
              </w:rPr>
              <w:t>when</w:t>
            </w:r>
            <w:r>
              <w:rPr>
                <w:color w:val="312D2D"/>
                <w:spacing w:val="-7"/>
                <w:w w:val="105"/>
                <w:sz w:val="20"/>
              </w:rPr>
              <w:t> </w:t>
            </w:r>
            <w:r>
              <w:rPr>
                <w:color w:val="312D2D"/>
                <w:w w:val="105"/>
                <w:sz w:val="20"/>
              </w:rPr>
              <w:t>a</w:t>
            </w:r>
            <w:r>
              <w:rPr>
                <w:color w:val="312D2D"/>
                <w:spacing w:val="-12"/>
                <w:w w:val="105"/>
                <w:sz w:val="20"/>
              </w:rPr>
              <w:t> </w:t>
            </w:r>
            <w:r>
              <w:rPr>
                <w:color w:val="312D2D"/>
                <w:w w:val="105"/>
                <w:sz w:val="20"/>
              </w:rPr>
              <w:t>client</w:t>
            </w:r>
            <w:r>
              <w:rPr>
                <w:color w:val="312D2D"/>
                <w:spacing w:val="1"/>
                <w:w w:val="105"/>
                <w:sz w:val="20"/>
              </w:rPr>
              <w:t> </w:t>
            </w:r>
            <w:r>
              <w:rPr>
                <w:color w:val="312D2D"/>
                <w:w w:val="105"/>
                <w:sz w:val="20"/>
              </w:rPr>
              <w:t>reduces</w:t>
            </w:r>
            <w:r>
              <w:rPr>
                <w:color w:val="312D2D"/>
                <w:spacing w:val="2"/>
                <w:w w:val="105"/>
                <w:sz w:val="20"/>
              </w:rPr>
              <w:t> </w:t>
            </w:r>
            <w:r>
              <w:rPr>
                <w:color w:val="312D2D"/>
                <w:w w:val="105"/>
                <w:sz w:val="20"/>
              </w:rPr>
              <w:t>use</w:t>
            </w:r>
            <w:r>
              <w:rPr>
                <w:color w:val="312D2D"/>
                <w:spacing w:val="-4"/>
                <w:w w:val="105"/>
                <w:sz w:val="20"/>
              </w:rPr>
              <w:t> </w:t>
            </w:r>
            <w:r>
              <w:rPr>
                <w:color w:val="312D2D"/>
                <w:w w:val="105"/>
                <w:sz w:val="20"/>
              </w:rPr>
              <w:t>or</w:t>
            </w:r>
            <w:r>
              <w:rPr>
                <w:color w:val="312D2D"/>
                <w:spacing w:val="-6"/>
                <w:w w:val="105"/>
                <w:sz w:val="20"/>
              </w:rPr>
              <w:t> </w:t>
            </w:r>
            <w:r>
              <w:rPr>
                <w:color w:val="312D2D"/>
                <w:w w:val="105"/>
                <w:sz w:val="20"/>
              </w:rPr>
              <w:t>abstains</w:t>
            </w:r>
            <w:r>
              <w:rPr>
                <w:color w:val="312D2D"/>
                <w:spacing w:val="-4"/>
                <w:w w:val="105"/>
                <w:sz w:val="20"/>
              </w:rPr>
              <w:t> </w:t>
            </w:r>
            <w:r>
              <w:rPr>
                <w:color w:val="312D2D"/>
                <w:w w:val="105"/>
                <w:sz w:val="20"/>
              </w:rPr>
              <w:t>because</w:t>
            </w:r>
            <w:r>
              <w:rPr>
                <w:color w:val="312D2D"/>
                <w:spacing w:val="-8"/>
                <w:w w:val="105"/>
                <w:sz w:val="20"/>
              </w:rPr>
              <w:t> </w:t>
            </w:r>
            <w:r>
              <w:rPr>
                <w:color w:val="312D2D"/>
                <w:w w:val="105"/>
                <w:sz w:val="20"/>
              </w:rPr>
              <w:t>of</w:t>
            </w:r>
            <w:r>
              <w:rPr>
                <w:color w:val="312D2D"/>
                <w:spacing w:val="4"/>
                <w:w w:val="105"/>
                <w:sz w:val="20"/>
              </w:rPr>
              <w:t> </w:t>
            </w:r>
            <w:r>
              <w:rPr>
                <w:color w:val="312D2D"/>
                <w:w w:val="105"/>
                <w:sz w:val="20"/>
              </w:rPr>
              <w:t>circumstances</w:t>
            </w:r>
            <w:r>
              <w:rPr>
                <w:color w:val="312D2D"/>
                <w:spacing w:val="7"/>
                <w:w w:val="105"/>
                <w:sz w:val="20"/>
              </w:rPr>
              <w:t> </w:t>
            </w:r>
            <w:r>
              <w:rPr>
                <w:color w:val="312D2D"/>
                <w:spacing w:val="-4"/>
                <w:w w:val="105"/>
                <w:sz w:val="20"/>
              </w:rPr>
              <w:t>that</w:t>
            </w:r>
          </w:p>
          <w:p>
            <w:pPr>
              <w:pStyle w:val="TableParagraph"/>
              <w:spacing w:line="312" w:lineRule="auto" w:before="69"/>
              <w:ind w:left="108" w:right="139"/>
              <w:rPr>
                <w:sz w:val="20"/>
              </w:rPr>
            </w:pPr>
            <w:r>
              <w:rPr>
                <w:color w:val="312D2D"/>
                <w:w w:val="110"/>
                <w:sz w:val="20"/>
              </w:rPr>
              <w:t>are</w:t>
            </w:r>
            <w:r>
              <w:rPr>
                <w:color w:val="312D2D"/>
                <w:spacing w:val="-6"/>
                <w:w w:val="110"/>
                <w:sz w:val="20"/>
              </w:rPr>
              <w:t> </w:t>
            </w:r>
            <w:r>
              <w:rPr>
                <w:color w:val="312D2D"/>
                <w:w w:val="110"/>
                <w:sz w:val="20"/>
              </w:rPr>
              <w:t>apparently beyond her</w:t>
            </w:r>
            <w:r>
              <w:rPr>
                <w:color w:val="312D2D"/>
                <w:spacing w:val="-2"/>
                <w:w w:val="110"/>
                <w:sz w:val="20"/>
              </w:rPr>
              <w:t> </w:t>
            </w:r>
            <w:r>
              <w:rPr>
                <w:color w:val="312D2D"/>
                <w:w w:val="110"/>
                <w:sz w:val="20"/>
              </w:rPr>
              <w:t>control.</w:t>
            </w:r>
            <w:r>
              <w:rPr>
                <w:color w:val="312D2D"/>
                <w:spacing w:val="40"/>
                <w:w w:val="110"/>
                <w:sz w:val="20"/>
              </w:rPr>
              <w:t> </w:t>
            </w:r>
            <w:r>
              <w:rPr>
                <w:color w:val="312D2D"/>
                <w:w w:val="110"/>
                <w:sz w:val="20"/>
              </w:rPr>
              <w:t>The</w:t>
            </w:r>
            <w:r>
              <w:rPr>
                <w:color w:val="312D2D"/>
                <w:spacing w:val="-13"/>
                <w:w w:val="110"/>
                <w:sz w:val="20"/>
              </w:rPr>
              <w:t> </w:t>
            </w:r>
            <w:r>
              <w:rPr>
                <w:color w:val="312D2D"/>
                <w:w w:val="110"/>
                <w:sz w:val="20"/>
              </w:rPr>
              <w:t>client may</w:t>
            </w:r>
            <w:r>
              <w:rPr>
                <w:color w:val="312D2D"/>
                <w:spacing w:val="-1"/>
                <w:w w:val="110"/>
                <w:sz w:val="20"/>
              </w:rPr>
              <w:t> </w:t>
            </w:r>
            <w:r>
              <w:rPr>
                <w:color w:val="312D2D"/>
                <w:w w:val="110"/>
                <w:sz w:val="20"/>
              </w:rPr>
              <w:t>say,</w:t>
            </w:r>
            <w:r>
              <w:rPr>
                <w:color w:val="312D2D"/>
                <w:spacing w:val="-10"/>
                <w:w w:val="110"/>
                <w:sz w:val="20"/>
              </w:rPr>
              <w:t> </w:t>
            </w:r>
            <w:r>
              <w:rPr>
                <w:color w:val="312D2D"/>
                <w:w w:val="110"/>
                <w:sz w:val="20"/>
              </w:rPr>
              <w:t>for</w:t>
            </w:r>
            <w:r>
              <w:rPr>
                <w:color w:val="312D2D"/>
                <w:spacing w:val="-4"/>
                <w:w w:val="110"/>
                <w:sz w:val="20"/>
              </w:rPr>
              <w:t> </w:t>
            </w:r>
            <w:r>
              <w:rPr>
                <w:color w:val="312D2D"/>
                <w:w w:val="110"/>
                <w:sz w:val="20"/>
              </w:rPr>
              <w:t>example, that she</w:t>
            </w:r>
            <w:r>
              <w:rPr>
                <w:color w:val="312D2D"/>
                <w:spacing w:val="-4"/>
                <w:w w:val="110"/>
                <w:sz w:val="20"/>
              </w:rPr>
              <w:t> </w:t>
            </w:r>
            <w:r>
              <w:rPr>
                <w:color w:val="312D2D"/>
                <w:w w:val="110"/>
                <w:sz w:val="20"/>
              </w:rPr>
              <w:t>was just</w:t>
            </w:r>
            <w:r>
              <w:rPr>
                <w:color w:val="312D2D"/>
                <w:spacing w:val="-7"/>
                <w:w w:val="110"/>
                <w:sz w:val="20"/>
              </w:rPr>
              <w:t> </w:t>
            </w:r>
            <w:r>
              <w:rPr>
                <w:color w:val="312D2D"/>
                <w:w w:val="110"/>
                <w:sz w:val="20"/>
              </w:rPr>
              <w:t>"feeling good" and did not</w:t>
            </w:r>
            <w:r>
              <w:rPr>
                <w:color w:val="312D2D"/>
                <w:spacing w:val="-1"/>
                <w:w w:val="110"/>
                <w:sz w:val="20"/>
              </w:rPr>
              <w:t> </w:t>
            </w:r>
            <w:r>
              <w:rPr>
                <w:color w:val="312D2D"/>
                <w:w w:val="110"/>
                <w:sz w:val="20"/>
              </w:rPr>
              <w:t>feel the urge to use</w:t>
            </w:r>
            <w:r>
              <w:rPr>
                <w:color w:val="312D2D"/>
                <w:spacing w:val="-2"/>
                <w:w w:val="110"/>
                <w:sz w:val="20"/>
              </w:rPr>
              <w:t> </w:t>
            </w:r>
            <w:r>
              <w:rPr>
                <w:color w:val="312D2D"/>
                <w:w w:val="110"/>
                <w:sz w:val="20"/>
              </w:rPr>
              <w:t>at</w:t>
            </w:r>
            <w:r>
              <w:rPr>
                <w:color w:val="312D2D"/>
                <w:spacing w:val="-1"/>
                <w:w w:val="110"/>
                <w:sz w:val="20"/>
              </w:rPr>
              <w:t> </w:t>
            </w:r>
            <w:r>
              <w:rPr>
                <w:color w:val="312D2D"/>
                <w:w w:val="110"/>
                <w:sz w:val="20"/>
              </w:rPr>
              <w:t>a particular time but cannot point to</w:t>
            </w:r>
            <w:r>
              <w:rPr>
                <w:color w:val="312D2D"/>
                <w:spacing w:val="-1"/>
                <w:w w:val="110"/>
                <w:sz w:val="20"/>
              </w:rPr>
              <w:t> </w:t>
            </w:r>
            <w:r>
              <w:rPr>
                <w:color w:val="312D2D"/>
                <w:w w:val="110"/>
                <w:sz w:val="20"/>
              </w:rPr>
              <w:t>any intentional behaviors on her part that enabled her to</w:t>
            </w:r>
            <w:r>
              <w:rPr>
                <w:color w:val="312D2D"/>
                <w:spacing w:val="-5"/>
                <w:w w:val="110"/>
                <w:sz w:val="20"/>
              </w:rPr>
              <w:t> </w:t>
            </w:r>
            <w:r>
              <w:rPr>
                <w:color w:val="312D2D"/>
                <w:w w:val="110"/>
                <w:sz w:val="20"/>
              </w:rPr>
              <w:t>stay sober.</w:t>
            </w:r>
            <w:r>
              <w:rPr>
                <w:color w:val="312D2D"/>
                <w:spacing w:val="40"/>
                <w:w w:val="110"/>
                <w:sz w:val="20"/>
              </w:rPr>
              <w:t> </w:t>
            </w:r>
            <w:r>
              <w:rPr>
                <w:color w:val="312D2D"/>
                <w:w w:val="110"/>
                <w:sz w:val="20"/>
              </w:rPr>
              <w:t>This type of exception is</w:t>
            </w:r>
            <w:r>
              <w:rPr>
                <w:color w:val="312D2D"/>
                <w:spacing w:val="-2"/>
                <w:w w:val="110"/>
                <w:sz w:val="20"/>
              </w:rPr>
              <w:t> </w:t>
            </w:r>
            <w:r>
              <w:rPr>
                <w:color w:val="312D2D"/>
                <w:w w:val="110"/>
                <w:sz w:val="20"/>
              </w:rPr>
              <w:t>more difficult for the therapist to</w:t>
            </w:r>
            <w:r>
              <w:rPr>
                <w:color w:val="312D2D"/>
                <w:spacing w:val="-4"/>
                <w:w w:val="110"/>
                <w:sz w:val="20"/>
              </w:rPr>
              <w:t> </w:t>
            </w:r>
            <w:r>
              <w:rPr>
                <w:color w:val="312D2D"/>
                <w:w w:val="110"/>
                <w:sz w:val="20"/>
              </w:rPr>
              <w:t>work with but can</w:t>
            </w:r>
            <w:r>
              <w:rPr>
                <w:color w:val="312D2D"/>
                <w:spacing w:val="-12"/>
                <w:w w:val="110"/>
                <w:sz w:val="20"/>
              </w:rPr>
              <w:t> </w:t>
            </w:r>
            <w:r>
              <w:rPr>
                <w:color w:val="312D2D"/>
                <w:w w:val="110"/>
                <w:sz w:val="20"/>
              </w:rPr>
              <w:t>also be used to</w:t>
            </w:r>
            <w:r>
              <w:rPr>
                <w:color w:val="312D2D"/>
                <w:spacing w:val="-3"/>
                <w:w w:val="110"/>
                <w:sz w:val="20"/>
              </w:rPr>
              <w:t> </w:t>
            </w:r>
            <w:r>
              <w:rPr>
                <w:color w:val="312D2D"/>
                <w:w w:val="110"/>
                <w:sz w:val="20"/>
              </w:rPr>
              <w:t>help</w:t>
            </w:r>
            <w:r>
              <w:rPr>
                <w:color w:val="312D2D"/>
                <w:spacing w:val="-2"/>
                <w:w w:val="110"/>
                <w:sz w:val="20"/>
              </w:rPr>
              <w:t> </w:t>
            </w:r>
            <w:r>
              <w:rPr>
                <w:color w:val="312D2D"/>
                <w:w w:val="110"/>
                <w:sz w:val="20"/>
              </w:rPr>
              <w:t>the</w:t>
            </w:r>
            <w:r>
              <w:rPr>
                <w:color w:val="312D2D"/>
                <w:spacing w:val="-7"/>
                <w:w w:val="110"/>
                <w:sz w:val="20"/>
              </w:rPr>
              <w:t> </w:t>
            </w:r>
            <w:r>
              <w:rPr>
                <w:color w:val="312D2D"/>
                <w:w w:val="110"/>
                <w:sz w:val="20"/>
              </w:rPr>
              <w:t>client perceive her own efficacy.</w:t>
            </w:r>
            <w:r>
              <w:rPr>
                <w:color w:val="312D2D"/>
                <w:spacing w:val="40"/>
                <w:w w:val="110"/>
                <w:sz w:val="20"/>
              </w:rPr>
              <w:t> </w:t>
            </w:r>
            <w:r>
              <w:rPr>
                <w:color w:val="312D2D"/>
                <w:w w:val="110"/>
                <w:sz w:val="20"/>
              </w:rPr>
              <w:t>In such</w:t>
            </w:r>
            <w:r>
              <w:rPr>
                <w:color w:val="312D2D"/>
                <w:spacing w:val="-5"/>
                <w:w w:val="110"/>
                <w:sz w:val="20"/>
              </w:rPr>
              <w:t> </w:t>
            </w:r>
            <w:r>
              <w:rPr>
                <w:color w:val="312D2D"/>
                <w:w w:val="110"/>
                <w:sz w:val="20"/>
              </w:rPr>
              <w:t>instances the therapist can</w:t>
            </w:r>
            <w:r>
              <w:rPr>
                <w:color w:val="312D2D"/>
                <w:spacing w:val="-6"/>
                <w:w w:val="110"/>
                <w:sz w:val="20"/>
              </w:rPr>
              <w:t> </w:t>
            </w:r>
            <w:r>
              <w:rPr>
                <w:color w:val="312D2D"/>
                <w:w w:val="110"/>
                <w:sz w:val="20"/>
              </w:rPr>
              <w:t>ask the client to try to predict when</w:t>
            </w:r>
            <w:r>
              <w:rPr>
                <w:color w:val="312D2D"/>
                <w:spacing w:val="-1"/>
                <w:w w:val="110"/>
                <w:sz w:val="20"/>
              </w:rPr>
              <w:t> </w:t>
            </w:r>
            <w:r>
              <w:rPr>
                <w:color w:val="312D2D"/>
                <w:w w:val="110"/>
                <w:sz w:val="20"/>
              </w:rPr>
              <w:t>such</w:t>
            </w:r>
            <w:r>
              <w:rPr>
                <w:color w:val="312D2D"/>
                <w:spacing w:val="-1"/>
                <w:w w:val="110"/>
                <w:sz w:val="20"/>
              </w:rPr>
              <w:t> </w:t>
            </w:r>
            <w:r>
              <w:rPr>
                <w:color w:val="312D2D"/>
                <w:w w:val="110"/>
                <w:sz w:val="20"/>
              </w:rPr>
              <w:t>a period of "feeling good" might occur again, which will</w:t>
            </w:r>
            <w:r>
              <w:rPr>
                <w:color w:val="312D2D"/>
                <w:spacing w:val="-5"/>
                <w:w w:val="110"/>
                <w:sz w:val="20"/>
              </w:rPr>
              <w:t> </w:t>
            </w:r>
            <w:r>
              <w:rPr>
                <w:color w:val="312D2D"/>
                <w:w w:val="110"/>
                <w:sz w:val="20"/>
              </w:rPr>
              <w:t>force her to begin thinking about the behaviors that may have had an effect on creating the random exception.</w:t>
            </w:r>
          </w:p>
        </w:tc>
      </w:tr>
    </w:tbl>
    <w:p>
      <w:pPr>
        <w:spacing w:after="0" w:line="312" w:lineRule="auto"/>
        <w:rPr>
          <w:sz w:val="20"/>
        </w:rPr>
        <w:sectPr>
          <w:type w:val="continuous"/>
          <w:pgSz w:w="12240" w:h="15840"/>
          <w:pgMar w:header="683" w:footer="772" w:top="1080" w:bottom="0" w:left="980" w:right="560"/>
        </w:sectPr>
      </w:pPr>
    </w:p>
    <w:p>
      <w:pPr>
        <w:pStyle w:val="BodyText"/>
      </w:pPr>
    </w:p>
    <w:p>
      <w:pPr>
        <w:spacing w:after="0"/>
        <w:sectPr>
          <w:pgSz w:w="12240" w:h="15840"/>
          <w:pgMar w:header="683" w:footer="772" w:top="960" w:bottom="960" w:left="980" w:right="560"/>
        </w:sectPr>
      </w:pPr>
    </w:p>
    <w:p>
      <w:pPr>
        <w:pStyle w:val="BodyText"/>
        <w:spacing w:before="5"/>
        <w:rPr>
          <w:sz w:val="22"/>
        </w:rPr>
      </w:pPr>
    </w:p>
    <w:p>
      <w:pPr>
        <w:pStyle w:val="BodyText"/>
        <w:spacing w:line="314" w:lineRule="auto"/>
        <w:ind w:left="454" w:right="106" w:firstLine="5"/>
      </w:pPr>
      <w:r>
        <w:rPr>
          <w:color w:val="312D2D"/>
          <w:w w:val="110"/>
        </w:rPr>
        <w:t>exploring barriers that can prevent the client from going to Alcoholics Anonymous (AA) meetings or</w:t>
      </w:r>
      <w:r>
        <w:rPr>
          <w:color w:val="312D2D"/>
          <w:spacing w:val="-1"/>
          <w:w w:val="110"/>
        </w:rPr>
        <w:t> </w:t>
      </w:r>
      <w:r>
        <w:rPr>
          <w:color w:val="312D2D"/>
          <w:w w:val="110"/>
        </w:rPr>
        <w:t>calling his</w:t>
      </w:r>
      <w:r>
        <w:rPr>
          <w:color w:val="312D2D"/>
          <w:spacing w:val="-4"/>
          <w:w w:val="110"/>
        </w:rPr>
        <w:t> </w:t>
      </w:r>
      <w:r>
        <w:rPr>
          <w:color w:val="312D2D"/>
          <w:w w:val="110"/>
        </w:rPr>
        <w:t>sponsor,</w:t>
      </w:r>
      <w:r>
        <w:rPr>
          <w:color w:val="312D2D"/>
          <w:spacing w:val="-2"/>
          <w:w w:val="110"/>
        </w:rPr>
        <w:t> </w:t>
      </w:r>
      <w:r>
        <w:rPr>
          <w:color w:val="312D2D"/>
          <w:w w:val="110"/>
        </w:rPr>
        <w:t>can</w:t>
      </w:r>
      <w:r>
        <w:rPr>
          <w:color w:val="312D2D"/>
          <w:spacing w:val="-1"/>
          <w:w w:val="110"/>
        </w:rPr>
        <w:t> </w:t>
      </w:r>
      <w:r>
        <w:rPr>
          <w:color w:val="312D2D"/>
          <w:w w:val="110"/>
        </w:rPr>
        <w:t>be</w:t>
      </w:r>
      <w:r>
        <w:rPr>
          <w:color w:val="312D2D"/>
          <w:spacing w:val="-6"/>
          <w:w w:val="110"/>
        </w:rPr>
        <w:t> </w:t>
      </w:r>
      <w:r>
        <w:rPr>
          <w:color w:val="312D2D"/>
          <w:w w:val="110"/>
        </w:rPr>
        <w:t>applied to critical points in maintaining sobriety.</w:t>
      </w:r>
      <w:r>
        <w:rPr>
          <w:color w:val="312D2D"/>
          <w:spacing w:val="40"/>
          <w:w w:val="110"/>
        </w:rPr>
        <w:t> </w:t>
      </w:r>
      <w:r>
        <w:rPr>
          <w:color w:val="312D2D"/>
          <w:w w:val="110"/>
        </w:rPr>
        <w:t>For example, the therapist can help the client identify the "payoff" for not attending the meeting</w:t>
      </w:r>
      <w:r>
        <w:rPr>
          <w:color w:val="312D2D"/>
          <w:spacing w:val="-3"/>
          <w:w w:val="110"/>
        </w:rPr>
        <w:t> </w:t>
      </w:r>
      <w:r>
        <w:rPr>
          <w:color w:val="312D2D"/>
          <w:w w:val="110"/>
        </w:rPr>
        <w:t>and</w:t>
      </w:r>
      <w:r>
        <w:rPr>
          <w:color w:val="312D2D"/>
          <w:spacing w:val="30"/>
          <w:w w:val="110"/>
        </w:rPr>
        <w:t> </w:t>
      </w:r>
      <w:r>
        <w:rPr>
          <w:color w:val="312D2D"/>
          <w:w w:val="110"/>
        </w:rPr>
        <w:t>the key players in the</w:t>
      </w:r>
      <w:r>
        <w:rPr>
          <w:color w:val="312D2D"/>
          <w:spacing w:val="-4"/>
          <w:w w:val="110"/>
        </w:rPr>
        <w:t> </w:t>
      </w:r>
      <w:r>
        <w:rPr>
          <w:color w:val="312D2D"/>
          <w:w w:val="110"/>
        </w:rPr>
        <w:t>system that maintains the client's substance abuse.</w:t>
      </w:r>
      <w:r>
        <w:rPr>
          <w:color w:val="312D2D"/>
          <w:spacing w:val="40"/>
          <w:w w:val="110"/>
        </w:rPr>
        <w:t> </w:t>
      </w:r>
      <w:r>
        <w:rPr>
          <w:color w:val="312D2D"/>
          <w:w w:val="110"/>
        </w:rPr>
        <w:t>Even a client</w:t>
      </w:r>
      <w:r>
        <w:rPr>
          <w:color w:val="312D2D"/>
          <w:spacing w:val="-3"/>
          <w:w w:val="110"/>
        </w:rPr>
        <w:t> </w:t>
      </w:r>
      <w:r>
        <w:rPr>
          <w:color w:val="312D2D"/>
          <w:w w:val="110"/>
        </w:rPr>
        <w:t>who feels</w:t>
      </w:r>
      <w:r>
        <w:rPr>
          <w:color w:val="312D2D"/>
          <w:spacing w:val="-12"/>
          <w:w w:val="110"/>
        </w:rPr>
        <w:t> </w:t>
      </w:r>
      <w:r>
        <w:rPr>
          <w:color w:val="312D2D"/>
          <w:w w:val="110"/>
        </w:rPr>
        <w:t>he</w:t>
      </w:r>
      <w:r>
        <w:rPr>
          <w:color w:val="312D2D"/>
          <w:spacing w:val="-7"/>
          <w:w w:val="110"/>
        </w:rPr>
        <w:t> </w:t>
      </w:r>
      <w:r>
        <w:rPr>
          <w:color w:val="312D2D"/>
          <w:w w:val="110"/>
        </w:rPr>
        <w:t>is</w:t>
      </w:r>
      <w:r>
        <w:rPr>
          <w:color w:val="312D2D"/>
          <w:spacing w:val="-9"/>
          <w:w w:val="110"/>
        </w:rPr>
        <w:t> </w:t>
      </w:r>
      <w:r>
        <w:rPr>
          <w:color w:val="312D2D"/>
          <w:w w:val="110"/>
        </w:rPr>
        <w:t>powerless</w:t>
      </w:r>
      <w:r>
        <w:rPr>
          <w:color w:val="312D2D"/>
          <w:spacing w:val="-1"/>
          <w:w w:val="110"/>
        </w:rPr>
        <w:t> </w:t>
      </w:r>
      <w:r>
        <w:rPr>
          <w:color w:val="312D2D"/>
          <w:w w:val="110"/>
        </w:rPr>
        <w:t>over</w:t>
      </w:r>
      <w:r>
        <w:rPr>
          <w:color w:val="312D2D"/>
          <w:spacing w:val="-6"/>
          <w:w w:val="110"/>
        </w:rPr>
        <w:t> </w:t>
      </w:r>
      <w:r>
        <w:rPr>
          <w:color w:val="312D2D"/>
          <w:w w:val="110"/>
        </w:rPr>
        <w:t>substance abuse without the help of a higher power can recognize he</w:t>
      </w:r>
      <w:r>
        <w:rPr>
          <w:color w:val="312D2D"/>
          <w:spacing w:val="-7"/>
          <w:w w:val="110"/>
        </w:rPr>
        <w:t> </w:t>
      </w:r>
      <w:r>
        <w:rPr>
          <w:color w:val="312D2D"/>
          <w:w w:val="110"/>
        </w:rPr>
        <w:t>has</w:t>
      </w:r>
      <w:r>
        <w:rPr>
          <w:color w:val="312D2D"/>
          <w:spacing w:val="-5"/>
          <w:w w:val="110"/>
        </w:rPr>
        <w:t> </w:t>
      </w:r>
      <w:r>
        <w:rPr>
          <w:color w:val="312D2D"/>
          <w:w w:val="110"/>
        </w:rPr>
        <w:t>some</w:t>
      </w:r>
      <w:r>
        <w:rPr>
          <w:color w:val="312D2D"/>
          <w:spacing w:val="-10"/>
          <w:w w:val="110"/>
        </w:rPr>
        <w:t> </w:t>
      </w:r>
      <w:r>
        <w:rPr>
          <w:color w:val="312D2D"/>
          <w:w w:val="110"/>
        </w:rPr>
        <w:t>control</w:t>
      </w:r>
      <w:r>
        <w:rPr>
          <w:color w:val="312D2D"/>
          <w:spacing w:val="-8"/>
          <w:w w:val="110"/>
        </w:rPr>
        <w:t> </w:t>
      </w:r>
      <w:r>
        <w:rPr>
          <w:color w:val="312D2D"/>
          <w:w w:val="110"/>
        </w:rPr>
        <w:t>over the</w:t>
      </w:r>
      <w:r>
        <w:rPr>
          <w:color w:val="312D2D"/>
          <w:spacing w:val="-7"/>
          <w:w w:val="110"/>
        </w:rPr>
        <w:t> </w:t>
      </w:r>
      <w:r>
        <w:rPr>
          <w:color w:val="312D2D"/>
          <w:w w:val="110"/>
        </w:rPr>
        <w:t>choices that lead to substance abuse.</w:t>
      </w:r>
    </w:p>
    <w:p>
      <w:pPr>
        <w:pStyle w:val="BodyText"/>
        <w:spacing w:line="314" w:lineRule="auto"/>
        <w:ind w:left="457" w:right="221" w:firstLine="281"/>
      </w:pPr>
      <w:r>
        <w:rPr>
          <w:color w:val="312D2D"/>
          <w:w w:val="110"/>
        </w:rPr>
        <w:t>Some therapists familiar with 12-Step programs</w:t>
      </w:r>
      <w:r>
        <w:rPr>
          <w:color w:val="312D2D"/>
          <w:spacing w:val="40"/>
          <w:w w:val="110"/>
        </w:rPr>
        <w:t> </w:t>
      </w:r>
      <w:r>
        <w:rPr>
          <w:color w:val="312D2D"/>
          <w:w w:val="110"/>
        </w:rPr>
        <w:t>may be concerned</w:t>
      </w:r>
      <w:r>
        <w:rPr>
          <w:color w:val="312D2D"/>
          <w:spacing w:val="40"/>
          <w:w w:val="110"/>
        </w:rPr>
        <w:t> </w:t>
      </w:r>
      <w:r>
        <w:rPr>
          <w:color w:val="312D2D"/>
          <w:w w:val="110"/>
        </w:rPr>
        <w:t>that</w:t>
      </w:r>
      <w:r>
        <w:rPr>
          <w:color w:val="312D2D"/>
          <w:spacing w:val="37"/>
          <w:w w:val="110"/>
        </w:rPr>
        <w:t> </w:t>
      </w:r>
      <w:r>
        <w:rPr>
          <w:color w:val="312D2D"/>
          <w:w w:val="110"/>
        </w:rPr>
        <w:t>the</w:t>
      </w:r>
      <w:r>
        <w:rPr>
          <w:color w:val="312D2D"/>
          <w:spacing w:val="40"/>
          <w:w w:val="110"/>
        </w:rPr>
        <w:t> </w:t>
      </w:r>
      <w:r>
        <w:rPr>
          <w:color w:val="312D2D"/>
          <w:w w:val="110"/>
        </w:rPr>
        <w:t>strategic/</w:t>
      </w:r>
      <w:r>
        <w:rPr>
          <w:color w:val="312D2D"/>
          <w:spacing w:val="-17"/>
          <w:w w:val="110"/>
        </w:rPr>
        <w:t> </w:t>
      </w:r>
      <w:r>
        <w:rPr>
          <w:color w:val="312D2D"/>
          <w:w w:val="110"/>
        </w:rPr>
        <w:t>interactional approach is opposed to viewing addiction as a disease.</w:t>
      </w:r>
      <w:r>
        <w:rPr>
          <w:color w:val="312D2D"/>
          <w:spacing w:val="40"/>
          <w:w w:val="110"/>
        </w:rPr>
        <w:t> </w:t>
      </w:r>
      <w:r>
        <w:rPr>
          <w:color w:val="312D2D"/>
          <w:w w:val="110"/>
        </w:rPr>
        <w:t>The focus on empowering the</w:t>
      </w:r>
      <w:r>
        <w:rPr>
          <w:color w:val="312D2D"/>
          <w:spacing w:val="-9"/>
          <w:w w:val="110"/>
        </w:rPr>
        <w:t> </w:t>
      </w:r>
      <w:r>
        <w:rPr>
          <w:color w:val="312D2D"/>
          <w:w w:val="110"/>
        </w:rPr>
        <w:t>client</w:t>
      </w:r>
      <w:r>
        <w:rPr>
          <w:color w:val="312D2D"/>
          <w:spacing w:val="-4"/>
          <w:w w:val="110"/>
        </w:rPr>
        <w:t> </w:t>
      </w:r>
      <w:r>
        <w:rPr>
          <w:color w:val="312D2D"/>
          <w:w w:val="110"/>
        </w:rPr>
        <w:t>may seem</w:t>
      </w:r>
      <w:r>
        <w:rPr>
          <w:color w:val="312D2D"/>
          <w:spacing w:val="-10"/>
          <w:w w:val="110"/>
        </w:rPr>
        <w:t> </w:t>
      </w:r>
      <w:r>
        <w:rPr>
          <w:color w:val="312D2D"/>
          <w:w w:val="110"/>
        </w:rPr>
        <w:t>incompatible with the</w:t>
      </w:r>
      <w:r>
        <w:rPr>
          <w:color w:val="312D2D"/>
          <w:spacing w:val="-7"/>
          <w:w w:val="110"/>
        </w:rPr>
        <w:t> </w:t>
      </w:r>
      <w:r>
        <w:rPr>
          <w:color w:val="312D2D"/>
          <w:w w:val="110"/>
        </w:rPr>
        <w:t>first step (i.e.,</w:t>
      </w:r>
      <w:r>
        <w:rPr>
          <w:color w:val="312D2D"/>
          <w:spacing w:val="-1"/>
          <w:w w:val="110"/>
        </w:rPr>
        <w:t> </w:t>
      </w:r>
      <w:r>
        <w:rPr>
          <w:color w:val="312D2D"/>
          <w:w w:val="110"/>
        </w:rPr>
        <w:t>"we</w:t>
      </w:r>
      <w:r>
        <w:rPr>
          <w:color w:val="312D2D"/>
          <w:spacing w:val="40"/>
          <w:w w:val="110"/>
        </w:rPr>
        <w:t> </w:t>
      </w:r>
      <w:r>
        <w:rPr>
          <w:color w:val="312D2D"/>
          <w:w w:val="110"/>
        </w:rPr>
        <w:t>admitted we were powerless over</w:t>
      </w:r>
      <w:r>
        <w:rPr>
          <w:color w:val="484444"/>
          <w:w w:val="110"/>
        </w:rPr>
        <w:t>...</w:t>
      </w:r>
      <w:r>
        <w:rPr>
          <w:color w:val="312D2D"/>
          <w:w w:val="110"/>
        </w:rPr>
        <w:t>").</w:t>
      </w:r>
      <w:r>
        <w:rPr>
          <w:color w:val="312D2D"/>
          <w:spacing w:val="40"/>
          <w:w w:val="110"/>
        </w:rPr>
        <w:t> </w:t>
      </w:r>
      <w:r>
        <w:rPr>
          <w:color w:val="312D2D"/>
          <w:w w:val="110"/>
        </w:rPr>
        <w:t>However, the key to therapeutic success with this approach is the ability to work within a client's frame of reference.</w:t>
      </w:r>
      <w:r>
        <w:rPr>
          <w:color w:val="312D2D"/>
          <w:spacing w:val="40"/>
          <w:w w:val="110"/>
        </w:rPr>
        <w:t> </w:t>
      </w:r>
      <w:r>
        <w:rPr>
          <w:color w:val="312D2D"/>
          <w:w w:val="110"/>
        </w:rPr>
        <w:t>Therapists can acknowledge that addiction is a disease but still use the</w:t>
      </w:r>
      <w:r>
        <w:rPr>
          <w:color w:val="312D2D"/>
          <w:spacing w:val="80"/>
          <w:w w:val="110"/>
        </w:rPr>
        <w:t> </w:t>
      </w:r>
      <w:r>
        <w:rPr>
          <w:color w:val="312D2D"/>
          <w:w w:val="110"/>
        </w:rPr>
        <w:t>strategic/</w:t>
      </w:r>
      <w:r>
        <w:rPr>
          <w:color w:val="312D2D"/>
          <w:spacing w:val="-2"/>
          <w:w w:val="110"/>
        </w:rPr>
        <w:t> </w:t>
      </w:r>
      <w:r>
        <w:rPr>
          <w:color w:val="312D2D"/>
          <w:w w:val="110"/>
        </w:rPr>
        <w:t>interactional approach to enhance clients' coping skills and</w:t>
      </w:r>
      <w:r>
        <w:rPr>
          <w:color w:val="312D2D"/>
          <w:spacing w:val="40"/>
          <w:w w:val="110"/>
        </w:rPr>
        <w:t> </w:t>
      </w:r>
      <w:r>
        <w:rPr>
          <w:color w:val="312D2D"/>
          <w:w w:val="110"/>
        </w:rPr>
        <w:t>help them to</w:t>
      </w:r>
      <w:r>
        <w:rPr>
          <w:color w:val="312D2D"/>
          <w:spacing w:val="-4"/>
          <w:w w:val="110"/>
        </w:rPr>
        <w:t> </w:t>
      </w:r>
      <w:r>
        <w:rPr>
          <w:color w:val="312D2D"/>
          <w:w w:val="110"/>
        </w:rPr>
        <w:t>control the use-related behaviors that clients may</w:t>
      </w:r>
    </w:p>
    <w:p>
      <w:pPr>
        <w:pStyle w:val="BodyText"/>
        <w:spacing w:line="217" w:lineRule="exact"/>
        <w:ind w:left="462"/>
      </w:pPr>
      <w:r>
        <w:rPr>
          <w:color w:val="312D2D"/>
          <w:w w:val="110"/>
        </w:rPr>
        <w:t>believe</w:t>
      </w:r>
      <w:r>
        <w:rPr>
          <w:color w:val="312D2D"/>
          <w:spacing w:val="-2"/>
          <w:w w:val="110"/>
        </w:rPr>
        <w:t> </w:t>
      </w:r>
      <w:r>
        <w:rPr>
          <w:color w:val="312D2D"/>
          <w:w w:val="110"/>
        </w:rPr>
        <w:t>are</w:t>
      </w:r>
      <w:r>
        <w:rPr>
          <w:color w:val="312D2D"/>
          <w:spacing w:val="14"/>
          <w:w w:val="110"/>
        </w:rPr>
        <w:t> </w:t>
      </w:r>
      <w:r>
        <w:rPr>
          <w:color w:val="312D2D"/>
          <w:w w:val="110"/>
        </w:rPr>
        <w:t>random</w:t>
      </w:r>
      <w:r>
        <w:rPr>
          <w:color w:val="312D2D"/>
          <w:spacing w:val="6"/>
          <w:w w:val="110"/>
        </w:rPr>
        <w:t> </w:t>
      </w:r>
      <w:r>
        <w:rPr>
          <w:color w:val="312D2D"/>
          <w:w w:val="110"/>
        </w:rPr>
        <w:t>and</w:t>
      </w:r>
      <w:r>
        <w:rPr>
          <w:color w:val="312D2D"/>
          <w:spacing w:val="6"/>
          <w:w w:val="110"/>
        </w:rPr>
        <w:t> </w:t>
      </w:r>
      <w:r>
        <w:rPr>
          <w:color w:val="312D2D"/>
          <w:w w:val="110"/>
        </w:rPr>
        <w:t>spontaneous.</w:t>
      </w:r>
      <w:r>
        <w:rPr>
          <w:color w:val="312D2D"/>
          <w:spacing w:val="54"/>
          <w:w w:val="110"/>
        </w:rPr>
        <w:t> </w:t>
      </w:r>
      <w:r>
        <w:rPr>
          <w:color w:val="312D2D"/>
          <w:spacing w:val="-2"/>
          <w:w w:val="110"/>
        </w:rPr>
        <w:t>Strategic</w:t>
      </w:r>
    </w:p>
    <w:p>
      <w:pPr>
        <w:pStyle w:val="BodyText"/>
        <w:spacing w:line="312" w:lineRule="auto" w:before="62"/>
        <w:ind w:left="454" w:right="38" w:firstLine="11"/>
      </w:pPr>
      <w:r>
        <w:rPr>
          <w:color w:val="312D2D"/>
          <w:w w:val="110"/>
        </w:rPr>
        <w:t>therapists who do not accept a disease model may tell a client, "You have</w:t>
      </w:r>
      <w:r>
        <w:rPr>
          <w:color w:val="312D2D"/>
          <w:spacing w:val="-1"/>
          <w:w w:val="110"/>
        </w:rPr>
        <w:t> </w:t>
      </w:r>
      <w:r>
        <w:rPr>
          <w:color w:val="312D2D"/>
          <w:w w:val="110"/>
        </w:rPr>
        <w:t>a disorder of</w:t>
      </w:r>
      <w:r>
        <w:rPr>
          <w:color w:val="312D2D"/>
          <w:spacing w:val="32"/>
          <w:w w:val="110"/>
        </w:rPr>
        <w:t> </w:t>
      </w:r>
      <w:r>
        <w:rPr>
          <w:color w:val="312D2D"/>
          <w:w w:val="110"/>
        </w:rPr>
        <w:t>the pleasure centers in </w:t>
      </w:r>
      <w:r>
        <w:rPr>
          <w:color w:val="484444"/>
          <w:w w:val="110"/>
        </w:rPr>
        <w:t>your </w:t>
      </w:r>
      <w:r>
        <w:rPr>
          <w:color w:val="312D2D"/>
          <w:w w:val="110"/>
        </w:rPr>
        <w:t>brain," and work with the</w:t>
      </w:r>
      <w:r>
        <w:rPr>
          <w:color w:val="312D2D"/>
          <w:spacing w:val="-14"/>
          <w:w w:val="110"/>
        </w:rPr>
        <w:t> </w:t>
      </w:r>
      <w:r>
        <w:rPr>
          <w:color w:val="312D2D"/>
          <w:w w:val="110"/>
        </w:rPr>
        <w:t>client to</w:t>
      </w:r>
      <w:r>
        <w:rPr>
          <w:color w:val="312D2D"/>
          <w:spacing w:val="-14"/>
          <w:w w:val="110"/>
        </w:rPr>
        <w:t> </w:t>
      </w:r>
      <w:r>
        <w:rPr>
          <w:color w:val="312D2D"/>
          <w:w w:val="110"/>
        </w:rPr>
        <w:t>find healthier ways to</w:t>
      </w:r>
      <w:r>
        <w:rPr>
          <w:color w:val="312D2D"/>
          <w:spacing w:val="-10"/>
          <w:w w:val="110"/>
        </w:rPr>
        <w:t> </w:t>
      </w:r>
      <w:r>
        <w:rPr>
          <w:color w:val="312D2D"/>
          <w:w w:val="110"/>
        </w:rPr>
        <w:t>activate those "pleasure centers."</w:t>
      </w:r>
    </w:p>
    <w:p>
      <w:pPr>
        <w:pStyle w:val="BodyText"/>
        <w:spacing w:before="3"/>
        <w:rPr>
          <w:sz w:val="17"/>
        </w:rPr>
      </w:pPr>
    </w:p>
    <w:p>
      <w:pPr>
        <w:pStyle w:val="Heading2"/>
        <w:spacing w:line="228" w:lineRule="auto" w:before="1"/>
        <w:ind w:left="464" w:right="106" w:hanging="11"/>
      </w:pPr>
      <w:r>
        <w:rPr>
          <w:color w:val="312D2D"/>
          <w:w w:val="105"/>
        </w:rPr>
        <w:t>When</w:t>
      </w:r>
      <w:r>
        <w:rPr>
          <w:color w:val="312D2D"/>
          <w:spacing w:val="-10"/>
          <w:w w:val="105"/>
        </w:rPr>
        <w:t> </w:t>
      </w:r>
      <w:r>
        <w:rPr>
          <w:color w:val="312D2D"/>
          <w:w w:val="105"/>
        </w:rPr>
        <w:t>To</w:t>
      </w:r>
      <w:r>
        <w:rPr>
          <w:color w:val="312D2D"/>
          <w:spacing w:val="-3"/>
          <w:w w:val="105"/>
        </w:rPr>
        <w:t> </w:t>
      </w:r>
      <w:r>
        <w:rPr>
          <w:color w:val="312D2D"/>
          <w:w w:val="105"/>
        </w:rPr>
        <w:t>Use Strategic/ Interactional Therapies</w:t>
      </w:r>
    </w:p>
    <w:p>
      <w:pPr>
        <w:pStyle w:val="BodyText"/>
        <w:spacing w:before="3"/>
        <w:rPr>
          <w:b/>
          <w:sz w:val="5"/>
        </w:rPr>
      </w:pPr>
    </w:p>
    <w:p>
      <w:pPr>
        <w:pStyle w:val="BodyText"/>
        <w:spacing w:line="20" w:lineRule="exact"/>
        <w:ind w:left="428" w:right="-101"/>
        <w:rPr>
          <w:sz w:val="2"/>
        </w:rPr>
      </w:pPr>
      <w:r>
        <w:rPr>
          <w:sz w:val="2"/>
        </w:rPr>
        <w:pict>
          <v:group style="width:219pt;height:.75pt;mso-position-horizontal-relative:char;mso-position-vertical-relative:line" id="docshapegroup28" coordorigin="0,0" coordsize="4380,15">
            <v:rect style="position:absolute;left:0;top:0;width:4380;height:15" id="docshape29" filled="true" fillcolor="#221e1f" stroked="false">
              <v:fill type="solid"/>
            </v:rect>
          </v:group>
        </w:pict>
      </w:r>
      <w:r>
        <w:rPr>
          <w:sz w:val="2"/>
        </w:rPr>
      </w:r>
    </w:p>
    <w:p>
      <w:pPr>
        <w:pStyle w:val="BodyText"/>
        <w:spacing w:line="312" w:lineRule="auto" w:before="159"/>
        <w:ind w:left="465" w:right="106" w:firstLine="4"/>
      </w:pPr>
      <w:r>
        <w:rPr>
          <w:color w:val="312D2D"/>
          <w:spacing w:val="-2"/>
          <w:w w:val="115"/>
        </w:rPr>
        <w:t>No</w:t>
      </w:r>
      <w:r>
        <w:rPr>
          <w:color w:val="312D2D"/>
          <w:spacing w:val="-13"/>
          <w:w w:val="115"/>
        </w:rPr>
        <w:t> </w:t>
      </w:r>
      <w:r>
        <w:rPr>
          <w:color w:val="312D2D"/>
          <w:spacing w:val="-2"/>
          <w:w w:val="115"/>
        </w:rPr>
        <w:t>matter</w:t>
      </w:r>
      <w:r>
        <w:rPr>
          <w:color w:val="312D2D"/>
          <w:spacing w:val="-5"/>
          <w:w w:val="115"/>
        </w:rPr>
        <w:t> </w:t>
      </w:r>
      <w:r>
        <w:rPr>
          <w:color w:val="312D2D"/>
          <w:spacing w:val="-2"/>
          <w:w w:val="115"/>
        </w:rPr>
        <w:t>which</w:t>
      </w:r>
      <w:r>
        <w:rPr>
          <w:color w:val="312D2D"/>
          <w:spacing w:val="-8"/>
          <w:w w:val="115"/>
        </w:rPr>
        <w:t> </w:t>
      </w:r>
      <w:r>
        <w:rPr>
          <w:color w:val="312D2D"/>
          <w:spacing w:val="-2"/>
          <w:w w:val="115"/>
        </w:rPr>
        <w:t>type</w:t>
      </w:r>
      <w:r>
        <w:rPr>
          <w:color w:val="312D2D"/>
          <w:spacing w:val="-14"/>
          <w:w w:val="115"/>
        </w:rPr>
        <w:t> </w:t>
      </w:r>
      <w:r>
        <w:rPr>
          <w:color w:val="312D2D"/>
          <w:spacing w:val="-2"/>
          <w:w w:val="115"/>
        </w:rPr>
        <w:t>of</w:t>
      </w:r>
      <w:r>
        <w:rPr>
          <w:color w:val="312D2D"/>
          <w:spacing w:val="-3"/>
          <w:w w:val="115"/>
        </w:rPr>
        <w:t> </w:t>
      </w:r>
      <w:r>
        <w:rPr>
          <w:color w:val="312D2D"/>
          <w:spacing w:val="-2"/>
          <w:w w:val="115"/>
        </w:rPr>
        <w:t>strategic/interactional </w:t>
      </w:r>
      <w:r>
        <w:rPr>
          <w:color w:val="312D2D"/>
          <w:w w:val="115"/>
        </w:rPr>
        <w:t>therapy is used, this</w:t>
      </w:r>
      <w:r>
        <w:rPr>
          <w:color w:val="312D2D"/>
          <w:spacing w:val="-2"/>
          <w:w w:val="115"/>
        </w:rPr>
        <w:t> </w:t>
      </w:r>
      <w:r>
        <w:rPr>
          <w:color w:val="312D2D"/>
          <w:w w:val="115"/>
        </w:rPr>
        <w:t>approach can</w:t>
      </w:r>
      <w:r>
        <w:rPr>
          <w:color w:val="312D2D"/>
          <w:spacing w:val="-4"/>
          <w:w w:val="115"/>
        </w:rPr>
        <w:t> </w:t>
      </w:r>
      <w:r>
        <w:rPr>
          <w:color w:val="312D2D"/>
          <w:w w:val="115"/>
        </w:rPr>
        <w:t>help to</w:t>
      </w:r>
    </w:p>
    <w:p>
      <w:pPr>
        <w:pStyle w:val="ListParagraph"/>
        <w:numPr>
          <w:ilvl w:val="0"/>
          <w:numId w:val="1"/>
        </w:numPr>
        <w:tabs>
          <w:tab w:pos="753" w:val="left" w:leader="none"/>
        </w:tabs>
        <w:spacing w:line="307" w:lineRule="auto" w:before="89" w:after="0"/>
        <w:ind w:left="745" w:right="204" w:hanging="286"/>
        <w:jc w:val="left"/>
        <w:rPr>
          <w:rFonts w:ascii="Arial" w:hAnsi="Arial"/>
          <w:color w:val="312D2D"/>
          <w:sz w:val="23"/>
        </w:rPr>
      </w:pPr>
      <w:r>
        <w:rPr>
          <w:color w:val="312D2D"/>
          <w:w w:val="110"/>
          <w:sz w:val="20"/>
        </w:rPr>
        <w:t>Define the situations that contribute to substance abuse</w:t>
      </w:r>
      <w:r>
        <w:rPr>
          <w:color w:val="312D2D"/>
          <w:spacing w:val="-7"/>
          <w:w w:val="110"/>
          <w:sz w:val="20"/>
        </w:rPr>
        <w:t> </w:t>
      </w:r>
      <w:r>
        <w:rPr>
          <w:color w:val="312D2D"/>
          <w:w w:val="110"/>
          <w:sz w:val="20"/>
        </w:rPr>
        <w:t>in</w:t>
      </w:r>
      <w:r>
        <w:rPr>
          <w:color w:val="312D2D"/>
          <w:spacing w:val="-1"/>
          <w:w w:val="110"/>
          <w:sz w:val="20"/>
        </w:rPr>
        <w:t> </w:t>
      </w:r>
      <w:r>
        <w:rPr>
          <w:color w:val="312D2D"/>
          <w:w w:val="110"/>
          <w:sz w:val="20"/>
        </w:rPr>
        <w:t>terms meaningful to</w:t>
      </w:r>
      <w:r>
        <w:rPr>
          <w:color w:val="312D2D"/>
          <w:spacing w:val="-1"/>
          <w:w w:val="110"/>
          <w:sz w:val="20"/>
        </w:rPr>
        <w:t> </w:t>
      </w:r>
      <w:r>
        <w:rPr>
          <w:color w:val="312D2D"/>
          <w:w w:val="110"/>
          <w:sz w:val="20"/>
        </w:rPr>
        <w:t>the </w:t>
      </w:r>
      <w:r>
        <w:rPr>
          <w:color w:val="312D2D"/>
          <w:spacing w:val="-2"/>
          <w:w w:val="110"/>
          <w:sz w:val="20"/>
        </w:rPr>
        <w:t>client</w:t>
      </w:r>
    </w:p>
    <w:p>
      <w:pPr>
        <w:pStyle w:val="ListParagraph"/>
        <w:numPr>
          <w:ilvl w:val="0"/>
          <w:numId w:val="1"/>
        </w:numPr>
        <w:tabs>
          <w:tab w:pos="751" w:val="left" w:leader="none"/>
        </w:tabs>
        <w:spacing w:line="241" w:lineRule="exact" w:before="0" w:after="0"/>
        <w:ind w:left="750" w:right="0" w:hanging="291"/>
        <w:jc w:val="left"/>
        <w:rPr>
          <w:rFonts w:ascii="Arial" w:hAnsi="Arial"/>
          <w:color w:val="312D2D"/>
          <w:sz w:val="23"/>
        </w:rPr>
      </w:pPr>
      <w:r>
        <w:rPr>
          <w:color w:val="312D2D"/>
          <w:w w:val="110"/>
          <w:sz w:val="20"/>
        </w:rPr>
        <w:t>Identify steps</w:t>
      </w:r>
      <w:r>
        <w:rPr>
          <w:color w:val="312D2D"/>
          <w:spacing w:val="-3"/>
          <w:w w:val="110"/>
          <w:sz w:val="20"/>
        </w:rPr>
        <w:t> </w:t>
      </w:r>
      <w:r>
        <w:rPr>
          <w:color w:val="312D2D"/>
          <w:w w:val="110"/>
          <w:sz w:val="20"/>
        </w:rPr>
        <w:t>needed</w:t>
      </w:r>
      <w:r>
        <w:rPr>
          <w:color w:val="312D2D"/>
          <w:spacing w:val="15"/>
          <w:w w:val="110"/>
          <w:sz w:val="20"/>
        </w:rPr>
        <w:t> </w:t>
      </w:r>
      <w:r>
        <w:rPr>
          <w:color w:val="312D2D"/>
          <w:w w:val="110"/>
          <w:sz w:val="20"/>
        </w:rPr>
        <w:t>to</w:t>
      </w:r>
      <w:r>
        <w:rPr>
          <w:color w:val="312D2D"/>
          <w:spacing w:val="-6"/>
          <w:w w:val="110"/>
          <w:sz w:val="20"/>
        </w:rPr>
        <w:t> </w:t>
      </w:r>
      <w:r>
        <w:rPr>
          <w:color w:val="312D2D"/>
          <w:w w:val="110"/>
          <w:sz w:val="20"/>
        </w:rPr>
        <w:t>control</w:t>
      </w:r>
      <w:r>
        <w:rPr>
          <w:color w:val="312D2D"/>
          <w:spacing w:val="3"/>
          <w:w w:val="110"/>
          <w:sz w:val="20"/>
        </w:rPr>
        <w:t> </w:t>
      </w:r>
      <w:r>
        <w:rPr>
          <w:color w:val="312D2D"/>
          <w:w w:val="110"/>
          <w:sz w:val="20"/>
        </w:rPr>
        <w:t>or</w:t>
      </w:r>
      <w:r>
        <w:rPr>
          <w:color w:val="312D2D"/>
          <w:spacing w:val="5"/>
          <w:w w:val="110"/>
          <w:sz w:val="20"/>
        </w:rPr>
        <w:t> </w:t>
      </w:r>
      <w:r>
        <w:rPr>
          <w:color w:val="312D2D"/>
          <w:spacing w:val="-5"/>
          <w:w w:val="110"/>
          <w:sz w:val="20"/>
        </w:rPr>
        <w:t>end</w:t>
      </w:r>
    </w:p>
    <w:p>
      <w:pPr>
        <w:pStyle w:val="BodyText"/>
        <w:spacing w:before="67"/>
        <w:ind w:left="745"/>
      </w:pPr>
      <w:r>
        <w:rPr>
          <w:color w:val="312D2D"/>
          <w:w w:val="110"/>
        </w:rPr>
        <w:t>substance</w:t>
      </w:r>
      <w:r>
        <w:rPr>
          <w:color w:val="312D2D"/>
          <w:spacing w:val="7"/>
          <w:w w:val="110"/>
        </w:rPr>
        <w:t> </w:t>
      </w:r>
      <w:r>
        <w:rPr>
          <w:color w:val="312D2D"/>
          <w:spacing w:val="-5"/>
          <w:w w:val="110"/>
        </w:rPr>
        <w:t>use</w:t>
      </w:r>
    </w:p>
    <w:p>
      <w:pPr>
        <w:spacing w:line="240" w:lineRule="auto" w:before="11"/>
        <w:rPr>
          <w:sz w:val="19"/>
        </w:rPr>
      </w:pPr>
      <w:r>
        <w:rPr/>
        <w:br w:type="column"/>
      </w:r>
      <w:r>
        <w:rPr>
          <w:sz w:val="19"/>
        </w:rPr>
      </w:r>
    </w:p>
    <w:p>
      <w:pPr>
        <w:pStyle w:val="ListParagraph"/>
        <w:numPr>
          <w:ilvl w:val="0"/>
          <w:numId w:val="1"/>
        </w:numPr>
        <w:tabs>
          <w:tab w:pos="752" w:val="left" w:leader="none"/>
        </w:tabs>
        <w:spacing w:line="300" w:lineRule="auto" w:before="0" w:after="0"/>
        <w:ind w:left="745" w:right="1527" w:hanging="286"/>
        <w:jc w:val="left"/>
        <w:rPr>
          <w:rFonts w:ascii="Arial" w:hAnsi="Arial"/>
          <w:color w:val="312D2D"/>
          <w:sz w:val="23"/>
        </w:rPr>
      </w:pPr>
      <w:r>
        <w:rPr>
          <w:color w:val="312D2D"/>
          <w:w w:val="110"/>
          <w:sz w:val="20"/>
        </w:rPr>
        <w:t>Heal</w:t>
      </w:r>
      <w:r>
        <w:rPr>
          <w:color w:val="312D2D"/>
          <w:spacing w:val="-5"/>
          <w:w w:val="110"/>
          <w:sz w:val="20"/>
        </w:rPr>
        <w:t> </w:t>
      </w:r>
      <w:r>
        <w:rPr>
          <w:color w:val="312D2D"/>
          <w:w w:val="110"/>
          <w:sz w:val="20"/>
        </w:rPr>
        <w:t>the</w:t>
      </w:r>
      <w:r>
        <w:rPr>
          <w:color w:val="312D2D"/>
          <w:spacing w:val="-7"/>
          <w:w w:val="110"/>
          <w:sz w:val="20"/>
        </w:rPr>
        <w:t> </w:t>
      </w:r>
      <w:r>
        <w:rPr>
          <w:color w:val="312D2D"/>
          <w:w w:val="110"/>
          <w:sz w:val="20"/>
        </w:rPr>
        <w:t>family</w:t>
      </w:r>
      <w:r>
        <w:rPr>
          <w:color w:val="312D2D"/>
          <w:spacing w:val="-5"/>
          <w:w w:val="110"/>
          <w:sz w:val="20"/>
        </w:rPr>
        <w:t> </w:t>
      </w:r>
      <w:r>
        <w:rPr>
          <w:color w:val="312D2D"/>
          <w:w w:val="110"/>
          <w:sz w:val="20"/>
        </w:rPr>
        <w:t>system</w:t>
      </w:r>
      <w:r>
        <w:rPr>
          <w:color w:val="312D2D"/>
          <w:spacing w:val="-7"/>
          <w:w w:val="110"/>
          <w:sz w:val="20"/>
        </w:rPr>
        <w:t> </w:t>
      </w:r>
      <w:r>
        <w:rPr>
          <w:color w:val="312D2D"/>
          <w:w w:val="110"/>
          <w:sz w:val="20"/>
        </w:rPr>
        <w:t>so</w:t>
      </w:r>
      <w:r>
        <w:rPr>
          <w:color w:val="312D2D"/>
          <w:spacing w:val="-10"/>
          <w:w w:val="110"/>
          <w:sz w:val="20"/>
        </w:rPr>
        <w:t> </w:t>
      </w:r>
      <w:r>
        <w:rPr>
          <w:color w:val="312D2D"/>
          <w:w w:val="110"/>
          <w:sz w:val="20"/>
        </w:rPr>
        <w:t>it</w:t>
      </w:r>
      <w:r>
        <w:rPr>
          <w:color w:val="312D2D"/>
          <w:spacing w:val="-9"/>
          <w:w w:val="110"/>
          <w:sz w:val="20"/>
        </w:rPr>
        <w:t> </w:t>
      </w:r>
      <w:r>
        <w:rPr>
          <w:color w:val="312D2D"/>
          <w:w w:val="110"/>
          <w:sz w:val="20"/>
        </w:rPr>
        <w:t>can</w:t>
      </w:r>
      <w:r>
        <w:rPr>
          <w:color w:val="312D2D"/>
          <w:spacing w:val="-2"/>
          <w:w w:val="110"/>
          <w:sz w:val="20"/>
        </w:rPr>
        <w:t> </w:t>
      </w:r>
      <w:r>
        <w:rPr>
          <w:color w:val="312D2D"/>
          <w:w w:val="110"/>
          <w:sz w:val="20"/>
        </w:rPr>
        <w:t>better support change</w:t>
      </w:r>
    </w:p>
    <w:p>
      <w:pPr>
        <w:pStyle w:val="ListParagraph"/>
        <w:numPr>
          <w:ilvl w:val="0"/>
          <w:numId w:val="1"/>
        </w:numPr>
        <w:tabs>
          <w:tab w:pos="752" w:val="left" w:leader="none"/>
        </w:tabs>
        <w:spacing w:line="247" w:lineRule="exact" w:before="0" w:after="0"/>
        <w:ind w:left="751" w:right="0" w:hanging="293"/>
        <w:jc w:val="left"/>
        <w:rPr>
          <w:rFonts w:ascii="Arial" w:hAnsi="Arial"/>
          <w:color w:val="312D2D"/>
          <w:sz w:val="23"/>
        </w:rPr>
      </w:pPr>
      <w:r>
        <w:rPr>
          <w:color w:val="312D2D"/>
          <w:w w:val="110"/>
          <w:sz w:val="20"/>
        </w:rPr>
        <w:t>Maintain</w:t>
      </w:r>
      <w:r>
        <w:rPr>
          <w:color w:val="312D2D"/>
          <w:spacing w:val="5"/>
          <w:w w:val="110"/>
          <w:sz w:val="20"/>
        </w:rPr>
        <w:t> </w:t>
      </w:r>
      <w:r>
        <w:rPr>
          <w:color w:val="312D2D"/>
          <w:w w:val="110"/>
          <w:sz w:val="20"/>
        </w:rPr>
        <w:t>behaviors</w:t>
      </w:r>
      <w:r>
        <w:rPr>
          <w:color w:val="312D2D"/>
          <w:spacing w:val="9"/>
          <w:w w:val="110"/>
          <w:sz w:val="20"/>
        </w:rPr>
        <w:t> </w:t>
      </w:r>
      <w:r>
        <w:rPr>
          <w:color w:val="312D2D"/>
          <w:w w:val="110"/>
          <w:sz w:val="20"/>
        </w:rPr>
        <w:t>that</w:t>
      </w:r>
      <w:r>
        <w:rPr>
          <w:color w:val="312D2D"/>
          <w:spacing w:val="-1"/>
          <w:w w:val="110"/>
          <w:sz w:val="20"/>
        </w:rPr>
        <w:t> </w:t>
      </w:r>
      <w:r>
        <w:rPr>
          <w:color w:val="312D2D"/>
          <w:w w:val="110"/>
          <w:sz w:val="20"/>
        </w:rPr>
        <w:t>will</w:t>
      </w:r>
      <w:r>
        <w:rPr>
          <w:color w:val="312D2D"/>
          <w:spacing w:val="-3"/>
          <w:w w:val="110"/>
          <w:sz w:val="20"/>
        </w:rPr>
        <w:t> </w:t>
      </w:r>
      <w:r>
        <w:rPr>
          <w:color w:val="312D2D"/>
          <w:w w:val="110"/>
          <w:sz w:val="20"/>
        </w:rPr>
        <w:t>help</w:t>
      </w:r>
      <w:r>
        <w:rPr>
          <w:color w:val="312D2D"/>
          <w:spacing w:val="-4"/>
          <w:w w:val="110"/>
          <w:sz w:val="20"/>
        </w:rPr>
        <w:t> </w:t>
      </w:r>
      <w:r>
        <w:rPr>
          <w:color w:val="312D2D"/>
          <w:spacing w:val="-2"/>
          <w:w w:val="110"/>
          <w:sz w:val="20"/>
        </w:rPr>
        <w:t>control</w:t>
      </w:r>
    </w:p>
    <w:p>
      <w:pPr>
        <w:pStyle w:val="BodyText"/>
        <w:spacing w:before="67"/>
        <w:ind w:left="745"/>
      </w:pPr>
      <w:r>
        <w:rPr>
          <w:color w:val="312D2D"/>
          <w:w w:val="110"/>
        </w:rPr>
        <w:t>substance</w:t>
      </w:r>
      <w:r>
        <w:rPr>
          <w:color w:val="312D2D"/>
          <w:spacing w:val="7"/>
          <w:w w:val="110"/>
        </w:rPr>
        <w:t> </w:t>
      </w:r>
      <w:r>
        <w:rPr>
          <w:color w:val="312D2D"/>
          <w:spacing w:val="-5"/>
          <w:w w:val="110"/>
        </w:rPr>
        <w:t>use</w:t>
      </w:r>
    </w:p>
    <w:p>
      <w:pPr>
        <w:pStyle w:val="ListParagraph"/>
        <w:numPr>
          <w:ilvl w:val="0"/>
          <w:numId w:val="1"/>
        </w:numPr>
        <w:tabs>
          <w:tab w:pos="752" w:val="left" w:leader="none"/>
        </w:tabs>
        <w:spacing w:line="307" w:lineRule="auto" w:before="39" w:after="0"/>
        <w:ind w:left="747" w:right="949" w:hanging="289"/>
        <w:jc w:val="left"/>
        <w:rPr>
          <w:rFonts w:ascii="Arial" w:hAnsi="Arial"/>
          <w:color w:val="312D2D"/>
          <w:sz w:val="23"/>
        </w:rPr>
      </w:pPr>
      <w:r>
        <w:rPr>
          <w:color w:val="312D2D"/>
          <w:w w:val="110"/>
          <w:sz w:val="20"/>
        </w:rPr>
        <w:t>Respond to</w:t>
      </w:r>
      <w:r>
        <w:rPr>
          <w:color w:val="312D2D"/>
          <w:spacing w:val="-11"/>
          <w:w w:val="110"/>
          <w:sz w:val="20"/>
        </w:rPr>
        <w:t> </w:t>
      </w:r>
      <w:r>
        <w:rPr>
          <w:color w:val="312D2D"/>
          <w:w w:val="110"/>
          <w:sz w:val="20"/>
        </w:rPr>
        <w:t>situations</w:t>
      </w:r>
      <w:r>
        <w:rPr>
          <w:color w:val="312D2D"/>
          <w:spacing w:val="-1"/>
          <w:w w:val="110"/>
          <w:sz w:val="20"/>
        </w:rPr>
        <w:t> </w:t>
      </w:r>
      <w:r>
        <w:rPr>
          <w:color w:val="312D2D"/>
          <w:w w:val="110"/>
          <w:sz w:val="20"/>
        </w:rPr>
        <w:t>in</w:t>
      </w:r>
      <w:r>
        <w:rPr>
          <w:color w:val="312D2D"/>
          <w:spacing w:val="-7"/>
          <w:w w:val="110"/>
          <w:sz w:val="20"/>
        </w:rPr>
        <w:t> </w:t>
      </w:r>
      <w:r>
        <w:rPr>
          <w:color w:val="312D2D"/>
          <w:w w:val="110"/>
          <w:sz w:val="20"/>
        </w:rPr>
        <w:t>which</w:t>
      </w:r>
      <w:r>
        <w:rPr>
          <w:color w:val="312D2D"/>
          <w:spacing w:val="-2"/>
          <w:w w:val="110"/>
          <w:sz w:val="20"/>
        </w:rPr>
        <w:t> </w:t>
      </w:r>
      <w:r>
        <w:rPr>
          <w:color w:val="312D2D"/>
          <w:w w:val="110"/>
          <w:sz w:val="20"/>
        </w:rPr>
        <w:t>the</w:t>
      </w:r>
      <w:r>
        <w:rPr>
          <w:color w:val="312D2D"/>
          <w:spacing w:val="-8"/>
          <w:w w:val="110"/>
          <w:sz w:val="20"/>
        </w:rPr>
        <w:t> </w:t>
      </w:r>
      <w:r>
        <w:rPr>
          <w:color w:val="312D2D"/>
          <w:w w:val="110"/>
          <w:sz w:val="20"/>
        </w:rPr>
        <w:t>client has returned to substance use after a period of </w:t>
      </w:r>
      <w:r>
        <w:rPr>
          <w:color w:val="312D2D"/>
          <w:spacing w:val="-2"/>
          <w:w w:val="110"/>
          <w:sz w:val="20"/>
        </w:rPr>
        <w:t>abstinence</w:t>
      </w:r>
    </w:p>
    <w:p>
      <w:pPr>
        <w:pStyle w:val="BodyText"/>
        <w:spacing w:line="312" w:lineRule="auto" w:before="126"/>
        <w:ind w:left="459" w:right="903" w:firstLine="292"/>
      </w:pPr>
      <w:r>
        <w:rPr>
          <w:color w:val="312D2D"/>
          <w:w w:val="110"/>
        </w:rPr>
        <w:t>More</w:t>
      </w:r>
      <w:r>
        <w:rPr>
          <w:color w:val="312D2D"/>
          <w:spacing w:val="-14"/>
          <w:w w:val="110"/>
        </w:rPr>
        <w:t> </w:t>
      </w:r>
      <w:r>
        <w:rPr>
          <w:color w:val="312D2D"/>
          <w:w w:val="110"/>
        </w:rPr>
        <w:t>specifically,</w:t>
      </w:r>
      <w:r>
        <w:rPr>
          <w:color w:val="312D2D"/>
          <w:spacing w:val="-14"/>
          <w:w w:val="110"/>
        </w:rPr>
        <w:t> </w:t>
      </w:r>
      <w:r>
        <w:rPr>
          <w:color w:val="312D2D"/>
          <w:w w:val="110"/>
        </w:rPr>
        <w:t>strategic/</w:t>
      </w:r>
      <w:r>
        <w:rPr>
          <w:color w:val="312D2D"/>
          <w:spacing w:val="-25"/>
          <w:w w:val="110"/>
        </w:rPr>
        <w:t> </w:t>
      </w:r>
      <w:r>
        <w:rPr>
          <w:color w:val="312D2D"/>
          <w:w w:val="110"/>
        </w:rPr>
        <w:t>interactional approaches are useful in</w:t>
      </w:r>
    </w:p>
    <w:p>
      <w:pPr>
        <w:pStyle w:val="ListParagraph"/>
        <w:numPr>
          <w:ilvl w:val="0"/>
          <w:numId w:val="1"/>
        </w:numPr>
        <w:tabs>
          <w:tab w:pos="751" w:val="left" w:leader="none"/>
        </w:tabs>
        <w:spacing w:line="297" w:lineRule="auto" w:before="93" w:after="0"/>
        <w:ind w:left="747" w:right="953" w:hanging="289"/>
        <w:jc w:val="left"/>
        <w:rPr>
          <w:rFonts w:ascii="Arial" w:hAnsi="Arial"/>
          <w:color w:val="312D2D"/>
          <w:sz w:val="23"/>
        </w:rPr>
      </w:pPr>
      <w:r>
        <w:rPr>
          <w:color w:val="312D2D"/>
          <w:w w:val="110"/>
          <w:sz w:val="20"/>
        </w:rPr>
        <w:t>Learning how the</w:t>
      </w:r>
      <w:r>
        <w:rPr>
          <w:color w:val="312D2D"/>
          <w:spacing w:val="-2"/>
          <w:w w:val="110"/>
          <w:sz w:val="20"/>
        </w:rPr>
        <w:t> </w:t>
      </w:r>
      <w:r>
        <w:rPr>
          <w:color w:val="312D2D"/>
          <w:w w:val="110"/>
          <w:sz w:val="20"/>
        </w:rPr>
        <w:t>client's</w:t>
      </w:r>
      <w:r>
        <w:rPr>
          <w:color w:val="312D2D"/>
          <w:spacing w:val="-2"/>
          <w:w w:val="110"/>
          <w:sz w:val="20"/>
        </w:rPr>
        <w:t> </w:t>
      </w:r>
      <w:r>
        <w:rPr>
          <w:color w:val="312D2D"/>
          <w:w w:val="110"/>
          <w:sz w:val="20"/>
        </w:rPr>
        <w:t>relationships deter or contribute to substance abuse</w:t>
      </w:r>
    </w:p>
    <w:p>
      <w:pPr>
        <w:pStyle w:val="ListParagraph"/>
        <w:numPr>
          <w:ilvl w:val="0"/>
          <w:numId w:val="1"/>
        </w:numPr>
        <w:tabs>
          <w:tab w:pos="738" w:val="left" w:leader="none"/>
        </w:tabs>
        <w:spacing w:line="252" w:lineRule="exact" w:before="0" w:after="0"/>
        <w:ind w:left="737" w:right="0" w:hanging="279"/>
        <w:jc w:val="left"/>
        <w:rPr>
          <w:rFonts w:ascii="Arial" w:hAnsi="Arial"/>
          <w:color w:val="312D2D"/>
          <w:sz w:val="23"/>
        </w:rPr>
      </w:pPr>
      <w:r>
        <w:rPr>
          <w:color w:val="312D2D"/>
          <w:w w:val="110"/>
          <w:sz w:val="20"/>
        </w:rPr>
        <w:t>Shifting power</w:t>
      </w:r>
      <w:r>
        <w:rPr>
          <w:color w:val="312D2D"/>
          <w:spacing w:val="6"/>
          <w:w w:val="110"/>
          <w:sz w:val="20"/>
        </w:rPr>
        <w:t> </w:t>
      </w:r>
      <w:r>
        <w:rPr>
          <w:color w:val="312D2D"/>
          <w:spacing w:val="-2"/>
          <w:w w:val="110"/>
          <w:sz w:val="20"/>
        </w:rPr>
        <w:t>relationships</w:t>
      </w:r>
    </w:p>
    <w:p>
      <w:pPr>
        <w:pStyle w:val="ListParagraph"/>
        <w:numPr>
          <w:ilvl w:val="0"/>
          <w:numId w:val="1"/>
        </w:numPr>
        <w:tabs>
          <w:tab w:pos="754" w:val="left" w:leader="none"/>
        </w:tabs>
        <w:spacing w:line="240" w:lineRule="auto" w:before="39" w:after="0"/>
        <w:ind w:left="753" w:right="0" w:hanging="295"/>
        <w:jc w:val="left"/>
        <w:rPr>
          <w:rFonts w:ascii="Arial" w:hAnsi="Arial"/>
          <w:color w:val="312D2D"/>
          <w:sz w:val="23"/>
        </w:rPr>
      </w:pPr>
      <w:r>
        <w:rPr>
          <w:color w:val="312D2D"/>
          <w:w w:val="110"/>
          <w:sz w:val="20"/>
        </w:rPr>
        <w:t>Addressing</w:t>
      </w:r>
      <w:r>
        <w:rPr>
          <w:color w:val="312D2D"/>
          <w:spacing w:val="8"/>
          <w:w w:val="110"/>
          <w:sz w:val="20"/>
        </w:rPr>
        <w:t> </w:t>
      </w:r>
      <w:r>
        <w:rPr>
          <w:color w:val="312D2D"/>
          <w:spacing w:val="-2"/>
          <w:w w:val="110"/>
          <w:sz w:val="20"/>
        </w:rPr>
        <w:t>fears</w:t>
      </w:r>
    </w:p>
    <w:p>
      <w:pPr>
        <w:pStyle w:val="BodyText"/>
        <w:spacing w:line="314" w:lineRule="auto" w:before="182"/>
        <w:ind w:left="454" w:right="903" w:firstLine="297"/>
      </w:pPr>
      <w:r>
        <w:rPr>
          <w:color w:val="312D2D"/>
          <w:w w:val="115"/>
        </w:rPr>
        <w:t>Most strategic/interactional</w:t>
      </w:r>
      <w:r>
        <w:rPr>
          <w:color w:val="312D2D"/>
          <w:spacing w:val="-4"/>
          <w:w w:val="115"/>
        </w:rPr>
        <w:t> </w:t>
      </w:r>
      <w:r>
        <w:rPr>
          <w:color w:val="312D2D"/>
          <w:w w:val="115"/>
        </w:rPr>
        <w:t>therapies ask a client to</w:t>
      </w:r>
      <w:r>
        <w:rPr>
          <w:color w:val="312D2D"/>
          <w:spacing w:val="-1"/>
          <w:w w:val="115"/>
        </w:rPr>
        <w:t> </w:t>
      </w:r>
      <w:r>
        <w:rPr>
          <w:color w:val="312D2D"/>
          <w:w w:val="115"/>
        </w:rPr>
        <w:t>consider the question,</w:t>
      </w:r>
      <w:r>
        <w:rPr>
          <w:color w:val="312D2D"/>
          <w:spacing w:val="-4"/>
          <w:w w:val="115"/>
        </w:rPr>
        <w:t> </w:t>
      </w:r>
      <w:r>
        <w:rPr>
          <w:color w:val="312D2D"/>
          <w:w w:val="115"/>
        </w:rPr>
        <w:t>"How do</w:t>
      </w:r>
      <w:r>
        <w:rPr>
          <w:color w:val="312D2D"/>
          <w:spacing w:val="-6"/>
          <w:w w:val="115"/>
        </w:rPr>
        <w:t> </w:t>
      </w:r>
      <w:r>
        <w:rPr>
          <w:color w:val="312D2D"/>
          <w:w w:val="115"/>
        </w:rPr>
        <w:t>you understand</w:t>
      </w:r>
      <w:r>
        <w:rPr>
          <w:color w:val="312D2D"/>
          <w:w w:val="115"/>
        </w:rPr>
        <w:t> your using?"</w:t>
      </w:r>
      <w:r>
        <w:rPr>
          <w:color w:val="312D2D"/>
          <w:spacing w:val="40"/>
          <w:w w:val="115"/>
        </w:rPr>
        <w:t> </w:t>
      </w:r>
      <w:r>
        <w:rPr>
          <w:color w:val="312D2D"/>
          <w:w w:val="115"/>
        </w:rPr>
        <w:t>(Solution-focused therapy</w:t>
      </w:r>
      <w:r>
        <w:rPr>
          <w:color w:val="312D2D"/>
          <w:spacing w:val="-10"/>
          <w:w w:val="115"/>
        </w:rPr>
        <w:t> </w:t>
      </w:r>
      <w:r>
        <w:rPr>
          <w:color w:val="312D2D"/>
          <w:w w:val="115"/>
        </w:rPr>
        <w:t>is</w:t>
      </w:r>
      <w:r>
        <w:rPr>
          <w:color w:val="312D2D"/>
          <w:spacing w:val="-14"/>
          <w:w w:val="115"/>
        </w:rPr>
        <w:t> </w:t>
      </w:r>
      <w:r>
        <w:rPr>
          <w:color w:val="312D2D"/>
          <w:w w:val="115"/>
        </w:rPr>
        <w:t>an</w:t>
      </w:r>
      <w:r>
        <w:rPr>
          <w:color w:val="312D2D"/>
          <w:spacing w:val="-10"/>
          <w:w w:val="115"/>
        </w:rPr>
        <w:t> </w:t>
      </w:r>
      <w:r>
        <w:rPr>
          <w:color w:val="312D2D"/>
          <w:w w:val="115"/>
        </w:rPr>
        <w:t>exception</w:t>
      </w:r>
      <w:r>
        <w:rPr>
          <w:color w:val="312D2D"/>
          <w:spacing w:val="-4"/>
          <w:w w:val="115"/>
        </w:rPr>
        <w:t> </w:t>
      </w:r>
      <w:r>
        <w:rPr>
          <w:color w:val="312D2D"/>
          <w:w w:val="115"/>
        </w:rPr>
        <w:t>because</w:t>
      </w:r>
      <w:r>
        <w:rPr>
          <w:color w:val="312D2D"/>
          <w:spacing w:val="-9"/>
          <w:w w:val="115"/>
        </w:rPr>
        <w:t> </w:t>
      </w:r>
      <w:r>
        <w:rPr>
          <w:color w:val="312D2D"/>
          <w:w w:val="115"/>
        </w:rPr>
        <w:t>it</w:t>
      </w:r>
      <w:r>
        <w:rPr>
          <w:color w:val="312D2D"/>
          <w:spacing w:val="-14"/>
          <w:w w:val="115"/>
        </w:rPr>
        <w:t> </w:t>
      </w:r>
      <w:r>
        <w:rPr>
          <w:color w:val="312D2D"/>
          <w:w w:val="115"/>
        </w:rPr>
        <w:t>concentrates instead on</w:t>
      </w:r>
      <w:r>
        <w:rPr>
          <w:color w:val="312D2D"/>
          <w:spacing w:val="-8"/>
          <w:w w:val="115"/>
        </w:rPr>
        <w:t> </w:t>
      </w:r>
      <w:r>
        <w:rPr>
          <w:color w:val="312D2D"/>
          <w:w w:val="115"/>
        </w:rPr>
        <w:t>improving the</w:t>
      </w:r>
      <w:r>
        <w:rPr>
          <w:color w:val="312D2D"/>
          <w:spacing w:val="-13"/>
          <w:w w:val="115"/>
        </w:rPr>
        <w:t> </w:t>
      </w:r>
      <w:r>
        <w:rPr>
          <w:color w:val="312D2D"/>
          <w:w w:val="115"/>
        </w:rPr>
        <w:t>situation.)</w:t>
      </w:r>
      <w:r>
        <w:rPr>
          <w:color w:val="312D2D"/>
          <w:spacing w:val="40"/>
          <w:w w:val="115"/>
        </w:rPr>
        <w:t> </w:t>
      </w:r>
      <w:r>
        <w:rPr>
          <w:color w:val="312D2D"/>
          <w:w w:val="115"/>
        </w:rPr>
        <w:t>Often,</w:t>
      </w:r>
      <w:r>
        <w:rPr>
          <w:color w:val="312D2D"/>
          <w:spacing w:val="-4"/>
          <w:w w:val="115"/>
        </w:rPr>
        <w:t> </w:t>
      </w:r>
      <w:r>
        <w:rPr>
          <w:color w:val="312D2D"/>
          <w:w w:val="115"/>
        </w:rPr>
        <w:t>as the therapist and client</w:t>
      </w:r>
      <w:r>
        <w:rPr>
          <w:color w:val="312D2D"/>
          <w:spacing w:val="-7"/>
          <w:w w:val="115"/>
        </w:rPr>
        <w:t> </w:t>
      </w:r>
      <w:r>
        <w:rPr>
          <w:color w:val="312D2D"/>
          <w:w w:val="115"/>
        </w:rPr>
        <w:t>explore</w:t>
      </w:r>
      <w:r>
        <w:rPr>
          <w:color w:val="312D2D"/>
          <w:spacing w:val="-3"/>
          <w:w w:val="115"/>
        </w:rPr>
        <w:t> </w:t>
      </w:r>
      <w:r>
        <w:rPr>
          <w:color w:val="312D2D"/>
          <w:w w:val="115"/>
        </w:rPr>
        <w:t>the</w:t>
      </w:r>
      <w:r>
        <w:rPr>
          <w:color w:val="312D2D"/>
          <w:spacing w:val="-7"/>
          <w:w w:val="115"/>
        </w:rPr>
        <w:t> </w:t>
      </w:r>
      <w:r>
        <w:rPr>
          <w:color w:val="312D2D"/>
          <w:w w:val="115"/>
        </w:rPr>
        <w:t>client's </w:t>
      </w:r>
      <w:r>
        <w:rPr>
          <w:color w:val="312D2D"/>
          <w:w w:val="110"/>
        </w:rPr>
        <w:t>understanding of the</w:t>
      </w:r>
      <w:r>
        <w:rPr>
          <w:color w:val="312D2D"/>
          <w:spacing w:val="37"/>
          <w:w w:val="110"/>
        </w:rPr>
        <w:t> </w:t>
      </w:r>
      <w:r>
        <w:rPr>
          <w:color w:val="312D2D"/>
          <w:w w:val="110"/>
        </w:rPr>
        <w:t>abuse, critical relationship </w:t>
      </w:r>
      <w:r>
        <w:rPr>
          <w:color w:val="312D2D"/>
          <w:w w:val="115"/>
        </w:rPr>
        <w:t>issues</w:t>
      </w:r>
      <w:r>
        <w:rPr>
          <w:color w:val="312D2D"/>
          <w:spacing w:val="-15"/>
          <w:w w:val="115"/>
        </w:rPr>
        <w:t> </w:t>
      </w:r>
      <w:r>
        <w:rPr>
          <w:color w:val="312D2D"/>
          <w:w w:val="115"/>
        </w:rPr>
        <w:t>surface</w:t>
      </w:r>
      <w:r>
        <w:rPr>
          <w:color w:val="312D2D"/>
          <w:spacing w:val="-28"/>
          <w:w w:val="115"/>
        </w:rPr>
        <w:t> </w:t>
      </w:r>
      <w:r>
        <w:rPr>
          <w:color w:val="312D2D"/>
          <w:w w:val="115"/>
        </w:rPr>
        <w:t>-</w:t>
      </w:r>
      <w:r>
        <w:rPr>
          <w:color w:val="312D2D"/>
          <w:spacing w:val="7"/>
          <w:w w:val="115"/>
        </w:rPr>
        <w:t> </w:t>
      </w:r>
      <w:r>
        <w:rPr>
          <w:color w:val="312D2D"/>
          <w:w w:val="115"/>
        </w:rPr>
        <w:t>even</w:t>
      </w:r>
      <w:r>
        <w:rPr>
          <w:color w:val="312D2D"/>
          <w:spacing w:val="-14"/>
          <w:w w:val="115"/>
        </w:rPr>
        <w:t> </w:t>
      </w:r>
      <w:r>
        <w:rPr>
          <w:color w:val="312D2D"/>
          <w:w w:val="115"/>
        </w:rPr>
        <w:t>when</w:t>
      </w:r>
      <w:r>
        <w:rPr>
          <w:color w:val="312D2D"/>
          <w:spacing w:val="-15"/>
          <w:w w:val="115"/>
        </w:rPr>
        <w:t> </w:t>
      </w:r>
      <w:r>
        <w:rPr>
          <w:color w:val="312D2D"/>
          <w:w w:val="115"/>
        </w:rPr>
        <w:t>the</w:t>
      </w:r>
      <w:r>
        <w:rPr>
          <w:color w:val="312D2D"/>
          <w:spacing w:val="-14"/>
          <w:w w:val="115"/>
        </w:rPr>
        <w:t> </w:t>
      </w:r>
      <w:r>
        <w:rPr>
          <w:color w:val="312D2D"/>
          <w:w w:val="115"/>
        </w:rPr>
        <w:t>client</w:t>
      </w:r>
      <w:r>
        <w:rPr>
          <w:color w:val="312D2D"/>
          <w:spacing w:val="-14"/>
          <w:w w:val="115"/>
        </w:rPr>
        <w:t> </w:t>
      </w:r>
      <w:r>
        <w:rPr>
          <w:color w:val="312D2D"/>
          <w:w w:val="115"/>
        </w:rPr>
        <w:t>appears</w:t>
      </w:r>
      <w:r>
        <w:rPr>
          <w:color w:val="312D2D"/>
          <w:spacing w:val="-15"/>
          <w:w w:val="115"/>
        </w:rPr>
        <w:t> </w:t>
      </w:r>
      <w:r>
        <w:rPr>
          <w:color w:val="312D2D"/>
          <w:w w:val="115"/>
        </w:rPr>
        <w:t>to be</w:t>
      </w:r>
      <w:r>
        <w:rPr>
          <w:color w:val="312D2D"/>
          <w:spacing w:val="-15"/>
          <w:w w:val="115"/>
        </w:rPr>
        <w:t> </w:t>
      </w:r>
      <w:r>
        <w:rPr>
          <w:color w:val="312D2D"/>
          <w:w w:val="115"/>
        </w:rPr>
        <w:t>isolated</w:t>
      </w:r>
      <w:r>
        <w:rPr>
          <w:color w:val="312D2D"/>
          <w:spacing w:val="-2"/>
          <w:w w:val="115"/>
        </w:rPr>
        <w:t> </w:t>
      </w:r>
      <w:r>
        <w:rPr>
          <w:color w:val="312D2D"/>
          <w:w w:val="115"/>
        </w:rPr>
        <w:t>from</w:t>
      </w:r>
      <w:r>
        <w:rPr>
          <w:color w:val="312D2D"/>
          <w:spacing w:val="-15"/>
          <w:w w:val="115"/>
        </w:rPr>
        <w:t> </w:t>
      </w:r>
      <w:r>
        <w:rPr>
          <w:color w:val="312D2D"/>
          <w:w w:val="115"/>
        </w:rPr>
        <w:t>family</w:t>
      </w:r>
      <w:r>
        <w:rPr>
          <w:color w:val="312D2D"/>
          <w:spacing w:val="-7"/>
          <w:w w:val="115"/>
        </w:rPr>
        <w:t> </w:t>
      </w:r>
      <w:r>
        <w:rPr>
          <w:color w:val="312D2D"/>
          <w:w w:val="115"/>
        </w:rPr>
        <w:t>and friends.</w:t>
      </w:r>
      <w:r>
        <w:rPr>
          <w:color w:val="312D2D"/>
          <w:spacing w:val="37"/>
          <w:w w:val="115"/>
        </w:rPr>
        <w:t> </w:t>
      </w:r>
      <w:r>
        <w:rPr>
          <w:color w:val="312D2D"/>
          <w:w w:val="115"/>
        </w:rPr>
        <w:t>Even</w:t>
      </w:r>
      <w:r>
        <w:rPr>
          <w:color w:val="312D2D"/>
          <w:spacing w:val="-8"/>
          <w:w w:val="115"/>
        </w:rPr>
        <w:t> </w:t>
      </w:r>
      <w:r>
        <w:rPr>
          <w:color w:val="312D2D"/>
          <w:w w:val="115"/>
        </w:rPr>
        <w:t>if a client</w:t>
      </w:r>
      <w:r>
        <w:rPr>
          <w:color w:val="312D2D"/>
          <w:spacing w:val="-6"/>
          <w:w w:val="115"/>
        </w:rPr>
        <w:t> </w:t>
      </w:r>
      <w:r>
        <w:rPr>
          <w:color w:val="312D2D"/>
          <w:w w:val="115"/>
        </w:rPr>
        <w:t>seems</w:t>
      </w:r>
      <w:r>
        <w:rPr>
          <w:color w:val="312D2D"/>
          <w:spacing w:val="-2"/>
          <w:w w:val="115"/>
        </w:rPr>
        <w:t> </w:t>
      </w:r>
      <w:r>
        <w:rPr>
          <w:color w:val="312D2D"/>
          <w:w w:val="115"/>
        </w:rPr>
        <w:t>to</w:t>
      </w:r>
      <w:r>
        <w:rPr>
          <w:color w:val="312D2D"/>
          <w:spacing w:val="-5"/>
          <w:w w:val="115"/>
        </w:rPr>
        <w:t> </w:t>
      </w:r>
      <w:r>
        <w:rPr>
          <w:color w:val="312D2D"/>
          <w:w w:val="115"/>
        </w:rPr>
        <w:t>have</w:t>
      </w:r>
      <w:r>
        <w:rPr>
          <w:color w:val="312D2D"/>
          <w:spacing w:val="-5"/>
          <w:w w:val="115"/>
        </w:rPr>
        <w:t> </w:t>
      </w:r>
      <w:r>
        <w:rPr>
          <w:color w:val="312D2D"/>
          <w:w w:val="115"/>
        </w:rPr>
        <w:t>no</w:t>
      </w:r>
      <w:r>
        <w:rPr>
          <w:color w:val="312D2D"/>
          <w:spacing w:val="-14"/>
          <w:w w:val="115"/>
        </w:rPr>
        <w:t> </w:t>
      </w:r>
      <w:r>
        <w:rPr>
          <w:color w:val="312D2D"/>
          <w:w w:val="115"/>
        </w:rPr>
        <w:t>existing</w:t>
      </w:r>
      <w:r>
        <w:rPr>
          <w:color w:val="312D2D"/>
          <w:spacing w:val="-9"/>
          <w:w w:val="115"/>
        </w:rPr>
        <w:t> </w:t>
      </w:r>
      <w:r>
        <w:rPr>
          <w:color w:val="312D2D"/>
          <w:w w:val="115"/>
        </w:rPr>
        <w:t>family connections,</w:t>
      </w:r>
      <w:r>
        <w:rPr>
          <w:color w:val="312D2D"/>
          <w:spacing w:val="-4"/>
          <w:w w:val="115"/>
        </w:rPr>
        <w:t> </w:t>
      </w:r>
      <w:r>
        <w:rPr>
          <w:color w:val="312D2D"/>
          <w:w w:val="115"/>
        </w:rPr>
        <w:t>the</w:t>
      </w:r>
      <w:r>
        <w:rPr>
          <w:color w:val="312D2D"/>
          <w:spacing w:val="-14"/>
          <w:w w:val="115"/>
        </w:rPr>
        <w:t> </w:t>
      </w:r>
      <w:r>
        <w:rPr>
          <w:color w:val="312D2D"/>
          <w:w w:val="115"/>
        </w:rPr>
        <w:t>family</w:t>
      </w:r>
      <w:r>
        <w:rPr>
          <w:color w:val="312D2D"/>
          <w:spacing w:val="-15"/>
          <w:w w:val="115"/>
        </w:rPr>
        <w:t> </w:t>
      </w:r>
      <w:r>
        <w:rPr>
          <w:color w:val="312D2D"/>
          <w:w w:val="115"/>
        </w:rPr>
        <w:t>sometimes</w:t>
      </w:r>
      <w:r>
        <w:rPr>
          <w:color w:val="312D2D"/>
          <w:spacing w:val="-6"/>
          <w:w w:val="115"/>
        </w:rPr>
        <w:t> </w:t>
      </w:r>
      <w:r>
        <w:rPr>
          <w:color w:val="312D2D"/>
          <w:w w:val="115"/>
        </w:rPr>
        <w:t>plays</w:t>
      </w:r>
      <w:r>
        <w:rPr>
          <w:color w:val="312D2D"/>
          <w:spacing w:val="-15"/>
          <w:w w:val="115"/>
        </w:rPr>
        <w:t> </w:t>
      </w:r>
      <w:r>
        <w:rPr>
          <w:color w:val="312D2D"/>
          <w:w w:val="115"/>
        </w:rPr>
        <w:t>a</w:t>
      </w:r>
      <w:r>
        <w:rPr>
          <w:color w:val="312D2D"/>
          <w:spacing w:val="-13"/>
          <w:w w:val="115"/>
        </w:rPr>
        <w:t> </w:t>
      </w:r>
      <w:r>
        <w:rPr>
          <w:color w:val="312D2D"/>
          <w:w w:val="115"/>
        </w:rPr>
        <w:t>role in her</w:t>
      </w:r>
      <w:r>
        <w:rPr>
          <w:color w:val="312D2D"/>
          <w:spacing w:val="-4"/>
          <w:w w:val="115"/>
        </w:rPr>
        <w:t> </w:t>
      </w:r>
      <w:r>
        <w:rPr>
          <w:color w:val="312D2D"/>
          <w:w w:val="115"/>
        </w:rPr>
        <w:t>substance</w:t>
      </w:r>
      <w:r>
        <w:rPr>
          <w:color w:val="312D2D"/>
          <w:spacing w:val="-2"/>
          <w:w w:val="115"/>
        </w:rPr>
        <w:t> </w:t>
      </w:r>
      <w:r>
        <w:rPr>
          <w:color w:val="312D2D"/>
          <w:w w:val="115"/>
        </w:rPr>
        <w:t>abuse.</w:t>
      </w:r>
      <w:r>
        <w:rPr>
          <w:color w:val="312D2D"/>
          <w:spacing w:val="40"/>
          <w:w w:val="115"/>
        </w:rPr>
        <w:t> </w:t>
      </w:r>
      <w:r>
        <w:rPr>
          <w:color w:val="312D2D"/>
          <w:w w:val="115"/>
        </w:rPr>
        <w:t>Her</w:t>
      </w:r>
      <w:r>
        <w:rPr>
          <w:color w:val="312D2D"/>
          <w:spacing w:val="-2"/>
          <w:w w:val="115"/>
        </w:rPr>
        <w:t> </w:t>
      </w:r>
      <w:r>
        <w:rPr>
          <w:color w:val="312D2D"/>
          <w:w w:val="115"/>
        </w:rPr>
        <w:t>family,</w:t>
      </w:r>
      <w:r>
        <w:rPr>
          <w:color w:val="312D2D"/>
          <w:spacing w:val="-5"/>
          <w:w w:val="115"/>
        </w:rPr>
        <w:t> </w:t>
      </w:r>
      <w:r>
        <w:rPr>
          <w:color w:val="312D2D"/>
          <w:w w:val="115"/>
        </w:rPr>
        <w:t>or</w:t>
      </w:r>
      <w:r>
        <w:rPr>
          <w:color w:val="312D2D"/>
          <w:spacing w:val="-4"/>
          <w:w w:val="115"/>
        </w:rPr>
        <w:t> </w:t>
      </w:r>
      <w:r>
        <w:rPr>
          <w:color w:val="312D2D"/>
          <w:w w:val="115"/>
        </w:rPr>
        <w:t>her reaction</w:t>
      </w:r>
      <w:r>
        <w:rPr>
          <w:color w:val="312D2D"/>
          <w:spacing w:val="-15"/>
          <w:w w:val="115"/>
        </w:rPr>
        <w:t> </w:t>
      </w:r>
      <w:r>
        <w:rPr>
          <w:color w:val="312D2D"/>
          <w:w w:val="115"/>
        </w:rPr>
        <w:t>to</w:t>
      </w:r>
      <w:r>
        <w:rPr>
          <w:color w:val="312D2D"/>
          <w:spacing w:val="-14"/>
          <w:w w:val="115"/>
        </w:rPr>
        <w:t> </w:t>
      </w:r>
      <w:r>
        <w:rPr>
          <w:color w:val="312D2D"/>
          <w:w w:val="115"/>
        </w:rPr>
        <w:t>it,</w:t>
      </w:r>
      <w:r>
        <w:rPr>
          <w:color w:val="312D2D"/>
          <w:spacing w:val="-15"/>
          <w:w w:val="115"/>
        </w:rPr>
        <w:t> </w:t>
      </w:r>
      <w:r>
        <w:rPr>
          <w:color w:val="312D2D"/>
          <w:w w:val="115"/>
        </w:rPr>
        <w:t>may</w:t>
      </w:r>
      <w:r>
        <w:rPr>
          <w:color w:val="312D2D"/>
          <w:spacing w:val="-14"/>
          <w:w w:val="115"/>
        </w:rPr>
        <w:t> </w:t>
      </w:r>
      <w:r>
        <w:rPr>
          <w:color w:val="312D2D"/>
          <w:w w:val="115"/>
        </w:rPr>
        <w:t>have</w:t>
      </w:r>
      <w:r>
        <w:rPr>
          <w:color w:val="312D2D"/>
          <w:spacing w:val="-14"/>
          <w:w w:val="115"/>
        </w:rPr>
        <w:t> </w:t>
      </w:r>
      <w:r>
        <w:rPr>
          <w:color w:val="312D2D"/>
          <w:w w:val="115"/>
        </w:rPr>
        <w:t>influenced</w:t>
      </w:r>
      <w:r>
        <w:rPr>
          <w:color w:val="312D2D"/>
          <w:spacing w:val="-9"/>
          <w:w w:val="115"/>
        </w:rPr>
        <w:t> </w:t>
      </w:r>
      <w:r>
        <w:rPr>
          <w:color w:val="312D2D"/>
          <w:w w:val="115"/>
        </w:rPr>
        <w:t>her</w:t>
      </w:r>
      <w:r>
        <w:rPr>
          <w:color w:val="312D2D"/>
          <w:spacing w:val="-14"/>
          <w:w w:val="115"/>
        </w:rPr>
        <w:t> </w:t>
      </w:r>
      <w:r>
        <w:rPr>
          <w:color w:val="312D2D"/>
          <w:w w:val="115"/>
        </w:rPr>
        <w:t>decision </w:t>
      </w:r>
      <w:r>
        <w:rPr>
          <w:color w:val="312D2D"/>
          <w:w w:val="110"/>
        </w:rPr>
        <w:t>to</w:t>
      </w:r>
      <w:r>
        <w:rPr>
          <w:color w:val="312D2D"/>
          <w:spacing w:val="-3"/>
          <w:w w:val="110"/>
        </w:rPr>
        <w:t> </w:t>
      </w:r>
      <w:r>
        <w:rPr>
          <w:color w:val="312D2D"/>
          <w:w w:val="110"/>
        </w:rPr>
        <w:t>begin</w:t>
      </w:r>
      <w:r>
        <w:rPr>
          <w:color w:val="312D2D"/>
          <w:spacing w:val="-4"/>
          <w:w w:val="110"/>
        </w:rPr>
        <w:t> </w:t>
      </w:r>
      <w:r>
        <w:rPr>
          <w:color w:val="312D2D"/>
          <w:w w:val="110"/>
        </w:rPr>
        <w:t>using</w:t>
      </w:r>
      <w:r>
        <w:rPr>
          <w:color w:val="312D2D"/>
          <w:spacing w:val="-7"/>
          <w:w w:val="110"/>
        </w:rPr>
        <w:t> </w:t>
      </w:r>
      <w:r>
        <w:rPr>
          <w:color w:val="312D2D"/>
          <w:w w:val="110"/>
        </w:rPr>
        <w:t>or</w:t>
      </w:r>
      <w:r>
        <w:rPr>
          <w:color w:val="312D2D"/>
          <w:spacing w:val="-3"/>
          <w:w w:val="110"/>
        </w:rPr>
        <w:t> </w:t>
      </w:r>
      <w:r>
        <w:rPr>
          <w:color w:val="312D2D"/>
          <w:w w:val="110"/>
        </w:rPr>
        <w:t>her</w:t>
      </w:r>
      <w:r>
        <w:rPr>
          <w:color w:val="312D2D"/>
          <w:spacing w:val="-3"/>
          <w:w w:val="110"/>
        </w:rPr>
        <w:t> </w:t>
      </w:r>
      <w:r>
        <w:rPr>
          <w:color w:val="312D2D"/>
          <w:w w:val="110"/>
        </w:rPr>
        <w:t>decision to</w:t>
      </w:r>
      <w:r>
        <w:rPr>
          <w:color w:val="312D2D"/>
          <w:spacing w:val="-9"/>
          <w:w w:val="110"/>
        </w:rPr>
        <w:t> </w:t>
      </w:r>
      <w:r>
        <w:rPr>
          <w:color w:val="312D2D"/>
          <w:w w:val="110"/>
        </w:rPr>
        <w:t>stop.</w:t>
      </w:r>
      <w:r>
        <w:rPr>
          <w:color w:val="312D2D"/>
          <w:spacing w:val="40"/>
          <w:w w:val="110"/>
        </w:rPr>
        <w:t> </w:t>
      </w:r>
      <w:r>
        <w:rPr>
          <w:color w:val="312D2D"/>
          <w:w w:val="110"/>
        </w:rPr>
        <w:t>Messages </w:t>
      </w:r>
      <w:r>
        <w:rPr>
          <w:color w:val="312D2D"/>
          <w:spacing w:val="-2"/>
          <w:w w:val="115"/>
        </w:rPr>
        <w:t>from</w:t>
      </w:r>
      <w:r>
        <w:rPr>
          <w:color w:val="312D2D"/>
          <w:spacing w:val="-13"/>
          <w:w w:val="115"/>
        </w:rPr>
        <w:t> </w:t>
      </w:r>
      <w:r>
        <w:rPr>
          <w:color w:val="312D2D"/>
          <w:spacing w:val="-2"/>
          <w:w w:val="115"/>
        </w:rPr>
        <w:t>the</w:t>
      </w:r>
      <w:r>
        <w:rPr>
          <w:color w:val="312D2D"/>
          <w:spacing w:val="-17"/>
          <w:w w:val="115"/>
        </w:rPr>
        <w:t> </w:t>
      </w:r>
      <w:r>
        <w:rPr>
          <w:color w:val="312D2D"/>
          <w:spacing w:val="-2"/>
          <w:w w:val="115"/>
        </w:rPr>
        <w:t>family</w:t>
      </w:r>
      <w:r>
        <w:rPr>
          <w:color w:val="312D2D"/>
          <w:spacing w:val="-13"/>
          <w:w w:val="115"/>
        </w:rPr>
        <w:t> </w:t>
      </w:r>
      <w:r>
        <w:rPr>
          <w:color w:val="312D2D"/>
          <w:spacing w:val="-2"/>
          <w:w w:val="115"/>
        </w:rPr>
        <w:t>(internalized</w:t>
      </w:r>
      <w:r>
        <w:rPr>
          <w:color w:val="312D2D"/>
          <w:spacing w:val="7"/>
          <w:w w:val="115"/>
        </w:rPr>
        <w:t> </w:t>
      </w:r>
      <w:r>
        <w:rPr>
          <w:color w:val="312D2D"/>
          <w:spacing w:val="-2"/>
          <w:w w:val="115"/>
        </w:rPr>
        <w:t>or</w:t>
      </w:r>
      <w:r>
        <w:rPr>
          <w:color w:val="312D2D"/>
          <w:spacing w:val="-13"/>
          <w:w w:val="115"/>
        </w:rPr>
        <w:t> </w:t>
      </w:r>
      <w:r>
        <w:rPr>
          <w:color w:val="312D2D"/>
          <w:spacing w:val="-2"/>
          <w:w w:val="115"/>
        </w:rPr>
        <w:t>actual)</w:t>
      </w:r>
      <w:r>
        <w:rPr>
          <w:color w:val="312D2D"/>
          <w:spacing w:val="-11"/>
          <w:w w:val="115"/>
        </w:rPr>
        <w:t> </w:t>
      </w:r>
      <w:r>
        <w:rPr>
          <w:color w:val="312D2D"/>
          <w:spacing w:val="-2"/>
          <w:w w:val="115"/>
        </w:rPr>
        <w:t>can</w:t>
      </w:r>
      <w:r>
        <w:rPr>
          <w:color w:val="312D2D"/>
          <w:spacing w:val="-13"/>
          <w:w w:val="115"/>
        </w:rPr>
        <w:t> </w:t>
      </w:r>
      <w:r>
        <w:rPr>
          <w:color w:val="312D2D"/>
          <w:spacing w:val="-2"/>
          <w:w w:val="115"/>
        </w:rPr>
        <w:t>also </w:t>
      </w:r>
      <w:r>
        <w:rPr>
          <w:color w:val="312D2D"/>
          <w:w w:val="115"/>
        </w:rPr>
        <w:t>play</w:t>
      </w:r>
      <w:r>
        <w:rPr>
          <w:color w:val="312D2D"/>
          <w:spacing w:val="-5"/>
          <w:w w:val="115"/>
        </w:rPr>
        <w:t> </w:t>
      </w:r>
      <w:r>
        <w:rPr>
          <w:color w:val="312D2D"/>
          <w:w w:val="115"/>
        </w:rPr>
        <w:t>an</w:t>
      </w:r>
      <w:r>
        <w:rPr>
          <w:color w:val="312D2D"/>
          <w:spacing w:val="-4"/>
          <w:w w:val="115"/>
        </w:rPr>
        <w:t> </w:t>
      </w:r>
      <w:r>
        <w:rPr>
          <w:color w:val="312D2D"/>
          <w:w w:val="115"/>
        </w:rPr>
        <w:t>ongoing role</w:t>
      </w:r>
      <w:r>
        <w:rPr>
          <w:color w:val="312D2D"/>
          <w:spacing w:val="-12"/>
          <w:w w:val="115"/>
        </w:rPr>
        <w:t> </w:t>
      </w:r>
      <w:r>
        <w:rPr>
          <w:color w:val="312D2D"/>
          <w:w w:val="115"/>
        </w:rPr>
        <w:t>in</w:t>
      </w:r>
      <w:r>
        <w:rPr>
          <w:color w:val="312D2D"/>
          <w:spacing w:val="-2"/>
          <w:w w:val="115"/>
        </w:rPr>
        <w:t> </w:t>
      </w:r>
      <w:r>
        <w:rPr>
          <w:color w:val="312D2D"/>
          <w:w w:val="115"/>
        </w:rPr>
        <w:t>the</w:t>
      </w:r>
      <w:r>
        <w:rPr>
          <w:color w:val="312D2D"/>
          <w:spacing w:val="-6"/>
          <w:w w:val="115"/>
        </w:rPr>
        <w:t> </w:t>
      </w:r>
      <w:r>
        <w:rPr>
          <w:color w:val="312D2D"/>
          <w:w w:val="115"/>
        </w:rPr>
        <w:t>client's</w:t>
      </w:r>
      <w:r>
        <w:rPr>
          <w:color w:val="312D2D"/>
          <w:spacing w:val="-11"/>
          <w:w w:val="115"/>
        </w:rPr>
        <w:t> </w:t>
      </w:r>
      <w:r>
        <w:rPr>
          <w:color w:val="312D2D"/>
          <w:w w:val="115"/>
        </w:rPr>
        <w:t>choice</w:t>
      </w:r>
      <w:r>
        <w:rPr>
          <w:color w:val="312D2D"/>
          <w:spacing w:val="-3"/>
          <w:w w:val="115"/>
        </w:rPr>
        <w:t> </w:t>
      </w:r>
      <w:r>
        <w:rPr>
          <w:color w:val="312D2D"/>
          <w:w w:val="115"/>
        </w:rPr>
        <w:t>to continue using.</w:t>
      </w:r>
    </w:p>
    <w:p>
      <w:pPr>
        <w:pStyle w:val="BodyText"/>
        <w:spacing w:line="212" w:lineRule="exact"/>
        <w:ind w:left="747"/>
      </w:pPr>
      <w:r>
        <w:rPr>
          <w:color w:val="312D2D"/>
          <w:w w:val="110"/>
        </w:rPr>
        <w:t>One</w:t>
      </w:r>
      <w:r>
        <w:rPr>
          <w:color w:val="312D2D"/>
          <w:spacing w:val="4"/>
          <w:w w:val="110"/>
        </w:rPr>
        <w:t> </w:t>
      </w:r>
      <w:r>
        <w:rPr>
          <w:color w:val="312D2D"/>
          <w:w w:val="110"/>
        </w:rPr>
        <w:t>therapist</w:t>
      </w:r>
      <w:r>
        <w:rPr>
          <w:color w:val="312D2D"/>
          <w:spacing w:val="20"/>
          <w:w w:val="110"/>
        </w:rPr>
        <w:t> </w:t>
      </w:r>
      <w:r>
        <w:rPr>
          <w:color w:val="312D2D"/>
          <w:w w:val="110"/>
        </w:rPr>
        <w:t>treated</w:t>
      </w:r>
      <w:r>
        <w:rPr>
          <w:color w:val="312D2D"/>
          <w:spacing w:val="12"/>
          <w:w w:val="110"/>
        </w:rPr>
        <w:t> </w:t>
      </w:r>
      <w:r>
        <w:rPr>
          <w:color w:val="312D2D"/>
          <w:w w:val="110"/>
        </w:rPr>
        <w:t>a</w:t>
      </w:r>
      <w:r>
        <w:rPr>
          <w:color w:val="312D2D"/>
          <w:spacing w:val="-2"/>
          <w:w w:val="110"/>
        </w:rPr>
        <w:t> </w:t>
      </w:r>
      <w:r>
        <w:rPr>
          <w:color w:val="312D2D"/>
          <w:w w:val="110"/>
        </w:rPr>
        <w:t>woman</w:t>
      </w:r>
      <w:r>
        <w:rPr>
          <w:color w:val="312D2D"/>
          <w:spacing w:val="1"/>
          <w:w w:val="110"/>
        </w:rPr>
        <w:t> </w:t>
      </w:r>
      <w:r>
        <w:rPr>
          <w:color w:val="312D2D"/>
          <w:w w:val="110"/>
        </w:rPr>
        <w:t>whose</w:t>
      </w:r>
      <w:r>
        <w:rPr>
          <w:color w:val="312D2D"/>
          <w:spacing w:val="3"/>
          <w:w w:val="110"/>
        </w:rPr>
        <w:t> </w:t>
      </w:r>
      <w:r>
        <w:rPr>
          <w:color w:val="312D2D"/>
          <w:spacing w:val="-2"/>
          <w:w w:val="110"/>
        </w:rPr>
        <w:t>entire</w:t>
      </w:r>
    </w:p>
    <w:p>
      <w:pPr>
        <w:pStyle w:val="BodyText"/>
        <w:spacing w:line="314" w:lineRule="auto" w:before="73"/>
        <w:ind w:left="456" w:right="903" w:hanging="3"/>
      </w:pPr>
      <w:r>
        <w:rPr>
          <w:color w:val="312D2D"/>
          <w:w w:val="115"/>
        </w:rPr>
        <w:t>family appeared to</w:t>
      </w:r>
      <w:r>
        <w:rPr>
          <w:color w:val="312D2D"/>
          <w:spacing w:val="-2"/>
          <w:w w:val="115"/>
        </w:rPr>
        <w:t> </w:t>
      </w:r>
      <w:r>
        <w:rPr>
          <w:color w:val="312D2D"/>
          <w:w w:val="115"/>
        </w:rPr>
        <w:t>have</w:t>
      </w:r>
      <w:r>
        <w:rPr>
          <w:color w:val="312D2D"/>
          <w:spacing w:val="-5"/>
          <w:w w:val="115"/>
        </w:rPr>
        <w:t> </w:t>
      </w:r>
      <w:r>
        <w:rPr>
          <w:color w:val="312D2D"/>
          <w:w w:val="115"/>
        </w:rPr>
        <w:t>alcohol-related problems</w:t>
      </w:r>
      <w:r>
        <w:rPr>
          <w:color w:val="312D2D"/>
          <w:spacing w:val="-8"/>
          <w:w w:val="115"/>
        </w:rPr>
        <w:t> </w:t>
      </w:r>
      <w:r>
        <w:rPr>
          <w:color w:val="312D2D"/>
          <w:w w:val="115"/>
        </w:rPr>
        <w:t>and who believed that</w:t>
      </w:r>
      <w:r>
        <w:rPr>
          <w:color w:val="312D2D"/>
          <w:spacing w:val="-4"/>
          <w:w w:val="115"/>
        </w:rPr>
        <w:t> </w:t>
      </w:r>
      <w:r>
        <w:rPr>
          <w:color w:val="312D2D"/>
          <w:w w:val="115"/>
        </w:rPr>
        <w:t>everyone drank,</w:t>
      </w:r>
      <w:r>
        <w:rPr>
          <w:color w:val="312D2D"/>
          <w:spacing w:val="-7"/>
          <w:w w:val="115"/>
        </w:rPr>
        <w:t> </w:t>
      </w:r>
      <w:r>
        <w:rPr>
          <w:color w:val="312D2D"/>
          <w:w w:val="115"/>
        </w:rPr>
        <w:t>but</w:t>
      </w:r>
      <w:r>
        <w:rPr>
          <w:color w:val="312D2D"/>
          <w:spacing w:val="-8"/>
          <w:w w:val="115"/>
        </w:rPr>
        <w:t> </w:t>
      </w:r>
      <w:r>
        <w:rPr>
          <w:color w:val="312D2D"/>
          <w:w w:val="115"/>
        </w:rPr>
        <w:t>at</w:t>
      </w:r>
      <w:r>
        <w:rPr>
          <w:color w:val="312D2D"/>
          <w:spacing w:val="-9"/>
          <w:w w:val="115"/>
        </w:rPr>
        <w:t> </w:t>
      </w:r>
      <w:r>
        <w:rPr>
          <w:color w:val="312D2D"/>
          <w:w w:val="115"/>
        </w:rPr>
        <w:t>different</w:t>
      </w:r>
      <w:r>
        <w:rPr>
          <w:color w:val="312D2D"/>
          <w:spacing w:val="-8"/>
          <w:w w:val="115"/>
        </w:rPr>
        <w:t> </w:t>
      </w:r>
      <w:r>
        <w:rPr>
          <w:color w:val="312D2D"/>
          <w:w w:val="115"/>
        </w:rPr>
        <w:t>levels.</w:t>
      </w:r>
      <w:r>
        <w:rPr>
          <w:color w:val="312D2D"/>
          <w:spacing w:val="40"/>
          <w:w w:val="115"/>
        </w:rPr>
        <w:t> </w:t>
      </w:r>
      <w:r>
        <w:rPr>
          <w:color w:val="312D2D"/>
          <w:w w:val="115"/>
        </w:rPr>
        <w:t>For</w:t>
      </w:r>
      <w:r>
        <w:rPr>
          <w:color w:val="312D2D"/>
          <w:spacing w:val="-5"/>
          <w:w w:val="115"/>
        </w:rPr>
        <w:t> </w:t>
      </w:r>
      <w:r>
        <w:rPr>
          <w:color w:val="312D2D"/>
          <w:w w:val="115"/>
        </w:rPr>
        <w:t>this</w:t>
      </w:r>
      <w:r>
        <w:rPr>
          <w:color w:val="312D2D"/>
          <w:spacing w:val="-13"/>
          <w:w w:val="115"/>
        </w:rPr>
        <w:t> </w:t>
      </w:r>
      <w:r>
        <w:rPr>
          <w:color w:val="312D2D"/>
          <w:w w:val="115"/>
        </w:rPr>
        <w:t>client,</w:t>
      </w:r>
      <w:r>
        <w:rPr>
          <w:color w:val="312D2D"/>
          <w:spacing w:val="-9"/>
          <w:w w:val="115"/>
        </w:rPr>
        <w:t> </w:t>
      </w:r>
      <w:r>
        <w:rPr>
          <w:color w:val="312D2D"/>
          <w:w w:val="115"/>
        </w:rPr>
        <w:t>a strategic/interactional approach helped her become</w:t>
      </w:r>
      <w:r>
        <w:rPr>
          <w:color w:val="312D2D"/>
          <w:spacing w:val="-15"/>
          <w:w w:val="115"/>
        </w:rPr>
        <w:t> </w:t>
      </w:r>
      <w:r>
        <w:rPr>
          <w:color w:val="312D2D"/>
          <w:w w:val="115"/>
        </w:rPr>
        <w:t>aware</w:t>
      </w:r>
      <w:r>
        <w:rPr>
          <w:color w:val="312D2D"/>
          <w:spacing w:val="-14"/>
          <w:w w:val="115"/>
        </w:rPr>
        <w:t> </w:t>
      </w:r>
      <w:r>
        <w:rPr>
          <w:color w:val="312D2D"/>
          <w:w w:val="115"/>
        </w:rPr>
        <w:t>of</w:t>
      </w:r>
      <w:r>
        <w:rPr>
          <w:color w:val="312D2D"/>
          <w:spacing w:val="-6"/>
          <w:w w:val="115"/>
        </w:rPr>
        <w:t> </w:t>
      </w:r>
      <w:r>
        <w:rPr>
          <w:color w:val="312D2D"/>
          <w:w w:val="115"/>
        </w:rPr>
        <w:t>new</w:t>
      </w:r>
      <w:r>
        <w:rPr>
          <w:color w:val="312D2D"/>
          <w:spacing w:val="28"/>
          <w:w w:val="115"/>
        </w:rPr>
        <w:t> </w:t>
      </w:r>
      <w:r>
        <w:rPr>
          <w:color w:val="312D2D"/>
          <w:w w:val="115"/>
        </w:rPr>
        <w:t>possibilities,</w:t>
      </w:r>
      <w:r>
        <w:rPr>
          <w:color w:val="312D2D"/>
          <w:spacing w:val="-15"/>
          <w:w w:val="115"/>
        </w:rPr>
        <w:t> </w:t>
      </w:r>
      <w:r>
        <w:rPr>
          <w:color w:val="312D2D"/>
          <w:w w:val="115"/>
        </w:rPr>
        <w:t>develop social</w:t>
      </w:r>
      <w:r>
        <w:rPr>
          <w:color w:val="312D2D"/>
          <w:spacing w:val="-15"/>
          <w:w w:val="115"/>
        </w:rPr>
        <w:t> </w:t>
      </w:r>
      <w:r>
        <w:rPr>
          <w:color w:val="312D2D"/>
          <w:w w:val="115"/>
        </w:rPr>
        <w:t>skills,</w:t>
      </w:r>
      <w:r>
        <w:rPr>
          <w:color w:val="312D2D"/>
          <w:spacing w:val="-14"/>
          <w:w w:val="115"/>
        </w:rPr>
        <w:t> </w:t>
      </w:r>
      <w:r>
        <w:rPr>
          <w:color w:val="312D2D"/>
          <w:w w:val="115"/>
        </w:rPr>
        <w:t>and</w:t>
      </w:r>
      <w:r>
        <w:rPr>
          <w:color w:val="312D2D"/>
          <w:spacing w:val="-1"/>
          <w:w w:val="115"/>
        </w:rPr>
        <w:t> </w:t>
      </w:r>
      <w:r>
        <w:rPr>
          <w:color w:val="312D2D"/>
          <w:w w:val="115"/>
        </w:rPr>
        <w:t>identify</w:t>
      </w:r>
      <w:r>
        <w:rPr>
          <w:color w:val="312D2D"/>
          <w:spacing w:val="-15"/>
          <w:w w:val="115"/>
        </w:rPr>
        <w:t> </w:t>
      </w:r>
      <w:r>
        <w:rPr>
          <w:color w:val="312D2D"/>
          <w:w w:val="115"/>
        </w:rPr>
        <w:t>sober</w:t>
      </w:r>
      <w:r>
        <w:rPr>
          <w:color w:val="312D2D"/>
          <w:spacing w:val="-13"/>
          <w:w w:val="115"/>
        </w:rPr>
        <w:t> </w:t>
      </w:r>
      <w:r>
        <w:rPr>
          <w:color w:val="312D2D"/>
          <w:w w:val="115"/>
        </w:rPr>
        <w:t>activities.</w:t>
      </w:r>
      <w:r>
        <w:rPr>
          <w:color w:val="312D2D"/>
          <w:spacing w:val="13"/>
          <w:w w:val="115"/>
        </w:rPr>
        <w:t> </w:t>
      </w:r>
      <w:r>
        <w:rPr>
          <w:color w:val="312D2D"/>
          <w:w w:val="115"/>
        </w:rPr>
        <w:t>She learned to</w:t>
      </w:r>
      <w:r>
        <w:rPr>
          <w:color w:val="312D2D"/>
          <w:spacing w:val="-15"/>
          <w:w w:val="115"/>
        </w:rPr>
        <w:t> </w:t>
      </w:r>
      <w:r>
        <w:rPr>
          <w:color w:val="312D2D"/>
          <w:w w:val="115"/>
        </w:rPr>
        <w:t>see</w:t>
      </w:r>
      <w:r>
        <w:rPr>
          <w:color w:val="312D2D"/>
          <w:spacing w:val="-5"/>
          <w:w w:val="115"/>
        </w:rPr>
        <w:t> </w:t>
      </w:r>
      <w:r>
        <w:rPr>
          <w:color w:val="312D2D"/>
          <w:w w:val="115"/>
        </w:rPr>
        <w:t>the</w:t>
      </w:r>
      <w:r>
        <w:rPr>
          <w:color w:val="312D2D"/>
          <w:spacing w:val="-1"/>
          <w:w w:val="115"/>
        </w:rPr>
        <w:t> </w:t>
      </w:r>
      <w:r>
        <w:rPr>
          <w:color w:val="312D2D"/>
          <w:w w:val="115"/>
        </w:rPr>
        <w:t>world as</w:t>
      </w:r>
      <w:r>
        <w:rPr>
          <w:color w:val="312D2D"/>
          <w:spacing w:val="-9"/>
          <w:w w:val="115"/>
        </w:rPr>
        <w:t> </w:t>
      </w:r>
      <w:r>
        <w:rPr>
          <w:color w:val="312D2D"/>
          <w:w w:val="115"/>
        </w:rPr>
        <w:t>a</w:t>
      </w:r>
      <w:r>
        <w:rPr>
          <w:color w:val="312D2D"/>
          <w:spacing w:val="-4"/>
          <w:w w:val="115"/>
        </w:rPr>
        <w:t> </w:t>
      </w:r>
      <w:r>
        <w:rPr>
          <w:color w:val="312D2D"/>
          <w:w w:val="115"/>
        </w:rPr>
        <w:t>richer place</w:t>
      </w:r>
      <w:r>
        <w:rPr>
          <w:color w:val="312D2D"/>
          <w:spacing w:val="-8"/>
          <w:w w:val="115"/>
        </w:rPr>
        <w:t> </w:t>
      </w:r>
      <w:r>
        <w:rPr>
          <w:color w:val="312D2D"/>
          <w:w w:val="115"/>
        </w:rPr>
        <w:t>with many</w:t>
      </w:r>
      <w:r>
        <w:rPr>
          <w:color w:val="312D2D"/>
          <w:spacing w:val="-13"/>
          <w:w w:val="115"/>
        </w:rPr>
        <w:t> </w:t>
      </w:r>
      <w:r>
        <w:rPr>
          <w:color w:val="312D2D"/>
          <w:w w:val="115"/>
        </w:rPr>
        <w:t>options.</w:t>
      </w:r>
      <w:r>
        <w:rPr>
          <w:color w:val="312D2D"/>
          <w:spacing w:val="33"/>
          <w:w w:val="115"/>
        </w:rPr>
        <w:t> </w:t>
      </w:r>
      <w:r>
        <w:rPr>
          <w:color w:val="312D2D"/>
          <w:w w:val="115"/>
        </w:rPr>
        <w:t>The</w:t>
      </w:r>
      <w:r>
        <w:rPr>
          <w:color w:val="312D2D"/>
          <w:spacing w:val="-11"/>
          <w:w w:val="115"/>
        </w:rPr>
        <w:t> </w:t>
      </w:r>
      <w:r>
        <w:rPr>
          <w:color w:val="312D2D"/>
          <w:w w:val="115"/>
        </w:rPr>
        <w:t>therapist</w:t>
      </w:r>
      <w:r>
        <w:rPr>
          <w:color w:val="312D2D"/>
          <w:spacing w:val="-4"/>
          <w:w w:val="115"/>
        </w:rPr>
        <w:t> </w:t>
      </w:r>
      <w:r>
        <w:rPr>
          <w:color w:val="312D2D"/>
          <w:w w:val="115"/>
        </w:rPr>
        <w:t>in</w:t>
      </w:r>
      <w:r>
        <w:rPr>
          <w:color w:val="312D2D"/>
          <w:spacing w:val="-10"/>
          <w:w w:val="115"/>
        </w:rPr>
        <w:t> </w:t>
      </w:r>
      <w:r>
        <w:rPr>
          <w:color w:val="312D2D"/>
          <w:w w:val="115"/>
        </w:rPr>
        <w:t>this</w:t>
      </w:r>
      <w:r>
        <w:rPr>
          <w:color w:val="312D2D"/>
          <w:spacing w:val="-15"/>
          <w:w w:val="115"/>
        </w:rPr>
        <w:t> </w:t>
      </w:r>
      <w:r>
        <w:rPr>
          <w:color w:val="312D2D"/>
          <w:w w:val="115"/>
        </w:rPr>
        <w:t>case</w:t>
      </w:r>
      <w:r>
        <w:rPr>
          <w:color w:val="312D2D"/>
          <w:spacing w:val="-14"/>
          <w:w w:val="115"/>
        </w:rPr>
        <w:t> </w:t>
      </w:r>
      <w:r>
        <w:rPr>
          <w:color w:val="312D2D"/>
          <w:w w:val="115"/>
        </w:rPr>
        <w:t>chose to</w:t>
      </w:r>
      <w:r>
        <w:rPr>
          <w:color w:val="312D2D"/>
          <w:spacing w:val="-4"/>
          <w:w w:val="115"/>
        </w:rPr>
        <w:t> </w:t>
      </w:r>
      <w:r>
        <w:rPr>
          <w:color w:val="312D2D"/>
          <w:w w:val="115"/>
        </w:rPr>
        <w:t>be</w:t>
      </w:r>
      <w:r>
        <w:rPr>
          <w:color w:val="312D2D"/>
          <w:spacing w:val="-7"/>
          <w:w w:val="115"/>
        </w:rPr>
        <w:t> </w:t>
      </w:r>
      <w:r>
        <w:rPr>
          <w:color w:val="312D2D"/>
          <w:w w:val="115"/>
        </w:rPr>
        <w:t>directive</w:t>
      </w:r>
      <w:r>
        <w:rPr>
          <w:color w:val="312D2D"/>
          <w:spacing w:val="-1"/>
          <w:w w:val="115"/>
        </w:rPr>
        <w:t> </w:t>
      </w:r>
      <w:r>
        <w:rPr>
          <w:color w:val="312D2D"/>
          <w:w w:val="115"/>
        </w:rPr>
        <w:t>and showed the</w:t>
      </w:r>
      <w:r>
        <w:rPr>
          <w:color w:val="312D2D"/>
          <w:spacing w:val="-8"/>
          <w:w w:val="115"/>
        </w:rPr>
        <w:t> </w:t>
      </w:r>
      <w:r>
        <w:rPr>
          <w:color w:val="312D2D"/>
          <w:w w:val="115"/>
        </w:rPr>
        <w:t>client the possibilities</w:t>
      </w:r>
      <w:r>
        <w:rPr>
          <w:color w:val="312D2D"/>
          <w:spacing w:val="-10"/>
          <w:w w:val="115"/>
        </w:rPr>
        <w:t> </w:t>
      </w:r>
      <w:r>
        <w:rPr>
          <w:color w:val="312D2D"/>
          <w:w w:val="115"/>
        </w:rPr>
        <w:t>for</w:t>
      </w:r>
      <w:r>
        <w:rPr>
          <w:color w:val="312D2D"/>
          <w:spacing w:val="-7"/>
          <w:w w:val="115"/>
        </w:rPr>
        <w:t> </w:t>
      </w:r>
      <w:r>
        <w:rPr>
          <w:color w:val="312D2D"/>
          <w:w w:val="115"/>
        </w:rPr>
        <w:t>change</w:t>
      </w:r>
      <w:r>
        <w:rPr>
          <w:color w:val="312D2D"/>
          <w:spacing w:val="-4"/>
          <w:w w:val="115"/>
        </w:rPr>
        <w:t> </w:t>
      </w:r>
      <w:r>
        <w:rPr>
          <w:color w:val="312D2D"/>
          <w:w w:val="115"/>
        </w:rPr>
        <w:t>that</w:t>
      </w:r>
      <w:r>
        <w:rPr>
          <w:color w:val="312D2D"/>
          <w:spacing w:val="-10"/>
          <w:w w:val="115"/>
        </w:rPr>
        <w:t> </w:t>
      </w:r>
      <w:r>
        <w:rPr>
          <w:color w:val="312D2D"/>
          <w:w w:val="115"/>
        </w:rPr>
        <w:t>exist.</w:t>
      </w:r>
      <w:r>
        <w:rPr>
          <w:color w:val="312D2D"/>
          <w:spacing w:val="31"/>
          <w:w w:val="115"/>
        </w:rPr>
        <w:t> </w:t>
      </w:r>
      <w:r>
        <w:rPr>
          <w:color w:val="312D2D"/>
          <w:w w:val="115"/>
        </w:rPr>
        <w:t>To</w:t>
      </w:r>
      <w:r>
        <w:rPr>
          <w:color w:val="312D2D"/>
          <w:spacing w:val="-15"/>
          <w:w w:val="115"/>
        </w:rPr>
        <w:t> </w:t>
      </w:r>
      <w:r>
        <w:rPr>
          <w:color w:val="312D2D"/>
          <w:w w:val="115"/>
        </w:rPr>
        <w:t>many </w:t>
      </w:r>
      <w:r>
        <w:rPr>
          <w:color w:val="312D2D"/>
          <w:spacing w:val="-2"/>
          <w:w w:val="115"/>
        </w:rPr>
        <w:t>clients</w:t>
      </w:r>
      <w:r>
        <w:rPr>
          <w:color w:val="312D2D"/>
          <w:spacing w:val="-13"/>
          <w:w w:val="115"/>
        </w:rPr>
        <w:t> </w:t>
      </w:r>
      <w:r>
        <w:rPr>
          <w:color w:val="312D2D"/>
          <w:spacing w:val="-2"/>
          <w:w w:val="115"/>
        </w:rPr>
        <w:t>who</w:t>
      </w:r>
      <w:r>
        <w:rPr>
          <w:color w:val="312D2D"/>
          <w:spacing w:val="-6"/>
          <w:w w:val="115"/>
        </w:rPr>
        <w:t> </w:t>
      </w:r>
      <w:r>
        <w:rPr>
          <w:color w:val="312D2D"/>
          <w:spacing w:val="-2"/>
          <w:w w:val="115"/>
        </w:rPr>
        <w:t>are trying</w:t>
      </w:r>
      <w:r>
        <w:rPr>
          <w:color w:val="312D2D"/>
          <w:spacing w:val="-9"/>
          <w:w w:val="115"/>
        </w:rPr>
        <w:t> </w:t>
      </w:r>
      <w:r>
        <w:rPr>
          <w:color w:val="312D2D"/>
          <w:spacing w:val="-2"/>
          <w:w w:val="115"/>
        </w:rPr>
        <w:t>to</w:t>
      </w:r>
      <w:r>
        <w:rPr>
          <w:color w:val="312D2D"/>
          <w:spacing w:val="-17"/>
          <w:w w:val="115"/>
        </w:rPr>
        <w:t> </w:t>
      </w:r>
      <w:r>
        <w:rPr>
          <w:color w:val="312D2D"/>
          <w:spacing w:val="-2"/>
          <w:w w:val="115"/>
        </w:rPr>
        <w:t>change</w:t>
      </w:r>
      <w:r>
        <w:rPr>
          <w:color w:val="312D2D"/>
          <w:spacing w:val="-11"/>
          <w:w w:val="115"/>
        </w:rPr>
        <w:t> </w:t>
      </w:r>
      <w:r>
        <w:rPr>
          <w:color w:val="312D2D"/>
          <w:spacing w:val="-2"/>
          <w:w w:val="115"/>
        </w:rPr>
        <w:t>their</w:t>
      </w:r>
      <w:r>
        <w:rPr>
          <w:color w:val="312D2D"/>
          <w:spacing w:val="-8"/>
          <w:w w:val="115"/>
        </w:rPr>
        <w:t> </w:t>
      </w:r>
      <w:r>
        <w:rPr>
          <w:color w:val="312D2D"/>
          <w:spacing w:val="-2"/>
          <w:w w:val="115"/>
        </w:rPr>
        <w:t>behavior, </w:t>
      </w:r>
      <w:r>
        <w:rPr>
          <w:color w:val="312D2D"/>
          <w:w w:val="110"/>
        </w:rPr>
        <w:t>it</w:t>
      </w:r>
      <w:r>
        <w:rPr>
          <w:color w:val="312D2D"/>
          <w:spacing w:val="-5"/>
          <w:w w:val="110"/>
        </w:rPr>
        <w:t> </w:t>
      </w:r>
      <w:r>
        <w:rPr>
          <w:color w:val="312D2D"/>
          <w:w w:val="110"/>
        </w:rPr>
        <w:t>is</w:t>
      </w:r>
      <w:r>
        <w:rPr>
          <w:color w:val="312D2D"/>
          <w:spacing w:val="-5"/>
          <w:w w:val="110"/>
        </w:rPr>
        <w:t> </w:t>
      </w:r>
      <w:r>
        <w:rPr>
          <w:color w:val="312D2D"/>
          <w:w w:val="110"/>
        </w:rPr>
        <w:t>reassuring to</w:t>
      </w:r>
      <w:r>
        <w:rPr>
          <w:color w:val="312D2D"/>
          <w:spacing w:val="-1"/>
          <w:w w:val="110"/>
        </w:rPr>
        <w:t> </w:t>
      </w:r>
      <w:r>
        <w:rPr>
          <w:color w:val="312D2D"/>
          <w:w w:val="110"/>
        </w:rPr>
        <w:t>believe that</w:t>
      </w:r>
      <w:r>
        <w:rPr>
          <w:color w:val="312D2D"/>
          <w:spacing w:val="-3"/>
          <w:w w:val="110"/>
        </w:rPr>
        <w:t> </w:t>
      </w:r>
      <w:r>
        <w:rPr>
          <w:color w:val="312D2D"/>
          <w:w w:val="110"/>
        </w:rPr>
        <w:t>"there</w:t>
      </w:r>
      <w:r>
        <w:rPr>
          <w:color w:val="312D2D"/>
          <w:spacing w:val="-2"/>
          <w:w w:val="110"/>
        </w:rPr>
        <w:t> </w:t>
      </w:r>
      <w:r>
        <w:rPr>
          <w:color w:val="312D2D"/>
          <w:w w:val="110"/>
        </w:rPr>
        <w:t>is</w:t>
      </w:r>
      <w:r>
        <w:rPr>
          <w:color w:val="312D2D"/>
          <w:spacing w:val="-9"/>
          <w:w w:val="110"/>
        </w:rPr>
        <w:t> </w:t>
      </w:r>
      <w:r>
        <w:rPr>
          <w:color w:val="312D2D"/>
          <w:w w:val="110"/>
        </w:rPr>
        <w:t>someone</w:t>
      </w:r>
    </w:p>
    <w:p>
      <w:pPr>
        <w:spacing w:after="0" w:line="314" w:lineRule="auto"/>
        <w:sectPr>
          <w:type w:val="continuous"/>
          <w:pgSz w:w="12240" w:h="15840"/>
          <w:pgMar w:header="736" w:footer="772" w:top="1080" w:bottom="0" w:left="980" w:right="560"/>
          <w:cols w:num="2" w:equalWidth="0">
            <w:col w:w="4787" w:space="262"/>
            <w:col w:w="5651"/>
          </w:cols>
        </w:sectPr>
      </w:pPr>
    </w:p>
    <w:p>
      <w:pPr>
        <w:pStyle w:val="BodyText"/>
      </w:pPr>
    </w:p>
    <w:p>
      <w:pPr>
        <w:pStyle w:val="BodyText"/>
        <w:spacing w:before="10"/>
        <w:rPr>
          <w:sz w:val="18"/>
        </w:rPr>
      </w:pPr>
    </w:p>
    <w:p>
      <w:pPr>
        <w:spacing w:after="0"/>
        <w:rPr>
          <w:sz w:val="18"/>
        </w:rPr>
        <w:sectPr>
          <w:pgSz w:w="12240" w:h="15840"/>
          <w:pgMar w:header="736" w:footer="772" w:top="920" w:bottom="960" w:left="980" w:right="560"/>
        </w:sectPr>
      </w:pPr>
    </w:p>
    <w:p>
      <w:pPr>
        <w:pStyle w:val="BodyText"/>
        <w:spacing w:line="314" w:lineRule="auto" w:before="92"/>
        <w:ind w:left="457" w:right="137" w:firstLine="3"/>
      </w:pPr>
      <w:r>
        <w:rPr>
          <w:color w:val="312D2D"/>
          <w:w w:val="110"/>
        </w:rPr>
        <w:t>who</w:t>
      </w:r>
      <w:r>
        <w:rPr>
          <w:color w:val="312D2D"/>
          <w:spacing w:val="80"/>
          <w:w w:val="110"/>
        </w:rPr>
        <w:t> </w:t>
      </w:r>
      <w:r>
        <w:rPr>
          <w:color w:val="312D2D"/>
          <w:w w:val="110"/>
        </w:rPr>
        <w:t>knows</w:t>
      </w:r>
      <w:r>
        <w:rPr>
          <w:color w:val="312D2D"/>
          <w:spacing w:val="-2"/>
          <w:w w:val="110"/>
        </w:rPr>
        <w:t> </w:t>
      </w:r>
      <w:r>
        <w:rPr>
          <w:color w:val="312D2D"/>
          <w:w w:val="110"/>
        </w:rPr>
        <w:t>the</w:t>
      </w:r>
      <w:r>
        <w:rPr>
          <w:color w:val="312D2D"/>
          <w:spacing w:val="-2"/>
          <w:w w:val="110"/>
        </w:rPr>
        <w:t> </w:t>
      </w:r>
      <w:r>
        <w:rPr>
          <w:color w:val="312D2D"/>
          <w:w w:val="110"/>
        </w:rPr>
        <w:t>way."</w:t>
      </w:r>
      <w:r>
        <w:rPr>
          <w:color w:val="312D2D"/>
          <w:spacing w:val="40"/>
          <w:w w:val="110"/>
        </w:rPr>
        <w:t> </w:t>
      </w:r>
      <w:r>
        <w:rPr>
          <w:color w:val="312D2D"/>
          <w:w w:val="110"/>
        </w:rPr>
        <w:t>The</w:t>
      </w:r>
      <w:r>
        <w:rPr>
          <w:color w:val="312D2D"/>
          <w:spacing w:val="-1"/>
          <w:w w:val="110"/>
        </w:rPr>
        <w:t> </w:t>
      </w:r>
      <w:r>
        <w:rPr>
          <w:color w:val="312D2D"/>
          <w:w w:val="110"/>
        </w:rPr>
        <w:t>therapist using this strategic/</w:t>
      </w:r>
      <w:r>
        <w:rPr>
          <w:color w:val="312D2D"/>
          <w:spacing w:val="-22"/>
          <w:w w:val="110"/>
        </w:rPr>
        <w:t> </w:t>
      </w:r>
      <w:r>
        <w:rPr>
          <w:color w:val="312D2D"/>
          <w:w w:val="110"/>
        </w:rPr>
        <w:t>interactional approach should convey a</w:t>
      </w:r>
      <w:r>
        <w:rPr>
          <w:color w:val="312D2D"/>
          <w:spacing w:val="-2"/>
          <w:w w:val="110"/>
        </w:rPr>
        <w:t> </w:t>
      </w:r>
      <w:r>
        <w:rPr>
          <w:color w:val="312D2D"/>
          <w:w w:val="110"/>
        </w:rPr>
        <w:t>sense</w:t>
      </w:r>
      <w:r>
        <w:rPr>
          <w:color w:val="312D2D"/>
          <w:spacing w:val="-6"/>
          <w:w w:val="110"/>
        </w:rPr>
        <w:t> </w:t>
      </w:r>
      <w:r>
        <w:rPr>
          <w:color w:val="312D2D"/>
          <w:w w:val="110"/>
        </w:rPr>
        <w:t>of hope that</w:t>
      </w:r>
      <w:r>
        <w:rPr>
          <w:color w:val="312D2D"/>
          <w:spacing w:val="-2"/>
          <w:w w:val="110"/>
        </w:rPr>
        <w:t> </w:t>
      </w:r>
      <w:r>
        <w:rPr>
          <w:color w:val="312D2D"/>
          <w:w w:val="110"/>
        </w:rPr>
        <w:t>bridges the</w:t>
      </w:r>
      <w:r>
        <w:rPr>
          <w:color w:val="312D2D"/>
          <w:spacing w:val="-6"/>
          <w:w w:val="110"/>
        </w:rPr>
        <w:t> </w:t>
      </w:r>
      <w:r>
        <w:rPr>
          <w:color w:val="312D2D"/>
          <w:w w:val="110"/>
        </w:rPr>
        <w:t>chasm</w:t>
      </w:r>
      <w:r>
        <w:rPr>
          <w:color w:val="312D2D"/>
          <w:spacing w:val="-1"/>
          <w:w w:val="110"/>
        </w:rPr>
        <w:t> </w:t>
      </w:r>
      <w:r>
        <w:rPr>
          <w:color w:val="312D2D"/>
          <w:w w:val="110"/>
        </w:rPr>
        <w:t>between what is and</w:t>
      </w:r>
      <w:r>
        <w:rPr>
          <w:color w:val="312D2D"/>
          <w:spacing w:val="40"/>
          <w:w w:val="110"/>
        </w:rPr>
        <w:t> </w:t>
      </w:r>
      <w:r>
        <w:rPr>
          <w:color w:val="312D2D"/>
          <w:w w:val="110"/>
        </w:rPr>
        <w:t>what could be and</w:t>
      </w:r>
      <w:r>
        <w:rPr>
          <w:color w:val="312D2D"/>
          <w:spacing w:val="40"/>
          <w:w w:val="110"/>
        </w:rPr>
        <w:t> </w:t>
      </w:r>
      <w:r>
        <w:rPr>
          <w:color w:val="312D2D"/>
          <w:w w:val="110"/>
        </w:rPr>
        <w:t>support the client through the</w:t>
      </w:r>
      <w:r>
        <w:rPr>
          <w:color w:val="312D2D"/>
          <w:spacing w:val="-5"/>
          <w:w w:val="110"/>
        </w:rPr>
        <w:t> </w:t>
      </w:r>
      <w:r>
        <w:rPr>
          <w:color w:val="312D2D"/>
          <w:w w:val="110"/>
        </w:rPr>
        <w:t>change process with respect.</w:t>
      </w:r>
    </w:p>
    <w:p>
      <w:pPr>
        <w:pStyle w:val="BodyText"/>
        <w:spacing w:line="312" w:lineRule="auto"/>
        <w:ind w:left="459" w:right="11" w:firstLine="289"/>
      </w:pPr>
      <w:r>
        <w:rPr>
          <w:color w:val="312D2D"/>
          <w:spacing w:val="-2"/>
          <w:w w:val="115"/>
        </w:rPr>
        <w:t>The</w:t>
      </w:r>
      <w:r>
        <w:rPr>
          <w:color w:val="312D2D"/>
          <w:spacing w:val="-12"/>
          <w:w w:val="115"/>
        </w:rPr>
        <w:t> </w:t>
      </w:r>
      <w:r>
        <w:rPr>
          <w:color w:val="312D2D"/>
          <w:spacing w:val="-2"/>
          <w:w w:val="115"/>
        </w:rPr>
        <w:t>strategic/interactional</w:t>
      </w:r>
      <w:r>
        <w:rPr>
          <w:color w:val="312D2D"/>
          <w:spacing w:val="-22"/>
          <w:w w:val="115"/>
        </w:rPr>
        <w:t> </w:t>
      </w:r>
      <w:r>
        <w:rPr>
          <w:color w:val="312D2D"/>
          <w:spacing w:val="-2"/>
          <w:w w:val="115"/>
        </w:rPr>
        <w:t>approach can</w:t>
      </w:r>
      <w:r>
        <w:rPr>
          <w:color w:val="312D2D"/>
          <w:spacing w:val="-16"/>
          <w:w w:val="115"/>
        </w:rPr>
        <w:t> </w:t>
      </w:r>
      <w:r>
        <w:rPr>
          <w:color w:val="312D2D"/>
          <w:spacing w:val="-2"/>
          <w:w w:val="115"/>
        </w:rPr>
        <w:t>also </w:t>
      </w:r>
      <w:r>
        <w:rPr>
          <w:color w:val="312D2D"/>
          <w:w w:val="115"/>
        </w:rPr>
        <w:t>help</w:t>
      </w:r>
      <w:r>
        <w:rPr>
          <w:color w:val="312D2D"/>
          <w:spacing w:val="-15"/>
          <w:w w:val="115"/>
        </w:rPr>
        <w:t> </w:t>
      </w:r>
      <w:r>
        <w:rPr>
          <w:color w:val="312D2D"/>
          <w:w w:val="115"/>
        </w:rPr>
        <w:t>break</w:t>
      </w:r>
      <w:r>
        <w:rPr>
          <w:color w:val="312D2D"/>
          <w:spacing w:val="-14"/>
          <w:w w:val="115"/>
        </w:rPr>
        <w:t> </w:t>
      </w:r>
      <w:r>
        <w:rPr>
          <w:color w:val="312D2D"/>
          <w:w w:val="115"/>
        </w:rPr>
        <w:t>through</w:t>
      </w:r>
      <w:r>
        <w:rPr>
          <w:color w:val="312D2D"/>
          <w:spacing w:val="-15"/>
          <w:w w:val="115"/>
        </w:rPr>
        <w:t> </w:t>
      </w:r>
      <w:r>
        <w:rPr>
          <w:color w:val="312D2D"/>
          <w:w w:val="115"/>
        </w:rPr>
        <w:t>a</w:t>
      </w:r>
      <w:r>
        <w:rPr>
          <w:color w:val="312D2D"/>
          <w:spacing w:val="-14"/>
          <w:w w:val="115"/>
        </w:rPr>
        <w:t> </w:t>
      </w:r>
      <w:r>
        <w:rPr>
          <w:color w:val="312D2D"/>
          <w:w w:val="115"/>
        </w:rPr>
        <w:t>stalemate</w:t>
      </w:r>
      <w:r>
        <w:rPr>
          <w:color w:val="312D2D"/>
          <w:spacing w:val="-10"/>
          <w:w w:val="115"/>
        </w:rPr>
        <w:t> </w:t>
      </w:r>
      <w:r>
        <w:rPr>
          <w:color w:val="312D2D"/>
          <w:w w:val="115"/>
        </w:rPr>
        <w:t>in</w:t>
      </w:r>
      <w:r>
        <w:rPr>
          <w:color w:val="312D2D"/>
          <w:spacing w:val="-15"/>
          <w:w w:val="115"/>
        </w:rPr>
        <w:t> </w:t>
      </w:r>
      <w:r>
        <w:rPr>
          <w:color w:val="312D2D"/>
          <w:w w:val="115"/>
        </w:rPr>
        <w:t>a</w:t>
      </w:r>
      <w:r>
        <w:rPr>
          <w:color w:val="312D2D"/>
          <w:spacing w:val="-12"/>
          <w:w w:val="115"/>
        </w:rPr>
        <w:t> </w:t>
      </w:r>
      <w:r>
        <w:rPr>
          <w:color w:val="312D2D"/>
          <w:w w:val="115"/>
        </w:rPr>
        <w:t>relationship </w:t>
      </w:r>
      <w:r>
        <w:rPr>
          <w:color w:val="312D2D"/>
          <w:w w:val="110"/>
        </w:rPr>
        <w:t>that</w:t>
      </w:r>
      <w:r>
        <w:rPr>
          <w:color w:val="312D2D"/>
          <w:spacing w:val="-7"/>
          <w:w w:val="110"/>
        </w:rPr>
        <w:t> </w:t>
      </w:r>
      <w:r>
        <w:rPr>
          <w:color w:val="312D2D"/>
          <w:w w:val="110"/>
        </w:rPr>
        <w:t>blocks</w:t>
      </w:r>
      <w:r>
        <w:rPr>
          <w:color w:val="312D2D"/>
          <w:spacing w:val="-8"/>
          <w:w w:val="110"/>
        </w:rPr>
        <w:t> </w:t>
      </w:r>
      <w:r>
        <w:rPr>
          <w:color w:val="312D2D"/>
          <w:w w:val="110"/>
        </w:rPr>
        <w:t>healing,</w:t>
      </w:r>
      <w:r>
        <w:rPr>
          <w:color w:val="312D2D"/>
          <w:spacing w:val="-3"/>
          <w:w w:val="110"/>
        </w:rPr>
        <w:t> </w:t>
      </w:r>
      <w:r>
        <w:rPr>
          <w:color w:val="312D2D"/>
          <w:w w:val="110"/>
        </w:rPr>
        <w:t>particularly if there</w:t>
      </w:r>
      <w:r>
        <w:rPr>
          <w:color w:val="312D2D"/>
          <w:spacing w:val="-8"/>
          <w:w w:val="110"/>
        </w:rPr>
        <w:t> </w:t>
      </w:r>
      <w:r>
        <w:rPr>
          <w:color w:val="312D2D"/>
          <w:w w:val="110"/>
        </w:rPr>
        <w:t>has</w:t>
      </w:r>
      <w:r>
        <w:rPr>
          <w:color w:val="312D2D"/>
          <w:spacing w:val="-9"/>
          <w:w w:val="110"/>
        </w:rPr>
        <w:t> </w:t>
      </w:r>
      <w:r>
        <w:rPr>
          <w:color w:val="312D2D"/>
          <w:w w:val="110"/>
        </w:rPr>
        <w:t>been </w:t>
      </w:r>
      <w:r>
        <w:rPr>
          <w:color w:val="312D2D"/>
          <w:w w:val="115"/>
        </w:rPr>
        <w:t>a power struggle that has</w:t>
      </w:r>
      <w:r>
        <w:rPr>
          <w:color w:val="312D2D"/>
          <w:spacing w:val="-5"/>
          <w:w w:val="115"/>
        </w:rPr>
        <w:t> </w:t>
      </w:r>
      <w:r>
        <w:rPr>
          <w:color w:val="312D2D"/>
          <w:w w:val="115"/>
        </w:rPr>
        <w:t>left both parties exhausted and with</w:t>
      </w:r>
      <w:r>
        <w:rPr>
          <w:color w:val="312D2D"/>
          <w:spacing w:val="-2"/>
          <w:w w:val="115"/>
        </w:rPr>
        <w:t> </w:t>
      </w:r>
      <w:r>
        <w:rPr>
          <w:color w:val="312D2D"/>
          <w:w w:val="115"/>
        </w:rPr>
        <w:t>an</w:t>
      </w:r>
      <w:r>
        <w:rPr>
          <w:color w:val="312D2D"/>
          <w:spacing w:val="-2"/>
          <w:w w:val="115"/>
        </w:rPr>
        <w:t> </w:t>
      </w:r>
      <w:r>
        <w:rPr>
          <w:color w:val="312D2D"/>
          <w:w w:val="115"/>
        </w:rPr>
        <w:t>apparently restricted range</w:t>
      </w:r>
      <w:r>
        <w:rPr>
          <w:color w:val="312D2D"/>
          <w:spacing w:val="-7"/>
          <w:w w:val="115"/>
        </w:rPr>
        <w:t> </w:t>
      </w:r>
      <w:r>
        <w:rPr>
          <w:color w:val="312D2D"/>
          <w:w w:val="115"/>
        </w:rPr>
        <w:t>of options.</w:t>
      </w:r>
      <w:r>
        <w:rPr>
          <w:color w:val="312D2D"/>
          <w:spacing w:val="40"/>
          <w:w w:val="115"/>
        </w:rPr>
        <w:t> </w:t>
      </w:r>
      <w:r>
        <w:rPr>
          <w:color w:val="312D2D"/>
          <w:w w:val="115"/>
        </w:rPr>
        <w:t>In</w:t>
      </w:r>
      <w:r>
        <w:rPr>
          <w:color w:val="312D2D"/>
          <w:spacing w:val="-8"/>
          <w:w w:val="115"/>
        </w:rPr>
        <w:t> </w:t>
      </w:r>
      <w:r>
        <w:rPr>
          <w:color w:val="312D2D"/>
          <w:w w:val="115"/>
        </w:rPr>
        <w:t>a</w:t>
      </w:r>
      <w:r>
        <w:rPr>
          <w:color w:val="312D2D"/>
          <w:spacing w:val="-2"/>
          <w:w w:val="115"/>
        </w:rPr>
        <w:t> </w:t>
      </w:r>
      <w:r>
        <w:rPr>
          <w:color w:val="312D2D"/>
          <w:w w:val="115"/>
        </w:rPr>
        <w:t>power struggle,</w:t>
      </w:r>
      <w:r>
        <w:rPr>
          <w:color w:val="312D2D"/>
          <w:spacing w:val="-4"/>
          <w:w w:val="115"/>
        </w:rPr>
        <w:t> </w:t>
      </w:r>
      <w:r>
        <w:rPr>
          <w:color w:val="312D2D"/>
          <w:w w:val="115"/>
        </w:rPr>
        <w:t>each person</w:t>
      </w:r>
      <w:r>
        <w:rPr>
          <w:color w:val="312D2D"/>
          <w:spacing w:val="-9"/>
          <w:w w:val="115"/>
        </w:rPr>
        <w:t> </w:t>
      </w:r>
      <w:r>
        <w:rPr>
          <w:color w:val="312D2D"/>
          <w:w w:val="115"/>
        </w:rPr>
        <w:t>says</w:t>
      </w:r>
      <w:r>
        <w:rPr>
          <w:color w:val="312D2D"/>
          <w:spacing w:val="-12"/>
          <w:w w:val="115"/>
        </w:rPr>
        <w:t> </w:t>
      </w:r>
      <w:r>
        <w:rPr>
          <w:color w:val="312D2D"/>
          <w:w w:val="115"/>
        </w:rPr>
        <w:t>she</w:t>
      </w:r>
      <w:r>
        <w:rPr>
          <w:color w:val="312D2D"/>
          <w:spacing w:val="-8"/>
          <w:w w:val="115"/>
        </w:rPr>
        <w:t> </w:t>
      </w:r>
      <w:r>
        <w:rPr>
          <w:color w:val="312D2D"/>
          <w:w w:val="115"/>
        </w:rPr>
        <w:t>is</w:t>
      </w:r>
      <w:r>
        <w:rPr>
          <w:color w:val="312D2D"/>
          <w:spacing w:val="-8"/>
          <w:w w:val="115"/>
        </w:rPr>
        <w:t> </w:t>
      </w:r>
      <w:r>
        <w:rPr>
          <w:color w:val="312D2D"/>
          <w:w w:val="115"/>
        </w:rPr>
        <w:t>right and the</w:t>
      </w:r>
      <w:r>
        <w:rPr>
          <w:color w:val="312D2D"/>
          <w:spacing w:val="-3"/>
          <w:w w:val="115"/>
        </w:rPr>
        <w:t> </w:t>
      </w:r>
      <w:r>
        <w:rPr>
          <w:color w:val="312D2D"/>
          <w:w w:val="115"/>
        </w:rPr>
        <w:t>other</w:t>
      </w:r>
      <w:r>
        <w:rPr>
          <w:color w:val="312D2D"/>
          <w:spacing w:val="-4"/>
          <w:w w:val="115"/>
        </w:rPr>
        <w:t> </w:t>
      </w:r>
      <w:r>
        <w:rPr>
          <w:color w:val="312D2D"/>
          <w:w w:val="115"/>
        </w:rPr>
        <w:t>is</w:t>
      </w:r>
      <w:r>
        <w:rPr>
          <w:color w:val="312D2D"/>
          <w:spacing w:val="-13"/>
          <w:w w:val="115"/>
        </w:rPr>
        <w:t> </w:t>
      </w:r>
      <w:r>
        <w:rPr>
          <w:color w:val="312D2D"/>
          <w:w w:val="115"/>
        </w:rPr>
        <w:t>wrong; one</w:t>
      </w:r>
      <w:r>
        <w:rPr>
          <w:color w:val="312D2D"/>
          <w:spacing w:val="-5"/>
          <w:w w:val="115"/>
        </w:rPr>
        <w:t> </w:t>
      </w:r>
      <w:r>
        <w:rPr>
          <w:color w:val="312D2D"/>
          <w:w w:val="115"/>
        </w:rPr>
        <w:t>of them must give</w:t>
      </w:r>
      <w:r>
        <w:rPr>
          <w:color w:val="312D2D"/>
          <w:spacing w:val="-5"/>
          <w:w w:val="115"/>
        </w:rPr>
        <w:t> </w:t>
      </w:r>
      <w:r>
        <w:rPr>
          <w:color w:val="312D2D"/>
          <w:w w:val="115"/>
        </w:rPr>
        <w:t>in.</w:t>
      </w:r>
      <w:r>
        <w:rPr>
          <w:color w:val="312D2D"/>
          <w:spacing w:val="40"/>
          <w:w w:val="115"/>
        </w:rPr>
        <w:t> </w:t>
      </w:r>
      <w:r>
        <w:rPr>
          <w:color w:val="312D2D"/>
          <w:w w:val="115"/>
        </w:rPr>
        <w:t>When the</w:t>
      </w:r>
    </w:p>
    <w:p>
      <w:pPr>
        <w:pStyle w:val="BodyText"/>
        <w:spacing w:line="314" w:lineRule="auto" w:before="9"/>
        <w:ind w:left="457" w:right="11"/>
      </w:pPr>
      <w:r>
        <w:rPr>
          <w:color w:val="312D2D"/>
          <w:w w:val="110"/>
        </w:rPr>
        <w:t>strategic/</w:t>
      </w:r>
      <w:r>
        <w:rPr>
          <w:color w:val="312D2D"/>
          <w:spacing w:val="-1"/>
          <w:w w:val="110"/>
        </w:rPr>
        <w:t> </w:t>
      </w:r>
      <w:r>
        <w:rPr>
          <w:color w:val="312D2D"/>
          <w:w w:val="110"/>
        </w:rPr>
        <w:t>interactional approach is applied to power struggles it can help to "open up the system," working to change the clients' perceptions of each other and their relationship and enable them to</w:t>
      </w:r>
      <w:r>
        <w:rPr>
          <w:color w:val="312D2D"/>
          <w:spacing w:val="-13"/>
          <w:w w:val="110"/>
        </w:rPr>
        <w:t> </w:t>
      </w:r>
      <w:r>
        <w:rPr>
          <w:color w:val="312D2D"/>
          <w:w w:val="110"/>
        </w:rPr>
        <w:t>see</w:t>
      </w:r>
      <w:r>
        <w:rPr>
          <w:color w:val="312D2D"/>
          <w:spacing w:val="-8"/>
          <w:w w:val="110"/>
        </w:rPr>
        <w:t> </w:t>
      </w:r>
      <w:r>
        <w:rPr>
          <w:color w:val="312D2D"/>
          <w:w w:val="110"/>
        </w:rPr>
        <w:t>a</w:t>
      </w:r>
      <w:r>
        <w:rPr>
          <w:color w:val="312D2D"/>
          <w:spacing w:val="-2"/>
          <w:w w:val="110"/>
        </w:rPr>
        <w:t> </w:t>
      </w:r>
      <w:r>
        <w:rPr>
          <w:color w:val="312D2D"/>
          <w:w w:val="110"/>
        </w:rPr>
        <w:t>broad range</w:t>
      </w:r>
      <w:r>
        <w:rPr>
          <w:color w:val="312D2D"/>
          <w:spacing w:val="-3"/>
          <w:w w:val="110"/>
        </w:rPr>
        <w:t> </w:t>
      </w:r>
      <w:r>
        <w:rPr>
          <w:color w:val="312D2D"/>
          <w:w w:val="110"/>
        </w:rPr>
        <w:t>of options. Both parties</w:t>
      </w:r>
      <w:r>
        <w:rPr>
          <w:color w:val="312D2D"/>
          <w:spacing w:val="-7"/>
          <w:w w:val="110"/>
        </w:rPr>
        <w:t> </w:t>
      </w:r>
      <w:r>
        <w:rPr>
          <w:color w:val="312D2D"/>
          <w:w w:val="110"/>
        </w:rPr>
        <w:t>are</w:t>
      </w:r>
      <w:r>
        <w:rPr>
          <w:color w:val="312D2D"/>
          <w:spacing w:val="-2"/>
          <w:w w:val="110"/>
        </w:rPr>
        <w:t> </w:t>
      </w:r>
      <w:r>
        <w:rPr>
          <w:color w:val="312D2D"/>
          <w:w w:val="110"/>
        </w:rPr>
        <w:t>assisted in</w:t>
      </w:r>
      <w:r>
        <w:rPr>
          <w:color w:val="312D2D"/>
          <w:spacing w:val="-5"/>
          <w:w w:val="110"/>
        </w:rPr>
        <w:t> </w:t>
      </w:r>
      <w:r>
        <w:rPr>
          <w:color w:val="312D2D"/>
          <w:w w:val="110"/>
        </w:rPr>
        <w:t>seeing themselves as strong, capable, and</w:t>
      </w:r>
      <w:r>
        <w:rPr>
          <w:color w:val="312D2D"/>
          <w:w w:val="110"/>
        </w:rPr>
        <w:t> in control.</w:t>
      </w:r>
      <w:r>
        <w:rPr>
          <w:color w:val="312D2D"/>
          <w:spacing w:val="40"/>
          <w:w w:val="110"/>
        </w:rPr>
        <w:t> </w:t>
      </w:r>
      <w:r>
        <w:rPr>
          <w:color w:val="312D2D"/>
          <w:w w:val="110"/>
        </w:rPr>
        <w:t>Because the substance abuser typically feels helpless, inadequate, and condescended</w:t>
      </w:r>
      <w:r>
        <w:rPr>
          <w:color w:val="312D2D"/>
          <w:spacing w:val="40"/>
          <w:w w:val="110"/>
        </w:rPr>
        <w:t> </w:t>
      </w:r>
      <w:r>
        <w:rPr>
          <w:color w:val="312D2D"/>
          <w:w w:val="110"/>
        </w:rPr>
        <w:t>toward, the therapist often has to rebalance the power structure to</w:t>
      </w:r>
      <w:r>
        <w:rPr>
          <w:color w:val="312D2D"/>
          <w:spacing w:val="-4"/>
          <w:w w:val="110"/>
        </w:rPr>
        <w:t> </w:t>
      </w:r>
      <w:r>
        <w:rPr>
          <w:color w:val="312D2D"/>
          <w:w w:val="110"/>
        </w:rPr>
        <w:t>promote more</w:t>
      </w:r>
      <w:r>
        <w:rPr>
          <w:color w:val="312D2D"/>
          <w:spacing w:val="-8"/>
          <w:w w:val="110"/>
        </w:rPr>
        <w:t> </w:t>
      </w:r>
      <w:r>
        <w:rPr>
          <w:color w:val="312D2D"/>
          <w:w w:val="110"/>
        </w:rPr>
        <w:t>effective interactions.</w:t>
      </w:r>
    </w:p>
    <w:p>
      <w:pPr>
        <w:pStyle w:val="BodyText"/>
        <w:spacing w:line="218" w:lineRule="exact"/>
        <w:ind w:left="747"/>
      </w:pPr>
      <w:r>
        <w:rPr>
          <w:color w:val="312D2D"/>
          <w:w w:val="110"/>
        </w:rPr>
        <w:t>For</w:t>
      </w:r>
      <w:r>
        <w:rPr>
          <w:color w:val="312D2D"/>
          <w:spacing w:val="-1"/>
          <w:w w:val="110"/>
        </w:rPr>
        <w:t> </w:t>
      </w:r>
      <w:r>
        <w:rPr>
          <w:color w:val="312D2D"/>
          <w:w w:val="110"/>
        </w:rPr>
        <w:t>example,</w:t>
      </w:r>
      <w:r>
        <w:rPr>
          <w:color w:val="312D2D"/>
          <w:spacing w:val="3"/>
          <w:w w:val="110"/>
        </w:rPr>
        <w:t> </w:t>
      </w:r>
      <w:r>
        <w:rPr>
          <w:color w:val="312D2D"/>
          <w:w w:val="110"/>
        </w:rPr>
        <w:t>in</w:t>
      </w:r>
      <w:r>
        <w:rPr>
          <w:color w:val="312D2D"/>
          <w:spacing w:val="-6"/>
          <w:w w:val="110"/>
        </w:rPr>
        <w:t> </w:t>
      </w:r>
      <w:r>
        <w:rPr>
          <w:color w:val="312D2D"/>
          <w:w w:val="110"/>
        </w:rPr>
        <w:t>a</w:t>
      </w:r>
      <w:r>
        <w:rPr>
          <w:color w:val="312D2D"/>
          <w:spacing w:val="-3"/>
          <w:w w:val="110"/>
        </w:rPr>
        <w:t> </w:t>
      </w:r>
      <w:r>
        <w:rPr>
          <w:color w:val="312D2D"/>
          <w:w w:val="110"/>
        </w:rPr>
        <w:t>situation</w:t>
      </w:r>
      <w:r>
        <w:rPr>
          <w:color w:val="312D2D"/>
          <w:spacing w:val="-5"/>
          <w:w w:val="110"/>
        </w:rPr>
        <w:t> </w:t>
      </w:r>
      <w:r>
        <w:rPr>
          <w:color w:val="312D2D"/>
          <w:w w:val="110"/>
        </w:rPr>
        <w:t>where</w:t>
      </w:r>
      <w:r>
        <w:rPr>
          <w:color w:val="312D2D"/>
          <w:spacing w:val="-5"/>
          <w:w w:val="110"/>
        </w:rPr>
        <w:t> one</w:t>
      </w:r>
    </w:p>
    <w:p>
      <w:pPr>
        <w:pStyle w:val="BodyText"/>
        <w:spacing w:line="314" w:lineRule="auto" w:before="73"/>
        <w:ind w:left="457" w:right="79" w:firstLine="10"/>
      </w:pPr>
      <w:r>
        <w:rPr>
          <w:color w:val="312D2D"/>
          <w:w w:val="110"/>
        </w:rPr>
        <w:t>partner pushes the other to stop drinking, the partner who has been drinking may feel controlled and demeaned and therefore may withdraw in a passive manner or react with an explosive temper.</w:t>
      </w:r>
      <w:r>
        <w:rPr>
          <w:color w:val="312D2D"/>
          <w:spacing w:val="40"/>
          <w:w w:val="110"/>
        </w:rPr>
        <w:t> </w:t>
      </w:r>
      <w:r>
        <w:rPr>
          <w:color w:val="312D2D"/>
          <w:w w:val="110"/>
        </w:rPr>
        <w:t>He then gets drunk to</w:t>
      </w:r>
      <w:r>
        <w:rPr>
          <w:color w:val="312D2D"/>
          <w:spacing w:val="-18"/>
          <w:w w:val="110"/>
        </w:rPr>
        <w:t> </w:t>
      </w:r>
      <w:r>
        <w:rPr>
          <w:color w:val="312D2D"/>
          <w:w w:val="110"/>
        </w:rPr>
        <w:t>further express his anger or to get even.</w:t>
      </w:r>
      <w:r>
        <w:rPr>
          <w:color w:val="312D2D"/>
          <w:spacing w:val="40"/>
          <w:w w:val="110"/>
        </w:rPr>
        <w:t> </w:t>
      </w:r>
      <w:r>
        <w:rPr>
          <w:color w:val="312D2D"/>
          <w:w w:val="110"/>
        </w:rPr>
        <w:t>The partners' respective behaviors maintain the</w:t>
      </w:r>
      <w:r>
        <w:rPr>
          <w:color w:val="312D2D"/>
          <w:spacing w:val="-1"/>
          <w:w w:val="110"/>
        </w:rPr>
        <w:t> </w:t>
      </w:r>
      <w:r>
        <w:rPr>
          <w:color w:val="312D2D"/>
          <w:w w:val="110"/>
        </w:rPr>
        <w:t>problem.</w:t>
      </w:r>
      <w:r>
        <w:rPr>
          <w:color w:val="312D2D"/>
          <w:spacing w:val="40"/>
          <w:w w:val="110"/>
        </w:rPr>
        <w:t> </w:t>
      </w:r>
      <w:r>
        <w:rPr>
          <w:color w:val="312D2D"/>
          <w:w w:val="110"/>
        </w:rPr>
        <w:t>The therapist works to help each partner</w:t>
      </w:r>
      <w:r>
        <w:rPr>
          <w:color w:val="312D2D"/>
          <w:spacing w:val="40"/>
          <w:w w:val="110"/>
        </w:rPr>
        <w:t> </w:t>
      </w:r>
      <w:r>
        <w:rPr>
          <w:color w:val="312D2D"/>
          <w:w w:val="110"/>
        </w:rPr>
        <w:t>perceive</w:t>
      </w:r>
      <w:r>
        <w:rPr>
          <w:color w:val="312D2D"/>
          <w:spacing w:val="40"/>
          <w:w w:val="110"/>
        </w:rPr>
        <w:t> </w:t>
      </w:r>
      <w:r>
        <w:rPr>
          <w:color w:val="312D2D"/>
          <w:w w:val="110"/>
        </w:rPr>
        <w:t>the other more positively.</w:t>
      </w:r>
      <w:r>
        <w:rPr>
          <w:color w:val="312D2D"/>
          <w:spacing w:val="40"/>
          <w:w w:val="110"/>
        </w:rPr>
        <w:t> </w:t>
      </w:r>
      <w:r>
        <w:rPr>
          <w:color w:val="312D2D"/>
          <w:w w:val="110"/>
        </w:rPr>
        <w:t>As this is accomplished, each person becomes more receptive to new solutions.</w:t>
      </w:r>
      <w:r>
        <w:rPr>
          <w:color w:val="312D2D"/>
          <w:spacing w:val="40"/>
          <w:w w:val="110"/>
        </w:rPr>
        <w:t> </w:t>
      </w:r>
      <w:r>
        <w:rPr>
          <w:color w:val="312D2D"/>
          <w:w w:val="110"/>
        </w:rPr>
        <w:t>The therapist then helps the partners identify</w:t>
      </w:r>
      <w:r>
        <w:rPr>
          <w:color w:val="312D2D"/>
          <w:spacing w:val="-2"/>
          <w:w w:val="110"/>
        </w:rPr>
        <w:t> </w:t>
      </w:r>
      <w:r>
        <w:rPr>
          <w:color w:val="312D2D"/>
          <w:w w:val="110"/>
        </w:rPr>
        <w:t>specific changes they can make, thus dismantling the old system and laying the foundation for a new one that can support different behavioral choices.</w:t>
      </w:r>
    </w:p>
    <w:p>
      <w:pPr>
        <w:pStyle w:val="BodyText"/>
        <w:spacing w:line="312" w:lineRule="auto"/>
        <w:ind w:left="460" w:right="47" w:firstLine="289"/>
      </w:pPr>
      <w:r>
        <w:rPr>
          <w:color w:val="312D2D"/>
          <w:spacing w:val="-2"/>
          <w:w w:val="115"/>
        </w:rPr>
        <w:t>The</w:t>
      </w:r>
      <w:r>
        <w:rPr>
          <w:color w:val="312D2D"/>
          <w:spacing w:val="-13"/>
          <w:w w:val="115"/>
        </w:rPr>
        <w:t> </w:t>
      </w:r>
      <w:r>
        <w:rPr>
          <w:color w:val="312D2D"/>
          <w:spacing w:val="-2"/>
          <w:w w:val="115"/>
        </w:rPr>
        <w:t>strategic/interactional</w:t>
      </w:r>
      <w:r>
        <w:rPr>
          <w:color w:val="312D2D"/>
          <w:spacing w:val="-21"/>
          <w:w w:val="115"/>
        </w:rPr>
        <w:t> </w:t>
      </w:r>
      <w:r>
        <w:rPr>
          <w:color w:val="312D2D"/>
          <w:spacing w:val="-2"/>
          <w:w w:val="115"/>
        </w:rPr>
        <w:t>approach</w:t>
      </w:r>
      <w:r>
        <w:rPr>
          <w:color w:val="312D2D"/>
          <w:spacing w:val="-3"/>
          <w:w w:val="115"/>
        </w:rPr>
        <w:t> </w:t>
      </w:r>
      <w:r>
        <w:rPr>
          <w:color w:val="312D2D"/>
          <w:spacing w:val="-2"/>
          <w:w w:val="115"/>
        </w:rPr>
        <w:t>is</w:t>
      </w:r>
      <w:r>
        <w:rPr>
          <w:color w:val="312D2D"/>
          <w:spacing w:val="-13"/>
          <w:w w:val="115"/>
        </w:rPr>
        <w:t> </w:t>
      </w:r>
      <w:r>
        <w:rPr>
          <w:color w:val="312D2D"/>
          <w:spacing w:val="-2"/>
          <w:w w:val="115"/>
        </w:rPr>
        <w:t>also an</w:t>
      </w:r>
      <w:r>
        <w:rPr>
          <w:color w:val="312D2D"/>
          <w:spacing w:val="-13"/>
          <w:w w:val="115"/>
        </w:rPr>
        <w:t> </w:t>
      </w:r>
      <w:r>
        <w:rPr>
          <w:color w:val="312D2D"/>
          <w:spacing w:val="-2"/>
          <w:w w:val="115"/>
        </w:rPr>
        <w:t>appropriate way</w:t>
      </w:r>
      <w:r>
        <w:rPr>
          <w:color w:val="312D2D"/>
          <w:spacing w:val="-12"/>
          <w:w w:val="115"/>
        </w:rPr>
        <w:t> </w:t>
      </w:r>
      <w:r>
        <w:rPr>
          <w:color w:val="312D2D"/>
          <w:spacing w:val="-2"/>
          <w:w w:val="115"/>
        </w:rPr>
        <w:t>to</w:t>
      </w:r>
      <w:r>
        <w:rPr>
          <w:color w:val="312D2D"/>
          <w:spacing w:val="-15"/>
          <w:w w:val="115"/>
        </w:rPr>
        <w:t> </w:t>
      </w:r>
      <w:r>
        <w:rPr>
          <w:color w:val="312D2D"/>
          <w:spacing w:val="-2"/>
          <w:w w:val="115"/>
        </w:rPr>
        <w:t>address</w:t>
      </w:r>
      <w:r>
        <w:rPr>
          <w:color w:val="312D2D"/>
          <w:spacing w:val="-12"/>
          <w:w w:val="115"/>
        </w:rPr>
        <w:t> </w:t>
      </w:r>
      <w:r>
        <w:rPr>
          <w:color w:val="312D2D"/>
          <w:spacing w:val="-2"/>
          <w:w w:val="115"/>
        </w:rPr>
        <w:t>a</w:t>
      </w:r>
      <w:r>
        <w:rPr>
          <w:color w:val="312D2D"/>
          <w:spacing w:val="-13"/>
          <w:w w:val="115"/>
        </w:rPr>
        <w:t> </w:t>
      </w:r>
      <w:r>
        <w:rPr>
          <w:color w:val="312D2D"/>
          <w:spacing w:val="-2"/>
          <w:w w:val="115"/>
        </w:rPr>
        <w:t>client's</w:t>
      </w:r>
      <w:r>
        <w:rPr>
          <w:color w:val="312D2D"/>
          <w:spacing w:val="-12"/>
          <w:w w:val="115"/>
        </w:rPr>
        <w:t> </w:t>
      </w:r>
      <w:r>
        <w:rPr>
          <w:color w:val="312D2D"/>
          <w:spacing w:val="-2"/>
          <w:w w:val="115"/>
        </w:rPr>
        <w:t>fear</w:t>
      </w:r>
      <w:r>
        <w:rPr>
          <w:color w:val="312D2D"/>
          <w:spacing w:val="-7"/>
          <w:w w:val="115"/>
        </w:rPr>
        <w:t> </w:t>
      </w:r>
      <w:r>
        <w:rPr>
          <w:color w:val="312D2D"/>
          <w:spacing w:val="-2"/>
          <w:w w:val="115"/>
        </w:rPr>
        <w:t>of </w:t>
      </w:r>
      <w:r>
        <w:rPr>
          <w:color w:val="312D2D"/>
          <w:w w:val="115"/>
        </w:rPr>
        <w:t>change.</w:t>
      </w:r>
      <w:r>
        <w:rPr>
          <w:color w:val="312D2D"/>
          <w:spacing w:val="40"/>
          <w:w w:val="115"/>
        </w:rPr>
        <w:t> </w:t>
      </w:r>
      <w:r>
        <w:rPr>
          <w:color w:val="312D2D"/>
          <w:w w:val="115"/>
        </w:rPr>
        <w:t>Often,</w:t>
      </w:r>
      <w:r>
        <w:rPr>
          <w:color w:val="312D2D"/>
          <w:spacing w:val="-12"/>
          <w:w w:val="115"/>
        </w:rPr>
        <w:t> </w:t>
      </w:r>
      <w:r>
        <w:rPr>
          <w:color w:val="312D2D"/>
          <w:w w:val="115"/>
        </w:rPr>
        <w:t>clients</w:t>
      </w:r>
      <w:r>
        <w:rPr>
          <w:color w:val="312D2D"/>
          <w:spacing w:val="-15"/>
          <w:w w:val="115"/>
        </w:rPr>
        <w:t> </w:t>
      </w:r>
      <w:r>
        <w:rPr>
          <w:color w:val="312D2D"/>
          <w:w w:val="115"/>
        </w:rPr>
        <w:t>feel</w:t>
      </w:r>
      <w:r>
        <w:rPr>
          <w:color w:val="312D2D"/>
          <w:spacing w:val="-4"/>
          <w:w w:val="115"/>
        </w:rPr>
        <w:t> </w:t>
      </w:r>
      <w:r>
        <w:rPr>
          <w:color w:val="312D2D"/>
          <w:w w:val="115"/>
        </w:rPr>
        <w:t>that</w:t>
      </w:r>
      <w:r>
        <w:rPr>
          <w:color w:val="312D2D"/>
          <w:spacing w:val="-10"/>
          <w:w w:val="115"/>
        </w:rPr>
        <w:t> </w:t>
      </w:r>
      <w:r>
        <w:rPr>
          <w:color w:val="312D2D"/>
          <w:w w:val="115"/>
        </w:rPr>
        <w:t>"something worse"</w:t>
      </w:r>
      <w:r>
        <w:rPr>
          <w:color w:val="312D2D"/>
          <w:spacing w:val="-3"/>
          <w:w w:val="115"/>
        </w:rPr>
        <w:t> </w:t>
      </w:r>
      <w:r>
        <w:rPr>
          <w:color w:val="312D2D"/>
          <w:w w:val="115"/>
        </w:rPr>
        <w:t>may</w:t>
      </w:r>
      <w:r>
        <w:rPr>
          <w:color w:val="312D2D"/>
          <w:spacing w:val="-13"/>
          <w:w w:val="115"/>
        </w:rPr>
        <w:t> </w:t>
      </w:r>
      <w:r>
        <w:rPr>
          <w:color w:val="312D2D"/>
          <w:w w:val="115"/>
        </w:rPr>
        <w:t>happen when</w:t>
      </w:r>
      <w:r>
        <w:rPr>
          <w:color w:val="312D2D"/>
          <w:spacing w:val="-4"/>
          <w:w w:val="115"/>
        </w:rPr>
        <w:t> </w:t>
      </w:r>
      <w:r>
        <w:rPr>
          <w:color w:val="312D2D"/>
          <w:w w:val="115"/>
        </w:rPr>
        <w:t>they</w:t>
      </w:r>
      <w:r>
        <w:rPr>
          <w:color w:val="312D2D"/>
          <w:spacing w:val="-11"/>
          <w:w w:val="115"/>
        </w:rPr>
        <w:t> </w:t>
      </w:r>
      <w:r>
        <w:rPr>
          <w:color w:val="312D2D"/>
          <w:w w:val="115"/>
        </w:rPr>
        <w:t>quit</w:t>
      </w:r>
      <w:r>
        <w:rPr>
          <w:color w:val="312D2D"/>
          <w:spacing w:val="-5"/>
          <w:w w:val="115"/>
        </w:rPr>
        <w:t> </w:t>
      </w:r>
      <w:r>
        <w:rPr>
          <w:color w:val="312D2D"/>
          <w:w w:val="115"/>
        </w:rPr>
        <w:t>using.</w:t>
      </w:r>
      <w:r>
        <w:rPr>
          <w:color w:val="312D2D"/>
          <w:spacing w:val="34"/>
          <w:w w:val="115"/>
        </w:rPr>
        <w:t> </w:t>
      </w:r>
      <w:r>
        <w:rPr>
          <w:color w:val="312D2D"/>
          <w:w w:val="115"/>
        </w:rPr>
        <w:t>In</w:t>
      </w:r>
    </w:p>
    <w:p>
      <w:pPr>
        <w:pStyle w:val="BodyText"/>
        <w:spacing w:line="314" w:lineRule="auto" w:before="92"/>
        <w:ind w:left="461" w:right="850" w:firstLine="11"/>
      </w:pPr>
      <w:r>
        <w:rPr/>
        <w:br w:type="column"/>
      </w:r>
      <w:r>
        <w:rPr>
          <w:color w:val="312D2D"/>
          <w:w w:val="110"/>
        </w:rPr>
        <w:t>the Eriksonian model, a therapist might ask the client to project herself</w:t>
      </w:r>
      <w:r>
        <w:rPr>
          <w:color w:val="312D2D"/>
          <w:spacing w:val="40"/>
          <w:w w:val="110"/>
        </w:rPr>
        <w:t> </w:t>
      </w:r>
      <w:r>
        <w:rPr>
          <w:color w:val="312D2D"/>
          <w:w w:val="110"/>
        </w:rPr>
        <w:t>into the future and describe what it will be like when the changes just discussed have been made, or talk about a "future</w:t>
      </w:r>
      <w:r>
        <w:rPr>
          <w:color w:val="312D2D"/>
          <w:spacing w:val="-3"/>
          <w:w w:val="110"/>
        </w:rPr>
        <w:t> </w:t>
      </w:r>
      <w:r>
        <w:rPr>
          <w:color w:val="312D2D"/>
          <w:w w:val="110"/>
        </w:rPr>
        <w:t>self"</w:t>
      </w:r>
      <w:r>
        <w:rPr>
          <w:color w:val="312D2D"/>
          <w:spacing w:val="-2"/>
          <w:w w:val="110"/>
        </w:rPr>
        <w:t> </w:t>
      </w:r>
      <w:r>
        <w:rPr>
          <w:color w:val="312D2D"/>
          <w:w w:val="110"/>
        </w:rPr>
        <w:t>who has resolved current problems and for whom current fears are no longer an issue.</w:t>
      </w:r>
      <w:r>
        <w:rPr>
          <w:color w:val="312D2D"/>
          <w:spacing w:val="40"/>
          <w:w w:val="110"/>
        </w:rPr>
        <w:t> </w:t>
      </w:r>
      <w:r>
        <w:rPr>
          <w:color w:val="312D2D"/>
          <w:w w:val="110"/>
        </w:rPr>
        <w:t>Such strategies are useful in confronting common fears and helping clients see beyond </w:t>
      </w:r>
      <w:r>
        <w:rPr>
          <w:color w:val="312D2D"/>
          <w:spacing w:val="-2"/>
          <w:w w:val="110"/>
        </w:rPr>
        <w:t>them.</w:t>
      </w:r>
    </w:p>
    <w:p>
      <w:pPr>
        <w:pStyle w:val="Heading3"/>
        <w:spacing w:line="242" w:lineRule="auto" w:before="135"/>
        <w:ind w:left="473" w:right="1035" w:firstLine="2"/>
      </w:pPr>
      <w:r>
        <w:rPr>
          <w:color w:val="312D2D"/>
          <w:w w:val="105"/>
        </w:rPr>
        <w:t>Duration</w:t>
      </w:r>
      <w:r>
        <w:rPr>
          <w:color w:val="312D2D"/>
          <w:spacing w:val="-7"/>
          <w:w w:val="105"/>
        </w:rPr>
        <w:t> </w:t>
      </w:r>
      <w:r>
        <w:rPr>
          <w:color w:val="312D2D"/>
          <w:w w:val="105"/>
        </w:rPr>
        <w:t>of Therapy</w:t>
      </w:r>
      <w:r>
        <w:rPr>
          <w:color w:val="312D2D"/>
          <w:spacing w:val="-3"/>
          <w:w w:val="105"/>
        </w:rPr>
        <w:t> </w:t>
      </w:r>
      <w:r>
        <w:rPr>
          <w:color w:val="312D2D"/>
          <w:w w:val="105"/>
        </w:rPr>
        <w:t>and Frequency of Sessions</w:t>
      </w:r>
    </w:p>
    <w:p>
      <w:pPr>
        <w:pStyle w:val="BodyText"/>
        <w:spacing w:line="314" w:lineRule="auto" w:before="116"/>
        <w:ind w:left="457" w:right="850" w:firstLine="14"/>
      </w:pPr>
      <w:r>
        <w:rPr>
          <w:color w:val="312D2D"/>
          <w:w w:val="115"/>
        </w:rPr>
        <w:t>Most</w:t>
      </w:r>
      <w:r>
        <w:rPr>
          <w:color w:val="312D2D"/>
          <w:spacing w:val="-2"/>
          <w:w w:val="115"/>
        </w:rPr>
        <w:t> </w:t>
      </w:r>
      <w:r>
        <w:rPr>
          <w:color w:val="312D2D"/>
          <w:w w:val="115"/>
        </w:rPr>
        <w:t>forms</w:t>
      </w:r>
      <w:r>
        <w:rPr>
          <w:color w:val="312D2D"/>
          <w:spacing w:val="-2"/>
          <w:w w:val="115"/>
        </w:rPr>
        <w:t> </w:t>
      </w:r>
      <w:r>
        <w:rPr>
          <w:color w:val="312D2D"/>
          <w:w w:val="115"/>
        </w:rPr>
        <w:t>of strategic/interactional</w:t>
      </w:r>
      <w:r>
        <w:rPr>
          <w:color w:val="312D2D"/>
          <w:spacing w:val="-6"/>
          <w:w w:val="115"/>
        </w:rPr>
        <w:t> </w:t>
      </w:r>
      <w:r>
        <w:rPr>
          <w:color w:val="312D2D"/>
          <w:w w:val="115"/>
        </w:rPr>
        <w:t>therapies are</w:t>
      </w:r>
      <w:r>
        <w:rPr>
          <w:color w:val="312D2D"/>
          <w:spacing w:val="-8"/>
          <w:w w:val="115"/>
        </w:rPr>
        <w:t> </w:t>
      </w:r>
      <w:r>
        <w:rPr>
          <w:color w:val="312D2D"/>
          <w:w w:val="115"/>
        </w:rPr>
        <w:t>brief</w:t>
      </w:r>
      <w:r>
        <w:rPr>
          <w:color w:val="312D2D"/>
          <w:w w:val="115"/>
        </w:rPr>
        <w:t> by</w:t>
      </w:r>
      <w:r>
        <w:rPr>
          <w:color w:val="312D2D"/>
          <w:spacing w:val="-5"/>
          <w:w w:val="115"/>
        </w:rPr>
        <w:t> </w:t>
      </w:r>
      <w:r>
        <w:rPr>
          <w:color w:val="312D2D"/>
          <w:w w:val="115"/>
        </w:rPr>
        <w:t>the</w:t>
      </w:r>
      <w:r>
        <w:rPr>
          <w:color w:val="312D2D"/>
          <w:spacing w:val="-7"/>
          <w:w w:val="115"/>
        </w:rPr>
        <w:t> </w:t>
      </w:r>
      <w:r>
        <w:rPr>
          <w:color w:val="312D2D"/>
          <w:w w:val="115"/>
        </w:rPr>
        <w:t>definition used</w:t>
      </w:r>
      <w:r>
        <w:rPr>
          <w:color w:val="312D2D"/>
          <w:spacing w:val="-4"/>
          <w:w w:val="115"/>
        </w:rPr>
        <w:t> </w:t>
      </w:r>
      <w:r>
        <w:rPr>
          <w:color w:val="312D2D"/>
          <w:w w:val="115"/>
        </w:rPr>
        <w:t>in</w:t>
      </w:r>
      <w:r>
        <w:rPr>
          <w:color w:val="312D2D"/>
          <w:spacing w:val="-7"/>
          <w:w w:val="115"/>
        </w:rPr>
        <w:t> </w:t>
      </w:r>
      <w:r>
        <w:rPr>
          <w:color w:val="312D2D"/>
          <w:w w:val="115"/>
        </w:rPr>
        <w:t>this</w:t>
      </w:r>
      <w:r>
        <w:rPr>
          <w:color w:val="312D2D"/>
          <w:spacing w:val="-15"/>
          <w:w w:val="115"/>
        </w:rPr>
        <w:t> </w:t>
      </w:r>
      <w:r>
        <w:rPr>
          <w:color w:val="312D2D"/>
          <w:w w:val="115"/>
        </w:rPr>
        <w:t>TIP. Strategic/</w:t>
      </w:r>
      <w:r>
        <w:rPr>
          <w:color w:val="312D2D"/>
          <w:spacing w:val="-22"/>
          <w:w w:val="115"/>
        </w:rPr>
        <w:t> </w:t>
      </w:r>
      <w:r>
        <w:rPr>
          <w:color w:val="312D2D"/>
          <w:w w:val="115"/>
        </w:rPr>
        <w:t>interactional therapies normally require</w:t>
      </w:r>
      <w:r>
        <w:rPr>
          <w:color w:val="312D2D"/>
          <w:spacing w:val="-2"/>
          <w:w w:val="115"/>
        </w:rPr>
        <w:t> </w:t>
      </w:r>
      <w:r>
        <w:rPr>
          <w:color w:val="312D2D"/>
          <w:w w:val="115"/>
        </w:rPr>
        <w:t>6</w:t>
      </w:r>
      <w:r>
        <w:rPr>
          <w:color w:val="312D2D"/>
          <w:spacing w:val="-8"/>
          <w:w w:val="115"/>
        </w:rPr>
        <w:t> </w:t>
      </w:r>
      <w:r>
        <w:rPr>
          <w:color w:val="312D2D"/>
          <w:w w:val="115"/>
        </w:rPr>
        <w:t>to</w:t>
      </w:r>
      <w:r>
        <w:rPr>
          <w:color w:val="312D2D"/>
          <w:spacing w:val="-18"/>
          <w:w w:val="115"/>
        </w:rPr>
        <w:t> </w:t>
      </w:r>
      <w:r>
        <w:rPr>
          <w:color w:val="312D2D"/>
          <w:w w:val="115"/>
        </w:rPr>
        <w:t>10</w:t>
      </w:r>
      <w:r>
        <w:rPr>
          <w:color w:val="312D2D"/>
          <w:spacing w:val="-7"/>
          <w:w w:val="115"/>
        </w:rPr>
        <w:t> </w:t>
      </w:r>
      <w:r>
        <w:rPr>
          <w:color w:val="312D2D"/>
          <w:w w:val="115"/>
        </w:rPr>
        <w:t>sessions,</w:t>
      </w:r>
      <w:r>
        <w:rPr>
          <w:color w:val="312D2D"/>
          <w:spacing w:val="-1"/>
          <w:w w:val="115"/>
        </w:rPr>
        <w:t> </w:t>
      </w:r>
      <w:r>
        <w:rPr>
          <w:color w:val="312D2D"/>
          <w:w w:val="115"/>
        </w:rPr>
        <w:t>with</w:t>
      </w:r>
      <w:r>
        <w:rPr>
          <w:color w:val="312D2D"/>
          <w:spacing w:val="-12"/>
          <w:w w:val="115"/>
        </w:rPr>
        <w:t> </w:t>
      </w:r>
      <w:r>
        <w:rPr>
          <w:color w:val="312D2D"/>
          <w:w w:val="115"/>
        </w:rPr>
        <w:t>6</w:t>
      </w:r>
      <w:r>
        <w:rPr>
          <w:color w:val="312D2D"/>
          <w:spacing w:val="-22"/>
          <w:w w:val="115"/>
        </w:rPr>
        <w:t> </w:t>
      </w:r>
      <w:r>
        <w:rPr>
          <w:color w:val="312D2D"/>
          <w:w w:val="115"/>
        </w:rPr>
        <w:t>considered typical.</w:t>
      </w:r>
      <w:r>
        <w:rPr>
          <w:color w:val="312D2D"/>
          <w:spacing w:val="23"/>
          <w:w w:val="115"/>
        </w:rPr>
        <w:t> </w:t>
      </w:r>
      <w:r>
        <w:rPr>
          <w:color w:val="312D2D"/>
          <w:w w:val="115"/>
        </w:rPr>
        <w:t>Sessions</w:t>
      </w:r>
      <w:r>
        <w:rPr>
          <w:color w:val="312D2D"/>
          <w:spacing w:val="-7"/>
          <w:w w:val="115"/>
        </w:rPr>
        <w:t> </w:t>
      </w:r>
      <w:r>
        <w:rPr>
          <w:color w:val="312D2D"/>
          <w:w w:val="115"/>
        </w:rPr>
        <w:t>are</w:t>
      </w:r>
      <w:r>
        <w:rPr>
          <w:color w:val="312D2D"/>
          <w:spacing w:val="-1"/>
          <w:w w:val="115"/>
        </w:rPr>
        <w:t> </w:t>
      </w:r>
      <w:r>
        <w:rPr>
          <w:color w:val="312D2D"/>
          <w:w w:val="115"/>
        </w:rPr>
        <w:t>usually</w:t>
      </w:r>
      <w:r>
        <w:rPr>
          <w:color w:val="312D2D"/>
          <w:spacing w:val="-3"/>
          <w:w w:val="115"/>
        </w:rPr>
        <w:t> </w:t>
      </w:r>
      <w:r>
        <w:rPr>
          <w:color w:val="312D2D"/>
          <w:w w:val="115"/>
        </w:rPr>
        <w:t>weekly,</w:t>
      </w:r>
      <w:r>
        <w:rPr>
          <w:color w:val="312D2D"/>
          <w:spacing w:val="-15"/>
          <w:w w:val="115"/>
        </w:rPr>
        <w:t> </w:t>
      </w:r>
      <w:r>
        <w:rPr>
          <w:color w:val="312D2D"/>
          <w:w w:val="115"/>
        </w:rPr>
        <w:t>and</w:t>
      </w:r>
      <w:r>
        <w:rPr>
          <w:color w:val="312D2D"/>
          <w:w w:val="115"/>
        </w:rPr>
        <w:t> it</w:t>
      </w:r>
      <w:r>
        <w:rPr>
          <w:color w:val="312D2D"/>
          <w:spacing w:val="-13"/>
          <w:w w:val="115"/>
        </w:rPr>
        <w:t> </w:t>
      </w:r>
      <w:r>
        <w:rPr>
          <w:color w:val="312D2D"/>
          <w:w w:val="115"/>
        </w:rPr>
        <w:t>is not advisable to</w:t>
      </w:r>
      <w:r>
        <w:rPr>
          <w:color w:val="312D2D"/>
          <w:spacing w:val="-9"/>
          <w:w w:val="115"/>
        </w:rPr>
        <w:t> </w:t>
      </w:r>
      <w:r>
        <w:rPr>
          <w:color w:val="312D2D"/>
          <w:w w:val="115"/>
        </w:rPr>
        <w:t>have more than two</w:t>
      </w:r>
      <w:r>
        <w:rPr>
          <w:color w:val="312D2D"/>
          <w:spacing w:val="-10"/>
          <w:w w:val="115"/>
        </w:rPr>
        <w:t> </w:t>
      </w:r>
      <w:r>
        <w:rPr>
          <w:color w:val="312D2D"/>
          <w:w w:val="115"/>
        </w:rPr>
        <w:t>sessions</w:t>
      </w:r>
      <w:r>
        <w:rPr>
          <w:color w:val="312D2D"/>
          <w:w w:val="115"/>
        </w:rPr>
        <w:t> per</w:t>
      </w:r>
      <w:r>
        <w:rPr>
          <w:color w:val="312D2D"/>
          <w:spacing w:val="-5"/>
          <w:w w:val="115"/>
        </w:rPr>
        <w:t> </w:t>
      </w:r>
      <w:r>
        <w:rPr>
          <w:color w:val="312D2D"/>
          <w:w w:val="115"/>
        </w:rPr>
        <w:t>week.</w:t>
      </w:r>
      <w:r>
        <w:rPr>
          <w:color w:val="312D2D"/>
          <w:spacing w:val="30"/>
          <w:w w:val="115"/>
        </w:rPr>
        <w:t> </w:t>
      </w:r>
      <w:r>
        <w:rPr>
          <w:color w:val="312D2D"/>
          <w:w w:val="115"/>
        </w:rPr>
        <w:t>This</w:t>
      </w:r>
      <w:r>
        <w:rPr>
          <w:color w:val="312D2D"/>
          <w:spacing w:val="-6"/>
          <w:w w:val="115"/>
        </w:rPr>
        <w:t> </w:t>
      </w:r>
      <w:r>
        <w:rPr>
          <w:color w:val="312D2D"/>
          <w:w w:val="115"/>
        </w:rPr>
        <w:t>type</w:t>
      </w:r>
      <w:r>
        <w:rPr>
          <w:color w:val="312D2D"/>
          <w:spacing w:val="-15"/>
          <w:w w:val="115"/>
        </w:rPr>
        <w:t> </w:t>
      </w:r>
      <w:r>
        <w:rPr>
          <w:color w:val="312D2D"/>
          <w:w w:val="115"/>
        </w:rPr>
        <w:t>of therapy often</w:t>
      </w:r>
      <w:r>
        <w:rPr>
          <w:color w:val="312D2D"/>
          <w:spacing w:val="-14"/>
          <w:w w:val="115"/>
        </w:rPr>
        <w:t> </w:t>
      </w:r>
      <w:r>
        <w:rPr>
          <w:color w:val="312D2D"/>
          <w:w w:val="115"/>
        </w:rPr>
        <w:t>involves assigning</w:t>
      </w:r>
      <w:r>
        <w:rPr>
          <w:color w:val="312D2D"/>
          <w:spacing w:val="-15"/>
          <w:w w:val="115"/>
        </w:rPr>
        <w:t> </w:t>
      </w:r>
      <w:r>
        <w:rPr>
          <w:color w:val="312D2D"/>
          <w:w w:val="115"/>
        </w:rPr>
        <w:t>"homework"</w:t>
      </w:r>
      <w:r>
        <w:rPr>
          <w:color w:val="312D2D"/>
          <w:spacing w:val="-5"/>
          <w:w w:val="115"/>
        </w:rPr>
        <w:t> </w:t>
      </w:r>
      <w:r>
        <w:rPr>
          <w:color w:val="312D2D"/>
          <w:w w:val="115"/>
        </w:rPr>
        <w:t>for</w:t>
      </w:r>
      <w:r>
        <w:rPr>
          <w:color w:val="312D2D"/>
          <w:spacing w:val="-11"/>
          <w:w w:val="115"/>
        </w:rPr>
        <w:t> </w:t>
      </w:r>
      <w:r>
        <w:rPr>
          <w:color w:val="312D2D"/>
          <w:w w:val="115"/>
        </w:rPr>
        <w:t>the</w:t>
      </w:r>
      <w:r>
        <w:rPr>
          <w:color w:val="312D2D"/>
          <w:spacing w:val="-13"/>
          <w:w w:val="115"/>
        </w:rPr>
        <w:t> </w:t>
      </w:r>
      <w:r>
        <w:rPr>
          <w:color w:val="312D2D"/>
          <w:w w:val="115"/>
        </w:rPr>
        <w:t>client</w:t>
      </w:r>
      <w:r>
        <w:rPr>
          <w:color w:val="312D2D"/>
          <w:spacing w:val="-5"/>
          <w:w w:val="115"/>
        </w:rPr>
        <w:t> </w:t>
      </w:r>
      <w:r>
        <w:rPr>
          <w:color w:val="312D2D"/>
          <w:w w:val="115"/>
        </w:rPr>
        <w:t>to</w:t>
      </w:r>
      <w:r>
        <w:rPr>
          <w:color w:val="312D2D"/>
          <w:spacing w:val="-15"/>
          <w:w w:val="115"/>
        </w:rPr>
        <w:t> </w:t>
      </w:r>
      <w:r>
        <w:rPr>
          <w:color w:val="312D2D"/>
          <w:w w:val="115"/>
        </w:rPr>
        <w:t>observe how</w:t>
      </w:r>
      <w:r>
        <w:rPr>
          <w:color w:val="312D2D"/>
          <w:spacing w:val="-15"/>
          <w:w w:val="115"/>
        </w:rPr>
        <w:t> </w:t>
      </w:r>
      <w:r>
        <w:rPr>
          <w:color w:val="312D2D"/>
          <w:w w:val="115"/>
        </w:rPr>
        <w:t>specific</w:t>
      </w:r>
      <w:r>
        <w:rPr>
          <w:color w:val="312D2D"/>
          <w:spacing w:val="-14"/>
          <w:w w:val="115"/>
        </w:rPr>
        <w:t> </w:t>
      </w:r>
      <w:r>
        <w:rPr>
          <w:color w:val="312D2D"/>
          <w:w w:val="115"/>
        </w:rPr>
        <w:t>changes</w:t>
      </w:r>
      <w:r>
        <w:rPr>
          <w:color w:val="312D2D"/>
          <w:spacing w:val="-15"/>
          <w:w w:val="115"/>
        </w:rPr>
        <w:t> </w:t>
      </w:r>
      <w:r>
        <w:rPr>
          <w:color w:val="312D2D"/>
          <w:w w:val="115"/>
        </w:rPr>
        <w:t>in</w:t>
      </w:r>
      <w:r>
        <w:rPr>
          <w:color w:val="312D2D"/>
          <w:spacing w:val="-14"/>
          <w:w w:val="115"/>
        </w:rPr>
        <w:t> </w:t>
      </w:r>
      <w:r>
        <w:rPr>
          <w:color w:val="312D2D"/>
          <w:w w:val="115"/>
        </w:rPr>
        <w:t>behavior</w:t>
      </w:r>
      <w:r>
        <w:rPr>
          <w:color w:val="312D2D"/>
          <w:spacing w:val="-8"/>
          <w:w w:val="115"/>
        </w:rPr>
        <w:t> </w:t>
      </w:r>
      <w:r>
        <w:rPr>
          <w:color w:val="312D2D"/>
          <w:w w:val="115"/>
        </w:rPr>
        <w:t>affect</w:t>
      </w:r>
      <w:r>
        <w:rPr>
          <w:color w:val="312D2D"/>
          <w:spacing w:val="-11"/>
          <w:w w:val="115"/>
        </w:rPr>
        <w:t> </w:t>
      </w:r>
      <w:r>
        <w:rPr>
          <w:color w:val="312D2D"/>
          <w:w w:val="115"/>
        </w:rPr>
        <w:t>the </w:t>
      </w:r>
      <w:r>
        <w:rPr>
          <w:color w:val="312D2D"/>
          <w:spacing w:val="-2"/>
          <w:w w:val="115"/>
        </w:rPr>
        <w:t>problem,</w:t>
      </w:r>
      <w:r>
        <w:rPr>
          <w:color w:val="312D2D"/>
          <w:spacing w:val="-13"/>
          <w:w w:val="115"/>
        </w:rPr>
        <w:t> </w:t>
      </w:r>
      <w:r>
        <w:rPr>
          <w:color w:val="312D2D"/>
          <w:spacing w:val="-2"/>
          <w:w w:val="115"/>
        </w:rPr>
        <w:t>and</w:t>
      </w:r>
      <w:r>
        <w:rPr>
          <w:color w:val="312D2D"/>
          <w:spacing w:val="1"/>
          <w:w w:val="115"/>
        </w:rPr>
        <w:t> </w:t>
      </w:r>
      <w:r>
        <w:rPr>
          <w:color w:val="312D2D"/>
          <w:spacing w:val="-2"/>
          <w:w w:val="115"/>
        </w:rPr>
        <w:t>time</w:t>
      </w:r>
      <w:r>
        <w:rPr>
          <w:color w:val="312D2D"/>
          <w:spacing w:val="-12"/>
          <w:w w:val="115"/>
        </w:rPr>
        <w:t> </w:t>
      </w:r>
      <w:r>
        <w:rPr>
          <w:color w:val="312D2D"/>
          <w:spacing w:val="-2"/>
          <w:w w:val="115"/>
        </w:rPr>
        <w:t>is</w:t>
      </w:r>
      <w:r>
        <w:rPr>
          <w:color w:val="312D2D"/>
          <w:spacing w:val="-12"/>
          <w:w w:val="115"/>
        </w:rPr>
        <w:t> </w:t>
      </w:r>
      <w:r>
        <w:rPr>
          <w:color w:val="312D2D"/>
          <w:spacing w:val="-2"/>
          <w:w w:val="115"/>
        </w:rPr>
        <w:t>needed</w:t>
      </w:r>
      <w:r>
        <w:rPr>
          <w:color w:val="312D2D"/>
          <w:spacing w:val="-4"/>
          <w:w w:val="115"/>
        </w:rPr>
        <w:t> </w:t>
      </w:r>
      <w:r>
        <w:rPr>
          <w:color w:val="312D2D"/>
          <w:spacing w:val="-2"/>
          <w:w w:val="115"/>
        </w:rPr>
        <w:t>to</w:t>
      </w:r>
      <w:r>
        <w:rPr>
          <w:color w:val="312D2D"/>
          <w:spacing w:val="-13"/>
          <w:w w:val="115"/>
        </w:rPr>
        <w:t> </w:t>
      </w:r>
      <w:r>
        <w:rPr>
          <w:color w:val="312D2D"/>
          <w:spacing w:val="-2"/>
          <w:w w:val="115"/>
        </w:rPr>
        <w:t>determine</w:t>
      </w:r>
      <w:r>
        <w:rPr>
          <w:color w:val="312D2D"/>
          <w:spacing w:val="-8"/>
          <w:w w:val="115"/>
        </w:rPr>
        <w:t> </w:t>
      </w:r>
      <w:r>
        <w:rPr>
          <w:color w:val="312D2D"/>
          <w:spacing w:val="-2"/>
          <w:w w:val="115"/>
        </w:rPr>
        <w:t>how</w:t>
      </w:r>
      <w:r>
        <w:rPr>
          <w:color w:val="312D2D"/>
          <w:spacing w:val="-12"/>
          <w:w w:val="115"/>
        </w:rPr>
        <w:t> </w:t>
      </w:r>
      <w:r>
        <w:rPr>
          <w:color w:val="312D2D"/>
          <w:spacing w:val="-2"/>
          <w:w w:val="115"/>
        </w:rPr>
        <w:t>a new</w:t>
      </w:r>
      <w:r>
        <w:rPr>
          <w:color w:val="312D2D"/>
          <w:spacing w:val="-13"/>
          <w:w w:val="115"/>
        </w:rPr>
        <w:t> </w:t>
      </w:r>
      <w:r>
        <w:rPr>
          <w:color w:val="312D2D"/>
          <w:spacing w:val="-2"/>
          <w:w w:val="115"/>
        </w:rPr>
        <w:t>strategy</w:t>
      </w:r>
      <w:r>
        <w:rPr>
          <w:color w:val="312D2D"/>
          <w:spacing w:val="-12"/>
          <w:w w:val="115"/>
        </w:rPr>
        <w:t> </w:t>
      </w:r>
      <w:r>
        <w:rPr>
          <w:color w:val="312D2D"/>
          <w:spacing w:val="-2"/>
          <w:w w:val="115"/>
        </w:rPr>
        <w:t>is</w:t>
      </w:r>
      <w:r>
        <w:rPr>
          <w:color w:val="312D2D"/>
          <w:spacing w:val="-13"/>
          <w:w w:val="115"/>
        </w:rPr>
        <w:t> </w:t>
      </w:r>
      <w:r>
        <w:rPr>
          <w:color w:val="312D2D"/>
          <w:spacing w:val="-2"/>
          <w:w w:val="115"/>
        </w:rPr>
        <w:t>working</w:t>
      </w:r>
      <w:r>
        <w:rPr>
          <w:color w:val="312D2D"/>
          <w:spacing w:val="-12"/>
          <w:w w:val="115"/>
        </w:rPr>
        <w:t> </w:t>
      </w:r>
      <w:r>
        <w:rPr>
          <w:color w:val="312D2D"/>
          <w:spacing w:val="-2"/>
          <w:w w:val="115"/>
        </w:rPr>
        <w:t>and</w:t>
      </w:r>
      <w:r>
        <w:rPr>
          <w:color w:val="312D2D"/>
          <w:spacing w:val="-4"/>
          <w:w w:val="115"/>
        </w:rPr>
        <w:t> </w:t>
      </w:r>
      <w:r>
        <w:rPr>
          <w:color w:val="312D2D"/>
          <w:spacing w:val="-2"/>
          <w:w w:val="115"/>
        </w:rPr>
        <w:t>see</w:t>
      </w:r>
      <w:r>
        <w:rPr>
          <w:color w:val="312D2D"/>
          <w:spacing w:val="-13"/>
          <w:w w:val="115"/>
        </w:rPr>
        <w:t> </w:t>
      </w:r>
      <w:r>
        <w:rPr>
          <w:color w:val="312D2D"/>
          <w:spacing w:val="-2"/>
          <w:w w:val="115"/>
        </w:rPr>
        <w:t>how the</w:t>
      </w:r>
      <w:r>
        <w:rPr>
          <w:color w:val="312D2D"/>
          <w:spacing w:val="-13"/>
          <w:w w:val="115"/>
        </w:rPr>
        <w:t> </w:t>
      </w:r>
      <w:r>
        <w:rPr>
          <w:color w:val="312D2D"/>
          <w:spacing w:val="-2"/>
          <w:w w:val="115"/>
        </w:rPr>
        <w:t>system </w:t>
      </w:r>
      <w:r>
        <w:rPr>
          <w:color w:val="312D2D"/>
          <w:w w:val="115"/>
        </w:rPr>
        <w:t>is</w:t>
      </w:r>
      <w:r>
        <w:rPr>
          <w:color w:val="312D2D"/>
          <w:spacing w:val="-8"/>
          <w:w w:val="115"/>
        </w:rPr>
        <w:t> </w:t>
      </w:r>
      <w:r>
        <w:rPr>
          <w:color w:val="312D2D"/>
          <w:w w:val="115"/>
        </w:rPr>
        <w:t>affected by the change.</w:t>
      </w:r>
    </w:p>
    <w:p>
      <w:pPr>
        <w:pStyle w:val="BodyText"/>
        <w:spacing w:line="314" w:lineRule="auto"/>
        <w:ind w:left="464" w:right="850" w:firstLine="293"/>
      </w:pPr>
      <w:r>
        <w:rPr>
          <w:color w:val="312D2D"/>
          <w:w w:val="110"/>
        </w:rPr>
        <w:t>In</w:t>
      </w:r>
      <w:r>
        <w:rPr>
          <w:color w:val="312D2D"/>
          <w:spacing w:val="-14"/>
          <w:w w:val="110"/>
        </w:rPr>
        <w:t> </w:t>
      </w:r>
      <w:r>
        <w:rPr>
          <w:color w:val="312D2D"/>
          <w:w w:val="110"/>
        </w:rPr>
        <w:t>solution-focused</w:t>
      </w:r>
      <w:r>
        <w:rPr>
          <w:color w:val="312D2D"/>
          <w:spacing w:val="-10"/>
          <w:w w:val="110"/>
        </w:rPr>
        <w:t> </w:t>
      </w:r>
      <w:r>
        <w:rPr>
          <w:color w:val="312D2D"/>
          <w:w w:val="110"/>
        </w:rPr>
        <w:t>brief</w:t>
      </w:r>
      <w:r>
        <w:rPr>
          <w:color w:val="312D2D"/>
          <w:spacing w:val="13"/>
          <w:w w:val="110"/>
        </w:rPr>
        <w:t> </w:t>
      </w:r>
      <w:r>
        <w:rPr>
          <w:color w:val="312D2D"/>
          <w:w w:val="110"/>
        </w:rPr>
        <w:t>therapy,</w:t>
      </w:r>
      <w:r>
        <w:rPr>
          <w:color w:val="312D2D"/>
          <w:spacing w:val="-3"/>
          <w:w w:val="110"/>
        </w:rPr>
        <w:t> </w:t>
      </w:r>
      <w:r>
        <w:rPr>
          <w:color w:val="312D2D"/>
          <w:w w:val="110"/>
        </w:rPr>
        <w:t>the</w:t>
      </w:r>
      <w:r>
        <w:rPr>
          <w:color w:val="312D2D"/>
          <w:spacing w:val="-14"/>
          <w:w w:val="110"/>
        </w:rPr>
        <w:t> </w:t>
      </w:r>
      <w:r>
        <w:rPr>
          <w:color w:val="312D2D"/>
          <w:w w:val="110"/>
        </w:rPr>
        <w:t>client</w:t>
      </w:r>
      <w:r>
        <w:rPr>
          <w:color w:val="312D2D"/>
          <w:spacing w:val="-7"/>
          <w:w w:val="110"/>
        </w:rPr>
        <w:t> </w:t>
      </w:r>
      <w:r>
        <w:rPr>
          <w:color w:val="312D2D"/>
          <w:w w:val="110"/>
        </w:rPr>
        <w:t>is encouraged to determine the length of time needed between sessions.</w:t>
      </w:r>
      <w:r>
        <w:rPr>
          <w:color w:val="312D2D"/>
          <w:spacing w:val="40"/>
          <w:w w:val="110"/>
        </w:rPr>
        <w:t> </w:t>
      </w:r>
      <w:r>
        <w:rPr>
          <w:color w:val="312D2D"/>
          <w:w w:val="110"/>
        </w:rPr>
        <w:t>This approach helps the client take ownership of the</w:t>
      </w:r>
      <w:r>
        <w:rPr>
          <w:color w:val="312D2D"/>
          <w:spacing w:val="40"/>
          <w:w w:val="110"/>
        </w:rPr>
        <w:t> </w:t>
      </w:r>
      <w:r>
        <w:rPr>
          <w:color w:val="312D2D"/>
          <w:w w:val="110"/>
        </w:rPr>
        <w:t>process and recognize his power to</w:t>
      </w:r>
      <w:r>
        <w:rPr>
          <w:color w:val="312D2D"/>
          <w:spacing w:val="-11"/>
          <w:w w:val="110"/>
        </w:rPr>
        <w:t> </w:t>
      </w:r>
      <w:r>
        <w:rPr>
          <w:color w:val="312D2D"/>
          <w:w w:val="110"/>
        </w:rPr>
        <w:t>control change (realizing that one has the power to choose often is the solution itself).</w:t>
      </w:r>
    </w:p>
    <w:p>
      <w:pPr>
        <w:pStyle w:val="Heading3"/>
        <w:ind w:left="465" w:right="1466" w:firstLine="7"/>
      </w:pPr>
      <w:r>
        <w:rPr>
          <w:color w:val="312D2D"/>
          <w:spacing w:val="-2"/>
          <w:w w:val="110"/>
        </w:rPr>
        <w:t>Applicability</w:t>
      </w:r>
      <w:r>
        <w:rPr>
          <w:color w:val="312D2D"/>
          <w:spacing w:val="-9"/>
          <w:w w:val="110"/>
        </w:rPr>
        <w:t> </w:t>
      </w:r>
      <w:r>
        <w:rPr>
          <w:color w:val="312D2D"/>
          <w:spacing w:val="-2"/>
          <w:w w:val="110"/>
        </w:rPr>
        <w:t>to</w:t>
      </w:r>
      <w:r>
        <w:rPr>
          <w:color w:val="312D2D"/>
          <w:spacing w:val="-16"/>
          <w:w w:val="110"/>
        </w:rPr>
        <w:t> </w:t>
      </w:r>
      <w:r>
        <w:rPr>
          <w:color w:val="312D2D"/>
          <w:spacing w:val="-2"/>
          <w:w w:val="110"/>
        </w:rPr>
        <w:t>Different </w:t>
      </w:r>
      <w:r>
        <w:rPr>
          <w:color w:val="312D2D"/>
          <w:w w:val="110"/>
        </w:rPr>
        <w:t>Types of Clients</w:t>
      </w:r>
    </w:p>
    <w:p>
      <w:pPr>
        <w:pStyle w:val="BodyText"/>
        <w:spacing w:line="312" w:lineRule="auto" w:before="121"/>
        <w:ind w:left="467" w:right="818" w:firstLine="2"/>
      </w:pPr>
      <w:r>
        <w:rPr>
          <w:color w:val="312D2D"/>
          <w:w w:val="110"/>
        </w:rPr>
        <w:t>In</w:t>
      </w:r>
      <w:r>
        <w:rPr>
          <w:color w:val="312D2D"/>
          <w:spacing w:val="-7"/>
          <w:w w:val="110"/>
        </w:rPr>
        <w:t> </w:t>
      </w:r>
      <w:r>
        <w:rPr>
          <w:color w:val="312D2D"/>
          <w:w w:val="110"/>
        </w:rPr>
        <w:t>strategic/</w:t>
      </w:r>
      <w:r>
        <w:rPr>
          <w:color w:val="312D2D"/>
          <w:spacing w:val="-25"/>
          <w:w w:val="110"/>
        </w:rPr>
        <w:t> </w:t>
      </w:r>
      <w:r>
        <w:rPr>
          <w:color w:val="312D2D"/>
          <w:w w:val="110"/>
        </w:rPr>
        <w:t>interactional approaches, clients</w:t>
      </w:r>
      <w:r>
        <w:rPr>
          <w:color w:val="312D2D"/>
          <w:spacing w:val="-4"/>
          <w:w w:val="110"/>
        </w:rPr>
        <w:t> </w:t>
      </w:r>
      <w:r>
        <w:rPr>
          <w:color w:val="312D2D"/>
          <w:w w:val="110"/>
        </w:rPr>
        <w:t>are traditionally defined as</w:t>
      </w:r>
      <w:r>
        <w:rPr>
          <w:color w:val="312D2D"/>
          <w:spacing w:val="-5"/>
          <w:w w:val="110"/>
        </w:rPr>
        <w:t> </w:t>
      </w:r>
      <w:r>
        <w:rPr>
          <w:color w:val="312D2D"/>
          <w:w w:val="110"/>
        </w:rPr>
        <w:t>customers, complainers, or visitors.</w:t>
      </w:r>
      <w:r>
        <w:rPr>
          <w:color w:val="312D2D"/>
          <w:spacing w:val="40"/>
          <w:w w:val="110"/>
        </w:rPr>
        <w:t> </w:t>
      </w:r>
      <w:r>
        <w:rPr>
          <w:color w:val="312D2D"/>
          <w:w w:val="110"/>
        </w:rPr>
        <w:t>Customers are</w:t>
      </w:r>
      <w:r>
        <w:rPr>
          <w:color w:val="312D2D"/>
          <w:spacing w:val="-4"/>
          <w:w w:val="110"/>
        </w:rPr>
        <w:t> </w:t>
      </w:r>
      <w:r>
        <w:rPr>
          <w:color w:val="312D2D"/>
          <w:w w:val="110"/>
        </w:rPr>
        <w:t>clients</w:t>
      </w:r>
      <w:r>
        <w:rPr>
          <w:color w:val="312D2D"/>
          <w:spacing w:val="-3"/>
          <w:w w:val="110"/>
        </w:rPr>
        <w:t> </w:t>
      </w:r>
      <w:r>
        <w:rPr>
          <w:color w:val="312D2D"/>
          <w:w w:val="110"/>
        </w:rPr>
        <w:t>who state</w:t>
      </w:r>
      <w:r>
        <w:rPr>
          <w:color w:val="312D2D"/>
          <w:spacing w:val="-2"/>
          <w:w w:val="110"/>
        </w:rPr>
        <w:t> </w:t>
      </w:r>
      <w:r>
        <w:rPr>
          <w:color w:val="312D2D"/>
          <w:w w:val="110"/>
        </w:rPr>
        <w:t>that they have</w:t>
      </w:r>
      <w:r>
        <w:rPr>
          <w:color w:val="312D2D"/>
          <w:spacing w:val="-6"/>
          <w:w w:val="110"/>
        </w:rPr>
        <w:t> </w:t>
      </w:r>
      <w:r>
        <w:rPr>
          <w:color w:val="312D2D"/>
          <w:w w:val="110"/>
        </w:rPr>
        <w:t>a problem, they</w:t>
      </w:r>
      <w:r>
        <w:rPr>
          <w:color w:val="312D2D"/>
          <w:spacing w:val="-2"/>
          <w:w w:val="110"/>
        </w:rPr>
        <w:t> </w:t>
      </w:r>
      <w:r>
        <w:rPr>
          <w:color w:val="312D2D"/>
          <w:w w:val="110"/>
        </w:rPr>
        <w:t>can not cope</w:t>
      </w:r>
      <w:r>
        <w:rPr>
          <w:color w:val="312D2D"/>
          <w:spacing w:val="-1"/>
          <w:w w:val="110"/>
        </w:rPr>
        <w:t> </w:t>
      </w:r>
      <w:r>
        <w:rPr>
          <w:color w:val="312D2D"/>
          <w:w w:val="110"/>
        </w:rPr>
        <w:t>with the problem on their own, and they need the therapist's help.</w:t>
      </w:r>
      <w:r>
        <w:rPr>
          <w:color w:val="312D2D"/>
          <w:spacing w:val="40"/>
          <w:w w:val="110"/>
        </w:rPr>
        <w:t> </w:t>
      </w:r>
      <w:r>
        <w:rPr>
          <w:color w:val="312D2D"/>
          <w:w w:val="110"/>
        </w:rPr>
        <w:t>Strategic/ interactional approaches are particularly helpful</w:t>
      </w:r>
      <w:r>
        <w:rPr>
          <w:color w:val="312D2D"/>
          <w:spacing w:val="-3"/>
          <w:w w:val="110"/>
        </w:rPr>
        <w:t> </w:t>
      </w:r>
      <w:r>
        <w:rPr>
          <w:color w:val="312D2D"/>
          <w:w w:val="110"/>
        </w:rPr>
        <w:t>for the latter two types of clients</w:t>
      </w:r>
      <w:r>
        <w:rPr>
          <w:color w:val="312D2D"/>
          <w:spacing w:val="-26"/>
          <w:w w:val="110"/>
        </w:rPr>
        <w:t> </w:t>
      </w:r>
      <w:r>
        <w:rPr>
          <w:color w:val="312D2D"/>
          <w:w w:val="110"/>
        </w:rPr>
        <w:t>-</w:t>
      </w:r>
      <w:r>
        <w:rPr>
          <w:color w:val="312D2D"/>
          <w:spacing w:val="40"/>
          <w:w w:val="110"/>
        </w:rPr>
        <w:t> </w:t>
      </w:r>
      <w:r>
        <w:rPr>
          <w:color w:val="312D2D"/>
          <w:w w:val="110"/>
        </w:rPr>
        <w:t>those who think someone else should change to resolve the presenting problem (complainers) and</w:t>
      </w:r>
      <w:r>
        <w:rPr>
          <w:color w:val="312D2D"/>
          <w:spacing w:val="38"/>
          <w:w w:val="110"/>
        </w:rPr>
        <w:t> </w:t>
      </w:r>
      <w:r>
        <w:rPr>
          <w:color w:val="312D2D"/>
          <w:w w:val="110"/>
        </w:rPr>
        <w:t>those who see their</w:t>
      </w:r>
    </w:p>
    <w:p>
      <w:pPr>
        <w:spacing w:after="0" w:line="312" w:lineRule="auto"/>
        <w:sectPr>
          <w:type w:val="continuous"/>
          <w:pgSz w:w="12240" w:h="15840"/>
          <w:pgMar w:header="683" w:footer="772" w:top="1080" w:bottom="0" w:left="980" w:right="560"/>
          <w:cols w:num="2" w:equalWidth="0">
            <w:col w:w="4806" w:space="235"/>
            <w:col w:w="5659"/>
          </w:cols>
        </w:sectPr>
      </w:pPr>
    </w:p>
    <w:p>
      <w:pPr>
        <w:pStyle w:val="BodyText"/>
      </w:pPr>
    </w:p>
    <w:p>
      <w:pPr>
        <w:spacing w:after="0"/>
        <w:sectPr>
          <w:pgSz w:w="12240" w:h="15840"/>
          <w:pgMar w:header="683" w:footer="772" w:top="960" w:bottom="960" w:left="980" w:right="560"/>
        </w:sectPr>
      </w:pPr>
    </w:p>
    <w:p>
      <w:pPr>
        <w:pStyle w:val="BodyText"/>
        <w:spacing w:before="5"/>
        <w:rPr>
          <w:sz w:val="22"/>
        </w:rPr>
      </w:pPr>
    </w:p>
    <w:p>
      <w:pPr>
        <w:pStyle w:val="BodyText"/>
        <w:spacing w:line="314" w:lineRule="auto"/>
        <w:ind w:left="449" w:right="72" w:firstLine="18"/>
      </w:pPr>
      <w:r>
        <w:rPr>
          <w:color w:val="312D2D"/>
          <w:w w:val="110"/>
        </w:rPr>
        <w:t>presence in treatment as involuntary (visitors). Strategic/ interactional therapies offer these kinds</w:t>
      </w:r>
      <w:r>
        <w:rPr>
          <w:color w:val="312D2D"/>
          <w:spacing w:val="-11"/>
          <w:w w:val="110"/>
        </w:rPr>
        <w:t> </w:t>
      </w:r>
      <w:r>
        <w:rPr>
          <w:color w:val="312D2D"/>
          <w:w w:val="110"/>
        </w:rPr>
        <w:t>of clients</w:t>
      </w:r>
      <w:r>
        <w:rPr>
          <w:color w:val="312D2D"/>
          <w:spacing w:val="-11"/>
          <w:w w:val="110"/>
        </w:rPr>
        <w:t> </w:t>
      </w:r>
      <w:r>
        <w:rPr>
          <w:color w:val="312D2D"/>
          <w:w w:val="110"/>
        </w:rPr>
        <w:t>a</w:t>
      </w:r>
      <w:r>
        <w:rPr>
          <w:color w:val="312D2D"/>
          <w:spacing w:val="-6"/>
          <w:w w:val="110"/>
        </w:rPr>
        <w:t> </w:t>
      </w:r>
      <w:r>
        <w:rPr>
          <w:color w:val="312D2D"/>
          <w:w w:val="110"/>
        </w:rPr>
        <w:t>way to</w:t>
      </w:r>
      <w:r>
        <w:rPr>
          <w:color w:val="312D2D"/>
          <w:spacing w:val="-11"/>
          <w:w w:val="110"/>
        </w:rPr>
        <w:t> </w:t>
      </w:r>
      <w:r>
        <w:rPr>
          <w:color w:val="312D2D"/>
          <w:w w:val="110"/>
        </w:rPr>
        <w:t>make</w:t>
      </w:r>
      <w:r>
        <w:rPr>
          <w:color w:val="312D2D"/>
          <w:spacing w:val="-14"/>
          <w:w w:val="110"/>
        </w:rPr>
        <w:t> </w:t>
      </w:r>
      <w:r>
        <w:rPr>
          <w:color w:val="312D2D"/>
          <w:w w:val="110"/>
        </w:rPr>
        <w:t>effective</w:t>
      </w:r>
      <w:r>
        <w:rPr>
          <w:color w:val="312D2D"/>
          <w:spacing w:val="-10"/>
          <w:w w:val="110"/>
        </w:rPr>
        <w:t> </w:t>
      </w:r>
      <w:r>
        <w:rPr>
          <w:color w:val="312D2D"/>
          <w:w w:val="110"/>
        </w:rPr>
        <w:t>changes within their own frames of reference.</w:t>
      </w:r>
    </w:p>
    <w:p>
      <w:pPr>
        <w:pStyle w:val="BodyText"/>
        <w:spacing w:line="314" w:lineRule="auto"/>
        <w:ind w:left="457" w:right="114" w:firstLine="290"/>
      </w:pPr>
      <w:r>
        <w:rPr>
          <w:color w:val="312D2D"/>
          <w:w w:val="110"/>
        </w:rPr>
        <w:t>For example,</w:t>
      </w:r>
      <w:r>
        <w:rPr>
          <w:color w:val="312D2D"/>
          <w:spacing w:val="-1"/>
          <w:w w:val="110"/>
        </w:rPr>
        <w:t> </w:t>
      </w:r>
      <w:r>
        <w:rPr>
          <w:color w:val="312D2D"/>
          <w:w w:val="110"/>
        </w:rPr>
        <w:t>consider a</w:t>
      </w:r>
      <w:r>
        <w:rPr>
          <w:color w:val="312D2D"/>
          <w:spacing w:val="-3"/>
          <w:w w:val="110"/>
        </w:rPr>
        <w:t> </w:t>
      </w:r>
      <w:r>
        <w:rPr>
          <w:color w:val="312D2D"/>
          <w:w w:val="110"/>
        </w:rPr>
        <w:t>client who feels</w:t>
      </w:r>
      <w:r>
        <w:rPr>
          <w:color w:val="312D2D"/>
          <w:spacing w:val="-5"/>
          <w:w w:val="110"/>
        </w:rPr>
        <w:t> </w:t>
      </w:r>
      <w:r>
        <w:rPr>
          <w:color w:val="312D2D"/>
          <w:w w:val="110"/>
        </w:rPr>
        <w:t>her boss overreacted to her substance abuse and believes she should not have been forced to enter treatment to retain her job.</w:t>
      </w:r>
      <w:r>
        <w:rPr>
          <w:color w:val="312D2D"/>
          <w:spacing w:val="40"/>
          <w:w w:val="110"/>
        </w:rPr>
        <w:t> </w:t>
      </w:r>
      <w:r>
        <w:rPr>
          <w:color w:val="312D2D"/>
          <w:w w:val="110"/>
        </w:rPr>
        <w:t>Instead of working to try to</w:t>
      </w:r>
      <w:r>
        <w:rPr>
          <w:color w:val="312D2D"/>
          <w:spacing w:val="-5"/>
          <w:w w:val="110"/>
        </w:rPr>
        <w:t> </w:t>
      </w:r>
      <w:r>
        <w:rPr>
          <w:color w:val="312D2D"/>
          <w:w w:val="110"/>
        </w:rPr>
        <w:t>convince the client she really does have a problem, the therapist can make progress working within her view of the situation, perhaps by saying, </w:t>
      </w:r>
      <w:r>
        <w:rPr>
          <w:color w:val="464444"/>
          <w:w w:val="110"/>
        </w:rPr>
        <w:t>"So </w:t>
      </w:r>
      <w:r>
        <w:rPr>
          <w:color w:val="312D2D"/>
          <w:w w:val="110"/>
        </w:rPr>
        <w:t>your boss thinks you have</w:t>
      </w:r>
      <w:r>
        <w:rPr>
          <w:color w:val="312D2D"/>
          <w:spacing w:val="-4"/>
          <w:w w:val="110"/>
        </w:rPr>
        <w:t> </w:t>
      </w:r>
      <w:r>
        <w:rPr>
          <w:color w:val="312D2D"/>
          <w:w w:val="110"/>
        </w:rPr>
        <w:t>a problem.</w:t>
      </w:r>
      <w:r>
        <w:rPr>
          <w:color w:val="312D2D"/>
          <w:spacing w:val="40"/>
          <w:w w:val="110"/>
        </w:rPr>
        <w:t> </w:t>
      </w:r>
      <w:r>
        <w:rPr>
          <w:color w:val="312D2D"/>
          <w:w w:val="110"/>
        </w:rPr>
        <w:t>What would it take to</w:t>
      </w:r>
      <w:r>
        <w:rPr>
          <w:color w:val="312D2D"/>
          <w:spacing w:val="-10"/>
          <w:w w:val="110"/>
        </w:rPr>
        <w:t> </w:t>
      </w:r>
      <w:r>
        <w:rPr>
          <w:color w:val="312D2D"/>
          <w:w w:val="110"/>
        </w:rPr>
        <w:t>get</w:t>
      </w:r>
      <w:r>
        <w:rPr>
          <w:color w:val="312D2D"/>
          <w:spacing w:val="-3"/>
          <w:w w:val="110"/>
        </w:rPr>
        <w:t> </w:t>
      </w:r>
      <w:r>
        <w:rPr>
          <w:color w:val="312D2D"/>
          <w:w w:val="110"/>
        </w:rPr>
        <w:t>him</w:t>
      </w:r>
      <w:r>
        <w:rPr>
          <w:color w:val="312D2D"/>
          <w:spacing w:val="-5"/>
          <w:w w:val="110"/>
        </w:rPr>
        <w:t> </w:t>
      </w:r>
      <w:r>
        <w:rPr>
          <w:color w:val="312D2D"/>
          <w:w w:val="110"/>
        </w:rPr>
        <w:t>off your back?"</w:t>
      </w:r>
      <w:r>
        <w:rPr>
          <w:color w:val="312D2D"/>
          <w:spacing w:val="40"/>
          <w:w w:val="110"/>
        </w:rPr>
        <w:t> </w:t>
      </w:r>
      <w:r>
        <w:rPr>
          <w:color w:val="312D2D"/>
          <w:w w:val="110"/>
        </w:rPr>
        <w:t>The</w:t>
      </w:r>
      <w:r>
        <w:rPr>
          <w:color w:val="312D2D"/>
          <w:spacing w:val="-11"/>
          <w:w w:val="110"/>
        </w:rPr>
        <w:t> </w:t>
      </w:r>
      <w:r>
        <w:rPr>
          <w:color w:val="312D2D"/>
          <w:w w:val="110"/>
        </w:rPr>
        <w:t>assumption that the client wants to be</w:t>
      </w:r>
      <w:r>
        <w:rPr>
          <w:color w:val="312D2D"/>
          <w:spacing w:val="-1"/>
          <w:w w:val="110"/>
        </w:rPr>
        <w:t> </w:t>
      </w:r>
      <w:r>
        <w:rPr>
          <w:color w:val="312D2D"/>
          <w:w w:val="110"/>
        </w:rPr>
        <w:t>free of the</w:t>
      </w:r>
      <w:r>
        <w:rPr>
          <w:color w:val="312D2D"/>
          <w:spacing w:val="40"/>
          <w:w w:val="110"/>
        </w:rPr>
        <w:t> </w:t>
      </w:r>
      <w:r>
        <w:rPr>
          <w:color w:val="312D2D"/>
          <w:w w:val="110"/>
        </w:rPr>
        <w:t>problems caused by this other person gives the therapist something to focus on without challenging the client's view of the</w:t>
      </w:r>
      <w:r>
        <w:rPr>
          <w:color w:val="312D2D"/>
          <w:spacing w:val="40"/>
          <w:w w:val="110"/>
        </w:rPr>
        <w:t> </w:t>
      </w:r>
      <w:r>
        <w:rPr>
          <w:color w:val="312D2D"/>
          <w:w w:val="110"/>
        </w:rPr>
        <w:t>situation.</w:t>
      </w:r>
    </w:p>
    <w:p>
      <w:pPr>
        <w:pStyle w:val="BodyText"/>
        <w:spacing w:line="217" w:lineRule="exact"/>
        <w:ind w:left="752"/>
      </w:pPr>
      <w:r>
        <w:rPr>
          <w:color w:val="312D2D"/>
          <w:w w:val="110"/>
        </w:rPr>
        <w:t>Most</w:t>
      </w:r>
      <w:r>
        <w:rPr>
          <w:color w:val="312D2D"/>
          <w:spacing w:val="-3"/>
          <w:w w:val="110"/>
        </w:rPr>
        <w:t> </w:t>
      </w:r>
      <w:r>
        <w:rPr>
          <w:color w:val="312D2D"/>
          <w:w w:val="110"/>
        </w:rPr>
        <w:t>clients</w:t>
      </w:r>
      <w:r>
        <w:rPr>
          <w:color w:val="312D2D"/>
          <w:spacing w:val="-6"/>
          <w:w w:val="110"/>
        </w:rPr>
        <w:t> </w:t>
      </w:r>
      <w:r>
        <w:rPr>
          <w:color w:val="312D2D"/>
          <w:w w:val="110"/>
        </w:rPr>
        <w:t>with</w:t>
      </w:r>
      <w:r>
        <w:rPr>
          <w:color w:val="312D2D"/>
          <w:spacing w:val="-6"/>
          <w:w w:val="110"/>
        </w:rPr>
        <w:t> </w:t>
      </w:r>
      <w:r>
        <w:rPr>
          <w:color w:val="312D2D"/>
          <w:w w:val="110"/>
        </w:rPr>
        <w:t>substance</w:t>
      </w:r>
      <w:r>
        <w:rPr>
          <w:color w:val="312D2D"/>
          <w:spacing w:val="1"/>
          <w:w w:val="110"/>
        </w:rPr>
        <w:t> </w:t>
      </w:r>
      <w:r>
        <w:rPr>
          <w:color w:val="312D2D"/>
          <w:w w:val="110"/>
        </w:rPr>
        <w:t>abuse</w:t>
      </w:r>
      <w:r>
        <w:rPr>
          <w:color w:val="312D2D"/>
          <w:spacing w:val="-5"/>
          <w:w w:val="110"/>
        </w:rPr>
        <w:t> </w:t>
      </w:r>
      <w:r>
        <w:rPr>
          <w:color w:val="312D2D"/>
          <w:spacing w:val="-2"/>
          <w:w w:val="110"/>
        </w:rPr>
        <w:t>disorders</w:t>
      </w:r>
    </w:p>
    <w:p>
      <w:pPr>
        <w:pStyle w:val="BodyText"/>
        <w:spacing w:line="314" w:lineRule="auto" w:before="65"/>
        <w:ind w:left="457" w:right="38" w:firstLine="2"/>
      </w:pPr>
      <w:r>
        <w:rPr>
          <w:color w:val="312D2D"/>
          <w:w w:val="110"/>
        </w:rPr>
        <w:t>can be viewed</w:t>
      </w:r>
      <w:r>
        <w:rPr>
          <w:color w:val="312D2D"/>
          <w:spacing w:val="40"/>
          <w:w w:val="110"/>
        </w:rPr>
        <w:t> </w:t>
      </w:r>
      <w:r>
        <w:rPr>
          <w:color w:val="312D2D"/>
          <w:w w:val="110"/>
        </w:rPr>
        <w:t>as "hidden customers"</w:t>
      </w:r>
      <w:r>
        <w:rPr>
          <w:color w:val="312D2D"/>
          <w:spacing w:val="40"/>
          <w:w w:val="110"/>
        </w:rPr>
        <w:t> </w:t>
      </w:r>
      <w:r>
        <w:rPr>
          <w:color w:val="312D2D"/>
          <w:w w:val="110"/>
        </w:rPr>
        <w:t>who desire some sort of change in their behavior, even</w:t>
      </w:r>
      <w:r>
        <w:rPr>
          <w:color w:val="312D2D"/>
          <w:spacing w:val="-3"/>
          <w:w w:val="110"/>
        </w:rPr>
        <w:t> </w:t>
      </w:r>
      <w:r>
        <w:rPr>
          <w:color w:val="312D2D"/>
          <w:w w:val="110"/>
        </w:rPr>
        <w:t>if they are not willing to</w:t>
      </w:r>
      <w:r>
        <w:rPr>
          <w:color w:val="312D2D"/>
          <w:spacing w:val="-5"/>
          <w:w w:val="110"/>
        </w:rPr>
        <w:t> </w:t>
      </w:r>
      <w:r>
        <w:rPr>
          <w:color w:val="312D2D"/>
          <w:w w:val="110"/>
        </w:rPr>
        <w:t>articulate that</w:t>
      </w:r>
      <w:r>
        <w:rPr>
          <w:color w:val="312D2D"/>
          <w:spacing w:val="-9"/>
          <w:w w:val="110"/>
        </w:rPr>
        <w:t> </w:t>
      </w:r>
      <w:r>
        <w:rPr>
          <w:color w:val="312D2D"/>
          <w:w w:val="110"/>
        </w:rPr>
        <w:t>fact (Berg,</w:t>
      </w:r>
      <w:r>
        <w:rPr>
          <w:color w:val="312D2D"/>
          <w:spacing w:val="-19"/>
          <w:w w:val="110"/>
        </w:rPr>
        <w:t> </w:t>
      </w:r>
      <w:r>
        <w:rPr>
          <w:color w:val="312D2D"/>
          <w:w w:val="110"/>
        </w:rPr>
        <w:t>1995).</w:t>
      </w:r>
      <w:r>
        <w:rPr>
          <w:color w:val="312D2D"/>
          <w:spacing w:val="28"/>
          <w:w w:val="110"/>
        </w:rPr>
        <w:t> </w:t>
      </w:r>
      <w:r>
        <w:rPr>
          <w:color w:val="312D2D"/>
          <w:w w:val="110"/>
        </w:rPr>
        <w:t>Given</w:t>
      </w:r>
      <w:r>
        <w:rPr>
          <w:color w:val="312D2D"/>
          <w:spacing w:val="-9"/>
          <w:w w:val="110"/>
        </w:rPr>
        <w:t> </w:t>
      </w:r>
      <w:r>
        <w:rPr>
          <w:color w:val="312D2D"/>
          <w:w w:val="110"/>
        </w:rPr>
        <w:t>that,</w:t>
      </w:r>
      <w:r>
        <w:rPr>
          <w:color w:val="312D2D"/>
          <w:spacing w:val="-6"/>
          <w:w w:val="110"/>
        </w:rPr>
        <w:t> </w:t>
      </w:r>
      <w:r>
        <w:rPr>
          <w:color w:val="312D2D"/>
          <w:w w:val="110"/>
        </w:rPr>
        <w:t>the</w:t>
      </w:r>
      <w:r>
        <w:rPr>
          <w:color w:val="312D2D"/>
          <w:spacing w:val="-11"/>
          <w:w w:val="110"/>
        </w:rPr>
        <w:t> </w:t>
      </w:r>
      <w:r>
        <w:rPr>
          <w:color w:val="312D2D"/>
          <w:w w:val="110"/>
        </w:rPr>
        <w:t>therapist's</w:t>
      </w:r>
      <w:r>
        <w:rPr>
          <w:color w:val="312D2D"/>
          <w:spacing w:val="-2"/>
          <w:w w:val="110"/>
        </w:rPr>
        <w:t> </w:t>
      </w:r>
      <w:r>
        <w:rPr>
          <w:color w:val="312D2D"/>
          <w:w w:val="110"/>
        </w:rPr>
        <w:t>task</w:t>
      </w:r>
      <w:r>
        <w:rPr>
          <w:color w:val="312D2D"/>
          <w:spacing w:val="-9"/>
          <w:w w:val="110"/>
        </w:rPr>
        <w:t> </w:t>
      </w:r>
      <w:r>
        <w:rPr>
          <w:color w:val="312D2D"/>
          <w:w w:val="110"/>
        </w:rPr>
        <w:t>is</w:t>
      </w:r>
      <w:r>
        <w:rPr>
          <w:color w:val="312D2D"/>
          <w:spacing w:val="-7"/>
          <w:w w:val="110"/>
        </w:rPr>
        <w:t> </w:t>
      </w:r>
      <w:r>
        <w:rPr>
          <w:color w:val="312D2D"/>
          <w:w w:val="110"/>
        </w:rPr>
        <w:t>to make</w:t>
      </w:r>
      <w:r>
        <w:rPr>
          <w:color w:val="312D2D"/>
          <w:spacing w:val="40"/>
          <w:w w:val="110"/>
        </w:rPr>
        <w:t> </w:t>
      </w:r>
      <w:r>
        <w:rPr>
          <w:color w:val="312D2D"/>
          <w:w w:val="110"/>
        </w:rPr>
        <w:t>the "complainer"</w:t>
      </w:r>
      <w:r>
        <w:rPr>
          <w:color w:val="312D2D"/>
          <w:spacing w:val="40"/>
          <w:w w:val="110"/>
        </w:rPr>
        <w:t> </w:t>
      </w:r>
      <w:r>
        <w:rPr>
          <w:color w:val="312D2D"/>
          <w:w w:val="110"/>
        </w:rPr>
        <w:t>or "visitor"</w:t>
      </w:r>
      <w:r>
        <w:rPr>
          <w:color w:val="312D2D"/>
          <w:spacing w:val="40"/>
          <w:w w:val="110"/>
        </w:rPr>
        <w:t> </w:t>
      </w:r>
      <w:r>
        <w:rPr>
          <w:color w:val="312D2D"/>
          <w:w w:val="110"/>
        </w:rPr>
        <w:t>aware that he is in fact a "customer" of</w:t>
      </w:r>
      <w:r>
        <w:rPr>
          <w:color w:val="312D2D"/>
          <w:spacing w:val="39"/>
          <w:w w:val="110"/>
        </w:rPr>
        <w:t> </w:t>
      </w:r>
      <w:r>
        <w:rPr>
          <w:color w:val="312D2D"/>
          <w:w w:val="110"/>
        </w:rPr>
        <w:t>the</w:t>
      </w:r>
      <w:r>
        <w:rPr>
          <w:color w:val="312D2D"/>
          <w:spacing w:val="40"/>
          <w:w w:val="110"/>
        </w:rPr>
        <w:t> </w:t>
      </w:r>
      <w:r>
        <w:rPr>
          <w:color w:val="312D2D"/>
          <w:w w:val="110"/>
        </w:rPr>
        <w:t>therapist's </w:t>
      </w:r>
      <w:r>
        <w:rPr>
          <w:color w:val="312D2D"/>
          <w:spacing w:val="-2"/>
          <w:w w:val="110"/>
        </w:rPr>
        <w:t>services.</w:t>
      </w:r>
    </w:p>
    <w:p>
      <w:pPr>
        <w:pStyle w:val="Heading3"/>
        <w:spacing w:line="237" w:lineRule="auto" w:before="144"/>
        <w:ind w:right="835" w:hanging="12"/>
      </w:pPr>
      <w:r>
        <w:rPr>
          <w:color w:val="312D2D"/>
          <w:w w:val="105"/>
        </w:rPr>
        <w:t>When Might a Strategic/ Interactional</w:t>
      </w:r>
      <w:r>
        <w:rPr>
          <w:color w:val="312D2D"/>
          <w:spacing w:val="-7"/>
          <w:w w:val="105"/>
        </w:rPr>
        <w:t> </w:t>
      </w:r>
      <w:r>
        <w:rPr>
          <w:color w:val="312D2D"/>
          <w:w w:val="105"/>
        </w:rPr>
        <w:t>Approach</w:t>
      </w:r>
      <w:r>
        <w:rPr>
          <w:color w:val="312D2D"/>
          <w:spacing w:val="-10"/>
          <w:w w:val="105"/>
        </w:rPr>
        <w:t> </w:t>
      </w:r>
      <w:r>
        <w:rPr>
          <w:i/>
          <w:color w:val="312D2D"/>
          <w:w w:val="105"/>
          <w:sz w:val="27"/>
        </w:rPr>
        <w:t>Not</w:t>
      </w:r>
      <w:r>
        <w:rPr>
          <w:i/>
          <w:color w:val="312D2D"/>
          <w:w w:val="105"/>
          <w:sz w:val="27"/>
        </w:rPr>
        <w:t> </w:t>
      </w:r>
      <w:r>
        <w:rPr>
          <w:color w:val="312D2D"/>
          <w:w w:val="105"/>
        </w:rPr>
        <w:t>Be the Best?</w:t>
      </w:r>
    </w:p>
    <w:p>
      <w:pPr>
        <w:pStyle w:val="BodyText"/>
        <w:spacing w:line="314" w:lineRule="auto" w:before="115"/>
        <w:ind w:left="454" w:right="114" w:firstLine="8"/>
      </w:pPr>
      <w:r>
        <w:rPr>
          <w:color w:val="312D2D"/>
          <w:w w:val="110"/>
        </w:rPr>
        <w:t>Eriksonian approaches may be contraindicated for clients with severe disorders.</w:t>
      </w:r>
      <w:r>
        <w:rPr>
          <w:color w:val="312D2D"/>
          <w:spacing w:val="40"/>
          <w:w w:val="110"/>
        </w:rPr>
        <w:t> </w:t>
      </w:r>
      <w:r>
        <w:rPr>
          <w:color w:val="312D2D"/>
          <w:w w:val="110"/>
        </w:rPr>
        <w:t>Clients who have personality disorders (Axis II) may</w:t>
      </w:r>
      <w:r>
        <w:rPr>
          <w:color w:val="312D2D"/>
          <w:spacing w:val="40"/>
          <w:w w:val="110"/>
        </w:rPr>
        <w:t> </w:t>
      </w:r>
      <w:r>
        <w:rPr>
          <w:color w:val="312D2D"/>
          <w:w w:val="110"/>
        </w:rPr>
        <w:t>jump quickly from</w:t>
      </w:r>
      <w:r>
        <w:rPr>
          <w:color w:val="312D2D"/>
          <w:spacing w:val="-5"/>
          <w:w w:val="110"/>
        </w:rPr>
        <w:t> </w:t>
      </w:r>
      <w:r>
        <w:rPr>
          <w:color w:val="312D2D"/>
          <w:w w:val="110"/>
        </w:rPr>
        <w:t>one</w:t>
      </w:r>
      <w:r>
        <w:rPr>
          <w:color w:val="312D2D"/>
          <w:spacing w:val="-6"/>
          <w:w w:val="110"/>
        </w:rPr>
        <w:t> </w:t>
      </w:r>
      <w:r>
        <w:rPr>
          <w:color w:val="312D2D"/>
          <w:w w:val="110"/>
        </w:rPr>
        <w:t>suggestion to another without a</w:t>
      </w:r>
      <w:r>
        <w:rPr>
          <w:color w:val="312D2D"/>
          <w:spacing w:val="-14"/>
          <w:w w:val="110"/>
        </w:rPr>
        <w:t> </w:t>
      </w:r>
      <w:r>
        <w:rPr>
          <w:color w:val="312D2D"/>
          <w:w w:val="110"/>
        </w:rPr>
        <w:t>clear</w:t>
      </w:r>
      <w:r>
        <w:rPr>
          <w:color w:val="312D2D"/>
          <w:spacing w:val="-5"/>
          <w:w w:val="110"/>
        </w:rPr>
        <w:t> </w:t>
      </w:r>
      <w:r>
        <w:rPr>
          <w:color w:val="312D2D"/>
          <w:w w:val="110"/>
        </w:rPr>
        <w:t>sense</w:t>
      </w:r>
      <w:r>
        <w:rPr>
          <w:color w:val="312D2D"/>
          <w:spacing w:val="-11"/>
          <w:w w:val="110"/>
        </w:rPr>
        <w:t> </w:t>
      </w:r>
      <w:r>
        <w:rPr>
          <w:color w:val="312D2D"/>
          <w:w w:val="110"/>
        </w:rPr>
        <w:t>of how</w:t>
      </w:r>
      <w:r>
        <w:rPr>
          <w:color w:val="312D2D"/>
          <w:spacing w:val="40"/>
          <w:w w:val="110"/>
        </w:rPr>
        <w:t> </w:t>
      </w:r>
      <w:r>
        <w:rPr>
          <w:color w:val="312D2D"/>
          <w:w w:val="110"/>
        </w:rPr>
        <w:t>to</w:t>
      </w:r>
      <w:r>
        <w:rPr>
          <w:color w:val="312D2D"/>
          <w:spacing w:val="14"/>
          <w:w w:val="110"/>
        </w:rPr>
        <w:t> </w:t>
      </w:r>
      <w:r>
        <w:rPr>
          <w:color w:val="312D2D"/>
          <w:w w:val="110"/>
        </w:rPr>
        <w:t>make</w:t>
      </w:r>
      <w:r>
        <w:rPr>
          <w:color w:val="312D2D"/>
          <w:spacing w:val="-4"/>
          <w:w w:val="110"/>
        </w:rPr>
        <w:t> </w:t>
      </w:r>
      <w:r>
        <w:rPr>
          <w:color w:val="312D2D"/>
          <w:w w:val="110"/>
        </w:rPr>
        <w:t>use</w:t>
      </w:r>
      <w:r>
        <w:rPr>
          <w:color w:val="312D2D"/>
          <w:spacing w:val="-7"/>
          <w:w w:val="110"/>
        </w:rPr>
        <w:t> </w:t>
      </w:r>
      <w:r>
        <w:rPr>
          <w:color w:val="312D2D"/>
          <w:w w:val="110"/>
        </w:rPr>
        <w:t>of therapeutic suggestions.</w:t>
      </w:r>
      <w:r>
        <w:rPr>
          <w:color w:val="312D2D"/>
          <w:spacing w:val="40"/>
          <w:w w:val="110"/>
        </w:rPr>
        <w:t> </w:t>
      </w:r>
      <w:r>
        <w:rPr>
          <w:color w:val="312D2D"/>
          <w:w w:val="110"/>
        </w:rPr>
        <w:t>Because they</w:t>
      </w:r>
      <w:r>
        <w:rPr>
          <w:color w:val="312D2D"/>
          <w:spacing w:val="-7"/>
          <w:w w:val="110"/>
        </w:rPr>
        <w:t> </w:t>
      </w:r>
      <w:r>
        <w:rPr>
          <w:color w:val="312D2D"/>
          <w:w w:val="110"/>
        </w:rPr>
        <w:t>feel</w:t>
      </w:r>
      <w:r>
        <w:rPr>
          <w:color w:val="312D2D"/>
          <w:spacing w:val="-12"/>
          <w:w w:val="110"/>
        </w:rPr>
        <w:t> </w:t>
      </w:r>
      <w:r>
        <w:rPr>
          <w:color w:val="312D2D"/>
          <w:w w:val="110"/>
        </w:rPr>
        <w:t>a need to</w:t>
      </w:r>
      <w:r>
        <w:rPr>
          <w:color w:val="312D2D"/>
          <w:spacing w:val="-14"/>
          <w:w w:val="110"/>
        </w:rPr>
        <w:t> </w:t>
      </w:r>
      <w:r>
        <w:rPr>
          <w:color w:val="312D2D"/>
          <w:w w:val="110"/>
        </w:rPr>
        <w:t>stay</w:t>
      </w:r>
      <w:r>
        <w:rPr>
          <w:color w:val="312D2D"/>
          <w:spacing w:val="-7"/>
          <w:w w:val="110"/>
        </w:rPr>
        <w:t> </w:t>
      </w:r>
      <w:r>
        <w:rPr>
          <w:color w:val="312D2D"/>
          <w:w w:val="110"/>
        </w:rPr>
        <w:t>in therapy they may resist solutions that would bring</w:t>
      </w:r>
      <w:r>
        <w:rPr>
          <w:color w:val="312D2D"/>
          <w:spacing w:val="-2"/>
          <w:w w:val="110"/>
        </w:rPr>
        <w:t> </w:t>
      </w:r>
      <w:r>
        <w:rPr>
          <w:color w:val="312D2D"/>
          <w:w w:val="110"/>
        </w:rPr>
        <w:t>an end (albeit a successful one) to their relationship with the therapist.</w:t>
      </w:r>
      <w:r>
        <w:rPr>
          <w:color w:val="312D2D"/>
          <w:spacing w:val="40"/>
          <w:w w:val="110"/>
        </w:rPr>
        <w:t> </w:t>
      </w:r>
      <w:r>
        <w:rPr>
          <w:color w:val="312D2D"/>
          <w:w w:val="110"/>
        </w:rPr>
        <w:t>Clients with impaired brain</w:t>
      </w:r>
      <w:r>
        <w:rPr>
          <w:color w:val="312D2D"/>
          <w:spacing w:val="-7"/>
          <w:w w:val="110"/>
        </w:rPr>
        <w:t> </w:t>
      </w:r>
      <w:r>
        <w:rPr>
          <w:color w:val="312D2D"/>
          <w:w w:val="110"/>
        </w:rPr>
        <w:t>function as</w:t>
      </w:r>
      <w:r>
        <w:rPr>
          <w:color w:val="312D2D"/>
          <w:spacing w:val="-1"/>
          <w:w w:val="110"/>
        </w:rPr>
        <w:t> </w:t>
      </w:r>
      <w:r>
        <w:rPr>
          <w:color w:val="312D2D"/>
          <w:w w:val="110"/>
        </w:rPr>
        <w:t>a result of substance abuse may not be good candidates for this approach either.</w:t>
      </w:r>
      <w:r>
        <w:rPr>
          <w:color w:val="312D2D"/>
          <w:spacing w:val="40"/>
          <w:w w:val="110"/>
        </w:rPr>
        <w:t> </w:t>
      </w:r>
      <w:r>
        <w:rPr>
          <w:color w:val="312D2D"/>
          <w:w w:val="110"/>
        </w:rPr>
        <w:t>(For these clients, a more directive approach is helpful.)</w:t>
      </w:r>
      <w:r>
        <w:rPr>
          <w:color w:val="312D2D"/>
          <w:spacing w:val="40"/>
          <w:w w:val="110"/>
        </w:rPr>
        <w:t> </w:t>
      </w:r>
      <w:r>
        <w:rPr>
          <w:color w:val="312D2D"/>
          <w:w w:val="110"/>
        </w:rPr>
        <w:t>However, even</w:t>
      </w:r>
    </w:p>
    <w:p>
      <w:pPr>
        <w:spacing w:line="240" w:lineRule="auto" w:before="5"/>
        <w:rPr>
          <w:sz w:val="22"/>
        </w:rPr>
      </w:pPr>
      <w:r>
        <w:rPr/>
        <w:br w:type="column"/>
      </w:r>
      <w:r>
        <w:rPr>
          <w:sz w:val="22"/>
        </w:rPr>
      </w:r>
    </w:p>
    <w:p>
      <w:pPr>
        <w:pStyle w:val="BodyText"/>
        <w:spacing w:line="314" w:lineRule="auto"/>
        <w:ind w:left="457" w:right="969" w:firstLine="3"/>
      </w:pPr>
      <w:r>
        <w:rPr>
          <w:color w:val="312D2D"/>
          <w:w w:val="110"/>
        </w:rPr>
        <w:t>when it</w:t>
      </w:r>
      <w:r>
        <w:rPr>
          <w:color w:val="312D2D"/>
          <w:spacing w:val="-7"/>
          <w:w w:val="110"/>
        </w:rPr>
        <w:t> </w:t>
      </w:r>
      <w:r>
        <w:rPr>
          <w:color w:val="312D2D"/>
          <w:w w:val="110"/>
        </w:rPr>
        <w:t>is</w:t>
      </w:r>
      <w:r>
        <w:rPr>
          <w:color w:val="312D2D"/>
          <w:spacing w:val="-9"/>
          <w:w w:val="110"/>
        </w:rPr>
        <w:t> </w:t>
      </w:r>
      <w:r>
        <w:rPr>
          <w:color w:val="312D2D"/>
          <w:w w:val="110"/>
        </w:rPr>
        <w:t>difficult to use this</w:t>
      </w:r>
      <w:r>
        <w:rPr>
          <w:color w:val="312D2D"/>
          <w:spacing w:val="-4"/>
          <w:w w:val="110"/>
        </w:rPr>
        <w:t> </w:t>
      </w:r>
      <w:r>
        <w:rPr>
          <w:color w:val="312D2D"/>
          <w:w w:val="110"/>
        </w:rPr>
        <w:t>approach directly with the</w:t>
      </w:r>
      <w:r>
        <w:rPr>
          <w:color w:val="312D2D"/>
          <w:spacing w:val="-3"/>
          <w:w w:val="110"/>
        </w:rPr>
        <w:t> </w:t>
      </w:r>
      <w:r>
        <w:rPr>
          <w:color w:val="312D2D"/>
          <w:w w:val="110"/>
        </w:rPr>
        <w:t>client, it may still be an effective modality to use with family members to help them change behaviors that support the</w:t>
      </w:r>
      <w:r>
        <w:rPr>
          <w:color w:val="312D2D"/>
          <w:spacing w:val="-16"/>
          <w:w w:val="110"/>
        </w:rPr>
        <w:t> </w:t>
      </w:r>
      <w:r>
        <w:rPr>
          <w:color w:val="312D2D"/>
          <w:w w:val="110"/>
        </w:rPr>
        <w:t>client's substance abuse (Fisch et al.,</w:t>
      </w:r>
      <w:r>
        <w:rPr>
          <w:color w:val="312D2D"/>
          <w:spacing w:val="-15"/>
          <w:w w:val="110"/>
        </w:rPr>
        <w:t> </w:t>
      </w:r>
      <w:r>
        <w:rPr>
          <w:color w:val="312D2D"/>
          <w:w w:val="110"/>
        </w:rPr>
        <w:t>1982).</w:t>
      </w:r>
    </w:p>
    <w:p>
      <w:pPr>
        <w:pStyle w:val="BodyText"/>
        <w:spacing w:line="312" w:lineRule="auto"/>
        <w:ind w:left="449" w:right="869" w:firstLine="302"/>
      </w:pPr>
      <w:r>
        <w:rPr>
          <w:color w:val="312D2D"/>
          <w:w w:val="110"/>
        </w:rPr>
        <w:t>For other populations, the approach may</w:t>
      </w:r>
      <w:r>
        <w:rPr>
          <w:color w:val="312D2D"/>
          <w:spacing w:val="40"/>
          <w:w w:val="110"/>
        </w:rPr>
        <w:t> </w:t>
      </w:r>
      <w:r>
        <w:rPr>
          <w:color w:val="312D2D"/>
          <w:w w:val="110"/>
        </w:rPr>
        <w:t>have to be adapted to work effectively. The therapist may have to use supportive props such as handouts of the</w:t>
      </w:r>
      <w:r>
        <w:rPr>
          <w:color w:val="312D2D"/>
          <w:spacing w:val="40"/>
          <w:w w:val="110"/>
        </w:rPr>
        <w:t> </w:t>
      </w:r>
      <w:r>
        <w:rPr>
          <w:color w:val="312D2D"/>
          <w:w w:val="110"/>
        </w:rPr>
        <w:t>agreed-upon</w:t>
      </w:r>
      <w:r>
        <w:rPr>
          <w:color w:val="312D2D"/>
          <w:w w:val="110"/>
        </w:rPr>
        <w:t> plan of action and</w:t>
      </w:r>
      <w:r>
        <w:rPr>
          <w:color w:val="312D2D"/>
          <w:spacing w:val="30"/>
          <w:w w:val="110"/>
        </w:rPr>
        <w:t> </w:t>
      </w:r>
      <w:r>
        <w:rPr>
          <w:color w:val="312D2D"/>
          <w:w w:val="110"/>
        </w:rPr>
        <w:t>a list of</w:t>
      </w:r>
      <w:r>
        <w:rPr>
          <w:color w:val="312D2D"/>
          <w:spacing w:val="28"/>
          <w:w w:val="110"/>
        </w:rPr>
        <w:t> </w:t>
      </w:r>
      <w:r>
        <w:rPr>
          <w:color w:val="312D2D"/>
          <w:w w:val="110"/>
        </w:rPr>
        <w:t>goals to help keep the client on</w:t>
      </w:r>
      <w:r>
        <w:rPr>
          <w:color w:val="312D2D"/>
          <w:w w:val="110"/>
        </w:rPr>
        <w:t> track.</w:t>
      </w:r>
      <w:r>
        <w:rPr>
          <w:color w:val="312D2D"/>
          <w:spacing w:val="40"/>
          <w:w w:val="110"/>
        </w:rPr>
        <w:t> </w:t>
      </w:r>
      <w:r>
        <w:rPr>
          <w:color w:val="312D2D"/>
          <w:w w:val="110"/>
        </w:rPr>
        <w:t>Strategic/</w:t>
      </w:r>
      <w:r>
        <w:rPr>
          <w:color w:val="312D2D"/>
          <w:spacing w:val="-4"/>
          <w:w w:val="110"/>
        </w:rPr>
        <w:t> </w:t>
      </w:r>
      <w:r>
        <w:rPr>
          <w:color w:val="312D2D"/>
          <w:w w:val="110"/>
        </w:rPr>
        <w:t>interactional strategies can be simplified for people who have a cognitive impairment.</w:t>
      </w:r>
      <w:r>
        <w:rPr>
          <w:color w:val="312D2D"/>
          <w:spacing w:val="40"/>
          <w:w w:val="110"/>
        </w:rPr>
        <w:t> </w:t>
      </w:r>
      <w:r>
        <w:rPr>
          <w:color w:val="312D2D"/>
          <w:w w:val="110"/>
        </w:rPr>
        <w:t>Because this approach works with the client's language and functional level, a</w:t>
      </w:r>
      <w:r>
        <w:rPr>
          <w:color w:val="312D2D"/>
          <w:spacing w:val="40"/>
          <w:w w:val="110"/>
        </w:rPr>
        <w:t> </w:t>
      </w:r>
      <w:r>
        <w:rPr>
          <w:color w:val="312D2D"/>
          <w:w w:val="110"/>
        </w:rPr>
        <w:t>client with a cognitive disability may be able to identify and</w:t>
      </w:r>
      <w:r>
        <w:rPr>
          <w:color w:val="312D2D"/>
          <w:spacing w:val="36"/>
          <w:w w:val="110"/>
        </w:rPr>
        <w:t> </w:t>
      </w:r>
      <w:r>
        <w:rPr>
          <w:color w:val="312D2D"/>
          <w:w w:val="110"/>
        </w:rPr>
        <w:t>meet goals appropriate to her skills and</w:t>
      </w:r>
      <w:r>
        <w:rPr>
          <w:color w:val="312D2D"/>
          <w:w w:val="110"/>
        </w:rPr>
        <w:t> abilities.</w:t>
      </w:r>
      <w:r>
        <w:rPr>
          <w:color w:val="312D2D"/>
          <w:spacing w:val="40"/>
          <w:w w:val="110"/>
        </w:rPr>
        <w:t> </w:t>
      </w:r>
      <w:r>
        <w:rPr>
          <w:color w:val="312D2D"/>
          <w:w w:val="110"/>
        </w:rPr>
        <w:t>Many therapists believe that the solution-focused approach is useful with clients who have schizophrenia, and research supports its effectiveness with some clients who have serious mental illnesses (Saleebey, 1996; Solomon,</w:t>
      </w:r>
      <w:r>
        <w:rPr>
          <w:color w:val="312D2D"/>
          <w:spacing w:val="-15"/>
          <w:w w:val="110"/>
        </w:rPr>
        <w:t> </w:t>
      </w:r>
      <w:r>
        <w:rPr>
          <w:color w:val="312D2D"/>
          <w:w w:val="110"/>
        </w:rPr>
        <w:t>1992).</w:t>
      </w:r>
    </w:p>
    <w:p>
      <w:pPr>
        <w:pStyle w:val="Heading2"/>
        <w:spacing w:before="192"/>
        <w:ind w:left="462" w:firstLine="0"/>
      </w:pPr>
      <w:r>
        <w:rPr>
          <w:color w:val="312D2D"/>
          <w:w w:val="105"/>
        </w:rPr>
        <w:t>Case</w:t>
      </w:r>
      <w:r>
        <w:rPr>
          <w:color w:val="312D2D"/>
          <w:spacing w:val="-5"/>
          <w:w w:val="105"/>
        </w:rPr>
        <w:t> </w:t>
      </w:r>
      <w:r>
        <w:rPr>
          <w:color w:val="312D2D"/>
          <w:spacing w:val="-2"/>
          <w:w w:val="105"/>
        </w:rPr>
        <w:t>Study</w:t>
      </w:r>
    </w:p>
    <w:p>
      <w:pPr>
        <w:pStyle w:val="BodyText"/>
        <w:spacing w:before="1"/>
        <w:rPr>
          <w:b/>
          <w:sz w:val="5"/>
        </w:rPr>
      </w:pPr>
    </w:p>
    <w:p>
      <w:pPr>
        <w:pStyle w:val="BodyText"/>
        <w:spacing w:line="20" w:lineRule="exact"/>
        <w:ind w:left="420"/>
        <w:rPr>
          <w:sz w:val="2"/>
        </w:rPr>
      </w:pPr>
      <w:r>
        <w:rPr>
          <w:sz w:val="2"/>
        </w:rPr>
        <w:pict>
          <v:group style="width:219pt;height:.75pt;mso-position-horizontal-relative:char;mso-position-vertical-relative:line" id="docshapegroup30" coordorigin="0,0" coordsize="4380,15">
            <v:rect style="position:absolute;left:0;top:0;width:4380;height:15" id="docshape31" filled="true" fillcolor="#221e1f" stroked="false">
              <v:fill type="solid"/>
            </v:rect>
          </v:group>
        </w:pict>
      </w:r>
      <w:r>
        <w:rPr>
          <w:sz w:val="2"/>
        </w:rPr>
      </w:r>
    </w:p>
    <w:p>
      <w:pPr>
        <w:pStyle w:val="BodyText"/>
        <w:spacing w:line="312" w:lineRule="auto" w:before="152"/>
        <w:ind w:left="460" w:right="969" w:hanging="1"/>
      </w:pPr>
      <w:r>
        <w:rPr>
          <w:color w:val="312D2D"/>
          <w:w w:val="110"/>
        </w:rPr>
        <w:t>Figure 5-2 presents a portion of a dialog between a</w:t>
      </w:r>
      <w:r>
        <w:rPr>
          <w:color w:val="312D2D"/>
          <w:spacing w:val="-3"/>
          <w:w w:val="110"/>
        </w:rPr>
        <w:t> </w:t>
      </w:r>
      <w:r>
        <w:rPr>
          <w:color w:val="312D2D"/>
          <w:w w:val="110"/>
        </w:rPr>
        <w:t>counselor and a</w:t>
      </w:r>
      <w:r>
        <w:rPr>
          <w:color w:val="312D2D"/>
          <w:spacing w:val="-2"/>
          <w:w w:val="110"/>
        </w:rPr>
        <w:t> </w:t>
      </w:r>
      <w:r>
        <w:rPr>
          <w:color w:val="312D2D"/>
          <w:w w:val="110"/>
        </w:rPr>
        <w:t>client,</w:t>
      </w:r>
      <w:r>
        <w:rPr>
          <w:color w:val="312D2D"/>
          <w:spacing w:val="-1"/>
          <w:w w:val="110"/>
        </w:rPr>
        <w:t> </w:t>
      </w:r>
      <w:r>
        <w:rPr>
          <w:color w:val="312D2D"/>
          <w:w w:val="110"/>
        </w:rPr>
        <w:t>a</w:t>
      </w:r>
      <w:r>
        <w:rPr>
          <w:color w:val="312D2D"/>
          <w:spacing w:val="-4"/>
          <w:w w:val="110"/>
        </w:rPr>
        <w:t> </w:t>
      </w:r>
      <w:r>
        <w:rPr>
          <w:color w:val="312D2D"/>
          <w:w w:val="110"/>
        </w:rPr>
        <w:t>45-year-old real</w:t>
      </w:r>
      <w:r>
        <w:rPr>
          <w:color w:val="312D2D"/>
          <w:spacing w:val="-3"/>
          <w:w w:val="110"/>
        </w:rPr>
        <w:t> </w:t>
      </w:r>
      <w:r>
        <w:rPr>
          <w:color w:val="312D2D"/>
          <w:w w:val="110"/>
        </w:rPr>
        <w:t>estate</w:t>
      </w:r>
      <w:r>
        <w:rPr>
          <w:color w:val="312D2D"/>
          <w:spacing w:val="-1"/>
          <w:w w:val="110"/>
        </w:rPr>
        <w:t> </w:t>
      </w:r>
      <w:r>
        <w:rPr>
          <w:color w:val="312D2D"/>
          <w:w w:val="110"/>
        </w:rPr>
        <w:t>agent who was treated 4</w:t>
      </w:r>
      <w:r>
        <w:rPr>
          <w:color w:val="312D2D"/>
          <w:spacing w:val="-7"/>
          <w:w w:val="110"/>
        </w:rPr>
        <w:t> </w:t>
      </w:r>
      <w:r>
        <w:rPr>
          <w:color w:val="312D2D"/>
          <w:w w:val="110"/>
        </w:rPr>
        <w:t>years</w:t>
      </w:r>
      <w:r>
        <w:rPr>
          <w:color w:val="312D2D"/>
          <w:spacing w:val="-4"/>
          <w:w w:val="110"/>
        </w:rPr>
        <w:t> </w:t>
      </w:r>
      <w:r>
        <w:rPr>
          <w:color w:val="312D2D"/>
          <w:w w:val="110"/>
        </w:rPr>
        <w:t>ago</w:t>
      </w:r>
      <w:r>
        <w:rPr>
          <w:color w:val="312D2D"/>
          <w:spacing w:val="-6"/>
          <w:w w:val="110"/>
        </w:rPr>
        <w:t> </w:t>
      </w:r>
      <w:r>
        <w:rPr>
          <w:color w:val="312D2D"/>
          <w:w w:val="110"/>
        </w:rPr>
        <w:t>in an inpatient treatment program and thereafter attended a</w:t>
      </w:r>
      <w:r>
        <w:rPr>
          <w:color w:val="312D2D"/>
          <w:spacing w:val="-8"/>
          <w:w w:val="110"/>
        </w:rPr>
        <w:t> </w:t>
      </w:r>
      <w:r>
        <w:rPr>
          <w:color w:val="312D2D"/>
          <w:w w:val="110"/>
        </w:rPr>
        <w:t>12-Step group to help him stop his polysubstance abuse (cocaine and</w:t>
      </w:r>
      <w:r>
        <w:rPr>
          <w:color w:val="312D2D"/>
          <w:spacing w:val="40"/>
          <w:w w:val="110"/>
        </w:rPr>
        <w:t> </w:t>
      </w:r>
      <w:r>
        <w:rPr>
          <w:color w:val="312D2D"/>
          <w:w w:val="110"/>
        </w:rPr>
        <w:t>alcohol).</w:t>
      </w:r>
    </w:p>
    <w:p>
      <w:pPr>
        <w:pStyle w:val="BodyText"/>
        <w:spacing w:line="314" w:lineRule="auto" w:before="8"/>
        <w:ind w:left="454" w:right="884" w:firstLine="10"/>
      </w:pPr>
      <w:r>
        <w:rPr>
          <w:color w:val="312D2D"/>
          <w:w w:val="110"/>
        </w:rPr>
        <w:t>After experiencing 3</w:t>
      </w:r>
      <w:r>
        <w:rPr>
          <w:color w:val="312D2D"/>
          <w:spacing w:val="-5"/>
          <w:w w:val="110"/>
        </w:rPr>
        <w:t> </w:t>
      </w:r>
      <w:r>
        <w:rPr>
          <w:color w:val="312D2D"/>
          <w:w w:val="110"/>
        </w:rPr>
        <w:t>clean and sober years, he began to</w:t>
      </w:r>
      <w:r>
        <w:rPr>
          <w:color w:val="312D2D"/>
          <w:spacing w:val="-1"/>
          <w:w w:val="110"/>
        </w:rPr>
        <w:t> </w:t>
      </w:r>
      <w:r>
        <w:rPr>
          <w:color w:val="312D2D"/>
          <w:w w:val="110"/>
        </w:rPr>
        <w:t>use</w:t>
      </w:r>
      <w:r>
        <w:rPr>
          <w:color w:val="312D2D"/>
          <w:spacing w:val="-4"/>
          <w:w w:val="110"/>
        </w:rPr>
        <w:t> </w:t>
      </w:r>
      <w:r>
        <w:rPr>
          <w:color w:val="312D2D"/>
          <w:w w:val="110"/>
        </w:rPr>
        <w:t>again.</w:t>
      </w:r>
      <w:r>
        <w:rPr>
          <w:color w:val="312D2D"/>
          <w:spacing w:val="40"/>
          <w:w w:val="110"/>
        </w:rPr>
        <w:t> </w:t>
      </w:r>
      <w:r>
        <w:rPr>
          <w:color w:val="312D2D"/>
          <w:w w:val="110"/>
        </w:rPr>
        <w:t>The</w:t>
      </w:r>
      <w:r>
        <w:rPr>
          <w:color w:val="312D2D"/>
          <w:spacing w:val="-2"/>
          <w:w w:val="110"/>
        </w:rPr>
        <w:t> </w:t>
      </w:r>
      <w:r>
        <w:rPr>
          <w:color w:val="312D2D"/>
          <w:w w:val="110"/>
        </w:rPr>
        <w:t>client started gambling, then using cocaine and</w:t>
      </w:r>
      <w:r>
        <w:rPr>
          <w:color w:val="312D2D"/>
          <w:spacing w:val="37"/>
          <w:w w:val="110"/>
        </w:rPr>
        <w:t> </w:t>
      </w:r>
      <w:r>
        <w:rPr>
          <w:color w:val="312D2D"/>
          <w:w w:val="110"/>
        </w:rPr>
        <w:t>alcohol while gambling. His real estate license is now in jeopardy</w:t>
      </w:r>
      <w:r>
        <w:rPr>
          <w:color w:val="312D2D"/>
          <w:spacing w:val="40"/>
          <w:w w:val="110"/>
        </w:rPr>
        <w:t> </w:t>
      </w:r>
      <w:r>
        <w:rPr>
          <w:color w:val="312D2D"/>
          <w:w w:val="110"/>
        </w:rPr>
        <w:t>because of customer complaints and reports to the</w:t>
      </w:r>
      <w:r>
        <w:rPr>
          <w:color w:val="312D2D"/>
          <w:spacing w:val="-7"/>
          <w:w w:val="110"/>
        </w:rPr>
        <w:t> </w:t>
      </w:r>
      <w:r>
        <w:rPr>
          <w:color w:val="312D2D"/>
          <w:w w:val="110"/>
        </w:rPr>
        <w:t>State Licensing Board.</w:t>
      </w:r>
      <w:r>
        <w:rPr>
          <w:color w:val="312D2D"/>
          <w:spacing w:val="40"/>
          <w:w w:val="110"/>
        </w:rPr>
        <w:t> </w:t>
      </w:r>
      <w:r>
        <w:rPr>
          <w:color w:val="312D2D"/>
          <w:w w:val="110"/>
        </w:rPr>
        <w:t>He was recently convicted</w:t>
      </w:r>
      <w:r>
        <w:rPr>
          <w:color w:val="312D2D"/>
          <w:spacing w:val="40"/>
          <w:w w:val="110"/>
        </w:rPr>
        <w:t> </w:t>
      </w:r>
      <w:r>
        <w:rPr>
          <w:color w:val="312D2D"/>
          <w:w w:val="110"/>
        </w:rPr>
        <w:t>for a second</w:t>
      </w:r>
      <w:r>
        <w:rPr>
          <w:color w:val="312D2D"/>
          <w:spacing w:val="37"/>
          <w:w w:val="110"/>
        </w:rPr>
        <w:t> </w:t>
      </w:r>
      <w:r>
        <w:rPr>
          <w:color w:val="312D2D"/>
          <w:w w:val="110"/>
        </w:rPr>
        <w:t>time for driving under the</w:t>
      </w:r>
      <w:r>
        <w:rPr>
          <w:color w:val="312D2D"/>
          <w:spacing w:val="-8"/>
          <w:w w:val="110"/>
        </w:rPr>
        <w:t> </w:t>
      </w:r>
      <w:r>
        <w:rPr>
          <w:color w:val="312D2D"/>
          <w:w w:val="110"/>
        </w:rPr>
        <w:t>influence (DUI), and</w:t>
      </w:r>
      <w:r>
        <w:rPr>
          <w:color w:val="312D2D"/>
          <w:spacing w:val="40"/>
          <w:w w:val="110"/>
        </w:rPr>
        <w:t> </w:t>
      </w:r>
      <w:r>
        <w:rPr>
          <w:color w:val="312D2D"/>
          <w:w w:val="110"/>
        </w:rPr>
        <w:t>his wife and family moved out.</w:t>
      </w:r>
      <w:r>
        <w:rPr>
          <w:color w:val="312D2D"/>
          <w:spacing w:val="40"/>
          <w:w w:val="110"/>
        </w:rPr>
        <w:t> </w:t>
      </w:r>
      <w:r>
        <w:rPr>
          <w:color w:val="312D2D"/>
          <w:w w:val="110"/>
        </w:rPr>
        <w:t>The</w:t>
      </w:r>
      <w:r>
        <w:rPr>
          <w:color w:val="312D2D"/>
          <w:spacing w:val="-8"/>
          <w:w w:val="110"/>
        </w:rPr>
        <w:t> </w:t>
      </w:r>
      <w:r>
        <w:rPr>
          <w:color w:val="312D2D"/>
          <w:w w:val="110"/>
        </w:rPr>
        <w:t>client tells the therapist that his renewed abuse of substances was the result of the</w:t>
      </w:r>
      <w:r>
        <w:rPr>
          <w:color w:val="312D2D"/>
          <w:spacing w:val="40"/>
          <w:w w:val="110"/>
        </w:rPr>
        <w:t> </w:t>
      </w:r>
      <w:r>
        <w:rPr>
          <w:color w:val="312D2D"/>
          <w:w w:val="110"/>
        </w:rPr>
        <w:t>gambling.</w:t>
      </w:r>
      <w:r>
        <w:rPr>
          <w:color w:val="312D2D"/>
          <w:spacing w:val="40"/>
          <w:w w:val="110"/>
        </w:rPr>
        <w:t> </w:t>
      </w:r>
      <w:r>
        <w:rPr>
          <w:color w:val="312D2D"/>
          <w:w w:val="110"/>
        </w:rPr>
        <w:t>Unlike the negative feedback from</w:t>
      </w:r>
      <w:r>
        <w:rPr>
          <w:color w:val="312D2D"/>
          <w:spacing w:val="-14"/>
          <w:w w:val="110"/>
        </w:rPr>
        <w:t> </w:t>
      </w:r>
      <w:r>
        <w:rPr>
          <w:color w:val="312D2D"/>
          <w:w w:val="110"/>
        </w:rPr>
        <w:t>family,</w:t>
      </w:r>
      <w:r>
        <w:rPr>
          <w:color w:val="312D2D"/>
          <w:spacing w:val="-14"/>
          <w:w w:val="110"/>
        </w:rPr>
        <w:t> </w:t>
      </w:r>
      <w:r>
        <w:rPr>
          <w:color w:val="312D2D"/>
          <w:w w:val="110"/>
        </w:rPr>
        <w:t>colleagues,</w:t>
      </w:r>
      <w:r>
        <w:rPr>
          <w:color w:val="312D2D"/>
          <w:spacing w:val="-7"/>
          <w:w w:val="110"/>
        </w:rPr>
        <w:t> </w:t>
      </w:r>
      <w:r>
        <w:rPr>
          <w:color w:val="312D2D"/>
          <w:w w:val="110"/>
        </w:rPr>
        <w:t>and</w:t>
      </w:r>
      <w:r>
        <w:rPr>
          <w:color w:val="312D2D"/>
          <w:spacing w:val="11"/>
          <w:w w:val="110"/>
        </w:rPr>
        <w:t> </w:t>
      </w:r>
      <w:r>
        <w:rPr>
          <w:color w:val="312D2D"/>
          <w:w w:val="110"/>
        </w:rPr>
        <w:t>other</w:t>
      </w:r>
      <w:r>
        <w:rPr>
          <w:color w:val="312D2D"/>
          <w:spacing w:val="-3"/>
          <w:w w:val="110"/>
        </w:rPr>
        <w:t> </w:t>
      </w:r>
      <w:r>
        <w:rPr>
          <w:color w:val="312D2D"/>
          <w:w w:val="110"/>
        </w:rPr>
        <w:t>professionals,</w:t>
      </w:r>
    </w:p>
    <w:p>
      <w:pPr>
        <w:spacing w:after="0" w:line="314" w:lineRule="auto"/>
        <w:sectPr>
          <w:type w:val="continuous"/>
          <w:pgSz w:w="12240" w:h="15840"/>
          <w:pgMar w:header="736" w:footer="772" w:top="1080" w:bottom="0" w:left="980" w:right="560"/>
          <w:cols w:num="2" w:equalWidth="0">
            <w:col w:w="4814" w:space="234"/>
            <w:col w:w="5652"/>
          </w:cols>
        </w:sectPr>
      </w:pPr>
    </w:p>
    <w:p>
      <w:pPr>
        <w:pStyle w:val="BodyText"/>
      </w:pPr>
    </w:p>
    <w:p>
      <w:pPr>
        <w:pStyle w:val="BodyText"/>
        <w:spacing w:before="7" w:after="1"/>
        <w:rPr>
          <w:sz w:val="24"/>
        </w:rPr>
      </w:pPr>
    </w:p>
    <w:p>
      <w:pPr>
        <w:pStyle w:val="BodyText"/>
        <w:ind w:left="343"/>
      </w:pPr>
      <w:r>
        <w:rPr/>
        <w:pict>
          <v:group style="width:478.65pt;height:39.8pt;mso-position-horizontal-relative:char;mso-position-vertical-relative:line" id="docshapegroup32" coordorigin="0,0" coordsize="9573,796">
            <v:shape style="position:absolute;left:0;top:0;width:9573;height:796" id="docshape33" coordorigin="0,0" coordsize="9573,796" path="m9558,14l14,14,14,14,9558,14,9558,0,0,0,0,0,0,14,0,16,0,796,14,796,14,16,9558,16,9558,14xm9572,16l9558,16,9558,796,9572,796,9572,16xe" filled="true" fillcolor="#221e1f" stroked="false">
              <v:path arrowok="t"/>
              <v:fill type="solid"/>
            </v:shape>
            <v:shape style="position:absolute;left:115;top:15;width:9342;height:780" type="#_x0000_t202" id="docshape34" filled="true" fillcolor="#221e1f" stroked="false">
              <v:textbox inset="0,0,0,0">
                <w:txbxContent>
                  <w:p>
                    <w:pPr>
                      <w:spacing w:line="316" w:lineRule="auto" w:before="37"/>
                      <w:ind w:left="1618" w:right="1624" w:firstLine="2525"/>
                      <w:jc w:val="left"/>
                      <w:rPr>
                        <w:color w:val="000000"/>
                        <w:sz w:val="24"/>
                      </w:rPr>
                    </w:pPr>
                    <w:r>
                      <w:rPr>
                        <w:color w:val="FFFFFF"/>
                        <w:w w:val="110"/>
                        <w:sz w:val="24"/>
                      </w:rPr>
                      <w:t>Figure</w:t>
                    </w:r>
                    <w:r>
                      <w:rPr>
                        <w:color w:val="FFFFFF"/>
                        <w:spacing w:val="35"/>
                        <w:w w:val="110"/>
                        <w:sz w:val="24"/>
                      </w:rPr>
                      <w:t> </w:t>
                    </w:r>
                    <w:r>
                      <w:rPr>
                        <w:color w:val="FFFFFF"/>
                        <w:w w:val="110"/>
                        <w:sz w:val="24"/>
                      </w:rPr>
                      <w:t>5-2</w:t>
                    </w:r>
                    <w:r>
                      <w:rPr>
                        <w:color w:val="FFFFFF"/>
                        <w:spacing w:val="80"/>
                        <w:w w:val="110"/>
                        <w:sz w:val="24"/>
                      </w:rPr>
                      <w:t> </w:t>
                    </w:r>
                    <w:r>
                      <w:rPr>
                        <w:color w:val="FFFFFF"/>
                        <w:w w:val="110"/>
                        <w:sz w:val="24"/>
                      </w:rPr>
                      <w:t>Strategic/Interactional</w:t>
                    </w:r>
                    <w:r>
                      <w:rPr>
                        <w:color w:val="FFFFFF"/>
                        <w:spacing w:val="-7"/>
                        <w:w w:val="110"/>
                        <w:sz w:val="24"/>
                      </w:rPr>
                      <w:t> </w:t>
                    </w:r>
                    <w:r>
                      <w:rPr>
                        <w:color w:val="FFFFFF"/>
                        <w:w w:val="110"/>
                        <w:sz w:val="24"/>
                      </w:rPr>
                      <w:t>Therapy in Practice:</w:t>
                    </w:r>
                    <w:r>
                      <w:rPr>
                        <w:color w:val="FFFFFF"/>
                        <w:spacing w:val="-14"/>
                        <w:w w:val="110"/>
                        <w:sz w:val="24"/>
                      </w:rPr>
                      <w:t> </w:t>
                    </w:r>
                    <w:r>
                      <w:rPr>
                        <w:color w:val="FFFFFF"/>
                        <w:w w:val="110"/>
                        <w:sz w:val="24"/>
                      </w:rPr>
                      <w:t>A Case</w:t>
                    </w:r>
                    <w:r>
                      <w:rPr>
                        <w:color w:val="FFFFFF"/>
                        <w:spacing w:val="-9"/>
                        <w:w w:val="110"/>
                        <w:sz w:val="24"/>
                      </w:rPr>
                      <w:t> </w:t>
                    </w:r>
                    <w:r>
                      <w:rPr>
                        <w:color w:val="FFFFFF"/>
                        <w:w w:val="110"/>
                        <w:sz w:val="24"/>
                      </w:rPr>
                      <w:t>Study</w:t>
                    </w:r>
                  </w:p>
                </w:txbxContent>
              </v:textbox>
              <v:fill type="solid"/>
              <w10:wrap type="none"/>
            </v:shape>
          </v:group>
        </w:pict>
      </w:r>
      <w:r>
        <w:rPr/>
      </w:r>
    </w:p>
    <w:p>
      <w:pPr>
        <w:pStyle w:val="Heading8"/>
        <w:tabs>
          <w:tab w:pos="7023" w:val="left" w:leader="none"/>
        </w:tabs>
        <w:spacing w:line="220" w:lineRule="exact"/>
        <w:ind w:left="2237"/>
        <w:rPr>
          <w:i/>
        </w:rPr>
      </w:pPr>
      <w:r>
        <w:rPr>
          <w:i/>
          <w:color w:val="342F31"/>
          <w:spacing w:val="-2"/>
          <w:w w:val="110"/>
        </w:rPr>
        <w:t>Conversation</w:t>
      </w:r>
      <w:r>
        <w:rPr>
          <w:i/>
          <w:color w:val="342F31"/>
        </w:rPr>
        <w:tab/>
      </w:r>
      <w:r>
        <w:rPr>
          <w:i/>
          <w:color w:val="342F31"/>
          <w:spacing w:val="-2"/>
          <w:w w:val="110"/>
        </w:rPr>
        <w:t>Observations</w:t>
      </w:r>
    </w:p>
    <w:p>
      <w:pPr>
        <w:pStyle w:val="BodyText"/>
        <w:spacing w:line="312" w:lineRule="auto" w:before="78"/>
        <w:ind w:left="460" w:right="5604" w:firstLine="2"/>
      </w:pPr>
      <w:r>
        <w:rPr/>
        <w:pict>
          <v:shape style="position:absolute;margin-left:66.180pt;margin-top:2.013889pt;width:478.65pt;height:604.5pt;mso-position-horizontal-relative:page;mso-position-vertical-relative:paragraph;z-index:-16768000" id="docshape35" coordorigin="1324,40" coordsize="9573,12090" path="m6292,40l1338,40,1338,55,6292,55,6292,40xm10882,40l6306,40,6306,55,10882,55,10882,40xm10896,56l10882,56,10882,2455,10882,5155,10882,8455,10882,12116,6306,12116,6306,8455,6306,5155,6306,2455,6306,56,6292,56,6292,2455,6292,5155,6292,8455,6292,12116,1338,12116,1338,8455,1338,5155,1338,2455,1338,56,1324,56,1324,2455,1324,5155,1324,8455,1324,12116,1324,12130,1338,12130,6292,12130,6306,12130,10882,12130,10896,12130,10896,8455,10896,5155,10896,2455,10896,56xe" filled="true" fillcolor="#221e1f" stroked="false">
            <v:path arrowok="t"/>
            <v:fill type="solid"/>
            <w10:wrap type="none"/>
          </v:shape>
        </w:pict>
      </w:r>
      <w:r>
        <w:rPr>
          <w:i/>
          <w:color w:val="342F31"/>
          <w:w w:val="110"/>
          <w:sz w:val="21"/>
        </w:rPr>
        <w:t>Client:</w:t>
      </w:r>
      <w:r>
        <w:rPr>
          <w:i/>
          <w:color w:val="342F31"/>
          <w:spacing w:val="-15"/>
          <w:w w:val="110"/>
          <w:sz w:val="21"/>
        </w:rPr>
        <w:t> </w:t>
      </w:r>
      <w:r>
        <w:rPr>
          <w:color w:val="342F31"/>
          <w:w w:val="110"/>
        </w:rPr>
        <w:t>Things</w:t>
      </w:r>
      <w:r>
        <w:rPr>
          <w:color w:val="342F31"/>
          <w:spacing w:val="-11"/>
          <w:w w:val="110"/>
        </w:rPr>
        <w:t> </w:t>
      </w:r>
      <w:r>
        <w:rPr>
          <w:color w:val="342F31"/>
          <w:w w:val="110"/>
        </w:rPr>
        <w:t>were</w:t>
      </w:r>
      <w:r>
        <w:rPr>
          <w:color w:val="342F31"/>
          <w:spacing w:val="-9"/>
          <w:w w:val="110"/>
        </w:rPr>
        <w:t> </w:t>
      </w:r>
      <w:r>
        <w:rPr>
          <w:color w:val="342F31"/>
          <w:w w:val="110"/>
        </w:rPr>
        <w:t>going</w:t>
      </w:r>
      <w:r>
        <w:rPr>
          <w:color w:val="342F31"/>
          <w:spacing w:val="-11"/>
          <w:w w:val="110"/>
        </w:rPr>
        <w:t> </w:t>
      </w:r>
      <w:r>
        <w:rPr>
          <w:color w:val="342F31"/>
          <w:w w:val="110"/>
        </w:rPr>
        <w:t>great.</w:t>
      </w:r>
      <w:r>
        <w:rPr>
          <w:color w:val="342F31"/>
          <w:spacing w:val="33"/>
          <w:w w:val="110"/>
        </w:rPr>
        <w:t> </w:t>
      </w:r>
      <w:r>
        <w:rPr>
          <w:color w:val="342F31"/>
          <w:w w:val="110"/>
        </w:rPr>
        <w:t>I</w:t>
      </w:r>
      <w:r>
        <w:rPr>
          <w:color w:val="342F31"/>
          <w:spacing w:val="-14"/>
          <w:w w:val="110"/>
        </w:rPr>
        <w:t> </w:t>
      </w:r>
      <w:r>
        <w:rPr>
          <w:color w:val="342F31"/>
          <w:w w:val="110"/>
        </w:rPr>
        <w:t>was going</w:t>
      </w:r>
      <w:r>
        <w:rPr>
          <w:color w:val="342F31"/>
          <w:spacing w:val="-7"/>
          <w:w w:val="110"/>
        </w:rPr>
        <w:t> </w:t>
      </w:r>
      <w:r>
        <w:rPr>
          <w:color w:val="342F31"/>
          <w:w w:val="110"/>
        </w:rPr>
        <w:t>to</w:t>
      </w:r>
      <w:r>
        <w:rPr>
          <w:color w:val="342F31"/>
          <w:spacing w:val="-14"/>
          <w:w w:val="110"/>
        </w:rPr>
        <w:t> </w:t>
      </w:r>
      <w:r>
        <w:rPr>
          <w:color w:val="342F31"/>
          <w:w w:val="110"/>
        </w:rPr>
        <w:t>a</w:t>
      </w:r>
      <w:r>
        <w:rPr>
          <w:color w:val="342F31"/>
          <w:spacing w:val="-11"/>
          <w:w w:val="110"/>
        </w:rPr>
        <w:t> </w:t>
      </w:r>
      <w:r>
        <w:rPr>
          <w:color w:val="342F31"/>
          <w:w w:val="110"/>
        </w:rPr>
        <w:t>lot of meetings.</w:t>
      </w:r>
      <w:r>
        <w:rPr>
          <w:color w:val="342F31"/>
          <w:spacing w:val="40"/>
          <w:w w:val="110"/>
        </w:rPr>
        <w:t> </w:t>
      </w:r>
      <w:r>
        <w:rPr>
          <w:color w:val="342F31"/>
          <w:w w:val="110"/>
        </w:rPr>
        <w:t>I</w:t>
      </w:r>
      <w:r>
        <w:rPr>
          <w:color w:val="342F31"/>
          <w:spacing w:val="-9"/>
          <w:w w:val="110"/>
        </w:rPr>
        <w:t> </w:t>
      </w:r>
      <w:r>
        <w:rPr>
          <w:color w:val="342F31"/>
          <w:w w:val="110"/>
        </w:rPr>
        <w:t>felt</w:t>
      </w:r>
      <w:r>
        <w:rPr>
          <w:color w:val="342F31"/>
          <w:spacing w:val="-2"/>
          <w:w w:val="110"/>
        </w:rPr>
        <w:t> </w:t>
      </w:r>
      <w:r>
        <w:rPr>
          <w:color w:val="342F31"/>
          <w:w w:val="110"/>
        </w:rPr>
        <w:t>life was getting better.</w:t>
      </w:r>
      <w:r>
        <w:rPr>
          <w:color w:val="342F31"/>
          <w:spacing w:val="40"/>
          <w:w w:val="110"/>
        </w:rPr>
        <w:t> </w:t>
      </w:r>
      <w:r>
        <w:rPr>
          <w:color w:val="342F31"/>
          <w:w w:val="110"/>
        </w:rPr>
        <w:t>I</w:t>
      </w:r>
      <w:r>
        <w:rPr>
          <w:color w:val="342F31"/>
          <w:spacing w:val="-1"/>
          <w:w w:val="110"/>
        </w:rPr>
        <w:t> </w:t>
      </w:r>
      <w:r>
        <w:rPr>
          <w:color w:val="342F31"/>
          <w:w w:val="110"/>
        </w:rPr>
        <w:t>was getting along with my kids.</w:t>
      </w:r>
      <w:r>
        <w:rPr>
          <w:color w:val="342F31"/>
          <w:spacing w:val="40"/>
          <w:w w:val="110"/>
        </w:rPr>
        <w:t> </w:t>
      </w:r>
      <w:r>
        <w:rPr>
          <w:color w:val="342F31"/>
          <w:w w:val="110"/>
        </w:rPr>
        <w:t>Getting in touch with the</w:t>
      </w:r>
      <w:r>
        <w:rPr>
          <w:color w:val="342F31"/>
          <w:spacing w:val="-4"/>
          <w:w w:val="110"/>
        </w:rPr>
        <w:t> </w:t>
      </w:r>
      <w:r>
        <w:rPr>
          <w:color w:val="342F31"/>
          <w:w w:val="110"/>
        </w:rPr>
        <w:t>spiritual part</w:t>
      </w:r>
      <w:r>
        <w:rPr>
          <w:color w:val="342F31"/>
          <w:spacing w:val="-2"/>
          <w:w w:val="110"/>
        </w:rPr>
        <w:t> </w:t>
      </w:r>
      <w:r>
        <w:rPr>
          <w:color w:val="342F31"/>
          <w:w w:val="110"/>
        </w:rPr>
        <w:t>of the</w:t>
      </w:r>
      <w:r>
        <w:rPr>
          <w:color w:val="342F31"/>
          <w:spacing w:val="34"/>
          <w:w w:val="110"/>
        </w:rPr>
        <w:t> </w:t>
      </w:r>
      <w:r>
        <w:rPr>
          <w:color w:val="342F31"/>
          <w:w w:val="110"/>
        </w:rPr>
        <w:t>problem.</w:t>
      </w:r>
      <w:r>
        <w:rPr>
          <w:color w:val="342F31"/>
          <w:spacing w:val="40"/>
          <w:w w:val="110"/>
        </w:rPr>
        <w:t> </w:t>
      </w:r>
      <w:r>
        <w:rPr>
          <w:color w:val="342F31"/>
          <w:w w:val="110"/>
        </w:rPr>
        <w:t>I</w:t>
      </w:r>
      <w:r>
        <w:rPr>
          <w:color w:val="342F31"/>
          <w:spacing w:val="-8"/>
          <w:w w:val="110"/>
        </w:rPr>
        <w:t> </w:t>
      </w:r>
      <w:r>
        <w:rPr>
          <w:color w:val="342F31"/>
          <w:w w:val="110"/>
        </w:rPr>
        <w:t>don't</w:t>
      </w:r>
      <w:r>
        <w:rPr>
          <w:color w:val="342F31"/>
          <w:spacing w:val="-2"/>
          <w:w w:val="110"/>
        </w:rPr>
        <w:t> </w:t>
      </w:r>
      <w:r>
        <w:rPr>
          <w:color w:val="342F31"/>
          <w:w w:val="110"/>
        </w:rPr>
        <w:t>know what </w:t>
      </w:r>
      <w:r>
        <w:rPr>
          <w:color w:val="342F31"/>
          <w:spacing w:val="-2"/>
          <w:w w:val="110"/>
        </w:rPr>
        <w:t>happened.</w:t>
      </w:r>
    </w:p>
    <w:p>
      <w:pPr>
        <w:pStyle w:val="BodyText"/>
        <w:spacing w:before="4"/>
        <w:rPr>
          <w:sz w:val="25"/>
        </w:rPr>
      </w:pPr>
    </w:p>
    <w:p>
      <w:pPr>
        <w:spacing w:before="0"/>
        <w:ind w:left="461" w:right="0" w:firstLine="0"/>
        <w:jc w:val="left"/>
        <w:rPr>
          <w:sz w:val="20"/>
        </w:rPr>
      </w:pPr>
      <w:r>
        <w:rPr>
          <w:i/>
          <w:color w:val="342F31"/>
          <w:w w:val="105"/>
          <w:sz w:val="21"/>
        </w:rPr>
        <w:t>Therapist:</w:t>
      </w:r>
      <w:r>
        <w:rPr>
          <w:i/>
          <w:color w:val="342F31"/>
          <w:spacing w:val="-6"/>
          <w:w w:val="105"/>
          <w:sz w:val="21"/>
        </w:rPr>
        <w:t> </w:t>
      </w:r>
      <w:r>
        <w:rPr>
          <w:color w:val="342F31"/>
          <w:w w:val="105"/>
          <w:sz w:val="20"/>
        </w:rPr>
        <w:t>What</w:t>
      </w:r>
      <w:r>
        <w:rPr>
          <w:color w:val="342F31"/>
          <w:spacing w:val="-5"/>
          <w:w w:val="105"/>
          <w:sz w:val="20"/>
        </w:rPr>
        <w:t> </w:t>
      </w:r>
      <w:r>
        <w:rPr>
          <w:color w:val="342F31"/>
          <w:w w:val="105"/>
          <w:sz w:val="20"/>
        </w:rPr>
        <w:t>led</w:t>
      </w:r>
      <w:r>
        <w:rPr>
          <w:color w:val="342F31"/>
          <w:spacing w:val="-3"/>
          <w:w w:val="105"/>
          <w:sz w:val="20"/>
        </w:rPr>
        <w:t> </w:t>
      </w:r>
      <w:r>
        <w:rPr>
          <w:color w:val="342F31"/>
          <w:w w:val="105"/>
          <w:sz w:val="20"/>
        </w:rPr>
        <w:t>you</w:t>
      </w:r>
      <w:r>
        <w:rPr>
          <w:color w:val="342F31"/>
          <w:spacing w:val="-2"/>
          <w:w w:val="105"/>
          <w:sz w:val="20"/>
        </w:rPr>
        <w:t> </w:t>
      </w:r>
      <w:r>
        <w:rPr>
          <w:color w:val="342F31"/>
          <w:w w:val="105"/>
          <w:sz w:val="20"/>
        </w:rPr>
        <w:t>to</w:t>
      </w:r>
      <w:r>
        <w:rPr>
          <w:color w:val="342F31"/>
          <w:spacing w:val="-12"/>
          <w:w w:val="105"/>
          <w:sz w:val="20"/>
        </w:rPr>
        <w:t> </w:t>
      </w:r>
      <w:r>
        <w:rPr>
          <w:color w:val="342F31"/>
          <w:w w:val="105"/>
          <w:sz w:val="20"/>
        </w:rPr>
        <w:t>go</w:t>
      </w:r>
      <w:r>
        <w:rPr>
          <w:color w:val="342F31"/>
          <w:spacing w:val="-9"/>
          <w:w w:val="105"/>
          <w:sz w:val="20"/>
        </w:rPr>
        <w:t> </w:t>
      </w:r>
      <w:r>
        <w:rPr>
          <w:color w:val="342F31"/>
          <w:spacing w:val="-2"/>
          <w:w w:val="105"/>
          <w:sz w:val="20"/>
        </w:rPr>
        <w:t>gambling?</w:t>
      </w:r>
    </w:p>
    <w:p>
      <w:pPr>
        <w:pStyle w:val="BodyText"/>
        <w:spacing w:before="10"/>
        <w:rPr>
          <w:sz w:val="22"/>
        </w:rPr>
      </w:pPr>
    </w:p>
    <w:p>
      <w:pPr>
        <w:spacing w:after="0"/>
        <w:rPr>
          <w:sz w:val="22"/>
        </w:rPr>
        <w:sectPr>
          <w:pgSz w:w="12240" w:h="15840"/>
          <w:pgMar w:header="736" w:footer="772" w:top="920" w:bottom="940" w:left="980" w:right="560"/>
        </w:sectPr>
      </w:pPr>
    </w:p>
    <w:p>
      <w:pPr>
        <w:pStyle w:val="BodyText"/>
        <w:spacing w:line="309" w:lineRule="auto" w:before="92"/>
        <w:ind w:left="462" w:hanging="1"/>
      </w:pPr>
      <w:r>
        <w:rPr>
          <w:i/>
          <w:color w:val="342F31"/>
          <w:w w:val="110"/>
          <w:sz w:val="21"/>
        </w:rPr>
        <w:t>Client:</w:t>
      </w:r>
      <w:r>
        <w:rPr>
          <w:i/>
          <w:color w:val="342F31"/>
          <w:spacing w:val="-15"/>
          <w:w w:val="110"/>
          <w:sz w:val="21"/>
        </w:rPr>
        <w:t> </w:t>
      </w:r>
      <w:r>
        <w:rPr>
          <w:color w:val="342F31"/>
          <w:w w:val="110"/>
        </w:rPr>
        <w:t>I</w:t>
      </w:r>
      <w:r>
        <w:rPr>
          <w:color w:val="342F31"/>
          <w:spacing w:val="-14"/>
          <w:w w:val="110"/>
        </w:rPr>
        <w:t> </w:t>
      </w:r>
      <w:r>
        <w:rPr>
          <w:color w:val="342F31"/>
          <w:w w:val="110"/>
        </w:rPr>
        <w:t>guess</w:t>
      </w:r>
      <w:r>
        <w:rPr>
          <w:color w:val="342F31"/>
          <w:spacing w:val="-13"/>
          <w:w w:val="110"/>
        </w:rPr>
        <w:t> </w:t>
      </w:r>
      <w:r>
        <w:rPr>
          <w:color w:val="342F31"/>
          <w:w w:val="110"/>
        </w:rPr>
        <w:t>I'd</w:t>
      </w:r>
      <w:r>
        <w:rPr>
          <w:color w:val="342F31"/>
          <w:spacing w:val="-9"/>
          <w:w w:val="110"/>
        </w:rPr>
        <w:t> </w:t>
      </w:r>
      <w:r>
        <w:rPr>
          <w:color w:val="342F31"/>
          <w:w w:val="110"/>
        </w:rPr>
        <w:t>been</w:t>
      </w:r>
      <w:r>
        <w:rPr>
          <w:color w:val="342F31"/>
          <w:spacing w:val="-14"/>
          <w:w w:val="110"/>
        </w:rPr>
        <w:t> </w:t>
      </w:r>
      <w:r>
        <w:rPr>
          <w:color w:val="342F31"/>
          <w:w w:val="110"/>
        </w:rPr>
        <w:t>gambling</w:t>
      </w:r>
      <w:r>
        <w:rPr>
          <w:color w:val="342F31"/>
          <w:spacing w:val="-14"/>
          <w:w w:val="110"/>
        </w:rPr>
        <w:t> </w:t>
      </w:r>
      <w:r>
        <w:rPr>
          <w:color w:val="342F31"/>
          <w:w w:val="110"/>
        </w:rPr>
        <w:t>for</w:t>
      </w:r>
      <w:r>
        <w:rPr>
          <w:color w:val="342F31"/>
          <w:spacing w:val="-14"/>
          <w:w w:val="110"/>
        </w:rPr>
        <w:t> </w:t>
      </w:r>
      <w:r>
        <w:rPr>
          <w:color w:val="342F31"/>
          <w:w w:val="110"/>
        </w:rPr>
        <w:t>a</w:t>
      </w:r>
      <w:r>
        <w:rPr>
          <w:color w:val="342F31"/>
          <w:spacing w:val="-13"/>
          <w:w w:val="110"/>
        </w:rPr>
        <w:t> </w:t>
      </w:r>
      <w:r>
        <w:rPr>
          <w:color w:val="342F31"/>
          <w:w w:val="110"/>
        </w:rPr>
        <w:t>few</w:t>
      </w:r>
      <w:r>
        <w:rPr>
          <w:color w:val="342F31"/>
          <w:spacing w:val="-11"/>
          <w:w w:val="110"/>
        </w:rPr>
        <w:t> </w:t>
      </w:r>
      <w:r>
        <w:rPr>
          <w:color w:val="342F31"/>
          <w:w w:val="110"/>
        </w:rPr>
        <w:t>months before I got high.</w:t>
      </w:r>
      <w:r>
        <w:rPr>
          <w:color w:val="342F31"/>
          <w:spacing w:val="40"/>
          <w:w w:val="110"/>
        </w:rPr>
        <w:t> </w:t>
      </w:r>
      <w:r>
        <w:rPr>
          <w:color w:val="342F31"/>
          <w:w w:val="110"/>
        </w:rPr>
        <w:t>I was bored.</w:t>
      </w:r>
    </w:p>
    <w:p>
      <w:pPr>
        <w:pStyle w:val="Heading7"/>
        <w:spacing w:line="300" w:lineRule="auto" w:before="92"/>
        <w:ind w:left="464" w:right="923" w:hanging="2"/>
      </w:pPr>
      <w:r>
        <w:rPr>
          <w:i w:val="0"/>
        </w:rPr>
        <w:br w:type="column"/>
      </w:r>
      <w:r>
        <w:rPr>
          <w:i/>
          <w:color w:val="342F31"/>
          <w:w w:val="95"/>
        </w:rPr>
        <w:t>The</w:t>
      </w:r>
      <w:r>
        <w:rPr>
          <w:i/>
          <w:color w:val="342F31"/>
          <w:spacing w:val="-11"/>
          <w:w w:val="95"/>
        </w:rPr>
        <w:t> </w:t>
      </w:r>
      <w:r>
        <w:rPr>
          <w:i/>
          <w:color w:val="342F31"/>
          <w:w w:val="95"/>
        </w:rPr>
        <w:t>first</w:t>
      </w:r>
      <w:r>
        <w:rPr>
          <w:i/>
          <w:color w:val="342F31"/>
          <w:spacing w:val="-8"/>
          <w:w w:val="95"/>
        </w:rPr>
        <w:t> </w:t>
      </w:r>
      <w:r>
        <w:rPr>
          <w:i/>
          <w:color w:val="342F31"/>
          <w:w w:val="95"/>
        </w:rPr>
        <w:t>trigger</w:t>
      </w:r>
      <w:r>
        <w:rPr>
          <w:i/>
          <w:color w:val="342F31"/>
          <w:spacing w:val="-10"/>
          <w:w w:val="95"/>
        </w:rPr>
        <w:t> </w:t>
      </w:r>
      <w:r>
        <w:rPr>
          <w:i/>
          <w:color w:val="342F31"/>
          <w:w w:val="95"/>
        </w:rPr>
        <w:t>(boredom)</w:t>
      </w:r>
      <w:r>
        <w:rPr>
          <w:i/>
          <w:color w:val="342F31"/>
          <w:spacing w:val="-10"/>
          <w:w w:val="95"/>
        </w:rPr>
        <w:t> </w:t>
      </w:r>
      <w:r>
        <w:rPr>
          <w:i/>
          <w:color w:val="342F31"/>
          <w:w w:val="95"/>
        </w:rPr>
        <w:t>has</w:t>
      </w:r>
      <w:r>
        <w:rPr>
          <w:i/>
          <w:color w:val="342F31"/>
          <w:spacing w:val="-11"/>
          <w:w w:val="95"/>
        </w:rPr>
        <w:t> </w:t>
      </w:r>
      <w:r>
        <w:rPr>
          <w:i/>
          <w:color w:val="342F31"/>
          <w:w w:val="95"/>
        </w:rPr>
        <w:t>been</w:t>
      </w:r>
      <w:r>
        <w:rPr>
          <w:i/>
          <w:color w:val="342F31"/>
          <w:spacing w:val="-10"/>
          <w:w w:val="95"/>
        </w:rPr>
        <w:t> </w:t>
      </w:r>
      <w:r>
        <w:rPr>
          <w:i/>
          <w:color w:val="342F31"/>
          <w:w w:val="95"/>
        </w:rPr>
        <w:t>identified;</w:t>
      </w:r>
      <w:r>
        <w:rPr>
          <w:i/>
          <w:color w:val="342F31"/>
          <w:spacing w:val="-8"/>
          <w:w w:val="95"/>
        </w:rPr>
        <w:t> </w:t>
      </w:r>
      <w:r>
        <w:rPr>
          <w:i/>
          <w:color w:val="342F31"/>
          <w:w w:val="95"/>
        </w:rPr>
        <w:t>this</w:t>
      </w:r>
      <w:r>
        <w:rPr>
          <w:color w:val="342F31"/>
          <w:w w:val="95"/>
        </w:rPr>
        <w:t> will have to</w:t>
      </w:r>
      <w:r>
        <w:rPr>
          <w:color w:val="342F31"/>
          <w:spacing w:val="-9"/>
          <w:w w:val="95"/>
        </w:rPr>
        <w:t> </w:t>
      </w:r>
      <w:r>
        <w:rPr>
          <w:color w:val="342F31"/>
          <w:w w:val="95"/>
        </w:rPr>
        <w:t>be reframed</w:t>
      </w:r>
      <w:r>
        <w:rPr>
          <w:color w:val="342F31"/>
        </w:rPr>
        <w:t> </w:t>
      </w:r>
      <w:r>
        <w:rPr>
          <w:color w:val="342F31"/>
          <w:w w:val="95"/>
        </w:rPr>
        <w:t>as treatment</w:t>
      </w:r>
      <w:r>
        <w:rPr>
          <w:color w:val="342F31"/>
          <w:spacing w:val="33"/>
        </w:rPr>
        <w:t> </w:t>
      </w:r>
      <w:r>
        <w:rPr>
          <w:color w:val="342F31"/>
          <w:w w:val="95"/>
        </w:rPr>
        <w:t>progresses.</w:t>
      </w:r>
    </w:p>
    <w:p>
      <w:pPr>
        <w:spacing w:after="0" w:line="300" w:lineRule="auto"/>
        <w:sectPr>
          <w:type w:val="continuous"/>
          <w:pgSz w:w="12240" w:h="15840"/>
          <w:pgMar w:header="683" w:footer="772" w:top="1080" w:bottom="0" w:left="980" w:right="560"/>
          <w:cols w:num="2" w:equalWidth="0">
            <w:col w:w="4925" w:space="50"/>
            <w:col w:w="5725"/>
          </w:cols>
        </w:sectPr>
      </w:pPr>
    </w:p>
    <w:p>
      <w:pPr>
        <w:pStyle w:val="BodyText"/>
        <w:spacing w:before="8"/>
        <w:rPr>
          <w:i/>
          <w:sz w:val="17"/>
        </w:rPr>
      </w:pPr>
    </w:p>
    <w:p>
      <w:pPr>
        <w:spacing w:before="92"/>
        <w:ind w:left="461" w:right="0" w:firstLine="0"/>
        <w:jc w:val="left"/>
        <w:rPr>
          <w:sz w:val="20"/>
        </w:rPr>
      </w:pPr>
      <w:r>
        <w:rPr>
          <w:i/>
          <w:color w:val="342F31"/>
          <w:w w:val="105"/>
          <w:sz w:val="21"/>
        </w:rPr>
        <w:t>Therapist:</w:t>
      </w:r>
      <w:r>
        <w:rPr>
          <w:i/>
          <w:color w:val="342F31"/>
          <w:spacing w:val="-1"/>
          <w:w w:val="105"/>
          <w:sz w:val="21"/>
        </w:rPr>
        <w:t> </w:t>
      </w:r>
      <w:r>
        <w:rPr>
          <w:color w:val="342F31"/>
          <w:w w:val="105"/>
          <w:sz w:val="20"/>
        </w:rPr>
        <w:t>What</w:t>
      </w:r>
      <w:r>
        <w:rPr>
          <w:color w:val="342F31"/>
          <w:spacing w:val="-5"/>
          <w:w w:val="105"/>
          <w:sz w:val="20"/>
        </w:rPr>
        <w:t> </w:t>
      </w:r>
      <w:r>
        <w:rPr>
          <w:color w:val="342F31"/>
          <w:w w:val="105"/>
          <w:sz w:val="20"/>
        </w:rPr>
        <w:t>is</w:t>
      </w:r>
      <w:r>
        <w:rPr>
          <w:color w:val="342F31"/>
          <w:spacing w:val="-4"/>
          <w:w w:val="105"/>
          <w:sz w:val="20"/>
        </w:rPr>
        <w:t> </w:t>
      </w:r>
      <w:r>
        <w:rPr>
          <w:color w:val="342F31"/>
          <w:w w:val="105"/>
          <w:sz w:val="20"/>
        </w:rPr>
        <w:t>the</w:t>
      </w:r>
      <w:r>
        <w:rPr>
          <w:color w:val="342F31"/>
          <w:spacing w:val="-6"/>
          <w:w w:val="105"/>
          <w:sz w:val="20"/>
        </w:rPr>
        <w:t> </w:t>
      </w:r>
      <w:r>
        <w:rPr>
          <w:color w:val="342F31"/>
          <w:w w:val="105"/>
          <w:sz w:val="20"/>
        </w:rPr>
        <w:t>experience</w:t>
      </w:r>
      <w:r>
        <w:rPr>
          <w:color w:val="342F31"/>
          <w:spacing w:val="2"/>
          <w:w w:val="105"/>
          <w:sz w:val="20"/>
        </w:rPr>
        <w:t> </w:t>
      </w:r>
      <w:r>
        <w:rPr>
          <w:color w:val="342F31"/>
          <w:w w:val="105"/>
          <w:sz w:val="20"/>
        </w:rPr>
        <w:t>of</w:t>
      </w:r>
      <w:r>
        <w:rPr>
          <w:color w:val="342F31"/>
          <w:spacing w:val="10"/>
          <w:w w:val="105"/>
          <w:sz w:val="20"/>
        </w:rPr>
        <w:t> </w:t>
      </w:r>
      <w:r>
        <w:rPr>
          <w:color w:val="342F31"/>
          <w:w w:val="105"/>
          <w:sz w:val="20"/>
        </w:rPr>
        <w:t>gambling</w:t>
      </w:r>
      <w:r>
        <w:rPr>
          <w:color w:val="342F31"/>
          <w:spacing w:val="-2"/>
          <w:w w:val="105"/>
          <w:sz w:val="20"/>
        </w:rPr>
        <w:t> like?</w:t>
      </w:r>
    </w:p>
    <w:p>
      <w:pPr>
        <w:pStyle w:val="BodyText"/>
        <w:spacing w:before="2"/>
        <w:rPr>
          <w:sz w:val="31"/>
        </w:rPr>
      </w:pPr>
    </w:p>
    <w:p>
      <w:pPr>
        <w:spacing w:before="1"/>
        <w:ind w:left="462" w:right="0" w:firstLine="0"/>
        <w:jc w:val="left"/>
        <w:rPr>
          <w:sz w:val="20"/>
        </w:rPr>
      </w:pPr>
      <w:r>
        <w:rPr>
          <w:i/>
          <w:color w:val="342F31"/>
          <w:sz w:val="21"/>
        </w:rPr>
        <w:t>Client:</w:t>
      </w:r>
      <w:r>
        <w:rPr>
          <w:i/>
          <w:color w:val="342F31"/>
          <w:spacing w:val="8"/>
          <w:sz w:val="21"/>
        </w:rPr>
        <w:t> </w:t>
      </w:r>
      <w:r>
        <w:rPr>
          <w:color w:val="342F31"/>
          <w:sz w:val="20"/>
        </w:rPr>
        <w:t>I</w:t>
      </w:r>
      <w:r>
        <w:rPr>
          <w:color w:val="342F31"/>
          <w:spacing w:val="-1"/>
          <w:sz w:val="20"/>
        </w:rPr>
        <w:t> </w:t>
      </w:r>
      <w:r>
        <w:rPr>
          <w:color w:val="342F31"/>
          <w:sz w:val="20"/>
        </w:rPr>
        <w:t>really</w:t>
      </w:r>
      <w:r>
        <w:rPr>
          <w:color w:val="342F31"/>
          <w:spacing w:val="7"/>
          <w:sz w:val="20"/>
        </w:rPr>
        <w:t> </w:t>
      </w:r>
      <w:r>
        <w:rPr>
          <w:color w:val="342F31"/>
          <w:sz w:val="20"/>
        </w:rPr>
        <w:t>feel</w:t>
      </w:r>
      <w:r>
        <w:rPr>
          <w:color w:val="342F31"/>
          <w:spacing w:val="5"/>
          <w:sz w:val="20"/>
        </w:rPr>
        <w:t> </w:t>
      </w:r>
      <w:r>
        <w:rPr>
          <w:color w:val="342F31"/>
          <w:spacing w:val="-2"/>
          <w:sz w:val="20"/>
        </w:rPr>
        <w:t>alive.</w:t>
      </w:r>
    </w:p>
    <w:p>
      <w:pPr>
        <w:pStyle w:val="BodyText"/>
        <w:spacing w:before="2"/>
        <w:rPr>
          <w:sz w:val="31"/>
        </w:rPr>
      </w:pPr>
    </w:p>
    <w:p>
      <w:pPr>
        <w:spacing w:before="0"/>
        <w:ind w:left="461" w:right="0" w:firstLine="0"/>
        <w:jc w:val="left"/>
        <w:rPr>
          <w:sz w:val="20"/>
        </w:rPr>
      </w:pPr>
      <w:r>
        <w:rPr>
          <w:i/>
          <w:color w:val="342F31"/>
          <w:w w:val="105"/>
          <w:sz w:val="21"/>
        </w:rPr>
        <w:t>Therapist:</w:t>
      </w:r>
      <w:r>
        <w:rPr>
          <w:i/>
          <w:color w:val="342F31"/>
          <w:spacing w:val="-3"/>
          <w:w w:val="105"/>
          <w:sz w:val="21"/>
        </w:rPr>
        <w:t> </w:t>
      </w:r>
      <w:r>
        <w:rPr>
          <w:color w:val="342F31"/>
          <w:w w:val="105"/>
          <w:sz w:val="20"/>
        </w:rPr>
        <w:t>When</w:t>
      </w:r>
      <w:r>
        <w:rPr>
          <w:color w:val="342F31"/>
          <w:spacing w:val="-3"/>
          <w:w w:val="105"/>
          <w:sz w:val="20"/>
        </w:rPr>
        <w:t> </w:t>
      </w:r>
      <w:r>
        <w:rPr>
          <w:color w:val="342F31"/>
          <w:w w:val="105"/>
          <w:sz w:val="20"/>
        </w:rPr>
        <w:t>did</w:t>
      </w:r>
      <w:r>
        <w:rPr>
          <w:color w:val="342F31"/>
          <w:spacing w:val="8"/>
          <w:w w:val="105"/>
          <w:sz w:val="20"/>
        </w:rPr>
        <w:t> </w:t>
      </w:r>
      <w:r>
        <w:rPr>
          <w:color w:val="342F31"/>
          <w:w w:val="105"/>
          <w:sz w:val="20"/>
        </w:rPr>
        <w:t>you</w:t>
      </w:r>
      <w:r>
        <w:rPr>
          <w:color w:val="342F31"/>
          <w:spacing w:val="-4"/>
          <w:w w:val="105"/>
          <w:sz w:val="20"/>
        </w:rPr>
        <w:t> </w:t>
      </w:r>
      <w:r>
        <w:rPr>
          <w:color w:val="342F31"/>
          <w:w w:val="105"/>
          <w:sz w:val="20"/>
        </w:rPr>
        <w:t>first</w:t>
      </w:r>
      <w:r>
        <w:rPr>
          <w:color w:val="342F31"/>
          <w:spacing w:val="-2"/>
          <w:w w:val="105"/>
          <w:sz w:val="20"/>
        </w:rPr>
        <w:t> </w:t>
      </w:r>
      <w:r>
        <w:rPr>
          <w:color w:val="342F31"/>
          <w:w w:val="105"/>
          <w:sz w:val="20"/>
        </w:rPr>
        <w:t>use</w:t>
      </w:r>
      <w:r>
        <w:rPr>
          <w:color w:val="342F31"/>
          <w:spacing w:val="-3"/>
          <w:w w:val="105"/>
          <w:sz w:val="20"/>
        </w:rPr>
        <w:t> </w:t>
      </w:r>
      <w:r>
        <w:rPr>
          <w:color w:val="342F31"/>
          <w:spacing w:val="-2"/>
          <w:w w:val="105"/>
          <w:sz w:val="20"/>
        </w:rPr>
        <w:t>again?</w:t>
      </w:r>
    </w:p>
    <w:p>
      <w:pPr>
        <w:pStyle w:val="BodyText"/>
        <w:spacing w:before="4"/>
        <w:rPr>
          <w:sz w:val="23"/>
        </w:rPr>
      </w:pPr>
    </w:p>
    <w:p>
      <w:pPr>
        <w:spacing w:after="0"/>
        <w:rPr>
          <w:sz w:val="23"/>
        </w:rPr>
        <w:sectPr>
          <w:type w:val="continuous"/>
          <w:pgSz w:w="12240" w:h="15840"/>
          <w:pgMar w:header="683" w:footer="772" w:top="1080" w:bottom="0" w:left="980" w:right="560"/>
        </w:sectPr>
      </w:pPr>
    </w:p>
    <w:p>
      <w:pPr>
        <w:pStyle w:val="BodyText"/>
        <w:spacing w:line="309" w:lineRule="auto" w:before="91"/>
        <w:ind w:left="461" w:firstLine="1"/>
      </w:pPr>
      <w:r>
        <w:rPr>
          <w:i/>
          <w:color w:val="342F31"/>
          <w:w w:val="110"/>
          <w:sz w:val="21"/>
        </w:rPr>
        <w:t>Client:</w:t>
      </w:r>
      <w:r>
        <w:rPr>
          <w:i/>
          <w:color w:val="342F31"/>
          <w:spacing w:val="-15"/>
          <w:w w:val="110"/>
          <w:sz w:val="21"/>
        </w:rPr>
        <w:t> </w:t>
      </w:r>
      <w:r>
        <w:rPr>
          <w:color w:val="342F31"/>
          <w:w w:val="110"/>
        </w:rPr>
        <w:t>I</w:t>
      </w:r>
      <w:r>
        <w:rPr>
          <w:color w:val="342F31"/>
          <w:spacing w:val="-14"/>
          <w:w w:val="110"/>
        </w:rPr>
        <w:t> </w:t>
      </w:r>
      <w:r>
        <w:rPr>
          <w:color w:val="342F31"/>
          <w:w w:val="110"/>
        </w:rPr>
        <w:t>spent</w:t>
      </w:r>
      <w:r>
        <w:rPr>
          <w:color w:val="342F31"/>
          <w:spacing w:val="-13"/>
          <w:w w:val="110"/>
        </w:rPr>
        <w:t> </w:t>
      </w:r>
      <w:r>
        <w:rPr>
          <w:color w:val="342F31"/>
          <w:w w:val="110"/>
        </w:rPr>
        <w:t>too</w:t>
      </w:r>
      <w:r>
        <w:rPr>
          <w:color w:val="342F31"/>
          <w:spacing w:val="-14"/>
          <w:w w:val="110"/>
        </w:rPr>
        <w:t> </w:t>
      </w:r>
      <w:r>
        <w:rPr>
          <w:color w:val="342F31"/>
          <w:w w:val="110"/>
        </w:rPr>
        <w:t>much</w:t>
      </w:r>
      <w:r>
        <w:rPr>
          <w:color w:val="342F31"/>
          <w:spacing w:val="-14"/>
          <w:w w:val="110"/>
        </w:rPr>
        <w:t> </w:t>
      </w:r>
      <w:r>
        <w:rPr>
          <w:color w:val="342F31"/>
          <w:w w:val="110"/>
        </w:rPr>
        <w:t>money</w:t>
      </w:r>
      <w:r>
        <w:rPr>
          <w:color w:val="342F31"/>
          <w:spacing w:val="-11"/>
          <w:w w:val="110"/>
        </w:rPr>
        <w:t> </w:t>
      </w:r>
      <w:r>
        <w:rPr>
          <w:color w:val="342F31"/>
          <w:w w:val="110"/>
        </w:rPr>
        <w:t>on</w:t>
      </w:r>
      <w:r>
        <w:rPr>
          <w:color w:val="342F31"/>
          <w:spacing w:val="-10"/>
          <w:w w:val="110"/>
        </w:rPr>
        <w:t> </w:t>
      </w:r>
      <w:r>
        <w:rPr>
          <w:color w:val="342F31"/>
          <w:w w:val="110"/>
        </w:rPr>
        <w:t>gambling,</w:t>
      </w:r>
      <w:r>
        <w:rPr>
          <w:color w:val="342F31"/>
          <w:spacing w:val="-9"/>
          <w:w w:val="110"/>
        </w:rPr>
        <w:t> </w:t>
      </w:r>
      <w:r>
        <w:rPr>
          <w:color w:val="342F31"/>
          <w:w w:val="110"/>
        </w:rPr>
        <w:t>and my wife yelled at me the same way she used to when I got</w:t>
      </w:r>
      <w:r>
        <w:rPr>
          <w:color w:val="342F31"/>
          <w:spacing w:val="40"/>
          <w:w w:val="110"/>
        </w:rPr>
        <w:t> </w:t>
      </w:r>
      <w:r>
        <w:rPr>
          <w:color w:val="342F31"/>
          <w:w w:val="110"/>
        </w:rPr>
        <w:t>high on cocaine.</w:t>
      </w:r>
      <w:r>
        <w:rPr>
          <w:color w:val="342F31"/>
          <w:spacing w:val="40"/>
          <w:w w:val="110"/>
        </w:rPr>
        <w:t> </w:t>
      </w:r>
      <w:r>
        <w:rPr>
          <w:color w:val="342F31"/>
          <w:w w:val="110"/>
        </w:rPr>
        <w:t>I</w:t>
      </w:r>
      <w:r>
        <w:rPr>
          <w:color w:val="342F31"/>
          <w:spacing w:val="-3"/>
          <w:w w:val="110"/>
        </w:rPr>
        <w:t> </w:t>
      </w:r>
      <w:r>
        <w:rPr>
          <w:color w:val="342F31"/>
          <w:w w:val="110"/>
        </w:rPr>
        <w:t>won a whole lot, really.</w:t>
      </w:r>
      <w:r>
        <w:rPr>
          <w:color w:val="342F31"/>
          <w:spacing w:val="40"/>
          <w:w w:val="110"/>
        </w:rPr>
        <w:t> </w:t>
      </w:r>
      <w:r>
        <w:rPr>
          <w:color w:val="342F31"/>
          <w:w w:val="110"/>
        </w:rPr>
        <w:t>It wasn't fair.</w:t>
      </w:r>
    </w:p>
    <w:p>
      <w:pPr>
        <w:pStyle w:val="Heading7"/>
        <w:spacing w:line="297" w:lineRule="auto" w:before="91"/>
        <w:ind w:left="241" w:right="964" w:firstLine="6"/>
      </w:pPr>
      <w:r>
        <w:rPr>
          <w:i w:val="0"/>
        </w:rPr>
        <w:br w:type="column"/>
      </w:r>
      <w:r>
        <w:rPr>
          <w:i/>
          <w:color w:val="342F31"/>
        </w:rPr>
        <w:t>An</w:t>
      </w:r>
      <w:r>
        <w:rPr>
          <w:i/>
          <w:color w:val="342F31"/>
          <w:spacing w:val="-14"/>
        </w:rPr>
        <w:t> </w:t>
      </w:r>
      <w:r>
        <w:rPr>
          <w:i/>
          <w:color w:val="342F31"/>
        </w:rPr>
        <w:t>important</w:t>
      </w:r>
      <w:r>
        <w:rPr>
          <w:i/>
          <w:color w:val="342F31"/>
          <w:spacing w:val="-12"/>
        </w:rPr>
        <w:t> </w:t>
      </w:r>
      <w:r>
        <w:rPr>
          <w:i/>
          <w:color w:val="342F31"/>
        </w:rPr>
        <w:t>interactional</w:t>
      </w:r>
      <w:r>
        <w:rPr>
          <w:i/>
          <w:color w:val="342F31"/>
          <w:spacing w:val="1"/>
        </w:rPr>
        <w:t> </w:t>
      </w:r>
      <w:r>
        <w:rPr>
          <w:i/>
          <w:color w:val="342F31"/>
        </w:rPr>
        <w:t>element</w:t>
      </w:r>
      <w:r>
        <w:rPr>
          <w:i/>
          <w:color w:val="342F31"/>
          <w:spacing w:val="-5"/>
        </w:rPr>
        <w:t> </w:t>
      </w:r>
      <w:r>
        <w:rPr>
          <w:i/>
          <w:color w:val="342F31"/>
        </w:rPr>
        <w:t>surfaces.</w:t>
      </w:r>
      <w:r>
        <w:rPr>
          <w:color w:val="342F31"/>
        </w:rPr>
        <w:t> </w:t>
      </w:r>
      <w:r>
        <w:rPr>
          <w:color w:val="342F31"/>
          <w:w w:val="95"/>
        </w:rPr>
        <w:t>Sometimes the</w:t>
      </w:r>
      <w:r>
        <w:rPr>
          <w:color w:val="342F31"/>
          <w:spacing w:val="-5"/>
          <w:w w:val="95"/>
        </w:rPr>
        <w:t> </w:t>
      </w:r>
      <w:r>
        <w:rPr>
          <w:color w:val="342F31"/>
          <w:w w:val="95"/>
        </w:rPr>
        <w:t>things that</w:t>
      </w:r>
      <w:r>
        <w:rPr>
          <w:color w:val="342F31"/>
          <w:spacing w:val="-2"/>
          <w:w w:val="95"/>
        </w:rPr>
        <w:t> </w:t>
      </w:r>
      <w:r>
        <w:rPr>
          <w:color w:val="342F31"/>
          <w:w w:val="95"/>
        </w:rPr>
        <w:t>spouses</w:t>
      </w:r>
      <w:r>
        <w:rPr>
          <w:color w:val="342F31"/>
          <w:spacing w:val="-3"/>
          <w:w w:val="95"/>
        </w:rPr>
        <w:t> </w:t>
      </w:r>
      <w:r>
        <w:rPr>
          <w:color w:val="342F31"/>
          <w:w w:val="95"/>
        </w:rPr>
        <w:t>or</w:t>
      </w:r>
      <w:r>
        <w:rPr>
          <w:color w:val="342F31"/>
          <w:spacing w:val="-4"/>
          <w:w w:val="95"/>
        </w:rPr>
        <w:t> </w:t>
      </w:r>
      <w:r>
        <w:rPr>
          <w:color w:val="342F31"/>
          <w:w w:val="95"/>
        </w:rPr>
        <w:t>significant others do</w:t>
      </w:r>
      <w:r>
        <w:rPr>
          <w:color w:val="342F31"/>
          <w:spacing w:val="-7"/>
          <w:w w:val="95"/>
        </w:rPr>
        <w:t> </w:t>
      </w:r>
      <w:r>
        <w:rPr>
          <w:color w:val="342F31"/>
          <w:w w:val="95"/>
        </w:rPr>
        <w:t>or say</w:t>
      </w:r>
      <w:r>
        <w:rPr>
          <w:color w:val="342F31"/>
          <w:spacing w:val="-4"/>
          <w:w w:val="95"/>
        </w:rPr>
        <w:t> </w:t>
      </w:r>
      <w:r>
        <w:rPr>
          <w:color w:val="342F31"/>
          <w:w w:val="95"/>
        </w:rPr>
        <w:t>can</w:t>
      </w:r>
      <w:r>
        <w:rPr>
          <w:color w:val="342F31"/>
          <w:spacing w:val="-6"/>
          <w:w w:val="95"/>
        </w:rPr>
        <w:t> </w:t>
      </w:r>
      <w:r>
        <w:rPr>
          <w:color w:val="342F31"/>
          <w:w w:val="95"/>
        </w:rPr>
        <w:t>either reinforce the</w:t>
      </w:r>
      <w:r>
        <w:rPr>
          <w:color w:val="342F31"/>
          <w:spacing w:val="-6"/>
          <w:w w:val="95"/>
        </w:rPr>
        <w:t> </w:t>
      </w:r>
      <w:r>
        <w:rPr>
          <w:color w:val="342F31"/>
          <w:w w:val="95"/>
        </w:rPr>
        <w:t>client's substance</w:t>
      </w:r>
      <w:r>
        <w:rPr>
          <w:color w:val="342F31"/>
          <w:spacing w:val="-3"/>
          <w:w w:val="95"/>
        </w:rPr>
        <w:t> </w:t>
      </w:r>
      <w:r>
        <w:rPr>
          <w:color w:val="342F31"/>
          <w:w w:val="95"/>
        </w:rPr>
        <w:t>abuse</w:t>
      </w:r>
      <w:r>
        <w:rPr>
          <w:color w:val="342F31"/>
          <w:spacing w:val="-5"/>
          <w:w w:val="95"/>
        </w:rPr>
        <w:t> </w:t>
      </w:r>
      <w:r>
        <w:rPr>
          <w:color w:val="342F31"/>
          <w:w w:val="95"/>
        </w:rPr>
        <w:t>or</w:t>
      </w:r>
      <w:r>
        <w:rPr>
          <w:color w:val="342F31"/>
          <w:spacing w:val="-5"/>
          <w:w w:val="95"/>
        </w:rPr>
        <w:t> </w:t>
      </w:r>
      <w:r>
        <w:rPr>
          <w:color w:val="342F31"/>
          <w:w w:val="95"/>
        </w:rPr>
        <w:t>help</w:t>
      </w:r>
      <w:r>
        <w:rPr>
          <w:color w:val="342F31"/>
          <w:spacing w:val="-2"/>
          <w:w w:val="95"/>
        </w:rPr>
        <w:t> </w:t>
      </w:r>
      <w:r>
        <w:rPr>
          <w:color w:val="342F31"/>
          <w:w w:val="95"/>
        </w:rPr>
        <w:t>him</w:t>
      </w:r>
      <w:r>
        <w:rPr>
          <w:color w:val="342F31"/>
          <w:spacing w:val="-7"/>
          <w:w w:val="95"/>
        </w:rPr>
        <w:t> </w:t>
      </w:r>
      <w:r>
        <w:rPr>
          <w:color w:val="342F31"/>
          <w:w w:val="95"/>
        </w:rPr>
        <w:t>out</w:t>
      </w:r>
      <w:r>
        <w:rPr>
          <w:color w:val="342F31"/>
          <w:spacing w:val="-6"/>
          <w:w w:val="95"/>
        </w:rPr>
        <w:t> </w:t>
      </w:r>
      <w:r>
        <w:rPr>
          <w:color w:val="342F31"/>
          <w:w w:val="95"/>
        </w:rPr>
        <w:t>of the</w:t>
      </w:r>
      <w:r>
        <w:rPr>
          <w:color w:val="342F31"/>
        </w:rPr>
        <w:t> </w:t>
      </w:r>
      <w:r>
        <w:rPr>
          <w:color w:val="342F31"/>
          <w:w w:val="95"/>
        </w:rPr>
        <w:t>problem.</w:t>
      </w:r>
    </w:p>
    <w:p>
      <w:pPr>
        <w:spacing w:after="0" w:line="297" w:lineRule="auto"/>
        <w:sectPr>
          <w:type w:val="continuous"/>
          <w:pgSz w:w="12240" w:h="15840"/>
          <w:pgMar w:header="683" w:footer="772" w:top="1080" w:bottom="0" w:left="980" w:right="560"/>
          <w:cols w:num="2" w:equalWidth="0">
            <w:col w:w="5155" w:space="40"/>
            <w:col w:w="5505"/>
          </w:cols>
        </w:sectPr>
      </w:pPr>
    </w:p>
    <w:p>
      <w:pPr>
        <w:pStyle w:val="BodyText"/>
        <w:spacing w:before="4"/>
        <w:rPr>
          <w:i/>
          <w:sz w:val="18"/>
        </w:rPr>
      </w:pPr>
    </w:p>
    <w:p>
      <w:pPr>
        <w:pStyle w:val="BodyText"/>
        <w:spacing w:line="304" w:lineRule="auto" w:before="92"/>
        <w:ind w:left="460" w:right="5392" w:firstLine="1"/>
      </w:pPr>
      <w:r>
        <w:rPr>
          <w:i/>
          <w:color w:val="342F31"/>
          <w:w w:val="110"/>
          <w:sz w:val="21"/>
        </w:rPr>
        <w:t>Therapist:</w:t>
      </w:r>
      <w:r>
        <w:rPr>
          <w:i/>
          <w:color w:val="342F31"/>
          <w:spacing w:val="-15"/>
          <w:w w:val="110"/>
          <w:sz w:val="21"/>
        </w:rPr>
        <w:t> </w:t>
      </w:r>
      <w:r>
        <w:rPr>
          <w:color w:val="342F31"/>
          <w:w w:val="110"/>
        </w:rPr>
        <w:t>What</w:t>
      </w:r>
      <w:r>
        <w:rPr>
          <w:color w:val="342F31"/>
          <w:spacing w:val="-14"/>
          <w:w w:val="110"/>
        </w:rPr>
        <w:t> </w:t>
      </w:r>
      <w:r>
        <w:rPr>
          <w:color w:val="342F31"/>
          <w:w w:val="110"/>
        </w:rPr>
        <w:t>do</w:t>
      </w:r>
      <w:r>
        <w:rPr>
          <w:color w:val="342F31"/>
          <w:spacing w:val="-13"/>
          <w:w w:val="110"/>
        </w:rPr>
        <w:t> </w:t>
      </w:r>
      <w:r>
        <w:rPr>
          <w:color w:val="342F31"/>
          <w:w w:val="110"/>
        </w:rPr>
        <w:t>you</w:t>
      </w:r>
      <w:r>
        <w:rPr>
          <w:color w:val="342F31"/>
          <w:spacing w:val="-14"/>
          <w:w w:val="110"/>
        </w:rPr>
        <w:t> </w:t>
      </w:r>
      <w:r>
        <w:rPr>
          <w:color w:val="342F31"/>
          <w:w w:val="110"/>
        </w:rPr>
        <w:t>do</w:t>
      </w:r>
      <w:r>
        <w:rPr>
          <w:color w:val="342F31"/>
          <w:spacing w:val="-14"/>
          <w:w w:val="110"/>
        </w:rPr>
        <w:t> </w:t>
      </w:r>
      <w:r>
        <w:rPr>
          <w:color w:val="342F31"/>
          <w:w w:val="110"/>
        </w:rPr>
        <w:t>when</w:t>
      </w:r>
      <w:r>
        <w:rPr>
          <w:color w:val="342F31"/>
          <w:spacing w:val="-14"/>
          <w:w w:val="110"/>
        </w:rPr>
        <w:t> </w:t>
      </w:r>
      <w:r>
        <w:rPr>
          <w:color w:val="342F31"/>
          <w:w w:val="110"/>
        </w:rPr>
        <w:t>your</w:t>
      </w:r>
      <w:r>
        <w:rPr>
          <w:color w:val="342F31"/>
          <w:spacing w:val="-13"/>
          <w:w w:val="110"/>
        </w:rPr>
        <w:t> </w:t>
      </w:r>
      <w:r>
        <w:rPr>
          <w:color w:val="342F31"/>
          <w:w w:val="110"/>
        </w:rPr>
        <w:t>wife</w:t>
      </w:r>
      <w:r>
        <w:rPr>
          <w:color w:val="342F31"/>
          <w:spacing w:val="-14"/>
          <w:w w:val="110"/>
        </w:rPr>
        <w:t> </w:t>
      </w:r>
      <w:r>
        <w:rPr>
          <w:color w:val="342F31"/>
          <w:w w:val="110"/>
        </w:rPr>
        <w:t>gets</w:t>
      </w:r>
      <w:r>
        <w:rPr>
          <w:color w:val="342F31"/>
          <w:spacing w:val="-14"/>
          <w:w w:val="110"/>
        </w:rPr>
        <w:t> </w:t>
      </w:r>
      <w:r>
        <w:rPr>
          <w:color w:val="342F31"/>
          <w:w w:val="110"/>
        </w:rPr>
        <w:t>angry at you for spending money?</w:t>
      </w:r>
    </w:p>
    <w:p>
      <w:pPr>
        <w:pStyle w:val="BodyText"/>
        <w:spacing w:before="1"/>
        <w:rPr>
          <w:sz w:val="26"/>
        </w:rPr>
      </w:pPr>
    </w:p>
    <w:p>
      <w:pPr>
        <w:pStyle w:val="BodyText"/>
        <w:spacing w:line="309" w:lineRule="auto"/>
        <w:ind w:left="460" w:right="5392" w:firstLine="2"/>
      </w:pPr>
      <w:r>
        <w:rPr>
          <w:i/>
          <w:color w:val="342F31"/>
          <w:w w:val="110"/>
          <w:sz w:val="21"/>
        </w:rPr>
        <w:t>Client:</w:t>
      </w:r>
      <w:r>
        <w:rPr>
          <w:i/>
          <w:color w:val="342F31"/>
          <w:spacing w:val="22"/>
          <w:w w:val="110"/>
          <w:sz w:val="21"/>
        </w:rPr>
        <w:t> </w:t>
      </w:r>
      <w:r>
        <w:rPr>
          <w:color w:val="342F31"/>
          <w:w w:val="110"/>
        </w:rPr>
        <w:t>I</w:t>
      </w:r>
      <w:r>
        <w:rPr>
          <w:color w:val="342F31"/>
          <w:spacing w:val="-14"/>
          <w:w w:val="110"/>
        </w:rPr>
        <w:t> </w:t>
      </w:r>
      <w:r>
        <w:rPr>
          <w:color w:val="342F31"/>
          <w:w w:val="110"/>
        </w:rPr>
        <w:t>just</w:t>
      </w:r>
      <w:r>
        <w:rPr>
          <w:color w:val="342F31"/>
          <w:spacing w:val="-13"/>
          <w:w w:val="110"/>
        </w:rPr>
        <w:t> </w:t>
      </w:r>
      <w:r>
        <w:rPr>
          <w:color w:val="342F31"/>
          <w:w w:val="110"/>
        </w:rPr>
        <w:t>say,</w:t>
      </w:r>
      <w:r>
        <w:rPr>
          <w:color w:val="342F31"/>
          <w:spacing w:val="-14"/>
          <w:w w:val="110"/>
        </w:rPr>
        <w:t> </w:t>
      </w:r>
      <w:r>
        <w:rPr>
          <w:color w:val="342F31"/>
          <w:w w:val="110"/>
        </w:rPr>
        <w:t>"Yeah,</w:t>
      </w:r>
      <w:r>
        <w:rPr>
          <w:color w:val="342F31"/>
          <w:spacing w:val="-8"/>
          <w:w w:val="110"/>
        </w:rPr>
        <w:t> </w:t>
      </w:r>
      <w:r>
        <w:rPr>
          <w:color w:val="342F31"/>
          <w:w w:val="110"/>
        </w:rPr>
        <w:t>you're</w:t>
      </w:r>
      <w:r>
        <w:rPr>
          <w:color w:val="342F31"/>
          <w:spacing w:val="-11"/>
          <w:w w:val="110"/>
        </w:rPr>
        <w:t> </w:t>
      </w:r>
      <w:r>
        <w:rPr>
          <w:color w:val="342F31"/>
          <w:w w:val="110"/>
        </w:rPr>
        <w:t>right."</w:t>
      </w:r>
      <w:r>
        <w:rPr>
          <w:color w:val="342F31"/>
          <w:spacing w:val="37"/>
          <w:w w:val="110"/>
        </w:rPr>
        <w:t> </w:t>
      </w:r>
      <w:r>
        <w:rPr>
          <w:color w:val="342F31"/>
          <w:w w:val="110"/>
        </w:rPr>
        <w:t>And</w:t>
      </w:r>
      <w:r>
        <w:rPr>
          <w:color w:val="342F31"/>
          <w:spacing w:val="-5"/>
          <w:w w:val="110"/>
        </w:rPr>
        <w:t> </w:t>
      </w:r>
      <w:r>
        <w:rPr>
          <w:color w:val="342F31"/>
          <w:w w:val="110"/>
        </w:rPr>
        <w:t>then</w:t>
      </w:r>
      <w:r>
        <w:rPr>
          <w:color w:val="342F31"/>
          <w:spacing w:val="-10"/>
          <w:w w:val="110"/>
        </w:rPr>
        <w:t> </w:t>
      </w:r>
      <w:r>
        <w:rPr>
          <w:color w:val="342F31"/>
          <w:w w:val="110"/>
        </w:rPr>
        <w:t>I</w:t>
      </w:r>
      <w:r>
        <w:rPr>
          <w:color w:val="342F31"/>
          <w:spacing w:val="-14"/>
          <w:w w:val="110"/>
        </w:rPr>
        <w:t> </w:t>
      </w:r>
      <w:r>
        <w:rPr>
          <w:color w:val="342F31"/>
          <w:w w:val="110"/>
        </w:rPr>
        <w:t>go away.</w:t>
      </w:r>
      <w:r>
        <w:rPr>
          <w:color w:val="342F31"/>
          <w:spacing w:val="40"/>
          <w:w w:val="110"/>
        </w:rPr>
        <w:t> </w:t>
      </w:r>
      <w:r>
        <w:rPr>
          <w:color w:val="342F31"/>
          <w:w w:val="110"/>
        </w:rPr>
        <w:t>Then she hassles me some more.</w:t>
      </w:r>
      <w:r>
        <w:rPr>
          <w:color w:val="342F31"/>
          <w:spacing w:val="40"/>
          <w:w w:val="110"/>
        </w:rPr>
        <w:t> </w:t>
      </w:r>
      <w:r>
        <w:rPr>
          <w:color w:val="342F31"/>
          <w:w w:val="110"/>
        </w:rPr>
        <w:t>There are times</w:t>
      </w:r>
      <w:r>
        <w:rPr>
          <w:color w:val="342F31"/>
          <w:spacing w:val="-7"/>
          <w:w w:val="110"/>
        </w:rPr>
        <w:t> </w:t>
      </w:r>
      <w:r>
        <w:rPr>
          <w:color w:val="342F31"/>
          <w:w w:val="110"/>
        </w:rPr>
        <w:t>I</w:t>
      </w:r>
      <w:r>
        <w:rPr>
          <w:color w:val="342F31"/>
          <w:spacing w:val="-12"/>
          <w:w w:val="110"/>
        </w:rPr>
        <w:t> </w:t>
      </w:r>
      <w:r>
        <w:rPr>
          <w:color w:val="342F31"/>
          <w:w w:val="110"/>
        </w:rPr>
        <w:t>blow</w:t>
      </w:r>
      <w:r>
        <w:rPr>
          <w:color w:val="342F31"/>
          <w:spacing w:val="-4"/>
          <w:w w:val="110"/>
        </w:rPr>
        <w:t> </w:t>
      </w:r>
      <w:r>
        <w:rPr>
          <w:color w:val="342F31"/>
          <w:w w:val="110"/>
        </w:rPr>
        <w:t>up, but normally I</w:t>
      </w:r>
      <w:r>
        <w:rPr>
          <w:color w:val="342F31"/>
          <w:spacing w:val="-7"/>
          <w:w w:val="110"/>
        </w:rPr>
        <w:t> </w:t>
      </w:r>
      <w:r>
        <w:rPr>
          <w:color w:val="342F31"/>
          <w:w w:val="110"/>
        </w:rPr>
        <w:t>just</w:t>
      </w:r>
      <w:r>
        <w:rPr>
          <w:color w:val="342F31"/>
          <w:spacing w:val="-2"/>
          <w:w w:val="110"/>
        </w:rPr>
        <w:t> </w:t>
      </w:r>
      <w:r>
        <w:rPr>
          <w:color w:val="342F31"/>
          <w:w w:val="110"/>
        </w:rPr>
        <w:t>try to</w:t>
      </w:r>
      <w:r>
        <w:rPr>
          <w:color w:val="342F31"/>
          <w:spacing w:val="-3"/>
          <w:w w:val="110"/>
        </w:rPr>
        <w:t> </w:t>
      </w:r>
      <w:r>
        <w:rPr>
          <w:color w:val="342F31"/>
          <w:w w:val="110"/>
        </w:rPr>
        <w:t>let</w:t>
      </w:r>
      <w:r>
        <w:rPr>
          <w:color w:val="342F31"/>
          <w:spacing w:val="-9"/>
          <w:w w:val="110"/>
        </w:rPr>
        <w:t> </w:t>
      </w:r>
      <w:r>
        <w:rPr>
          <w:color w:val="342F31"/>
          <w:w w:val="110"/>
        </w:rPr>
        <w:t>it</w:t>
      </w:r>
      <w:r>
        <w:rPr>
          <w:color w:val="342F31"/>
          <w:spacing w:val="-5"/>
          <w:w w:val="110"/>
        </w:rPr>
        <w:t> </w:t>
      </w:r>
      <w:r>
        <w:rPr>
          <w:color w:val="342F31"/>
          <w:w w:val="110"/>
        </w:rPr>
        <w:t>go</w:t>
      </w:r>
      <w:r>
        <w:rPr>
          <w:color w:val="342F31"/>
          <w:spacing w:val="-8"/>
          <w:w w:val="110"/>
        </w:rPr>
        <w:t> </w:t>
      </w:r>
      <w:r>
        <w:rPr>
          <w:color w:val="342F31"/>
          <w:w w:val="110"/>
        </w:rPr>
        <w:t>by.</w:t>
      </w:r>
    </w:p>
    <w:p>
      <w:pPr>
        <w:pStyle w:val="BodyText"/>
        <w:spacing w:before="9"/>
        <w:rPr>
          <w:sz w:val="17"/>
        </w:rPr>
      </w:pPr>
    </w:p>
    <w:p>
      <w:pPr>
        <w:spacing w:after="0"/>
        <w:rPr>
          <w:sz w:val="17"/>
        </w:rPr>
        <w:sectPr>
          <w:type w:val="continuous"/>
          <w:pgSz w:w="12240" w:h="15840"/>
          <w:pgMar w:header="683" w:footer="772" w:top="1080" w:bottom="0" w:left="980" w:right="560"/>
        </w:sectPr>
      </w:pPr>
    </w:p>
    <w:p>
      <w:pPr>
        <w:pStyle w:val="BodyText"/>
        <w:spacing w:line="309" w:lineRule="auto" w:before="92"/>
        <w:ind w:left="459" w:firstLine="2"/>
      </w:pPr>
      <w:r>
        <w:rPr>
          <w:i/>
          <w:color w:val="342F31"/>
          <w:w w:val="105"/>
          <w:sz w:val="21"/>
        </w:rPr>
        <w:t>Therapist: </w:t>
      </w:r>
      <w:r>
        <w:rPr>
          <w:color w:val="342F31"/>
          <w:w w:val="105"/>
        </w:rPr>
        <w:t>Sounds like when you were gambling, you </w:t>
      </w:r>
      <w:r>
        <w:rPr>
          <w:color w:val="342F31"/>
          <w:w w:val="110"/>
        </w:rPr>
        <w:t>were excited.</w:t>
      </w:r>
      <w:r>
        <w:rPr>
          <w:color w:val="342F31"/>
          <w:spacing w:val="40"/>
          <w:w w:val="110"/>
        </w:rPr>
        <w:t> </w:t>
      </w:r>
      <w:r>
        <w:rPr>
          <w:color w:val="342F31"/>
          <w:w w:val="110"/>
        </w:rPr>
        <w:t>So I don't get </w:t>
      </w:r>
      <w:r>
        <w:rPr>
          <w:color w:val="342F31"/>
          <w:w w:val="115"/>
        </w:rPr>
        <w:t>it-what </w:t>
      </w:r>
      <w:r>
        <w:rPr>
          <w:color w:val="342F31"/>
          <w:w w:val="110"/>
        </w:rPr>
        <w:t>went wrong? Why did you need the cocaine, too?</w:t>
      </w:r>
      <w:r>
        <w:rPr>
          <w:color w:val="342F31"/>
          <w:spacing w:val="40"/>
          <w:w w:val="110"/>
        </w:rPr>
        <w:t> </w:t>
      </w:r>
      <w:r>
        <w:rPr>
          <w:color w:val="342F31"/>
          <w:w w:val="110"/>
        </w:rPr>
        <w:t>Is</w:t>
      </w:r>
      <w:r>
        <w:rPr>
          <w:color w:val="342F31"/>
          <w:spacing w:val="-2"/>
          <w:w w:val="110"/>
        </w:rPr>
        <w:t> </w:t>
      </w:r>
      <w:r>
        <w:rPr>
          <w:color w:val="342F31"/>
          <w:w w:val="110"/>
        </w:rPr>
        <w:t>it possible gambling wasn't enough?</w:t>
      </w:r>
    </w:p>
    <w:p>
      <w:pPr>
        <w:pStyle w:val="BodyText"/>
        <w:spacing w:before="3"/>
        <w:rPr>
          <w:sz w:val="26"/>
        </w:rPr>
      </w:pPr>
    </w:p>
    <w:p>
      <w:pPr>
        <w:pStyle w:val="BodyText"/>
        <w:spacing w:line="309" w:lineRule="auto" w:before="1"/>
        <w:ind w:left="457" w:firstLine="5"/>
      </w:pPr>
      <w:r>
        <w:rPr>
          <w:i/>
          <w:color w:val="342F31"/>
          <w:w w:val="110"/>
          <w:sz w:val="21"/>
        </w:rPr>
        <w:t>Client:</w:t>
      </w:r>
      <w:r>
        <w:rPr>
          <w:i/>
          <w:color w:val="342F31"/>
          <w:spacing w:val="-15"/>
          <w:w w:val="110"/>
          <w:sz w:val="21"/>
        </w:rPr>
        <w:t> </w:t>
      </w:r>
      <w:r>
        <w:rPr>
          <w:color w:val="342F31"/>
          <w:w w:val="110"/>
        </w:rPr>
        <w:t>I</w:t>
      </w:r>
      <w:r>
        <w:rPr>
          <w:color w:val="342F31"/>
          <w:spacing w:val="-14"/>
          <w:w w:val="110"/>
        </w:rPr>
        <w:t> </w:t>
      </w:r>
      <w:r>
        <w:rPr>
          <w:color w:val="342F31"/>
          <w:w w:val="110"/>
        </w:rPr>
        <w:t>guess</w:t>
      </w:r>
      <w:r>
        <w:rPr>
          <w:color w:val="342F31"/>
          <w:spacing w:val="-13"/>
          <w:w w:val="110"/>
        </w:rPr>
        <w:t> </w:t>
      </w:r>
      <w:r>
        <w:rPr>
          <w:color w:val="342F31"/>
          <w:w w:val="110"/>
        </w:rPr>
        <w:t>I</w:t>
      </w:r>
      <w:r>
        <w:rPr>
          <w:color w:val="342F31"/>
          <w:spacing w:val="-14"/>
          <w:w w:val="110"/>
        </w:rPr>
        <w:t> </w:t>
      </w:r>
      <w:r>
        <w:rPr>
          <w:color w:val="342F31"/>
          <w:w w:val="110"/>
        </w:rPr>
        <w:t>just</w:t>
      </w:r>
      <w:r>
        <w:rPr>
          <w:color w:val="342F31"/>
          <w:spacing w:val="-14"/>
          <w:w w:val="110"/>
        </w:rPr>
        <w:t> </w:t>
      </w:r>
      <w:r>
        <w:rPr>
          <w:color w:val="342F31"/>
          <w:w w:val="110"/>
        </w:rPr>
        <w:t>needed</w:t>
      </w:r>
      <w:r>
        <w:rPr>
          <w:color w:val="342F31"/>
          <w:spacing w:val="-12"/>
          <w:w w:val="110"/>
        </w:rPr>
        <w:t> </w:t>
      </w:r>
      <w:r>
        <w:rPr>
          <w:color w:val="342F31"/>
          <w:w w:val="110"/>
        </w:rPr>
        <w:t>more</w:t>
      </w:r>
      <w:r>
        <w:rPr>
          <w:color w:val="342F31"/>
          <w:spacing w:val="-14"/>
          <w:w w:val="110"/>
        </w:rPr>
        <w:t> </w:t>
      </w:r>
      <w:r>
        <w:rPr>
          <w:color w:val="342F31"/>
          <w:w w:val="110"/>
        </w:rPr>
        <w:t>of</w:t>
      </w:r>
      <w:r>
        <w:rPr>
          <w:color w:val="342F31"/>
          <w:spacing w:val="-10"/>
          <w:w w:val="110"/>
        </w:rPr>
        <w:t> </w:t>
      </w:r>
      <w:r>
        <w:rPr>
          <w:color w:val="342F31"/>
          <w:w w:val="110"/>
        </w:rPr>
        <w:t>the</w:t>
      </w:r>
      <w:r>
        <w:rPr>
          <w:color w:val="342F31"/>
          <w:spacing w:val="4"/>
          <w:w w:val="110"/>
        </w:rPr>
        <w:t> </w:t>
      </w:r>
      <w:r>
        <w:rPr>
          <w:color w:val="342F31"/>
          <w:w w:val="110"/>
        </w:rPr>
        <w:t>high,</w:t>
      </w:r>
      <w:r>
        <w:rPr>
          <w:color w:val="342F31"/>
          <w:spacing w:val="-14"/>
          <w:w w:val="110"/>
        </w:rPr>
        <w:t> </w:t>
      </w:r>
      <w:r>
        <w:rPr>
          <w:color w:val="342F31"/>
          <w:w w:val="110"/>
        </w:rPr>
        <w:t>you know.</w:t>
      </w:r>
      <w:r>
        <w:rPr>
          <w:color w:val="342F31"/>
          <w:spacing w:val="40"/>
          <w:w w:val="110"/>
        </w:rPr>
        <w:t> </w:t>
      </w:r>
      <w:r>
        <w:rPr>
          <w:color w:val="342F31"/>
          <w:w w:val="110"/>
        </w:rPr>
        <w:t>My wife and I were fighting more.</w:t>
      </w:r>
      <w:r>
        <w:rPr>
          <w:color w:val="342F31"/>
          <w:spacing w:val="40"/>
          <w:w w:val="110"/>
        </w:rPr>
        <w:t> </w:t>
      </w:r>
      <w:r>
        <w:rPr>
          <w:color w:val="342F31"/>
          <w:w w:val="110"/>
        </w:rPr>
        <w:t>The pressure was getting to</w:t>
      </w:r>
      <w:r>
        <w:rPr>
          <w:color w:val="342F31"/>
          <w:spacing w:val="-2"/>
          <w:w w:val="110"/>
        </w:rPr>
        <w:t> </w:t>
      </w:r>
      <w:r>
        <w:rPr>
          <w:color w:val="342F31"/>
          <w:w w:val="110"/>
        </w:rPr>
        <w:t>me.</w:t>
      </w:r>
      <w:r>
        <w:rPr>
          <w:color w:val="342F31"/>
          <w:spacing w:val="40"/>
          <w:w w:val="110"/>
        </w:rPr>
        <w:t> </w:t>
      </w:r>
      <w:r>
        <w:rPr>
          <w:color w:val="342F31"/>
          <w:w w:val="110"/>
        </w:rPr>
        <w:t>I</w:t>
      </w:r>
      <w:r>
        <w:rPr>
          <w:color w:val="342F31"/>
          <w:spacing w:val="-2"/>
          <w:w w:val="110"/>
        </w:rPr>
        <w:t> </w:t>
      </w:r>
      <w:r>
        <w:rPr>
          <w:color w:val="342F31"/>
          <w:w w:val="110"/>
        </w:rPr>
        <w:t>guess that's when I started on the cocaine.</w:t>
      </w:r>
    </w:p>
    <w:p>
      <w:pPr>
        <w:pStyle w:val="BodyText"/>
        <w:spacing w:before="10"/>
        <w:rPr>
          <w:sz w:val="25"/>
        </w:rPr>
      </w:pPr>
    </w:p>
    <w:p>
      <w:pPr>
        <w:spacing w:before="0"/>
        <w:ind w:left="461" w:right="0" w:firstLine="0"/>
        <w:jc w:val="left"/>
        <w:rPr>
          <w:sz w:val="20"/>
        </w:rPr>
      </w:pPr>
      <w:r>
        <w:rPr>
          <w:i/>
          <w:color w:val="342F31"/>
          <w:sz w:val="21"/>
        </w:rPr>
        <w:t>Therapist:</w:t>
      </w:r>
      <w:r>
        <w:rPr>
          <w:i/>
          <w:color w:val="342F31"/>
          <w:spacing w:val="1"/>
          <w:sz w:val="21"/>
        </w:rPr>
        <w:t> </w:t>
      </w:r>
      <w:r>
        <w:rPr>
          <w:color w:val="342F31"/>
          <w:sz w:val="20"/>
        </w:rPr>
        <w:t>How</w:t>
      </w:r>
      <w:r>
        <w:rPr>
          <w:color w:val="342F31"/>
          <w:spacing w:val="67"/>
          <w:w w:val="150"/>
          <w:sz w:val="20"/>
        </w:rPr>
        <w:t> </w:t>
      </w:r>
      <w:r>
        <w:rPr>
          <w:color w:val="342F31"/>
          <w:sz w:val="20"/>
        </w:rPr>
        <w:t>did</w:t>
      </w:r>
      <w:r>
        <w:rPr>
          <w:color w:val="342F31"/>
          <w:spacing w:val="73"/>
          <w:sz w:val="20"/>
        </w:rPr>
        <w:t> </w:t>
      </w:r>
      <w:r>
        <w:rPr>
          <w:color w:val="342F31"/>
          <w:sz w:val="20"/>
        </w:rPr>
        <w:t>that</w:t>
      </w:r>
      <w:r>
        <w:rPr>
          <w:color w:val="342F31"/>
          <w:spacing w:val="-1"/>
          <w:sz w:val="20"/>
        </w:rPr>
        <w:t> </w:t>
      </w:r>
      <w:r>
        <w:rPr>
          <w:color w:val="342F31"/>
          <w:sz w:val="20"/>
        </w:rPr>
        <w:t>cocaine</w:t>
      </w:r>
      <w:r>
        <w:rPr>
          <w:color w:val="342F31"/>
          <w:spacing w:val="13"/>
          <w:sz w:val="20"/>
        </w:rPr>
        <w:t> </w:t>
      </w:r>
      <w:r>
        <w:rPr>
          <w:color w:val="342F31"/>
          <w:sz w:val="20"/>
        </w:rPr>
        <w:t>work</w:t>
      </w:r>
      <w:r>
        <w:rPr>
          <w:color w:val="342F31"/>
          <w:spacing w:val="3"/>
          <w:sz w:val="20"/>
        </w:rPr>
        <w:t> </w:t>
      </w:r>
      <w:r>
        <w:rPr>
          <w:color w:val="342F31"/>
          <w:sz w:val="20"/>
        </w:rPr>
        <w:t>for</w:t>
      </w:r>
      <w:r>
        <w:rPr>
          <w:color w:val="342F31"/>
          <w:spacing w:val="11"/>
          <w:sz w:val="20"/>
        </w:rPr>
        <w:t> </w:t>
      </w:r>
      <w:r>
        <w:rPr>
          <w:color w:val="342F31"/>
          <w:spacing w:val="-4"/>
          <w:sz w:val="20"/>
        </w:rPr>
        <w:t>you?</w:t>
      </w:r>
    </w:p>
    <w:p>
      <w:pPr>
        <w:spacing w:line="297" w:lineRule="auto" w:before="92"/>
        <w:ind w:left="279" w:right="889" w:firstLine="6"/>
        <w:jc w:val="left"/>
        <w:rPr>
          <w:i/>
          <w:sz w:val="21"/>
        </w:rPr>
      </w:pPr>
      <w:r>
        <w:rPr/>
        <w:br w:type="column"/>
      </w:r>
      <w:r>
        <w:rPr>
          <w:i/>
          <w:color w:val="342F31"/>
          <w:sz w:val="21"/>
        </w:rPr>
        <w:t>Nonjudgmental</w:t>
      </w:r>
      <w:r>
        <w:rPr>
          <w:i/>
          <w:color w:val="342F31"/>
          <w:spacing w:val="-2"/>
          <w:sz w:val="21"/>
        </w:rPr>
        <w:t> </w:t>
      </w:r>
      <w:r>
        <w:rPr>
          <w:i/>
          <w:color w:val="342F31"/>
          <w:sz w:val="21"/>
        </w:rPr>
        <w:t>language</w:t>
      </w:r>
      <w:r>
        <w:rPr>
          <w:i/>
          <w:color w:val="342F31"/>
          <w:spacing w:val="-13"/>
          <w:sz w:val="21"/>
        </w:rPr>
        <w:t> </w:t>
      </w:r>
      <w:r>
        <w:rPr>
          <w:i/>
          <w:color w:val="342F31"/>
          <w:sz w:val="21"/>
        </w:rPr>
        <w:t>is</w:t>
      </w:r>
      <w:r>
        <w:rPr>
          <w:i/>
          <w:color w:val="342F31"/>
          <w:spacing w:val="-13"/>
          <w:sz w:val="21"/>
        </w:rPr>
        <w:t> </w:t>
      </w:r>
      <w:r>
        <w:rPr>
          <w:i/>
          <w:color w:val="342F31"/>
          <w:sz w:val="21"/>
        </w:rPr>
        <w:t>used</w:t>
      </w:r>
      <w:r>
        <w:rPr>
          <w:i/>
          <w:color w:val="342F31"/>
          <w:spacing w:val="-2"/>
          <w:sz w:val="21"/>
        </w:rPr>
        <w:t> </w:t>
      </w:r>
      <w:r>
        <w:rPr>
          <w:i/>
          <w:color w:val="342F31"/>
          <w:sz w:val="21"/>
        </w:rPr>
        <w:t>to</w:t>
      </w:r>
      <w:r>
        <w:rPr>
          <w:i/>
          <w:color w:val="342F31"/>
          <w:spacing w:val="-13"/>
          <w:sz w:val="21"/>
        </w:rPr>
        <w:t> </w:t>
      </w:r>
      <w:r>
        <w:rPr>
          <w:i/>
          <w:color w:val="342F31"/>
          <w:sz w:val="21"/>
        </w:rPr>
        <w:t>enter</w:t>
      </w:r>
      <w:r>
        <w:rPr>
          <w:i/>
          <w:color w:val="342F31"/>
          <w:spacing w:val="-11"/>
          <w:sz w:val="21"/>
        </w:rPr>
        <w:t> </w:t>
      </w:r>
      <w:r>
        <w:rPr>
          <w:i/>
          <w:color w:val="342F31"/>
          <w:sz w:val="21"/>
        </w:rPr>
        <w:t>the</w:t>
      </w:r>
      <w:r>
        <w:rPr>
          <w:i/>
          <w:color w:val="342F31"/>
          <w:spacing w:val="-13"/>
          <w:sz w:val="21"/>
        </w:rPr>
        <w:t> </w:t>
      </w:r>
      <w:r>
        <w:rPr>
          <w:i/>
          <w:color w:val="342F31"/>
          <w:sz w:val="21"/>
        </w:rPr>
        <w:t>client's</w:t>
      </w:r>
      <w:r>
        <w:rPr>
          <w:i/>
          <w:color w:val="342F31"/>
          <w:sz w:val="21"/>
        </w:rPr>
        <w:t> </w:t>
      </w:r>
      <w:r>
        <w:rPr>
          <w:i/>
          <w:color w:val="342F31"/>
          <w:w w:val="95"/>
          <w:sz w:val="21"/>
        </w:rPr>
        <w:t>frame</w:t>
      </w:r>
      <w:r>
        <w:rPr>
          <w:i/>
          <w:color w:val="342F31"/>
          <w:spacing w:val="-10"/>
          <w:w w:val="95"/>
          <w:sz w:val="21"/>
        </w:rPr>
        <w:t> </w:t>
      </w:r>
      <w:r>
        <w:rPr>
          <w:i/>
          <w:color w:val="342F31"/>
          <w:w w:val="95"/>
          <w:sz w:val="21"/>
        </w:rPr>
        <w:t>of</w:t>
      </w:r>
      <w:r>
        <w:rPr>
          <w:i/>
          <w:color w:val="342F31"/>
          <w:spacing w:val="-1"/>
          <w:w w:val="95"/>
          <w:sz w:val="21"/>
        </w:rPr>
        <w:t> </w:t>
      </w:r>
      <w:r>
        <w:rPr>
          <w:i/>
          <w:color w:val="342F31"/>
          <w:w w:val="95"/>
          <w:sz w:val="21"/>
        </w:rPr>
        <w:t>reference/world-view.</w:t>
      </w:r>
      <w:r>
        <w:rPr>
          <w:i/>
          <w:color w:val="342F31"/>
          <w:spacing w:val="31"/>
          <w:sz w:val="21"/>
        </w:rPr>
        <w:t> </w:t>
      </w:r>
      <w:r>
        <w:rPr>
          <w:i/>
          <w:color w:val="342F31"/>
          <w:w w:val="95"/>
          <w:sz w:val="21"/>
        </w:rPr>
        <w:t>It</w:t>
      </w:r>
      <w:r>
        <w:rPr>
          <w:i/>
          <w:color w:val="342F31"/>
          <w:spacing w:val="-11"/>
          <w:w w:val="95"/>
          <w:sz w:val="21"/>
        </w:rPr>
        <w:t> </w:t>
      </w:r>
      <w:r>
        <w:rPr>
          <w:i/>
          <w:color w:val="342F31"/>
          <w:w w:val="95"/>
          <w:sz w:val="21"/>
        </w:rPr>
        <w:t>is</w:t>
      </w:r>
      <w:r>
        <w:rPr>
          <w:i/>
          <w:color w:val="342F31"/>
          <w:spacing w:val="-7"/>
          <w:w w:val="95"/>
          <w:sz w:val="21"/>
        </w:rPr>
        <w:t> </w:t>
      </w:r>
      <w:r>
        <w:rPr>
          <w:i/>
          <w:color w:val="342F31"/>
          <w:w w:val="95"/>
          <w:sz w:val="21"/>
        </w:rPr>
        <w:t>best</w:t>
      </w:r>
      <w:r>
        <w:rPr>
          <w:i/>
          <w:color w:val="342F31"/>
          <w:spacing w:val="-6"/>
          <w:w w:val="95"/>
          <w:sz w:val="21"/>
        </w:rPr>
        <w:t> </w:t>
      </w:r>
      <w:r>
        <w:rPr>
          <w:i/>
          <w:color w:val="342F31"/>
          <w:w w:val="95"/>
          <w:sz w:val="21"/>
        </w:rPr>
        <w:t>if the</w:t>
      </w:r>
      <w:r>
        <w:rPr>
          <w:i/>
          <w:color w:val="342F31"/>
          <w:spacing w:val="-5"/>
          <w:w w:val="95"/>
          <w:sz w:val="21"/>
        </w:rPr>
        <w:t> </w:t>
      </w:r>
      <w:r>
        <w:rPr>
          <w:i/>
          <w:color w:val="342F31"/>
          <w:w w:val="95"/>
          <w:sz w:val="21"/>
        </w:rPr>
        <w:t>client</w:t>
      </w:r>
      <w:r>
        <w:rPr>
          <w:i/>
          <w:color w:val="342F31"/>
          <w:spacing w:val="-4"/>
          <w:w w:val="95"/>
          <w:sz w:val="21"/>
        </w:rPr>
        <w:t> </w:t>
      </w:r>
      <w:r>
        <w:rPr>
          <w:i/>
          <w:color w:val="342F31"/>
          <w:w w:val="95"/>
          <w:sz w:val="21"/>
        </w:rPr>
        <w:t>is able to</w:t>
      </w:r>
      <w:r>
        <w:rPr>
          <w:i/>
          <w:color w:val="342F31"/>
          <w:spacing w:val="-3"/>
          <w:w w:val="95"/>
          <w:sz w:val="21"/>
        </w:rPr>
        <w:t> </w:t>
      </w:r>
      <w:r>
        <w:rPr>
          <w:i/>
          <w:color w:val="342F31"/>
          <w:w w:val="95"/>
          <w:sz w:val="21"/>
        </w:rPr>
        <w:t>define the substance abuse as a</w:t>
      </w:r>
      <w:r>
        <w:rPr>
          <w:i/>
          <w:color w:val="342F31"/>
          <w:sz w:val="21"/>
        </w:rPr>
        <w:t> </w:t>
      </w:r>
      <w:r>
        <w:rPr>
          <w:i/>
          <w:color w:val="342F31"/>
          <w:w w:val="95"/>
          <w:sz w:val="21"/>
        </w:rPr>
        <w:t>problem</w:t>
      </w:r>
      <w:r>
        <w:rPr>
          <w:i/>
          <w:color w:val="342F31"/>
          <w:spacing w:val="-1"/>
          <w:w w:val="95"/>
          <w:sz w:val="21"/>
        </w:rPr>
        <w:t> </w:t>
      </w:r>
      <w:r>
        <w:rPr>
          <w:i/>
          <w:color w:val="342F31"/>
          <w:w w:val="95"/>
          <w:sz w:val="21"/>
        </w:rPr>
        <w:t>he </w:t>
      </w:r>
      <w:r>
        <w:rPr>
          <w:i/>
          <w:color w:val="342F31"/>
          <w:sz w:val="21"/>
        </w:rPr>
        <w:t>wants</w:t>
      </w:r>
      <w:r>
        <w:rPr>
          <w:i/>
          <w:color w:val="342F31"/>
          <w:spacing w:val="-9"/>
          <w:sz w:val="21"/>
        </w:rPr>
        <w:t> </w:t>
      </w:r>
      <w:r>
        <w:rPr>
          <w:i/>
          <w:color w:val="342F31"/>
          <w:sz w:val="21"/>
        </w:rPr>
        <w:t>to</w:t>
      </w:r>
      <w:r>
        <w:rPr>
          <w:i/>
          <w:color w:val="342F31"/>
          <w:spacing w:val="-13"/>
          <w:sz w:val="21"/>
        </w:rPr>
        <w:t> </w:t>
      </w:r>
      <w:r>
        <w:rPr>
          <w:i/>
          <w:color w:val="342F31"/>
          <w:sz w:val="21"/>
        </w:rPr>
        <w:t>overcome</w:t>
      </w:r>
      <w:r>
        <w:rPr>
          <w:i/>
          <w:color w:val="342F31"/>
          <w:spacing w:val="-13"/>
          <w:sz w:val="21"/>
        </w:rPr>
        <w:t> </w:t>
      </w:r>
      <w:r>
        <w:rPr>
          <w:i/>
          <w:color w:val="342F31"/>
          <w:sz w:val="21"/>
        </w:rPr>
        <w:t>rather</w:t>
      </w:r>
      <w:r>
        <w:rPr>
          <w:i/>
          <w:color w:val="342F31"/>
          <w:spacing w:val="-11"/>
          <w:sz w:val="21"/>
        </w:rPr>
        <w:t> </w:t>
      </w:r>
      <w:r>
        <w:rPr>
          <w:i/>
          <w:color w:val="342F31"/>
          <w:sz w:val="21"/>
        </w:rPr>
        <w:t>than</w:t>
      </w:r>
      <w:r>
        <w:rPr>
          <w:i/>
          <w:color w:val="342F31"/>
          <w:spacing w:val="-13"/>
          <w:sz w:val="21"/>
        </w:rPr>
        <w:t> </w:t>
      </w:r>
      <w:r>
        <w:rPr>
          <w:i/>
          <w:color w:val="342F31"/>
          <w:sz w:val="21"/>
        </w:rPr>
        <w:t>have</w:t>
      </w:r>
      <w:r>
        <w:rPr>
          <w:i/>
          <w:color w:val="342F31"/>
          <w:spacing w:val="-13"/>
          <w:sz w:val="21"/>
        </w:rPr>
        <w:t> </w:t>
      </w:r>
      <w:r>
        <w:rPr>
          <w:i/>
          <w:color w:val="342F31"/>
          <w:sz w:val="21"/>
        </w:rPr>
        <w:t>the</w:t>
      </w:r>
      <w:r>
        <w:rPr>
          <w:i/>
          <w:color w:val="342F31"/>
          <w:spacing w:val="-13"/>
          <w:sz w:val="21"/>
        </w:rPr>
        <w:t> </w:t>
      </w:r>
      <w:r>
        <w:rPr>
          <w:i/>
          <w:color w:val="342F31"/>
          <w:sz w:val="21"/>
        </w:rPr>
        <w:t>therapist define this for the client.</w:t>
      </w:r>
    </w:p>
    <w:p>
      <w:pPr>
        <w:spacing w:after="0" w:line="297" w:lineRule="auto"/>
        <w:jc w:val="left"/>
        <w:rPr>
          <w:sz w:val="21"/>
        </w:rPr>
        <w:sectPr>
          <w:type w:val="continuous"/>
          <w:pgSz w:w="12240" w:h="15840"/>
          <w:pgMar w:header="683" w:footer="772" w:top="1080" w:bottom="0" w:left="980" w:right="560"/>
          <w:cols w:num="2" w:equalWidth="0">
            <w:col w:w="5119" w:space="40"/>
            <w:col w:w="5541"/>
          </w:cols>
        </w:sectPr>
      </w:pPr>
    </w:p>
    <w:p>
      <w:pPr>
        <w:pStyle w:val="Heading6"/>
        <w:tabs>
          <w:tab w:pos="4785" w:val="left" w:leader="none"/>
        </w:tabs>
        <w:spacing w:before="23"/>
        <w:ind w:right="248"/>
        <w:jc w:val="center"/>
        <w:rPr>
          <w:i/>
        </w:rPr>
      </w:pPr>
      <w:r>
        <w:rPr>
          <w:i/>
          <w:color w:val="262123"/>
          <w:spacing w:val="-2"/>
          <w:w w:val="105"/>
        </w:rPr>
        <w:t>Conversation</w:t>
      </w:r>
      <w:r>
        <w:rPr>
          <w:i/>
          <w:color w:val="262123"/>
        </w:rPr>
        <w:tab/>
      </w:r>
      <w:r>
        <w:rPr>
          <w:i/>
          <w:color w:val="363133"/>
          <w:spacing w:val="-2"/>
          <w:w w:val="105"/>
        </w:rPr>
        <w:t>Observations</w:t>
      </w:r>
    </w:p>
    <w:p>
      <w:pPr>
        <w:pStyle w:val="BodyText"/>
        <w:spacing w:before="62"/>
        <w:ind w:left="461"/>
      </w:pPr>
      <w:r>
        <w:rPr>
          <w:i/>
          <w:color w:val="363133"/>
          <w:w w:val="105"/>
          <w:sz w:val="22"/>
        </w:rPr>
        <w:t>Client:</w:t>
      </w:r>
      <w:r>
        <w:rPr>
          <w:i/>
          <w:color w:val="363133"/>
          <w:spacing w:val="31"/>
          <w:w w:val="105"/>
          <w:sz w:val="22"/>
        </w:rPr>
        <w:t> </w:t>
      </w:r>
      <w:r>
        <w:rPr>
          <w:color w:val="363133"/>
          <w:w w:val="105"/>
        </w:rPr>
        <w:t>I</w:t>
      </w:r>
      <w:r>
        <w:rPr>
          <w:color w:val="363133"/>
          <w:spacing w:val="-10"/>
          <w:w w:val="105"/>
        </w:rPr>
        <w:t> </w:t>
      </w:r>
      <w:r>
        <w:rPr>
          <w:color w:val="363133"/>
          <w:w w:val="105"/>
        </w:rPr>
        <w:t>was</w:t>
      </w:r>
      <w:r>
        <w:rPr>
          <w:color w:val="363133"/>
          <w:spacing w:val="-3"/>
          <w:w w:val="105"/>
        </w:rPr>
        <w:t> </w:t>
      </w:r>
      <w:r>
        <w:rPr>
          <w:color w:val="363133"/>
          <w:w w:val="105"/>
        </w:rPr>
        <w:t>excited.</w:t>
      </w:r>
      <w:r>
        <w:rPr>
          <w:color w:val="363133"/>
          <w:spacing w:val="44"/>
          <w:w w:val="105"/>
        </w:rPr>
        <w:t> </w:t>
      </w:r>
      <w:r>
        <w:rPr>
          <w:color w:val="363133"/>
          <w:w w:val="105"/>
        </w:rPr>
        <w:t>I</w:t>
      </w:r>
      <w:r>
        <w:rPr>
          <w:color w:val="363133"/>
          <w:spacing w:val="-13"/>
          <w:w w:val="105"/>
        </w:rPr>
        <w:t> </w:t>
      </w:r>
      <w:r>
        <w:rPr>
          <w:color w:val="363133"/>
          <w:w w:val="105"/>
        </w:rPr>
        <w:t>felt</w:t>
      </w:r>
      <w:r>
        <w:rPr>
          <w:color w:val="363133"/>
          <w:spacing w:val="-7"/>
          <w:w w:val="105"/>
        </w:rPr>
        <w:t> </w:t>
      </w:r>
      <w:r>
        <w:rPr>
          <w:color w:val="363133"/>
          <w:w w:val="105"/>
        </w:rPr>
        <w:t>really</w:t>
      </w:r>
      <w:r>
        <w:rPr>
          <w:color w:val="363133"/>
          <w:spacing w:val="8"/>
          <w:w w:val="105"/>
        </w:rPr>
        <w:t> </w:t>
      </w:r>
      <w:r>
        <w:rPr>
          <w:color w:val="363133"/>
          <w:spacing w:val="-2"/>
          <w:w w:val="105"/>
        </w:rPr>
        <w:t>powerful.</w:t>
      </w:r>
    </w:p>
    <w:p>
      <w:pPr>
        <w:pStyle w:val="BodyText"/>
        <w:spacing w:before="2"/>
        <w:rPr>
          <w:sz w:val="30"/>
        </w:rPr>
      </w:pPr>
    </w:p>
    <w:p>
      <w:pPr>
        <w:pStyle w:val="BodyText"/>
        <w:spacing w:line="304" w:lineRule="auto"/>
        <w:ind w:left="466" w:right="5604" w:hanging="6"/>
      </w:pPr>
      <w:r>
        <w:rPr>
          <w:i/>
          <w:color w:val="363133"/>
          <w:w w:val="105"/>
          <w:sz w:val="22"/>
        </w:rPr>
        <w:t>Therapist:</w:t>
      </w:r>
      <w:r>
        <w:rPr>
          <w:i/>
          <w:color w:val="363133"/>
          <w:spacing w:val="-7"/>
          <w:w w:val="105"/>
          <w:sz w:val="22"/>
        </w:rPr>
        <w:t> </w:t>
      </w:r>
      <w:r>
        <w:rPr>
          <w:color w:val="363133"/>
          <w:w w:val="105"/>
        </w:rPr>
        <w:t>What went wrong?</w:t>
      </w:r>
      <w:r>
        <w:rPr>
          <w:color w:val="363133"/>
          <w:spacing w:val="40"/>
          <w:w w:val="105"/>
        </w:rPr>
        <w:t> </w:t>
      </w:r>
      <w:r>
        <w:rPr>
          <w:color w:val="363133"/>
          <w:w w:val="105"/>
        </w:rPr>
        <w:t>What led you start using alcohol, too?</w:t>
      </w:r>
    </w:p>
    <w:p>
      <w:pPr>
        <w:pStyle w:val="BodyText"/>
        <w:spacing w:before="4"/>
        <w:rPr>
          <w:sz w:val="17"/>
        </w:rPr>
      </w:pPr>
    </w:p>
    <w:p>
      <w:pPr>
        <w:spacing w:after="0"/>
        <w:rPr>
          <w:sz w:val="17"/>
        </w:rPr>
        <w:sectPr>
          <w:headerReference w:type="even" r:id="rId16"/>
          <w:headerReference w:type="default" r:id="rId17"/>
          <w:footerReference w:type="even" r:id="rId18"/>
          <w:footerReference w:type="default" r:id="rId19"/>
          <w:pgSz w:w="12240" w:h="15840"/>
          <w:pgMar w:header="683" w:footer="772" w:top="2540" w:bottom="960" w:left="980" w:right="560"/>
          <w:pgNumType w:start="94"/>
        </w:sectPr>
      </w:pPr>
    </w:p>
    <w:p>
      <w:pPr>
        <w:pStyle w:val="BodyText"/>
        <w:spacing w:line="300" w:lineRule="auto" w:before="91"/>
        <w:ind w:left="465" w:hanging="4"/>
      </w:pPr>
      <w:r>
        <w:rPr>
          <w:i/>
          <w:color w:val="363133"/>
          <w:w w:val="110"/>
          <w:sz w:val="22"/>
        </w:rPr>
        <w:t>Client:</w:t>
      </w:r>
      <w:r>
        <w:rPr>
          <w:i/>
          <w:color w:val="363133"/>
          <w:spacing w:val="-16"/>
          <w:w w:val="110"/>
          <w:sz w:val="22"/>
        </w:rPr>
        <w:t> </w:t>
      </w:r>
      <w:r>
        <w:rPr>
          <w:color w:val="363133"/>
          <w:w w:val="110"/>
        </w:rPr>
        <w:t>I</w:t>
      </w:r>
      <w:r>
        <w:rPr>
          <w:color w:val="363133"/>
          <w:spacing w:val="-13"/>
          <w:w w:val="110"/>
        </w:rPr>
        <w:t> </w:t>
      </w:r>
      <w:r>
        <w:rPr>
          <w:color w:val="363133"/>
          <w:w w:val="110"/>
        </w:rPr>
        <w:t>got</w:t>
      </w:r>
      <w:r>
        <w:rPr>
          <w:color w:val="363133"/>
          <w:spacing w:val="-14"/>
          <w:w w:val="110"/>
        </w:rPr>
        <w:t> </w:t>
      </w:r>
      <w:r>
        <w:rPr>
          <w:color w:val="363133"/>
          <w:w w:val="110"/>
        </w:rPr>
        <w:t>scared.</w:t>
      </w:r>
      <w:r>
        <w:rPr>
          <w:color w:val="363133"/>
          <w:spacing w:val="11"/>
          <w:w w:val="110"/>
        </w:rPr>
        <w:t> </w:t>
      </w:r>
      <w:r>
        <w:rPr>
          <w:color w:val="363133"/>
          <w:w w:val="110"/>
        </w:rPr>
        <w:t>I</w:t>
      </w:r>
      <w:r>
        <w:rPr>
          <w:color w:val="363133"/>
          <w:spacing w:val="-14"/>
          <w:w w:val="110"/>
        </w:rPr>
        <w:t> </w:t>
      </w:r>
      <w:r>
        <w:rPr>
          <w:color w:val="363133"/>
          <w:w w:val="110"/>
        </w:rPr>
        <w:t>was</w:t>
      </w:r>
      <w:r>
        <w:rPr>
          <w:color w:val="363133"/>
          <w:spacing w:val="-10"/>
          <w:w w:val="110"/>
        </w:rPr>
        <w:t> </w:t>
      </w:r>
      <w:r>
        <w:rPr>
          <w:color w:val="363133"/>
          <w:w w:val="110"/>
        </w:rPr>
        <w:t>up</w:t>
      </w:r>
      <w:r>
        <w:rPr>
          <w:color w:val="363133"/>
          <w:spacing w:val="-14"/>
          <w:w w:val="110"/>
        </w:rPr>
        <w:t> </w:t>
      </w:r>
      <w:r>
        <w:rPr>
          <w:color w:val="363133"/>
          <w:w w:val="110"/>
        </w:rPr>
        <w:t>for</w:t>
      </w:r>
      <w:r>
        <w:rPr>
          <w:color w:val="363133"/>
          <w:spacing w:val="-14"/>
          <w:w w:val="110"/>
        </w:rPr>
        <w:t> </w:t>
      </w:r>
      <w:r>
        <w:rPr>
          <w:color w:val="363133"/>
          <w:w w:val="110"/>
        </w:rPr>
        <w:t>3</w:t>
      </w:r>
      <w:r>
        <w:rPr>
          <w:color w:val="363133"/>
          <w:spacing w:val="-13"/>
          <w:w w:val="110"/>
        </w:rPr>
        <w:t> </w:t>
      </w:r>
      <w:r>
        <w:rPr>
          <w:color w:val="363133"/>
          <w:w w:val="110"/>
        </w:rPr>
        <w:t>days.</w:t>
      </w:r>
      <w:r>
        <w:rPr>
          <w:color w:val="363133"/>
          <w:spacing w:val="6"/>
          <w:w w:val="110"/>
        </w:rPr>
        <w:t> </w:t>
      </w:r>
      <w:r>
        <w:rPr>
          <w:color w:val="363133"/>
          <w:w w:val="110"/>
        </w:rPr>
        <w:t>The</w:t>
      </w:r>
      <w:r>
        <w:rPr>
          <w:color w:val="363133"/>
          <w:spacing w:val="-13"/>
          <w:w w:val="110"/>
        </w:rPr>
        <w:t> </w:t>
      </w:r>
      <w:r>
        <w:rPr>
          <w:color w:val="363133"/>
          <w:w w:val="110"/>
        </w:rPr>
        <w:t>alcohol </w:t>
      </w:r>
      <w:r>
        <w:rPr>
          <w:color w:val="262123"/>
          <w:w w:val="110"/>
        </w:rPr>
        <w:t>helped </w:t>
      </w:r>
      <w:r>
        <w:rPr>
          <w:color w:val="363133"/>
          <w:w w:val="110"/>
        </w:rPr>
        <w:t>me come down and sleep.</w:t>
      </w:r>
    </w:p>
    <w:p>
      <w:pPr>
        <w:pStyle w:val="Heading5"/>
        <w:spacing w:line="283" w:lineRule="auto" w:before="91"/>
        <w:ind w:left="309" w:right="568" w:hanging="2"/>
      </w:pPr>
      <w:r>
        <w:rPr>
          <w:i w:val="0"/>
        </w:rPr>
        <w:br w:type="column"/>
      </w:r>
      <w:r>
        <w:rPr>
          <w:i/>
          <w:color w:val="363133"/>
          <w:w w:val="90"/>
        </w:rPr>
        <w:t>Here</w:t>
      </w:r>
      <w:r>
        <w:rPr>
          <w:i/>
          <w:color w:val="363133"/>
          <w:spacing w:val="-4"/>
          <w:w w:val="90"/>
        </w:rPr>
        <w:t> </w:t>
      </w:r>
      <w:r>
        <w:rPr>
          <w:i/>
          <w:color w:val="363133"/>
          <w:w w:val="90"/>
        </w:rPr>
        <w:t>the</w:t>
      </w:r>
      <w:r>
        <w:rPr>
          <w:i/>
          <w:color w:val="363133"/>
          <w:spacing w:val="-6"/>
          <w:w w:val="90"/>
        </w:rPr>
        <w:t> </w:t>
      </w:r>
      <w:r>
        <w:rPr>
          <w:i/>
          <w:color w:val="363133"/>
          <w:w w:val="90"/>
        </w:rPr>
        <w:t>therapist gets some</w:t>
      </w:r>
      <w:r>
        <w:rPr>
          <w:i/>
          <w:color w:val="363133"/>
          <w:spacing w:val="-4"/>
          <w:w w:val="90"/>
        </w:rPr>
        <w:t> </w:t>
      </w:r>
      <w:r>
        <w:rPr>
          <w:i/>
          <w:color w:val="363133"/>
          <w:w w:val="90"/>
        </w:rPr>
        <w:t>understanding</w:t>
      </w:r>
      <w:r>
        <w:rPr>
          <w:i/>
          <w:color w:val="363133"/>
        </w:rPr>
        <w:t> </w:t>
      </w:r>
      <w:r>
        <w:rPr>
          <w:i/>
          <w:color w:val="363133"/>
          <w:w w:val="90"/>
        </w:rPr>
        <w:t>of</w:t>
      </w:r>
      <w:r>
        <w:rPr>
          <w:i/>
          <w:color w:val="363133"/>
          <w:spacing w:val="-3"/>
          <w:w w:val="90"/>
        </w:rPr>
        <w:t> </w:t>
      </w:r>
      <w:r>
        <w:rPr>
          <w:i/>
          <w:color w:val="363133"/>
          <w:w w:val="90"/>
        </w:rPr>
        <w:t>the</w:t>
      </w:r>
      <w:r>
        <w:rPr>
          <w:color w:val="363133"/>
          <w:w w:val="90"/>
        </w:rPr>
        <w:t> </w:t>
      </w:r>
      <w:r>
        <w:rPr>
          <w:color w:val="363133"/>
          <w:w w:val="95"/>
        </w:rPr>
        <w:t>sequence</w:t>
      </w:r>
      <w:r>
        <w:rPr>
          <w:color w:val="363133"/>
          <w:spacing w:val="-11"/>
          <w:w w:val="95"/>
        </w:rPr>
        <w:t> </w:t>
      </w:r>
      <w:r>
        <w:rPr>
          <w:color w:val="363133"/>
          <w:w w:val="95"/>
        </w:rPr>
        <w:t>of</w:t>
      </w:r>
      <w:r>
        <w:rPr>
          <w:color w:val="363133"/>
          <w:spacing w:val="-11"/>
          <w:w w:val="95"/>
        </w:rPr>
        <w:t> </w:t>
      </w:r>
      <w:r>
        <w:rPr>
          <w:color w:val="363133"/>
          <w:w w:val="95"/>
        </w:rPr>
        <w:t>the</w:t>
      </w:r>
      <w:r>
        <w:rPr>
          <w:color w:val="363133"/>
          <w:spacing w:val="-11"/>
          <w:w w:val="95"/>
        </w:rPr>
        <w:t> </w:t>
      </w:r>
      <w:r>
        <w:rPr>
          <w:color w:val="363133"/>
          <w:w w:val="95"/>
        </w:rPr>
        <w:t>client's</w:t>
      </w:r>
      <w:r>
        <w:rPr>
          <w:color w:val="363133"/>
          <w:spacing w:val="-1"/>
          <w:w w:val="95"/>
        </w:rPr>
        <w:t> </w:t>
      </w:r>
      <w:r>
        <w:rPr>
          <w:color w:val="363133"/>
          <w:w w:val="95"/>
        </w:rPr>
        <w:t>substance</w:t>
      </w:r>
      <w:r>
        <w:rPr>
          <w:color w:val="363133"/>
          <w:spacing w:val="-8"/>
          <w:w w:val="95"/>
        </w:rPr>
        <w:t> </w:t>
      </w:r>
      <w:r>
        <w:rPr>
          <w:color w:val="363133"/>
          <w:w w:val="95"/>
        </w:rPr>
        <w:t>abuse</w:t>
      </w:r>
      <w:r>
        <w:rPr>
          <w:color w:val="525050"/>
          <w:w w:val="95"/>
        </w:rPr>
        <w:t>.</w:t>
      </w:r>
    </w:p>
    <w:p>
      <w:pPr>
        <w:spacing w:after="0" w:line="283" w:lineRule="auto"/>
        <w:sectPr>
          <w:type w:val="continuous"/>
          <w:pgSz w:w="12240" w:h="15840"/>
          <w:pgMar w:header="736" w:footer="772" w:top="1080" w:bottom="0" w:left="980" w:right="560"/>
          <w:cols w:num="2" w:equalWidth="0">
            <w:col w:w="5096" w:space="40"/>
            <w:col w:w="5564"/>
          </w:cols>
        </w:sectPr>
      </w:pPr>
    </w:p>
    <w:p>
      <w:pPr>
        <w:pStyle w:val="BodyText"/>
        <w:spacing w:before="8"/>
        <w:rPr>
          <w:i/>
          <w:sz w:val="17"/>
        </w:rPr>
      </w:pPr>
    </w:p>
    <w:p>
      <w:pPr>
        <w:spacing w:after="0"/>
        <w:rPr>
          <w:sz w:val="17"/>
        </w:rPr>
        <w:sectPr>
          <w:type w:val="continuous"/>
          <w:pgSz w:w="12240" w:h="15840"/>
          <w:pgMar w:header="736" w:footer="772" w:top="1080" w:bottom="0" w:left="980" w:right="560"/>
        </w:sectPr>
      </w:pPr>
    </w:p>
    <w:p>
      <w:pPr>
        <w:pStyle w:val="BodyText"/>
        <w:spacing w:line="307" w:lineRule="auto" w:before="92"/>
        <w:ind w:left="457" w:right="122" w:firstLine="4"/>
      </w:pPr>
      <w:r>
        <w:rPr/>
        <w:pict>
          <v:shape style="position:absolute;margin-left:66.180pt;margin-top:142.439972pt;width:478.65pt;height:590.550pt;mso-position-horizontal-relative:page;mso-position-vertical-relative:page;z-index:-16767488" id="docshape42" coordorigin="1324,2849" coordsize="9573,11811" path="m6292,2849l1338,2849,1338,2863,6292,2863,6292,2849xm10882,2849l6306,2849,6306,2863,10882,2863,10882,2849xm10896,2864l10882,2864,10882,4364,10882,5264,10882,8564,10882,10664,10882,12164,10882,14645,6306,14645,6306,12164,6306,10664,6306,8564,6306,5264,6306,4364,6306,2864,6292,2864,6292,4364,6292,5264,6292,8564,6292,10664,6292,12164,6292,14645,1338,14645,1338,12164,1338,10664,1338,8564,1338,5264,1338,4364,1338,2864,1324,2864,1324,4364,1324,5264,1324,8564,1324,10664,1324,12164,1324,14645,1324,14659,1338,14659,6292,14659,6306,14659,10882,14659,10896,14659,10896,12164,10896,10664,10896,8564,10896,5264,10896,4364,10896,2864xe" filled="true" fillcolor="#221e1f" stroked="false">
            <v:path arrowok="t"/>
            <v:fill type="solid"/>
            <w10:wrap type="none"/>
          </v:shape>
        </w:pict>
      </w:r>
      <w:r>
        <w:rPr>
          <w:i/>
          <w:color w:val="363133"/>
          <w:w w:val="105"/>
          <w:sz w:val="22"/>
        </w:rPr>
        <w:t>Therapist:</w:t>
      </w:r>
      <w:r>
        <w:rPr>
          <w:i/>
          <w:color w:val="363133"/>
          <w:spacing w:val="-17"/>
          <w:w w:val="105"/>
          <w:sz w:val="22"/>
        </w:rPr>
        <w:t> </w:t>
      </w:r>
      <w:r>
        <w:rPr>
          <w:color w:val="363133"/>
          <w:w w:val="105"/>
        </w:rPr>
        <w:t>Sounds</w:t>
      </w:r>
      <w:r>
        <w:rPr>
          <w:color w:val="363133"/>
          <w:spacing w:val="-7"/>
          <w:w w:val="105"/>
        </w:rPr>
        <w:t> </w:t>
      </w:r>
      <w:r>
        <w:rPr>
          <w:color w:val="363133"/>
          <w:w w:val="105"/>
        </w:rPr>
        <w:t>scary </w:t>
      </w:r>
      <w:r>
        <w:rPr>
          <w:color w:val="262123"/>
          <w:w w:val="105"/>
        </w:rPr>
        <w:t>to</w:t>
      </w:r>
      <w:r>
        <w:rPr>
          <w:color w:val="262123"/>
          <w:spacing w:val="-5"/>
          <w:w w:val="105"/>
        </w:rPr>
        <w:t> </w:t>
      </w:r>
      <w:r>
        <w:rPr>
          <w:color w:val="363133"/>
          <w:w w:val="105"/>
        </w:rPr>
        <w:t>me.</w:t>
      </w:r>
      <w:r>
        <w:rPr>
          <w:color w:val="363133"/>
          <w:spacing w:val="40"/>
          <w:w w:val="105"/>
        </w:rPr>
        <w:t> </w:t>
      </w:r>
      <w:r>
        <w:rPr>
          <w:color w:val="363133"/>
          <w:w w:val="105"/>
        </w:rPr>
        <w:t>How did you get </w:t>
      </w:r>
      <w:r>
        <w:rPr>
          <w:color w:val="262123"/>
          <w:w w:val="105"/>
        </w:rPr>
        <w:t>through that </w:t>
      </w:r>
      <w:r>
        <w:rPr>
          <w:color w:val="363133"/>
          <w:w w:val="105"/>
        </w:rPr>
        <w:t>scared period?</w:t>
      </w:r>
      <w:r>
        <w:rPr>
          <w:color w:val="363133"/>
          <w:spacing w:val="40"/>
          <w:w w:val="105"/>
        </w:rPr>
        <w:t> </w:t>
      </w:r>
      <w:r>
        <w:rPr>
          <w:color w:val="363133"/>
          <w:w w:val="105"/>
        </w:rPr>
        <w:t>You </w:t>
      </w:r>
      <w:r>
        <w:rPr>
          <w:color w:val="262123"/>
          <w:w w:val="105"/>
        </w:rPr>
        <w:t>tolerated </w:t>
      </w:r>
      <w:r>
        <w:rPr>
          <w:color w:val="363133"/>
          <w:w w:val="105"/>
        </w:rPr>
        <w:t>it</w:t>
      </w:r>
      <w:r>
        <w:rPr>
          <w:color w:val="363133"/>
          <w:spacing w:val="40"/>
          <w:w w:val="105"/>
        </w:rPr>
        <w:t> </w:t>
      </w:r>
      <w:r>
        <w:rPr>
          <w:color w:val="363133"/>
          <w:w w:val="105"/>
        </w:rPr>
        <w:t>somehow for 3 days.</w:t>
      </w:r>
    </w:p>
    <w:p>
      <w:pPr>
        <w:pStyle w:val="BodyText"/>
        <w:spacing w:before="1"/>
        <w:rPr>
          <w:sz w:val="25"/>
        </w:rPr>
      </w:pPr>
    </w:p>
    <w:p>
      <w:pPr>
        <w:pStyle w:val="BodyText"/>
        <w:spacing w:line="300" w:lineRule="auto"/>
        <w:ind w:left="454" w:firstLine="7"/>
      </w:pPr>
      <w:r>
        <w:rPr>
          <w:i/>
          <w:color w:val="363133"/>
          <w:w w:val="110"/>
          <w:sz w:val="22"/>
        </w:rPr>
        <w:t>Client:</w:t>
      </w:r>
      <w:r>
        <w:rPr>
          <w:i/>
          <w:color w:val="363133"/>
          <w:spacing w:val="-16"/>
          <w:w w:val="110"/>
          <w:sz w:val="22"/>
        </w:rPr>
        <w:t> </w:t>
      </w:r>
      <w:r>
        <w:rPr>
          <w:color w:val="363133"/>
          <w:w w:val="110"/>
        </w:rPr>
        <w:t>It</w:t>
      </w:r>
      <w:r>
        <w:rPr>
          <w:color w:val="363133"/>
          <w:spacing w:val="-13"/>
          <w:w w:val="110"/>
        </w:rPr>
        <w:t> </w:t>
      </w:r>
      <w:r>
        <w:rPr>
          <w:color w:val="363133"/>
          <w:w w:val="110"/>
        </w:rPr>
        <w:t>was</w:t>
      </w:r>
      <w:r>
        <w:rPr>
          <w:color w:val="363133"/>
          <w:spacing w:val="-12"/>
          <w:w w:val="110"/>
        </w:rPr>
        <w:t> </w:t>
      </w:r>
      <w:r>
        <w:rPr>
          <w:color w:val="363133"/>
          <w:w w:val="110"/>
        </w:rPr>
        <w:t>kind</w:t>
      </w:r>
      <w:r>
        <w:rPr>
          <w:color w:val="363133"/>
          <w:spacing w:val="-14"/>
          <w:w w:val="110"/>
        </w:rPr>
        <w:t> </w:t>
      </w:r>
      <w:r>
        <w:rPr>
          <w:color w:val="363133"/>
          <w:w w:val="110"/>
        </w:rPr>
        <w:t>of</w:t>
      </w:r>
      <w:r>
        <w:rPr>
          <w:color w:val="363133"/>
          <w:spacing w:val="-10"/>
          <w:w w:val="110"/>
        </w:rPr>
        <w:t> </w:t>
      </w:r>
      <w:r>
        <w:rPr>
          <w:color w:val="363133"/>
          <w:w w:val="110"/>
        </w:rPr>
        <w:t>a</w:t>
      </w:r>
      <w:r>
        <w:rPr>
          <w:color w:val="363133"/>
          <w:spacing w:val="-14"/>
          <w:w w:val="110"/>
        </w:rPr>
        <w:t> </w:t>
      </w:r>
      <w:r>
        <w:rPr>
          <w:color w:val="363133"/>
          <w:w w:val="110"/>
        </w:rPr>
        <w:t>blank,</w:t>
      </w:r>
      <w:r>
        <w:rPr>
          <w:color w:val="363133"/>
          <w:spacing w:val="-14"/>
          <w:w w:val="110"/>
        </w:rPr>
        <w:t> </w:t>
      </w:r>
      <w:r>
        <w:rPr>
          <w:color w:val="363133"/>
          <w:w w:val="110"/>
        </w:rPr>
        <w:t>mostly.</w:t>
      </w:r>
      <w:r>
        <w:rPr>
          <w:color w:val="363133"/>
          <w:spacing w:val="12"/>
          <w:w w:val="110"/>
        </w:rPr>
        <w:t> </w:t>
      </w:r>
      <w:r>
        <w:rPr>
          <w:color w:val="363133"/>
          <w:w w:val="110"/>
        </w:rPr>
        <w:t>I</w:t>
      </w:r>
      <w:r>
        <w:rPr>
          <w:color w:val="363133"/>
          <w:spacing w:val="-15"/>
          <w:w w:val="110"/>
        </w:rPr>
        <w:t> </w:t>
      </w:r>
      <w:r>
        <w:rPr>
          <w:color w:val="363133"/>
          <w:w w:val="110"/>
        </w:rPr>
        <w:t>felt</w:t>
      </w:r>
      <w:r>
        <w:rPr>
          <w:color w:val="363133"/>
          <w:spacing w:val="-14"/>
          <w:w w:val="110"/>
        </w:rPr>
        <w:t> </w:t>
      </w:r>
      <w:r>
        <w:rPr>
          <w:color w:val="363133"/>
          <w:w w:val="110"/>
        </w:rPr>
        <w:t>I</w:t>
      </w:r>
      <w:r>
        <w:rPr>
          <w:color w:val="363133"/>
          <w:spacing w:val="-13"/>
          <w:w w:val="110"/>
        </w:rPr>
        <w:t> </w:t>
      </w:r>
      <w:r>
        <w:rPr>
          <w:color w:val="363133"/>
          <w:w w:val="110"/>
        </w:rPr>
        <w:t>had</w:t>
      </w:r>
      <w:r>
        <w:rPr>
          <w:color w:val="363133"/>
          <w:spacing w:val="-3"/>
          <w:w w:val="110"/>
        </w:rPr>
        <w:t> </w:t>
      </w:r>
      <w:r>
        <w:rPr>
          <w:color w:val="363133"/>
          <w:w w:val="110"/>
        </w:rPr>
        <w:t>to fix it somehow.</w:t>
      </w:r>
      <w:r>
        <w:rPr>
          <w:color w:val="363133"/>
          <w:spacing w:val="40"/>
          <w:w w:val="110"/>
        </w:rPr>
        <w:t> </w:t>
      </w:r>
      <w:r>
        <w:rPr>
          <w:color w:val="363133"/>
          <w:w w:val="110"/>
        </w:rPr>
        <w:t>That's when I started drinking.</w:t>
      </w:r>
    </w:p>
    <w:p>
      <w:pPr>
        <w:pStyle w:val="BodyText"/>
        <w:spacing w:before="1"/>
        <w:rPr>
          <w:sz w:val="26"/>
        </w:rPr>
      </w:pPr>
    </w:p>
    <w:p>
      <w:pPr>
        <w:spacing w:before="0"/>
        <w:ind w:left="461" w:right="0" w:firstLine="0"/>
        <w:jc w:val="left"/>
        <w:rPr>
          <w:sz w:val="20"/>
        </w:rPr>
      </w:pPr>
      <w:r>
        <w:rPr>
          <w:i/>
          <w:color w:val="363133"/>
          <w:sz w:val="22"/>
        </w:rPr>
        <w:t>Therapist:</w:t>
      </w:r>
      <w:r>
        <w:rPr>
          <w:i/>
          <w:color w:val="363133"/>
          <w:spacing w:val="-11"/>
          <w:sz w:val="22"/>
        </w:rPr>
        <w:t> </w:t>
      </w:r>
      <w:r>
        <w:rPr>
          <w:color w:val="363133"/>
          <w:sz w:val="20"/>
        </w:rPr>
        <w:t>How</w:t>
      </w:r>
      <w:r>
        <w:rPr>
          <w:color w:val="363133"/>
          <w:spacing w:val="58"/>
          <w:w w:val="150"/>
          <w:sz w:val="20"/>
        </w:rPr>
        <w:t> </w:t>
      </w:r>
      <w:r>
        <w:rPr>
          <w:color w:val="363133"/>
          <w:sz w:val="20"/>
        </w:rPr>
        <w:t>did</w:t>
      </w:r>
      <w:r>
        <w:rPr>
          <w:color w:val="363133"/>
          <w:spacing w:val="61"/>
          <w:sz w:val="20"/>
        </w:rPr>
        <w:t> </w:t>
      </w:r>
      <w:r>
        <w:rPr>
          <w:color w:val="363133"/>
          <w:sz w:val="20"/>
        </w:rPr>
        <w:t>you</w:t>
      </w:r>
      <w:r>
        <w:rPr>
          <w:color w:val="363133"/>
          <w:spacing w:val="61"/>
          <w:sz w:val="20"/>
        </w:rPr>
        <w:t> </w:t>
      </w:r>
      <w:r>
        <w:rPr>
          <w:color w:val="363133"/>
          <w:sz w:val="20"/>
        </w:rPr>
        <w:t>know</w:t>
      </w:r>
      <w:r>
        <w:rPr>
          <w:color w:val="363133"/>
          <w:spacing w:val="2"/>
          <w:sz w:val="20"/>
        </w:rPr>
        <w:t> </w:t>
      </w:r>
      <w:r>
        <w:rPr>
          <w:color w:val="363133"/>
          <w:sz w:val="20"/>
        </w:rPr>
        <w:t>alcohol would</w:t>
      </w:r>
      <w:r>
        <w:rPr>
          <w:color w:val="363133"/>
          <w:spacing w:val="12"/>
          <w:sz w:val="20"/>
        </w:rPr>
        <w:t> </w:t>
      </w:r>
      <w:r>
        <w:rPr>
          <w:color w:val="363133"/>
          <w:spacing w:val="-2"/>
          <w:sz w:val="20"/>
        </w:rPr>
        <w:t>work?</w:t>
      </w:r>
    </w:p>
    <w:p>
      <w:pPr>
        <w:pStyle w:val="BodyText"/>
        <w:spacing w:before="2"/>
        <w:rPr>
          <w:sz w:val="30"/>
        </w:rPr>
      </w:pPr>
    </w:p>
    <w:p>
      <w:pPr>
        <w:pStyle w:val="BodyText"/>
        <w:spacing w:before="1"/>
        <w:ind w:left="461"/>
      </w:pPr>
      <w:r>
        <w:rPr>
          <w:i/>
          <w:color w:val="363133"/>
          <w:w w:val="105"/>
          <w:sz w:val="22"/>
        </w:rPr>
        <w:t>Client:</w:t>
      </w:r>
      <w:r>
        <w:rPr>
          <w:i/>
          <w:color w:val="363133"/>
          <w:spacing w:val="-1"/>
          <w:w w:val="105"/>
          <w:sz w:val="22"/>
        </w:rPr>
        <w:t> </w:t>
      </w:r>
      <w:r>
        <w:rPr>
          <w:color w:val="363133"/>
          <w:w w:val="105"/>
        </w:rPr>
        <w:t>I've</w:t>
      </w:r>
      <w:r>
        <w:rPr>
          <w:color w:val="363133"/>
          <w:spacing w:val="10"/>
          <w:w w:val="105"/>
        </w:rPr>
        <w:t> </w:t>
      </w:r>
      <w:r>
        <w:rPr>
          <w:color w:val="363133"/>
          <w:w w:val="105"/>
        </w:rPr>
        <w:t>used</w:t>
      </w:r>
      <w:r>
        <w:rPr>
          <w:color w:val="363133"/>
          <w:spacing w:val="12"/>
          <w:w w:val="105"/>
        </w:rPr>
        <w:t> </w:t>
      </w:r>
      <w:r>
        <w:rPr>
          <w:color w:val="363133"/>
          <w:w w:val="105"/>
        </w:rPr>
        <w:t>it</w:t>
      </w:r>
      <w:r>
        <w:rPr>
          <w:color w:val="363133"/>
          <w:spacing w:val="5"/>
          <w:w w:val="105"/>
        </w:rPr>
        <w:t> </w:t>
      </w:r>
      <w:r>
        <w:rPr>
          <w:color w:val="262123"/>
          <w:w w:val="105"/>
        </w:rPr>
        <w:t>to</w:t>
      </w:r>
      <w:r>
        <w:rPr>
          <w:color w:val="262123"/>
          <w:spacing w:val="2"/>
          <w:w w:val="105"/>
        </w:rPr>
        <w:t> </w:t>
      </w:r>
      <w:r>
        <w:rPr>
          <w:color w:val="363133"/>
          <w:w w:val="105"/>
        </w:rPr>
        <w:t>bring</w:t>
      </w:r>
      <w:r>
        <w:rPr>
          <w:color w:val="363133"/>
          <w:spacing w:val="11"/>
          <w:w w:val="105"/>
        </w:rPr>
        <w:t> </w:t>
      </w:r>
      <w:r>
        <w:rPr>
          <w:color w:val="363133"/>
          <w:w w:val="105"/>
        </w:rPr>
        <w:t>me</w:t>
      </w:r>
      <w:r>
        <w:rPr>
          <w:color w:val="363133"/>
          <w:spacing w:val="4"/>
          <w:w w:val="105"/>
        </w:rPr>
        <w:t> </w:t>
      </w:r>
      <w:r>
        <w:rPr>
          <w:color w:val="363133"/>
          <w:w w:val="105"/>
        </w:rPr>
        <w:t>down</w:t>
      </w:r>
      <w:r>
        <w:rPr>
          <w:color w:val="363133"/>
          <w:spacing w:val="16"/>
          <w:w w:val="105"/>
        </w:rPr>
        <w:t> </w:t>
      </w:r>
      <w:r>
        <w:rPr>
          <w:color w:val="262123"/>
          <w:spacing w:val="-2"/>
          <w:w w:val="105"/>
        </w:rPr>
        <w:t>before.</w:t>
      </w:r>
    </w:p>
    <w:p>
      <w:pPr>
        <w:pStyle w:val="BodyText"/>
        <w:spacing w:before="2"/>
        <w:rPr>
          <w:sz w:val="30"/>
        </w:rPr>
      </w:pPr>
    </w:p>
    <w:p>
      <w:pPr>
        <w:pStyle w:val="BodyText"/>
        <w:spacing w:line="307" w:lineRule="auto"/>
        <w:ind w:left="457" w:firstLine="4"/>
        <w:jc w:val="both"/>
      </w:pPr>
      <w:r>
        <w:rPr>
          <w:i/>
          <w:color w:val="363133"/>
          <w:w w:val="105"/>
          <w:sz w:val="22"/>
        </w:rPr>
        <w:t>Therapist: </w:t>
      </w:r>
      <w:r>
        <w:rPr>
          <w:color w:val="363133"/>
          <w:w w:val="105"/>
        </w:rPr>
        <w:t>I</w:t>
      </w:r>
      <w:r>
        <w:rPr>
          <w:color w:val="363133"/>
          <w:spacing w:val="-3"/>
          <w:w w:val="105"/>
        </w:rPr>
        <w:t> </w:t>
      </w:r>
      <w:r>
        <w:rPr>
          <w:color w:val="363133"/>
          <w:w w:val="105"/>
        </w:rPr>
        <w:t>hear </w:t>
      </w:r>
      <w:r>
        <w:rPr>
          <w:color w:val="262123"/>
          <w:w w:val="105"/>
        </w:rPr>
        <w:t>that </w:t>
      </w:r>
      <w:r>
        <w:rPr>
          <w:color w:val="363133"/>
          <w:w w:val="105"/>
        </w:rPr>
        <w:t>you realized something needed </w:t>
      </w:r>
      <w:r>
        <w:rPr>
          <w:color w:val="262123"/>
          <w:w w:val="110"/>
        </w:rPr>
        <w:t>to</w:t>
      </w:r>
      <w:r>
        <w:rPr>
          <w:color w:val="262123"/>
          <w:spacing w:val="-2"/>
          <w:w w:val="110"/>
        </w:rPr>
        <w:t> </w:t>
      </w:r>
      <w:r>
        <w:rPr>
          <w:color w:val="363133"/>
          <w:w w:val="110"/>
        </w:rPr>
        <w:t>be</w:t>
      </w:r>
      <w:r>
        <w:rPr>
          <w:color w:val="363133"/>
          <w:spacing w:val="-2"/>
          <w:w w:val="110"/>
        </w:rPr>
        <w:t> </w:t>
      </w:r>
      <w:r>
        <w:rPr>
          <w:color w:val="363133"/>
          <w:w w:val="110"/>
        </w:rPr>
        <w:t>done,</w:t>
      </w:r>
      <w:r>
        <w:rPr>
          <w:color w:val="363133"/>
          <w:spacing w:val="-1"/>
          <w:w w:val="110"/>
        </w:rPr>
        <w:t> </w:t>
      </w:r>
      <w:r>
        <w:rPr>
          <w:color w:val="363133"/>
          <w:w w:val="110"/>
        </w:rPr>
        <w:t>and you knew you needed something to slow you down, and you </w:t>
      </w:r>
      <w:r>
        <w:rPr>
          <w:color w:val="262123"/>
          <w:w w:val="110"/>
        </w:rPr>
        <w:t>took </w:t>
      </w:r>
      <w:r>
        <w:rPr>
          <w:color w:val="363133"/>
          <w:w w:val="110"/>
        </w:rPr>
        <w:t>action.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
        <w:rPr>
          <w:sz w:val="19"/>
        </w:rPr>
      </w:pPr>
    </w:p>
    <w:p>
      <w:pPr>
        <w:spacing w:before="0"/>
        <w:ind w:left="461" w:right="0" w:firstLine="0"/>
        <w:jc w:val="left"/>
        <w:rPr>
          <w:sz w:val="20"/>
        </w:rPr>
      </w:pPr>
      <w:r>
        <w:rPr>
          <w:i/>
          <w:color w:val="363133"/>
          <w:w w:val="105"/>
          <w:sz w:val="22"/>
        </w:rPr>
        <w:t>Therapist:</w:t>
      </w:r>
      <w:r>
        <w:rPr>
          <w:i/>
          <w:color w:val="363133"/>
          <w:spacing w:val="-17"/>
          <w:w w:val="105"/>
          <w:sz w:val="22"/>
        </w:rPr>
        <w:t> </w:t>
      </w:r>
      <w:r>
        <w:rPr>
          <w:color w:val="363133"/>
          <w:w w:val="105"/>
          <w:sz w:val="20"/>
        </w:rPr>
        <w:t>So</w:t>
      </w:r>
      <w:r>
        <w:rPr>
          <w:color w:val="363133"/>
          <w:spacing w:val="-13"/>
          <w:w w:val="105"/>
          <w:sz w:val="20"/>
        </w:rPr>
        <w:t> </w:t>
      </w:r>
      <w:r>
        <w:rPr>
          <w:color w:val="363133"/>
          <w:w w:val="105"/>
          <w:sz w:val="20"/>
        </w:rPr>
        <w:t>how</w:t>
      </w:r>
      <w:r>
        <w:rPr>
          <w:color w:val="363133"/>
          <w:spacing w:val="7"/>
          <w:w w:val="105"/>
          <w:sz w:val="20"/>
        </w:rPr>
        <w:t> </w:t>
      </w:r>
      <w:r>
        <w:rPr>
          <w:color w:val="363133"/>
          <w:w w:val="105"/>
          <w:sz w:val="20"/>
        </w:rPr>
        <w:t>is</w:t>
      </w:r>
      <w:r>
        <w:rPr>
          <w:color w:val="363133"/>
          <w:spacing w:val="-9"/>
          <w:w w:val="105"/>
          <w:sz w:val="20"/>
        </w:rPr>
        <w:t> </w:t>
      </w:r>
      <w:r>
        <w:rPr>
          <w:color w:val="262123"/>
          <w:w w:val="105"/>
          <w:sz w:val="20"/>
        </w:rPr>
        <w:t>this</w:t>
      </w:r>
      <w:r>
        <w:rPr>
          <w:color w:val="262123"/>
          <w:spacing w:val="-13"/>
          <w:w w:val="105"/>
          <w:sz w:val="20"/>
        </w:rPr>
        <w:t> </w:t>
      </w:r>
      <w:r>
        <w:rPr>
          <w:color w:val="363133"/>
          <w:w w:val="105"/>
          <w:sz w:val="20"/>
        </w:rPr>
        <w:t>a</w:t>
      </w:r>
      <w:r>
        <w:rPr>
          <w:color w:val="363133"/>
          <w:spacing w:val="-2"/>
          <w:w w:val="105"/>
          <w:sz w:val="20"/>
        </w:rPr>
        <w:t> </w:t>
      </w:r>
      <w:r>
        <w:rPr>
          <w:color w:val="363133"/>
          <w:w w:val="105"/>
          <w:sz w:val="20"/>
        </w:rPr>
        <w:t>problem</w:t>
      </w:r>
      <w:r>
        <w:rPr>
          <w:color w:val="363133"/>
          <w:spacing w:val="-3"/>
          <w:w w:val="105"/>
          <w:sz w:val="20"/>
        </w:rPr>
        <w:t> </w:t>
      </w:r>
      <w:r>
        <w:rPr>
          <w:color w:val="363133"/>
          <w:w w:val="105"/>
          <w:sz w:val="20"/>
        </w:rPr>
        <w:t>for</w:t>
      </w:r>
      <w:r>
        <w:rPr>
          <w:color w:val="363133"/>
          <w:spacing w:val="-1"/>
          <w:w w:val="105"/>
          <w:sz w:val="20"/>
        </w:rPr>
        <w:t> </w:t>
      </w:r>
      <w:r>
        <w:rPr>
          <w:color w:val="363133"/>
          <w:w w:val="105"/>
          <w:sz w:val="20"/>
        </w:rPr>
        <w:t>you </w:t>
      </w:r>
      <w:r>
        <w:rPr>
          <w:color w:val="363133"/>
          <w:spacing w:val="-4"/>
          <w:w w:val="105"/>
          <w:sz w:val="20"/>
        </w:rPr>
        <w:t>now?</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line="304" w:lineRule="auto" w:before="143"/>
        <w:ind w:left="462" w:right="122" w:hanging="1"/>
      </w:pPr>
      <w:r>
        <w:rPr>
          <w:i/>
          <w:color w:val="363133"/>
          <w:w w:val="105"/>
          <w:sz w:val="22"/>
        </w:rPr>
        <w:t>Client:</w:t>
      </w:r>
      <w:r>
        <w:rPr>
          <w:i/>
          <w:color w:val="363133"/>
          <w:spacing w:val="-7"/>
          <w:w w:val="105"/>
          <w:sz w:val="22"/>
        </w:rPr>
        <w:t> </w:t>
      </w:r>
      <w:r>
        <w:rPr>
          <w:color w:val="363133"/>
          <w:w w:val="105"/>
        </w:rPr>
        <w:t>Well, I</w:t>
      </w:r>
      <w:r>
        <w:rPr>
          <w:color w:val="363133"/>
          <w:spacing w:val="-13"/>
          <w:w w:val="105"/>
        </w:rPr>
        <w:t> </w:t>
      </w:r>
      <w:r>
        <w:rPr>
          <w:color w:val="262123"/>
          <w:w w:val="105"/>
        </w:rPr>
        <w:t>lost </w:t>
      </w:r>
      <w:r>
        <w:rPr>
          <w:color w:val="363133"/>
          <w:w w:val="105"/>
        </w:rPr>
        <w:t>my</w:t>
      </w:r>
      <w:r>
        <w:rPr>
          <w:color w:val="363133"/>
          <w:spacing w:val="-11"/>
          <w:w w:val="105"/>
        </w:rPr>
        <w:t> </w:t>
      </w:r>
      <w:r>
        <w:rPr>
          <w:color w:val="363133"/>
          <w:w w:val="105"/>
        </w:rPr>
        <w:t>family,</w:t>
      </w:r>
      <w:r>
        <w:rPr>
          <w:color w:val="363133"/>
          <w:spacing w:val="-7"/>
          <w:w w:val="105"/>
        </w:rPr>
        <w:t> </w:t>
      </w:r>
      <w:r>
        <w:rPr>
          <w:color w:val="363133"/>
          <w:w w:val="105"/>
        </w:rPr>
        <w:t>almost </w:t>
      </w:r>
      <w:r>
        <w:rPr>
          <w:color w:val="262123"/>
          <w:w w:val="105"/>
        </w:rPr>
        <w:t>lost</w:t>
      </w:r>
      <w:r>
        <w:rPr>
          <w:color w:val="262123"/>
          <w:spacing w:val="-4"/>
          <w:w w:val="105"/>
        </w:rPr>
        <w:t> </w:t>
      </w:r>
      <w:r>
        <w:rPr>
          <w:color w:val="363133"/>
          <w:w w:val="105"/>
        </w:rPr>
        <w:t>my </w:t>
      </w:r>
      <w:r>
        <w:rPr>
          <w:color w:val="363133"/>
          <w:w w:val="110"/>
        </w:rPr>
        <w:t>business, and I'm facing another DUI.</w:t>
      </w:r>
    </w:p>
    <w:p>
      <w:pPr>
        <w:spacing w:line="288" w:lineRule="auto" w:before="92"/>
        <w:ind w:left="336" w:right="743" w:hanging="7"/>
        <w:jc w:val="left"/>
        <w:rPr>
          <w:i/>
          <w:sz w:val="22"/>
        </w:rPr>
      </w:pPr>
      <w:r>
        <w:rPr/>
        <w:br w:type="column"/>
      </w:r>
      <w:r>
        <w:rPr>
          <w:i/>
          <w:color w:val="363133"/>
          <w:w w:val="90"/>
          <w:sz w:val="22"/>
        </w:rPr>
        <w:t>The</w:t>
      </w:r>
      <w:r>
        <w:rPr>
          <w:i/>
          <w:color w:val="363133"/>
          <w:spacing w:val="-9"/>
          <w:w w:val="90"/>
          <w:sz w:val="22"/>
        </w:rPr>
        <w:t> </w:t>
      </w:r>
      <w:r>
        <w:rPr>
          <w:i/>
          <w:color w:val="363133"/>
          <w:w w:val="90"/>
          <w:sz w:val="22"/>
        </w:rPr>
        <w:t>therapist</w:t>
      </w:r>
      <w:r>
        <w:rPr>
          <w:i/>
          <w:color w:val="363133"/>
          <w:spacing w:val="-5"/>
          <w:w w:val="90"/>
          <w:sz w:val="22"/>
        </w:rPr>
        <w:t> </w:t>
      </w:r>
      <w:r>
        <w:rPr>
          <w:i/>
          <w:color w:val="363133"/>
          <w:w w:val="90"/>
          <w:sz w:val="22"/>
        </w:rPr>
        <w:t>validates the</w:t>
      </w:r>
      <w:r>
        <w:rPr>
          <w:i/>
          <w:color w:val="363133"/>
          <w:spacing w:val="-9"/>
          <w:w w:val="90"/>
          <w:sz w:val="22"/>
        </w:rPr>
        <w:t> </w:t>
      </w:r>
      <w:r>
        <w:rPr>
          <w:i/>
          <w:color w:val="363133"/>
          <w:w w:val="90"/>
          <w:sz w:val="22"/>
        </w:rPr>
        <w:t>client's</w:t>
      </w:r>
      <w:r>
        <w:rPr>
          <w:i/>
          <w:color w:val="363133"/>
          <w:spacing w:val="-8"/>
          <w:w w:val="90"/>
          <w:sz w:val="22"/>
        </w:rPr>
        <w:t> </w:t>
      </w:r>
      <w:r>
        <w:rPr>
          <w:i/>
          <w:color w:val="363133"/>
          <w:w w:val="90"/>
          <w:sz w:val="22"/>
        </w:rPr>
        <w:t>experience,</w:t>
      </w:r>
      <w:r>
        <w:rPr>
          <w:i/>
          <w:color w:val="363133"/>
          <w:spacing w:val="-4"/>
          <w:w w:val="90"/>
          <w:sz w:val="22"/>
        </w:rPr>
        <w:t> </w:t>
      </w:r>
      <w:r>
        <w:rPr>
          <w:i/>
          <w:color w:val="363133"/>
          <w:w w:val="90"/>
          <w:sz w:val="22"/>
        </w:rPr>
        <w:t>rather</w:t>
      </w:r>
      <w:r>
        <w:rPr>
          <w:i/>
          <w:color w:val="363133"/>
          <w:w w:val="90"/>
          <w:sz w:val="22"/>
        </w:rPr>
        <w:t> </w:t>
      </w:r>
      <w:r>
        <w:rPr>
          <w:i/>
          <w:color w:val="363133"/>
          <w:w w:val="95"/>
          <w:sz w:val="22"/>
        </w:rPr>
        <w:t>than criticizing</w:t>
      </w:r>
      <w:r>
        <w:rPr>
          <w:i/>
          <w:color w:val="363133"/>
          <w:sz w:val="22"/>
        </w:rPr>
        <w:t> </w:t>
      </w:r>
      <w:r>
        <w:rPr>
          <w:i/>
          <w:color w:val="363133"/>
          <w:w w:val="95"/>
          <w:sz w:val="22"/>
        </w:rPr>
        <w:t>the</w:t>
      </w:r>
      <w:r>
        <w:rPr>
          <w:i/>
          <w:color w:val="363133"/>
          <w:spacing w:val="-4"/>
          <w:w w:val="95"/>
          <w:sz w:val="22"/>
        </w:rPr>
        <w:t> </w:t>
      </w:r>
      <w:r>
        <w:rPr>
          <w:i/>
          <w:color w:val="363133"/>
          <w:w w:val="95"/>
          <w:sz w:val="22"/>
        </w:rPr>
        <w:t>client's behavior.</w:t>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spacing w:line="283" w:lineRule="auto" w:before="215"/>
        <w:ind w:left="324" w:right="867" w:firstLine="5"/>
        <w:jc w:val="left"/>
        <w:rPr>
          <w:i/>
          <w:sz w:val="22"/>
        </w:rPr>
      </w:pPr>
      <w:r>
        <w:rPr>
          <w:i/>
          <w:color w:val="363133"/>
          <w:w w:val="95"/>
          <w:sz w:val="22"/>
        </w:rPr>
        <w:t>The</w:t>
      </w:r>
      <w:r>
        <w:rPr>
          <w:i/>
          <w:color w:val="363133"/>
          <w:spacing w:val="-6"/>
          <w:w w:val="95"/>
          <w:sz w:val="22"/>
        </w:rPr>
        <w:t> </w:t>
      </w:r>
      <w:r>
        <w:rPr>
          <w:i/>
          <w:color w:val="363133"/>
          <w:w w:val="95"/>
          <w:sz w:val="22"/>
        </w:rPr>
        <w:t>therapist</w:t>
      </w:r>
      <w:r>
        <w:rPr>
          <w:i/>
          <w:color w:val="363133"/>
          <w:spacing w:val="-1"/>
          <w:w w:val="95"/>
          <w:sz w:val="22"/>
        </w:rPr>
        <w:t> </w:t>
      </w:r>
      <w:r>
        <w:rPr>
          <w:i/>
          <w:color w:val="363133"/>
          <w:w w:val="95"/>
          <w:sz w:val="22"/>
        </w:rPr>
        <w:t>is pointing out</w:t>
      </w:r>
      <w:r>
        <w:rPr>
          <w:i/>
          <w:color w:val="363133"/>
          <w:spacing w:val="-3"/>
          <w:w w:val="95"/>
          <w:sz w:val="22"/>
        </w:rPr>
        <w:t> </w:t>
      </w:r>
      <w:r>
        <w:rPr>
          <w:i/>
          <w:color w:val="363133"/>
          <w:w w:val="95"/>
          <w:sz w:val="22"/>
        </w:rPr>
        <w:t>that the</w:t>
      </w:r>
      <w:r>
        <w:rPr>
          <w:i/>
          <w:color w:val="363133"/>
          <w:spacing w:val="-11"/>
          <w:w w:val="95"/>
          <w:sz w:val="22"/>
        </w:rPr>
        <w:t> </w:t>
      </w:r>
      <w:r>
        <w:rPr>
          <w:i/>
          <w:color w:val="363133"/>
          <w:w w:val="95"/>
          <w:sz w:val="22"/>
        </w:rPr>
        <w:t>client's</w:t>
      </w:r>
      <w:r>
        <w:rPr>
          <w:i/>
          <w:color w:val="363133"/>
          <w:spacing w:val="-5"/>
          <w:w w:val="95"/>
          <w:sz w:val="22"/>
        </w:rPr>
        <w:t> </w:t>
      </w:r>
      <w:r>
        <w:rPr>
          <w:i/>
          <w:color w:val="363133"/>
          <w:w w:val="95"/>
          <w:sz w:val="22"/>
        </w:rPr>
        <w:t>action</w:t>
      </w:r>
      <w:r>
        <w:rPr>
          <w:i/>
          <w:color w:val="363133"/>
          <w:w w:val="95"/>
          <w:sz w:val="22"/>
        </w:rPr>
        <w:t> </w:t>
      </w:r>
      <w:r>
        <w:rPr>
          <w:i/>
          <w:color w:val="363133"/>
          <w:w w:val="90"/>
          <w:sz w:val="22"/>
        </w:rPr>
        <w:t>was an</w:t>
      </w:r>
      <w:r>
        <w:rPr>
          <w:i/>
          <w:color w:val="363133"/>
          <w:spacing w:val="-1"/>
          <w:w w:val="90"/>
          <w:sz w:val="22"/>
        </w:rPr>
        <w:t> </w:t>
      </w:r>
      <w:r>
        <w:rPr>
          <w:i/>
          <w:color w:val="363133"/>
          <w:w w:val="90"/>
          <w:sz w:val="22"/>
        </w:rPr>
        <w:t>attempt at regulation,</w:t>
      </w:r>
      <w:r>
        <w:rPr>
          <w:i/>
          <w:color w:val="363133"/>
          <w:sz w:val="22"/>
        </w:rPr>
        <w:t> </w:t>
      </w:r>
      <w:r>
        <w:rPr>
          <w:i/>
          <w:color w:val="363133"/>
          <w:w w:val="90"/>
          <w:sz w:val="22"/>
        </w:rPr>
        <w:t>though not a </w:t>
      </w:r>
      <w:r>
        <w:rPr>
          <w:i/>
          <w:color w:val="262123"/>
          <w:w w:val="90"/>
          <w:sz w:val="22"/>
        </w:rPr>
        <w:t>long-term </w:t>
      </w:r>
      <w:r>
        <w:rPr>
          <w:i/>
          <w:color w:val="363133"/>
          <w:w w:val="95"/>
          <w:sz w:val="22"/>
        </w:rPr>
        <w:t>solution.</w:t>
      </w:r>
      <w:r>
        <w:rPr>
          <w:i/>
          <w:color w:val="363133"/>
          <w:spacing w:val="11"/>
          <w:sz w:val="22"/>
        </w:rPr>
        <w:t> </w:t>
      </w:r>
      <w:r>
        <w:rPr>
          <w:i/>
          <w:color w:val="363133"/>
          <w:w w:val="95"/>
          <w:sz w:val="22"/>
        </w:rPr>
        <w:t>The</w:t>
      </w:r>
      <w:r>
        <w:rPr>
          <w:i/>
          <w:color w:val="363133"/>
          <w:spacing w:val="-11"/>
          <w:w w:val="95"/>
          <w:sz w:val="22"/>
        </w:rPr>
        <w:t> </w:t>
      </w:r>
      <w:r>
        <w:rPr>
          <w:i/>
          <w:color w:val="363133"/>
          <w:w w:val="95"/>
          <w:sz w:val="22"/>
        </w:rPr>
        <w:t>statement</w:t>
      </w:r>
      <w:r>
        <w:rPr>
          <w:i/>
          <w:color w:val="363133"/>
          <w:spacing w:val="-9"/>
          <w:w w:val="95"/>
          <w:sz w:val="22"/>
        </w:rPr>
        <w:t> </w:t>
      </w:r>
      <w:r>
        <w:rPr>
          <w:i/>
          <w:color w:val="363133"/>
          <w:w w:val="95"/>
          <w:sz w:val="22"/>
        </w:rPr>
        <w:t>reminds</w:t>
      </w:r>
      <w:r>
        <w:rPr>
          <w:i/>
          <w:color w:val="363133"/>
          <w:spacing w:val="-10"/>
          <w:w w:val="95"/>
          <w:sz w:val="22"/>
        </w:rPr>
        <w:t> </w:t>
      </w:r>
      <w:r>
        <w:rPr>
          <w:i/>
          <w:color w:val="363133"/>
          <w:w w:val="95"/>
          <w:sz w:val="22"/>
        </w:rPr>
        <w:t>the</w:t>
      </w:r>
      <w:r>
        <w:rPr>
          <w:i/>
          <w:color w:val="363133"/>
          <w:spacing w:val="-11"/>
          <w:w w:val="95"/>
          <w:sz w:val="22"/>
        </w:rPr>
        <w:t> </w:t>
      </w:r>
      <w:r>
        <w:rPr>
          <w:i/>
          <w:color w:val="363133"/>
          <w:w w:val="95"/>
          <w:sz w:val="22"/>
        </w:rPr>
        <w:t>client</w:t>
      </w:r>
      <w:r>
        <w:rPr>
          <w:i/>
          <w:color w:val="363133"/>
          <w:spacing w:val="-5"/>
          <w:w w:val="95"/>
          <w:sz w:val="22"/>
        </w:rPr>
        <w:t> </w:t>
      </w:r>
      <w:r>
        <w:rPr>
          <w:i/>
          <w:color w:val="363133"/>
          <w:w w:val="95"/>
          <w:sz w:val="22"/>
        </w:rPr>
        <w:t>that</w:t>
      </w:r>
      <w:r>
        <w:rPr>
          <w:i/>
          <w:color w:val="363133"/>
          <w:spacing w:val="-11"/>
          <w:w w:val="95"/>
          <w:sz w:val="22"/>
        </w:rPr>
        <w:t> </w:t>
      </w:r>
      <w:r>
        <w:rPr>
          <w:i/>
          <w:color w:val="363133"/>
          <w:w w:val="95"/>
          <w:sz w:val="22"/>
        </w:rPr>
        <w:t>he</w:t>
      </w:r>
      <w:r>
        <w:rPr>
          <w:i/>
          <w:color w:val="363133"/>
          <w:spacing w:val="-11"/>
          <w:w w:val="95"/>
          <w:sz w:val="22"/>
        </w:rPr>
        <w:t> </w:t>
      </w:r>
      <w:r>
        <w:rPr>
          <w:i/>
          <w:color w:val="363133"/>
          <w:w w:val="95"/>
          <w:sz w:val="22"/>
        </w:rPr>
        <w:t>is in</w:t>
      </w:r>
      <w:r>
        <w:rPr>
          <w:i/>
          <w:color w:val="363133"/>
          <w:spacing w:val="-11"/>
          <w:w w:val="95"/>
          <w:sz w:val="22"/>
        </w:rPr>
        <w:t> </w:t>
      </w:r>
      <w:r>
        <w:rPr>
          <w:i/>
          <w:color w:val="363133"/>
          <w:w w:val="95"/>
          <w:sz w:val="22"/>
        </w:rPr>
        <w:t>control</w:t>
      </w:r>
      <w:r>
        <w:rPr>
          <w:i/>
          <w:color w:val="363133"/>
          <w:spacing w:val="-1"/>
          <w:w w:val="95"/>
          <w:sz w:val="22"/>
        </w:rPr>
        <w:t> </w:t>
      </w:r>
      <w:r>
        <w:rPr>
          <w:i/>
          <w:color w:val="363133"/>
          <w:w w:val="95"/>
          <w:sz w:val="22"/>
        </w:rPr>
        <w:t>and making</w:t>
      </w:r>
      <w:r>
        <w:rPr>
          <w:i/>
          <w:color w:val="363133"/>
          <w:spacing w:val="-4"/>
          <w:w w:val="95"/>
          <w:sz w:val="22"/>
        </w:rPr>
        <w:t> </w:t>
      </w:r>
      <w:r>
        <w:rPr>
          <w:i/>
          <w:color w:val="363133"/>
          <w:w w:val="95"/>
          <w:sz w:val="22"/>
        </w:rPr>
        <w:t>choices.</w:t>
      </w:r>
      <w:r>
        <w:rPr>
          <w:i/>
          <w:color w:val="363133"/>
          <w:spacing w:val="31"/>
          <w:sz w:val="22"/>
        </w:rPr>
        <w:t> </w:t>
      </w:r>
      <w:r>
        <w:rPr>
          <w:i/>
          <w:color w:val="363133"/>
          <w:w w:val="95"/>
          <w:sz w:val="20"/>
        </w:rPr>
        <w:t>It</w:t>
      </w:r>
      <w:r>
        <w:rPr>
          <w:i/>
          <w:color w:val="363133"/>
          <w:spacing w:val="-5"/>
          <w:w w:val="95"/>
          <w:sz w:val="20"/>
        </w:rPr>
        <w:t> </w:t>
      </w:r>
      <w:r>
        <w:rPr>
          <w:i/>
          <w:color w:val="363133"/>
          <w:w w:val="95"/>
          <w:sz w:val="22"/>
        </w:rPr>
        <w:t>reaffirms the</w:t>
      </w:r>
    </w:p>
    <w:p>
      <w:pPr>
        <w:spacing w:line="288" w:lineRule="auto" w:before="3"/>
        <w:ind w:left="330" w:right="743" w:hanging="1"/>
        <w:jc w:val="left"/>
        <w:rPr>
          <w:i/>
          <w:sz w:val="22"/>
        </w:rPr>
      </w:pPr>
      <w:r>
        <w:rPr>
          <w:i/>
          <w:color w:val="363133"/>
          <w:w w:val="90"/>
          <w:sz w:val="22"/>
        </w:rPr>
        <w:t>client's</w:t>
      </w:r>
      <w:r>
        <w:rPr>
          <w:i/>
          <w:color w:val="363133"/>
          <w:sz w:val="22"/>
        </w:rPr>
        <w:t> </w:t>
      </w:r>
      <w:r>
        <w:rPr>
          <w:i/>
          <w:color w:val="363133"/>
          <w:w w:val="90"/>
          <w:sz w:val="22"/>
        </w:rPr>
        <w:t>strength</w:t>
      </w:r>
      <w:r>
        <w:rPr>
          <w:i/>
          <w:color w:val="363133"/>
          <w:spacing w:val="-1"/>
          <w:w w:val="90"/>
          <w:sz w:val="22"/>
        </w:rPr>
        <w:t> </w:t>
      </w:r>
      <w:r>
        <w:rPr>
          <w:i/>
          <w:color w:val="363133"/>
          <w:w w:val="90"/>
          <w:sz w:val="22"/>
        </w:rPr>
        <w:t>and coping</w:t>
      </w:r>
      <w:r>
        <w:rPr>
          <w:i/>
          <w:color w:val="363133"/>
          <w:sz w:val="22"/>
        </w:rPr>
        <w:t> </w:t>
      </w:r>
      <w:r>
        <w:rPr>
          <w:i/>
          <w:color w:val="363133"/>
          <w:w w:val="90"/>
          <w:sz w:val="22"/>
        </w:rPr>
        <w:t>skills</w:t>
      </w:r>
      <w:r>
        <w:rPr>
          <w:i/>
          <w:color w:val="363133"/>
          <w:spacing w:val="-9"/>
          <w:w w:val="90"/>
          <w:sz w:val="22"/>
        </w:rPr>
        <w:t> </w:t>
      </w:r>
      <w:r>
        <w:rPr>
          <w:color w:val="262123"/>
          <w:w w:val="90"/>
          <w:sz w:val="22"/>
        </w:rPr>
        <w:t>-</w:t>
      </w:r>
      <w:r>
        <w:rPr>
          <w:color w:val="262123"/>
          <w:spacing w:val="40"/>
          <w:sz w:val="22"/>
        </w:rPr>
        <w:t> </w:t>
      </w:r>
      <w:r>
        <w:rPr>
          <w:i/>
          <w:color w:val="363133"/>
          <w:w w:val="90"/>
          <w:sz w:val="22"/>
        </w:rPr>
        <w:t>the</w:t>
      </w:r>
      <w:r>
        <w:rPr>
          <w:i/>
          <w:color w:val="363133"/>
          <w:spacing w:val="-1"/>
          <w:w w:val="90"/>
          <w:sz w:val="22"/>
        </w:rPr>
        <w:t> </w:t>
      </w:r>
      <w:r>
        <w:rPr>
          <w:i/>
          <w:color w:val="363133"/>
          <w:w w:val="90"/>
          <w:sz w:val="22"/>
        </w:rPr>
        <w:t>client made</w:t>
      </w:r>
      <w:r>
        <w:rPr>
          <w:i/>
          <w:color w:val="363133"/>
          <w:spacing w:val="-6"/>
          <w:w w:val="90"/>
          <w:sz w:val="22"/>
        </w:rPr>
        <w:t> </w:t>
      </w:r>
      <w:r>
        <w:rPr>
          <w:i/>
          <w:color w:val="363133"/>
          <w:w w:val="90"/>
          <w:sz w:val="22"/>
        </w:rPr>
        <w:t>an</w:t>
      </w:r>
      <w:r>
        <w:rPr>
          <w:i/>
          <w:color w:val="363133"/>
          <w:w w:val="90"/>
          <w:sz w:val="22"/>
        </w:rPr>
        <w:t> </w:t>
      </w:r>
      <w:r>
        <w:rPr>
          <w:i/>
          <w:color w:val="363133"/>
          <w:w w:val="95"/>
          <w:sz w:val="22"/>
        </w:rPr>
        <w:t>adaptive</w:t>
      </w:r>
      <w:r>
        <w:rPr>
          <w:i/>
          <w:color w:val="363133"/>
          <w:spacing w:val="-10"/>
          <w:w w:val="95"/>
          <w:sz w:val="22"/>
        </w:rPr>
        <w:t> </w:t>
      </w:r>
      <w:r>
        <w:rPr>
          <w:i/>
          <w:color w:val="363133"/>
          <w:w w:val="95"/>
          <w:sz w:val="22"/>
        </w:rPr>
        <w:t>response</w:t>
      </w:r>
      <w:r>
        <w:rPr>
          <w:i/>
          <w:color w:val="363133"/>
          <w:spacing w:val="-5"/>
          <w:w w:val="95"/>
          <w:sz w:val="22"/>
        </w:rPr>
        <w:t> </w:t>
      </w:r>
      <w:r>
        <w:rPr>
          <w:i/>
          <w:color w:val="363133"/>
          <w:w w:val="95"/>
          <w:sz w:val="22"/>
        </w:rPr>
        <w:t>to</w:t>
      </w:r>
      <w:r>
        <w:rPr>
          <w:i/>
          <w:color w:val="363133"/>
          <w:spacing w:val="-11"/>
          <w:w w:val="95"/>
          <w:sz w:val="22"/>
        </w:rPr>
        <w:t> </w:t>
      </w:r>
      <w:r>
        <w:rPr>
          <w:i/>
          <w:color w:val="363133"/>
          <w:w w:val="95"/>
          <w:sz w:val="22"/>
        </w:rPr>
        <w:t>a</w:t>
      </w:r>
      <w:r>
        <w:rPr>
          <w:i/>
          <w:color w:val="363133"/>
          <w:spacing w:val="-9"/>
          <w:w w:val="95"/>
          <w:sz w:val="22"/>
        </w:rPr>
        <w:t> </w:t>
      </w:r>
      <w:r>
        <w:rPr>
          <w:i/>
          <w:color w:val="363133"/>
          <w:w w:val="95"/>
          <w:sz w:val="22"/>
        </w:rPr>
        <w:t>difficult situation</w:t>
      </w:r>
      <w:r>
        <w:rPr>
          <w:i/>
          <w:color w:val="363133"/>
          <w:spacing w:val="-5"/>
          <w:w w:val="95"/>
          <w:sz w:val="22"/>
        </w:rPr>
        <w:t> </w:t>
      </w:r>
      <w:r>
        <w:rPr>
          <w:i/>
          <w:color w:val="363133"/>
          <w:w w:val="95"/>
          <w:sz w:val="22"/>
        </w:rPr>
        <w:t>and may make</w:t>
      </w:r>
      <w:r>
        <w:rPr>
          <w:i/>
          <w:color w:val="363133"/>
          <w:spacing w:val="-3"/>
          <w:w w:val="95"/>
          <w:sz w:val="22"/>
        </w:rPr>
        <w:t> </w:t>
      </w:r>
      <w:r>
        <w:rPr>
          <w:i/>
          <w:color w:val="363133"/>
          <w:w w:val="95"/>
          <w:sz w:val="22"/>
        </w:rPr>
        <w:t>a</w:t>
      </w:r>
      <w:r>
        <w:rPr>
          <w:i/>
          <w:color w:val="363133"/>
          <w:spacing w:val="-3"/>
          <w:w w:val="95"/>
          <w:sz w:val="22"/>
        </w:rPr>
        <w:t> </w:t>
      </w:r>
      <w:r>
        <w:rPr>
          <w:i/>
          <w:color w:val="363133"/>
          <w:w w:val="95"/>
          <w:sz w:val="22"/>
        </w:rPr>
        <w:t>different choice next time.</w:t>
      </w:r>
    </w:p>
    <w:p>
      <w:pPr>
        <w:pStyle w:val="BodyText"/>
        <w:spacing w:before="7"/>
        <w:rPr>
          <w:i/>
          <w:sz w:val="25"/>
        </w:rPr>
      </w:pPr>
    </w:p>
    <w:p>
      <w:pPr>
        <w:spacing w:line="283" w:lineRule="auto" w:before="1"/>
        <w:ind w:left="329" w:right="982" w:firstLine="0"/>
        <w:jc w:val="left"/>
        <w:rPr>
          <w:i/>
          <w:sz w:val="22"/>
        </w:rPr>
      </w:pPr>
      <w:r>
        <w:rPr>
          <w:i/>
          <w:color w:val="363133"/>
          <w:w w:val="95"/>
          <w:sz w:val="22"/>
        </w:rPr>
        <w:t>This</w:t>
      </w:r>
      <w:r>
        <w:rPr>
          <w:i/>
          <w:color w:val="363133"/>
          <w:spacing w:val="-11"/>
          <w:w w:val="95"/>
          <w:sz w:val="22"/>
        </w:rPr>
        <w:t> </w:t>
      </w:r>
      <w:r>
        <w:rPr>
          <w:i/>
          <w:color w:val="363133"/>
          <w:w w:val="95"/>
          <w:sz w:val="22"/>
        </w:rPr>
        <w:t>question</w:t>
      </w:r>
      <w:r>
        <w:rPr>
          <w:i/>
          <w:color w:val="363133"/>
          <w:spacing w:val="-11"/>
          <w:w w:val="95"/>
          <w:sz w:val="22"/>
        </w:rPr>
        <w:t> </w:t>
      </w:r>
      <w:r>
        <w:rPr>
          <w:i/>
          <w:color w:val="363133"/>
          <w:w w:val="95"/>
          <w:sz w:val="22"/>
        </w:rPr>
        <w:t>brings</w:t>
      </w:r>
      <w:r>
        <w:rPr>
          <w:i/>
          <w:color w:val="363133"/>
          <w:spacing w:val="-8"/>
          <w:w w:val="95"/>
          <w:sz w:val="22"/>
        </w:rPr>
        <w:t> </w:t>
      </w:r>
      <w:r>
        <w:rPr>
          <w:i/>
          <w:color w:val="363133"/>
          <w:w w:val="95"/>
          <w:sz w:val="22"/>
        </w:rPr>
        <w:t>the</w:t>
      </w:r>
      <w:r>
        <w:rPr>
          <w:i/>
          <w:color w:val="363133"/>
          <w:spacing w:val="-11"/>
          <w:w w:val="95"/>
          <w:sz w:val="22"/>
        </w:rPr>
        <w:t> </w:t>
      </w:r>
      <w:r>
        <w:rPr>
          <w:i/>
          <w:color w:val="363133"/>
          <w:w w:val="95"/>
          <w:sz w:val="22"/>
        </w:rPr>
        <w:t>client</w:t>
      </w:r>
      <w:r>
        <w:rPr>
          <w:i/>
          <w:color w:val="363133"/>
          <w:spacing w:val="-11"/>
          <w:w w:val="95"/>
          <w:sz w:val="22"/>
        </w:rPr>
        <w:t> </w:t>
      </w:r>
      <w:r>
        <w:rPr>
          <w:i/>
          <w:color w:val="363133"/>
          <w:w w:val="95"/>
          <w:sz w:val="22"/>
        </w:rPr>
        <w:t>back</w:t>
      </w:r>
      <w:r>
        <w:rPr>
          <w:i/>
          <w:color w:val="363133"/>
          <w:spacing w:val="-6"/>
          <w:w w:val="95"/>
          <w:sz w:val="22"/>
        </w:rPr>
        <w:t> </w:t>
      </w:r>
      <w:r>
        <w:rPr>
          <w:i/>
          <w:color w:val="363133"/>
          <w:w w:val="95"/>
          <w:sz w:val="22"/>
        </w:rPr>
        <w:t>to</w:t>
      </w:r>
      <w:r>
        <w:rPr>
          <w:i/>
          <w:color w:val="363133"/>
          <w:spacing w:val="-11"/>
          <w:w w:val="95"/>
          <w:sz w:val="22"/>
        </w:rPr>
        <w:t> </w:t>
      </w:r>
      <w:r>
        <w:rPr>
          <w:i/>
          <w:color w:val="363133"/>
          <w:w w:val="95"/>
          <w:sz w:val="22"/>
        </w:rPr>
        <w:t>defining</w:t>
      </w:r>
      <w:r>
        <w:rPr>
          <w:i/>
          <w:color w:val="363133"/>
          <w:spacing w:val="-6"/>
          <w:w w:val="95"/>
          <w:sz w:val="22"/>
        </w:rPr>
        <w:t> </w:t>
      </w:r>
      <w:r>
        <w:rPr>
          <w:i/>
          <w:color w:val="363133"/>
          <w:w w:val="95"/>
          <w:sz w:val="22"/>
        </w:rPr>
        <w:t>the</w:t>
      </w:r>
      <w:r>
        <w:rPr>
          <w:i/>
          <w:color w:val="363133"/>
          <w:w w:val="95"/>
          <w:sz w:val="22"/>
        </w:rPr>
        <w:t> </w:t>
      </w:r>
      <w:r>
        <w:rPr>
          <w:i/>
          <w:color w:val="363133"/>
          <w:w w:val="90"/>
          <w:sz w:val="22"/>
        </w:rPr>
        <w:t>problem</w:t>
      </w:r>
      <w:r>
        <w:rPr>
          <w:i/>
          <w:color w:val="363133"/>
          <w:spacing w:val="-3"/>
          <w:w w:val="90"/>
          <w:sz w:val="22"/>
        </w:rPr>
        <w:t> </w:t>
      </w:r>
      <w:r>
        <w:rPr>
          <w:i/>
          <w:color w:val="363133"/>
          <w:w w:val="90"/>
          <w:sz w:val="22"/>
        </w:rPr>
        <w:t>for</w:t>
      </w:r>
      <w:r>
        <w:rPr>
          <w:i/>
          <w:color w:val="363133"/>
          <w:spacing w:val="-9"/>
          <w:w w:val="90"/>
          <w:sz w:val="22"/>
        </w:rPr>
        <w:t> </w:t>
      </w:r>
      <w:r>
        <w:rPr>
          <w:i/>
          <w:color w:val="363133"/>
          <w:w w:val="90"/>
          <w:sz w:val="22"/>
        </w:rPr>
        <w:t>himself,</w:t>
      </w:r>
      <w:r>
        <w:rPr>
          <w:i/>
          <w:color w:val="363133"/>
          <w:spacing w:val="-1"/>
          <w:w w:val="90"/>
          <w:sz w:val="22"/>
        </w:rPr>
        <w:t> </w:t>
      </w:r>
      <w:r>
        <w:rPr>
          <w:i/>
          <w:color w:val="363133"/>
          <w:w w:val="90"/>
          <w:sz w:val="22"/>
        </w:rPr>
        <w:t>rather than</w:t>
      </w:r>
      <w:r>
        <w:rPr>
          <w:i/>
          <w:color w:val="363133"/>
          <w:spacing w:val="-5"/>
          <w:w w:val="90"/>
          <w:sz w:val="22"/>
        </w:rPr>
        <w:t> </w:t>
      </w:r>
      <w:r>
        <w:rPr>
          <w:i/>
          <w:color w:val="363133"/>
          <w:w w:val="90"/>
          <w:sz w:val="22"/>
        </w:rPr>
        <w:t>letting the</w:t>
      </w:r>
      <w:r>
        <w:rPr>
          <w:i/>
          <w:color w:val="363133"/>
          <w:spacing w:val="-5"/>
          <w:w w:val="90"/>
          <w:sz w:val="22"/>
        </w:rPr>
        <w:t> </w:t>
      </w:r>
      <w:r>
        <w:rPr>
          <w:i/>
          <w:color w:val="363133"/>
          <w:w w:val="90"/>
          <w:sz w:val="22"/>
        </w:rPr>
        <w:t>therapist </w:t>
      </w:r>
      <w:r>
        <w:rPr>
          <w:i/>
          <w:color w:val="363133"/>
          <w:w w:val="85"/>
          <w:sz w:val="22"/>
        </w:rPr>
        <w:t>or someone else (spouse, boss,</w:t>
      </w:r>
      <w:r>
        <w:rPr>
          <w:i/>
          <w:color w:val="363133"/>
          <w:sz w:val="22"/>
        </w:rPr>
        <w:t> </w:t>
      </w:r>
      <w:r>
        <w:rPr>
          <w:i/>
          <w:color w:val="363133"/>
          <w:w w:val="85"/>
          <w:sz w:val="22"/>
        </w:rPr>
        <w:t>probation officer, etc.) </w:t>
      </w:r>
      <w:r>
        <w:rPr>
          <w:i/>
          <w:color w:val="363133"/>
          <w:sz w:val="22"/>
        </w:rPr>
        <w:t>define it for him</w:t>
      </w:r>
      <w:r>
        <w:rPr>
          <w:i/>
          <w:color w:val="646060"/>
          <w:sz w:val="22"/>
        </w:rPr>
        <w:t>.</w:t>
      </w:r>
    </w:p>
    <w:p>
      <w:pPr>
        <w:pStyle w:val="BodyText"/>
        <w:spacing w:before="6"/>
        <w:rPr>
          <w:i/>
          <w:sz w:val="26"/>
        </w:rPr>
      </w:pPr>
    </w:p>
    <w:p>
      <w:pPr>
        <w:spacing w:line="285" w:lineRule="auto" w:before="0"/>
        <w:ind w:left="329" w:right="966" w:firstLine="0"/>
        <w:jc w:val="left"/>
        <w:rPr>
          <w:i/>
          <w:sz w:val="22"/>
        </w:rPr>
      </w:pPr>
      <w:r>
        <w:rPr>
          <w:i/>
          <w:color w:val="363133"/>
          <w:w w:val="90"/>
          <w:sz w:val="22"/>
        </w:rPr>
        <w:t>This</w:t>
      </w:r>
      <w:r>
        <w:rPr>
          <w:i/>
          <w:color w:val="363133"/>
          <w:spacing w:val="-9"/>
          <w:w w:val="90"/>
          <w:sz w:val="22"/>
        </w:rPr>
        <w:t> </w:t>
      </w:r>
      <w:r>
        <w:rPr>
          <w:i/>
          <w:color w:val="363133"/>
          <w:w w:val="90"/>
          <w:sz w:val="22"/>
        </w:rPr>
        <w:t>"hopeless</w:t>
      </w:r>
      <w:r>
        <w:rPr>
          <w:i/>
          <w:color w:val="363133"/>
          <w:spacing w:val="-8"/>
          <w:w w:val="90"/>
          <w:sz w:val="22"/>
        </w:rPr>
        <w:t> </w:t>
      </w:r>
      <w:r>
        <w:rPr>
          <w:i/>
          <w:color w:val="363133"/>
          <w:w w:val="90"/>
          <w:sz w:val="22"/>
        </w:rPr>
        <w:t>and</w:t>
      </w:r>
      <w:r>
        <w:rPr>
          <w:i/>
          <w:color w:val="363133"/>
          <w:spacing w:val="-1"/>
          <w:w w:val="90"/>
          <w:sz w:val="22"/>
        </w:rPr>
        <w:t> </w:t>
      </w:r>
      <w:r>
        <w:rPr>
          <w:i/>
          <w:color w:val="363133"/>
          <w:w w:val="90"/>
          <w:sz w:val="22"/>
        </w:rPr>
        <w:t>helpless"</w:t>
      </w:r>
      <w:r>
        <w:rPr>
          <w:i/>
          <w:color w:val="363133"/>
          <w:sz w:val="22"/>
        </w:rPr>
        <w:t> </w:t>
      </w:r>
      <w:r>
        <w:rPr>
          <w:i/>
          <w:color w:val="363133"/>
          <w:w w:val="90"/>
          <w:sz w:val="22"/>
        </w:rPr>
        <w:t>stance</w:t>
      </w:r>
      <w:r>
        <w:rPr>
          <w:i/>
          <w:color w:val="363133"/>
          <w:spacing w:val="-2"/>
          <w:w w:val="90"/>
          <w:sz w:val="22"/>
        </w:rPr>
        <w:t> </w:t>
      </w:r>
      <w:r>
        <w:rPr>
          <w:i/>
          <w:color w:val="363133"/>
          <w:w w:val="90"/>
          <w:sz w:val="22"/>
        </w:rPr>
        <w:t>should be</w:t>
      </w:r>
      <w:r>
        <w:rPr>
          <w:i/>
          <w:color w:val="363133"/>
          <w:spacing w:val="-6"/>
          <w:w w:val="90"/>
          <w:sz w:val="22"/>
        </w:rPr>
        <w:t> </w:t>
      </w:r>
      <w:r>
        <w:rPr>
          <w:i/>
          <w:color w:val="363133"/>
          <w:w w:val="90"/>
          <w:sz w:val="22"/>
        </w:rPr>
        <w:t>shifted</w:t>
      </w:r>
      <w:r>
        <w:rPr>
          <w:i/>
          <w:color w:val="525050"/>
          <w:w w:val="90"/>
          <w:sz w:val="22"/>
        </w:rPr>
        <w:t>.</w:t>
      </w:r>
      <w:r>
        <w:rPr>
          <w:i/>
          <w:color w:val="525050"/>
          <w:w w:val="90"/>
          <w:sz w:val="22"/>
        </w:rPr>
        <w:t> </w:t>
      </w:r>
      <w:r>
        <w:rPr>
          <w:i/>
          <w:color w:val="363133"/>
          <w:w w:val="95"/>
          <w:sz w:val="22"/>
        </w:rPr>
        <w:t>Solution-focused</w:t>
      </w:r>
      <w:r>
        <w:rPr>
          <w:i/>
          <w:color w:val="363133"/>
          <w:spacing w:val="-10"/>
          <w:w w:val="95"/>
          <w:sz w:val="22"/>
        </w:rPr>
        <w:t> </w:t>
      </w:r>
      <w:r>
        <w:rPr>
          <w:i/>
          <w:color w:val="363133"/>
          <w:w w:val="95"/>
          <w:sz w:val="22"/>
        </w:rPr>
        <w:t>and</w:t>
      </w:r>
      <w:r>
        <w:rPr>
          <w:i/>
          <w:color w:val="363133"/>
          <w:spacing w:val="-5"/>
          <w:w w:val="95"/>
          <w:sz w:val="22"/>
        </w:rPr>
        <w:t> </w:t>
      </w:r>
      <w:r>
        <w:rPr>
          <w:i/>
          <w:color w:val="363133"/>
          <w:w w:val="95"/>
          <w:sz w:val="22"/>
        </w:rPr>
        <w:t>MRI</w:t>
      </w:r>
      <w:r>
        <w:rPr>
          <w:i/>
          <w:color w:val="363133"/>
          <w:spacing w:val="-3"/>
          <w:w w:val="95"/>
          <w:sz w:val="22"/>
        </w:rPr>
        <w:t> </w:t>
      </w:r>
      <w:r>
        <w:rPr>
          <w:i/>
          <w:color w:val="363133"/>
          <w:w w:val="95"/>
          <w:sz w:val="22"/>
        </w:rPr>
        <w:t>approaches</w:t>
      </w:r>
      <w:r>
        <w:rPr>
          <w:i/>
          <w:color w:val="363133"/>
          <w:spacing w:val="-4"/>
          <w:w w:val="95"/>
          <w:sz w:val="22"/>
        </w:rPr>
        <w:t> </w:t>
      </w:r>
      <w:r>
        <w:rPr>
          <w:i/>
          <w:color w:val="363133"/>
          <w:w w:val="95"/>
          <w:sz w:val="22"/>
        </w:rPr>
        <w:t>would try</w:t>
      </w:r>
      <w:r>
        <w:rPr>
          <w:i/>
          <w:color w:val="363133"/>
          <w:spacing w:val="-9"/>
          <w:w w:val="95"/>
          <w:sz w:val="22"/>
        </w:rPr>
        <w:t> </w:t>
      </w:r>
      <w:r>
        <w:rPr>
          <w:i/>
          <w:color w:val="363133"/>
          <w:w w:val="95"/>
          <w:sz w:val="22"/>
        </w:rPr>
        <w:t>to </w:t>
      </w:r>
      <w:r>
        <w:rPr>
          <w:i/>
          <w:color w:val="363133"/>
          <w:w w:val="90"/>
          <w:sz w:val="22"/>
        </w:rPr>
        <w:t>promote effective strategies and eliminate ineffective </w:t>
      </w:r>
      <w:r>
        <w:rPr>
          <w:i/>
          <w:color w:val="363133"/>
          <w:w w:val="95"/>
          <w:sz w:val="22"/>
        </w:rPr>
        <w:t>ones.</w:t>
      </w:r>
      <w:r>
        <w:rPr>
          <w:i/>
          <w:color w:val="363133"/>
          <w:spacing w:val="30"/>
          <w:sz w:val="22"/>
        </w:rPr>
        <w:t> </w:t>
      </w:r>
      <w:r>
        <w:rPr>
          <w:i/>
          <w:color w:val="363133"/>
          <w:w w:val="95"/>
          <w:sz w:val="22"/>
        </w:rPr>
        <w:t>An Eriksonian might</w:t>
      </w:r>
      <w:r>
        <w:rPr>
          <w:i/>
          <w:color w:val="363133"/>
          <w:spacing w:val="-4"/>
          <w:w w:val="95"/>
          <w:sz w:val="22"/>
        </w:rPr>
        <w:t> </w:t>
      </w:r>
      <w:r>
        <w:rPr>
          <w:i/>
          <w:color w:val="363133"/>
          <w:w w:val="95"/>
          <w:sz w:val="22"/>
        </w:rPr>
        <w:t>challenge the</w:t>
      </w:r>
      <w:r>
        <w:rPr>
          <w:i/>
          <w:color w:val="363133"/>
          <w:spacing w:val="-8"/>
          <w:w w:val="95"/>
          <w:sz w:val="22"/>
        </w:rPr>
        <w:t> </w:t>
      </w:r>
      <w:r>
        <w:rPr>
          <w:i/>
          <w:color w:val="363133"/>
          <w:w w:val="95"/>
          <w:sz w:val="22"/>
        </w:rPr>
        <w:t>client to </w:t>
      </w:r>
      <w:r>
        <w:rPr>
          <w:i/>
          <w:color w:val="363133"/>
          <w:w w:val="90"/>
          <w:sz w:val="22"/>
        </w:rPr>
        <w:t>compare</w:t>
      </w:r>
      <w:r>
        <w:rPr>
          <w:i/>
          <w:color w:val="363133"/>
          <w:spacing w:val="-9"/>
          <w:w w:val="90"/>
          <w:sz w:val="22"/>
        </w:rPr>
        <w:t> </w:t>
      </w:r>
      <w:r>
        <w:rPr>
          <w:i/>
          <w:color w:val="363133"/>
          <w:w w:val="90"/>
          <w:sz w:val="22"/>
        </w:rPr>
        <w:t>his</w:t>
      </w:r>
      <w:r>
        <w:rPr>
          <w:i/>
          <w:color w:val="363133"/>
          <w:spacing w:val="1"/>
          <w:sz w:val="22"/>
        </w:rPr>
        <w:t> </w:t>
      </w:r>
      <w:r>
        <w:rPr>
          <w:i/>
          <w:color w:val="363133"/>
          <w:w w:val="90"/>
          <w:sz w:val="22"/>
        </w:rPr>
        <w:t>positive</w:t>
      </w:r>
      <w:r>
        <w:rPr>
          <w:i/>
          <w:color w:val="363133"/>
          <w:spacing w:val="-9"/>
          <w:w w:val="90"/>
          <w:sz w:val="22"/>
        </w:rPr>
        <w:t> </w:t>
      </w:r>
      <w:r>
        <w:rPr>
          <w:i/>
          <w:color w:val="363133"/>
          <w:w w:val="90"/>
          <w:sz w:val="22"/>
        </w:rPr>
        <w:t>and negative self-image</w:t>
      </w:r>
      <w:r>
        <w:rPr>
          <w:i/>
          <w:color w:val="363133"/>
          <w:spacing w:val="-6"/>
          <w:w w:val="90"/>
          <w:sz w:val="22"/>
        </w:rPr>
        <w:t> </w:t>
      </w:r>
      <w:r>
        <w:rPr>
          <w:i/>
          <w:color w:val="363133"/>
          <w:w w:val="90"/>
          <w:sz w:val="22"/>
        </w:rPr>
        <w:t>(i</w:t>
      </w:r>
      <w:r>
        <w:rPr>
          <w:i/>
          <w:color w:val="525050"/>
          <w:w w:val="90"/>
          <w:sz w:val="22"/>
        </w:rPr>
        <w:t>.</w:t>
      </w:r>
      <w:r>
        <w:rPr>
          <w:i/>
          <w:color w:val="363133"/>
          <w:w w:val="90"/>
          <w:sz w:val="22"/>
        </w:rPr>
        <w:t>e.,</w:t>
      </w:r>
      <w:r>
        <w:rPr>
          <w:i/>
          <w:color w:val="363133"/>
          <w:spacing w:val="-7"/>
          <w:w w:val="90"/>
          <w:sz w:val="22"/>
        </w:rPr>
        <w:t> </w:t>
      </w:r>
      <w:r>
        <w:rPr>
          <w:i/>
          <w:color w:val="363133"/>
          <w:w w:val="90"/>
          <w:sz w:val="22"/>
        </w:rPr>
        <w:t>the </w:t>
      </w:r>
      <w:r>
        <w:rPr>
          <w:i/>
          <w:color w:val="363133"/>
          <w:w w:val="95"/>
          <w:sz w:val="22"/>
        </w:rPr>
        <w:t>way</w:t>
      </w:r>
      <w:r>
        <w:rPr>
          <w:i/>
          <w:color w:val="363133"/>
          <w:spacing w:val="-11"/>
          <w:w w:val="95"/>
          <w:sz w:val="22"/>
        </w:rPr>
        <w:t> </w:t>
      </w:r>
      <w:r>
        <w:rPr>
          <w:i/>
          <w:color w:val="363133"/>
          <w:w w:val="95"/>
          <w:sz w:val="22"/>
        </w:rPr>
        <w:t>it</w:t>
      </w:r>
      <w:r>
        <w:rPr>
          <w:i/>
          <w:color w:val="363133"/>
          <w:spacing w:val="-11"/>
          <w:w w:val="95"/>
          <w:sz w:val="22"/>
        </w:rPr>
        <w:t> </w:t>
      </w:r>
      <w:r>
        <w:rPr>
          <w:i/>
          <w:color w:val="363133"/>
          <w:w w:val="95"/>
          <w:sz w:val="22"/>
        </w:rPr>
        <w:t>feels</w:t>
      </w:r>
      <w:r>
        <w:rPr>
          <w:i/>
          <w:color w:val="363133"/>
          <w:spacing w:val="-11"/>
          <w:w w:val="95"/>
          <w:sz w:val="22"/>
        </w:rPr>
        <w:t> </w:t>
      </w:r>
      <w:r>
        <w:rPr>
          <w:i/>
          <w:color w:val="363133"/>
          <w:w w:val="95"/>
          <w:sz w:val="22"/>
        </w:rPr>
        <w:t>to</w:t>
      </w:r>
      <w:r>
        <w:rPr>
          <w:i/>
          <w:color w:val="363133"/>
          <w:spacing w:val="-11"/>
          <w:w w:val="95"/>
          <w:sz w:val="22"/>
        </w:rPr>
        <w:t> </w:t>
      </w:r>
      <w:r>
        <w:rPr>
          <w:i/>
          <w:color w:val="363133"/>
          <w:w w:val="95"/>
          <w:sz w:val="22"/>
        </w:rPr>
        <w:t>go</w:t>
      </w:r>
      <w:r>
        <w:rPr>
          <w:i/>
          <w:color w:val="363133"/>
          <w:spacing w:val="-11"/>
          <w:w w:val="95"/>
          <w:sz w:val="22"/>
        </w:rPr>
        <w:t> </w:t>
      </w:r>
      <w:r>
        <w:rPr>
          <w:i/>
          <w:color w:val="363133"/>
          <w:w w:val="95"/>
          <w:sz w:val="22"/>
        </w:rPr>
        <w:t>to</w:t>
      </w:r>
      <w:r>
        <w:rPr>
          <w:i/>
          <w:color w:val="363133"/>
          <w:spacing w:val="-11"/>
          <w:w w:val="95"/>
          <w:sz w:val="22"/>
        </w:rPr>
        <w:t> </w:t>
      </w:r>
      <w:r>
        <w:rPr>
          <w:i/>
          <w:color w:val="363133"/>
          <w:w w:val="95"/>
          <w:sz w:val="22"/>
        </w:rPr>
        <w:t>AA</w:t>
      </w:r>
      <w:r>
        <w:rPr>
          <w:i/>
          <w:color w:val="363133"/>
          <w:spacing w:val="-11"/>
          <w:w w:val="95"/>
          <w:sz w:val="22"/>
        </w:rPr>
        <w:t> </w:t>
      </w:r>
      <w:r>
        <w:rPr>
          <w:i/>
          <w:color w:val="363133"/>
          <w:w w:val="95"/>
          <w:sz w:val="22"/>
        </w:rPr>
        <w:t>and</w:t>
      </w:r>
      <w:r>
        <w:rPr>
          <w:i/>
          <w:color w:val="363133"/>
          <w:spacing w:val="-2"/>
          <w:w w:val="95"/>
          <w:sz w:val="22"/>
        </w:rPr>
        <w:t> </w:t>
      </w:r>
      <w:r>
        <w:rPr>
          <w:i/>
          <w:color w:val="363133"/>
          <w:w w:val="95"/>
          <w:sz w:val="22"/>
        </w:rPr>
        <w:t>stay</w:t>
      </w:r>
      <w:r>
        <w:rPr>
          <w:i/>
          <w:color w:val="363133"/>
          <w:spacing w:val="-4"/>
          <w:w w:val="95"/>
          <w:sz w:val="22"/>
        </w:rPr>
        <w:t> </w:t>
      </w:r>
      <w:r>
        <w:rPr>
          <w:i/>
          <w:color w:val="363133"/>
          <w:w w:val="95"/>
          <w:sz w:val="22"/>
        </w:rPr>
        <w:t>sober</w:t>
      </w:r>
      <w:r>
        <w:rPr>
          <w:i/>
          <w:color w:val="363133"/>
          <w:spacing w:val="-11"/>
          <w:w w:val="95"/>
          <w:sz w:val="22"/>
        </w:rPr>
        <w:t> </w:t>
      </w:r>
      <w:r>
        <w:rPr>
          <w:i/>
          <w:color w:val="363133"/>
          <w:w w:val="95"/>
          <w:sz w:val="22"/>
        </w:rPr>
        <w:t>versus</w:t>
      </w:r>
      <w:r>
        <w:rPr>
          <w:i/>
          <w:color w:val="363133"/>
          <w:spacing w:val="-4"/>
          <w:w w:val="95"/>
          <w:sz w:val="22"/>
        </w:rPr>
        <w:t> </w:t>
      </w:r>
      <w:r>
        <w:rPr>
          <w:i/>
          <w:color w:val="363133"/>
          <w:w w:val="95"/>
          <w:sz w:val="22"/>
        </w:rPr>
        <w:t>how</w:t>
      </w:r>
      <w:r>
        <w:rPr>
          <w:i/>
          <w:color w:val="363133"/>
          <w:spacing w:val="-11"/>
          <w:w w:val="95"/>
          <w:sz w:val="22"/>
        </w:rPr>
        <w:t> </w:t>
      </w:r>
      <w:r>
        <w:rPr>
          <w:i/>
          <w:color w:val="363133"/>
          <w:w w:val="95"/>
          <w:sz w:val="22"/>
        </w:rPr>
        <w:t>it </w:t>
      </w:r>
      <w:r>
        <w:rPr>
          <w:i/>
          <w:color w:val="363133"/>
          <w:sz w:val="22"/>
        </w:rPr>
        <w:t>feels</w:t>
      </w:r>
      <w:r>
        <w:rPr>
          <w:i/>
          <w:color w:val="363133"/>
          <w:spacing w:val="-14"/>
          <w:sz w:val="22"/>
        </w:rPr>
        <w:t> </w:t>
      </w:r>
      <w:r>
        <w:rPr>
          <w:i/>
          <w:color w:val="363133"/>
          <w:sz w:val="22"/>
        </w:rPr>
        <w:t>after</w:t>
      </w:r>
      <w:r>
        <w:rPr>
          <w:i/>
          <w:color w:val="363133"/>
          <w:spacing w:val="-14"/>
          <w:sz w:val="22"/>
        </w:rPr>
        <w:t> </w:t>
      </w:r>
      <w:r>
        <w:rPr>
          <w:i/>
          <w:color w:val="363133"/>
          <w:sz w:val="22"/>
        </w:rPr>
        <w:t>getting</w:t>
      </w:r>
      <w:r>
        <w:rPr>
          <w:i/>
          <w:color w:val="363133"/>
          <w:spacing w:val="-14"/>
          <w:sz w:val="22"/>
        </w:rPr>
        <w:t> </w:t>
      </w:r>
      <w:r>
        <w:rPr>
          <w:i/>
          <w:color w:val="363133"/>
          <w:sz w:val="22"/>
        </w:rPr>
        <w:t>high).</w:t>
      </w:r>
    </w:p>
    <w:p>
      <w:pPr>
        <w:spacing w:after="0" w:line="285" w:lineRule="auto"/>
        <w:jc w:val="left"/>
        <w:rPr>
          <w:sz w:val="22"/>
        </w:rPr>
        <w:sectPr>
          <w:type w:val="continuous"/>
          <w:pgSz w:w="12240" w:h="15840"/>
          <w:pgMar w:header="736" w:footer="772" w:top="1080" w:bottom="0" w:left="980" w:right="560"/>
          <w:cols w:num="2" w:equalWidth="0">
            <w:col w:w="5067" w:space="40"/>
            <w:col w:w="5593"/>
          </w:cols>
        </w:sectPr>
      </w:pPr>
    </w:p>
    <w:p>
      <w:pPr>
        <w:pStyle w:val="BodyText"/>
        <w:rPr>
          <w:i/>
        </w:rPr>
      </w:pPr>
    </w:p>
    <w:p>
      <w:pPr>
        <w:pStyle w:val="BodyText"/>
        <w:rPr>
          <w:i/>
        </w:rPr>
      </w:pPr>
    </w:p>
    <w:p>
      <w:pPr>
        <w:pStyle w:val="BodyText"/>
        <w:rPr>
          <w:i/>
        </w:rPr>
      </w:pPr>
    </w:p>
    <w:p>
      <w:pPr>
        <w:pStyle w:val="BodyText"/>
        <w:spacing w:before="6"/>
        <w:rPr>
          <w:i/>
          <w:sz w:val="10"/>
        </w:rPr>
      </w:pPr>
    </w:p>
    <w:p>
      <w:pPr>
        <w:pStyle w:val="BodyText"/>
        <w:ind w:left="335"/>
      </w:pPr>
      <w:r>
        <w:rPr/>
        <w:pict>
          <v:group style="width:479.4pt;height:40.5pt;mso-position-horizontal-relative:char;mso-position-vertical-relative:line" id="docshapegroup43" coordorigin="0,0" coordsize="9588,810">
            <v:shape style="position:absolute;left:0;top:0;width:9588;height:810" id="docshape44" coordorigin="0,0" coordsize="9588,810" path="m9588,0l9558,0,30,0,0,0,0,30,0,810,30,810,30,30,9558,30,9558,810,9588,810,9588,30,9588,0xe" filled="true" fillcolor="#221e1f" stroked="false">
              <v:path arrowok="t"/>
              <v:fill type="solid"/>
            </v:shape>
            <v:shape style="position:absolute;left:123;top:30;width:9342;height:780" type="#_x0000_t202" id="docshape45" filled="true" fillcolor="#221e1f" stroked="false">
              <v:textbox inset="0,0,0,0">
                <w:txbxContent>
                  <w:p>
                    <w:pPr>
                      <w:spacing w:line="314" w:lineRule="auto" w:before="40"/>
                      <w:ind w:left="1618" w:right="1624" w:firstLine="1881"/>
                      <w:jc w:val="left"/>
                      <w:rPr>
                        <w:color w:val="000000"/>
                        <w:sz w:val="24"/>
                      </w:rPr>
                    </w:pPr>
                    <w:r>
                      <w:rPr>
                        <w:color w:val="FFFFFF"/>
                        <w:w w:val="110"/>
                        <w:sz w:val="24"/>
                      </w:rPr>
                      <w:t>Figure 5-2 (continued) Strategic/Interactional</w:t>
                    </w:r>
                    <w:r>
                      <w:rPr>
                        <w:color w:val="FFFFFF"/>
                        <w:spacing w:val="-11"/>
                        <w:w w:val="110"/>
                        <w:sz w:val="24"/>
                      </w:rPr>
                      <w:t> </w:t>
                    </w:r>
                    <w:r>
                      <w:rPr>
                        <w:color w:val="FFFFFF"/>
                        <w:w w:val="110"/>
                        <w:sz w:val="24"/>
                      </w:rPr>
                      <w:t>Therapy in Practice: A Case</w:t>
                    </w:r>
                    <w:r>
                      <w:rPr>
                        <w:color w:val="FFFFFF"/>
                        <w:spacing w:val="-13"/>
                        <w:w w:val="110"/>
                        <w:sz w:val="24"/>
                      </w:rPr>
                      <w:t> </w:t>
                    </w:r>
                    <w:r>
                      <w:rPr>
                        <w:color w:val="FFFFFF"/>
                        <w:w w:val="110"/>
                        <w:sz w:val="24"/>
                      </w:rPr>
                      <w:t>Study</w:t>
                    </w:r>
                  </w:p>
                </w:txbxContent>
              </v:textbox>
              <v:fill type="solid"/>
              <w10:wrap type="none"/>
            </v:shape>
          </v:group>
        </w:pict>
      </w:r>
      <w:r>
        <w:rPr/>
      </w:r>
    </w:p>
    <w:p>
      <w:pPr>
        <w:pStyle w:val="Heading6"/>
        <w:tabs>
          <w:tab w:pos="7022" w:val="left" w:leader="none"/>
        </w:tabs>
        <w:spacing w:line="240" w:lineRule="exact"/>
        <w:ind w:left="2236"/>
        <w:rPr>
          <w:i/>
        </w:rPr>
      </w:pPr>
      <w:r>
        <w:rPr>
          <w:i/>
          <w:color w:val="343131"/>
          <w:spacing w:val="-2"/>
          <w:w w:val="105"/>
        </w:rPr>
        <w:t>Conversation</w:t>
      </w:r>
      <w:r>
        <w:rPr>
          <w:i/>
          <w:color w:val="343131"/>
        </w:rPr>
        <w:tab/>
      </w:r>
      <w:r>
        <w:rPr>
          <w:i/>
          <w:color w:val="343131"/>
          <w:spacing w:val="-2"/>
          <w:w w:val="105"/>
        </w:rPr>
        <w:t>Observations</w:t>
      </w:r>
    </w:p>
    <w:p>
      <w:pPr>
        <w:tabs>
          <w:tab w:pos="5436" w:val="left" w:leader="none"/>
        </w:tabs>
        <w:spacing w:before="61"/>
        <w:ind w:left="461" w:right="0" w:firstLine="0"/>
        <w:jc w:val="left"/>
        <w:rPr>
          <w:i/>
          <w:sz w:val="22"/>
        </w:rPr>
      </w:pPr>
      <w:r>
        <w:rPr/>
        <w:pict>
          <v:shape style="position:absolute;margin-left:66.180pt;margin-top:1.731912pt;width:478.65pt;height:589.5pt;mso-position-horizontal-relative:page;mso-position-vertical-relative:paragraph;z-index:-16766464" id="docshape46" coordorigin="1324,35" coordsize="9573,11790" path="m6292,35l1338,35,1338,49,6292,49,6292,35xm10882,35l6306,35,6306,49,10882,49,10882,35xm10896,50l10882,50,10882,5450,10882,7850,10882,10250,10882,11810,6306,11810,6306,10250,6306,7850,6306,5450,6306,50,6292,50,6292,5450,6292,7850,6292,10250,6292,11810,1338,11810,1338,10250,1338,7850,1338,5450,1338,50,1324,50,1324,5450,1324,7850,1324,10250,1324,11810,1324,11825,1338,11825,6292,11825,6306,11825,10882,11825,10896,11825,10896,10250,10896,7850,10896,5450,10896,50xe" filled="true" fillcolor="#221e1f" stroked="false">
            <v:path arrowok="t"/>
            <v:fill type="solid"/>
            <w10:wrap type="none"/>
          </v:shape>
        </w:pict>
      </w:r>
      <w:r>
        <w:rPr>
          <w:i/>
          <w:color w:val="343131"/>
          <w:sz w:val="22"/>
        </w:rPr>
        <w:t>Therapist:</w:t>
      </w:r>
      <w:r>
        <w:rPr>
          <w:i/>
          <w:color w:val="343131"/>
          <w:spacing w:val="24"/>
          <w:sz w:val="22"/>
        </w:rPr>
        <w:t> </w:t>
      </w:r>
      <w:r>
        <w:rPr>
          <w:color w:val="343131"/>
          <w:sz w:val="20"/>
        </w:rPr>
        <w:t>So</w:t>
      </w:r>
      <w:r>
        <w:rPr>
          <w:color w:val="343131"/>
          <w:spacing w:val="13"/>
          <w:sz w:val="20"/>
        </w:rPr>
        <w:t> </w:t>
      </w:r>
      <w:r>
        <w:rPr>
          <w:color w:val="343131"/>
          <w:sz w:val="20"/>
        </w:rPr>
        <w:t>where</w:t>
      </w:r>
      <w:r>
        <w:rPr>
          <w:color w:val="343131"/>
          <w:spacing w:val="19"/>
          <w:sz w:val="20"/>
        </w:rPr>
        <w:t> </w:t>
      </w:r>
      <w:r>
        <w:rPr>
          <w:color w:val="343131"/>
          <w:sz w:val="20"/>
        </w:rPr>
        <w:t>do</w:t>
      </w:r>
      <w:r>
        <w:rPr>
          <w:color w:val="343131"/>
          <w:spacing w:val="21"/>
          <w:sz w:val="20"/>
        </w:rPr>
        <w:t> </w:t>
      </w:r>
      <w:r>
        <w:rPr>
          <w:color w:val="343131"/>
          <w:sz w:val="20"/>
        </w:rPr>
        <w:t>you</w:t>
      </w:r>
      <w:r>
        <w:rPr>
          <w:color w:val="343131"/>
          <w:spacing w:val="22"/>
          <w:sz w:val="20"/>
        </w:rPr>
        <w:t> </w:t>
      </w:r>
      <w:r>
        <w:rPr>
          <w:color w:val="343131"/>
          <w:sz w:val="20"/>
        </w:rPr>
        <w:t>want</w:t>
      </w:r>
      <w:r>
        <w:rPr>
          <w:color w:val="343131"/>
          <w:spacing w:val="30"/>
          <w:sz w:val="20"/>
        </w:rPr>
        <w:t> </w:t>
      </w:r>
      <w:r>
        <w:rPr>
          <w:color w:val="343131"/>
          <w:sz w:val="20"/>
        </w:rPr>
        <w:t>to</w:t>
      </w:r>
      <w:r>
        <w:rPr>
          <w:color w:val="343131"/>
          <w:spacing w:val="8"/>
          <w:sz w:val="20"/>
        </w:rPr>
        <w:t> </w:t>
      </w:r>
      <w:r>
        <w:rPr>
          <w:color w:val="343131"/>
          <w:sz w:val="20"/>
        </w:rPr>
        <w:t>go</w:t>
      </w:r>
      <w:r>
        <w:rPr>
          <w:color w:val="343131"/>
          <w:spacing w:val="4"/>
          <w:sz w:val="20"/>
        </w:rPr>
        <w:t> </w:t>
      </w:r>
      <w:r>
        <w:rPr>
          <w:color w:val="343131"/>
          <w:sz w:val="20"/>
        </w:rPr>
        <w:t>now?</w:t>
      </w:r>
      <w:r>
        <w:rPr>
          <w:color w:val="343131"/>
          <w:spacing w:val="60"/>
          <w:w w:val="150"/>
          <w:sz w:val="20"/>
        </w:rPr>
        <w:t> </w:t>
      </w:r>
      <w:r>
        <w:rPr>
          <w:color w:val="343131"/>
          <w:sz w:val="20"/>
        </w:rPr>
        <w:t>Why</w:t>
      </w:r>
      <w:r>
        <w:rPr>
          <w:color w:val="343131"/>
          <w:spacing w:val="26"/>
          <w:sz w:val="20"/>
        </w:rPr>
        <w:t> </w:t>
      </w:r>
      <w:r>
        <w:rPr>
          <w:color w:val="343131"/>
          <w:spacing w:val="-5"/>
          <w:sz w:val="20"/>
        </w:rPr>
        <w:t>are</w:t>
      </w:r>
      <w:r>
        <w:rPr>
          <w:color w:val="343131"/>
          <w:sz w:val="20"/>
        </w:rPr>
        <w:tab/>
      </w:r>
      <w:r>
        <w:rPr>
          <w:i/>
          <w:color w:val="343131"/>
          <w:w w:val="90"/>
          <w:sz w:val="22"/>
        </w:rPr>
        <w:t>This</w:t>
      </w:r>
      <w:r>
        <w:rPr>
          <w:i/>
          <w:color w:val="343131"/>
          <w:spacing w:val="-4"/>
          <w:sz w:val="22"/>
        </w:rPr>
        <w:t> </w:t>
      </w:r>
      <w:r>
        <w:rPr>
          <w:i/>
          <w:color w:val="343131"/>
          <w:w w:val="90"/>
          <w:sz w:val="22"/>
        </w:rPr>
        <w:t>therapist</w:t>
      </w:r>
      <w:r>
        <w:rPr>
          <w:i/>
          <w:color w:val="343131"/>
          <w:spacing w:val="-4"/>
          <w:sz w:val="22"/>
        </w:rPr>
        <w:t> </w:t>
      </w:r>
      <w:r>
        <w:rPr>
          <w:i/>
          <w:color w:val="343131"/>
          <w:w w:val="90"/>
          <w:sz w:val="22"/>
        </w:rPr>
        <w:t>is</w:t>
      </w:r>
      <w:r>
        <w:rPr>
          <w:i/>
          <w:color w:val="343131"/>
          <w:spacing w:val="-4"/>
          <w:w w:val="90"/>
          <w:sz w:val="22"/>
        </w:rPr>
        <w:t> </w:t>
      </w:r>
      <w:r>
        <w:rPr>
          <w:i/>
          <w:color w:val="343131"/>
          <w:w w:val="90"/>
          <w:sz w:val="22"/>
        </w:rPr>
        <w:t>using</w:t>
      </w:r>
      <w:r>
        <w:rPr>
          <w:i/>
          <w:color w:val="343131"/>
          <w:spacing w:val="-2"/>
          <w:w w:val="90"/>
          <w:sz w:val="22"/>
        </w:rPr>
        <w:t> </w:t>
      </w:r>
      <w:r>
        <w:rPr>
          <w:i/>
          <w:color w:val="343131"/>
          <w:w w:val="90"/>
          <w:sz w:val="22"/>
        </w:rPr>
        <w:t>a</w:t>
      </w:r>
      <w:r>
        <w:rPr>
          <w:i/>
          <w:color w:val="343131"/>
          <w:spacing w:val="-3"/>
          <w:sz w:val="22"/>
        </w:rPr>
        <w:t> </w:t>
      </w:r>
      <w:r>
        <w:rPr>
          <w:i/>
          <w:color w:val="343131"/>
          <w:w w:val="90"/>
          <w:sz w:val="22"/>
        </w:rPr>
        <w:t>strategic</w:t>
      </w:r>
      <w:r>
        <w:rPr>
          <w:i/>
          <w:color w:val="343131"/>
          <w:spacing w:val="-3"/>
          <w:sz w:val="22"/>
        </w:rPr>
        <w:t> </w:t>
      </w:r>
      <w:r>
        <w:rPr>
          <w:i/>
          <w:color w:val="343131"/>
          <w:w w:val="90"/>
          <w:sz w:val="22"/>
        </w:rPr>
        <w:t>approach</w:t>
      </w:r>
      <w:r>
        <w:rPr>
          <w:i/>
          <w:color w:val="343131"/>
          <w:spacing w:val="1"/>
          <w:sz w:val="22"/>
        </w:rPr>
        <w:t> </w:t>
      </w:r>
      <w:r>
        <w:rPr>
          <w:i/>
          <w:color w:val="343131"/>
          <w:w w:val="90"/>
          <w:sz w:val="22"/>
        </w:rPr>
        <w:t>to</w:t>
      </w:r>
      <w:r>
        <w:rPr>
          <w:i/>
          <w:color w:val="343131"/>
          <w:spacing w:val="-8"/>
          <w:w w:val="90"/>
          <w:sz w:val="22"/>
        </w:rPr>
        <w:t> </w:t>
      </w:r>
      <w:r>
        <w:rPr>
          <w:i/>
          <w:color w:val="343131"/>
          <w:w w:val="90"/>
          <w:sz w:val="22"/>
        </w:rPr>
        <w:t>shift</w:t>
      </w:r>
      <w:r>
        <w:rPr>
          <w:i/>
          <w:color w:val="343131"/>
          <w:sz w:val="22"/>
        </w:rPr>
        <w:t> </w:t>
      </w:r>
      <w:r>
        <w:rPr>
          <w:i/>
          <w:color w:val="343131"/>
          <w:spacing w:val="-5"/>
          <w:w w:val="90"/>
          <w:sz w:val="22"/>
        </w:rPr>
        <w:t>the</w:t>
      </w:r>
    </w:p>
    <w:p>
      <w:pPr>
        <w:pStyle w:val="Heading5"/>
        <w:tabs>
          <w:tab w:pos="5436" w:val="left" w:leader="none"/>
        </w:tabs>
        <w:spacing w:line="283" w:lineRule="auto" w:before="50"/>
        <w:ind w:left="5425" w:right="903" w:hanging="4965"/>
      </w:pPr>
      <w:r>
        <w:rPr>
          <w:i w:val="0"/>
          <w:color w:val="343131"/>
          <w:sz w:val="20"/>
        </w:rPr>
        <w:t>you</w:t>
      </w:r>
      <w:r>
        <w:rPr>
          <w:i w:val="0"/>
          <w:color w:val="343131"/>
          <w:spacing w:val="40"/>
          <w:sz w:val="20"/>
        </w:rPr>
        <w:t> </w:t>
      </w:r>
      <w:r>
        <w:rPr>
          <w:i w:val="0"/>
          <w:color w:val="343131"/>
          <w:sz w:val="20"/>
        </w:rPr>
        <w:t>here?</w:t>
        <w:tab/>
        <w:tab/>
      </w:r>
      <w:r>
        <w:rPr>
          <w:i/>
          <w:color w:val="343131"/>
          <w:w w:val="90"/>
        </w:rPr>
        <w:t>client</w:t>
      </w:r>
      <w:r>
        <w:rPr>
          <w:i/>
          <w:color w:val="343131"/>
          <w:spacing w:val="-9"/>
          <w:w w:val="90"/>
        </w:rPr>
        <w:t> </w:t>
      </w:r>
      <w:r>
        <w:rPr>
          <w:i/>
          <w:color w:val="343131"/>
          <w:w w:val="90"/>
        </w:rPr>
        <w:t>off</w:t>
      </w:r>
      <w:r>
        <w:rPr>
          <w:i/>
          <w:color w:val="343131"/>
          <w:spacing w:val="-8"/>
          <w:w w:val="90"/>
        </w:rPr>
        <w:t> </w:t>
      </w:r>
      <w:r>
        <w:rPr>
          <w:i/>
          <w:color w:val="343131"/>
          <w:w w:val="90"/>
        </w:rPr>
        <w:t>helplessness</w:t>
      </w:r>
      <w:r>
        <w:rPr>
          <w:i/>
          <w:color w:val="343131"/>
          <w:spacing w:val="-4"/>
        </w:rPr>
        <w:t> </w:t>
      </w:r>
      <w:r>
        <w:rPr>
          <w:i/>
          <w:color w:val="343131"/>
          <w:w w:val="90"/>
        </w:rPr>
        <w:t>to</w:t>
      </w:r>
      <w:r>
        <w:rPr>
          <w:i/>
          <w:color w:val="343131"/>
          <w:spacing w:val="-9"/>
          <w:w w:val="90"/>
        </w:rPr>
        <w:t> </w:t>
      </w:r>
      <w:r>
        <w:rPr>
          <w:i/>
          <w:color w:val="343131"/>
          <w:w w:val="90"/>
        </w:rPr>
        <w:t>a</w:t>
      </w:r>
      <w:r>
        <w:rPr>
          <w:i/>
          <w:color w:val="343131"/>
          <w:spacing w:val="-5"/>
          <w:w w:val="90"/>
        </w:rPr>
        <w:t> </w:t>
      </w:r>
      <w:r>
        <w:rPr>
          <w:i/>
          <w:color w:val="343131"/>
          <w:w w:val="90"/>
        </w:rPr>
        <w:t>self-motivational</w:t>
      </w:r>
      <w:r>
        <w:rPr>
          <w:i/>
          <w:color w:val="343131"/>
          <w:spacing w:val="-1"/>
        </w:rPr>
        <w:t> </w:t>
      </w:r>
      <w:r>
        <w:rPr>
          <w:i/>
          <w:color w:val="343131"/>
          <w:w w:val="90"/>
        </w:rPr>
        <w:t>statement:</w:t>
      </w:r>
      <w:r>
        <w:rPr>
          <w:color w:val="343131"/>
          <w:w w:val="90"/>
        </w:rPr>
        <w:t> </w:t>
      </w:r>
      <w:r>
        <w:rPr>
          <w:color w:val="4B4949"/>
          <w:spacing w:val="-2"/>
        </w:rPr>
        <w:t>"I</w:t>
      </w:r>
      <w:r>
        <w:rPr>
          <w:color w:val="4B4949"/>
          <w:spacing w:val="-12"/>
        </w:rPr>
        <w:t> </w:t>
      </w:r>
      <w:r>
        <w:rPr>
          <w:color w:val="343131"/>
          <w:spacing w:val="-2"/>
        </w:rPr>
        <w:t>really</w:t>
      </w:r>
      <w:r>
        <w:rPr>
          <w:color w:val="343131"/>
          <w:spacing w:val="-12"/>
        </w:rPr>
        <w:t> </w:t>
      </w:r>
      <w:r>
        <w:rPr>
          <w:color w:val="343131"/>
          <w:spacing w:val="-2"/>
        </w:rPr>
        <w:t>need</w:t>
      </w:r>
      <w:r>
        <w:rPr>
          <w:color w:val="343131"/>
          <w:spacing w:val="-4"/>
        </w:rPr>
        <w:t> </w:t>
      </w:r>
      <w:r>
        <w:rPr>
          <w:color w:val="343131"/>
          <w:spacing w:val="-2"/>
        </w:rPr>
        <w:t>to</w:t>
      </w:r>
      <w:r>
        <w:rPr>
          <w:color w:val="343131"/>
          <w:spacing w:val="-12"/>
        </w:rPr>
        <w:t> </w:t>
      </w:r>
      <w:r>
        <w:rPr>
          <w:color w:val="343131"/>
          <w:spacing w:val="-2"/>
        </w:rPr>
        <w:t>change</w:t>
      </w:r>
      <w:r>
        <w:rPr>
          <w:color w:val="343131"/>
          <w:spacing w:val="-9"/>
        </w:rPr>
        <w:t> </w:t>
      </w:r>
      <w:r>
        <w:rPr>
          <w:color w:val="343131"/>
          <w:spacing w:val="-2"/>
        </w:rPr>
        <w:t>my</w:t>
      </w:r>
      <w:r>
        <w:rPr>
          <w:color w:val="343131"/>
          <w:spacing w:val="-12"/>
        </w:rPr>
        <w:t> </w:t>
      </w:r>
      <w:r>
        <w:rPr>
          <w:color w:val="343131"/>
          <w:spacing w:val="-2"/>
        </w:rPr>
        <w:t>life."</w:t>
      </w:r>
    </w:p>
    <w:p>
      <w:pPr>
        <w:pStyle w:val="BodyText"/>
        <w:spacing w:line="300" w:lineRule="auto" w:before="4"/>
        <w:ind w:left="462" w:right="5604" w:hanging="1"/>
      </w:pPr>
      <w:r>
        <w:rPr>
          <w:i/>
          <w:color w:val="343131"/>
          <w:w w:val="105"/>
          <w:sz w:val="22"/>
        </w:rPr>
        <w:t>Client:</w:t>
      </w:r>
      <w:r>
        <w:rPr>
          <w:i/>
          <w:color w:val="343131"/>
          <w:spacing w:val="40"/>
          <w:w w:val="105"/>
          <w:sz w:val="22"/>
        </w:rPr>
        <w:t> </w:t>
      </w:r>
      <w:r>
        <w:rPr>
          <w:color w:val="343131"/>
          <w:w w:val="105"/>
        </w:rPr>
        <w:t>I</w:t>
      </w:r>
      <w:r>
        <w:rPr>
          <w:color w:val="343131"/>
          <w:spacing w:val="-4"/>
          <w:w w:val="105"/>
        </w:rPr>
        <w:t> </w:t>
      </w:r>
      <w:r>
        <w:rPr>
          <w:color w:val="343131"/>
          <w:w w:val="105"/>
        </w:rPr>
        <w:t>want to</w:t>
      </w:r>
      <w:r>
        <w:rPr>
          <w:color w:val="343131"/>
          <w:spacing w:val="-5"/>
          <w:w w:val="105"/>
        </w:rPr>
        <w:t> </w:t>
      </w:r>
      <w:r>
        <w:rPr>
          <w:color w:val="343131"/>
          <w:w w:val="105"/>
        </w:rPr>
        <w:t>get</w:t>
      </w:r>
      <w:r>
        <w:rPr>
          <w:color w:val="343131"/>
          <w:spacing w:val="-10"/>
          <w:w w:val="105"/>
        </w:rPr>
        <w:t> </w:t>
      </w:r>
      <w:r>
        <w:rPr>
          <w:color w:val="343131"/>
          <w:w w:val="105"/>
        </w:rPr>
        <w:t>sober again.</w:t>
      </w:r>
      <w:r>
        <w:rPr>
          <w:color w:val="343131"/>
          <w:spacing w:val="40"/>
          <w:w w:val="105"/>
        </w:rPr>
        <w:t> </w:t>
      </w:r>
      <w:r>
        <w:rPr>
          <w:color w:val="343131"/>
          <w:w w:val="105"/>
        </w:rPr>
        <w:t>I</w:t>
      </w:r>
      <w:r>
        <w:rPr>
          <w:color w:val="343131"/>
          <w:spacing w:val="-9"/>
          <w:w w:val="105"/>
        </w:rPr>
        <w:t> </w:t>
      </w:r>
      <w:r>
        <w:rPr>
          <w:color w:val="343131"/>
          <w:w w:val="105"/>
        </w:rPr>
        <w:t>went back to AA, but</w:t>
      </w:r>
      <w:r>
        <w:rPr>
          <w:color w:val="343131"/>
          <w:spacing w:val="40"/>
          <w:w w:val="105"/>
        </w:rPr>
        <w:t> </w:t>
      </w:r>
      <w:r>
        <w:rPr>
          <w:color w:val="343131"/>
          <w:w w:val="105"/>
        </w:rPr>
        <w:t>now</w:t>
      </w:r>
      <w:r>
        <w:rPr>
          <w:color w:val="343131"/>
          <w:spacing w:val="40"/>
          <w:w w:val="105"/>
        </w:rPr>
        <w:t> </w:t>
      </w:r>
      <w:r>
        <w:rPr>
          <w:color w:val="343131"/>
          <w:w w:val="105"/>
        </w:rPr>
        <w:t>I can't stay sober</w:t>
      </w:r>
      <w:r>
        <w:rPr>
          <w:color w:val="343131"/>
          <w:spacing w:val="40"/>
          <w:w w:val="105"/>
        </w:rPr>
        <w:t> </w:t>
      </w:r>
      <w:r>
        <w:rPr>
          <w:color w:val="343131"/>
          <w:w w:val="105"/>
        </w:rPr>
        <w:t>more than a day.</w:t>
      </w:r>
    </w:p>
    <w:p>
      <w:pPr>
        <w:pStyle w:val="BodyText"/>
        <w:spacing w:before="7"/>
        <w:rPr>
          <w:sz w:val="25"/>
        </w:rPr>
      </w:pPr>
    </w:p>
    <w:p>
      <w:pPr>
        <w:pStyle w:val="BodyText"/>
        <w:spacing w:line="307" w:lineRule="auto"/>
        <w:ind w:left="461" w:right="5604" w:hanging="1"/>
      </w:pPr>
      <w:r>
        <w:rPr>
          <w:i/>
          <w:color w:val="343131"/>
          <w:w w:val="105"/>
          <w:sz w:val="22"/>
        </w:rPr>
        <w:t>Therapist: </w:t>
      </w:r>
      <w:r>
        <w:rPr>
          <w:color w:val="343131"/>
          <w:w w:val="105"/>
        </w:rPr>
        <w:t>When you were determined</w:t>
      </w:r>
      <w:r>
        <w:rPr>
          <w:color w:val="343131"/>
          <w:spacing w:val="39"/>
          <w:w w:val="105"/>
        </w:rPr>
        <w:t> </w:t>
      </w:r>
      <w:r>
        <w:rPr>
          <w:color w:val="343131"/>
          <w:w w:val="105"/>
        </w:rPr>
        <w:t>to stay sober, you were successful.</w:t>
      </w:r>
      <w:r>
        <w:rPr>
          <w:color w:val="343131"/>
          <w:spacing w:val="40"/>
          <w:w w:val="105"/>
        </w:rPr>
        <w:t> </w:t>
      </w:r>
      <w:r>
        <w:rPr>
          <w:color w:val="343131"/>
          <w:w w:val="105"/>
        </w:rPr>
        <w:t>What's different about the way</w:t>
      </w:r>
      <w:r>
        <w:rPr>
          <w:color w:val="343131"/>
          <w:spacing w:val="40"/>
          <w:w w:val="105"/>
        </w:rPr>
        <w:t> </w:t>
      </w:r>
      <w:r>
        <w:rPr>
          <w:color w:val="343131"/>
          <w:w w:val="105"/>
        </w:rPr>
        <w:t>you're trying to do this now?</w:t>
      </w:r>
    </w:p>
    <w:p>
      <w:pPr>
        <w:pStyle w:val="BodyText"/>
        <w:spacing w:before="1"/>
        <w:rPr>
          <w:sz w:val="25"/>
        </w:rPr>
      </w:pPr>
    </w:p>
    <w:p>
      <w:pPr>
        <w:pStyle w:val="BodyText"/>
        <w:spacing w:line="304" w:lineRule="auto" w:before="1"/>
        <w:ind w:left="465" w:right="5741" w:hanging="4"/>
      </w:pPr>
      <w:r>
        <w:rPr>
          <w:i/>
          <w:color w:val="343131"/>
          <w:w w:val="110"/>
          <w:sz w:val="22"/>
        </w:rPr>
        <w:t>Client:</w:t>
      </w:r>
      <w:r>
        <w:rPr>
          <w:i/>
          <w:color w:val="343131"/>
          <w:spacing w:val="9"/>
          <w:w w:val="110"/>
          <w:sz w:val="22"/>
        </w:rPr>
        <w:t> </w:t>
      </w:r>
      <w:r>
        <w:rPr>
          <w:color w:val="343131"/>
          <w:w w:val="110"/>
        </w:rPr>
        <w:t>Well,</w:t>
      </w:r>
      <w:r>
        <w:rPr>
          <w:color w:val="343131"/>
          <w:spacing w:val="-14"/>
          <w:w w:val="110"/>
        </w:rPr>
        <w:t> </w:t>
      </w:r>
      <w:r>
        <w:rPr>
          <w:color w:val="343131"/>
          <w:w w:val="110"/>
        </w:rPr>
        <w:t>now,</w:t>
      </w:r>
      <w:r>
        <w:rPr>
          <w:color w:val="343131"/>
          <w:spacing w:val="-14"/>
          <w:w w:val="110"/>
        </w:rPr>
        <w:t> </w:t>
      </w:r>
      <w:r>
        <w:rPr>
          <w:color w:val="343131"/>
          <w:w w:val="110"/>
        </w:rPr>
        <w:t>I'll</w:t>
      </w:r>
      <w:r>
        <w:rPr>
          <w:color w:val="343131"/>
          <w:spacing w:val="-14"/>
          <w:w w:val="110"/>
        </w:rPr>
        <w:t> </w:t>
      </w:r>
      <w:r>
        <w:rPr>
          <w:color w:val="343131"/>
          <w:w w:val="110"/>
        </w:rPr>
        <w:t>leave</w:t>
      </w:r>
      <w:r>
        <w:rPr>
          <w:color w:val="343131"/>
          <w:spacing w:val="-13"/>
          <w:w w:val="110"/>
        </w:rPr>
        <w:t> </w:t>
      </w:r>
      <w:r>
        <w:rPr>
          <w:color w:val="343131"/>
          <w:w w:val="110"/>
        </w:rPr>
        <w:t>the</w:t>
      </w:r>
      <w:r>
        <w:rPr>
          <w:color w:val="343131"/>
          <w:spacing w:val="-14"/>
          <w:w w:val="110"/>
        </w:rPr>
        <w:t> </w:t>
      </w:r>
      <w:r>
        <w:rPr>
          <w:color w:val="343131"/>
          <w:w w:val="110"/>
        </w:rPr>
        <w:t>meeting</w:t>
      </w:r>
      <w:r>
        <w:rPr>
          <w:color w:val="343131"/>
          <w:spacing w:val="-14"/>
          <w:w w:val="110"/>
        </w:rPr>
        <w:t> </w:t>
      </w:r>
      <w:r>
        <w:rPr>
          <w:color w:val="343131"/>
          <w:w w:val="110"/>
        </w:rPr>
        <w:t>and</w:t>
      </w:r>
      <w:r>
        <w:rPr>
          <w:color w:val="343131"/>
          <w:spacing w:val="-7"/>
          <w:w w:val="110"/>
        </w:rPr>
        <w:t> </w:t>
      </w:r>
      <w:r>
        <w:rPr>
          <w:color w:val="343131"/>
          <w:w w:val="110"/>
        </w:rPr>
        <w:t>go</w:t>
      </w:r>
      <w:r>
        <w:rPr>
          <w:color w:val="343131"/>
          <w:spacing w:val="-14"/>
          <w:w w:val="110"/>
        </w:rPr>
        <w:t> </w:t>
      </w:r>
      <w:r>
        <w:rPr>
          <w:color w:val="343131"/>
          <w:w w:val="110"/>
        </w:rPr>
        <w:t>get </w:t>
      </w:r>
      <w:r>
        <w:rPr>
          <w:color w:val="343131"/>
          <w:spacing w:val="-2"/>
          <w:w w:val="110"/>
        </w:rPr>
        <w:t>high.</w:t>
      </w:r>
    </w:p>
    <w:p>
      <w:pPr>
        <w:pStyle w:val="BodyText"/>
        <w:spacing w:before="2"/>
        <w:rPr>
          <w:sz w:val="25"/>
        </w:rPr>
      </w:pPr>
    </w:p>
    <w:p>
      <w:pPr>
        <w:spacing w:before="0"/>
        <w:ind w:left="461" w:right="0" w:firstLine="0"/>
        <w:jc w:val="left"/>
        <w:rPr>
          <w:sz w:val="20"/>
        </w:rPr>
      </w:pPr>
      <w:r>
        <w:rPr>
          <w:i/>
          <w:color w:val="343131"/>
          <w:sz w:val="22"/>
        </w:rPr>
        <w:t>Therapist:</w:t>
      </w:r>
      <w:r>
        <w:rPr>
          <w:i/>
          <w:color w:val="343131"/>
          <w:spacing w:val="2"/>
          <w:sz w:val="22"/>
        </w:rPr>
        <w:t> </w:t>
      </w:r>
      <w:r>
        <w:rPr>
          <w:color w:val="343131"/>
          <w:sz w:val="20"/>
        </w:rPr>
        <w:t>And</w:t>
      </w:r>
      <w:r>
        <w:rPr>
          <w:color w:val="343131"/>
          <w:spacing w:val="70"/>
          <w:sz w:val="20"/>
        </w:rPr>
        <w:t> </w:t>
      </w:r>
      <w:r>
        <w:rPr>
          <w:color w:val="343131"/>
          <w:sz w:val="20"/>
        </w:rPr>
        <w:t>how</w:t>
      </w:r>
      <w:r>
        <w:rPr>
          <w:color w:val="343131"/>
          <w:spacing w:val="63"/>
          <w:sz w:val="20"/>
        </w:rPr>
        <w:t> </w:t>
      </w:r>
      <w:r>
        <w:rPr>
          <w:color w:val="343131"/>
          <w:sz w:val="20"/>
        </w:rPr>
        <w:t>is</w:t>
      </w:r>
      <w:r>
        <w:rPr>
          <w:color w:val="343131"/>
          <w:spacing w:val="19"/>
          <w:sz w:val="20"/>
        </w:rPr>
        <w:t> </w:t>
      </w:r>
      <w:r>
        <w:rPr>
          <w:color w:val="343131"/>
          <w:sz w:val="20"/>
        </w:rPr>
        <w:t>that</w:t>
      </w:r>
      <w:r>
        <w:rPr>
          <w:color w:val="343131"/>
          <w:spacing w:val="-5"/>
          <w:sz w:val="20"/>
        </w:rPr>
        <w:t> </w:t>
      </w:r>
      <w:r>
        <w:rPr>
          <w:color w:val="343131"/>
          <w:sz w:val="20"/>
        </w:rPr>
        <w:t>working</w:t>
      </w:r>
      <w:r>
        <w:rPr>
          <w:color w:val="343131"/>
          <w:spacing w:val="-11"/>
          <w:sz w:val="20"/>
        </w:rPr>
        <w:t> </w:t>
      </w:r>
      <w:r>
        <w:rPr>
          <w:color w:val="343131"/>
          <w:sz w:val="20"/>
        </w:rPr>
        <w:t>for</w:t>
      </w:r>
      <w:r>
        <w:rPr>
          <w:color w:val="343131"/>
          <w:spacing w:val="-3"/>
          <w:sz w:val="20"/>
        </w:rPr>
        <w:t> </w:t>
      </w:r>
      <w:r>
        <w:rPr>
          <w:color w:val="343131"/>
          <w:spacing w:val="-4"/>
          <w:sz w:val="20"/>
        </w:rPr>
        <w:t>you?</w:t>
      </w:r>
    </w:p>
    <w:p>
      <w:pPr>
        <w:pStyle w:val="BodyText"/>
        <w:spacing w:before="3"/>
        <w:rPr>
          <w:sz w:val="30"/>
        </w:rPr>
      </w:pPr>
    </w:p>
    <w:p>
      <w:pPr>
        <w:pStyle w:val="BodyText"/>
        <w:spacing w:line="307" w:lineRule="auto"/>
        <w:ind w:left="460" w:right="5604" w:firstLine="1"/>
      </w:pPr>
      <w:r>
        <w:rPr>
          <w:i/>
          <w:color w:val="343131"/>
          <w:w w:val="110"/>
          <w:sz w:val="22"/>
        </w:rPr>
        <w:t>Client: </w:t>
      </w:r>
      <w:r>
        <w:rPr>
          <w:color w:val="343131"/>
          <w:w w:val="110"/>
        </w:rPr>
        <w:t>It's</w:t>
      </w:r>
      <w:r>
        <w:rPr>
          <w:color w:val="343131"/>
          <w:spacing w:val="-5"/>
          <w:w w:val="110"/>
        </w:rPr>
        <w:t> </w:t>
      </w:r>
      <w:r>
        <w:rPr>
          <w:color w:val="343131"/>
          <w:w w:val="110"/>
        </w:rPr>
        <w:t>not</w:t>
      </w:r>
      <w:r>
        <w:rPr>
          <w:color w:val="343131"/>
          <w:spacing w:val="-13"/>
          <w:w w:val="110"/>
        </w:rPr>
        <w:t> </w:t>
      </w:r>
      <w:r>
        <w:rPr>
          <w:color w:val="343131"/>
          <w:w w:val="110"/>
        </w:rPr>
        <w:t>working!</w:t>
      </w:r>
      <w:r>
        <w:rPr>
          <w:color w:val="343131"/>
          <w:spacing w:val="40"/>
          <w:w w:val="110"/>
        </w:rPr>
        <w:t> </w:t>
      </w:r>
      <w:r>
        <w:rPr>
          <w:color w:val="343131"/>
          <w:w w:val="110"/>
        </w:rPr>
        <w:t>I just start</w:t>
      </w:r>
      <w:r>
        <w:rPr>
          <w:color w:val="343131"/>
          <w:spacing w:val="-1"/>
          <w:w w:val="110"/>
        </w:rPr>
        <w:t> </w:t>
      </w:r>
      <w:r>
        <w:rPr>
          <w:color w:val="343131"/>
          <w:w w:val="110"/>
        </w:rPr>
        <w:t>feeling worse about myself.</w:t>
      </w:r>
      <w:r>
        <w:rPr>
          <w:color w:val="343131"/>
          <w:spacing w:val="40"/>
          <w:w w:val="110"/>
        </w:rPr>
        <w:t> </w:t>
      </w:r>
      <w:r>
        <w:rPr>
          <w:color w:val="343131"/>
          <w:w w:val="110"/>
        </w:rPr>
        <w:t>I've</w:t>
      </w:r>
      <w:r>
        <w:rPr>
          <w:color w:val="343131"/>
          <w:spacing w:val="-2"/>
          <w:w w:val="110"/>
        </w:rPr>
        <w:t> </w:t>
      </w:r>
      <w:r>
        <w:rPr>
          <w:color w:val="343131"/>
          <w:w w:val="110"/>
        </w:rPr>
        <w:t>been through</w:t>
      </w:r>
      <w:r>
        <w:rPr>
          <w:color w:val="343131"/>
          <w:spacing w:val="-2"/>
          <w:w w:val="110"/>
        </w:rPr>
        <w:t> </w:t>
      </w:r>
      <w:r>
        <w:rPr>
          <w:color w:val="343131"/>
          <w:w w:val="110"/>
        </w:rPr>
        <w:t>so</w:t>
      </w:r>
      <w:r>
        <w:rPr>
          <w:color w:val="343131"/>
          <w:spacing w:val="-9"/>
          <w:w w:val="110"/>
        </w:rPr>
        <w:t> </w:t>
      </w:r>
      <w:r>
        <w:rPr>
          <w:color w:val="343131"/>
          <w:w w:val="110"/>
        </w:rPr>
        <w:t>much already.</w:t>
      </w:r>
      <w:r>
        <w:rPr>
          <w:color w:val="343131"/>
          <w:spacing w:val="40"/>
          <w:w w:val="110"/>
        </w:rPr>
        <w:t> </w:t>
      </w:r>
      <w:r>
        <w:rPr>
          <w:color w:val="343131"/>
          <w:w w:val="110"/>
        </w:rPr>
        <w:t>I really just need to stop.</w:t>
      </w:r>
    </w:p>
    <w:p>
      <w:pPr>
        <w:pStyle w:val="BodyText"/>
        <w:spacing w:before="9"/>
        <w:rPr>
          <w:sz w:val="16"/>
        </w:rPr>
      </w:pPr>
    </w:p>
    <w:p>
      <w:pPr>
        <w:spacing w:after="0"/>
        <w:rPr>
          <w:sz w:val="16"/>
        </w:rPr>
        <w:sectPr>
          <w:pgSz w:w="12240" w:h="15840"/>
          <w:pgMar w:header="736" w:footer="772" w:top="920" w:bottom="960" w:left="980" w:right="560"/>
        </w:sectPr>
      </w:pPr>
    </w:p>
    <w:p>
      <w:pPr>
        <w:pStyle w:val="BodyText"/>
        <w:spacing w:line="300" w:lineRule="auto" w:before="96"/>
        <w:ind w:left="461"/>
      </w:pPr>
      <w:r>
        <w:rPr>
          <w:i/>
          <w:color w:val="343131"/>
          <w:w w:val="105"/>
          <w:sz w:val="22"/>
        </w:rPr>
        <w:t>Therapist:</w:t>
      </w:r>
      <w:r>
        <w:rPr>
          <w:i/>
          <w:color w:val="343131"/>
          <w:spacing w:val="-3"/>
          <w:w w:val="105"/>
          <w:sz w:val="22"/>
        </w:rPr>
        <w:t> </w:t>
      </w:r>
      <w:r>
        <w:rPr>
          <w:color w:val="343131"/>
          <w:w w:val="105"/>
        </w:rPr>
        <w:t>It</w:t>
      </w:r>
      <w:r>
        <w:rPr>
          <w:color w:val="343131"/>
          <w:spacing w:val="-7"/>
          <w:w w:val="105"/>
        </w:rPr>
        <w:t> </w:t>
      </w:r>
      <w:r>
        <w:rPr>
          <w:color w:val="343131"/>
          <w:w w:val="105"/>
        </w:rPr>
        <w:t>sounds to</w:t>
      </w:r>
      <w:r>
        <w:rPr>
          <w:color w:val="343131"/>
          <w:spacing w:val="-12"/>
          <w:w w:val="105"/>
        </w:rPr>
        <w:t> </w:t>
      </w:r>
      <w:r>
        <w:rPr>
          <w:color w:val="343131"/>
          <w:w w:val="105"/>
        </w:rPr>
        <w:t>me</w:t>
      </w:r>
      <w:r>
        <w:rPr>
          <w:color w:val="343131"/>
          <w:spacing w:val="-14"/>
          <w:w w:val="105"/>
        </w:rPr>
        <w:t> </w:t>
      </w:r>
      <w:r>
        <w:rPr>
          <w:color w:val="343131"/>
          <w:w w:val="105"/>
        </w:rPr>
        <w:t>like</w:t>
      </w:r>
      <w:r>
        <w:rPr>
          <w:color w:val="343131"/>
          <w:spacing w:val="-1"/>
          <w:w w:val="105"/>
        </w:rPr>
        <w:t> </w:t>
      </w:r>
      <w:r>
        <w:rPr>
          <w:color w:val="343131"/>
          <w:w w:val="105"/>
        </w:rPr>
        <w:t>you have</w:t>
      </w:r>
      <w:r>
        <w:rPr>
          <w:color w:val="343131"/>
          <w:spacing w:val="-1"/>
          <w:w w:val="105"/>
        </w:rPr>
        <w:t> </w:t>
      </w:r>
      <w:r>
        <w:rPr>
          <w:color w:val="343131"/>
          <w:w w:val="105"/>
        </w:rPr>
        <w:t>incredible </w:t>
      </w:r>
      <w:r>
        <w:rPr>
          <w:color w:val="343131"/>
          <w:w w:val="110"/>
        </w:rPr>
        <w:t>inner strength.</w:t>
      </w:r>
      <w:r>
        <w:rPr>
          <w:color w:val="343131"/>
          <w:spacing w:val="40"/>
          <w:w w:val="110"/>
        </w:rPr>
        <w:t> </w:t>
      </w:r>
      <w:r>
        <w:rPr>
          <w:color w:val="343131"/>
          <w:w w:val="110"/>
        </w:rPr>
        <w:t>What keeps you going?</w:t>
      </w:r>
    </w:p>
    <w:p>
      <w:pPr>
        <w:pStyle w:val="BodyText"/>
        <w:spacing w:before="7"/>
        <w:rPr>
          <w:sz w:val="25"/>
        </w:rPr>
      </w:pPr>
    </w:p>
    <w:p>
      <w:pPr>
        <w:spacing w:before="1"/>
        <w:ind w:left="461" w:right="0" w:firstLine="0"/>
        <w:jc w:val="left"/>
        <w:rPr>
          <w:sz w:val="20"/>
        </w:rPr>
      </w:pPr>
      <w:r>
        <w:rPr>
          <w:i/>
          <w:color w:val="343131"/>
          <w:w w:val="105"/>
          <w:sz w:val="22"/>
        </w:rPr>
        <w:t>Client:</w:t>
      </w:r>
      <w:r>
        <w:rPr>
          <w:i/>
          <w:color w:val="343131"/>
          <w:spacing w:val="-11"/>
          <w:w w:val="105"/>
          <w:sz w:val="22"/>
        </w:rPr>
        <w:t> </w:t>
      </w:r>
      <w:r>
        <w:rPr>
          <w:color w:val="343131"/>
          <w:w w:val="105"/>
          <w:sz w:val="20"/>
        </w:rPr>
        <w:t>I</w:t>
      </w:r>
      <w:r>
        <w:rPr>
          <w:color w:val="343131"/>
          <w:spacing w:val="-5"/>
          <w:w w:val="105"/>
          <w:sz w:val="20"/>
        </w:rPr>
        <w:t> </w:t>
      </w:r>
      <w:r>
        <w:rPr>
          <w:color w:val="343131"/>
          <w:w w:val="105"/>
          <w:sz w:val="20"/>
        </w:rPr>
        <w:t>don't</w:t>
      </w:r>
      <w:r>
        <w:rPr>
          <w:color w:val="343131"/>
          <w:spacing w:val="3"/>
          <w:w w:val="105"/>
          <w:sz w:val="20"/>
        </w:rPr>
        <w:t> </w:t>
      </w:r>
      <w:r>
        <w:rPr>
          <w:color w:val="343131"/>
          <w:w w:val="105"/>
          <w:sz w:val="20"/>
        </w:rPr>
        <w:t>want</w:t>
      </w:r>
      <w:r>
        <w:rPr>
          <w:color w:val="343131"/>
          <w:spacing w:val="10"/>
          <w:w w:val="105"/>
          <w:sz w:val="20"/>
        </w:rPr>
        <w:t> </w:t>
      </w:r>
      <w:r>
        <w:rPr>
          <w:color w:val="343131"/>
          <w:w w:val="105"/>
          <w:sz w:val="20"/>
        </w:rPr>
        <w:t>to</w:t>
      </w:r>
      <w:r>
        <w:rPr>
          <w:color w:val="343131"/>
          <w:spacing w:val="-8"/>
          <w:w w:val="105"/>
          <w:sz w:val="20"/>
        </w:rPr>
        <w:t> </w:t>
      </w:r>
      <w:r>
        <w:rPr>
          <w:color w:val="343131"/>
          <w:spacing w:val="-4"/>
          <w:w w:val="105"/>
          <w:sz w:val="20"/>
        </w:rPr>
        <w:t>die.</w:t>
      </w:r>
    </w:p>
    <w:p>
      <w:pPr>
        <w:pStyle w:val="Heading5"/>
        <w:spacing w:before="91"/>
        <w:ind w:left="471"/>
        <w:rPr>
          <w:i/>
        </w:rPr>
      </w:pPr>
      <w:r>
        <w:rPr>
          <w:i w:val="0"/>
        </w:rPr>
        <w:br w:type="column"/>
      </w:r>
      <w:r>
        <w:rPr>
          <w:i/>
          <w:color w:val="343131"/>
          <w:w w:val="90"/>
        </w:rPr>
        <w:t>Here</w:t>
      </w:r>
      <w:r>
        <w:rPr>
          <w:i/>
          <w:color w:val="343131"/>
          <w:spacing w:val="-7"/>
          <w:w w:val="90"/>
        </w:rPr>
        <w:t> </w:t>
      </w:r>
      <w:r>
        <w:rPr>
          <w:i/>
          <w:color w:val="343131"/>
          <w:w w:val="90"/>
        </w:rPr>
        <w:t>is</w:t>
      </w:r>
      <w:r>
        <w:rPr>
          <w:i/>
          <w:color w:val="343131"/>
          <w:spacing w:val="-6"/>
        </w:rPr>
        <w:t> </w:t>
      </w:r>
      <w:r>
        <w:rPr>
          <w:i/>
          <w:color w:val="343131"/>
          <w:w w:val="90"/>
        </w:rPr>
        <w:t>a</w:t>
      </w:r>
      <w:r>
        <w:rPr>
          <w:i/>
          <w:color w:val="343131"/>
          <w:spacing w:val="-8"/>
          <w:w w:val="90"/>
        </w:rPr>
        <w:t> </w:t>
      </w:r>
      <w:r>
        <w:rPr>
          <w:i/>
          <w:color w:val="4B4949"/>
          <w:w w:val="90"/>
        </w:rPr>
        <w:t>"make</w:t>
      </w:r>
      <w:r>
        <w:rPr>
          <w:i/>
          <w:color w:val="4B4949"/>
          <w:spacing w:val="-2"/>
          <w:w w:val="90"/>
        </w:rPr>
        <w:t> </w:t>
      </w:r>
      <w:r>
        <w:rPr>
          <w:i/>
          <w:color w:val="343131"/>
          <w:w w:val="90"/>
        </w:rPr>
        <w:t>it</w:t>
      </w:r>
      <w:r>
        <w:rPr>
          <w:i/>
          <w:color w:val="343131"/>
          <w:spacing w:val="-3"/>
          <w:w w:val="90"/>
        </w:rPr>
        <w:t> </w:t>
      </w:r>
      <w:r>
        <w:rPr>
          <w:i/>
          <w:color w:val="343131"/>
          <w:w w:val="90"/>
        </w:rPr>
        <w:t>or</w:t>
      </w:r>
      <w:r>
        <w:rPr>
          <w:i/>
          <w:color w:val="343131"/>
          <w:spacing w:val="-5"/>
        </w:rPr>
        <w:t> </w:t>
      </w:r>
      <w:r>
        <w:rPr>
          <w:i/>
          <w:color w:val="343131"/>
          <w:w w:val="90"/>
        </w:rPr>
        <w:t>break</w:t>
      </w:r>
      <w:r>
        <w:rPr>
          <w:i/>
          <w:color w:val="343131"/>
          <w:spacing w:val="3"/>
        </w:rPr>
        <w:t> </w:t>
      </w:r>
      <w:r>
        <w:rPr>
          <w:i/>
          <w:color w:val="343131"/>
          <w:w w:val="90"/>
        </w:rPr>
        <w:t>it"</w:t>
      </w:r>
      <w:r>
        <w:rPr>
          <w:i/>
          <w:color w:val="343131"/>
          <w:spacing w:val="25"/>
        </w:rPr>
        <w:t> </w:t>
      </w:r>
      <w:r>
        <w:rPr>
          <w:i/>
          <w:color w:val="343131"/>
          <w:w w:val="90"/>
        </w:rPr>
        <w:t>point</w:t>
      </w:r>
      <w:r>
        <w:rPr>
          <w:i/>
          <w:color w:val="343131"/>
          <w:spacing w:val="-1"/>
          <w:w w:val="90"/>
        </w:rPr>
        <w:t> </w:t>
      </w:r>
      <w:r>
        <w:rPr>
          <w:i/>
          <w:color w:val="343131"/>
          <w:w w:val="90"/>
        </w:rPr>
        <w:t>in</w:t>
      </w:r>
      <w:r>
        <w:rPr>
          <w:i/>
          <w:color w:val="343131"/>
          <w:spacing w:val="-5"/>
        </w:rPr>
        <w:t> </w:t>
      </w:r>
      <w:r>
        <w:rPr>
          <w:i/>
          <w:color w:val="343131"/>
          <w:spacing w:val="-2"/>
          <w:w w:val="90"/>
        </w:rPr>
        <w:t>treatment.</w:t>
      </w:r>
    </w:p>
    <w:p>
      <w:pPr>
        <w:spacing w:line="285" w:lineRule="auto" w:before="50"/>
        <w:ind w:left="461" w:right="852" w:firstLine="3"/>
        <w:jc w:val="left"/>
        <w:rPr>
          <w:i/>
          <w:sz w:val="22"/>
        </w:rPr>
      </w:pPr>
      <w:r>
        <w:rPr>
          <w:i/>
          <w:color w:val="343131"/>
          <w:w w:val="90"/>
          <w:sz w:val="22"/>
        </w:rPr>
        <w:t>The therapist is seeking a</w:t>
      </w:r>
      <w:r>
        <w:rPr>
          <w:i/>
          <w:color w:val="343131"/>
          <w:spacing w:val="-2"/>
          <w:w w:val="90"/>
          <w:sz w:val="22"/>
        </w:rPr>
        <w:t> </w:t>
      </w:r>
      <w:r>
        <w:rPr>
          <w:i/>
          <w:color w:val="343131"/>
          <w:w w:val="90"/>
          <w:sz w:val="22"/>
        </w:rPr>
        <w:t>key that</w:t>
      </w:r>
      <w:r>
        <w:rPr>
          <w:i/>
          <w:color w:val="343131"/>
          <w:spacing w:val="-2"/>
          <w:w w:val="90"/>
          <w:sz w:val="22"/>
        </w:rPr>
        <w:t> </w:t>
      </w:r>
      <w:r>
        <w:rPr>
          <w:i/>
          <w:color w:val="343131"/>
          <w:w w:val="90"/>
          <w:sz w:val="22"/>
        </w:rPr>
        <w:t>will move the</w:t>
      </w:r>
      <w:r>
        <w:rPr>
          <w:i/>
          <w:color w:val="343131"/>
          <w:spacing w:val="-8"/>
          <w:w w:val="90"/>
          <w:sz w:val="22"/>
        </w:rPr>
        <w:t> </w:t>
      </w:r>
      <w:r>
        <w:rPr>
          <w:i/>
          <w:color w:val="343131"/>
          <w:w w:val="90"/>
          <w:sz w:val="22"/>
        </w:rPr>
        <w:t>client</w:t>
      </w:r>
      <w:r>
        <w:rPr>
          <w:i/>
          <w:color w:val="343131"/>
          <w:w w:val="90"/>
          <w:sz w:val="22"/>
        </w:rPr>
        <w:t> to</w:t>
      </w:r>
      <w:r>
        <w:rPr>
          <w:i/>
          <w:color w:val="343131"/>
          <w:spacing w:val="-9"/>
          <w:w w:val="90"/>
          <w:sz w:val="22"/>
        </w:rPr>
        <w:t> </w:t>
      </w:r>
      <w:r>
        <w:rPr>
          <w:i/>
          <w:color w:val="343131"/>
          <w:w w:val="90"/>
          <w:sz w:val="22"/>
        </w:rPr>
        <w:t>action</w:t>
      </w:r>
      <w:r>
        <w:rPr>
          <w:i/>
          <w:color w:val="343131"/>
          <w:spacing w:val="-4"/>
          <w:w w:val="90"/>
          <w:sz w:val="22"/>
        </w:rPr>
        <w:t> </w:t>
      </w:r>
      <w:r>
        <w:rPr>
          <w:i/>
          <w:color w:val="343131"/>
          <w:w w:val="90"/>
          <w:sz w:val="22"/>
        </w:rPr>
        <w:t>(e.g.,</w:t>
      </w:r>
      <w:r>
        <w:rPr>
          <w:i/>
          <w:color w:val="343131"/>
          <w:spacing w:val="-8"/>
          <w:w w:val="90"/>
          <w:sz w:val="22"/>
        </w:rPr>
        <w:t> </w:t>
      </w:r>
      <w:r>
        <w:rPr>
          <w:i/>
          <w:color w:val="343131"/>
          <w:w w:val="90"/>
          <w:sz w:val="22"/>
        </w:rPr>
        <w:t>his</w:t>
      </w:r>
      <w:r>
        <w:rPr>
          <w:i/>
          <w:color w:val="343131"/>
          <w:spacing w:val="-3"/>
          <w:w w:val="90"/>
          <w:sz w:val="22"/>
        </w:rPr>
        <w:t> </w:t>
      </w:r>
      <w:r>
        <w:rPr>
          <w:i/>
          <w:color w:val="343131"/>
          <w:w w:val="90"/>
          <w:sz w:val="22"/>
        </w:rPr>
        <w:t>love</w:t>
      </w:r>
      <w:r>
        <w:rPr>
          <w:i/>
          <w:color w:val="343131"/>
          <w:spacing w:val="-6"/>
          <w:w w:val="90"/>
          <w:sz w:val="22"/>
        </w:rPr>
        <w:t> </w:t>
      </w:r>
      <w:r>
        <w:rPr>
          <w:i/>
          <w:color w:val="343131"/>
          <w:w w:val="90"/>
          <w:sz w:val="22"/>
        </w:rPr>
        <w:t>of</w:t>
      </w:r>
      <w:r>
        <w:rPr>
          <w:i/>
          <w:color w:val="343131"/>
          <w:spacing w:val="-8"/>
          <w:w w:val="90"/>
          <w:sz w:val="22"/>
        </w:rPr>
        <w:t> </w:t>
      </w:r>
      <w:r>
        <w:rPr>
          <w:i/>
          <w:color w:val="343131"/>
          <w:w w:val="90"/>
          <w:sz w:val="22"/>
        </w:rPr>
        <w:t>his</w:t>
      </w:r>
      <w:r>
        <w:rPr>
          <w:i/>
          <w:color w:val="343131"/>
          <w:spacing w:val="-6"/>
          <w:w w:val="90"/>
          <w:sz w:val="22"/>
        </w:rPr>
        <w:t> </w:t>
      </w:r>
      <w:r>
        <w:rPr>
          <w:i/>
          <w:color w:val="343131"/>
          <w:w w:val="90"/>
          <w:sz w:val="22"/>
        </w:rPr>
        <w:t>children,</w:t>
      </w:r>
      <w:r>
        <w:rPr>
          <w:i/>
          <w:color w:val="343131"/>
          <w:spacing w:val="-4"/>
          <w:w w:val="90"/>
          <w:sz w:val="22"/>
        </w:rPr>
        <w:t> </w:t>
      </w:r>
      <w:r>
        <w:rPr>
          <w:i/>
          <w:color w:val="343131"/>
          <w:w w:val="90"/>
          <w:sz w:val="22"/>
        </w:rPr>
        <w:t>his</w:t>
      </w:r>
      <w:r>
        <w:rPr>
          <w:i/>
          <w:color w:val="343131"/>
          <w:spacing w:val="-5"/>
          <w:w w:val="90"/>
          <w:sz w:val="22"/>
        </w:rPr>
        <w:t> </w:t>
      </w:r>
      <w:r>
        <w:rPr>
          <w:i/>
          <w:color w:val="343131"/>
          <w:w w:val="90"/>
          <w:sz w:val="22"/>
        </w:rPr>
        <w:t>desire to</w:t>
      </w:r>
      <w:r>
        <w:rPr>
          <w:i/>
          <w:color w:val="343131"/>
          <w:spacing w:val="-9"/>
          <w:w w:val="90"/>
          <w:sz w:val="22"/>
        </w:rPr>
        <w:t> </w:t>
      </w:r>
      <w:r>
        <w:rPr>
          <w:i/>
          <w:color w:val="343131"/>
          <w:w w:val="90"/>
          <w:sz w:val="22"/>
        </w:rPr>
        <w:t>get his</w:t>
      </w:r>
      <w:r>
        <w:rPr>
          <w:i/>
          <w:color w:val="343131"/>
          <w:spacing w:val="-1"/>
          <w:w w:val="90"/>
          <w:sz w:val="22"/>
        </w:rPr>
        <w:t> </w:t>
      </w:r>
      <w:r>
        <w:rPr>
          <w:i/>
          <w:color w:val="343131"/>
          <w:w w:val="90"/>
          <w:sz w:val="22"/>
        </w:rPr>
        <w:t>wife</w:t>
      </w:r>
      <w:r>
        <w:rPr>
          <w:i/>
          <w:color w:val="343131"/>
          <w:spacing w:val="-2"/>
          <w:w w:val="90"/>
          <w:sz w:val="22"/>
        </w:rPr>
        <w:t> </w:t>
      </w:r>
      <w:r>
        <w:rPr>
          <w:i/>
          <w:color w:val="343131"/>
          <w:w w:val="90"/>
          <w:sz w:val="22"/>
        </w:rPr>
        <w:t>back,</w:t>
      </w:r>
      <w:r>
        <w:rPr>
          <w:i/>
          <w:color w:val="343131"/>
          <w:spacing w:val="-9"/>
          <w:w w:val="90"/>
          <w:sz w:val="22"/>
        </w:rPr>
        <w:t> </w:t>
      </w:r>
      <w:r>
        <w:rPr>
          <w:i/>
          <w:color w:val="343131"/>
          <w:w w:val="90"/>
          <w:sz w:val="22"/>
        </w:rPr>
        <w:t>his concern about his</w:t>
      </w:r>
      <w:r>
        <w:rPr>
          <w:i/>
          <w:color w:val="343131"/>
          <w:spacing w:val="13"/>
          <w:sz w:val="22"/>
        </w:rPr>
        <w:t> </w:t>
      </w:r>
      <w:r>
        <w:rPr>
          <w:i/>
          <w:color w:val="343131"/>
          <w:w w:val="90"/>
          <w:sz w:val="22"/>
        </w:rPr>
        <w:t>job).</w:t>
      </w:r>
      <w:r>
        <w:rPr>
          <w:i/>
          <w:color w:val="343131"/>
          <w:spacing w:val="33"/>
          <w:sz w:val="22"/>
        </w:rPr>
        <w:t> </w:t>
      </w:r>
      <w:r>
        <w:rPr>
          <w:i/>
          <w:color w:val="343131"/>
          <w:w w:val="90"/>
          <w:sz w:val="22"/>
        </w:rPr>
        <w:t>In</w:t>
      </w:r>
      <w:r>
        <w:rPr>
          <w:i/>
          <w:color w:val="343131"/>
          <w:spacing w:val="-3"/>
          <w:w w:val="90"/>
          <w:sz w:val="22"/>
        </w:rPr>
        <w:t> </w:t>
      </w:r>
      <w:r>
        <w:rPr>
          <w:i/>
          <w:color w:val="343131"/>
          <w:w w:val="90"/>
          <w:sz w:val="22"/>
        </w:rPr>
        <w:t>this case, </w:t>
      </w:r>
      <w:r>
        <w:rPr>
          <w:i/>
          <w:color w:val="343131"/>
          <w:w w:val="95"/>
          <w:sz w:val="22"/>
        </w:rPr>
        <w:t>the</w:t>
      </w:r>
      <w:r>
        <w:rPr>
          <w:i/>
          <w:color w:val="343131"/>
          <w:spacing w:val="-11"/>
          <w:w w:val="95"/>
          <w:sz w:val="22"/>
        </w:rPr>
        <w:t> </w:t>
      </w:r>
      <w:r>
        <w:rPr>
          <w:i/>
          <w:color w:val="343131"/>
          <w:w w:val="95"/>
          <w:sz w:val="22"/>
        </w:rPr>
        <w:t>therapist</w:t>
      </w:r>
      <w:r>
        <w:rPr>
          <w:i/>
          <w:color w:val="343131"/>
          <w:spacing w:val="-10"/>
          <w:w w:val="95"/>
          <w:sz w:val="22"/>
        </w:rPr>
        <w:t> </w:t>
      </w:r>
      <w:r>
        <w:rPr>
          <w:i/>
          <w:color w:val="343131"/>
          <w:w w:val="95"/>
          <w:sz w:val="22"/>
        </w:rPr>
        <w:t>has</w:t>
      </w:r>
      <w:r>
        <w:rPr>
          <w:i/>
          <w:color w:val="343131"/>
          <w:spacing w:val="-5"/>
          <w:w w:val="95"/>
          <w:sz w:val="22"/>
        </w:rPr>
        <w:t> </w:t>
      </w:r>
      <w:r>
        <w:rPr>
          <w:i/>
          <w:color w:val="343131"/>
          <w:w w:val="95"/>
          <w:sz w:val="22"/>
        </w:rPr>
        <w:t>just</w:t>
      </w:r>
      <w:r>
        <w:rPr>
          <w:i/>
          <w:color w:val="343131"/>
          <w:spacing w:val="-11"/>
          <w:w w:val="95"/>
          <w:sz w:val="22"/>
        </w:rPr>
        <w:t> </w:t>
      </w:r>
      <w:r>
        <w:rPr>
          <w:i/>
          <w:color w:val="343131"/>
          <w:w w:val="95"/>
          <w:sz w:val="22"/>
        </w:rPr>
        <w:t>learned</w:t>
      </w:r>
      <w:r>
        <w:rPr>
          <w:i/>
          <w:color w:val="343131"/>
          <w:spacing w:val="-1"/>
          <w:w w:val="95"/>
          <w:sz w:val="22"/>
        </w:rPr>
        <w:t> </w:t>
      </w:r>
      <w:r>
        <w:rPr>
          <w:i/>
          <w:color w:val="343131"/>
          <w:w w:val="95"/>
          <w:sz w:val="22"/>
        </w:rPr>
        <w:t>that</w:t>
      </w:r>
      <w:r>
        <w:rPr>
          <w:i/>
          <w:color w:val="343131"/>
          <w:spacing w:val="-9"/>
          <w:w w:val="95"/>
          <w:sz w:val="22"/>
        </w:rPr>
        <w:t> </w:t>
      </w:r>
      <w:r>
        <w:rPr>
          <w:i/>
          <w:color w:val="343131"/>
          <w:w w:val="95"/>
          <w:sz w:val="22"/>
        </w:rPr>
        <w:t>the</w:t>
      </w:r>
      <w:r>
        <w:rPr>
          <w:i/>
          <w:color w:val="343131"/>
          <w:spacing w:val="-11"/>
          <w:w w:val="95"/>
          <w:sz w:val="22"/>
        </w:rPr>
        <w:t> </w:t>
      </w:r>
      <w:r>
        <w:rPr>
          <w:i/>
          <w:color w:val="343131"/>
          <w:w w:val="95"/>
          <w:sz w:val="22"/>
        </w:rPr>
        <w:t>client</w:t>
      </w:r>
      <w:r>
        <w:rPr>
          <w:i/>
          <w:color w:val="343131"/>
          <w:spacing w:val="-7"/>
          <w:w w:val="95"/>
          <w:sz w:val="22"/>
        </w:rPr>
        <w:t> </w:t>
      </w:r>
      <w:r>
        <w:rPr>
          <w:i/>
          <w:color w:val="343131"/>
          <w:w w:val="95"/>
          <w:sz w:val="22"/>
        </w:rPr>
        <w:t>fears</w:t>
      </w:r>
      <w:r>
        <w:rPr>
          <w:i/>
          <w:color w:val="343131"/>
          <w:spacing w:val="-11"/>
          <w:w w:val="95"/>
          <w:sz w:val="22"/>
        </w:rPr>
        <w:t> </w:t>
      </w:r>
      <w:r>
        <w:rPr>
          <w:i/>
          <w:color w:val="343131"/>
          <w:w w:val="95"/>
          <w:sz w:val="22"/>
        </w:rPr>
        <w:t>he </w:t>
      </w:r>
      <w:r>
        <w:rPr>
          <w:i/>
          <w:color w:val="343131"/>
          <w:sz w:val="22"/>
        </w:rPr>
        <w:t>will</w:t>
      </w:r>
      <w:r>
        <w:rPr>
          <w:i/>
          <w:color w:val="343131"/>
          <w:spacing w:val="-13"/>
          <w:sz w:val="22"/>
        </w:rPr>
        <w:t> </w:t>
      </w:r>
      <w:r>
        <w:rPr>
          <w:i/>
          <w:color w:val="343131"/>
          <w:sz w:val="22"/>
        </w:rPr>
        <w:t>die</w:t>
      </w:r>
      <w:r>
        <w:rPr>
          <w:i/>
          <w:color w:val="343131"/>
          <w:spacing w:val="-13"/>
          <w:sz w:val="22"/>
        </w:rPr>
        <w:t> </w:t>
      </w:r>
      <w:r>
        <w:rPr>
          <w:i/>
          <w:color w:val="343131"/>
          <w:sz w:val="22"/>
        </w:rPr>
        <w:t>as</w:t>
      </w:r>
      <w:r>
        <w:rPr>
          <w:i/>
          <w:color w:val="343131"/>
          <w:spacing w:val="-14"/>
          <w:sz w:val="22"/>
        </w:rPr>
        <w:t> </w:t>
      </w:r>
      <w:r>
        <w:rPr>
          <w:i/>
          <w:color w:val="343131"/>
          <w:sz w:val="22"/>
        </w:rPr>
        <w:t>a</w:t>
      </w:r>
      <w:r>
        <w:rPr>
          <w:i/>
          <w:color w:val="343131"/>
          <w:spacing w:val="-14"/>
          <w:sz w:val="22"/>
        </w:rPr>
        <w:t> </w:t>
      </w:r>
      <w:r>
        <w:rPr>
          <w:i/>
          <w:color w:val="343131"/>
          <w:sz w:val="22"/>
        </w:rPr>
        <w:t>result</w:t>
      </w:r>
      <w:r>
        <w:rPr>
          <w:i/>
          <w:color w:val="343131"/>
          <w:spacing w:val="-14"/>
          <w:sz w:val="22"/>
        </w:rPr>
        <w:t> </w:t>
      </w:r>
      <w:r>
        <w:rPr>
          <w:i/>
          <w:color w:val="343131"/>
          <w:sz w:val="22"/>
        </w:rPr>
        <w:t>of</w:t>
      </w:r>
      <w:r>
        <w:rPr>
          <w:i/>
          <w:color w:val="343131"/>
          <w:spacing w:val="-13"/>
          <w:sz w:val="22"/>
        </w:rPr>
        <w:t> </w:t>
      </w:r>
      <w:r>
        <w:rPr>
          <w:i/>
          <w:color w:val="343131"/>
          <w:sz w:val="22"/>
        </w:rPr>
        <w:t>his</w:t>
      </w:r>
      <w:r>
        <w:rPr>
          <w:i/>
          <w:color w:val="343131"/>
          <w:spacing w:val="-14"/>
          <w:sz w:val="22"/>
        </w:rPr>
        <w:t> </w:t>
      </w:r>
      <w:r>
        <w:rPr>
          <w:i/>
          <w:color w:val="343131"/>
          <w:sz w:val="22"/>
        </w:rPr>
        <w:t>use.</w:t>
      </w:r>
    </w:p>
    <w:p>
      <w:pPr>
        <w:spacing w:after="0" w:line="285" w:lineRule="auto"/>
        <w:jc w:val="left"/>
        <w:rPr>
          <w:sz w:val="22"/>
        </w:rPr>
        <w:sectPr>
          <w:type w:val="continuous"/>
          <w:pgSz w:w="12240" w:h="15840"/>
          <w:pgMar w:header="683" w:footer="772" w:top="1080" w:bottom="0" w:left="980" w:right="560"/>
          <w:cols w:num="2" w:equalWidth="0">
            <w:col w:w="4906" w:space="66"/>
            <w:col w:w="5728"/>
          </w:cols>
        </w:sectPr>
      </w:pPr>
    </w:p>
    <w:p>
      <w:pPr>
        <w:pStyle w:val="BodyText"/>
        <w:spacing w:before="10"/>
        <w:rPr>
          <w:i/>
          <w:sz w:val="17"/>
        </w:rPr>
      </w:pPr>
    </w:p>
    <w:p>
      <w:pPr>
        <w:spacing w:after="0"/>
        <w:rPr>
          <w:sz w:val="17"/>
        </w:rPr>
        <w:sectPr>
          <w:type w:val="continuous"/>
          <w:pgSz w:w="12240" w:h="15840"/>
          <w:pgMar w:header="683" w:footer="772" w:top="1080" w:bottom="0" w:left="980" w:right="560"/>
        </w:sectPr>
      </w:pPr>
    </w:p>
    <w:p>
      <w:pPr>
        <w:pStyle w:val="BodyText"/>
        <w:spacing w:line="309" w:lineRule="auto" w:before="91"/>
        <w:ind w:left="460" w:firstLine="1"/>
      </w:pPr>
      <w:r>
        <w:rPr>
          <w:i/>
          <w:color w:val="343131"/>
          <w:w w:val="105"/>
          <w:sz w:val="22"/>
        </w:rPr>
        <w:t>Therapist: </w:t>
      </w:r>
      <w:r>
        <w:rPr>
          <w:color w:val="343131"/>
          <w:w w:val="105"/>
        </w:rPr>
        <w:t>It sounds like you have a very strong, competent</w:t>
      </w:r>
      <w:r>
        <w:rPr>
          <w:color w:val="343131"/>
          <w:spacing w:val="30"/>
          <w:w w:val="105"/>
        </w:rPr>
        <w:t> </w:t>
      </w:r>
      <w:r>
        <w:rPr>
          <w:color w:val="343131"/>
          <w:w w:val="105"/>
        </w:rPr>
        <w:t>side that</w:t>
      </w:r>
      <w:r>
        <w:rPr>
          <w:color w:val="343131"/>
          <w:spacing w:val="31"/>
          <w:w w:val="105"/>
        </w:rPr>
        <w:t> </w:t>
      </w:r>
      <w:r>
        <w:rPr>
          <w:color w:val="343131"/>
          <w:w w:val="105"/>
        </w:rPr>
        <w:t>wants</w:t>
      </w:r>
      <w:r>
        <w:rPr>
          <w:color w:val="343131"/>
          <w:spacing w:val="28"/>
          <w:w w:val="105"/>
        </w:rPr>
        <w:t> </w:t>
      </w:r>
      <w:r>
        <w:rPr>
          <w:color w:val="343131"/>
          <w:w w:val="105"/>
        </w:rPr>
        <w:t>the best for you</w:t>
      </w:r>
      <w:r>
        <w:rPr>
          <w:color w:val="343131"/>
          <w:spacing w:val="35"/>
          <w:w w:val="105"/>
        </w:rPr>
        <w:t> </w:t>
      </w:r>
      <w:r>
        <w:rPr>
          <w:color w:val="343131"/>
          <w:w w:val="105"/>
        </w:rPr>
        <w:t>and</w:t>
      </w:r>
      <w:r>
        <w:rPr>
          <w:color w:val="343131"/>
          <w:spacing w:val="40"/>
          <w:w w:val="105"/>
        </w:rPr>
        <w:t> </w:t>
      </w:r>
      <w:r>
        <w:rPr>
          <w:color w:val="343131"/>
          <w:w w:val="105"/>
        </w:rPr>
        <w:t>wants to</w:t>
      </w:r>
      <w:r>
        <w:rPr>
          <w:color w:val="343131"/>
          <w:spacing w:val="33"/>
          <w:w w:val="105"/>
        </w:rPr>
        <w:t> </w:t>
      </w:r>
      <w:r>
        <w:rPr>
          <w:color w:val="343131"/>
          <w:w w:val="105"/>
        </w:rPr>
        <w:t>live.</w:t>
      </w:r>
      <w:r>
        <w:rPr>
          <w:color w:val="343131"/>
          <w:spacing w:val="40"/>
          <w:w w:val="105"/>
        </w:rPr>
        <w:t> </w:t>
      </w:r>
      <w:r>
        <w:rPr>
          <w:color w:val="343131"/>
          <w:w w:val="105"/>
        </w:rPr>
        <w:t>Let's use that competent</w:t>
      </w:r>
      <w:r>
        <w:rPr>
          <w:color w:val="343131"/>
          <w:spacing w:val="40"/>
          <w:w w:val="105"/>
        </w:rPr>
        <w:t> </w:t>
      </w:r>
      <w:r>
        <w:rPr>
          <w:color w:val="343131"/>
          <w:w w:val="105"/>
        </w:rPr>
        <w:t>part of</w:t>
      </w:r>
      <w:r>
        <w:rPr>
          <w:color w:val="343131"/>
          <w:spacing w:val="32"/>
          <w:w w:val="105"/>
        </w:rPr>
        <w:t> </w:t>
      </w:r>
      <w:r>
        <w:rPr>
          <w:color w:val="343131"/>
          <w:w w:val="105"/>
        </w:rPr>
        <w:t>you</w:t>
      </w:r>
      <w:r>
        <w:rPr>
          <w:color w:val="343131"/>
          <w:spacing w:val="40"/>
          <w:w w:val="105"/>
        </w:rPr>
        <w:t> </w:t>
      </w:r>
      <w:r>
        <w:rPr>
          <w:color w:val="343131"/>
          <w:w w:val="105"/>
        </w:rPr>
        <w:t>to</w:t>
      </w:r>
      <w:r>
        <w:rPr>
          <w:color w:val="343131"/>
          <w:spacing w:val="38"/>
          <w:w w:val="105"/>
        </w:rPr>
        <w:t> </w:t>
      </w:r>
      <w:r>
        <w:rPr>
          <w:color w:val="343131"/>
          <w:w w:val="105"/>
        </w:rPr>
        <w:t>get back on</w:t>
      </w:r>
      <w:r>
        <w:rPr>
          <w:color w:val="343131"/>
          <w:spacing w:val="40"/>
          <w:w w:val="105"/>
        </w:rPr>
        <w:t> </w:t>
      </w:r>
      <w:r>
        <w:rPr>
          <w:color w:val="343131"/>
          <w:w w:val="105"/>
        </w:rPr>
        <w:t>track and</w:t>
      </w:r>
      <w:r>
        <w:rPr>
          <w:color w:val="343131"/>
          <w:spacing w:val="40"/>
          <w:w w:val="105"/>
        </w:rPr>
        <w:t> </w:t>
      </w:r>
      <w:r>
        <w:rPr>
          <w:color w:val="343131"/>
          <w:w w:val="105"/>
        </w:rPr>
        <w:t>rebuild</w:t>
      </w:r>
      <w:r>
        <w:rPr>
          <w:color w:val="343131"/>
          <w:spacing w:val="40"/>
          <w:w w:val="105"/>
        </w:rPr>
        <w:t> </w:t>
      </w:r>
      <w:r>
        <w:rPr>
          <w:color w:val="343131"/>
          <w:w w:val="105"/>
        </w:rPr>
        <w:t>your life.</w:t>
      </w:r>
      <w:r>
        <w:rPr>
          <w:color w:val="343131"/>
          <w:spacing w:val="40"/>
          <w:w w:val="105"/>
        </w:rPr>
        <w:t> </w:t>
      </w:r>
      <w:r>
        <w:rPr>
          <w:color w:val="343131"/>
          <w:w w:val="105"/>
        </w:rPr>
        <w:t>What do</w:t>
      </w:r>
      <w:r>
        <w:rPr>
          <w:color w:val="343131"/>
          <w:spacing w:val="40"/>
          <w:w w:val="105"/>
        </w:rPr>
        <w:t> </w:t>
      </w:r>
      <w:r>
        <w:rPr>
          <w:color w:val="343131"/>
          <w:w w:val="105"/>
        </w:rPr>
        <w:t>you </w:t>
      </w:r>
      <w:r>
        <w:rPr>
          <w:color w:val="343131"/>
          <w:spacing w:val="-2"/>
          <w:w w:val="105"/>
        </w:rPr>
        <w:t>think?</w:t>
      </w:r>
    </w:p>
    <w:p>
      <w:pPr>
        <w:pStyle w:val="BodyText"/>
        <w:spacing w:before="2"/>
        <w:rPr>
          <w:sz w:val="25"/>
        </w:rPr>
      </w:pPr>
    </w:p>
    <w:p>
      <w:pPr>
        <w:spacing w:before="0"/>
        <w:ind w:left="461" w:right="0" w:firstLine="0"/>
        <w:jc w:val="left"/>
        <w:rPr>
          <w:sz w:val="20"/>
        </w:rPr>
      </w:pPr>
      <w:r>
        <w:rPr>
          <w:i/>
          <w:color w:val="343131"/>
          <w:spacing w:val="-2"/>
          <w:w w:val="105"/>
          <w:sz w:val="22"/>
        </w:rPr>
        <w:t>Client:</w:t>
      </w:r>
      <w:r>
        <w:rPr>
          <w:i/>
          <w:color w:val="343131"/>
          <w:spacing w:val="-8"/>
          <w:w w:val="105"/>
          <w:sz w:val="22"/>
        </w:rPr>
        <w:t> </w:t>
      </w:r>
      <w:r>
        <w:rPr>
          <w:color w:val="343131"/>
          <w:spacing w:val="-2"/>
          <w:w w:val="105"/>
          <w:sz w:val="20"/>
        </w:rPr>
        <w:t>I</w:t>
      </w:r>
      <w:r>
        <w:rPr>
          <w:color w:val="343131"/>
          <w:spacing w:val="-11"/>
          <w:w w:val="105"/>
          <w:sz w:val="20"/>
        </w:rPr>
        <w:t> </w:t>
      </w:r>
      <w:r>
        <w:rPr>
          <w:color w:val="343131"/>
          <w:spacing w:val="-2"/>
          <w:w w:val="105"/>
          <w:sz w:val="20"/>
        </w:rPr>
        <w:t>would</w:t>
      </w:r>
      <w:r>
        <w:rPr>
          <w:color w:val="343131"/>
          <w:spacing w:val="5"/>
          <w:w w:val="105"/>
          <w:sz w:val="20"/>
        </w:rPr>
        <w:t> </w:t>
      </w:r>
      <w:r>
        <w:rPr>
          <w:color w:val="343131"/>
          <w:spacing w:val="-2"/>
          <w:w w:val="105"/>
          <w:sz w:val="20"/>
        </w:rPr>
        <w:t>like</w:t>
      </w:r>
      <w:r>
        <w:rPr>
          <w:color w:val="343131"/>
          <w:spacing w:val="-10"/>
          <w:w w:val="105"/>
          <w:sz w:val="20"/>
        </w:rPr>
        <w:t> </w:t>
      </w:r>
      <w:r>
        <w:rPr>
          <w:color w:val="343131"/>
          <w:spacing w:val="-2"/>
          <w:w w:val="105"/>
          <w:sz w:val="20"/>
        </w:rPr>
        <w:t>that.</w:t>
      </w:r>
    </w:p>
    <w:p>
      <w:pPr>
        <w:pStyle w:val="BodyText"/>
        <w:spacing w:before="3"/>
        <w:rPr>
          <w:sz w:val="30"/>
        </w:rPr>
      </w:pPr>
    </w:p>
    <w:p>
      <w:pPr>
        <w:pStyle w:val="BodyText"/>
        <w:spacing w:line="309" w:lineRule="auto"/>
        <w:ind w:left="457" w:firstLine="4"/>
      </w:pPr>
      <w:r>
        <w:rPr>
          <w:i/>
          <w:color w:val="343131"/>
          <w:w w:val="110"/>
          <w:sz w:val="22"/>
        </w:rPr>
        <w:t>Therapist:</w:t>
      </w:r>
      <w:r>
        <w:rPr>
          <w:i/>
          <w:color w:val="343131"/>
          <w:spacing w:val="-16"/>
          <w:w w:val="110"/>
          <w:sz w:val="22"/>
        </w:rPr>
        <w:t> </w:t>
      </w:r>
      <w:r>
        <w:rPr>
          <w:color w:val="343131"/>
          <w:w w:val="110"/>
        </w:rPr>
        <w:t>Let's</w:t>
      </w:r>
      <w:r>
        <w:rPr>
          <w:color w:val="343131"/>
          <w:spacing w:val="-13"/>
          <w:w w:val="110"/>
        </w:rPr>
        <w:t> </w:t>
      </w:r>
      <w:r>
        <w:rPr>
          <w:color w:val="343131"/>
          <w:w w:val="110"/>
        </w:rPr>
        <w:t>begin</w:t>
      </w:r>
      <w:r>
        <w:rPr>
          <w:color w:val="343131"/>
          <w:spacing w:val="-13"/>
          <w:w w:val="110"/>
        </w:rPr>
        <w:t> </w:t>
      </w:r>
      <w:r>
        <w:rPr>
          <w:color w:val="343131"/>
          <w:w w:val="110"/>
        </w:rPr>
        <w:t>by</w:t>
      </w:r>
      <w:r>
        <w:rPr>
          <w:color w:val="343131"/>
          <w:spacing w:val="-14"/>
          <w:w w:val="110"/>
        </w:rPr>
        <w:t> </w:t>
      </w:r>
      <w:r>
        <w:rPr>
          <w:color w:val="343131"/>
          <w:w w:val="110"/>
        </w:rPr>
        <w:t>figuring</w:t>
      </w:r>
      <w:r>
        <w:rPr>
          <w:color w:val="343131"/>
          <w:spacing w:val="-13"/>
          <w:w w:val="110"/>
        </w:rPr>
        <w:t> </w:t>
      </w:r>
      <w:r>
        <w:rPr>
          <w:color w:val="343131"/>
          <w:w w:val="110"/>
        </w:rPr>
        <w:t>out</w:t>
      </w:r>
      <w:r>
        <w:rPr>
          <w:color w:val="343131"/>
          <w:spacing w:val="-10"/>
          <w:w w:val="110"/>
        </w:rPr>
        <w:t> </w:t>
      </w:r>
      <w:r>
        <w:rPr>
          <w:color w:val="343131"/>
          <w:w w:val="110"/>
        </w:rPr>
        <w:t>where</w:t>
      </w:r>
      <w:r>
        <w:rPr>
          <w:color w:val="343131"/>
          <w:spacing w:val="-14"/>
          <w:w w:val="110"/>
        </w:rPr>
        <w:t> </w:t>
      </w:r>
      <w:r>
        <w:rPr>
          <w:color w:val="343131"/>
          <w:w w:val="110"/>
        </w:rPr>
        <w:t>you</w:t>
      </w:r>
      <w:r>
        <w:rPr>
          <w:color w:val="343131"/>
          <w:spacing w:val="-10"/>
          <w:w w:val="110"/>
        </w:rPr>
        <w:t> </w:t>
      </w:r>
      <w:r>
        <w:rPr>
          <w:color w:val="343131"/>
          <w:w w:val="110"/>
        </w:rPr>
        <w:t>are now.</w:t>
      </w:r>
      <w:r>
        <w:rPr>
          <w:color w:val="343131"/>
          <w:spacing w:val="32"/>
          <w:w w:val="110"/>
        </w:rPr>
        <w:t> </w:t>
      </w:r>
      <w:r>
        <w:rPr>
          <w:color w:val="343131"/>
          <w:w w:val="110"/>
        </w:rPr>
        <w:t>On</w:t>
      </w:r>
      <w:r>
        <w:rPr>
          <w:color w:val="343131"/>
          <w:spacing w:val="-9"/>
          <w:w w:val="110"/>
        </w:rPr>
        <w:t> </w:t>
      </w:r>
      <w:r>
        <w:rPr>
          <w:color w:val="343131"/>
          <w:w w:val="110"/>
        </w:rPr>
        <w:t>a</w:t>
      </w:r>
      <w:r>
        <w:rPr>
          <w:color w:val="343131"/>
          <w:spacing w:val="-13"/>
          <w:w w:val="110"/>
        </w:rPr>
        <w:t> </w:t>
      </w:r>
      <w:r>
        <w:rPr>
          <w:color w:val="343131"/>
          <w:w w:val="110"/>
        </w:rPr>
        <w:t>scale</w:t>
      </w:r>
      <w:r>
        <w:rPr>
          <w:color w:val="343131"/>
          <w:spacing w:val="-10"/>
          <w:w w:val="110"/>
        </w:rPr>
        <w:t> </w:t>
      </w:r>
      <w:r>
        <w:rPr>
          <w:color w:val="343131"/>
          <w:w w:val="110"/>
        </w:rPr>
        <w:t>of</w:t>
      </w:r>
      <w:r>
        <w:rPr>
          <w:color w:val="343131"/>
          <w:spacing w:val="-9"/>
          <w:w w:val="110"/>
        </w:rPr>
        <w:t> </w:t>
      </w:r>
      <w:r>
        <w:rPr>
          <w:color w:val="343131"/>
          <w:w w:val="110"/>
        </w:rPr>
        <w:t>1</w:t>
      </w:r>
      <w:r>
        <w:rPr>
          <w:color w:val="343131"/>
          <w:spacing w:val="12"/>
          <w:w w:val="110"/>
        </w:rPr>
        <w:t> </w:t>
      </w:r>
      <w:r>
        <w:rPr>
          <w:color w:val="343131"/>
          <w:w w:val="110"/>
        </w:rPr>
        <w:t>to</w:t>
      </w:r>
      <w:r>
        <w:rPr>
          <w:color w:val="343131"/>
          <w:spacing w:val="-4"/>
          <w:w w:val="110"/>
        </w:rPr>
        <w:t> </w:t>
      </w:r>
      <w:r>
        <w:rPr>
          <w:color w:val="343131"/>
          <w:w w:val="110"/>
        </w:rPr>
        <w:t>10,</w:t>
      </w:r>
      <w:r>
        <w:rPr>
          <w:color w:val="343131"/>
          <w:spacing w:val="-13"/>
          <w:w w:val="110"/>
        </w:rPr>
        <w:t> </w:t>
      </w:r>
      <w:r>
        <w:rPr>
          <w:color w:val="343131"/>
          <w:w w:val="110"/>
        </w:rPr>
        <w:t>on which</w:t>
      </w:r>
      <w:r>
        <w:rPr>
          <w:color w:val="343131"/>
          <w:spacing w:val="-14"/>
          <w:w w:val="110"/>
        </w:rPr>
        <w:t> </w:t>
      </w:r>
      <w:r>
        <w:rPr>
          <w:color w:val="343131"/>
          <w:w w:val="110"/>
        </w:rPr>
        <w:t>"1"</w:t>
      </w:r>
      <w:r>
        <w:rPr>
          <w:color w:val="343131"/>
          <w:spacing w:val="-2"/>
          <w:w w:val="110"/>
        </w:rPr>
        <w:t> </w:t>
      </w:r>
      <w:r>
        <w:rPr>
          <w:color w:val="343131"/>
          <w:w w:val="110"/>
        </w:rPr>
        <w:t>is</w:t>
      </w:r>
      <w:r>
        <w:rPr>
          <w:color w:val="343131"/>
          <w:spacing w:val="-8"/>
          <w:w w:val="110"/>
        </w:rPr>
        <w:t> </w:t>
      </w:r>
      <w:r>
        <w:rPr>
          <w:color w:val="343131"/>
          <w:w w:val="110"/>
        </w:rPr>
        <w:t>the</w:t>
      </w:r>
      <w:r>
        <w:rPr>
          <w:color w:val="343131"/>
          <w:spacing w:val="-10"/>
          <w:w w:val="110"/>
        </w:rPr>
        <w:t> </w:t>
      </w:r>
      <w:r>
        <w:rPr>
          <w:color w:val="343131"/>
          <w:w w:val="110"/>
        </w:rPr>
        <w:t>worst you</w:t>
      </w:r>
      <w:r>
        <w:rPr>
          <w:color w:val="343131"/>
          <w:spacing w:val="40"/>
          <w:w w:val="110"/>
        </w:rPr>
        <w:t> </w:t>
      </w:r>
      <w:r>
        <w:rPr>
          <w:color w:val="343131"/>
          <w:w w:val="110"/>
        </w:rPr>
        <w:t>could feel and</w:t>
      </w:r>
      <w:r>
        <w:rPr>
          <w:color w:val="343131"/>
          <w:spacing w:val="31"/>
          <w:w w:val="110"/>
        </w:rPr>
        <w:t> </w:t>
      </w:r>
      <w:r>
        <w:rPr>
          <w:color w:val="343131"/>
          <w:w w:val="110"/>
        </w:rPr>
        <w:t>"10" is</w:t>
      </w:r>
      <w:r>
        <w:rPr>
          <w:color w:val="343131"/>
          <w:spacing w:val="-9"/>
          <w:w w:val="110"/>
        </w:rPr>
        <w:t> </w:t>
      </w:r>
      <w:r>
        <w:rPr>
          <w:color w:val="343131"/>
          <w:w w:val="110"/>
        </w:rPr>
        <w:t>"clean, sober, and successful," where are you now?</w:t>
      </w:r>
    </w:p>
    <w:p>
      <w:pPr>
        <w:pStyle w:val="Heading5"/>
        <w:spacing w:line="288" w:lineRule="auto" w:before="91"/>
        <w:ind w:left="194" w:right="877" w:firstLine="20"/>
      </w:pPr>
      <w:r>
        <w:rPr>
          <w:i w:val="0"/>
        </w:rPr>
        <w:br w:type="column"/>
      </w:r>
      <w:r>
        <w:rPr>
          <w:i/>
          <w:color w:val="343131"/>
          <w:w w:val="90"/>
        </w:rPr>
        <w:t>Some</w:t>
      </w:r>
      <w:r>
        <w:rPr>
          <w:i/>
          <w:color w:val="343131"/>
          <w:spacing w:val="-9"/>
          <w:w w:val="90"/>
        </w:rPr>
        <w:t> </w:t>
      </w:r>
      <w:r>
        <w:rPr>
          <w:i/>
          <w:color w:val="343131"/>
          <w:w w:val="90"/>
        </w:rPr>
        <w:t>therapists</w:t>
      </w:r>
      <w:r>
        <w:rPr>
          <w:i/>
          <w:color w:val="343131"/>
          <w:spacing w:val="-8"/>
          <w:w w:val="90"/>
        </w:rPr>
        <w:t> </w:t>
      </w:r>
      <w:r>
        <w:rPr>
          <w:i/>
          <w:color w:val="343131"/>
          <w:w w:val="90"/>
        </w:rPr>
        <w:t>would</w:t>
      </w:r>
      <w:r>
        <w:rPr>
          <w:i/>
          <w:color w:val="343131"/>
          <w:spacing w:val="-3"/>
        </w:rPr>
        <w:t> </w:t>
      </w:r>
      <w:r>
        <w:rPr>
          <w:i/>
          <w:color w:val="343131"/>
          <w:w w:val="90"/>
        </w:rPr>
        <w:t>call the</w:t>
      </w:r>
      <w:r>
        <w:rPr>
          <w:i/>
          <w:color w:val="343131"/>
          <w:spacing w:val="-9"/>
          <w:w w:val="90"/>
        </w:rPr>
        <w:t> </w:t>
      </w:r>
      <w:r>
        <w:rPr>
          <w:i/>
          <w:color w:val="343131"/>
          <w:w w:val="90"/>
        </w:rPr>
        <w:t>competent</w:t>
      </w:r>
      <w:r>
        <w:rPr>
          <w:i/>
          <w:color w:val="343131"/>
        </w:rPr>
        <w:t> </w:t>
      </w:r>
      <w:r>
        <w:rPr>
          <w:i/>
          <w:color w:val="343131"/>
          <w:w w:val="90"/>
        </w:rPr>
        <w:t>self</w:t>
      </w:r>
      <w:r>
        <w:rPr>
          <w:i/>
          <w:color w:val="343131"/>
          <w:spacing w:val="-3"/>
          <w:w w:val="90"/>
        </w:rPr>
        <w:t> </w:t>
      </w:r>
      <w:r>
        <w:rPr>
          <w:i/>
          <w:color w:val="343131"/>
          <w:w w:val="90"/>
        </w:rPr>
        <w:t>the</w:t>
      </w:r>
      <w:r>
        <w:rPr>
          <w:color w:val="343131"/>
          <w:w w:val="90"/>
        </w:rPr>
        <w:t> </w:t>
      </w:r>
      <w:r>
        <w:rPr>
          <w:color w:val="343131"/>
        </w:rPr>
        <w:t>"recovenJ</w:t>
      </w:r>
      <w:r>
        <w:rPr>
          <w:color w:val="343131"/>
          <w:spacing w:val="40"/>
        </w:rPr>
        <w:t> </w:t>
      </w:r>
      <w:r>
        <w:rPr>
          <w:color w:val="343131"/>
        </w:rPr>
        <w:t>self"</w:t>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spacing w:line="285" w:lineRule="auto" w:before="140"/>
        <w:ind w:left="207" w:right="877" w:hanging="1"/>
        <w:jc w:val="left"/>
        <w:rPr>
          <w:i/>
          <w:sz w:val="22"/>
        </w:rPr>
      </w:pPr>
      <w:r>
        <w:rPr>
          <w:i/>
          <w:color w:val="343131"/>
          <w:w w:val="90"/>
          <w:sz w:val="22"/>
        </w:rPr>
        <w:t>The</w:t>
      </w:r>
      <w:r>
        <w:rPr>
          <w:i/>
          <w:color w:val="343131"/>
          <w:spacing w:val="-9"/>
          <w:w w:val="90"/>
          <w:sz w:val="22"/>
        </w:rPr>
        <w:t> </w:t>
      </w:r>
      <w:r>
        <w:rPr>
          <w:i/>
          <w:color w:val="4B4949"/>
          <w:w w:val="90"/>
          <w:sz w:val="22"/>
        </w:rPr>
        <w:t>"readiness</w:t>
      </w:r>
      <w:r>
        <w:rPr>
          <w:i/>
          <w:color w:val="4B4949"/>
          <w:spacing w:val="21"/>
          <w:sz w:val="22"/>
        </w:rPr>
        <w:t> </w:t>
      </w:r>
      <w:r>
        <w:rPr>
          <w:i/>
          <w:color w:val="343131"/>
          <w:w w:val="90"/>
          <w:sz w:val="22"/>
        </w:rPr>
        <w:t>ruler"</w:t>
      </w:r>
      <w:r>
        <w:rPr>
          <w:i/>
          <w:color w:val="343131"/>
          <w:sz w:val="22"/>
        </w:rPr>
        <w:t> </w:t>
      </w:r>
      <w:r>
        <w:rPr>
          <w:i/>
          <w:color w:val="343131"/>
          <w:w w:val="90"/>
          <w:sz w:val="22"/>
        </w:rPr>
        <w:t>is</w:t>
      </w:r>
      <w:r>
        <w:rPr>
          <w:i/>
          <w:color w:val="343131"/>
          <w:spacing w:val="-2"/>
          <w:w w:val="90"/>
          <w:sz w:val="22"/>
        </w:rPr>
        <w:t> </w:t>
      </w:r>
      <w:r>
        <w:rPr>
          <w:i/>
          <w:color w:val="343131"/>
          <w:w w:val="90"/>
          <w:sz w:val="22"/>
        </w:rPr>
        <w:t>an</w:t>
      </w:r>
      <w:r>
        <w:rPr>
          <w:i/>
          <w:color w:val="343131"/>
          <w:spacing w:val="-5"/>
          <w:w w:val="90"/>
          <w:sz w:val="22"/>
        </w:rPr>
        <w:t> </w:t>
      </w:r>
      <w:r>
        <w:rPr>
          <w:i/>
          <w:color w:val="343131"/>
          <w:w w:val="90"/>
          <w:sz w:val="22"/>
        </w:rPr>
        <w:t>effective way to</w:t>
      </w:r>
      <w:r>
        <w:rPr>
          <w:i/>
          <w:color w:val="343131"/>
          <w:spacing w:val="-3"/>
          <w:w w:val="90"/>
          <w:sz w:val="22"/>
        </w:rPr>
        <w:t> </w:t>
      </w:r>
      <w:r>
        <w:rPr>
          <w:i/>
          <w:color w:val="343131"/>
          <w:w w:val="90"/>
          <w:sz w:val="22"/>
        </w:rPr>
        <w:t>determine</w:t>
      </w:r>
      <w:r>
        <w:rPr>
          <w:i/>
          <w:color w:val="343131"/>
          <w:w w:val="90"/>
          <w:sz w:val="22"/>
        </w:rPr>
        <w:t> </w:t>
      </w:r>
      <w:r>
        <w:rPr>
          <w:i/>
          <w:color w:val="343131"/>
          <w:w w:val="95"/>
          <w:sz w:val="22"/>
        </w:rPr>
        <w:t>the</w:t>
      </w:r>
      <w:r>
        <w:rPr>
          <w:i/>
          <w:color w:val="343131"/>
          <w:spacing w:val="-11"/>
          <w:w w:val="95"/>
          <w:sz w:val="22"/>
        </w:rPr>
        <w:t> </w:t>
      </w:r>
      <w:r>
        <w:rPr>
          <w:i/>
          <w:color w:val="343131"/>
          <w:w w:val="95"/>
          <w:sz w:val="22"/>
        </w:rPr>
        <w:t>client's</w:t>
      </w:r>
      <w:r>
        <w:rPr>
          <w:i/>
          <w:color w:val="343131"/>
          <w:spacing w:val="-4"/>
          <w:w w:val="95"/>
          <w:sz w:val="22"/>
        </w:rPr>
        <w:t> </w:t>
      </w:r>
      <w:r>
        <w:rPr>
          <w:i/>
          <w:color w:val="343131"/>
          <w:w w:val="95"/>
          <w:sz w:val="22"/>
        </w:rPr>
        <w:t>readiness to</w:t>
      </w:r>
      <w:r>
        <w:rPr>
          <w:i/>
          <w:color w:val="343131"/>
          <w:spacing w:val="-11"/>
          <w:w w:val="95"/>
          <w:sz w:val="22"/>
        </w:rPr>
        <w:t> </w:t>
      </w:r>
      <w:r>
        <w:rPr>
          <w:i/>
          <w:color w:val="343131"/>
          <w:w w:val="95"/>
          <w:sz w:val="22"/>
        </w:rPr>
        <w:t>change</w:t>
      </w:r>
      <w:r>
        <w:rPr>
          <w:i/>
          <w:color w:val="343131"/>
          <w:spacing w:val="-9"/>
          <w:w w:val="95"/>
          <w:sz w:val="22"/>
        </w:rPr>
        <w:t> </w:t>
      </w:r>
      <w:r>
        <w:rPr>
          <w:i/>
          <w:color w:val="343131"/>
          <w:w w:val="95"/>
          <w:sz w:val="22"/>
        </w:rPr>
        <w:t>and</w:t>
      </w:r>
      <w:r>
        <w:rPr>
          <w:i/>
          <w:color w:val="343131"/>
          <w:spacing w:val="-3"/>
          <w:w w:val="95"/>
          <w:sz w:val="22"/>
        </w:rPr>
        <w:t> </w:t>
      </w:r>
      <w:r>
        <w:rPr>
          <w:i/>
          <w:color w:val="343131"/>
          <w:w w:val="95"/>
          <w:sz w:val="22"/>
        </w:rPr>
        <w:t>identify next </w:t>
      </w:r>
      <w:r>
        <w:rPr>
          <w:i/>
          <w:color w:val="4B4949"/>
          <w:spacing w:val="-2"/>
          <w:w w:val="95"/>
          <w:sz w:val="22"/>
        </w:rPr>
        <w:t>steps.</w:t>
      </w:r>
      <w:r>
        <w:rPr>
          <w:i/>
          <w:color w:val="4B4949"/>
          <w:spacing w:val="6"/>
          <w:sz w:val="22"/>
        </w:rPr>
        <w:t> </w:t>
      </w:r>
      <w:r>
        <w:rPr>
          <w:i/>
          <w:color w:val="343131"/>
          <w:spacing w:val="-2"/>
          <w:w w:val="95"/>
          <w:sz w:val="22"/>
        </w:rPr>
        <w:t>The</w:t>
      </w:r>
      <w:r>
        <w:rPr>
          <w:i/>
          <w:color w:val="343131"/>
          <w:spacing w:val="-9"/>
          <w:w w:val="95"/>
          <w:sz w:val="22"/>
        </w:rPr>
        <w:t> </w:t>
      </w:r>
      <w:r>
        <w:rPr>
          <w:i/>
          <w:color w:val="343131"/>
          <w:spacing w:val="-2"/>
          <w:w w:val="95"/>
          <w:sz w:val="22"/>
        </w:rPr>
        <w:t>therapist</w:t>
      </w:r>
      <w:r>
        <w:rPr>
          <w:i/>
          <w:color w:val="343131"/>
          <w:spacing w:val="-9"/>
          <w:w w:val="95"/>
          <w:sz w:val="22"/>
        </w:rPr>
        <w:t> </w:t>
      </w:r>
      <w:r>
        <w:rPr>
          <w:i/>
          <w:color w:val="343131"/>
          <w:spacing w:val="-2"/>
          <w:w w:val="95"/>
          <w:sz w:val="22"/>
        </w:rPr>
        <w:t>is</w:t>
      </w:r>
      <w:r>
        <w:rPr>
          <w:i/>
          <w:color w:val="343131"/>
          <w:spacing w:val="-9"/>
          <w:w w:val="95"/>
          <w:sz w:val="22"/>
        </w:rPr>
        <w:t> </w:t>
      </w:r>
      <w:r>
        <w:rPr>
          <w:i/>
          <w:color w:val="343131"/>
          <w:spacing w:val="-2"/>
          <w:w w:val="95"/>
          <w:sz w:val="22"/>
        </w:rPr>
        <w:t>using</w:t>
      </w:r>
      <w:r>
        <w:rPr>
          <w:i/>
          <w:color w:val="343131"/>
          <w:spacing w:val="-3"/>
          <w:w w:val="95"/>
          <w:sz w:val="22"/>
        </w:rPr>
        <w:t> </w:t>
      </w:r>
      <w:r>
        <w:rPr>
          <w:i/>
          <w:color w:val="343131"/>
          <w:spacing w:val="-2"/>
          <w:w w:val="95"/>
          <w:sz w:val="22"/>
        </w:rPr>
        <w:t>this</w:t>
      </w:r>
      <w:r>
        <w:rPr>
          <w:i/>
          <w:color w:val="343131"/>
          <w:spacing w:val="-4"/>
          <w:w w:val="95"/>
          <w:sz w:val="22"/>
        </w:rPr>
        <w:t> </w:t>
      </w:r>
      <w:r>
        <w:rPr>
          <w:i/>
          <w:color w:val="343131"/>
          <w:spacing w:val="-2"/>
          <w:w w:val="95"/>
          <w:sz w:val="22"/>
        </w:rPr>
        <w:t>technique to</w:t>
      </w:r>
      <w:r>
        <w:rPr>
          <w:i/>
          <w:color w:val="343131"/>
          <w:spacing w:val="-12"/>
          <w:w w:val="95"/>
          <w:sz w:val="22"/>
        </w:rPr>
        <w:t> </w:t>
      </w:r>
      <w:r>
        <w:rPr>
          <w:i/>
          <w:color w:val="343131"/>
          <w:spacing w:val="-2"/>
          <w:w w:val="95"/>
          <w:sz w:val="22"/>
        </w:rPr>
        <w:t>identify </w:t>
      </w:r>
      <w:r>
        <w:rPr>
          <w:i/>
          <w:color w:val="343131"/>
          <w:w w:val="90"/>
          <w:sz w:val="22"/>
        </w:rPr>
        <w:t>a</w:t>
      </w:r>
      <w:r>
        <w:rPr>
          <w:i/>
          <w:color w:val="343131"/>
          <w:spacing w:val="-5"/>
          <w:w w:val="90"/>
          <w:sz w:val="22"/>
        </w:rPr>
        <w:t> </w:t>
      </w:r>
      <w:r>
        <w:rPr>
          <w:i/>
          <w:color w:val="343131"/>
          <w:w w:val="90"/>
          <w:sz w:val="22"/>
        </w:rPr>
        <w:t>baseline</w:t>
      </w:r>
      <w:r>
        <w:rPr>
          <w:i/>
          <w:color w:val="343131"/>
          <w:sz w:val="22"/>
        </w:rPr>
        <w:t> </w:t>
      </w:r>
      <w:r>
        <w:rPr>
          <w:i/>
          <w:color w:val="343131"/>
          <w:w w:val="90"/>
          <w:sz w:val="22"/>
        </w:rPr>
        <w:t>to</w:t>
      </w:r>
      <w:r>
        <w:rPr>
          <w:i/>
          <w:color w:val="343131"/>
          <w:spacing w:val="-9"/>
          <w:w w:val="90"/>
          <w:sz w:val="22"/>
        </w:rPr>
        <w:t> </w:t>
      </w:r>
      <w:r>
        <w:rPr>
          <w:i/>
          <w:color w:val="343131"/>
          <w:w w:val="90"/>
          <w:sz w:val="22"/>
        </w:rPr>
        <w:t>measure</w:t>
      </w:r>
      <w:r>
        <w:rPr>
          <w:i/>
          <w:color w:val="343131"/>
          <w:spacing w:val="16"/>
          <w:sz w:val="22"/>
        </w:rPr>
        <w:t> </w:t>
      </w:r>
      <w:r>
        <w:rPr>
          <w:i/>
          <w:color w:val="343131"/>
          <w:w w:val="90"/>
          <w:sz w:val="22"/>
        </w:rPr>
        <w:t>progress and</w:t>
      </w:r>
      <w:r>
        <w:rPr>
          <w:i/>
          <w:color w:val="343131"/>
          <w:spacing w:val="13"/>
          <w:sz w:val="22"/>
        </w:rPr>
        <w:t> </w:t>
      </w:r>
      <w:r>
        <w:rPr>
          <w:i/>
          <w:color w:val="343131"/>
          <w:w w:val="90"/>
          <w:sz w:val="22"/>
        </w:rPr>
        <w:t>focus the</w:t>
      </w:r>
      <w:r>
        <w:rPr>
          <w:i/>
          <w:color w:val="343131"/>
          <w:spacing w:val="-3"/>
          <w:w w:val="90"/>
          <w:sz w:val="22"/>
        </w:rPr>
        <w:t> </w:t>
      </w:r>
      <w:r>
        <w:rPr>
          <w:i/>
          <w:color w:val="343131"/>
          <w:w w:val="90"/>
          <w:sz w:val="22"/>
        </w:rPr>
        <w:t>client</w:t>
      </w:r>
      <w:r>
        <w:rPr>
          <w:i/>
          <w:color w:val="343131"/>
          <w:spacing w:val="-3"/>
          <w:w w:val="90"/>
          <w:sz w:val="22"/>
        </w:rPr>
        <w:t> </w:t>
      </w:r>
      <w:r>
        <w:rPr>
          <w:i/>
          <w:color w:val="343131"/>
          <w:w w:val="90"/>
          <w:sz w:val="22"/>
        </w:rPr>
        <w:t>in </w:t>
      </w:r>
      <w:r>
        <w:rPr>
          <w:i/>
          <w:color w:val="343131"/>
          <w:w w:val="95"/>
          <w:sz w:val="22"/>
        </w:rPr>
        <w:t>the</w:t>
      </w:r>
      <w:r>
        <w:rPr>
          <w:i/>
          <w:color w:val="343131"/>
          <w:spacing w:val="-11"/>
          <w:w w:val="95"/>
          <w:sz w:val="22"/>
        </w:rPr>
        <w:t> </w:t>
      </w:r>
      <w:r>
        <w:rPr>
          <w:i/>
          <w:color w:val="343131"/>
          <w:w w:val="95"/>
          <w:sz w:val="22"/>
        </w:rPr>
        <w:t>direction</w:t>
      </w:r>
      <w:r>
        <w:rPr>
          <w:i/>
          <w:color w:val="343131"/>
          <w:spacing w:val="-11"/>
          <w:w w:val="95"/>
          <w:sz w:val="22"/>
        </w:rPr>
        <w:t> </w:t>
      </w:r>
      <w:r>
        <w:rPr>
          <w:i/>
          <w:color w:val="343131"/>
          <w:w w:val="95"/>
          <w:sz w:val="22"/>
        </w:rPr>
        <w:t>of</w:t>
      </w:r>
      <w:r>
        <w:rPr>
          <w:i/>
          <w:color w:val="343131"/>
          <w:spacing w:val="-11"/>
          <w:w w:val="95"/>
          <w:sz w:val="22"/>
        </w:rPr>
        <w:t> </w:t>
      </w:r>
      <w:r>
        <w:rPr>
          <w:i/>
          <w:color w:val="343131"/>
          <w:w w:val="95"/>
          <w:sz w:val="22"/>
        </w:rPr>
        <w:t>change</w:t>
      </w:r>
      <w:r>
        <w:rPr>
          <w:i/>
          <w:color w:val="343131"/>
          <w:spacing w:val="-11"/>
          <w:w w:val="95"/>
          <w:sz w:val="22"/>
        </w:rPr>
        <w:t> </w:t>
      </w:r>
      <w:r>
        <w:rPr>
          <w:i/>
          <w:color w:val="343131"/>
          <w:w w:val="95"/>
          <w:sz w:val="22"/>
        </w:rPr>
        <w:t>and</w:t>
      </w:r>
      <w:r>
        <w:rPr>
          <w:i/>
          <w:color w:val="343131"/>
          <w:spacing w:val="6"/>
          <w:sz w:val="22"/>
        </w:rPr>
        <w:t> </w:t>
      </w:r>
      <w:r>
        <w:rPr>
          <w:i/>
          <w:color w:val="343131"/>
          <w:w w:val="95"/>
          <w:sz w:val="22"/>
        </w:rPr>
        <w:t>progress.</w:t>
      </w:r>
    </w:p>
    <w:p>
      <w:pPr>
        <w:spacing w:after="0" w:line="285" w:lineRule="auto"/>
        <w:jc w:val="left"/>
        <w:rPr>
          <w:sz w:val="22"/>
        </w:rPr>
        <w:sectPr>
          <w:type w:val="continuous"/>
          <w:pgSz w:w="12240" w:h="15840"/>
          <w:pgMar w:header="683" w:footer="772" w:top="1080" w:bottom="0" w:left="980" w:right="560"/>
          <w:cols w:num="2" w:equalWidth="0">
            <w:col w:w="5191" w:space="40"/>
            <w:col w:w="5469"/>
          </w:cols>
        </w:sectPr>
      </w:pPr>
    </w:p>
    <w:p>
      <w:pPr>
        <w:pStyle w:val="BodyText"/>
        <w:spacing w:before="5"/>
        <w:rPr>
          <w:i/>
        </w:rPr>
      </w:pPr>
    </w:p>
    <w:p>
      <w:pPr>
        <w:pStyle w:val="BodyText"/>
        <w:spacing w:line="307" w:lineRule="auto" w:before="91"/>
        <w:ind w:left="462" w:right="5604" w:hanging="1"/>
      </w:pPr>
      <w:r>
        <w:rPr>
          <w:i/>
          <w:color w:val="342F31"/>
          <w:w w:val="110"/>
          <w:sz w:val="22"/>
        </w:rPr>
        <w:t>Client:</w:t>
      </w:r>
      <w:r>
        <w:rPr>
          <w:i/>
          <w:color w:val="342F31"/>
          <w:spacing w:val="-12"/>
          <w:w w:val="110"/>
          <w:sz w:val="22"/>
        </w:rPr>
        <w:t> </w:t>
      </w:r>
      <w:r>
        <w:rPr>
          <w:color w:val="342F31"/>
          <w:w w:val="110"/>
        </w:rPr>
        <w:t>Well,</w:t>
      </w:r>
      <w:r>
        <w:rPr>
          <w:color w:val="342F31"/>
          <w:spacing w:val="-4"/>
          <w:w w:val="110"/>
        </w:rPr>
        <w:t> </w:t>
      </w:r>
      <w:r>
        <w:rPr>
          <w:color w:val="342F31"/>
          <w:w w:val="110"/>
        </w:rPr>
        <w:t>now</w:t>
      </w:r>
      <w:r>
        <w:rPr>
          <w:color w:val="342F31"/>
          <w:spacing w:val="25"/>
          <w:w w:val="110"/>
        </w:rPr>
        <w:t> </w:t>
      </w:r>
      <w:r>
        <w:rPr>
          <w:color w:val="342F31"/>
          <w:w w:val="110"/>
        </w:rPr>
        <w:t>I</w:t>
      </w:r>
      <w:r>
        <w:rPr>
          <w:color w:val="342F31"/>
          <w:spacing w:val="-15"/>
          <w:w w:val="110"/>
        </w:rPr>
        <w:t> </w:t>
      </w:r>
      <w:r>
        <w:rPr>
          <w:color w:val="342F31"/>
          <w:w w:val="110"/>
        </w:rPr>
        <w:t>feel</w:t>
      </w:r>
      <w:r>
        <w:rPr>
          <w:color w:val="342F31"/>
          <w:spacing w:val="-5"/>
          <w:w w:val="110"/>
        </w:rPr>
        <w:t> </w:t>
      </w:r>
      <w:r>
        <w:rPr>
          <w:color w:val="342F31"/>
          <w:w w:val="110"/>
        </w:rPr>
        <w:t>like</w:t>
      </w:r>
      <w:r>
        <w:rPr>
          <w:color w:val="342F31"/>
          <w:spacing w:val="-8"/>
          <w:w w:val="110"/>
        </w:rPr>
        <w:t> </w:t>
      </w:r>
      <w:r>
        <w:rPr>
          <w:color w:val="342F31"/>
          <w:w w:val="110"/>
        </w:rPr>
        <w:t>an</w:t>
      </w:r>
      <w:r>
        <w:rPr>
          <w:color w:val="342F31"/>
          <w:spacing w:val="-4"/>
          <w:w w:val="110"/>
        </w:rPr>
        <w:t> </w:t>
      </w:r>
      <w:r>
        <w:rPr>
          <w:color w:val="342F31"/>
          <w:w w:val="110"/>
        </w:rPr>
        <w:t>"8," but</w:t>
      </w:r>
      <w:r>
        <w:rPr>
          <w:color w:val="342F31"/>
          <w:spacing w:val="-2"/>
          <w:w w:val="110"/>
        </w:rPr>
        <w:t> </w:t>
      </w:r>
      <w:r>
        <w:rPr>
          <w:color w:val="342F31"/>
          <w:w w:val="110"/>
        </w:rPr>
        <w:t>I</w:t>
      </w:r>
      <w:r>
        <w:rPr>
          <w:color w:val="342F31"/>
          <w:spacing w:val="-11"/>
          <w:w w:val="110"/>
        </w:rPr>
        <w:t> </w:t>
      </w:r>
      <w:r>
        <w:rPr>
          <w:color w:val="342F31"/>
          <w:w w:val="110"/>
        </w:rPr>
        <w:t>know it's temporary.</w:t>
      </w:r>
      <w:r>
        <w:rPr>
          <w:color w:val="342F31"/>
          <w:spacing w:val="40"/>
          <w:w w:val="110"/>
        </w:rPr>
        <w:t> </w:t>
      </w:r>
      <w:r>
        <w:rPr>
          <w:color w:val="342F31"/>
          <w:w w:val="110"/>
        </w:rPr>
        <w:t>When</w:t>
      </w:r>
      <w:r>
        <w:rPr>
          <w:color w:val="342F31"/>
          <w:spacing w:val="-5"/>
          <w:w w:val="110"/>
        </w:rPr>
        <w:t> </w:t>
      </w:r>
      <w:r>
        <w:rPr>
          <w:color w:val="342F31"/>
          <w:w w:val="110"/>
        </w:rPr>
        <w:t>I</w:t>
      </w:r>
      <w:r>
        <w:rPr>
          <w:color w:val="342F31"/>
          <w:spacing w:val="-11"/>
          <w:w w:val="110"/>
        </w:rPr>
        <w:t> </w:t>
      </w:r>
      <w:r>
        <w:rPr>
          <w:color w:val="342F31"/>
          <w:w w:val="110"/>
        </w:rPr>
        <w:t>go</w:t>
      </w:r>
      <w:r>
        <w:rPr>
          <w:color w:val="342F31"/>
          <w:spacing w:val="-4"/>
          <w:w w:val="110"/>
        </w:rPr>
        <w:t> </w:t>
      </w:r>
      <w:r>
        <w:rPr>
          <w:color w:val="342F31"/>
          <w:w w:val="110"/>
        </w:rPr>
        <w:t>back home,</w:t>
      </w:r>
      <w:r>
        <w:rPr>
          <w:color w:val="342F31"/>
          <w:spacing w:val="-6"/>
          <w:w w:val="110"/>
        </w:rPr>
        <w:t> </w:t>
      </w:r>
      <w:r>
        <w:rPr>
          <w:color w:val="342F31"/>
          <w:w w:val="110"/>
        </w:rPr>
        <w:t>I'll</w:t>
      </w:r>
      <w:r>
        <w:rPr>
          <w:color w:val="342F31"/>
          <w:spacing w:val="-1"/>
          <w:w w:val="110"/>
        </w:rPr>
        <w:t> </w:t>
      </w:r>
      <w:r>
        <w:rPr>
          <w:color w:val="342F31"/>
          <w:w w:val="110"/>
        </w:rPr>
        <w:t>probably get back to a "2"</w:t>
      </w:r>
      <w:r>
        <w:rPr>
          <w:color w:val="342F31"/>
          <w:w w:val="110"/>
        </w:rPr>
        <w:t> right away.</w:t>
      </w:r>
    </w:p>
    <w:p>
      <w:pPr>
        <w:pStyle w:val="BodyText"/>
        <w:spacing w:before="2"/>
        <w:rPr>
          <w:sz w:val="17"/>
        </w:rPr>
      </w:pPr>
    </w:p>
    <w:p>
      <w:pPr>
        <w:spacing w:after="0"/>
        <w:rPr>
          <w:sz w:val="17"/>
        </w:rPr>
        <w:sectPr>
          <w:pgSz w:w="12240" w:h="15840"/>
          <w:pgMar w:header="683" w:footer="772" w:top="2540" w:bottom="960" w:left="980" w:right="560"/>
        </w:sectPr>
      </w:pPr>
    </w:p>
    <w:p>
      <w:pPr>
        <w:pStyle w:val="BodyText"/>
        <w:spacing w:line="304" w:lineRule="auto" w:before="91"/>
        <w:ind w:left="454" w:firstLine="6"/>
      </w:pPr>
      <w:r>
        <w:rPr>
          <w:i/>
          <w:color w:val="342F31"/>
          <w:w w:val="105"/>
          <w:sz w:val="22"/>
        </w:rPr>
        <w:t>Therapist: </w:t>
      </w:r>
      <w:r>
        <w:rPr>
          <w:color w:val="342F31"/>
          <w:w w:val="105"/>
        </w:rPr>
        <w:t>That's good because slow change is more important</w:t>
      </w:r>
      <w:r>
        <w:rPr>
          <w:color w:val="342F31"/>
          <w:spacing w:val="40"/>
          <w:w w:val="105"/>
        </w:rPr>
        <w:t> </w:t>
      </w:r>
      <w:r>
        <w:rPr>
          <w:color w:val="342F31"/>
          <w:w w:val="105"/>
        </w:rPr>
        <w:t>than fast change.</w:t>
      </w:r>
      <w:r>
        <w:rPr>
          <w:color w:val="342F31"/>
          <w:spacing w:val="40"/>
          <w:w w:val="105"/>
        </w:rPr>
        <w:t> </w:t>
      </w:r>
      <w:r>
        <w:rPr>
          <w:color w:val="342F31"/>
          <w:w w:val="105"/>
        </w:rPr>
        <w:t>You really can't count on fast change to</w:t>
      </w:r>
      <w:r>
        <w:rPr>
          <w:color w:val="342F31"/>
          <w:spacing w:val="-1"/>
          <w:w w:val="105"/>
        </w:rPr>
        <w:t> </w:t>
      </w:r>
      <w:r>
        <w:rPr>
          <w:color w:val="342F31"/>
          <w:w w:val="105"/>
        </w:rPr>
        <w:t>last.</w:t>
      </w:r>
      <w:r>
        <w:rPr>
          <w:color w:val="342F31"/>
          <w:spacing w:val="40"/>
          <w:w w:val="105"/>
        </w:rPr>
        <w:t> </w:t>
      </w:r>
      <w:r>
        <w:rPr>
          <w:color w:val="342F31"/>
          <w:w w:val="105"/>
        </w:rPr>
        <w:t>So</w:t>
      </w:r>
      <w:r>
        <w:rPr>
          <w:color w:val="342F31"/>
          <w:spacing w:val="-3"/>
          <w:w w:val="105"/>
        </w:rPr>
        <w:t> </w:t>
      </w:r>
      <w:r>
        <w:rPr>
          <w:color w:val="342F31"/>
          <w:w w:val="105"/>
          <w:sz w:val="21"/>
        </w:rPr>
        <w:t>if </w:t>
      </w:r>
      <w:r>
        <w:rPr>
          <w:color w:val="342F31"/>
          <w:w w:val="105"/>
        </w:rPr>
        <w:t>you</w:t>
      </w:r>
      <w:r>
        <w:rPr>
          <w:color w:val="342F31"/>
          <w:spacing w:val="80"/>
          <w:w w:val="105"/>
        </w:rPr>
        <w:t> </w:t>
      </w:r>
      <w:r>
        <w:rPr>
          <w:color w:val="342F31"/>
          <w:w w:val="105"/>
        </w:rPr>
        <w:t>did</w:t>
      </w:r>
      <w:r>
        <w:rPr>
          <w:color w:val="342F31"/>
          <w:spacing w:val="80"/>
          <w:w w:val="105"/>
        </w:rPr>
        <w:t> </w:t>
      </w:r>
      <w:r>
        <w:rPr>
          <w:color w:val="342F31"/>
          <w:w w:val="105"/>
        </w:rPr>
        <w:t>slip back to a "2," what would</w:t>
      </w:r>
      <w:r>
        <w:rPr>
          <w:color w:val="342F31"/>
          <w:spacing w:val="40"/>
          <w:w w:val="105"/>
        </w:rPr>
        <w:t> </w:t>
      </w:r>
      <w:r>
        <w:rPr>
          <w:color w:val="342F31"/>
          <w:w w:val="105"/>
        </w:rPr>
        <w:t>it take to move you</w:t>
      </w:r>
      <w:r>
        <w:rPr>
          <w:color w:val="342F31"/>
          <w:spacing w:val="40"/>
          <w:w w:val="105"/>
        </w:rPr>
        <w:t> </w:t>
      </w:r>
      <w:r>
        <w:rPr>
          <w:color w:val="342F31"/>
          <w:w w:val="105"/>
        </w:rPr>
        <w:t>to a "3"?</w:t>
      </w:r>
    </w:p>
    <w:p>
      <w:pPr>
        <w:pStyle w:val="Heading5"/>
        <w:spacing w:line="285" w:lineRule="auto" w:before="91"/>
        <w:ind w:left="173" w:right="830" w:firstLine="12"/>
      </w:pPr>
      <w:r>
        <w:rPr>
          <w:i w:val="0"/>
        </w:rPr>
        <w:br w:type="column"/>
      </w:r>
      <w:r>
        <w:rPr>
          <w:i/>
          <w:color w:val="342F31"/>
          <w:w w:val="95"/>
        </w:rPr>
        <w:t>At</w:t>
      </w:r>
      <w:r>
        <w:rPr>
          <w:i/>
          <w:color w:val="342F31"/>
          <w:spacing w:val="-11"/>
          <w:w w:val="95"/>
        </w:rPr>
        <w:t> </w:t>
      </w:r>
      <w:r>
        <w:rPr>
          <w:i/>
          <w:color w:val="342F31"/>
          <w:w w:val="95"/>
        </w:rPr>
        <w:t>this</w:t>
      </w:r>
      <w:r>
        <w:rPr>
          <w:i/>
          <w:color w:val="342F31"/>
          <w:spacing w:val="5"/>
        </w:rPr>
        <w:t> </w:t>
      </w:r>
      <w:r>
        <w:rPr>
          <w:i/>
          <w:color w:val="342F31"/>
          <w:w w:val="95"/>
        </w:rPr>
        <w:t>point</w:t>
      </w:r>
      <w:r>
        <w:rPr>
          <w:i/>
          <w:color w:val="504D4F"/>
          <w:w w:val="95"/>
        </w:rPr>
        <w:t>,</w:t>
      </w:r>
      <w:r>
        <w:rPr>
          <w:i/>
          <w:color w:val="504D4F"/>
          <w:spacing w:val="-8"/>
          <w:w w:val="95"/>
        </w:rPr>
        <w:t> </w:t>
      </w:r>
      <w:r>
        <w:rPr>
          <w:i/>
          <w:color w:val="342F31"/>
          <w:w w:val="95"/>
        </w:rPr>
        <w:t>the</w:t>
      </w:r>
      <w:r>
        <w:rPr>
          <w:i/>
          <w:color w:val="342F31"/>
          <w:spacing w:val="-8"/>
          <w:w w:val="95"/>
        </w:rPr>
        <w:t> </w:t>
      </w:r>
      <w:r>
        <w:rPr>
          <w:i/>
          <w:color w:val="342F31"/>
          <w:w w:val="95"/>
        </w:rPr>
        <w:t>therapist</w:t>
      </w:r>
      <w:r>
        <w:rPr>
          <w:i/>
          <w:color w:val="342F31"/>
          <w:spacing w:val="-2"/>
          <w:w w:val="95"/>
        </w:rPr>
        <w:t> </w:t>
      </w:r>
      <w:r>
        <w:rPr>
          <w:i/>
          <w:color w:val="342F31"/>
          <w:w w:val="95"/>
        </w:rPr>
        <w:t>is</w:t>
      </w:r>
      <w:r>
        <w:rPr>
          <w:i/>
          <w:color w:val="342F31"/>
          <w:spacing w:val="-11"/>
          <w:w w:val="95"/>
        </w:rPr>
        <w:t> </w:t>
      </w:r>
      <w:r>
        <w:rPr>
          <w:i/>
          <w:color w:val="342F31"/>
          <w:w w:val="95"/>
        </w:rPr>
        <w:t>ready</w:t>
      </w:r>
      <w:r>
        <w:rPr>
          <w:i/>
          <w:color w:val="342F31"/>
          <w:spacing w:val="-3"/>
          <w:w w:val="95"/>
        </w:rPr>
        <w:t> </w:t>
      </w:r>
      <w:r>
        <w:rPr>
          <w:i/>
          <w:color w:val="342F31"/>
          <w:w w:val="95"/>
        </w:rPr>
        <w:t>to</w:t>
      </w:r>
      <w:r>
        <w:rPr>
          <w:i/>
          <w:color w:val="342F31"/>
          <w:spacing w:val="-11"/>
          <w:w w:val="95"/>
        </w:rPr>
        <w:t> </w:t>
      </w:r>
      <w:r>
        <w:rPr>
          <w:i/>
          <w:color w:val="342F31"/>
          <w:w w:val="95"/>
        </w:rPr>
        <w:t>define</w:t>
      </w:r>
      <w:r>
        <w:rPr>
          <w:i/>
          <w:color w:val="342F31"/>
          <w:spacing w:val="-4"/>
          <w:w w:val="95"/>
        </w:rPr>
        <w:t> </w:t>
      </w:r>
      <w:r>
        <w:rPr>
          <w:i/>
          <w:color w:val="342F31"/>
          <w:w w:val="95"/>
        </w:rPr>
        <w:t>some</w:t>
      </w:r>
      <w:r>
        <w:rPr>
          <w:color w:val="342F31"/>
          <w:w w:val="95"/>
        </w:rPr>
        <w:t> </w:t>
      </w:r>
      <w:r>
        <w:rPr>
          <w:color w:val="342F31"/>
          <w:w w:val="90"/>
        </w:rPr>
        <w:t>kind of</w:t>
      </w:r>
      <w:r>
        <w:rPr>
          <w:color w:val="342F31"/>
          <w:spacing w:val="-4"/>
          <w:w w:val="90"/>
        </w:rPr>
        <w:t> </w:t>
      </w:r>
      <w:r>
        <w:rPr>
          <w:color w:val="342F31"/>
          <w:w w:val="90"/>
        </w:rPr>
        <w:t>action and</w:t>
      </w:r>
      <w:r>
        <w:rPr>
          <w:color w:val="342F31"/>
        </w:rPr>
        <w:t> </w:t>
      </w:r>
      <w:r>
        <w:rPr>
          <w:color w:val="342F31"/>
          <w:w w:val="90"/>
        </w:rPr>
        <w:t>seek commitment</w:t>
      </w:r>
      <w:r>
        <w:rPr>
          <w:color w:val="342F31"/>
          <w:spacing w:val="16"/>
        </w:rPr>
        <w:t> </w:t>
      </w:r>
      <w:r>
        <w:rPr>
          <w:color w:val="342F31"/>
          <w:w w:val="90"/>
        </w:rPr>
        <w:t>to</w:t>
      </w:r>
      <w:r>
        <w:rPr>
          <w:color w:val="342F31"/>
          <w:spacing w:val="-9"/>
          <w:w w:val="90"/>
        </w:rPr>
        <w:t> </w:t>
      </w:r>
      <w:r>
        <w:rPr>
          <w:color w:val="342F31"/>
          <w:w w:val="90"/>
        </w:rPr>
        <w:t>change.</w:t>
      </w:r>
      <w:r>
        <w:rPr>
          <w:color w:val="342F31"/>
          <w:spacing w:val="37"/>
        </w:rPr>
        <w:t> </w:t>
      </w:r>
      <w:r>
        <w:rPr>
          <w:i w:val="0"/>
          <w:color w:val="342F31"/>
          <w:w w:val="90"/>
          <w:sz w:val="20"/>
        </w:rPr>
        <w:t>The </w:t>
      </w:r>
      <w:r>
        <w:rPr>
          <w:i/>
          <w:color w:val="342F31"/>
          <w:w w:val="90"/>
        </w:rPr>
        <w:t>response</w:t>
      </w:r>
      <w:r>
        <w:rPr>
          <w:i/>
          <w:color w:val="342F31"/>
          <w:spacing w:val="-1"/>
          <w:w w:val="90"/>
        </w:rPr>
        <w:t> </w:t>
      </w:r>
      <w:r>
        <w:rPr>
          <w:i/>
          <w:color w:val="342F31"/>
          <w:w w:val="90"/>
        </w:rPr>
        <w:t>is</w:t>
      </w:r>
      <w:r>
        <w:rPr>
          <w:i/>
          <w:color w:val="342F31"/>
          <w:spacing w:val="-4"/>
          <w:w w:val="90"/>
        </w:rPr>
        <w:t> </w:t>
      </w:r>
      <w:r>
        <w:rPr>
          <w:i/>
          <w:color w:val="342F31"/>
          <w:w w:val="90"/>
        </w:rPr>
        <w:t>also</w:t>
      </w:r>
      <w:r>
        <w:rPr>
          <w:i/>
          <w:color w:val="342F31"/>
          <w:spacing w:val="-8"/>
          <w:w w:val="90"/>
        </w:rPr>
        <w:t> </w:t>
      </w:r>
      <w:r>
        <w:rPr>
          <w:i/>
          <w:color w:val="342F31"/>
          <w:w w:val="90"/>
        </w:rPr>
        <w:t>intended</w:t>
      </w:r>
      <w:r>
        <w:rPr>
          <w:i/>
          <w:color w:val="342F31"/>
          <w:spacing w:val="24"/>
        </w:rPr>
        <w:t> </w:t>
      </w:r>
      <w:r>
        <w:rPr>
          <w:i/>
          <w:color w:val="342F31"/>
          <w:w w:val="90"/>
        </w:rPr>
        <w:t>to</w:t>
      </w:r>
      <w:r>
        <w:rPr>
          <w:i/>
          <w:color w:val="342F31"/>
          <w:spacing w:val="-9"/>
          <w:w w:val="90"/>
        </w:rPr>
        <w:t> </w:t>
      </w:r>
      <w:r>
        <w:rPr>
          <w:i/>
          <w:color w:val="342F31"/>
          <w:w w:val="90"/>
        </w:rPr>
        <w:t>encourage</w:t>
      </w:r>
      <w:r>
        <w:rPr>
          <w:i/>
          <w:color w:val="342F31"/>
        </w:rPr>
        <w:t> </w:t>
      </w:r>
      <w:r>
        <w:rPr>
          <w:i/>
          <w:color w:val="342F31"/>
          <w:w w:val="90"/>
        </w:rPr>
        <w:t>the</w:t>
      </w:r>
      <w:r>
        <w:rPr>
          <w:i/>
          <w:color w:val="342F31"/>
          <w:spacing w:val="-5"/>
          <w:w w:val="90"/>
        </w:rPr>
        <w:t> </w:t>
      </w:r>
      <w:r>
        <w:rPr>
          <w:i/>
          <w:color w:val="342F31"/>
          <w:w w:val="90"/>
        </w:rPr>
        <w:t>client by</w:t>
      </w:r>
      <w:r>
        <w:rPr>
          <w:color w:val="342F31"/>
          <w:w w:val="90"/>
        </w:rPr>
        <w:t> </w:t>
      </w:r>
      <w:r>
        <w:rPr>
          <w:color w:val="342F31"/>
          <w:w w:val="95"/>
        </w:rPr>
        <w:t>identifying</w:t>
      </w:r>
      <w:r>
        <w:rPr>
          <w:color w:val="342F31"/>
          <w:spacing w:val="18"/>
        </w:rPr>
        <w:t> </w:t>
      </w:r>
      <w:r>
        <w:rPr>
          <w:color w:val="342F31"/>
          <w:w w:val="95"/>
        </w:rPr>
        <w:t>small,</w:t>
      </w:r>
      <w:r>
        <w:rPr>
          <w:color w:val="342F31"/>
          <w:spacing w:val="-1"/>
          <w:w w:val="95"/>
        </w:rPr>
        <w:t> </w:t>
      </w:r>
      <w:r>
        <w:rPr>
          <w:color w:val="342F31"/>
          <w:w w:val="95"/>
        </w:rPr>
        <w:t>feasible</w:t>
      </w:r>
      <w:r>
        <w:rPr>
          <w:color w:val="342F31"/>
          <w:spacing w:val="-5"/>
          <w:w w:val="95"/>
        </w:rPr>
        <w:t> </w:t>
      </w:r>
      <w:r>
        <w:rPr>
          <w:color w:val="342F31"/>
          <w:w w:val="95"/>
        </w:rPr>
        <w:t>steps</w:t>
      </w:r>
    </w:p>
    <w:p>
      <w:pPr>
        <w:spacing w:after="0" w:line="285" w:lineRule="auto"/>
        <w:sectPr>
          <w:type w:val="continuous"/>
          <w:pgSz w:w="12240" w:h="15840"/>
          <w:pgMar w:header="736" w:footer="772" w:top="1080" w:bottom="0" w:left="980" w:right="560"/>
          <w:cols w:num="2" w:equalWidth="0">
            <w:col w:w="5218" w:space="40"/>
            <w:col w:w="5442"/>
          </w:cols>
        </w:sectPr>
      </w:pPr>
    </w:p>
    <w:p>
      <w:pPr>
        <w:pStyle w:val="BodyText"/>
        <w:spacing w:before="6"/>
        <w:rPr>
          <w:i/>
          <w:sz w:val="17"/>
        </w:rPr>
      </w:pPr>
    </w:p>
    <w:p>
      <w:pPr>
        <w:pStyle w:val="BodyText"/>
        <w:spacing w:line="307" w:lineRule="auto" w:before="91"/>
        <w:ind w:left="465" w:right="5604" w:hanging="4"/>
      </w:pPr>
      <w:r>
        <w:rPr>
          <w:i/>
          <w:color w:val="342F31"/>
          <w:w w:val="110"/>
          <w:sz w:val="22"/>
        </w:rPr>
        <w:t>Client:</w:t>
      </w:r>
      <w:r>
        <w:rPr>
          <w:i/>
          <w:color w:val="342F31"/>
          <w:spacing w:val="-6"/>
          <w:w w:val="110"/>
          <w:sz w:val="22"/>
        </w:rPr>
        <w:t> </w:t>
      </w:r>
      <w:r>
        <w:rPr>
          <w:color w:val="342F31"/>
          <w:w w:val="110"/>
        </w:rPr>
        <w:t>I</w:t>
      </w:r>
      <w:r>
        <w:rPr>
          <w:color w:val="342F31"/>
          <w:spacing w:val="-5"/>
          <w:w w:val="110"/>
        </w:rPr>
        <w:t> </w:t>
      </w:r>
      <w:r>
        <w:rPr>
          <w:color w:val="342F31"/>
          <w:w w:val="110"/>
        </w:rPr>
        <w:t>guess more of what I</w:t>
      </w:r>
      <w:r>
        <w:rPr>
          <w:color w:val="342F31"/>
          <w:spacing w:val="-1"/>
          <w:w w:val="110"/>
        </w:rPr>
        <w:t> </w:t>
      </w:r>
      <w:r>
        <w:rPr>
          <w:color w:val="342F31"/>
          <w:w w:val="110"/>
        </w:rPr>
        <w:t>know works</w:t>
      </w:r>
      <w:r>
        <w:rPr>
          <w:color w:val="342F31"/>
          <w:spacing w:val="-1"/>
          <w:w w:val="110"/>
        </w:rPr>
        <w:t> </w:t>
      </w:r>
      <w:r>
        <w:rPr>
          <w:color w:val="342F31"/>
          <w:w w:val="110"/>
        </w:rPr>
        <w:t>or what used to</w:t>
      </w:r>
      <w:r>
        <w:rPr>
          <w:color w:val="342F31"/>
          <w:spacing w:val="-9"/>
          <w:w w:val="110"/>
        </w:rPr>
        <w:t> </w:t>
      </w:r>
      <w:r>
        <w:rPr>
          <w:color w:val="342F31"/>
          <w:w w:val="110"/>
        </w:rPr>
        <w:t>work,</w:t>
      </w:r>
      <w:r>
        <w:rPr>
          <w:color w:val="342F31"/>
          <w:spacing w:val="-3"/>
          <w:w w:val="110"/>
        </w:rPr>
        <w:t> </w:t>
      </w:r>
      <w:r>
        <w:rPr>
          <w:color w:val="342F31"/>
          <w:w w:val="110"/>
        </w:rPr>
        <w:t>anyway.</w:t>
      </w:r>
      <w:r>
        <w:rPr>
          <w:color w:val="342F31"/>
          <w:spacing w:val="40"/>
          <w:w w:val="110"/>
        </w:rPr>
        <w:t> </w:t>
      </w:r>
      <w:r>
        <w:rPr>
          <w:color w:val="342F31"/>
          <w:w w:val="110"/>
        </w:rPr>
        <w:t>Going to</w:t>
      </w:r>
      <w:r>
        <w:rPr>
          <w:color w:val="342F31"/>
          <w:spacing w:val="-5"/>
          <w:w w:val="110"/>
        </w:rPr>
        <w:t> </w:t>
      </w:r>
      <w:r>
        <w:rPr>
          <w:color w:val="342F31"/>
          <w:w w:val="110"/>
        </w:rPr>
        <w:t>meetings or</w:t>
      </w:r>
      <w:r>
        <w:rPr>
          <w:color w:val="342F31"/>
          <w:spacing w:val="-4"/>
          <w:w w:val="110"/>
        </w:rPr>
        <w:t> </w:t>
      </w:r>
      <w:r>
        <w:rPr>
          <w:color w:val="342F31"/>
          <w:w w:val="110"/>
        </w:rPr>
        <w:t>calling my sponsor.</w:t>
      </w:r>
      <w:r>
        <w:rPr>
          <w:color w:val="342F31"/>
          <w:spacing w:val="40"/>
          <w:w w:val="110"/>
        </w:rPr>
        <w:t> </w:t>
      </w:r>
      <w:r>
        <w:rPr>
          <w:color w:val="342F31"/>
          <w:w w:val="110"/>
        </w:rPr>
        <w:t>That kind of thing.</w:t>
      </w:r>
    </w:p>
    <w:p>
      <w:pPr>
        <w:pStyle w:val="BodyText"/>
        <w:spacing w:before="2"/>
        <w:rPr>
          <w:sz w:val="17"/>
        </w:rPr>
      </w:pPr>
    </w:p>
    <w:p>
      <w:pPr>
        <w:spacing w:after="0"/>
        <w:rPr>
          <w:sz w:val="17"/>
        </w:rPr>
        <w:sectPr>
          <w:type w:val="continuous"/>
          <w:pgSz w:w="12240" w:h="15840"/>
          <w:pgMar w:header="736" w:footer="772" w:top="1080" w:bottom="0" w:left="980" w:right="560"/>
        </w:sectPr>
      </w:pPr>
    </w:p>
    <w:p>
      <w:pPr>
        <w:pStyle w:val="BodyText"/>
        <w:spacing w:line="309" w:lineRule="auto" w:before="92"/>
        <w:ind w:left="457" w:right="111" w:firstLine="4"/>
      </w:pPr>
      <w:r>
        <w:rPr>
          <w:i/>
          <w:color w:val="342F31"/>
          <w:spacing w:val="-2"/>
          <w:w w:val="105"/>
          <w:sz w:val="22"/>
        </w:rPr>
        <w:t>Therapist:</w:t>
      </w:r>
      <w:r>
        <w:rPr>
          <w:i/>
          <w:color w:val="342F31"/>
          <w:spacing w:val="-13"/>
          <w:w w:val="105"/>
          <w:sz w:val="22"/>
        </w:rPr>
        <w:t> </w:t>
      </w:r>
      <w:r>
        <w:rPr>
          <w:color w:val="342F31"/>
          <w:spacing w:val="-2"/>
          <w:w w:val="110"/>
        </w:rPr>
        <w:t>Sounds</w:t>
      </w:r>
      <w:r>
        <w:rPr>
          <w:color w:val="342F31"/>
          <w:spacing w:val="-12"/>
          <w:w w:val="110"/>
        </w:rPr>
        <w:t> </w:t>
      </w:r>
      <w:r>
        <w:rPr>
          <w:color w:val="342F31"/>
          <w:spacing w:val="-2"/>
          <w:w w:val="110"/>
        </w:rPr>
        <w:t>good.</w:t>
      </w:r>
      <w:r>
        <w:rPr>
          <w:color w:val="342F31"/>
          <w:spacing w:val="23"/>
          <w:w w:val="110"/>
        </w:rPr>
        <w:t> </w:t>
      </w:r>
      <w:r>
        <w:rPr>
          <w:color w:val="342F31"/>
          <w:spacing w:val="-2"/>
          <w:w w:val="110"/>
        </w:rPr>
        <w:t>You</w:t>
      </w:r>
      <w:r>
        <w:rPr>
          <w:color w:val="342F31"/>
          <w:spacing w:val="-12"/>
          <w:w w:val="110"/>
        </w:rPr>
        <w:t> </w:t>
      </w:r>
      <w:r>
        <w:rPr>
          <w:color w:val="342F31"/>
          <w:spacing w:val="-2"/>
          <w:w w:val="110"/>
        </w:rPr>
        <w:t>said</w:t>
      </w:r>
      <w:r>
        <w:rPr>
          <w:color w:val="342F31"/>
          <w:spacing w:val="-7"/>
          <w:w w:val="110"/>
        </w:rPr>
        <w:t> </w:t>
      </w:r>
      <w:r>
        <w:rPr>
          <w:color w:val="342F31"/>
          <w:spacing w:val="-2"/>
          <w:w w:val="110"/>
        </w:rPr>
        <w:t>now</w:t>
      </w:r>
      <w:r>
        <w:rPr>
          <w:color w:val="342F31"/>
          <w:spacing w:val="-11"/>
          <w:w w:val="110"/>
        </w:rPr>
        <w:t> </w:t>
      </w:r>
      <w:r>
        <w:rPr>
          <w:color w:val="342F31"/>
          <w:spacing w:val="-2"/>
          <w:w w:val="110"/>
        </w:rPr>
        <w:t>you</w:t>
      </w:r>
      <w:r>
        <w:rPr>
          <w:color w:val="342F31"/>
          <w:spacing w:val="-5"/>
          <w:w w:val="110"/>
        </w:rPr>
        <w:t> </w:t>
      </w:r>
      <w:r>
        <w:rPr>
          <w:color w:val="342F31"/>
          <w:spacing w:val="-2"/>
          <w:w w:val="110"/>
        </w:rPr>
        <w:t>go</w:t>
      </w:r>
      <w:r>
        <w:rPr>
          <w:color w:val="342F31"/>
          <w:spacing w:val="-12"/>
          <w:w w:val="110"/>
        </w:rPr>
        <w:t> </w:t>
      </w:r>
      <w:r>
        <w:rPr>
          <w:color w:val="342F31"/>
          <w:spacing w:val="-2"/>
          <w:w w:val="110"/>
        </w:rPr>
        <w:t>to</w:t>
      </w:r>
      <w:r>
        <w:rPr>
          <w:color w:val="342F31"/>
          <w:spacing w:val="-12"/>
          <w:w w:val="110"/>
        </w:rPr>
        <w:t> </w:t>
      </w:r>
      <w:r>
        <w:rPr>
          <w:color w:val="342F31"/>
          <w:spacing w:val="-2"/>
          <w:w w:val="110"/>
        </w:rPr>
        <w:t>AA </w:t>
      </w:r>
      <w:r>
        <w:rPr>
          <w:color w:val="342F31"/>
          <w:w w:val="110"/>
        </w:rPr>
        <w:t>meetings and get high afterward.</w:t>
      </w:r>
      <w:r>
        <w:rPr>
          <w:color w:val="342F31"/>
          <w:spacing w:val="40"/>
          <w:w w:val="110"/>
        </w:rPr>
        <w:t> </w:t>
      </w:r>
      <w:r>
        <w:rPr>
          <w:color w:val="342F31"/>
          <w:w w:val="110"/>
        </w:rPr>
        <w:t>What did you do afterwards when you</w:t>
      </w:r>
      <w:r>
        <w:rPr>
          <w:color w:val="342F31"/>
          <w:spacing w:val="40"/>
          <w:w w:val="110"/>
        </w:rPr>
        <w:t> </w:t>
      </w:r>
      <w:r>
        <w:rPr>
          <w:color w:val="342F31"/>
          <w:w w:val="110"/>
        </w:rPr>
        <w:t>didn't</w:t>
      </w:r>
      <w:r>
        <w:rPr>
          <w:color w:val="342F31"/>
          <w:spacing w:val="40"/>
          <w:w w:val="110"/>
        </w:rPr>
        <w:t> </w:t>
      </w:r>
      <w:r>
        <w:rPr>
          <w:color w:val="342F31"/>
          <w:w w:val="110"/>
        </w:rPr>
        <w:t>do that, when you stayed sober?</w:t>
      </w:r>
    </w:p>
    <w:p>
      <w:pPr>
        <w:pStyle w:val="BodyText"/>
        <w:spacing w:before="6"/>
        <w:rPr>
          <w:sz w:val="24"/>
        </w:rPr>
      </w:pPr>
    </w:p>
    <w:p>
      <w:pPr>
        <w:pStyle w:val="BodyText"/>
        <w:spacing w:line="309" w:lineRule="auto" w:before="1"/>
        <w:ind w:left="461" w:right="8"/>
      </w:pPr>
      <w:r>
        <w:rPr>
          <w:i/>
          <w:color w:val="342F31"/>
          <w:w w:val="110"/>
          <w:sz w:val="22"/>
        </w:rPr>
        <w:t>Client:</w:t>
      </w:r>
      <w:r>
        <w:rPr>
          <w:i/>
          <w:color w:val="342F31"/>
          <w:spacing w:val="-13"/>
          <w:w w:val="110"/>
          <w:sz w:val="22"/>
        </w:rPr>
        <w:t> </w:t>
      </w:r>
      <w:r>
        <w:rPr>
          <w:color w:val="342F31"/>
          <w:w w:val="110"/>
        </w:rPr>
        <w:t>Went</w:t>
      </w:r>
      <w:r>
        <w:rPr>
          <w:color w:val="342F31"/>
          <w:spacing w:val="-4"/>
          <w:w w:val="110"/>
        </w:rPr>
        <w:t> </w:t>
      </w:r>
      <w:r>
        <w:rPr>
          <w:color w:val="342F31"/>
          <w:w w:val="110"/>
        </w:rPr>
        <w:t>home.</w:t>
      </w:r>
      <w:r>
        <w:rPr>
          <w:color w:val="342F31"/>
          <w:spacing w:val="40"/>
          <w:w w:val="110"/>
        </w:rPr>
        <w:t> </w:t>
      </w:r>
      <w:r>
        <w:rPr>
          <w:color w:val="342F31"/>
          <w:w w:val="110"/>
        </w:rPr>
        <w:t>Watched</w:t>
      </w:r>
      <w:r>
        <w:rPr>
          <w:color w:val="342F31"/>
          <w:spacing w:val="-3"/>
          <w:w w:val="110"/>
        </w:rPr>
        <w:t> </w:t>
      </w:r>
      <w:r>
        <w:rPr>
          <w:color w:val="342F31"/>
          <w:w w:val="110"/>
        </w:rPr>
        <w:t>TV.</w:t>
      </w:r>
      <w:r>
        <w:rPr>
          <w:color w:val="342F31"/>
          <w:spacing w:val="33"/>
          <w:w w:val="110"/>
        </w:rPr>
        <w:t> </w:t>
      </w:r>
      <w:r>
        <w:rPr>
          <w:color w:val="342F31"/>
          <w:w w:val="110"/>
        </w:rPr>
        <w:t>Had</w:t>
      </w:r>
      <w:r>
        <w:rPr>
          <w:color w:val="342F31"/>
          <w:spacing w:val="28"/>
          <w:w w:val="110"/>
        </w:rPr>
        <w:t> </w:t>
      </w:r>
      <w:r>
        <w:rPr>
          <w:color w:val="342F31"/>
          <w:w w:val="110"/>
        </w:rPr>
        <w:t>fun</w:t>
      </w:r>
      <w:r>
        <w:rPr>
          <w:color w:val="342F31"/>
          <w:spacing w:val="25"/>
          <w:w w:val="110"/>
        </w:rPr>
        <w:t> </w:t>
      </w:r>
      <w:r>
        <w:rPr>
          <w:color w:val="342F31"/>
          <w:w w:val="110"/>
        </w:rPr>
        <w:t>with</w:t>
      </w:r>
      <w:r>
        <w:rPr>
          <w:color w:val="342F31"/>
          <w:spacing w:val="-5"/>
          <w:w w:val="110"/>
        </w:rPr>
        <w:t> </w:t>
      </w:r>
      <w:r>
        <w:rPr>
          <w:color w:val="342F31"/>
          <w:w w:val="110"/>
        </w:rPr>
        <w:t>my wife; sometimes we made love.</w:t>
      </w:r>
      <w:r>
        <w:rPr>
          <w:color w:val="342F31"/>
          <w:spacing w:val="40"/>
          <w:w w:val="110"/>
        </w:rPr>
        <w:t> </w:t>
      </w:r>
      <w:r>
        <w:rPr>
          <w:color w:val="342F31"/>
          <w:w w:val="110"/>
        </w:rPr>
        <w:t>Now that she's not there,</w:t>
      </w:r>
      <w:r>
        <w:rPr>
          <w:color w:val="342F31"/>
          <w:spacing w:val="-4"/>
          <w:w w:val="110"/>
        </w:rPr>
        <w:t> </w:t>
      </w:r>
      <w:r>
        <w:rPr>
          <w:color w:val="342F31"/>
          <w:w w:val="110"/>
        </w:rPr>
        <w:t>I</w:t>
      </w:r>
      <w:r>
        <w:rPr>
          <w:color w:val="342F31"/>
          <w:spacing w:val="-8"/>
          <w:w w:val="110"/>
        </w:rPr>
        <w:t> </w:t>
      </w:r>
      <w:r>
        <w:rPr>
          <w:color w:val="342F31"/>
          <w:w w:val="110"/>
        </w:rPr>
        <w:t>really dread the</w:t>
      </w:r>
      <w:r>
        <w:rPr>
          <w:color w:val="342F31"/>
          <w:spacing w:val="-12"/>
          <w:w w:val="110"/>
        </w:rPr>
        <w:t> </w:t>
      </w:r>
      <w:r>
        <w:rPr>
          <w:color w:val="342F31"/>
          <w:w w:val="110"/>
        </w:rPr>
        <w:t>evenings.</w:t>
      </w:r>
      <w:r>
        <w:rPr>
          <w:color w:val="342F31"/>
          <w:spacing w:val="40"/>
          <w:w w:val="110"/>
        </w:rPr>
        <w:t> </w:t>
      </w:r>
      <w:r>
        <w:rPr>
          <w:color w:val="342F31"/>
          <w:w w:val="110"/>
        </w:rPr>
        <w:t>They</w:t>
      </w:r>
      <w:r>
        <w:rPr>
          <w:color w:val="342F31"/>
          <w:spacing w:val="-4"/>
          <w:w w:val="110"/>
        </w:rPr>
        <w:t> </w:t>
      </w:r>
      <w:r>
        <w:rPr>
          <w:color w:val="342F31"/>
          <w:w w:val="110"/>
        </w:rPr>
        <w:t>are so</w:t>
      </w:r>
      <w:r>
        <w:rPr>
          <w:color w:val="342F31"/>
          <w:spacing w:val="-6"/>
          <w:w w:val="110"/>
        </w:rPr>
        <w:t> </w:t>
      </w:r>
      <w:r>
        <w:rPr>
          <w:color w:val="342F31"/>
          <w:w w:val="110"/>
        </w:rPr>
        <w:t>empty</w:t>
      </w:r>
      <w:r>
        <w:rPr>
          <w:color w:val="504D4F"/>
          <w:w w:val="110"/>
        </w:rPr>
        <w:t>. </w:t>
      </w:r>
      <w:r>
        <w:rPr>
          <w:color w:val="342F31"/>
          <w:w w:val="110"/>
        </w:rPr>
        <w:t>I just go back and</w:t>
      </w:r>
      <w:r>
        <w:rPr>
          <w:color w:val="342F31"/>
          <w:spacing w:val="40"/>
          <w:w w:val="110"/>
        </w:rPr>
        <w:t> </w:t>
      </w:r>
      <w:r>
        <w:rPr>
          <w:color w:val="342F31"/>
          <w:w w:val="110"/>
        </w:rPr>
        <w:t>stare at the</w:t>
      </w:r>
      <w:r>
        <w:rPr>
          <w:color w:val="342F31"/>
          <w:spacing w:val="-7"/>
          <w:w w:val="110"/>
        </w:rPr>
        <w:t> </w:t>
      </w:r>
      <w:r>
        <w:rPr>
          <w:color w:val="342F31"/>
          <w:w w:val="110"/>
        </w:rPr>
        <w:t>ceiling.</w:t>
      </w:r>
    </w:p>
    <w:p>
      <w:pPr>
        <w:pStyle w:val="BodyText"/>
        <w:rPr>
          <w:sz w:val="25"/>
        </w:rPr>
      </w:pPr>
    </w:p>
    <w:p>
      <w:pPr>
        <w:pStyle w:val="BodyText"/>
        <w:spacing w:line="304" w:lineRule="auto"/>
        <w:ind w:left="465" w:right="737" w:hanging="4"/>
      </w:pPr>
      <w:r>
        <w:rPr>
          <w:i/>
          <w:color w:val="342F31"/>
          <w:w w:val="105"/>
          <w:sz w:val="22"/>
        </w:rPr>
        <w:t>Therapist:</w:t>
      </w:r>
      <w:r>
        <w:rPr>
          <w:i/>
          <w:color w:val="342F31"/>
          <w:spacing w:val="-17"/>
          <w:w w:val="105"/>
          <w:sz w:val="22"/>
        </w:rPr>
        <w:t> </w:t>
      </w:r>
      <w:r>
        <w:rPr>
          <w:color w:val="342F31"/>
          <w:w w:val="105"/>
        </w:rPr>
        <w:t>So</w:t>
      </w:r>
      <w:r>
        <w:rPr>
          <w:color w:val="342F31"/>
          <w:spacing w:val="-5"/>
          <w:w w:val="105"/>
        </w:rPr>
        <w:t> </w:t>
      </w:r>
      <w:r>
        <w:rPr>
          <w:color w:val="342F31"/>
          <w:w w:val="105"/>
        </w:rPr>
        <w:t>when you don't have</w:t>
      </w:r>
      <w:r>
        <w:rPr>
          <w:color w:val="342F31"/>
          <w:spacing w:val="-2"/>
          <w:w w:val="105"/>
        </w:rPr>
        <w:t> </w:t>
      </w:r>
      <w:r>
        <w:rPr>
          <w:color w:val="342F31"/>
          <w:w w:val="105"/>
        </w:rPr>
        <w:t>things to do, you get antsy.</w:t>
      </w:r>
    </w:p>
    <w:p>
      <w:pPr>
        <w:pStyle w:val="Heading5"/>
        <w:spacing w:line="283" w:lineRule="auto" w:before="92"/>
        <w:ind w:left="177" w:right="1166" w:hanging="8"/>
        <w:jc w:val="both"/>
      </w:pPr>
      <w:r>
        <w:rPr>
          <w:i w:val="0"/>
        </w:rPr>
        <w:br w:type="column"/>
      </w:r>
      <w:r>
        <w:rPr>
          <w:i/>
          <w:color w:val="342F31"/>
          <w:w w:val="90"/>
        </w:rPr>
        <w:t>The</w:t>
      </w:r>
      <w:r>
        <w:rPr>
          <w:i/>
          <w:color w:val="342F31"/>
          <w:spacing w:val="-1"/>
          <w:w w:val="90"/>
        </w:rPr>
        <w:t> </w:t>
      </w:r>
      <w:r>
        <w:rPr>
          <w:i/>
          <w:color w:val="342F31"/>
          <w:w w:val="90"/>
        </w:rPr>
        <w:t>therapist is</w:t>
      </w:r>
      <w:r>
        <w:rPr>
          <w:i/>
          <w:color w:val="342F31"/>
          <w:spacing w:val="-6"/>
          <w:w w:val="90"/>
        </w:rPr>
        <w:t> </w:t>
      </w:r>
      <w:r>
        <w:rPr>
          <w:i/>
          <w:color w:val="342F31"/>
          <w:w w:val="90"/>
        </w:rPr>
        <w:t>looking</w:t>
      </w:r>
      <w:r>
        <w:rPr>
          <w:i/>
          <w:color w:val="342F31"/>
        </w:rPr>
        <w:t> </w:t>
      </w:r>
      <w:r>
        <w:rPr>
          <w:i/>
          <w:color w:val="342F31"/>
          <w:w w:val="90"/>
        </w:rPr>
        <w:t>for</w:t>
      </w:r>
      <w:r>
        <w:rPr>
          <w:i/>
          <w:color w:val="342F31"/>
          <w:spacing w:val="-9"/>
          <w:w w:val="90"/>
        </w:rPr>
        <w:t> </w:t>
      </w:r>
      <w:r>
        <w:rPr>
          <w:i/>
          <w:color w:val="342F31"/>
          <w:w w:val="90"/>
        </w:rPr>
        <w:t>exceptions: times</w:t>
      </w:r>
      <w:r>
        <w:rPr>
          <w:i/>
          <w:color w:val="342F31"/>
          <w:spacing w:val="-4"/>
          <w:w w:val="90"/>
        </w:rPr>
        <w:t> </w:t>
      </w:r>
      <w:r>
        <w:rPr>
          <w:i/>
          <w:color w:val="342F31"/>
          <w:w w:val="90"/>
        </w:rPr>
        <w:t>when</w:t>
      </w:r>
      <w:r>
        <w:rPr>
          <w:color w:val="342F31"/>
          <w:w w:val="90"/>
        </w:rPr>
        <w:t> something</w:t>
      </w:r>
      <w:r>
        <w:rPr>
          <w:color w:val="342F31"/>
          <w:spacing w:val="-9"/>
          <w:w w:val="90"/>
        </w:rPr>
        <w:t> </w:t>
      </w:r>
      <w:r>
        <w:rPr>
          <w:color w:val="342F31"/>
          <w:w w:val="90"/>
        </w:rPr>
        <w:t>the</w:t>
      </w:r>
      <w:r>
        <w:rPr>
          <w:color w:val="342F31"/>
          <w:spacing w:val="-8"/>
          <w:w w:val="90"/>
        </w:rPr>
        <w:t> </w:t>
      </w:r>
      <w:r>
        <w:rPr>
          <w:color w:val="342F31"/>
          <w:w w:val="90"/>
        </w:rPr>
        <w:t>client</w:t>
      </w:r>
      <w:r>
        <w:rPr>
          <w:color w:val="342F31"/>
          <w:spacing w:val="-8"/>
          <w:w w:val="90"/>
        </w:rPr>
        <w:t> </w:t>
      </w:r>
      <w:r>
        <w:rPr>
          <w:color w:val="342F31"/>
          <w:w w:val="90"/>
        </w:rPr>
        <w:t>did</w:t>
      </w:r>
      <w:r>
        <w:rPr>
          <w:color w:val="342F31"/>
          <w:spacing w:val="-8"/>
          <w:w w:val="90"/>
        </w:rPr>
        <w:t> </w:t>
      </w:r>
      <w:r>
        <w:rPr>
          <w:color w:val="342F31"/>
          <w:w w:val="90"/>
        </w:rPr>
        <w:t>worked</w:t>
      </w:r>
      <w:r>
        <w:rPr>
          <w:color w:val="342F31"/>
          <w:spacing w:val="-9"/>
          <w:w w:val="90"/>
        </w:rPr>
        <w:t> </w:t>
      </w:r>
      <w:r>
        <w:rPr>
          <w:color w:val="342F31"/>
          <w:w w:val="90"/>
        </w:rPr>
        <w:t>and</w:t>
      </w:r>
      <w:r>
        <w:rPr>
          <w:color w:val="342F31"/>
          <w:spacing w:val="-8"/>
          <w:w w:val="90"/>
        </w:rPr>
        <w:t> </w:t>
      </w:r>
      <w:r>
        <w:rPr>
          <w:color w:val="342F31"/>
          <w:w w:val="90"/>
        </w:rPr>
        <w:t>he</w:t>
      </w:r>
      <w:r>
        <w:rPr>
          <w:color w:val="342F31"/>
          <w:spacing w:val="-8"/>
          <w:w w:val="90"/>
        </w:rPr>
        <w:t> </w:t>
      </w:r>
      <w:r>
        <w:rPr>
          <w:color w:val="342F31"/>
          <w:w w:val="90"/>
        </w:rPr>
        <w:t>experienced </w:t>
      </w:r>
      <w:r>
        <w:rPr>
          <w:color w:val="342F31"/>
          <w:spacing w:val="-2"/>
        </w:rPr>
        <w:t>success.</w:t>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spacing w:line="283" w:lineRule="auto" w:before="176"/>
        <w:ind w:left="171" w:right="1239" w:hanging="2"/>
        <w:jc w:val="both"/>
        <w:rPr>
          <w:i/>
          <w:sz w:val="22"/>
        </w:rPr>
      </w:pPr>
      <w:r>
        <w:rPr>
          <w:i/>
          <w:color w:val="342F31"/>
          <w:w w:val="90"/>
          <w:sz w:val="22"/>
        </w:rPr>
        <w:t>The</w:t>
      </w:r>
      <w:r>
        <w:rPr>
          <w:i/>
          <w:color w:val="342F31"/>
          <w:spacing w:val="-9"/>
          <w:w w:val="90"/>
          <w:sz w:val="22"/>
        </w:rPr>
        <w:t> </w:t>
      </w:r>
      <w:r>
        <w:rPr>
          <w:i/>
          <w:color w:val="342F31"/>
          <w:w w:val="90"/>
          <w:sz w:val="22"/>
        </w:rPr>
        <w:t>therapist</w:t>
      </w:r>
      <w:r>
        <w:rPr>
          <w:i/>
          <w:color w:val="342F31"/>
          <w:spacing w:val="-1"/>
          <w:w w:val="90"/>
          <w:sz w:val="22"/>
        </w:rPr>
        <w:t> </w:t>
      </w:r>
      <w:r>
        <w:rPr>
          <w:i/>
          <w:color w:val="342F31"/>
          <w:w w:val="90"/>
          <w:sz w:val="22"/>
        </w:rPr>
        <w:t>is</w:t>
      </w:r>
      <w:r>
        <w:rPr>
          <w:i/>
          <w:color w:val="342F31"/>
          <w:spacing w:val="-7"/>
          <w:w w:val="90"/>
          <w:sz w:val="22"/>
        </w:rPr>
        <w:t> </w:t>
      </w:r>
      <w:r>
        <w:rPr>
          <w:i/>
          <w:color w:val="342F31"/>
          <w:w w:val="90"/>
          <w:sz w:val="22"/>
        </w:rPr>
        <w:t>reframing the problem</w:t>
      </w:r>
      <w:r>
        <w:rPr>
          <w:i/>
          <w:color w:val="342F31"/>
          <w:spacing w:val="-6"/>
          <w:w w:val="90"/>
          <w:sz w:val="22"/>
        </w:rPr>
        <w:t> </w:t>
      </w:r>
      <w:r>
        <w:rPr>
          <w:i/>
          <w:color w:val="342F31"/>
          <w:w w:val="90"/>
          <w:sz w:val="22"/>
        </w:rPr>
        <w:t>to</w:t>
      </w:r>
      <w:r>
        <w:rPr>
          <w:i/>
          <w:color w:val="342F31"/>
          <w:spacing w:val="-9"/>
          <w:w w:val="90"/>
          <w:sz w:val="22"/>
        </w:rPr>
        <w:t> </w:t>
      </w:r>
      <w:r>
        <w:rPr>
          <w:i/>
          <w:color w:val="342F31"/>
          <w:w w:val="90"/>
          <w:sz w:val="22"/>
        </w:rPr>
        <w:t>open the</w:t>
      </w:r>
      <w:r>
        <w:rPr>
          <w:i/>
          <w:color w:val="342F31"/>
          <w:w w:val="90"/>
          <w:sz w:val="22"/>
        </w:rPr>
        <w:t> </w:t>
      </w:r>
      <w:r>
        <w:rPr>
          <w:i/>
          <w:color w:val="342F31"/>
          <w:sz w:val="22"/>
        </w:rPr>
        <w:t>door</w:t>
      </w:r>
      <w:r>
        <w:rPr>
          <w:i/>
          <w:color w:val="342F31"/>
          <w:spacing w:val="-6"/>
          <w:sz w:val="22"/>
        </w:rPr>
        <w:t> </w:t>
      </w:r>
      <w:r>
        <w:rPr>
          <w:i/>
          <w:color w:val="342F31"/>
          <w:sz w:val="22"/>
        </w:rPr>
        <w:t>to</w:t>
      </w:r>
      <w:r>
        <w:rPr>
          <w:i/>
          <w:color w:val="342F31"/>
          <w:spacing w:val="-14"/>
          <w:sz w:val="22"/>
        </w:rPr>
        <w:t> </w:t>
      </w:r>
      <w:r>
        <w:rPr>
          <w:i/>
          <w:color w:val="342F31"/>
          <w:sz w:val="22"/>
        </w:rPr>
        <w:t>a</w:t>
      </w:r>
      <w:r>
        <w:rPr>
          <w:i/>
          <w:color w:val="342F31"/>
          <w:spacing w:val="-5"/>
          <w:sz w:val="22"/>
        </w:rPr>
        <w:t> </w:t>
      </w:r>
      <w:r>
        <w:rPr>
          <w:i/>
          <w:color w:val="342F31"/>
          <w:sz w:val="22"/>
        </w:rPr>
        <w:t>solution.</w:t>
      </w:r>
    </w:p>
    <w:p>
      <w:pPr>
        <w:spacing w:after="0" w:line="283" w:lineRule="auto"/>
        <w:jc w:val="both"/>
        <w:rPr>
          <w:sz w:val="22"/>
        </w:rPr>
        <w:sectPr>
          <w:type w:val="continuous"/>
          <w:pgSz w:w="12240" w:h="15840"/>
          <w:pgMar w:header="736" w:footer="772" w:top="1080" w:bottom="0" w:left="980" w:right="560"/>
          <w:cols w:num="2" w:equalWidth="0">
            <w:col w:w="5228" w:space="40"/>
            <w:col w:w="5432"/>
          </w:cols>
        </w:sectPr>
      </w:pPr>
    </w:p>
    <w:p>
      <w:pPr>
        <w:pStyle w:val="BodyText"/>
        <w:spacing w:before="10"/>
        <w:rPr>
          <w:i/>
          <w:sz w:val="16"/>
        </w:rPr>
      </w:pPr>
    </w:p>
    <w:p>
      <w:pPr>
        <w:pStyle w:val="BodyText"/>
        <w:spacing w:before="91"/>
        <w:ind w:left="461"/>
      </w:pPr>
      <w:r>
        <w:rPr>
          <w:i/>
          <w:color w:val="342F31"/>
          <w:w w:val="105"/>
          <w:sz w:val="22"/>
        </w:rPr>
        <w:t>Client:</w:t>
      </w:r>
      <w:r>
        <w:rPr>
          <w:i/>
          <w:color w:val="342F31"/>
          <w:spacing w:val="-9"/>
          <w:w w:val="105"/>
          <w:sz w:val="22"/>
        </w:rPr>
        <w:t> </w:t>
      </w:r>
      <w:r>
        <w:rPr>
          <w:color w:val="342F31"/>
          <w:w w:val="105"/>
        </w:rPr>
        <w:t>Yeah</w:t>
      </w:r>
      <w:r>
        <w:rPr>
          <w:color w:val="504D4F"/>
          <w:w w:val="105"/>
        </w:rPr>
        <w:t>.</w:t>
      </w:r>
      <w:r>
        <w:rPr>
          <w:color w:val="504D4F"/>
          <w:spacing w:val="26"/>
          <w:w w:val="105"/>
        </w:rPr>
        <w:t> </w:t>
      </w:r>
      <w:r>
        <w:rPr>
          <w:color w:val="342F31"/>
          <w:w w:val="105"/>
        </w:rPr>
        <w:t>I</w:t>
      </w:r>
      <w:r>
        <w:rPr>
          <w:color w:val="342F31"/>
          <w:spacing w:val="-10"/>
          <w:w w:val="105"/>
        </w:rPr>
        <w:t> </w:t>
      </w:r>
      <w:r>
        <w:rPr>
          <w:color w:val="342F31"/>
          <w:w w:val="105"/>
        </w:rPr>
        <w:t>guess</w:t>
      </w:r>
      <w:r>
        <w:rPr>
          <w:color w:val="342F31"/>
          <w:spacing w:val="-11"/>
          <w:w w:val="105"/>
        </w:rPr>
        <w:t> </w:t>
      </w:r>
      <w:r>
        <w:rPr>
          <w:color w:val="342F31"/>
          <w:w w:val="105"/>
        </w:rPr>
        <w:t>so.</w:t>
      </w:r>
      <w:r>
        <w:rPr>
          <w:color w:val="342F31"/>
          <w:spacing w:val="36"/>
          <w:w w:val="105"/>
        </w:rPr>
        <w:t> </w:t>
      </w:r>
      <w:r>
        <w:rPr>
          <w:color w:val="342F31"/>
          <w:w w:val="105"/>
        </w:rPr>
        <w:t>I</w:t>
      </w:r>
      <w:r>
        <w:rPr>
          <w:color w:val="342F31"/>
          <w:spacing w:val="-9"/>
          <w:w w:val="105"/>
        </w:rPr>
        <w:t> </w:t>
      </w:r>
      <w:r>
        <w:rPr>
          <w:color w:val="342F31"/>
          <w:w w:val="105"/>
        </w:rPr>
        <w:t>get</w:t>
      </w:r>
      <w:r>
        <w:rPr>
          <w:color w:val="342F31"/>
          <w:spacing w:val="-2"/>
          <w:w w:val="105"/>
        </w:rPr>
        <w:t> lonesome.</w:t>
      </w:r>
    </w:p>
    <w:p>
      <w:pPr>
        <w:pStyle w:val="BodyText"/>
        <w:spacing w:before="4"/>
        <w:rPr>
          <w:sz w:val="22"/>
        </w:rPr>
      </w:pPr>
    </w:p>
    <w:p>
      <w:pPr>
        <w:spacing w:after="0"/>
        <w:rPr>
          <w:sz w:val="22"/>
        </w:rPr>
        <w:sectPr>
          <w:type w:val="continuous"/>
          <w:pgSz w:w="12240" w:h="15840"/>
          <w:pgMar w:header="736" w:footer="772" w:top="1080" w:bottom="0" w:left="980" w:right="560"/>
        </w:sectPr>
      </w:pPr>
    </w:p>
    <w:p>
      <w:pPr>
        <w:pStyle w:val="BodyText"/>
        <w:spacing w:line="312" w:lineRule="auto" w:before="91"/>
        <w:ind w:left="460" w:firstLine="1"/>
      </w:pPr>
      <w:r>
        <w:rPr/>
        <w:pict>
          <v:shape style="position:absolute;margin-left:66.180pt;margin-top:142.439972pt;width:478.65pt;height:571.5pt;mso-position-horizontal-relative:page;mso-position-vertical-relative:page;z-index:-16765952" id="docshape47" coordorigin="1324,2849" coordsize="9573,11430" path="m6292,2849l1338,2849,1338,2863,6292,2863,6292,2849xm10882,2849l6306,2849,6306,2863,10882,2863,10882,2849xm10896,2864l10882,2864,10882,4064,10882,6464,10882,9764,10882,11264,10882,14264,6306,14264,6306,11264,6306,9764,6306,6464,6306,4064,6306,2864,6292,2864,6292,4064,6292,6464,6292,9764,6292,11264,6292,14264,1338,14264,1338,11264,1338,9764,1338,6464,1338,4064,1338,2864,1324,2864,1324,4064,1324,6464,1324,9764,1324,11264,1324,14264,1324,14279,1338,14279,6292,14279,6306,14279,10882,14279,10896,14279,10896,11264,10896,9764,10896,6464,10896,4064,10896,2864xe" filled="true" fillcolor="#221e1f" stroked="false">
            <v:path arrowok="t"/>
            <v:fill type="solid"/>
            <w10:wrap type="none"/>
          </v:shape>
        </w:pict>
      </w:r>
      <w:r>
        <w:rPr>
          <w:i/>
          <w:color w:val="342F31"/>
          <w:w w:val="110"/>
          <w:sz w:val="22"/>
        </w:rPr>
        <w:t>Therapist:</w:t>
      </w:r>
      <w:r>
        <w:rPr>
          <w:i/>
          <w:color w:val="342F31"/>
          <w:spacing w:val="4"/>
          <w:w w:val="110"/>
          <w:sz w:val="22"/>
        </w:rPr>
        <w:t> </w:t>
      </w:r>
      <w:r>
        <w:rPr>
          <w:color w:val="342F31"/>
          <w:w w:val="110"/>
        </w:rPr>
        <w:t>Yes,</w:t>
      </w:r>
      <w:r>
        <w:rPr>
          <w:color w:val="342F31"/>
          <w:spacing w:val="-14"/>
          <w:w w:val="110"/>
        </w:rPr>
        <w:t> </w:t>
      </w:r>
      <w:r>
        <w:rPr>
          <w:color w:val="342F31"/>
          <w:w w:val="110"/>
        </w:rPr>
        <w:t>it</w:t>
      </w:r>
      <w:r>
        <w:rPr>
          <w:color w:val="342F31"/>
          <w:spacing w:val="-13"/>
          <w:w w:val="110"/>
        </w:rPr>
        <w:t> </w:t>
      </w:r>
      <w:r>
        <w:rPr>
          <w:color w:val="342F31"/>
          <w:w w:val="110"/>
        </w:rPr>
        <w:t>is</w:t>
      </w:r>
      <w:r>
        <w:rPr>
          <w:color w:val="342F31"/>
          <w:spacing w:val="-13"/>
          <w:w w:val="110"/>
        </w:rPr>
        <w:t> </w:t>
      </w:r>
      <w:r>
        <w:rPr>
          <w:color w:val="342F31"/>
          <w:w w:val="110"/>
        </w:rPr>
        <w:t>difficult</w:t>
      </w:r>
      <w:r>
        <w:rPr>
          <w:color w:val="342F31"/>
          <w:spacing w:val="-9"/>
          <w:w w:val="110"/>
        </w:rPr>
        <w:t> </w:t>
      </w:r>
      <w:r>
        <w:rPr>
          <w:color w:val="342F31"/>
          <w:w w:val="110"/>
        </w:rPr>
        <w:t>to</w:t>
      </w:r>
      <w:r>
        <w:rPr>
          <w:color w:val="342F31"/>
          <w:spacing w:val="-14"/>
          <w:w w:val="110"/>
        </w:rPr>
        <w:t> </w:t>
      </w:r>
      <w:r>
        <w:rPr>
          <w:color w:val="342F31"/>
          <w:w w:val="110"/>
        </w:rPr>
        <w:t>go</w:t>
      </w:r>
      <w:r>
        <w:rPr>
          <w:color w:val="342F31"/>
          <w:spacing w:val="-13"/>
          <w:w w:val="110"/>
        </w:rPr>
        <w:t> </w:t>
      </w:r>
      <w:r>
        <w:rPr>
          <w:color w:val="342F31"/>
          <w:w w:val="110"/>
        </w:rPr>
        <w:t>home</w:t>
      </w:r>
      <w:r>
        <w:rPr>
          <w:color w:val="342F31"/>
          <w:spacing w:val="-13"/>
          <w:w w:val="110"/>
        </w:rPr>
        <w:t> </w:t>
      </w:r>
      <w:r>
        <w:rPr>
          <w:color w:val="342F31"/>
          <w:w w:val="110"/>
        </w:rPr>
        <w:t>to</w:t>
      </w:r>
      <w:r>
        <w:rPr>
          <w:color w:val="342F31"/>
          <w:spacing w:val="-14"/>
          <w:w w:val="110"/>
        </w:rPr>
        <w:t> </w:t>
      </w:r>
      <w:r>
        <w:rPr>
          <w:color w:val="342F31"/>
          <w:w w:val="110"/>
        </w:rPr>
        <w:t>an</w:t>
      </w:r>
      <w:r>
        <w:rPr>
          <w:color w:val="342F31"/>
          <w:spacing w:val="-12"/>
          <w:w w:val="110"/>
        </w:rPr>
        <w:t> </w:t>
      </w:r>
      <w:r>
        <w:rPr>
          <w:color w:val="342F31"/>
          <w:w w:val="110"/>
        </w:rPr>
        <w:t>empty place.</w:t>
      </w:r>
      <w:r>
        <w:rPr>
          <w:color w:val="342F31"/>
          <w:spacing w:val="40"/>
          <w:w w:val="110"/>
        </w:rPr>
        <w:t> </w:t>
      </w:r>
      <w:r>
        <w:rPr>
          <w:color w:val="342F31"/>
          <w:w w:val="110"/>
        </w:rPr>
        <w:t>But it sounds like you have not given up on people.</w:t>
      </w:r>
      <w:r>
        <w:rPr>
          <w:color w:val="342F31"/>
          <w:spacing w:val="40"/>
          <w:w w:val="110"/>
        </w:rPr>
        <w:t> </w:t>
      </w:r>
      <w:r>
        <w:rPr>
          <w:color w:val="342F31"/>
          <w:w w:val="110"/>
        </w:rPr>
        <w:t>People are still</w:t>
      </w:r>
      <w:r>
        <w:rPr>
          <w:color w:val="342F31"/>
          <w:spacing w:val="-5"/>
          <w:w w:val="110"/>
        </w:rPr>
        <w:t> </w:t>
      </w:r>
      <w:r>
        <w:rPr>
          <w:color w:val="342F31"/>
          <w:w w:val="110"/>
        </w:rPr>
        <w:t>important to</w:t>
      </w:r>
      <w:r>
        <w:rPr>
          <w:color w:val="342F31"/>
          <w:spacing w:val="-5"/>
          <w:w w:val="110"/>
        </w:rPr>
        <w:t> </w:t>
      </w:r>
      <w:r>
        <w:rPr>
          <w:color w:val="342F31"/>
          <w:w w:val="110"/>
        </w:rPr>
        <w:t>you.</w:t>
      </w:r>
      <w:r>
        <w:rPr>
          <w:color w:val="342F31"/>
          <w:spacing w:val="40"/>
          <w:w w:val="110"/>
        </w:rPr>
        <w:t> </w:t>
      </w:r>
      <w:r>
        <w:rPr>
          <w:color w:val="342F31"/>
          <w:w w:val="110"/>
        </w:rPr>
        <w:t>You want human contact-to care about people and</w:t>
      </w:r>
      <w:r>
        <w:rPr>
          <w:color w:val="342F31"/>
          <w:spacing w:val="40"/>
          <w:w w:val="110"/>
        </w:rPr>
        <w:t> </w:t>
      </w:r>
      <w:r>
        <w:rPr>
          <w:color w:val="342F31"/>
          <w:w w:val="110"/>
        </w:rPr>
        <w:t>have them care about you.</w:t>
      </w:r>
    </w:p>
    <w:p>
      <w:pPr>
        <w:pStyle w:val="BodyText"/>
        <w:spacing w:before="1"/>
        <w:rPr>
          <w:sz w:val="24"/>
        </w:rPr>
      </w:pPr>
    </w:p>
    <w:p>
      <w:pPr>
        <w:pStyle w:val="BodyText"/>
        <w:spacing w:line="309" w:lineRule="auto" w:before="1"/>
        <w:ind w:left="461"/>
      </w:pPr>
      <w:r>
        <w:rPr>
          <w:i/>
          <w:color w:val="342F31"/>
          <w:w w:val="110"/>
          <w:sz w:val="22"/>
        </w:rPr>
        <w:t>Client:</w:t>
      </w:r>
      <w:r>
        <w:rPr>
          <w:i/>
          <w:color w:val="342F31"/>
          <w:spacing w:val="-16"/>
          <w:w w:val="110"/>
          <w:sz w:val="22"/>
        </w:rPr>
        <w:t> </w:t>
      </w:r>
      <w:r>
        <w:rPr>
          <w:color w:val="342F31"/>
          <w:w w:val="110"/>
          <w:sz w:val="21"/>
        </w:rPr>
        <w:t>If</w:t>
      </w:r>
      <w:r>
        <w:rPr>
          <w:color w:val="342F31"/>
          <w:spacing w:val="-13"/>
          <w:w w:val="110"/>
          <w:sz w:val="21"/>
        </w:rPr>
        <w:t> </w:t>
      </w:r>
      <w:r>
        <w:rPr>
          <w:color w:val="342F31"/>
          <w:w w:val="110"/>
        </w:rPr>
        <w:t>nobody's</w:t>
      </w:r>
      <w:r>
        <w:rPr>
          <w:color w:val="342F31"/>
          <w:spacing w:val="-14"/>
          <w:w w:val="110"/>
        </w:rPr>
        <w:t> </w:t>
      </w:r>
      <w:r>
        <w:rPr>
          <w:color w:val="342F31"/>
          <w:w w:val="110"/>
        </w:rPr>
        <w:t>around,</w:t>
      </w:r>
      <w:r>
        <w:rPr>
          <w:color w:val="342F31"/>
          <w:spacing w:val="-14"/>
          <w:w w:val="110"/>
        </w:rPr>
        <w:t> </w:t>
      </w:r>
      <w:r>
        <w:rPr>
          <w:color w:val="342F31"/>
          <w:w w:val="110"/>
        </w:rPr>
        <w:t>I</w:t>
      </w:r>
      <w:r>
        <w:rPr>
          <w:color w:val="342F31"/>
          <w:spacing w:val="-15"/>
          <w:w w:val="110"/>
        </w:rPr>
        <w:t> </w:t>
      </w:r>
      <w:r>
        <w:rPr>
          <w:color w:val="342F31"/>
          <w:w w:val="110"/>
        </w:rPr>
        <w:t>feel</w:t>
      </w:r>
      <w:r>
        <w:rPr>
          <w:color w:val="342F31"/>
          <w:spacing w:val="-13"/>
          <w:w w:val="110"/>
        </w:rPr>
        <w:t> </w:t>
      </w:r>
      <w:r>
        <w:rPr>
          <w:color w:val="342F31"/>
          <w:w w:val="110"/>
        </w:rPr>
        <w:t>empty.</w:t>
      </w:r>
      <w:r>
        <w:rPr>
          <w:color w:val="342F31"/>
          <w:spacing w:val="11"/>
          <w:w w:val="110"/>
        </w:rPr>
        <w:t> </w:t>
      </w:r>
      <w:r>
        <w:rPr>
          <w:color w:val="342F31"/>
          <w:w w:val="110"/>
        </w:rPr>
        <w:t>I</w:t>
      </w:r>
      <w:r>
        <w:rPr>
          <w:color w:val="342F31"/>
          <w:spacing w:val="-14"/>
          <w:w w:val="110"/>
        </w:rPr>
        <w:t> </w:t>
      </w:r>
      <w:r>
        <w:rPr>
          <w:color w:val="342F31"/>
          <w:w w:val="110"/>
        </w:rPr>
        <w:t>get</w:t>
      </w:r>
      <w:r>
        <w:rPr>
          <w:color w:val="342F31"/>
          <w:spacing w:val="-14"/>
          <w:w w:val="110"/>
        </w:rPr>
        <w:t> </w:t>
      </w:r>
      <w:r>
        <w:rPr>
          <w:color w:val="342F31"/>
          <w:w w:val="110"/>
        </w:rPr>
        <w:t>bored. Then I want to use.</w:t>
      </w:r>
      <w:r>
        <w:rPr>
          <w:color w:val="342F31"/>
          <w:spacing w:val="40"/>
          <w:w w:val="110"/>
        </w:rPr>
        <w:t> </w:t>
      </w:r>
      <w:r>
        <w:rPr>
          <w:color w:val="342F31"/>
          <w:w w:val="110"/>
        </w:rPr>
        <w:t>I want to make something </w:t>
      </w:r>
      <w:r>
        <w:rPr>
          <w:color w:val="342F31"/>
          <w:spacing w:val="-2"/>
          <w:w w:val="110"/>
        </w:rPr>
        <w:t>happen.</w:t>
      </w:r>
    </w:p>
    <w:p>
      <w:pPr>
        <w:pStyle w:val="Heading5"/>
        <w:spacing w:line="285" w:lineRule="auto" w:before="91"/>
        <w:ind w:left="258" w:right="659"/>
      </w:pPr>
      <w:r>
        <w:rPr>
          <w:i w:val="0"/>
        </w:rPr>
        <w:br w:type="column"/>
      </w:r>
      <w:r>
        <w:rPr>
          <w:i/>
          <w:color w:val="342F31"/>
          <w:w w:val="90"/>
        </w:rPr>
        <w:t>The therapist is acknowledging</w:t>
      </w:r>
      <w:r>
        <w:rPr>
          <w:i/>
          <w:color w:val="342F31"/>
          <w:spacing w:val="26"/>
        </w:rPr>
        <w:t> </w:t>
      </w:r>
      <w:r>
        <w:rPr>
          <w:i/>
          <w:color w:val="342F31"/>
          <w:w w:val="90"/>
        </w:rPr>
        <w:t>the difficulty, but also</w:t>
      </w:r>
      <w:r>
        <w:rPr>
          <w:color w:val="342F31"/>
          <w:w w:val="90"/>
        </w:rPr>
        <w:t> </w:t>
      </w:r>
      <w:r>
        <w:rPr>
          <w:color w:val="342F31"/>
          <w:w w:val="95"/>
        </w:rPr>
        <w:t>pointing out the positive</w:t>
      </w:r>
      <w:r>
        <w:rPr>
          <w:color w:val="342F31"/>
          <w:spacing w:val="-8"/>
          <w:w w:val="95"/>
        </w:rPr>
        <w:t> </w:t>
      </w:r>
      <w:r>
        <w:rPr>
          <w:color w:val="342F31"/>
          <w:w w:val="95"/>
        </w:rPr>
        <w:t>direction implicit</w:t>
      </w:r>
      <w:r>
        <w:rPr>
          <w:color w:val="342F31"/>
          <w:spacing w:val="-2"/>
          <w:w w:val="95"/>
        </w:rPr>
        <w:t> </w:t>
      </w:r>
      <w:r>
        <w:rPr>
          <w:color w:val="342F31"/>
          <w:w w:val="95"/>
        </w:rPr>
        <w:t>in</w:t>
      </w:r>
      <w:r>
        <w:rPr>
          <w:color w:val="342F31"/>
          <w:spacing w:val="-3"/>
          <w:w w:val="95"/>
        </w:rPr>
        <w:t> </w:t>
      </w:r>
      <w:r>
        <w:rPr>
          <w:color w:val="342F31"/>
          <w:w w:val="95"/>
        </w:rPr>
        <w:t>the client's</w:t>
      </w:r>
      <w:r>
        <w:rPr>
          <w:color w:val="342F31"/>
          <w:spacing w:val="-7"/>
          <w:w w:val="95"/>
        </w:rPr>
        <w:t> </w:t>
      </w:r>
      <w:r>
        <w:rPr>
          <w:color w:val="342F31"/>
          <w:w w:val="95"/>
        </w:rPr>
        <w:t>statement.</w:t>
      </w:r>
      <w:r>
        <w:rPr>
          <w:color w:val="342F31"/>
          <w:spacing w:val="25"/>
        </w:rPr>
        <w:t> </w:t>
      </w:r>
      <w:r>
        <w:rPr>
          <w:i w:val="0"/>
          <w:color w:val="342F31"/>
          <w:w w:val="95"/>
          <w:sz w:val="20"/>
        </w:rPr>
        <w:t>The</w:t>
      </w:r>
      <w:r>
        <w:rPr>
          <w:i w:val="0"/>
          <w:color w:val="342F31"/>
          <w:spacing w:val="-8"/>
          <w:w w:val="95"/>
          <w:sz w:val="20"/>
        </w:rPr>
        <w:t> </w:t>
      </w:r>
      <w:r>
        <w:rPr>
          <w:i/>
          <w:color w:val="342F31"/>
          <w:w w:val="95"/>
        </w:rPr>
        <w:t>therapist</w:t>
      </w:r>
      <w:r>
        <w:rPr>
          <w:i/>
          <w:color w:val="342F31"/>
          <w:spacing w:val="-4"/>
          <w:w w:val="95"/>
        </w:rPr>
        <w:t> </w:t>
      </w:r>
      <w:r>
        <w:rPr>
          <w:i/>
          <w:color w:val="342F31"/>
          <w:w w:val="95"/>
        </w:rPr>
        <w:t>empathizes</w:t>
      </w:r>
      <w:r>
        <w:rPr>
          <w:i/>
          <w:color w:val="342F31"/>
          <w:spacing w:val="-2"/>
          <w:w w:val="95"/>
        </w:rPr>
        <w:t> </w:t>
      </w:r>
      <w:r>
        <w:rPr>
          <w:i/>
          <w:color w:val="342F31"/>
          <w:w w:val="95"/>
        </w:rPr>
        <w:t>with</w:t>
      </w:r>
      <w:r>
        <w:rPr>
          <w:i/>
          <w:color w:val="342F31"/>
          <w:spacing w:val="-11"/>
          <w:w w:val="95"/>
        </w:rPr>
        <w:t> </w:t>
      </w:r>
      <w:r>
        <w:rPr>
          <w:i/>
          <w:color w:val="342F31"/>
          <w:w w:val="95"/>
        </w:rPr>
        <w:t>the</w:t>
      </w:r>
      <w:r>
        <w:rPr>
          <w:color w:val="342F31"/>
          <w:w w:val="95"/>
        </w:rPr>
        <w:t> </w:t>
      </w:r>
      <w:r>
        <w:rPr>
          <w:color w:val="342F31"/>
          <w:w w:val="90"/>
        </w:rPr>
        <w:t>client,</w:t>
      </w:r>
      <w:r>
        <w:rPr>
          <w:color w:val="342F31"/>
          <w:spacing w:val="-9"/>
          <w:w w:val="90"/>
        </w:rPr>
        <w:t> </w:t>
      </w:r>
      <w:r>
        <w:rPr>
          <w:color w:val="342F31"/>
          <w:w w:val="90"/>
        </w:rPr>
        <w:t>validating</w:t>
      </w:r>
      <w:r>
        <w:rPr>
          <w:color w:val="342F31"/>
          <w:spacing w:val="-3"/>
        </w:rPr>
        <w:t> </w:t>
      </w:r>
      <w:r>
        <w:rPr>
          <w:color w:val="342F31"/>
          <w:w w:val="90"/>
        </w:rPr>
        <w:t>his</w:t>
      </w:r>
      <w:r>
        <w:rPr>
          <w:color w:val="342F31"/>
          <w:spacing w:val="-8"/>
          <w:w w:val="90"/>
        </w:rPr>
        <w:t> </w:t>
      </w:r>
      <w:r>
        <w:rPr>
          <w:color w:val="342F31"/>
          <w:w w:val="90"/>
        </w:rPr>
        <w:t>experiences</w:t>
      </w:r>
      <w:r>
        <w:rPr>
          <w:color w:val="342F31"/>
          <w:spacing w:val="-2"/>
          <w:w w:val="90"/>
        </w:rPr>
        <w:t> </w:t>
      </w:r>
      <w:r>
        <w:rPr>
          <w:color w:val="342F31"/>
          <w:w w:val="90"/>
        </w:rPr>
        <w:t>and</w:t>
      </w:r>
      <w:r>
        <w:rPr>
          <w:color w:val="342F31"/>
          <w:spacing w:val="6"/>
        </w:rPr>
        <w:t> </w:t>
      </w:r>
      <w:r>
        <w:rPr>
          <w:color w:val="342F31"/>
          <w:w w:val="90"/>
        </w:rPr>
        <w:t>feelings,</w:t>
      </w:r>
      <w:r>
        <w:rPr>
          <w:color w:val="342F31"/>
          <w:spacing w:val="-7"/>
          <w:w w:val="90"/>
        </w:rPr>
        <w:t> </w:t>
      </w:r>
      <w:r>
        <w:rPr>
          <w:color w:val="342F31"/>
          <w:w w:val="90"/>
        </w:rPr>
        <w:t>but</w:t>
      </w:r>
      <w:r>
        <w:rPr>
          <w:color w:val="342F31"/>
          <w:spacing w:val="-7"/>
          <w:w w:val="90"/>
        </w:rPr>
        <w:t> </w:t>
      </w:r>
      <w:r>
        <w:rPr>
          <w:color w:val="342F31"/>
          <w:w w:val="90"/>
        </w:rPr>
        <w:t>also </w:t>
      </w:r>
      <w:r>
        <w:rPr>
          <w:color w:val="342F31"/>
          <w:w w:val="95"/>
        </w:rPr>
        <w:t>pointing</w:t>
      </w:r>
      <w:r>
        <w:rPr>
          <w:color w:val="342F31"/>
          <w:spacing w:val="-1"/>
          <w:w w:val="95"/>
        </w:rPr>
        <w:t> </w:t>
      </w:r>
      <w:r>
        <w:rPr>
          <w:color w:val="342F31"/>
          <w:w w:val="95"/>
        </w:rPr>
        <w:t>out the positive</w:t>
      </w:r>
      <w:r>
        <w:rPr>
          <w:color w:val="342F31"/>
          <w:spacing w:val="-8"/>
          <w:w w:val="95"/>
        </w:rPr>
        <w:t> </w:t>
      </w:r>
      <w:r>
        <w:rPr>
          <w:color w:val="342F31"/>
          <w:w w:val="95"/>
        </w:rPr>
        <w:t>direction implicit</w:t>
      </w:r>
      <w:r>
        <w:rPr>
          <w:color w:val="342F31"/>
          <w:spacing w:val="-2"/>
          <w:w w:val="95"/>
        </w:rPr>
        <w:t> </w:t>
      </w:r>
      <w:r>
        <w:rPr>
          <w:color w:val="342F31"/>
          <w:w w:val="95"/>
        </w:rPr>
        <w:t>in</w:t>
      </w:r>
      <w:r>
        <w:rPr>
          <w:color w:val="342F31"/>
          <w:spacing w:val="-3"/>
          <w:w w:val="95"/>
        </w:rPr>
        <w:t> </w:t>
      </w:r>
      <w:r>
        <w:rPr>
          <w:color w:val="342F31"/>
          <w:w w:val="95"/>
        </w:rPr>
        <w:t>the </w:t>
      </w:r>
      <w:r>
        <w:rPr>
          <w:color w:val="342F31"/>
        </w:rPr>
        <w:t>client's statement.</w:t>
      </w:r>
    </w:p>
    <w:p>
      <w:pPr>
        <w:spacing w:after="0" w:line="285" w:lineRule="auto"/>
        <w:sectPr>
          <w:type w:val="continuous"/>
          <w:pgSz w:w="12240" w:h="15840"/>
          <w:pgMar w:header="736" w:footer="772" w:top="1080" w:bottom="0" w:left="980" w:right="560"/>
          <w:cols w:num="2" w:equalWidth="0">
            <w:col w:w="5139" w:space="40"/>
            <w:col w:w="5521"/>
          </w:cols>
        </w:sectPr>
      </w:pPr>
    </w:p>
    <w:p>
      <w:pPr>
        <w:pStyle w:val="BodyText"/>
        <w:rPr>
          <w:i/>
        </w:rPr>
      </w:pPr>
    </w:p>
    <w:p>
      <w:pPr>
        <w:pStyle w:val="BodyText"/>
        <w:spacing w:before="7" w:after="1"/>
        <w:rPr>
          <w:i/>
          <w:sz w:val="24"/>
        </w:rPr>
      </w:pPr>
    </w:p>
    <w:p>
      <w:pPr>
        <w:pStyle w:val="BodyText"/>
        <w:ind w:left="343"/>
      </w:pPr>
      <w:r>
        <w:rPr/>
        <w:pict>
          <v:group style="width:479pt;height:41.25pt;mso-position-horizontal-relative:char;mso-position-vertical-relative:line" id="docshapegroup48" coordorigin="0,0" coordsize="9580,825">
            <v:shape style="position:absolute;left:0;top:0;width:9580;height:825" id="docshape49" coordorigin="0,0" coordsize="9580,825" path="m4878,810l14,810,14,824,4878,824,4878,810xm9550,810l4892,810,4892,824,9550,824,9550,810xm9580,0l9550,0,0,0,0,30,0,810,14,810,14,30,9550,30,9550,810,9580,810,9580,30,9580,0xe" filled="true" fillcolor="#221e1f" stroked="false">
              <v:path arrowok="t"/>
              <v:fill type="solid"/>
            </v:shape>
            <v:shape style="position:absolute;left:115;top:30;width:9342;height:780" type="#_x0000_t202" id="docshape50" filled="true" fillcolor="#221e1f" stroked="false">
              <v:textbox inset="0,0,0,0">
                <w:txbxContent>
                  <w:p>
                    <w:pPr>
                      <w:spacing w:line="316" w:lineRule="auto" w:before="37"/>
                      <w:ind w:left="1618" w:right="1624" w:firstLine="1881"/>
                      <w:jc w:val="left"/>
                      <w:rPr>
                        <w:color w:val="000000"/>
                        <w:sz w:val="24"/>
                      </w:rPr>
                    </w:pPr>
                    <w:r>
                      <w:rPr>
                        <w:color w:val="FFFFFF"/>
                        <w:w w:val="110"/>
                        <w:sz w:val="24"/>
                      </w:rPr>
                      <w:t>Figure 5-2 (continued) Strategic/Interactional</w:t>
                    </w:r>
                    <w:r>
                      <w:rPr>
                        <w:color w:val="FFFFFF"/>
                        <w:spacing w:val="-11"/>
                        <w:w w:val="110"/>
                        <w:sz w:val="24"/>
                      </w:rPr>
                      <w:t> </w:t>
                    </w:r>
                    <w:r>
                      <w:rPr>
                        <w:color w:val="FFFFFF"/>
                        <w:w w:val="110"/>
                        <w:sz w:val="24"/>
                      </w:rPr>
                      <w:t>Therapy in Practice: A Case</w:t>
                    </w:r>
                    <w:r>
                      <w:rPr>
                        <w:color w:val="FFFFFF"/>
                        <w:spacing w:val="-13"/>
                        <w:w w:val="110"/>
                        <w:sz w:val="24"/>
                      </w:rPr>
                      <w:t> </w:t>
                    </w:r>
                    <w:r>
                      <w:rPr>
                        <w:color w:val="FFFFFF"/>
                        <w:w w:val="110"/>
                        <w:sz w:val="24"/>
                      </w:rPr>
                      <w:t>Study</w:t>
                    </w:r>
                  </w:p>
                </w:txbxContent>
              </v:textbox>
              <v:fill type="solid"/>
              <w10:wrap type="none"/>
            </v:shape>
          </v:group>
        </w:pict>
      </w:r>
      <w:r>
        <w:rPr/>
      </w:r>
    </w:p>
    <w:p>
      <w:pPr>
        <w:pStyle w:val="Heading8"/>
        <w:tabs>
          <w:tab w:pos="4785" w:val="left" w:leader="none"/>
        </w:tabs>
        <w:spacing w:before="14"/>
        <w:ind w:right="336"/>
        <w:jc w:val="center"/>
        <w:rPr>
          <w:i/>
        </w:rPr>
      </w:pPr>
      <w:r>
        <w:rPr>
          <w:i/>
          <w:color w:val="343131"/>
          <w:spacing w:val="-2"/>
          <w:w w:val="110"/>
        </w:rPr>
        <w:t>Conversation</w:t>
      </w:r>
      <w:r>
        <w:rPr>
          <w:i/>
          <w:color w:val="343131"/>
        </w:rPr>
        <w:tab/>
      </w:r>
      <w:r>
        <w:rPr>
          <w:i/>
          <w:color w:val="343131"/>
          <w:spacing w:val="-2"/>
          <w:w w:val="110"/>
        </w:rPr>
        <w:t>Observations</w:t>
      </w:r>
    </w:p>
    <w:p>
      <w:pPr>
        <w:spacing w:after="0"/>
        <w:jc w:val="center"/>
        <w:sectPr>
          <w:pgSz w:w="12240" w:h="15840"/>
          <w:pgMar w:header="736" w:footer="772" w:top="920" w:bottom="960" w:left="980" w:right="560"/>
        </w:sectPr>
      </w:pPr>
    </w:p>
    <w:p>
      <w:pPr>
        <w:spacing w:before="87"/>
        <w:ind w:left="461" w:right="0" w:firstLine="0"/>
        <w:jc w:val="left"/>
        <w:rPr>
          <w:sz w:val="20"/>
        </w:rPr>
      </w:pPr>
      <w:r>
        <w:rPr/>
        <w:pict>
          <v:shape style="position:absolute;margin-left:66.180pt;margin-top:2.461118pt;width:478.65pt;height:590.5pt;mso-position-horizontal-relative:page;mso-position-vertical-relative:paragraph;z-index:-16764928" id="docshape51" coordorigin="1324,49" coordsize="9573,11810" path="m6202,49l1338,49,1338,64,6202,64,6202,49xm10882,49l6216,49,6216,64,10882,64,10882,49xm10896,65l10882,65,10882,3384,10882,5484,10882,9084,10882,11844,6216,11844,6216,9084,6216,5484,6216,3384,6216,65,6202,65,6202,3384,6202,5484,6202,9084,6202,11844,1338,11844,1338,9084,1338,5484,1338,3384,1338,65,1324,65,1324,3384,1324,5484,1324,9084,1324,11844,1324,11858,1338,11858,6202,11858,6216,11858,10882,11858,10896,11858,10896,11844,10896,9084,10896,5484,10896,3384,10896,65xe" filled="true" fillcolor="#221e1f" stroked="false">
            <v:path arrowok="t"/>
            <v:fill type="solid"/>
            <w10:wrap type="none"/>
          </v:shape>
        </w:pict>
      </w:r>
      <w:r>
        <w:rPr>
          <w:i/>
          <w:color w:val="343131"/>
          <w:w w:val="105"/>
          <w:sz w:val="21"/>
        </w:rPr>
        <w:t>Therapist:</w:t>
      </w:r>
      <w:r>
        <w:rPr>
          <w:i/>
          <w:color w:val="343131"/>
          <w:spacing w:val="-14"/>
          <w:w w:val="105"/>
          <w:sz w:val="21"/>
        </w:rPr>
        <w:t> </w:t>
      </w:r>
      <w:r>
        <w:rPr>
          <w:color w:val="343131"/>
          <w:w w:val="105"/>
          <w:sz w:val="20"/>
        </w:rPr>
        <w:t>Are</w:t>
      </w:r>
      <w:r>
        <w:rPr>
          <w:color w:val="343131"/>
          <w:spacing w:val="-13"/>
          <w:w w:val="105"/>
          <w:sz w:val="20"/>
        </w:rPr>
        <w:t> </w:t>
      </w:r>
      <w:r>
        <w:rPr>
          <w:color w:val="343131"/>
          <w:w w:val="105"/>
          <w:sz w:val="20"/>
        </w:rPr>
        <w:t>you</w:t>
      </w:r>
      <w:r>
        <w:rPr>
          <w:color w:val="343131"/>
          <w:spacing w:val="-6"/>
          <w:w w:val="105"/>
          <w:sz w:val="20"/>
        </w:rPr>
        <w:t> </w:t>
      </w:r>
      <w:r>
        <w:rPr>
          <w:color w:val="343131"/>
          <w:w w:val="105"/>
          <w:sz w:val="20"/>
        </w:rPr>
        <w:t>bored</w:t>
      </w:r>
      <w:r>
        <w:rPr>
          <w:color w:val="343131"/>
          <w:spacing w:val="-11"/>
          <w:w w:val="105"/>
          <w:sz w:val="20"/>
        </w:rPr>
        <w:t> </w:t>
      </w:r>
      <w:r>
        <w:rPr>
          <w:color w:val="343131"/>
          <w:spacing w:val="-4"/>
          <w:w w:val="105"/>
          <w:sz w:val="20"/>
        </w:rPr>
        <w:t>now?</w:t>
      </w:r>
    </w:p>
    <w:p>
      <w:pPr>
        <w:pStyle w:val="BodyText"/>
        <w:spacing w:before="3"/>
        <w:rPr>
          <w:sz w:val="31"/>
        </w:rPr>
      </w:pPr>
    </w:p>
    <w:p>
      <w:pPr>
        <w:pStyle w:val="BodyText"/>
        <w:spacing w:line="304" w:lineRule="auto"/>
        <w:ind w:left="465" w:hanging="3"/>
      </w:pPr>
      <w:r>
        <w:rPr>
          <w:i/>
          <w:color w:val="343131"/>
          <w:w w:val="110"/>
          <w:sz w:val="21"/>
        </w:rPr>
        <w:t>Client:</w:t>
      </w:r>
      <w:r>
        <w:rPr>
          <w:i/>
          <w:color w:val="343131"/>
          <w:spacing w:val="2"/>
          <w:w w:val="110"/>
          <w:sz w:val="21"/>
        </w:rPr>
        <w:t> </w:t>
      </w:r>
      <w:r>
        <w:rPr>
          <w:color w:val="343131"/>
          <w:w w:val="110"/>
        </w:rPr>
        <w:t>Sort</w:t>
      </w:r>
      <w:r>
        <w:rPr>
          <w:color w:val="343131"/>
          <w:spacing w:val="-14"/>
          <w:w w:val="110"/>
        </w:rPr>
        <w:t> </w:t>
      </w:r>
      <w:r>
        <w:rPr>
          <w:color w:val="343131"/>
          <w:w w:val="110"/>
        </w:rPr>
        <w:t>of.</w:t>
      </w:r>
      <w:r>
        <w:rPr>
          <w:color w:val="343131"/>
          <w:spacing w:val="20"/>
          <w:w w:val="110"/>
        </w:rPr>
        <w:t> </w:t>
      </w:r>
      <w:r>
        <w:rPr>
          <w:color w:val="343131"/>
          <w:w w:val="110"/>
        </w:rPr>
        <w:t>Not</w:t>
      </w:r>
      <w:r>
        <w:rPr>
          <w:color w:val="343131"/>
          <w:spacing w:val="-12"/>
          <w:w w:val="110"/>
        </w:rPr>
        <w:t> </w:t>
      </w:r>
      <w:r>
        <w:rPr>
          <w:color w:val="343131"/>
          <w:w w:val="110"/>
        </w:rPr>
        <w:t>really</w:t>
      </w:r>
      <w:r>
        <w:rPr>
          <w:color w:val="343131"/>
          <w:spacing w:val="-11"/>
          <w:w w:val="110"/>
        </w:rPr>
        <w:t> </w:t>
      </w:r>
      <w:r>
        <w:rPr>
          <w:color w:val="343131"/>
          <w:w w:val="110"/>
        </w:rPr>
        <w:t>here</w:t>
      </w:r>
      <w:r>
        <w:rPr>
          <w:color w:val="343131"/>
          <w:spacing w:val="-14"/>
          <w:w w:val="110"/>
        </w:rPr>
        <w:t> </w:t>
      </w:r>
      <w:r>
        <w:rPr>
          <w:color w:val="343131"/>
          <w:w w:val="110"/>
        </w:rPr>
        <w:t>all</w:t>
      </w:r>
      <w:r>
        <w:rPr>
          <w:color w:val="343131"/>
          <w:spacing w:val="-14"/>
          <w:w w:val="110"/>
        </w:rPr>
        <w:t> </w:t>
      </w:r>
      <w:r>
        <w:rPr>
          <w:color w:val="343131"/>
          <w:w w:val="110"/>
        </w:rPr>
        <w:t>the</w:t>
      </w:r>
      <w:r>
        <w:rPr>
          <w:color w:val="343131"/>
          <w:spacing w:val="-6"/>
          <w:w w:val="110"/>
        </w:rPr>
        <w:t> </w:t>
      </w:r>
      <w:r>
        <w:rPr>
          <w:color w:val="343131"/>
          <w:w w:val="110"/>
        </w:rPr>
        <w:t>way,</w:t>
      </w:r>
      <w:r>
        <w:rPr>
          <w:color w:val="343131"/>
          <w:spacing w:val="-14"/>
          <w:w w:val="110"/>
        </w:rPr>
        <w:t> </w:t>
      </w:r>
      <w:r>
        <w:rPr>
          <w:color w:val="343131"/>
          <w:w w:val="110"/>
        </w:rPr>
        <w:t>you know what I mean?</w:t>
      </w:r>
      <w:r>
        <w:rPr>
          <w:color w:val="343131"/>
          <w:spacing w:val="40"/>
          <w:w w:val="110"/>
        </w:rPr>
        <w:t> </w:t>
      </w:r>
      <w:r>
        <w:rPr>
          <w:color w:val="343131"/>
          <w:w w:val="110"/>
        </w:rPr>
        <w:t>Sort of empty.</w:t>
      </w:r>
    </w:p>
    <w:p>
      <w:pPr>
        <w:pStyle w:val="Heading7"/>
        <w:spacing w:line="297" w:lineRule="auto" w:before="106"/>
        <w:ind w:left="461" w:right="925" w:firstLine="5"/>
      </w:pPr>
      <w:r>
        <w:rPr>
          <w:i w:val="0"/>
        </w:rPr>
        <w:br w:type="column"/>
      </w:r>
      <w:r>
        <w:rPr>
          <w:i/>
          <w:color w:val="343131"/>
          <w:w w:val="95"/>
        </w:rPr>
        <w:t>This question gives the therapist information on how</w:t>
      </w:r>
      <w:r>
        <w:rPr>
          <w:color w:val="343131"/>
          <w:w w:val="95"/>
        </w:rPr>
        <w:t> the client feels</w:t>
      </w:r>
      <w:r>
        <w:rPr>
          <w:color w:val="343131"/>
          <w:spacing w:val="-7"/>
          <w:w w:val="95"/>
        </w:rPr>
        <w:t> </w:t>
      </w:r>
      <w:r>
        <w:rPr>
          <w:color w:val="343131"/>
          <w:w w:val="95"/>
        </w:rPr>
        <w:t>and acts when</w:t>
      </w:r>
      <w:r>
        <w:rPr>
          <w:color w:val="343131"/>
          <w:spacing w:val="-3"/>
          <w:w w:val="95"/>
        </w:rPr>
        <w:t> </w:t>
      </w:r>
      <w:r>
        <w:rPr>
          <w:color w:val="343131"/>
          <w:w w:val="95"/>
        </w:rPr>
        <w:t>bored</w:t>
      </w:r>
      <w:r>
        <w:rPr>
          <w:color w:val="343131"/>
        </w:rPr>
        <w:t> </w:t>
      </w:r>
      <w:r>
        <w:rPr>
          <w:color w:val="343131"/>
          <w:w w:val="95"/>
        </w:rPr>
        <w:t>and</w:t>
      </w:r>
      <w:r>
        <w:rPr>
          <w:color w:val="343131"/>
        </w:rPr>
        <w:t> </w:t>
      </w:r>
      <w:r>
        <w:rPr>
          <w:color w:val="343131"/>
          <w:w w:val="95"/>
        </w:rPr>
        <w:t>can</w:t>
      </w:r>
      <w:r>
        <w:rPr>
          <w:color w:val="343131"/>
          <w:spacing w:val="-6"/>
          <w:w w:val="95"/>
        </w:rPr>
        <w:t> </w:t>
      </w:r>
      <w:r>
        <w:rPr>
          <w:color w:val="343131"/>
          <w:w w:val="95"/>
        </w:rPr>
        <w:t>help the </w:t>
      </w:r>
      <w:r>
        <w:rPr>
          <w:color w:val="343131"/>
          <w:spacing w:val="-2"/>
        </w:rPr>
        <w:t>therapist recognize signals</w:t>
      </w:r>
      <w:r>
        <w:rPr>
          <w:color w:val="343131"/>
          <w:spacing w:val="-8"/>
        </w:rPr>
        <w:t> </w:t>
      </w:r>
      <w:r>
        <w:rPr>
          <w:color w:val="343131"/>
          <w:spacing w:val="-2"/>
        </w:rPr>
        <w:t>of</w:t>
      </w:r>
      <w:r>
        <w:rPr>
          <w:color w:val="343131"/>
          <w:spacing w:val="-9"/>
        </w:rPr>
        <w:t> </w:t>
      </w:r>
      <w:r>
        <w:rPr>
          <w:color w:val="343131"/>
          <w:spacing w:val="-2"/>
        </w:rPr>
        <w:t>boredom</w:t>
      </w:r>
      <w:r>
        <w:rPr>
          <w:color w:val="343131"/>
          <w:spacing w:val="-10"/>
        </w:rPr>
        <w:t> </w:t>
      </w:r>
      <w:r>
        <w:rPr>
          <w:color w:val="343131"/>
          <w:spacing w:val="-2"/>
        </w:rPr>
        <w:t>in</w:t>
      </w:r>
      <w:r>
        <w:rPr>
          <w:color w:val="343131"/>
          <w:spacing w:val="-8"/>
        </w:rPr>
        <w:t> </w:t>
      </w:r>
      <w:r>
        <w:rPr>
          <w:color w:val="343131"/>
          <w:spacing w:val="-2"/>
        </w:rPr>
        <w:t>the</w:t>
      </w:r>
      <w:r>
        <w:rPr>
          <w:color w:val="343131"/>
          <w:spacing w:val="-7"/>
        </w:rPr>
        <w:t> </w:t>
      </w:r>
      <w:r>
        <w:rPr>
          <w:color w:val="343131"/>
          <w:spacing w:val="-2"/>
        </w:rPr>
        <w:t>future. </w:t>
      </w:r>
      <w:r>
        <w:rPr>
          <w:color w:val="343131"/>
          <w:w w:val="95"/>
        </w:rPr>
        <w:t>Sometimes the</w:t>
      </w:r>
      <w:r>
        <w:rPr>
          <w:color w:val="343131"/>
          <w:spacing w:val="-8"/>
          <w:w w:val="95"/>
        </w:rPr>
        <w:t> </w:t>
      </w:r>
      <w:r>
        <w:rPr>
          <w:color w:val="343131"/>
          <w:w w:val="95"/>
        </w:rPr>
        <w:t>therapist will</w:t>
      </w:r>
      <w:r>
        <w:rPr>
          <w:color w:val="343131"/>
          <w:spacing w:val="-9"/>
          <w:w w:val="95"/>
        </w:rPr>
        <w:t> </w:t>
      </w:r>
      <w:r>
        <w:rPr>
          <w:color w:val="343131"/>
          <w:w w:val="95"/>
        </w:rPr>
        <w:t>have</w:t>
      </w:r>
      <w:r>
        <w:rPr>
          <w:color w:val="343131"/>
          <w:spacing w:val="-10"/>
          <w:w w:val="95"/>
        </w:rPr>
        <w:t> </w:t>
      </w:r>
      <w:r>
        <w:rPr>
          <w:color w:val="343131"/>
          <w:w w:val="95"/>
        </w:rPr>
        <w:t>great</w:t>
      </w:r>
      <w:r>
        <w:rPr>
          <w:color w:val="343131"/>
          <w:spacing w:val="6"/>
        </w:rPr>
        <w:t> </w:t>
      </w:r>
      <w:r>
        <w:rPr>
          <w:color w:val="343131"/>
          <w:w w:val="95"/>
        </w:rPr>
        <w:t>participation, and</w:t>
      </w:r>
      <w:r>
        <w:rPr>
          <w:color w:val="343131"/>
        </w:rPr>
        <w:t> </w:t>
      </w:r>
      <w:r>
        <w:rPr>
          <w:color w:val="343131"/>
          <w:w w:val="95"/>
        </w:rPr>
        <w:t>the</w:t>
      </w:r>
      <w:r>
        <w:rPr>
          <w:color w:val="343131"/>
          <w:spacing w:val="-11"/>
          <w:w w:val="95"/>
        </w:rPr>
        <w:t> </w:t>
      </w:r>
      <w:r>
        <w:rPr>
          <w:color w:val="343131"/>
          <w:w w:val="95"/>
        </w:rPr>
        <w:t>client</w:t>
      </w:r>
      <w:r>
        <w:rPr>
          <w:color w:val="343131"/>
          <w:spacing w:val="-3"/>
          <w:w w:val="95"/>
        </w:rPr>
        <w:t> </w:t>
      </w:r>
      <w:r>
        <w:rPr>
          <w:color w:val="343131"/>
          <w:w w:val="95"/>
        </w:rPr>
        <w:t>will still describe</w:t>
      </w:r>
      <w:r>
        <w:rPr>
          <w:color w:val="343131"/>
          <w:spacing w:val="-3"/>
          <w:w w:val="95"/>
        </w:rPr>
        <w:t> </w:t>
      </w:r>
      <w:r>
        <w:rPr>
          <w:color w:val="343131"/>
          <w:w w:val="95"/>
        </w:rPr>
        <w:t>himself as</w:t>
      </w:r>
      <w:r>
        <w:rPr>
          <w:color w:val="343131"/>
          <w:spacing w:val="-8"/>
          <w:w w:val="95"/>
        </w:rPr>
        <w:t> </w:t>
      </w:r>
      <w:r>
        <w:rPr>
          <w:color w:val="343131"/>
          <w:w w:val="95"/>
        </w:rPr>
        <w:t>bored.</w:t>
      </w:r>
      <w:r>
        <w:rPr>
          <w:color w:val="343131"/>
          <w:spacing w:val="31"/>
        </w:rPr>
        <w:t> </w:t>
      </w:r>
      <w:r>
        <w:rPr>
          <w:color w:val="343131"/>
          <w:w w:val="95"/>
          <w:sz w:val="19"/>
        </w:rPr>
        <w:t>It</w:t>
      </w:r>
      <w:r>
        <w:rPr>
          <w:color w:val="343131"/>
          <w:spacing w:val="-7"/>
          <w:w w:val="95"/>
          <w:sz w:val="19"/>
        </w:rPr>
        <w:t> </w:t>
      </w:r>
      <w:r>
        <w:rPr>
          <w:color w:val="343131"/>
          <w:w w:val="95"/>
        </w:rPr>
        <w:t>is </w:t>
      </w:r>
      <w:r>
        <w:rPr>
          <w:color w:val="343131"/>
          <w:spacing w:val="-2"/>
        </w:rPr>
        <w:t>also</w:t>
      </w:r>
      <w:r>
        <w:rPr>
          <w:color w:val="343131"/>
          <w:spacing w:val="-12"/>
        </w:rPr>
        <w:t> </w:t>
      </w:r>
      <w:r>
        <w:rPr>
          <w:color w:val="343131"/>
          <w:spacing w:val="-2"/>
        </w:rPr>
        <w:t>important</w:t>
      </w:r>
      <w:r>
        <w:rPr>
          <w:color w:val="343131"/>
          <w:spacing w:val="4"/>
        </w:rPr>
        <w:t> </w:t>
      </w:r>
      <w:r>
        <w:rPr>
          <w:color w:val="343131"/>
          <w:spacing w:val="-2"/>
        </w:rPr>
        <w:t>to</w:t>
      </w:r>
      <w:r>
        <w:rPr>
          <w:color w:val="343131"/>
          <w:spacing w:val="-12"/>
        </w:rPr>
        <w:t> </w:t>
      </w:r>
      <w:r>
        <w:rPr>
          <w:color w:val="343131"/>
          <w:spacing w:val="-2"/>
        </w:rPr>
        <w:t>ascertain whether</w:t>
      </w:r>
      <w:r>
        <w:rPr>
          <w:color w:val="343131"/>
        </w:rPr>
        <w:t> </w:t>
      </w:r>
      <w:r>
        <w:rPr>
          <w:color w:val="343131"/>
          <w:spacing w:val="-2"/>
        </w:rPr>
        <w:t>the</w:t>
      </w:r>
      <w:r>
        <w:rPr>
          <w:color w:val="343131"/>
          <w:spacing w:val="-12"/>
        </w:rPr>
        <w:t> </w:t>
      </w:r>
      <w:r>
        <w:rPr>
          <w:color w:val="343131"/>
          <w:spacing w:val="-2"/>
        </w:rPr>
        <w:t>boredom </w:t>
      </w:r>
      <w:r>
        <w:rPr>
          <w:color w:val="343131"/>
        </w:rPr>
        <w:t>results</w:t>
      </w:r>
      <w:r>
        <w:rPr>
          <w:color w:val="343131"/>
          <w:spacing w:val="-8"/>
        </w:rPr>
        <w:t> </w:t>
      </w:r>
      <w:r>
        <w:rPr>
          <w:color w:val="343131"/>
        </w:rPr>
        <w:t>from</w:t>
      </w:r>
      <w:r>
        <w:rPr>
          <w:color w:val="343131"/>
          <w:spacing w:val="-13"/>
        </w:rPr>
        <w:t> </w:t>
      </w:r>
      <w:r>
        <w:rPr>
          <w:color w:val="343131"/>
        </w:rPr>
        <w:t>depression</w:t>
      </w:r>
      <w:r>
        <w:rPr>
          <w:color w:val="343131"/>
          <w:spacing w:val="-9"/>
        </w:rPr>
        <w:t> </w:t>
      </w:r>
      <w:r>
        <w:rPr>
          <w:color w:val="343131"/>
        </w:rPr>
        <w:t>or</w:t>
      </w:r>
      <w:r>
        <w:rPr>
          <w:color w:val="343131"/>
          <w:spacing w:val="-13"/>
        </w:rPr>
        <w:t> </w:t>
      </w:r>
      <w:r>
        <w:rPr>
          <w:color w:val="343131"/>
        </w:rPr>
        <w:t>a</w:t>
      </w:r>
      <w:r>
        <w:rPr>
          <w:color w:val="343131"/>
          <w:spacing w:val="-11"/>
        </w:rPr>
        <w:t> </w:t>
      </w:r>
      <w:r>
        <w:rPr>
          <w:color w:val="343131"/>
        </w:rPr>
        <w:t>sense</w:t>
      </w:r>
      <w:r>
        <w:rPr>
          <w:color w:val="343131"/>
          <w:spacing w:val="-14"/>
        </w:rPr>
        <w:t> </w:t>
      </w:r>
      <w:r>
        <w:rPr>
          <w:color w:val="343131"/>
        </w:rPr>
        <w:t>of</w:t>
      </w:r>
      <w:r>
        <w:rPr>
          <w:color w:val="343131"/>
          <w:spacing w:val="-13"/>
        </w:rPr>
        <w:t> </w:t>
      </w:r>
      <w:r>
        <w:rPr>
          <w:color w:val="343131"/>
        </w:rPr>
        <w:t>emptiness.</w:t>
      </w:r>
      <w:r>
        <w:rPr>
          <w:color w:val="343131"/>
          <w:spacing w:val="28"/>
        </w:rPr>
        <w:t> </w:t>
      </w:r>
      <w:r>
        <w:rPr>
          <w:color w:val="343131"/>
        </w:rPr>
        <w:t>A better understanding of</w:t>
      </w:r>
      <w:r>
        <w:rPr>
          <w:color w:val="343131"/>
          <w:spacing w:val="-7"/>
        </w:rPr>
        <w:t> </w:t>
      </w:r>
      <w:r>
        <w:rPr>
          <w:color w:val="343131"/>
        </w:rPr>
        <w:t>what</w:t>
      </w:r>
      <w:r>
        <w:rPr>
          <w:color w:val="343131"/>
          <w:spacing w:val="-14"/>
        </w:rPr>
        <w:t> </w:t>
      </w:r>
      <w:r>
        <w:rPr>
          <w:color w:val="545052"/>
        </w:rPr>
        <w:t>"</w:t>
      </w:r>
      <w:r>
        <w:rPr>
          <w:color w:val="343131"/>
        </w:rPr>
        <w:t>bored"</w:t>
      </w:r>
      <w:r>
        <w:rPr>
          <w:color w:val="343131"/>
          <w:spacing w:val="-12"/>
        </w:rPr>
        <w:t> </w:t>
      </w:r>
      <w:r>
        <w:rPr>
          <w:color w:val="343131"/>
        </w:rPr>
        <w:t>means</w:t>
      </w:r>
      <w:r>
        <w:rPr>
          <w:color w:val="343131"/>
          <w:spacing w:val="-2"/>
        </w:rPr>
        <w:t> </w:t>
      </w:r>
      <w:r>
        <w:rPr>
          <w:color w:val="343131"/>
        </w:rPr>
        <w:t>will enable</w:t>
      </w:r>
      <w:r>
        <w:rPr>
          <w:color w:val="343131"/>
          <w:spacing w:val="-13"/>
        </w:rPr>
        <w:t> </w:t>
      </w:r>
      <w:r>
        <w:rPr>
          <w:color w:val="343131"/>
        </w:rPr>
        <w:t>the</w:t>
      </w:r>
      <w:r>
        <w:rPr>
          <w:color w:val="343131"/>
          <w:spacing w:val="-13"/>
        </w:rPr>
        <w:t> </w:t>
      </w:r>
      <w:r>
        <w:rPr>
          <w:color w:val="343131"/>
        </w:rPr>
        <w:t>therapist</w:t>
      </w:r>
      <w:r>
        <w:rPr>
          <w:color w:val="343131"/>
          <w:spacing w:val="-5"/>
        </w:rPr>
        <w:t> </w:t>
      </w:r>
      <w:r>
        <w:rPr>
          <w:color w:val="343131"/>
        </w:rPr>
        <w:t>to</w:t>
      </w:r>
      <w:r>
        <w:rPr>
          <w:color w:val="343131"/>
          <w:spacing w:val="-14"/>
        </w:rPr>
        <w:t> </w:t>
      </w:r>
      <w:r>
        <w:rPr>
          <w:color w:val="343131"/>
        </w:rPr>
        <w:t>help</w:t>
      </w:r>
      <w:r>
        <w:rPr>
          <w:color w:val="343131"/>
          <w:spacing w:val="-8"/>
        </w:rPr>
        <w:t> </w:t>
      </w:r>
      <w:r>
        <w:rPr>
          <w:color w:val="343131"/>
        </w:rPr>
        <w:t>the</w:t>
      </w:r>
      <w:r>
        <w:rPr>
          <w:color w:val="343131"/>
          <w:spacing w:val="-14"/>
        </w:rPr>
        <w:t> </w:t>
      </w:r>
      <w:r>
        <w:rPr>
          <w:color w:val="343131"/>
        </w:rPr>
        <w:t>client</w:t>
      </w:r>
      <w:r>
        <w:rPr>
          <w:color w:val="343131"/>
          <w:spacing w:val="-3"/>
        </w:rPr>
        <w:t> </w:t>
      </w:r>
      <w:r>
        <w:rPr>
          <w:color w:val="343131"/>
        </w:rPr>
        <w:t>figure</w:t>
      </w:r>
      <w:r>
        <w:rPr>
          <w:color w:val="343131"/>
          <w:spacing w:val="-14"/>
        </w:rPr>
        <w:t> </w:t>
      </w:r>
      <w:r>
        <w:rPr>
          <w:color w:val="343131"/>
        </w:rPr>
        <w:t>out "what's different" and find a solution.</w:t>
      </w:r>
    </w:p>
    <w:p>
      <w:pPr>
        <w:spacing w:after="0" w:line="297" w:lineRule="auto"/>
        <w:sectPr>
          <w:type w:val="continuous"/>
          <w:pgSz w:w="12240" w:h="15840"/>
          <w:pgMar w:header="683" w:footer="772" w:top="1080" w:bottom="0" w:left="980" w:right="560"/>
          <w:cols w:num="2" w:equalWidth="0">
            <w:col w:w="4674" w:space="205"/>
            <w:col w:w="5821"/>
          </w:cols>
        </w:sectPr>
      </w:pPr>
    </w:p>
    <w:p>
      <w:pPr>
        <w:pStyle w:val="BodyText"/>
        <w:spacing w:before="9"/>
        <w:rPr>
          <w:i/>
          <w:sz w:val="18"/>
        </w:rPr>
      </w:pPr>
    </w:p>
    <w:p>
      <w:pPr>
        <w:spacing w:after="0"/>
        <w:rPr>
          <w:sz w:val="18"/>
        </w:rPr>
        <w:sectPr>
          <w:type w:val="continuous"/>
          <w:pgSz w:w="12240" w:h="15840"/>
          <w:pgMar w:header="683" w:footer="772" w:top="1080" w:bottom="0" w:left="980" w:right="560"/>
        </w:sectPr>
      </w:pPr>
    </w:p>
    <w:p>
      <w:pPr>
        <w:pStyle w:val="BodyText"/>
        <w:spacing w:line="312" w:lineRule="auto" w:before="92"/>
        <w:ind w:left="457" w:right="12" w:firstLine="4"/>
      </w:pPr>
      <w:r>
        <w:rPr>
          <w:i/>
          <w:color w:val="343131"/>
          <w:w w:val="110"/>
          <w:sz w:val="21"/>
        </w:rPr>
        <w:t>Therapist:</w:t>
      </w:r>
      <w:r>
        <w:rPr>
          <w:i/>
          <w:color w:val="343131"/>
          <w:spacing w:val="-8"/>
          <w:w w:val="110"/>
          <w:sz w:val="21"/>
        </w:rPr>
        <w:t> </w:t>
      </w:r>
      <w:r>
        <w:rPr>
          <w:color w:val="343131"/>
          <w:w w:val="110"/>
        </w:rPr>
        <w:t>That's</w:t>
      </w:r>
      <w:r>
        <w:rPr>
          <w:color w:val="343131"/>
          <w:spacing w:val="-2"/>
          <w:w w:val="110"/>
        </w:rPr>
        <w:t> </w:t>
      </w:r>
      <w:r>
        <w:rPr>
          <w:color w:val="343131"/>
          <w:w w:val="110"/>
        </w:rPr>
        <w:t>interesting.</w:t>
      </w:r>
      <w:r>
        <w:rPr>
          <w:color w:val="343131"/>
          <w:spacing w:val="40"/>
          <w:w w:val="110"/>
        </w:rPr>
        <w:t> </w:t>
      </w:r>
      <w:r>
        <w:rPr>
          <w:color w:val="343131"/>
          <w:w w:val="110"/>
        </w:rPr>
        <w:t>Despite the</w:t>
      </w:r>
      <w:r>
        <w:rPr>
          <w:color w:val="343131"/>
          <w:spacing w:val="-5"/>
          <w:w w:val="110"/>
        </w:rPr>
        <w:t> </w:t>
      </w:r>
      <w:r>
        <w:rPr>
          <w:color w:val="343131"/>
          <w:w w:val="110"/>
        </w:rPr>
        <w:t>fact that</w:t>
      </w:r>
      <w:r>
        <w:rPr>
          <w:color w:val="343131"/>
          <w:w w:val="110"/>
        </w:rPr>
        <w:t> you</w:t>
      </w:r>
      <w:r>
        <w:rPr>
          <w:color w:val="343131"/>
          <w:spacing w:val="40"/>
          <w:w w:val="110"/>
        </w:rPr>
        <w:t> </w:t>
      </w:r>
      <w:r>
        <w:rPr>
          <w:color w:val="343131"/>
          <w:w w:val="110"/>
        </w:rPr>
        <w:t>feel</w:t>
      </w:r>
      <w:r>
        <w:rPr>
          <w:color w:val="343131"/>
          <w:spacing w:val="-2"/>
          <w:w w:val="110"/>
        </w:rPr>
        <w:t> </w:t>
      </w:r>
      <w:r>
        <w:rPr>
          <w:color w:val="343131"/>
          <w:w w:val="110"/>
        </w:rPr>
        <w:t>empty,</w:t>
      </w:r>
      <w:r>
        <w:rPr>
          <w:color w:val="343131"/>
          <w:spacing w:val="-1"/>
          <w:w w:val="110"/>
        </w:rPr>
        <w:t> </w:t>
      </w:r>
      <w:r>
        <w:rPr>
          <w:color w:val="343131"/>
          <w:w w:val="110"/>
        </w:rPr>
        <w:t>you can</w:t>
      </w:r>
      <w:r>
        <w:rPr>
          <w:color w:val="343131"/>
          <w:spacing w:val="-7"/>
          <w:w w:val="110"/>
        </w:rPr>
        <w:t> </w:t>
      </w:r>
      <w:r>
        <w:rPr>
          <w:color w:val="343131"/>
          <w:w w:val="110"/>
        </w:rPr>
        <w:t>still</w:t>
      </w:r>
      <w:r>
        <w:rPr>
          <w:color w:val="343131"/>
          <w:spacing w:val="-11"/>
          <w:w w:val="110"/>
        </w:rPr>
        <w:t> </w:t>
      </w:r>
      <w:r>
        <w:rPr>
          <w:color w:val="343131"/>
          <w:w w:val="110"/>
        </w:rPr>
        <w:t>function.</w:t>
      </w:r>
      <w:r>
        <w:rPr>
          <w:color w:val="343131"/>
          <w:spacing w:val="40"/>
          <w:w w:val="110"/>
        </w:rPr>
        <w:t> </w:t>
      </w:r>
      <w:r>
        <w:rPr>
          <w:color w:val="343131"/>
          <w:w w:val="110"/>
        </w:rPr>
        <w:t>I</w:t>
      </w:r>
      <w:r>
        <w:rPr>
          <w:color w:val="343131"/>
          <w:spacing w:val="-3"/>
          <w:w w:val="110"/>
        </w:rPr>
        <w:t> </w:t>
      </w:r>
      <w:r>
        <w:rPr>
          <w:color w:val="343131"/>
          <w:w w:val="110"/>
        </w:rPr>
        <w:t>think there is</w:t>
      </w:r>
      <w:r>
        <w:rPr>
          <w:color w:val="343131"/>
          <w:spacing w:val="-10"/>
          <w:w w:val="110"/>
        </w:rPr>
        <w:t> </w:t>
      </w:r>
      <w:r>
        <w:rPr>
          <w:color w:val="343131"/>
          <w:w w:val="110"/>
        </w:rPr>
        <w:t>something internally powerful in you that has</w:t>
      </w:r>
      <w:r>
        <w:rPr>
          <w:color w:val="343131"/>
          <w:spacing w:val="-5"/>
          <w:w w:val="110"/>
        </w:rPr>
        <w:t> </w:t>
      </w:r>
      <w:r>
        <w:rPr>
          <w:color w:val="343131"/>
          <w:w w:val="110"/>
        </w:rPr>
        <w:t>not come out.</w:t>
      </w:r>
      <w:r>
        <w:rPr>
          <w:color w:val="343131"/>
          <w:spacing w:val="40"/>
          <w:w w:val="110"/>
        </w:rPr>
        <w:t> </w:t>
      </w:r>
      <w:r>
        <w:rPr>
          <w:color w:val="343131"/>
          <w:w w:val="110"/>
        </w:rPr>
        <w:t>For</w:t>
      </w:r>
      <w:r>
        <w:rPr>
          <w:color w:val="343131"/>
          <w:spacing w:val="-1"/>
          <w:w w:val="110"/>
        </w:rPr>
        <w:t> </w:t>
      </w:r>
      <w:r>
        <w:rPr>
          <w:color w:val="343131"/>
          <w:w w:val="110"/>
        </w:rPr>
        <w:t>some reason, it has been</w:t>
      </w:r>
      <w:r>
        <w:rPr>
          <w:color w:val="343131"/>
          <w:spacing w:val="-1"/>
          <w:w w:val="110"/>
        </w:rPr>
        <w:t> </w:t>
      </w:r>
      <w:r>
        <w:rPr>
          <w:color w:val="343131"/>
          <w:w w:val="110"/>
        </w:rPr>
        <w:t>suppressed. My guess is that the boredom comes when you suppress that side of you.</w:t>
      </w:r>
    </w:p>
    <w:p>
      <w:pPr>
        <w:pStyle w:val="BodyText"/>
        <w:spacing w:before="8"/>
        <w:rPr>
          <w:sz w:val="25"/>
        </w:rPr>
      </w:pPr>
    </w:p>
    <w:p>
      <w:pPr>
        <w:pStyle w:val="BodyText"/>
        <w:spacing w:line="309" w:lineRule="auto"/>
        <w:ind w:left="465" w:right="12" w:hanging="3"/>
      </w:pPr>
      <w:r>
        <w:rPr>
          <w:i/>
          <w:color w:val="343131"/>
          <w:w w:val="110"/>
          <w:sz w:val="21"/>
        </w:rPr>
        <w:t>Client:</w:t>
      </w:r>
      <w:r>
        <w:rPr>
          <w:i/>
          <w:color w:val="343131"/>
          <w:spacing w:val="-15"/>
          <w:w w:val="110"/>
          <w:sz w:val="21"/>
        </w:rPr>
        <w:t> </w:t>
      </w:r>
      <w:r>
        <w:rPr>
          <w:color w:val="343131"/>
          <w:w w:val="110"/>
        </w:rPr>
        <w:t>You</w:t>
      </w:r>
      <w:r>
        <w:rPr>
          <w:color w:val="343131"/>
          <w:spacing w:val="-10"/>
          <w:w w:val="110"/>
        </w:rPr>
        <w:t> </w:t>
      </w:r>
      <w:r>
        <w:rPr>
          <w:color w:val="343131"/>
          <w:w w:val="110"/>
        </w:rPr>
        <w:t>keep</w:t>
      </w:r>
      <w:r>
        <w:rPr>
          <w:color w:val="343131"/>
          <w:spacing w:val="-12"/>
          <w:w w:val="110"/>
        </w:rPr>
        <w:t> </w:t>
      </w:r>
      <w:r>
        <w:rPr>
          <w:color w:val="343131"/>
          <w:w w:val="110"/>
        </w:rPr>
        <w:t>talking</w:t>
      </w:r>
      <w:r>
        <w:rPr>
          <w:color w:val="343131"/>
          <w:spacing w:val="-14"/>
          <w:w w:val="110"/>
        </w:rPr>
        <w:t> </w:t>
      </w:r>
      <w:r>
        <w:rPr>
          <w:color w:val="343131"/>
          <w:w w:val="110"/>
        </w:rPr>
        <w:t>about</w:t>
      </w:r>
      <w:r>
        <w:rPr>
          <w:color w:val="343131"/>
          <w:spacing w:val="-9"/>
          <w:w w:val="110"/>
        </w:rPr>
        <w:t> </w:t>
      </w:r>
      <w:r>
        <w:rPr>
          <w:color w:val="343131"/>
          <w:w w:val="110"/>
        </w:rPr>
        <w:t>this</w:t>
      </w:r>
      <w:r>
        <w:rPr>
          <w:color w:val="343131"/>
          <w:spacing w:val="-14"/>
          <w:w w:val="110"/>
        </w:rPr>
        <w:t> </w:t>
      </w:r>
      <w:r>
        <w:rPr>
          <w:color w:val="343131"/>
          <w:w w:val="110"/>
        </w:rPr>
        <w:t>powerful</w:t>
      </w:r>
      <w:r>
        <w:rPr>
          <w:color w:val="343131"/>
          <w:spacing w:val="-13"/>
          <w:w w:val="110"/>
        </w:rPr>
        <w:t> </w:t>
      </w:r>
      <w:r>
        <w:rPr>
          <w:color w:val="343131"/>
          <w:w w:val="110"/>
        </w:rPr>
        <w:t>side.</w:t>
      </w:r>
      <w:r>
        <w:rPr>
          <w:color w:val="343131"/>
          <w:spacing w:val="22"/>
          <w:w w:val="110"/>
        </w:rPr>
        <w:t> </w:t>
      </w:r>
      <w:r>
        <w:rPr>
          <w:color w:val="343131"/>
          <w:w w:val="110"/>
        </w:rPr>
        <w:t>I don't get it.</w:t>
      </w:r>
      <w:r>
        <w:rPr>
          <w:color w:val="343131"/>
          <w:spacing w:val="40"/>
          <w:w w:val="110"/>
        </w:rPr>
        <w:t> </w:t>
      </w:r>
      <w:r>
        <w:rPr>
          <w:color w:val="343131"/>
          <w:w w:val="110"/>
        </w:rPr>
        <w:t>I lost everything.</w:t>
      </w:r>
      <w:r>
        <w:rPr>
          <w:color w:val="343131"/>
          <w:spacing w:val="40"/>
          <w:w w:val="110"/>
        </w:rPr>
        <w:t> </w:t>
      </w:r>
      <w:r>
        <w:rPr>
          <w:color w:val="343131"/>
          <w:w w:val="110"/>
        </w:rPr>
        <w:t>Where's this great power I'm supposed to have?</w:t>
      </w:r>
    </w:p>
    <w:p>
      <w:pPr>
        <w:pStyle w:val="BodyText"/>
        <w:spacing w:before="9"/>
        <w:rPr>
          <w:sz w:val="25"/>
        </w:rPr>
      </w:pPr>
    </w:p>
    <w:p>
      <w:pPr>
        <w:pStyle w:val="BodyText"/>
        <w:spacing w:line="309" w:lineRule="auto"/>
        <w:ind w:left="457" w:right="23" w:firstLine="4"/>
      </w:pPr>
      <w:r>
        <w:rPr>
          <w:i/>
          <w:color w:val="343131"/>
          <w:w w:val="110"/>
          <w:sz w:val="21"/>
        </w:rPr>
        <w:t>Therapist:</w:t>
      </w:r>
      <w:r>
        <w:rPr>
          <w:i/>
          <w:color w:val="343131"/>
          <w:spacing w:val="-2"/>
          <w:w w:val="110"/>
          <w:sz w:val="21"/>
        </w:rPr>
        <w:t> </w:t>
      </w:r>
      <w:r>
        <w:rPr>
          <w:color w:val="343131"/>
          <w:w w:val="110"/>
        </w:rPr>
        <w:t>I</w:t>
      </w:r>
      <w:r>
        <w:rPr>
          <w:color w:val="343131"/>
          <w:spacing w:val="-14"/>
          <w:w w:val="110"/>
        </w:rPr>
        <w:t> </w:t>
      </w:r>
      <w:r>
        <w:rPr>
          <w:color w:val="343131"/>
          <w:w w:val="110"/>
        </w:rPr>
        <w:t>think</w:t>
      </w:r>
      <w:r>
        <w:rPr>
          <w:color w:val="343131"/>
          <w:spacing w:val="-6"/>
          <w:w w:val="110"/>
        </w:rPr>
        <w:t> </w:t>
      </w:r>
      <w:r>
        <w:rPr>
          <w:color w:val="343131"/>
          <w:w w:val="110"/>
        </w:rPr>
        <w:t>it's</w:t>
      </w:r>
      <w:r>
        <w:rPr>
          <w:color w:val="343131"/>
          <w:spacing w:val="-13"/>
          <w:w w:val="110"/>
        </w:rPr>
        <w:t> </w:t>
      </w:r>
      <w:r>
        <w:rPr>
          <w:color w:val="343131"/>
          <w:w w:val="110"/>
        </w:rPr>
        <w:t>right</w:t>
      </w:r>
      <w:r>
        <w:rPr>
          <w:color w:val="343131"/>
          <w:spacing w:val="-8"/>
          <w:w w:val="110"/>
        </w:rPr>
        <w:t> </w:t>
      </w:r>
      <w:r>
        <w:rPr>
          <w:color w:val="343131"/>
          <w:w w:val="110"/>
        </w:rPr>
        <w:t>here-</w:t>
      </w:r>
      <w:r>
        <w:rPr>
          <w:color w:val="343131"/>
          <w:spacing w:val="35"/>
          <w:w w:val="110"/>
        </w:rPr>
        <w:t> </w:t>
      </w:r>
      <w:r>
        <w:rPr>
          <w:color w:val="343131"/>
          <w:w w:val="110"/>
        </w:rPr>
        <w:t>let's</w:t>
      </w:r>
      <w:r>
        <w:rPr>
          <w:color w:val="343131"/>
          <w:spacing w:val="-14"/>
          <w:w w:val="110"/>
        </w:rPr>
        <w:t> </w:t>
      </w:r>
      <w:r>
        <w:rPr>
          <w:color w:val="343131"/>
          <w:w w:val="110"/>
        </w:rPr>
        <w:t>see</w:t>
      </w:r>
      <w:r>
        <w:rPr>
          <w:color w:val="343131"/>
          <w:spacing w:val="-14"/>
          <w:w w:val="110"/>
        </w:rPr>
        <w:t> </w:t>
      </w:r>
      <w:r>
        <w:rPr>
          <w:color w:val="343131"/>
          <w:w w:val="110"/>
        </w:rPr>
        <w:t>if we</w:t>
      </w:r>
      <w:r>
        <w:rPr>
          <w:color w:val="343131"/>
          <w:spacing w:val="33"/>
          <w:w w:val="110"/>
        </w:rPr>
        <w:t> </w:t>
      </w:r>
      <w:r>
        <w:rPr>
          <w:color w:val="343131"/>
          <w:w w:val="110"/>
        </w:rPr>
        <w:t>can bring</w:t>
      </w:r>
      <w:r>
        <w:rPr>
          <w:color w:val="343131"/>
          <w:spacing w:val="-11"/>
          <w:w w:val="110"/>
        </w:rPr>
        <w:t> </w:t>
      </w:r>
      <w:r>
        <w:rPr>
          <w:color w:val="343131"/>
          <w:w w:val="110"/>
        </w:rPr>
        <w:t>it</w:t>
      </w:r>
      <w:r>
        <w:rPr>
          <w:color w:val="343131"/>
          <w:spacing w:val="-4"/>
          <w:w w:val="110"/>
        </w:rPr>
        <w:t> </w:t>
      </w:r>
      <w:r>
        <w:rPr>
          <w:color w:val="343131"/>
          <w:w w:val="110"/>
        </w:rPr>
        <w:t>out</w:t>
      </w:r>
      <w:r>
        <w:rPr>
          <w:color w:val="343131"/>
          <w:spacing w:val="-3"/>
          <w:w w:val="110"/>
        </w:rPr>
        <w:t> </w:t>
      </w:r>
      <w:r>
        <w:rPr>
          <w:color w:val="343131"/>
          <w:w w:val="110"/>
        </w:rPr>
        <w:t>a bit.</w:t>
      </w:r>
      <w:r>
        <w:rPr>
          <w:color w:val="343131"/>
          <w:spacing w:val="37"/>
          <w:w w:val="110"/>
        </w:rPr>
        <w:t> </w:t>
      </w:r>
      <w:r>
        <w:rPr>
          <w:color w:val="343131"/>
          <w:w w:val="110"/>
        </w:rPr>
        <w:t>Tell me about a time</w:t>
      </w:r>
      <w:r>
        <w:rPr>
          <w:color w:val="343131"/>
          <w:spacing w:val="-4"/>
          <w:w w:val="110"/>
        </w:rPr>
        <w:t> </w:t>
      </w:r>
      <w:r>
        <w:rPr>
          <w:color w:val="343131"/>
          <w:w w:val="110"/>
        </w:rPr>
        <w:t>when</w:t>
      </w:r>
      <w:r>
        <w:rPr>
          <w:color w:val="343131"/>
          <w:spacing w:val="-2"/>
          <w:w w:val="110"/>
        </w:rPr>
        <w:t> </w:t>
      </w:r>
      <w:r>
        <w:rPr>
          <w:color w:val="343131"/>
          <w:w w:val="110"/>
        </w:rPr>
        <w:t>you</w:t>
      </w:r>
      <w:r>
        <w:rPr>
          <w:color w:val="343131"/>
          <w:spacing w:val="-15"/>
          <w:w w:val="110"/>
        </w:rPr>
        <w:t> </w:t>
      </w:r>
      <w:r>
        <w:rPr>
          <w:color w:val="343131"/>
          <w:w w:val="110"/>
        </w:rPr>
        <w:t>felt tremendous pleasure and control, but you were</w:t>
      </w:r>
      <w:r>
        <w:rPr>
          <w:color w:val="343131"/>
          <w:spacing w:val="40"/>
          <w:w w:val="110"/>
        </w:rPr>
        <w:t> </w:t>
      </w:r>
      <w:r>
        <w:rPr>
          <w:color w:val="343131"/>
          <w:spacing w:val="-2"/>
          <w:w w:val="110"/>
        </w:rPr>
        <w:t>sober.</w:t>
      </w:r>
    </w:p>
    <w:p>
      <w:pPr>
        <w:pStyle w:val="BodyText"/>
        <w:spacing w:before="11"/>
        <w:rPr>
          <w:sz w:val="25"/>
        </w:rPr>
      </w:pPr>
    </w:p>
    <w:p>
      <w:pPr>
        <w:pStyle w:val="BodyText"/>
        <w:spacing w:line="309" w:lineRule="auto"/>
        <w:ind w:left="461" w:right="12" w:firstLine="1"/>
      </w:pPr>
      <w:r>
        <w:rPr>
          <w:i/>
          <w:color w:val="343131"/>
          <w:w w:val="110"/>
          <w:sz w:val="21"/>
        </w:rPr>
        <w:t>Client:</w:t>
      </w:r>
      <w:r>
        <w:rPr>
          <w:i/>
          <w:color w:val="343131"/>
          <w:spacing w:val="-3"/>
          <w:w w:val="110"/>
          <w:sz w:val="21"/>
        </w:rPr>
        <w:t> </w:t>
      </w:r>
      <w:r>
        <w:rPr>
          <w:color w:val="343131"/>
          <w:w w:val="110"/>
        </w:rPr>
        <w:t>Well,</w:t>
      </w:r>
      <w:r>
        <w:rPr>
          <w:color w:val="343131"/>
          <w:spacing w:val="-5"/>
          <w:w w:val="110"/>
        </w:rPr>
        <w:t> </w:t>
      </w:r>
      <w:r>
        <w:rPr>
          <w:color w:val="343131"/>
          <w:w w:val="110"/>
        </w:rPr>
        <w:t>I</w:t>
      </w:r>
      <w:r>
        <w:rPr>
          <w:color w:val="343131"/>
          <w:spacing w:val="-13"/>
          <w:w w:val="110"/>
        </w:rPr>
        <w:t> </w:t>
      </w:r>
      <w:r>
        <w:rPr>
          <w:color w:val="343131"/>
          <w:w w:val="110"/>
        </w:rPr>
        <w:t>have</w:t>
      </w:r>
      <w:r>
        <w:rPr>
          <w:color w:val="343131"/>
          <w:spacing w:val="-4"/>
          <w:w w:val="110"/>
        </w:rPr>
        <w:t> </w:t>
      </w:r>
      <w:r>
        <w:rPr>
          <w:color w:val="343131"/>
          <w:w w:val="110"/>
        </w:rPr>
        <w:t>to</w:t>
      </w:r>
      <w:r>
        <w:rPr>
          <w:color w:val="343131"/>
          <w:spacing w:val="-12"/>
          <w:w w:val="110"/>
        </w:rPr>
        <w:t> </w:t>
      </w:r>
      <w:r>
        <w:rPr>
          <w:color w:val="343131"/>
          <w:w w:val="110"/>
        </w:rPr>
        <w:t>go</w:t>
      </w:r>
      <w:r>
        <w:rPr>
          <w:color w:val="343131"/>
          <w:spacing w:val="-3"/>
          <w:w w:val="110"/>
        </w:rPr>
        <w:t> </w:t>
      </w:r>
      <w:r>
        <w:rPr>
          <w:color w:val="343131"/>
          <w:w w:val="110"/>
        </w:rPr>
        <w:t>pretty</w:t>
      </w:r>
      <w:r>
        <w:rPr>
          <w:color w:val="343131"/>
          <w:spacing w:val="-6"/>
          <w:w w:val="110"/>
        </w:rPr>
        <w:t> </w:t>
      </w:r>
      <w:r>
        <w:rPr>
          <w:color w:val="343131"/>
          <w:w w:val="110"/>
        </w:rPr>
        <w:t>far</w:t>
      </w:r>
      <w:r>
        <w:rPr>
          <w:color w:val="343131"/>
          <w:spacing w:val="-3"/>
          <w:w w:val="110"/>
        </w:rPr>
        <w:t> </w:t>
      </w:r>
      <w:r>
        <w:rPr>
          <w:color w:val="343131"/>
          <w:w w:val="110"/>
        </w:rPr>
        <w:t>back.</w:t>
      </w:r>
      <w:r>
        <w:rPr>
          <w:color w:val="343131"/>
          <w:spacing w:val="36"/>
          <w:w w:val="110"/>
        </w:rPr>
        <w:t> </w:t>
      </w:r>
      <w:r>
        <w:rPr>
          <w:color w:val="343131"/>
          <w:w w:val="110"/>
        </w:rPr>
        <w:t>When</w:t>
      </w:r>
      <w:r>
        <w:rPr>
          <w:color w:val="343131"/>
          <w:spacing w:val="-7"/>
          <w:w w:val="110"/>
        </w:rPr>
        <w:t> </w:t>
      </w:r>
      <w:r>
        <w:rPr>
          <w:color w:val="343131"/>
          <w:w w:val="110"/>
        </w:rPr>
        <w:t>I was ten,</w:t>
      </w:r>
      <w:r>
        <w:rPr>
          <w:color w:val="343131"/>
          <w:spacing w:val="-10"/>
          <w:w w:val="110"/>
        </w:rPr>
        <w:t> </w:t>
      </w:r>
      <w:r>
        <w:rPr>
          <w:color w:val="343131"/>
          <w:w w:val="110"/>
        </w:rPr>
        <w:t>though,</w:t>
      </w:r>
      <w:r>
        <w:rPr>
          <w:color w:val="343131"/>
          <w:spacing w:val="-4"/>
          <w:w w:val="110"/>
        </w:rPr>
        <w:t> </w:t>
      </w:r>
      <w:r>
        <w:rPr>
          <w:color w:val="343131"/>
          <w:w w:val="110"/>
        </w:rPr>
        <w:t>I</w:t>
      </w:r>
      <w:r>
        <w:rPr>
          <w:color w:val="343131"/>
          <w:spacing w:val="-14"/>
          <w:w w:val="110"/>
        </w:rPr>
        <w:t> </w:t>
      </w:r>
      <w:r>
        <w:rPr>
          <w:color w:val="343131"/>
          <w:w w:val="110"/>
        </w:rPr>
        <w:t>remember playing</w:t>
      </w:r>
      <w:r>
        <w:rPr>
          <w:color w:val="343131"/>
          <w:spacing w:val="-3"/>
          <w:w w:val="110"/>
        </w:rPr>
        <w:t> </w:t>
      </w:r>
      <w:r>
        <w:rPr>
          <w:color w:val="343131"/>
          <w:w w:val="110"/>
        </w:rPr>
        <w:t>baseball</w:t>
      </w:r>
      <w:r>
        <w:rPr>
          <w:color w:val="343131"/>
          <w:spacing w:val="-2"/>
          <w:w w:val="110"/>
        </w:rPr>
        <w:t> </w:t>
      </w:r>
      <w:r>
        <w:rPr>
          <w:color w:val="343131"/>
          <w:w w:val="110"/>
        </w:rPr>
        <w:t>and hitting this home run.</w:t>
      </w:r>
      <w:r>
        <w:rPr>
          <w:color w:val="343131"/>
          <w:spacing w:val="40"/>
          <w:w w:val="110"/>
        </w:rPr>
        <w:t> </w:t>
      </w:r>
      <w:r>
        <w:rPr>
          <w:color w:val="343131"/>
          <w:w w:val="110"/>
        </w:rPr>
        <w:t>I really hit that ball.</w:t>
      </w:r>
    </w:p>
    <w:p>
      <w:pPr>
        <w:pStyle w:val="BodyText"/>
        <w:spacing w:before="9"/>
        <w:rPr>
          <w:sz w:val="25"/>
        </w:rPr>
      </w:pPr>
    </w:p>
    <w:p>
      <w:pPr>
        <w:pStyle w:val="BodyText"/>
        <w:spacing w:line="312" w:lineRule="auto"/>
        <w:ind w:left="460" w:right="12" w:firstLine="1"/>
      </w:pPr>
      <w:r>
        <w:rPr>
          <w:i/>
          <w:color w:val="343131"/>
          <w:w w:val="110"/>
          <w:sz w:val="21"/>
        </w:rPr>
        <w:t>Therapist:</w:t>
      </w:r>
      <w:r>
        <w:rPr>
          <w:i/>
          <w:color w:val="343131"/>
          <w:spacing w:val="36"/>
          <w:w w:val="110"/>
          <w:sz w:val="21"/>
        </w:rPr>
        <w:t> </w:t>
      </w:r>
      <w:r>
        <w:rPr>
          <w:color w:val="343131"/>
          <w:w w:val="110"/>
        </w:rPr>
        <w:t>Some</w:t>
      </w:r>
      <w:r>
        <w:rPr>
          <w:color w:val="343131"/>
          <w:spacing w:val="-2"/>
          <w:w w:val="110"/>
        </w:rPr>
        <w:t> </w:t>
      </w:r>
      <w:r>
        <w:rPr>
          <w:color w:val="343131"/>
          <w:w w:val="110"/>
        </w:rPr>
        <w:t>time</w:t>
      </w:r>
      <w:r>
        <w:rPr>
          <w:color w:val="343131"/>
          <w:spacing w:val="-2"/>
          <w:w w:val="110"/>
        </w:rPr>
        <w:t> </w:t>
      </w:r>
      <w:r>
        <w:rPr>
          <w:color w:val="343131"/>
          <w:w w:val="110"/>
        </w:rPr>
        <w:t>this</w:t>
      </w:r>
      <w:r>
        <w:rPr>
          <w:color w:val="343131"/>
          <w:spacing w:val="-8"/>
          <w:w w:val="110"/>
        </w:rPr>
        <w:t> </w:t>
      </w:r>
      <w:r>
        <w:rPr>
          <w:color w:val="343131"/>
          <w:w w:val="110"/>
        </w:rPr>
        <w:t>week</w:t>
      </w:r>
      <w:r>
        <w:rPr>
          <w:color w:val="343131"/>
          <w:spacing w:val="-4"/>
          <w:w w:val="110"/>
        </w:rPr>
        <w:t> </w:t>
      </w:r>
      <w:r>
        <w:rPr>
          <w:color w:val="343131"/>
          <w:w w:val="110"/>
        </w:rPr>
        <w:t>if you're</w:t>
      </w:r>
      <w:r>
        <w:rPr>
          <w:color w:val="343131"/>
          <w:spacing w:val="-5"/>
          <w:w w:val="110"/>
        </w:rPr>
        <w:t> </w:t>
      </w:r>
      <w:r>
        <w:rPr>
          <w:color w:val="343131"/>
          <w:w w:val="110"/>
        </w:rPr>
        <w:t>willing to try something, and</w:t>
      </w:r>
      <w:r>
        <w:rPr>
          <w:color w:val="343131"/>
          <w:spacing w:val="31"/>
          <w:w w:val="110"/>
        </w:rPr>
        <w:t> </w:t>
      </w:r>
      <w:r>
        <w:rPr>
          <w:color w:val="343131"/>
          <w:w w:val="110"/>
        </w:rPr>
        <w:t>only if you're willing, try</w:t>
      </w:r>
      <w:r>
        <w:rPr>
          <w:color w:val="343131"/>
          <w:spacing w:val="30"/>
          <w:w w:val="110"/>
        </w:rPr>
        <w:t> </w:t>
      </w:r>
      <w:r>
        <w:rPr>
          <w:color w:val="343131"/>
          <w:w w:val="110"/>
        </w:rPr>
        <w:t>to bring</w:t>
      </w:r>
      <w:r>
        <w:rPr>
          <w:color w:val="343131"/>
          <w:spacing w:val="-6"/>
          <w:w w:val="110"/>
        </w:rPr>
        <w:t> </w:t>
      </w:r>
      <w:r>
        <w:rPr>
          <w:color w:val="343131"/>
          <w:w w:val="110"/>
        </w:rPr>
        <w:t>back that</w:t>
      </w:r>
      <w:r>
        <w:rPr>
          <w:color w:val="343131"/>
          <w:spacing w:val="-5"/>
          <w:w w:val="110"/>
        </w:rPr>
        <w:t> </w:t>
      </w:r>
      <w:r>
        <w:rPr>
          <w:color w:val="343131"/>
          <w:w w:val="110"/>
        </w:rPr>
        <w:t>experience.</w:t>
      </w:r>
      <w:r>
        <w:rPr>
          <w:color w:val="343131"/>
          <w:spacing w:val="40"/>
          <w:w w:val="110"/>
        </w:rPr>
        <w:t> </w:t>
      </w:r>
      <w:r>
        <w:rPr>
          <w:color w:val="343131"/>
          <w:w w:val="110"/>
        </w:rPr>
        <w:t>Take</w:t>
      </w:r>
      <w:r>
        <w:rPr>
          <w:color w:val="343131"/>
          <w:spacing w:val="-4"/>
          <w:w w:val="110"/>
        </w:rPr>
        <w:t> </w:t>
      </w:r>
      <w:r>
        <w:rPr>
          <w:color w:val="343131"/>
          <w:w w:val="110"/>
        </w:rPr>
        <w:t>note</w:t>
      </w:r>
      <w:r>
        <w:rPr>
          <w:color w:val="343131"/>
          <w:spacing w:val="-11"/>
          <w:w w:val="110"/>
        </w:rPr>
        <w:t> </w:t>
      </w:r>
      <w:r>
        <w:rPr>
          <w:color w:val="343131"/>
          <w:w w:val="110"/>
        </w:rPr>
        <w:t>of what</w:t>
      </w:r>
      <w:r>
        <w:rPr>
          <w:color w:val="343131"/>
          <w:spacing w:val="-1"/>
          <w:w w:val="110"/>
        </w:rPr>
        <w:t> </w:t>
      </w:r>
      <w:r>
        <w:rPr>
          <w:color w:val="343131"/>
          <w:w w:val="110"/>
        </w:rPr>
        <w:t>it</w:t>
      </w:r>
      <w:r>
        <w:rPr>
          <w:color w:val="343131"/>
          <w:spacing w:val="-6"/>
          <w:w w:val="110"/>
        </w:rPr>
        <w:t> </w:t>
      </w:r>
      <w:r>
        <w:rPr>
          <w:color w:val="343131"/>
          <w:w w:val="110"/>
        </w:rPr>
        <w:t>was like and</w:t>
      </w:r>
      <w:r>
        <w:rPr>
          <w:color w:val="343131"/>
          <w:spacing w:val="39"/>
          <w:w w:val="110"/>
        </w:rPr>
        <w:t> </w:t>
      </w:r>
      <w:r>
        <w:rPr>
          <w:color w:val="343131"/>
          <w:w w:val="110"/>
        </w:rPr>
        <w:t>how difficult it was to get there.</w:t>
      </w:r>
    </w:p>
    <w:p>
      <w:pPr>
        <w:pStyle w:val="BodyText"/>
        <w:spacing w:before="6"/>
        <w:rPr>
          <w:sz w:val="25"/>
        </w:rPr>
      </w:pPr>
    </w:p>
    <w:p>
      <w:pPr>
        <w:spacing w:before="0"/>
        <w:ind w:left="462" w:right="0" w:firstLine="0"/>
        <w:jc w:val="left"/>
        <w:rPr>
          <w:sz w:val="20"/>
        </w:rPr>
      </w:pPr>
      <w:r>
        <w:rPr>
          <w:i/>
          <w:color w:val="343131"/>
          <w:w w:val="105"/>
          <w:sz w:val="21"/>
        </w:rPr>
        <w:t>Client:</w:t>
      </w:r>
      <w:r>
        <w:rPr>
          <w:i/>
          <w:color w:val="343131"/>
          <w:spacing w:val="-3"/>
          <w:w w:val="105"/>
          <w:sz w:val="21"/>
        </w:rPr>
        <w:t> </w:t>
      </w:r>
      <w:r>
        <w:rPr>
          <w:color w:val="343131"/>
          <w:w w:val="105"/>
          <w:sz w:val="20"/>
        </w:rPr>
        <w:t>Okay.</w:t>
      </w:r>
      <w:r>
        <w:rPr>
          <w:color w:val="343131"/>
          <w:spacing w:val="43"/>
          <w:w w:val="105"/>
          <w:sz w:val="20"/>
        </w:rPr>
        <w:t> </w:t>
      </w:r>
      <w:r>
        <w:rPr>
          <w:color w:val="343131"/>
          <w:w w:val="105"/>
          <w:sz w:val="20"/>
        </w:rPr>
        <w:t>Maybe</w:t>
      </w:r>
      <w:r>
        <w:rPr>
          <w:color w:val="343131"/>
          <w:spacing w:val="1"/>
          <w:w w:val="105"/>
          <w:sz w:val="20"/>
        </w:rPr>
        <w:t> </w:t>
      </w:r>
      <w:r>
        <w:rPr>
          <w:color w:val="343131"/>
          <w:w w:val="105"/>
          <w:sz w:val="20"/>
        </w:rPr>
        <w:t>I'll</w:t>
      </w:r>
      <w:r>
        <w:rPr>
          <w:color w:val="343131"/>
          <w:spacing w:val="-2"/>
          <w:w w:val="105"/>
          <w:sz w:val="20"/>
        </w:rPr>
        <w:t> </w:t>
      </w:r>
      <w:r>
        <w:rPr>
          <w:color w:val="343131"/>
          <w:w w:val="105"/>
          <w:sz w:val="20"/>
        </w:rPr>
        <w:t>try</w:t>
      </w:r>
      <w:r>
        <w:rPr>
          <w:color w:val="343131"/>
          <w:spacing w:val="3"/>
          <w:w w:val="105"/>
          <w:sz w:val="20"/>
        </w:rPr>
        <w:t> </w:t>
      </w:r>
      <w:r>
        <w:rPr>
          <w:color w:val="343131"/>
          <w:spacing w:val="-2"/>
          <w:w w:val="105"/>
          <w:sz w:val="20"/>
        </w:rPr>
        <w:t>that.</w:t>
      </w:r>
    </w:p>
    <w:p>
      <w:pPr>
        <w:spacing w:line="297" w:lineRule="auto" w:before="92"/>
        <w:ind w:left="177" w:right="958" w:hanging="1"/>
        <w:jc w:val="left"/>
        <w:rPr>
          <w:i/>
          <w:sz w:val="21"/>
        </w:rPr>
      </w:pPr>
      <w:r>
        <w:rPr/>
        <w:br w:type="column"/>
      </w:r>
      <w:r>
        <w:rPr>
          <w:i/>
          <w:color w:val="343131"/>
          <w:sz w:val="21"/>
        </w:rPr>
        <w:t>The</w:t>
      </w:r>
      <w:r>
        <w:rPr>
          <w:i/>
          <w:color w:val="343131"/>
          <w:spacing w:val="-14"/>
          <w:sz w:val="21"/>
        </w:rPr>
        <w:t> </w:t>
      </w:r>
      <w:r>
        <w:rPr>
          <w:i/>
          <w:color w:val="343131"/>
          <w:sz w:val="21"/>
        </w:rPr>
        <w:t>therapist</w:t>
      </w:r>
      <w:r>
        <w:rPr>
          <w:i/>
          <w:color w:val="343131"/>
          <w:spacing w:val="-10"/>
          <w:sz w:val="21"/>
        </w:rPr>
        <w:t> </w:t>
      </w:r>
      <w:r>
        <w:rPr>
          <w:i/>
          <w:color w:val="343131"/>
          <w:sz w:val="21"/>
        </w:rPr>
        <w:t>is</w:t>
      </w:r>
      <w:r>
        <w:rPr>
          <w:i/>
          <w:color w:val="343131"/>
          <w:spacing w:val="-11"/>
          <w:sz w:val="21"/>
        </w:rPr>
        <w:t> </w:t>
      </w:r>
      <w:r>
        <w:rPr>
          <w:i/>
          <w:color w:val="343131"/>
          <w:sz w:val="21"/>
        </w:rPr>
        <w:t>framing</w:t>
      </w:r>
      <w:r>
        <w:rPr>
          <w:i/>
          <w:color w:val="343131"/>
          <w:spacing w:val="-6"/>
          <w:sz w:val="21"/>
        </w:rPr>
        <w:t> </w:t>
      </w:r>
      <w:r>
        <w:rPr>
          <w:i/>
          <w:color w:val="343131"/>
          <w:sz w:val="21"/>
        </w:rPr>
        <w:t>the</w:t>
      </w:r>
      <w:r>
        <w:rPr>
          <w:i/>
          <w:color w:val="343131"/>
          <w:spacing w:val="-13"/>
          <w:sz w:val="21"/>
        </w:rPr>
        <w:t> </w:t>
      </w:r>
      <w:r>
        <w:rPr>
          <w:i/>
          <w:color w:val="343131"/>
          <w:sz w:val="21"/>
        </w:rPr>
        <w:t>client's</w:t>
      </w:r>
      <w:r>
        <w:rPr>
          <w:i/>
          <w:color w:val="343131"/>
          <w:spacing w:val="-6"/>
          <w:sz w:val="21"/>
        </w:rPr>
        <w:t> </w:t>
      </w:r>
      <w:r>
        <w:rPr>
          <w:i/>
          <w:color w:val="343131"/>
          <w:sz w:val="21"/>
        </w:rPr>
        <w:t>self-image</w:t>
      </w:r>
      <w:r>
        <w:rPr>
          <w:i/>
          <w:color w:val="343131"/>
          <w:sz w:val="21"/>
        </w:rPr>
        <w:t> </w:t>
      </w:r>
      <w:r>
        <w:rPr>
          <w:i/>
          <w:color w:val="343131"/>
          <w:w w:val="95"/>
          <w:sz w:val="21"/>
        </w:rPr>
        <w:t>positively</w:t>
      </w:r>
      <w:r>
        <w:rPr>
          <w:i/>
          <w:color w:val="545052"/>
          <w:w w:val="95"/>
          <w:sz w:val="21"/>
        </w:rPr>
        <w:t>,</w:t>
      </w:r>
      <w:r>
        <w:rPr>
          <w:i/>
          <w:color w:val="545052"/>
          <w:spacing w:val="-1"/>
          <w:w w:val="95"/>
          <w:sz w:val="21"/>
        </w:rPr>
        <w:t> </w:t>
      </w:r>
      <w:r>
        <w:rPr>
          <w:i/>
          <w:color w:val="343131"/>
          <w:w w:val="95"/>
          <w:sz w:val="21"/>
        </w:rPr>
        <w:t>suggesting a change</w:t>
      </w:r>
      <w:r>
        <w:rPr>
          <w:i/>
          <w:color w:val="343131"/>
          <w:spacing w:val="-2"/>
          <w:w w:val="95"/>
          <w:sz w:val="21"/>
        </w:rPr>
        <w:t> </w:t>
      </w:r>
      <w:r>
        <w:rPr>
          <w:i/>
          <w:color w:val="343131"/>
          <w:w w:val="95"/>
          <w:sz w:val="21"/>
        </w:rPr>
        <w:t>in</w:t>
      </w:r>
      <w:r>
        <w:rPr>
          <w:i/>
          <w:color w:val="343131"/>
          <w:spacing w:val="-4"/>
          <w:w w:val="95"/>
          <w:sz w:val="21"/>
        </w:rPr>
        <w:t> </w:t>
      </w:r>
      <w:r>
        <w:rPr>
          <w:i/>
          <w:color w:val="343131"/>
          <w:w w:val="95"/>
          <w:sz w:val="21"/>
        </w:rPr>
        <w:t>the</w:t>
      </w:r>
      <w:r>
        <w:rPr>
          <w:i/>
          <w:color w:val="343131"/>
          <w:spacing w:val="-4"/>
          <w:w w:val="95"/>
          <w:sz w:val="21"/>
        </w:rPr>
        <w:t> </w:t>
      </w:r>
      <w:r>
        <w:rPr>
          <w:i/>
          <w:color w:val="343131"/>
          <w:w w:val="95"/>
          <w:sz w:val="21"/>
        </w:rPr>
        <w:t>way the</w:t>
      </w:r>
      <w:r>
        <w:rPr>
          <w:i/>
          <w:color w:val="343131"/>
          <w:spacing w:val="-7"/>
          <w:w w:val="95"/>
          <w:sz w:val="21"/>
        </w:rPr>
        <w:t> </w:t>
      </w:r>
      <w:r>
        <w:rPr>
          <w:i/>
          <w:color w:val="343131"/>
          <w:w w:val="95"/>
          <w:sz w:val="21"/>
        </w:rPr>
        <w:t>client </w:t>
      </w:r>
      <w:r>
        <w:rPr>
          <w:i/>
          <w:color w:val="343131"/>
          <w:sz w:val="21"/>
        </w:rPr>
        <w:t>now sees himself</w:t>
      </w:r>
    </w:p>
    <w:p>
      <w:pPr>
        <w:pStyle w:val="BodyText"/>
        <w:rPr>
          <w:i/>
          <w:sz w:val="22"/>
        </w:rPr>
      </w:pPr>
    </w:p>
    <w:p>
      <w:pPr>
        <w:pStyle w:val="BodyText"/>
        <w:rPr>
          <w:i/>
          <w:sz w:val="22"/>
        </w:rPr>
      </w:pPr>
    </w:p>
    <w:p>
      <w:pPr>
        <w:pStyle w:val="BodyText"/>
        <w:rPr>
          <w:i/>
          <w:sz w:val="22"/>
        </w:rPr>
      </w:pPr>
    </w:p>
    <w:p>
      <w:pPr>
        <w:pStyle w:val="BodyText"/>
        <w:rPr>
          <w:i/>
          <w:sz w:val="22"/>
        </w:rPr>
      </w:pPr>
    </w:p>
    <w:p>
      <w:pPr>
        <w:spacing w:line="297" w:lineRule="auto" w:before="194"/>
        <w:ind w:left="176" w:right="817" w:firstLine="5"/>
        <w:jc w:val="left"/>
        <w:rPr>
          <w:i/>
          <w:sz w:val="21"/>
        </w:rPr>
      </w:pPr>
      <w:r>
        <w:rPr>
          <w:i/>
          <w:color w:val="343131"/>
          <w:sz w:val="21"/>
        </w:rPr>
        <w:t>A</w:t>
      </w:r>
      <w:r>
        <w:rPr>
          <w:i/>
          <w:color w:val="343131"/>
          <w:spacing w:val="-11"/>
          <w:sz w:val="21"/>
        </w:rPr>
        <w:t> </w:t>
      </w:r>
      <w:r>
        <w:rPr>
          <w:i/>
          <w:color w:val="343131"/>
          <w:sz w:val="21"/>
        </w:rPr>
        <w:t>natural</w:t>
      </w:r>
      <w:r>
        <w:rPr>
          <w:i/>
          <w:color w:val="343131"/>
          <w:spacing w:val="11"/>
          <w:sz w:val="21"/>
        </w:rPr>
        <w:t> </w:t>
      </w:r>
      <w:r>
        <w:rPr>
          <w:i/>
          <w:color w:val="343131"/>
          <w:sz w:val="21"/>
        </w:rPr>
        <w:t>response from</w:t>
      </w:r>
      <w:r>
        <w:rPr>
          <w:i/>
          <w:color w:val="343131"/>
          <w:spacing w:val="-11"/>
          <w:sz w:val="21"/>
        </w:rPr>
        <w:t> </w:t>
      </w:r>
      <w:r>
        <w:rPr>
          <w:i/>
          <w:color w:val="343131"/>
          <w:sz w:val="21"/>
        </w:rPr>
        <w:t>a</w:t>
      </w:r>
      <w:r>
        <w:rPr>
          <w:i/>
          <w:color w:val="343131"/>
          <w:spacing w:val="-5"/>
          <w:sz w:val="21"/>
        </w:rPr>
        <w:t> </w:t>
      </w:r>
      <w:r>
        <w:rPr>
          <w:i/>
          <w:color w:val="343131"/>
          <w:sz w:val="21"/>
        </w:rPr>
        <w:t>client</w:t>
      </w:r>
      <w:r>
        <w:rPr>
          <w:i/>
          <w:color w:val="343131"/>
          <w:spacing w:val="-5"/>
          <w:sz w:val="21"/>
        </w:rPr>
        <w:t> </w:t>
      </w:r>
      <w:r>
        <w:rPr>
          <w:i/>
          <w:color w:val="343131"/>
          <w:sz w:val="21"/>
        </w:rPr>
        <w:t>who</w:t>
      </w:r>
      <w:r>
        <w:rPr>
          <w:i/>
          <w:color w:val="343131"/>
          <w:spacing w:val="-14"/>
          <w:sz w:val="21"/>
        </w:rPr>
        <w:t> </w:t>
      </w:r>
      <w:r>
        <w:rPr>
          <w:i/>
          <w:color w:val="343131"/>
          <w:sz w:val="21"/>
        </w:rPr>
        <w:t>is</w:t>
      </w:r>
      <w:r>
        <w:rPr>
          <w:i/>
          <w:color w:val="343131"/>
          <w:spacing w:val="-10"/>
          <w:sz w:val="21"/>
        </w:rPr>
        <w:t> </w:t>
      </w:r>
      <w:r>
        <w:rPr>
          <w:i/>
          <w:color w:val="343131"/>
          <w:sz w:val="21"/>
        </w:rPr>
        <w:t>mostly</w:t>
      </w:r>
      <w:r>
        <w:rPr>
          <w:i/>
          <w:color w:val="343131"/>
          <w:sz w:val="21"/>
        </w:rPr>
        <w:t> </w:t>
      </w:r>
      <w:r>
        <w:rPr>
          <w:i/>
          <w:color w:val="343131"/>
          <w:w w:val="95"/>
          <w:sz w:val="21"/>
        </w:rPr>
        <w:t>focusing</w:t>
      </w:r>
      <w:r>
        <w:rPr>
          <w:i/>
          <w:color w:val="343131"/>
          <w:spacing w:val="-5"/>
          <w:w w:val="95"/>
          <w:sz w:val="21"/>
        </w:rPr>
        <w:t> </w:t>
      </w:r>
      <w:r>
        <w:rPr>
          <w:i/>
          <w:color w:val="343131"/>
          <w:w w:val="95"/>
          <w:sz w:val="21"/>
        </w:rPr>
        <w:t>on</w:t>
      </w:r>
      <w:r>
        <w:rPr>
          <w:i/>
          <w:color w:val="343131"/>
          <w:spacing w:val="-11"/>
          <w:w w:val="95"/>
          <w:sz w:val="21"/>
        </w:rPr>
        <w:t> </w:t>
      </w:r>
      <w:r>
        <w:rPr>
          <w:i/>
          <w:color w:val="343131"/>
          <w:w w:val="95"/>
          <w:sz w:val="21"/>
        </w:rPr>
        <w:t>negative</w:t>
      </w:r>
      <w:r>
        <w:rPr>
          <w:i/>
          <w:color w:val="343131"/>
          <w:sz w:val="21"/>
        </w:rPr>
        <w:t> </w:t>
      </w:r>
      <w:r>
        <w:rPr>
          <w:i/>
          <w:color w:val="343131"/>
          <w:w w:val="95"/>
          <w:sz w:val="21"/>
        </w:rPr>
        <w:t>perceptions and</w:t>
      </w:r>
      <w:r>
        <w:rPr>
          <w:i/>
          <w:color w:val="343131"/>
          <w:spacing w:val="-5"/>
          <w:w w:val="95"/>
          <w:sz w:val="21"/>
        </w:rPr>
        <w:t> </w:t>
      </w:r>
      <w:r>
        <w:rPr>
          <w:i/>
          <w:color w:val="343131"/>
          <w:w w:val="95"/>
          <w:sz w:val="21"/>
        </w:rPr>
        <w:t>experiences</w:t>
      </w:r>
      <w:r>
        <w:rPr>
          <w:i/>
          <w:color w:val="545052"/>
          <w:w w:val="95"/>
          <w:sz w:val="21"/>
        </w:rPr>
        <w:t>.</w:t>
      </w:r>
      <w:r>
        <w:rPr>
          <w:i/>
          <w:color w:val="545052"/>
          <w:spacing w:val="12"/>
          <w:sz w:val="21"/>
        </w:rPr>
        <w:t> </w:t>
      </w:r>
      <w:r>
        <w:rPr>
          <w:i/>
          <w:color w:val="343131"/>
          <w:w w:val="95"/>
          <w:sz w:val="21"/>
        </w:rPr>
        <w:t>The therapist's</w:t>
      </w:r>
      <w:r>
        <w:rPr>
          <w:i/>
          <w:color w:val="343131"/>
          <w:spacing w:val="14"/>
          <w:sz w:val="21"/>
        </w:rPr>
        <w:t> </w:t>
      </w:r>
      <w:r>
        <w:rPr>
          <w:i/>
          <w:color w:val="343131"/>
          <w:w w:val="95"/>
          <w:sz w:val="21"/>
        </w:rPr>
        <w:t>focus continues to</w:t>
      </w:r>
      <w:r>
        <w:rPr>
          <w:i/>
          <w:color w:val="343131"/>
          <w:spacing w:val="-11"/>
          <w:w w:val="95"/>
          <w:sz w:val="21"/>
        </w:rPr>
        <w:t> </w:t>
      </w:r>
      <w:r>
        <w:rPr>
          <w:i/>
          <w:color w:val="343131"/>
          <w:w w:val="95"/>
          <w:sz w:val="21"/>
        </w:rPr>
        <w:t>be</w:t>
      </w:r>
      <w:r>
        <w:rPr>
          <w:i/>
          <w:color w:val="343131"/>
          <w:spacing w:val="-7"/>
          <w:w w:val="95"/>
          <w:sz w:val="21"/>
        </w:rPr>
        <w:t> </w:t>
      </w:r>
      <w:r>
        <w:rPr>
          <w:i/>
          <w:color w:val="343131"/>
          <w:w w:val="95"/>
          <w:sz w:val="21"/>
        </w:rPr>
        <w:t>on</w:t>
      </w:r>
      <w:r>
        <w:rPr>
          <w:i/>
          <w:color w:val="343131"/>
          <w:spacing w:val="-3"/>
          <w:w w:val="95"/>
          <w:sz w:val="21"/>
        </w:rPr>
        <w:t> </w:t>
      </w:r>
      <w:r>
        <w:rPr>
          <w:i/>
          <w:color w:val="343131"/>
          <w:w w:val="95"/>
          <w:sz w:val="21"/>
        </w:rPr>
        <w:t>shifting the</w:t>
      </w:r>
      <w:r>
        <w:rPr>
          <w:i/>
          <w:color w:val="343131"/>
          <w:spacing w:val="-4"/>
          <w:w w:val="95"/>
          <w:sz w:val="21"/>
        </w:rPr>
        <w:t> </w:t>
      </w:r>
      <w:r>
        <w:rPr>
          <w:i/>
          <w:color w:val="343131"/>
          <w:w w:val="95"/>
          <w:sz w:val="21"/>
        </w:rPr>
        <w:t>client's </w:t>
      </w:r>
      <w:r>
        <w:rPr>
          <w:i/>
          <w:color w:val="343131"/>
          <w:sz w:val="21"/>
        </w:rPr>
        <w:t>perception</w:t>
      </w:r>
      <w:r>
        <w:rPr>
          <w:i/>
          <w:color w:val="343131"/>
          <w:spacing w:val="-7"/>
          <w:sz w:val="21"/>
        </w:rPr>
        <w:t> </w:t>
      </w:r>
      <w:r>
        <w:rPr>
          <w:i/>
          <w:color w:val="343131"/>
          <w:sz w:val="21"/>
        </w:rPr>
        <w:t>to</w:t>
      </w:r>
      <w:r>
        <w:rPr>
          <w:i/>
          <w:color w:val="343131"/>
          <w:spacing w:val="-9"/>
          <w:sz w:val="21"/>
        </w:rPr>
        <w:t> </w:t>
      </w:r>
      <w:r>
        <w:rPr>
          <w:i/>
          <w:color w:val="343131"/>
          <w:sz w:val="21"/>
        </w:rPr>
        <w:t>positive</w:t>
      </w:r>
      <w:r>
        <w:rPr>
          <w:i/>
          <w:color w:val="343131"/>
          <w:spacing w:val="-13"/>
          <w:sz w:val="21"/>
        </w:rPr>
        <w:t> </w:t>
      </w:r>
      <w:r>
        <w:rPr>
          <w:i/>
          <w:color w:val="343131"/>
          <w:sz w:val="21"/>
        </w:rPr>
        <w:t>strengths</w:t>
      </w:r>
      <w:r>
        <w:rPr>
          <w:i/>
          <w:color w:val="343131"/>
          <w:spacing w:val="-13"/>
          <w:sz w:val="21"/>
        </w:rPr>
        <w:t> </w:t>
      </w:r>
      <w:r>
        <w:rPr>
          <w:i/>
          <w:color w:val="343131"/>
          <w:sz w:val="21"/>
        </w:rPr>
        <w:t>and</w:t>
      </w:r>
      <w:r>
        <w:rPr>
          <w:i/>
          <w:color w:val="343131"/>
          <w:spacing w:val="-9"/>
          <w:sz w:val="21"/>
        </w:rPr>
        <w:t> </w:t>
      </w:r>
      <w:r>
        <w:rPr>
          <w:i/>
          <w:color w:val="343131"/>
          <w:sz w:val="21"/>
        </w:rPr>
        <w:t>constructive </w:t>
      </w:r>
      <w:r>
        <w:rPr>
          <w:i/>
          <w:color w:val="343131"/>
          <w:spacing w:val="-2"/>
          <w:sz w:val="21"/>
        </w:rPr>
        <w:t>action.</w: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spacing w:line="300" w:lineRule="auto" w:before="129"/>
        <w:ind w:left="177" w:right="958" w:firstLine="4"/>
        <w:jc w:val="left"/>
        <w:rPr>
          <w:i/>
          <w:sz w:val="21"/>
        </w:rPr>
      </w:pPr>
      <w:r>
        <w:rPr>
          <w:i/>
          <w:color w:val="343131"/>
          <w:w w:val="95"/>
          <w:sz w:val="21"/>
        </w:rPr>
        <w:t>At this point,</w:t>
      </w:r>
      <w:r>
        <w:rPr>
          <w:i/>
          <w:color w:val="343131"/>
          <w:spacing w:val="-3"/>
          <w:w w:val="95"/>
          <w:sz w:val="21"/>
        </w:rPr>
        <w:t> </w:t>
      </w:r>
      <w:r>
        <w:rPr>
          <w:i/>
          <w:color w:val="343131"/>
          <w:w w:val="95"/>
          <w:sz w:val="21"/>
        </w:rPr>
        <w:t>the</w:t>
      </w:r>
      <w:r>
        <w:rPr>
          <w:i/>
          <w:color w:val="343131"/>
          <w:spacing w:val="-2"/>
          <w:w w:val="95"/>
          <w:sz w:val="21"/>
        </w:rPr>
        <w:t> </w:t>
      </w:r>
      <w:r>
        <w:rPr>
          <w:i/>
          <w:color w:val="343131"/>
          <w:w w:val="95"/>
          <w:sz w:val="21"/>
        </w:rPr>
        <w:t>therapist might</w:t>
      </w:r>
      <w:r>
        <w:rPr>
          <w:i/>
          <w:color w:val="343131"/>
          <w:spacing w:val="-2"/>
          <w:w w:val="95"/>
          <w:sz w:val="21"/>
        </w:rPr>
        <w:t> </w:t>
      </w:r>
      <w:r>
        <w:rPr>
          <w:i/>
          <w:color w:val="343131"/>
          <w:w w:val="95"/>
          <w:sz w:val="21"/>
        </w:rPr>
        <w:t>encourage the</w:t>
      </w:r>
      <w:r>
        <w:rPr>
          <w:i/>
          <w:color w:val="343131"/>
          <w:spacing w:val="-8"/>
          <w:w w:val="95"/>
          <w:sz w:val="21"/>
        </w:rPr>
        <w:t> </w:t>
      </w:r>
      <w:r>
        <w:rPr>
          <w:i/>
          <w:color w:val="343131"/>
          <w:w w:val="95"/>
          <w:sz w:val="21"/>
        </w:rPr>
        <w:t>client</w:t>
      </w:r>
      <w:r>
        <w:rPr>
          <w:i/>
          <w:color w:val="343131"/>
          <w:w w:val="95"/>
          <w:sz w:val="21"/>
        </w:rPr>
        <w:t> </w:t>
      </w:r>
      <w:r>
        <w:rPr>
          <w:i/>
          <w:color w:val="343131"/>
          <w:sz w:val="21"/>
        </w:rPr>
        <w:t>to</w:t>
      </w:r>
      <w:r>
        <w:rPr>
          <w:i/>
          <w:color w:val="343131"/>
          <w:spacing w:val="-14"/>
          <w:sz w:val="21"/>
        </w:rPr>
        <w:t> </w:t>
      </w:r>
      <w:r>
        <w:rPr>
          <w:i/>
          <w:color w:val="343131"/>
          <w:sz w:val="21"/>
        </w:rPr>
        <w:t>feel</w:t>
      </w:r>
      <w:r>
        <w:rPr>
          <w:i/>
          <w:color w:val="343131"/>
          <w:spacing w:val="-11"/>
          <w:sz w:val="21"/>
        </w:rPr>
        <w:t> </w:t>
      </w:r>
      <w:r>
        <w:rPr>
          <w:i/>
          <w:color w:val="343131"/>
          <w:sz w:val="21"/>
        </w:rPr>
        <w:t>that</w:t>
      </w:r>
      <w:r>
        <w:rPr>
          <w:i/>
          <w:color w:val="343131"/>
          <w:spacing w:val="-13"/>
          <w:sz w:val="21"/>
        </w:rPr>
        <w:t> </w:t>
      </w:r>
      <w:r>
        <w:rPr>
          <w:i/>
          <w:color w:val="343131"/>
          <w:sz w:val="21"/>
        </w:rPr>
        <w:t>vibration</w:t>
      </w:r>
      <w:r>
        <w:rPr>
          <w:i/>
          <w:color w:val="343131"/>
          <w:spacing w:val="-8"/>
          <w:sz w:val="21"/>
        </w:rPr>
        <w:t> </w:t>
      </w:r>
      <w:r>
        <w:rPr>
          <w:i/>
          <w:color w:val="343131"/>
          <w:sz w:val="21"/>
        </w:rPr>
        <w:t>and run</w:t>
      </w:r>
      <w:r>
        <w:rPr>
          <w:i/>
          <w:color w:val="343131"/>
          <w:spacing w:val="-13"/>
          <w:sz w:val="21"/>
        </w:rPr>
        <w:t> </w:t>
      </w:r>
      <w:r>
        <w:rPr>
          <w:i/>
          <w:color w:val="343131"/>
          <w:sz w:val="21"/>
        </w:rPr>
        <w:t>across</w:t>
      </w:r>
      <w:r>
        <w:rPr>
          <w:i/>
          <w:color w:val="343131"/>
          <w:spacing w:val="-6"/>
          <w:sz w:val="21"/>
        </w:rPr>
        <w:t> </w:t>
      </w:r>
      <w:r>
        <w:rPr>
          <w:i/>
          <w:color w:val="343131"/>
          <w:sz w:val="21"/>
        </w:rPr>
        <w:t>the</w:t>
      </w:r>
      <w:r>
        <w:rPr>
          <w:i/>
          <w:color w:val="343131"/>
          <w:spacing w:val="-14"/>
          <w:sz w:val="21"/>
        </w:rPr>
        <w:t> </w:t>
      </w:r>
      <w:r>
        <w:rPr>
          <w:i/>
          <w:color w:val="343131"/>
          <w:sz w:val="21"/>
        </w:rPr>
        <w:t>bases</w:t>
      </w:r>
      <w:r>
        <w:rPr>
          <w:i/>
          <w:color w:val="343131"/>
          <w:spacing w:val="-13"/>
          <w:sz w:val="21"/>
        </w:rPr>
        <w:t> </w:t>
      </w:r>
      <w:r>
        <w:rPr>
          <w:i/>
          <w:color w:val="343131"/>
          <w:sz w:val="21"/>
        </w:rPr>
        <w:t>in</w:t>
      </w:r>
      <w:r>
        <w:rPr>
          <w:i/>
          <w:color w:val="343131"/>
          <w:spacing w:val="-13"/>
          <w:sz w:val="21"/>
        </w:rPr>
        <w:t> </w:t>
      </w:r>
      <w:r>
        <w:rPr>
          <w:i/>
          <w:color w:val="343131"/>
          <w:sz w:val="21"/>
        </w:rPr>
        <w:t>his </w:t>
      </w:r>
      <w:r>
        <w:rPr>
          <w:i/>
          <w:color w:val="343131"/>
          <w:w w:val="95"/>
          <w:sz w:val="21"/>
        </w:rPr>
        <w:t>mind or</w:t>
      </w:r>
      <w:r>
        <w:rPr>
          <w:i/>
          <w:color w:val="343131"/>
          <w:spacing w:val="-6"/>
          <w:w w:val="95"/>
          <w:sz w:val="21"/>
        </w:rPr>
        <w:t> </w:t>
      </w:r>
      <w:r>
        <w:rPr>
          <w:i/>
          <w:color w:val="343131"/>
          <w:w w:val="95"/>
          <w:sz w:val="21"/>
        </w:rPr>
        <w:t>ask whether the</w:t>
      </w:r>
      <w:r>
        <w:rPr>
          <w:i/>
          <w:color w:val="343131"/>
          <w:spacing w:val="-6"/>
          <w:w w:val="95"/>
          <w:sz w:val="21"/>
        </w:rPr>
        <w:t> </w:t>
      </w:r>
      <w:r>
        <w:rPr>
          <w:i/>
          <w:color w:val="343131"/>
          <w:w w:val="95"/>
          <w:sz w:val="21"/>
        </w:rPr>
        <w:t>activity mentioned is</w:t>
      </w:r>
      <w:r>
        <w:rPr>
          <w:i/>
          <w:color w:val="343131"/>
          <w:spacing w:val="-8"/>
          <w:w w:val="95"/>
          <w:sz w:val="21"/>
        </w:rPr>
        <w:t> </w:t>
      </w:r>
      <w:r>
        <w:rPr>
          <w:i/>
          <w:color w:val="343131"/>
          <w:w w:val="95"/>
          <w:sz w:val="21"/>
        </w:rPr>
        <w:t>one the client</w:t>
      </w:r>
      <w:r>
        <w:rPr>
          <w:i/>
          <w:color w:val="343131"/>
          <w:spacing w:val="-10"/>
          <w:w w:val="95"/>
          <w:sz w:val="21"/>
        </w:rPr>
        <w:t> </w:t>
      </w:r>
      <w:r>
        <w:rPr>
          <w:i/>
          <w:color w:val="343131"/>
          <w:w w:val="95"/>
          <w:sz w:val="21"/>
        </w:rPr>
        <w:t>could</w:t>
      </w:r>
      <w:r>
        <w:rPr>
          <w:i/>
          <w:color w:val="343131"/>
          <w:sz w:val="21"/>
        </w:rPr>
        <w:t> </w:t>
      </w:r>
      <w:r>
        <w:rPr>
          <w:i/>
          <w:color w:val="343131"/>
          <w:w w:val="95"/>
          <w:sz w:val="21"/>
        </w:rPr>
        <w:t>do</w:t>
      </w:r>
      <w:r>
        <w:rPr>
          <w:i/>
          <w:color w:val="343131"/>
          <w:spacing w:val="-11"/>
          <w:w w:val="95"/>
          <w:sz w:val="21"/>
        </w:rPr>
        <w:t> </w:t>
      </w:r>
      <w:r>
        <w:rPr>
          <w:i/>
          <w:color w:val="343131"/>
          <w:w w:val="95"/>
          <w:sz w:val="21"/>
        </w:rPr>
        <w:t>in</w:t>
      </w:r>
      <w:r>
        <w:rPr>
          <w:i/>
          <w:color w:val="343131"/>
          <w:spacing w:val="-10"/>
          <w:w w:val="95"/>
          <w:sz w:val="21"/>
        </w:rPr>
        <w:t> </w:t>
      </w:r>
      <w:r>
        <w:rPr>
          <w:i/>
          <w:color w:val="343131"/>
          <w:w w:val="95"/>
          <w:sz w:val="21"/>
        </w:rPr>
        <w:t>his</w:t>
      </w:r>
      <w:r>
        <w:rPr>
          <w:i/>
          <w:color w:val="343131"/>
          <w:sz w:val="21"/>
        </w:rPr>
        <w:t> </w:t>
      </w:r>
      <w:r>
        <w:rPr>
          <w:i/>
          <w:color w:val="343131"/>
          <w:w w:val="95"/>
          <w:sz w:val="21"/>
        </w:rPr>
        <w:t>present</w:t>
      </w:r>
      <w:r>
        <w:rPr>
          <w:i/>
          <w:color w:val="343131"/>
          <w:spacing w:val="-3"/>
          <w:w w:val="95"/>
          <w:sz w:val="21"/>
        </w:rPr>
        <w:t> </w:t>
      </w:r>
      <w:r>
        <w:rPr>
          <w:i/>
          <w:color w:val="343131"/>
          <w:w w:val="95"/>
          <w:sz w:val="21"/>
        </w:rPr>
        <w:t>life.</w:t>
      </w:r>
      <w:r>
        <w:rPr>
          <w:i/>
          <w:color w:val="343131"/>
          <w:spacing w:val="26"/>
          <w:sz w:val="21"/>
        </w:rPr>
        <w:t> </w:t>
      </w:r>
      <w:r>
        <w:rPr>
          <w:i/>
          <w:color w:val="343131"/>
          <w:w w:val="95"/>
          <w:sz w:val="21"/>
        </w:rPr>
        <w:t>The</w:t>
      </w:r>
      <w:r>
        <w:rPr>
          <w:i/>
          <w:color w:val="343131"/>
          <w:spacing w:val="-5"/>
          <w:w w:val="95"/>
          <w:sz w:val="21"/>
        </w:rPr>
        <w:t> </w:t>
      </w:r>
      <w:r>
        <w:rPr>
          <w:i/>
          <w:color w:val="343131"/>
          <w:w w:val="95"/>
          <w:sz w:val="21"/>
        </w:rPr>
        <w:t>therapist could suggest</w:t>
      </w:r>
      <w:r>
        <w:rPr>
          <w:i/>
          <w:color w:val="343131"/>
          <w:spacing w:val="-9"/>
          <w:w w:val="95"/>
          <w:sz w:val="21"/>
        </w:rPr>
        <w:t> </w:t>
      </w:r>
      <w:r>
        <w:rPr>
          <w:i/>
          <w:color w:val="343131"/>
          <w:w w:val="95"/>
          <w:sz w:val="21"/>
        </w:rPr>
        <w:t>here</w:t>
      </w:r>
      <w:r>
        <w:rPr>
          <w:i/>
          <w:color w:val="343131"/>
          <w:spacing w:val="-7"/>
          <w:w w:val="95"/>
          <w:sz w:val="21"/>
        </w:rPr>
        <w:t> </w:t>
      </w:r>
      <w:r>
        <w:rPr>
          <w:i/>
          <w:color w:val="343131"/>
          <w:w w:val="95"/>
          <w:sz w:val="21"/>
        </w:rPr>
        <w:t>that</w:t>
      </w:r>
      <w:r>
        <w:rPr>
          <w:i/>
          <w:color w:val="343131"/>
          <w:spacing w:val="-10"/>
          <w:w w:val="95"/>
          <w:sz w:val="21"/>
        </w:rPr>
        <w:t> </w:t>
      </w:r>
      <w:r>
        <w:rPr>
          <w:i/>
          <w:color w:val="343131"/>
          <w:w w:val="95"/>
          <w:sz w:val="21"/>
        </w:rPr>
        <w:t>a</w:t>
      </w:r>
      <w:r>
        <w:rPr>
          <w:i/>
          <w:color w:val="343131"/>
          <w:spacing w:val="-11"/>
          <w:w w:val="95"/>
          <w:sz w:val="21"/>
        </w:rPr>
        <w:t> </w:t>
      </w:r>
      <w:r>
        <w:rPr>
          <w:i/>
          <w:color w:val="343131"/>
          <w:w w:val="95"/>
          <w:sz w:val="21"/>
        </w:rPr>
        <w:t>local recreation</w:t>
      </w:r>
      <w:r>
        <w:rPr>
          <w:i/>
          <w:color w:val="343131"/>
          <w:spacing w:val="-1"/>
          <w:w w:val="95"/>
          <w:sz w:val="21"/>
        </w:rPr>
        <w:t> </w:t>
      </w:r>
      <w:r>
        <w:rPr>
          <w:i/>
          <w:color w:val="343131"/>
          <w:w w:val="95"/>
          <w:sz w:val="21"/>
        </w:rPr>
        <w:t>center</w:t>
      </w:r>
      <w:r>
        <w:rPr>
          <w:i/>
          <w:color w:val="545052"/>
          <w:w w:val="95"/>
          <w:sz w:val="21"/>
        </w:rPr>
        <w:t>,</w:t>
      </w:r>
      <w:r>
        <w:rPr>
          <w:i/>
          <w:color w:val="545052"/>
          <w:spacing w:val="-11"/>
          <w:w w:val="95"/>
          <w:sz w:val="21"/>
        </w:rPr>
        <w:t> </w:t>
      </w:r>
      <w:r>
        <w:rPr>
          <w:i/>
          <w:color w:val="343131"/>
          <w:w w:val="95"/>
          <w:sz w:val="21"/>
        </w:rPr>
        <w:t>or</w:t>
      </w:r>
      <w:r>
        <w:rPr>
          <w:i/>
          <w:color w:val="343131"/>
          <w:spacing w:val="-10"/>
          <w:w w:val="95"/>
          <w:sz w:val="21"/>
        </w:rPr>
        <w:t> </w:t>
      </w:r>
      <w:r>
        <w:rPr>
          <w:i/>
          <w:color w:val="343131"/>
          <w:w w:val="95"/>
          <w:sz w:val="21"/>
        </w:rPr>
        <w:t>another way</w:t>
      </w:r>
      <w:r>
        <w:rPr>
          <w:i/>
          <w:color w:val="343131"/>
          <w:spacing w:val="-11"/>
          <w:w w:val="95"/>
          <w:sz w:val="21"/>
        </w:rPr>
        <w:t> </w:t>
      </w:r>
      <w:r>
        <w:rPr>
          <w:i/>
          <w:color w:val="343131"/>
          <w:w w:val="95"/>
          <w:sz w:val="21"/>
        </w:rPr>
        <w:t>of</w:t>
      </w:r>
      <w:r>
        <w:rPr>
          <w:i/>
          <w:color w:val="343131"/>
          <w:spacing w:val="-10"/>
          <w:w w:val="95"/>
          <w:sz w:val="21"/>
        </w:rPr>
        <w:t> </w:t>
      </w:r>
      <w:r>
        <w:rPr>
          <w:i/>
          <w:color w:val="343131"/>
          <w:w w:val="95"/>
          <w:sz w:val="21"/>
        </w:rPr>
        <w:t>being</w:t>
      </w:r>
      <w:r>
        <w:rPr>
          <w:i/>
          <w:color w:val="343131"/>
          <w:spacing w:val="9"/>
          <w:sz w:val="21"/>
        </w:rPr>
        <w:t> </w:t>
      </w:r>
      <w:r>
        <w:rPr>
          <w:i/>
          <w:color w:val="343131"/>
          <w:w w:val="95"/>
          <w:sz w:val="21"/>
        </w:rPr>
        <w:t>physically</w:t>
      </w:r>
      <w:r>
        <w:rPr>
          <w:i/>
          <w:color w:val="343131"/>
          <w:spacing w:val="-7"/>
          <w:w w:val="95"/>
          <w:sz w:val="21"/>
        </w:rPr>
        <w:t> </w:t>
      </w:r>
      <w:r>
        <w:rPr>
          <w:i/>
          <w:color w:val="343131"/>
          <w:w w:val="95"/>
          <w:sz w:val="21"/>
        </w:rPr>
        <w:t>active,</w:t>
      </w:r>
      <w:r>
        <w:rPr>
          <w:i/>
          <w:color w:val="343131"/>
          <w:spacing w:val="-11"/>
          <w:w w:val="95"/>
          <w:sz w:val="21"/>
        </w:rPr>
        <w:t> </w:t>
      </w:r>
      <w:r>
        <w:rPr>
          <w:i/>
          <w:color w:val="343131"/>
          <w:w w:val="95"/>
          <w:sz w:val="21"/>
        </w:rPr>
        <w:t>would</w:t>
      </w:r>
      <w:r>
        <w:rPr>
          <w:i/>
          <w:color w:val="343131"/>
          <w:sz w:val="21"/>
        </w:rPr>
        <w:t> </w:t>
      </w:r>
      <w:r>
        <w:rPr>
          <w:i/>
          <w:color w:val="343131"/>
          <w:w w:val="95"/>
          <w:sz w:val="21"/>
        </w:rPr>
        <w:t>be</w:t>
      </w:r>
      <w:r>
        <w:rPr>
          <w:i/>
          <w:color w:val="343131"/>
          <w:spacing w:val="-11"/>
          <w:w w:val="95"/>
          <w:sz w:val="21"/>
        </w:rPr>
        <w:t> </w:t>
      </w:r>
      <w:r>
        <w:rPr>
          <w:i/>
          <w:color w:val="343131"/>
          <w:w w:val="95"/>
          <w:sz w:val="21"/>
        </w:rPr>
        <w:t>an</w:t>
      </w:r>
      <w:r>
        <w:rPr>
          <w:i/>
          <w:color w:val="343131"/>
          <w:spacing w:val="-10"/>
          <w:w w:val="95"/>
          <w:sz w:val="21"/>
        </w:rPr>
        <w:t> </w:t>
      </w:r>
      <w:r>
        <w:rPr>
          <w:i/>
          <w:color w:val="343131"/>
          <w:w w:val="95"/>
          <w:sz w:val="21"/>
        </w:rPr>
        <w:t>option</w:t>
      </w:r>
      <w:r>
        <w:rPr>
          <w:i/>
          <w:color w:val="343131"/>
          <w:sz w:val="21"/>
        </w:rPr>
        <w:t> </w:t>
      </w:r>
      <w:r>
        <w:rPr>
          <w:i/>
          <w:color w:val="343131"/>
          <w:w w:val="95"/>
          <w:sz w:val="21"/>
        </w:rPr>
        <w:t>for </w:t>
      </w:r>
      <w:r>
        <w:rPr>
          <w:i/>
          <w:color w:val="343131"/>
          <w:spacing w:val="-2"/>
          <w:sz w:val="21"/>
        </w:rPr>
        <w:t>restoring</w:t>
      </w:r>
      <w:r>
        <w:rPr>
          <w:i/>
          <w:color w:val="343131"/>
          <w:spacing w:val="-4"/>
          <w:sz w:val="21"/>
        </w:rPr>
        <w:t> </w:t>
      </w:r>
      <w:r>
        <w:rPr>
          <w:i/>
          <w:color w:val="343131"/>
          <w:spacing w:val="-2"/>
          <w:sz w:val="21"/>
        </w:rPr>
        <w:t>the</w:t>
      </w:r>
      <w:r>
        <w:rPr>
          <w:i/>
          <w:color w:val="343131"/>
          <w:spacing w:val="-9"/>
          <w:sz w:val="21"/>
        </w:rPr>
        <w:t> </w:t>
      </w:r>
      <w:r>
        <w:rPr>
          <w:i/>
          <w:color w:val="343131"/>
          <w:spacing w:val="-2"/>
          <w:sz w:val="21"/>
        </w:rPr>
        <w:t>sense</w:t>
      </w:r>
      <w:r>
        <w:rPr>
          <w:i/>
          <w:color w:val="343131"/>
          <w:spacing w:val="-12"/>
          <w:sz w:val="21"/>
        </w:rPr>
        <w:t> </w:t>
      </w:r>
      <w:r>
        <w:rPr>
          <w:i/>
          <w:color w:val="343131"/>
          <w:spacing w:val="-2"/>
          <w:sz w:val="21"/>
        </w:rPr>
        <w:t>of</w:t>
      </w:r>
      <w:r>
        <w:rPr>
          <w:i/>
          <w:color w:val="343131"/>
          <w:spacing w:val="7"/>
          <w:sz w:val="21"/>
        </w:rPr>
        <w:t> </w:t>
      </w:r>
      <w:r>
        <w:rPr>
          <w:i/>
          <w:color w:val="343131"/>
          <w:spacing w:val="-2"/>
          <w:sz w:val="21"/>
        </w:rPr>
        <w:t>power</w:t>
      </w:r>
      <w:r>
        <w:rPr>
          <w:i/>
          <w:color w:val="343131"/>
          <w:spacing w:val="-12"/>
          <w:sz w:val="21"/>
        </w:rPr>
        <w:t> </w:t>
      </w:r>
      <w:r>
        <w:rPr>
          <w:i/>
          <w:color w:val="343131"/>
          <w:spacing w:val="-2"/>
          <w:sz w:val="21"/>
        </w:rPr>
        <w:t>and control</w:t>
      </w:r>
      <w:r>
        <w:rPr>
          <w:i/>
          <w:color w:val="343131"/>
          <w:spacing w:val="-5"/>
          <w:sz w:val="21"/>
        </w:rPr>
        <w:t> </w:t>
      </w:r>
      <w:r>
        <w:rPr>
          <w:i/>
          <w:color w:val="343131"/>
          <w:spacing w:val="-2"/>
          <w:sz w:val="21"/>
        </w:rPr>
        <w:t>as</w:t>
      </w:r>
      <w:r>
        <w:rPr>
          <w:i/>
          <w:color w:val="343131"/>
          <w:spacing w:val="-12"/>
          <w:sz w:val="21"/>
        </w:rPr>
        <w:t> </w:t>
      </w:r>
      <w:r>
        <w:rPr>
          <w:i/>
          <w:color w:val="343131"/>
          <w:spacing w:val="-2"/>
          <w:sz w:val="21"/>
        </w:rPr>
        <w:t>well</w:t>
      </w:r>
      <w:r>
        <w:rPr>
          <w:i/>
          <w:color w:val="343131"/>
          <w:spacing w:val="-3"/>
          <w:sz w:val="21"/>
        </w:rPr>
        <w:t> </w:t>
      </w:r>
      <w:r>
        <w:rPr>
          <w:i/>
          <w:color w:val="343131"/>
          <w:spacing w:val="-2"/>
          <w:sz w:val="21"/>
        </w:rPr>
        <w:t>as </w:t>
      </w:r>
      <w:r>
        <w:rPr>
          <w:i/>
          <w:color w:val="343131"/>
          <w:sz w:val="21"/>
        </w:rPr>
        <w:t>connecting with people.</w:t>
      </w:r>
    </w:p>
    <w:p>
      <w:pPr>
        <w:spacing w:after="0" w:line="300" w:lineRule="auto"/>
        <w:jc w:val="left"/>
        <w:rPr>
          <w:sz w:val="21"/>
        </w:rPr>
        <w:sectPr>
          <w:type w:val="continuous"/>
          <w:pgSz w:w="12240" w:h="15840"/>
          <w:pgMar w:header="683" w:footer="772" w:top="1080" w:bottom="0" w:left="980" w:right="560"/>
          <w:cols w:num="2" w:equalWidth="0">
            <w:col w:w="5131" w:space="40"/>
            <w:col w:w="5529"/>
          </w:cols>
        </w:sectPr>
      </w:pPr>
    </w:p>
    <w:p>
      <w:pPr>
        <w:pStyle w:val="BodyText"/>
        <w:rPr>
          <w:i/>
        </w:rPr>
      </w:pPr>
    </w:p>
    <w:p>
      <w:pPr>
        <w:pStyle w:val="BodyText"/>
        <w:rPr>
          <w:i/>
        </w:rPr>
      </w:pPr>
    </w:p>
    <w:p>
      <w:pPr>
        <w:pStyle w:val="BodyText"/>
        <w:spacing w:before="2"/>
        <w:rPr>
          <w:i/>
          <w:sz w:val="26"/>
        </w:rPr>
      </w:pPr>
    </w:p>
    <w:tbl>
      <w:tblPr>
        <w:tblW w:w="0" w:type="auto"/>
        <w:jc w:val="left"/>
        <w:tblInd w:w="358" w:type="dxa"/>
        <w:tblBorders>
          <w:top w:val="single" w:sz="8" w:space="0" w:color="221E1F"/>
          <w:left w:val="single" w:sz="8" w:space="0" w:color="221E1F"/>
          <w:bottom w:val="single" w:sz="8" w:space="0" w:color="221E1F"/>
          <w:right w:val="single" w:sz="8" w:space="0" w:color="221E1F"/>
          <w:insideH w:val="single" w:sz="8" w:space="0" w:color="221E1F"/>
          <w:insideV w:val="single" w:sz="8" w:space="0" w:color="221E1F"/>
        </w:tblBorders>
        <w:tblLayout w:type="fixed"/>
        <w:tblCellMar>
          <w:top w:w="0" w:type="dxa"/>
          <w:left w:w="0" w:type="dxa"/>
          <w:bottom w:w="0" w:type="dxa"/>
          <w:right w:w="0" w:type="dxa"/>
        </w:tblCellMar>
        <w:tblLook w:val="01E0"/>
      </w:tblPr>
      <w:tblGrid>
        <w:gridCol w:w="108"/>
        <w:gridCol w:w="4770"/>
        <w:gridCol w:w="4572"/>
        <w:gridCol w:w="108"/>
      </w:tblGrid>
      <w:tr>
        <w:trPr>
          <w:trHeight w:val="777" w:hRule="atLeast"/>
        </w:trPr>
        <w:tc>
          <w:tcPr>
            <w:tcW w:w="108" w:type="dxa"/>
            <w:tcBorders>
              <w:left w:val="single" w:sz="6" w:space="0" w:color="221E1F"/>
              <w:bottom w:val="single" w:sz="6" w:space="0" w:color="221E1F"/>
              <w:right w:val="nil"/>
            </w:tcBorders>
          </w:tcPr>
          <w:p>
            <w:pPr>
              <w:pStyle w:val="TableParagraph"/>
              <w:rPr>
                <w:sz w:val="20"/>
              </w:rPr>
            </w:pPr>
          </w:p>
        </w:tc>
        <w:tc>
          <w:tcPr>
            <w:tcW w:w="9342" w:type="dxa"/>
            <w:gridSpan w:val="2"/>
            <w:tcBorders>
              <w:top w:val="nil"/>
              <w:left w:val="nil"/>
              <w:bottom w:val="nil"/>
              <w:right w:val="nil"/>
            </w:tcBorders>
            <w:shd w:val="clear" w:color="auto" w:fill="221E1F"/>
          </w:tcPr>
          <w:p>
            <w:pPr>
              <w:pStyle w:val="TableParagraph"/>
              <w:spacing w:before="38"/>
              <w:ind w:left="1177" w:right="1162"/>
              <w:jc w:val="center"/>
              <w:rPr>
                <w:sz w:val="24"/>
              </w:rPr>
            </w:pPr>
            <w:r>
              <w:rPr>
                <w:color w:val="FFFFFF"/>
                <w:w w:val="105"/>
                <w:sz w:val="24"/>
              </w:rPr>
              <w:t>Figure</w:t>
            </w:r>
            <w:r>
              <w:rPr>
                <w:color w:val="FFFFFF"/>
                <w:spacing w:val="-1"/>
                <w:w w:val="105"/>
                <w:sz w:val="24"/>
              </w:rPr>
              <w:t> </w:t>
            </w:r>
            <w:r>
              <w:rPr>
                <w:color w:val="FFFFFF"/>
                <w:w w:val="105"/>
                <w:sz w:val="24"/>
              </w:rPr>
              <w:t>5-2</w:t>
            </w:r>
            <w:r>
              <w:rPr>
                <w:color w:val="FFFFFF"/>
                <w:spacing w:val="12"/>
                <w:w w:val="105"/>
                <w:sz w:val="24"/>
              </w:rPr>
              <w:t> </w:t>
            </w:r>
            <w:r>
              <w:rPr>
                <w:color w:val="FFFFFF"/>
                <w:spacing w:val="-2"/>
                <w:w w:val="105"/>
                <w:sz w:val="24"/>
              </w:rPr>
              <w:t>(continued)</w:t>
            </w:r>
          </w:p>
          <w:p>
            <w:pPr>
              <w:pStyle w:val="TableParagraph"/>
              <w:spacing w:before="84"/>
              <w:ind w:left="1175" w:right="1162"/>
              <w:jc w:val="center"/>
              <w:rPr>
                <w:sz w:val="24"/>
              </w:rPr>
            </w:pPr>
            <w:r>
              <w:rPr>
                <w:color w:val="FFFFFF"/>
                <w:w w:val="110"/>
                <w:sz w:val="24"/>
              </w:rPr>
              <w:t>Strategic/Interactional</w:t>
            </w:r>
            <w:r>
              <w:rPr>
                <w:color w:val="FFFFFF"/>
                <w:spacing w:val="-17"/>
                <w:w w:val="110"/>
                <w:sz w:val="24"/>
              </w:rPr>
              <w:t> </w:t>
            </w:r>
            <w:r>
              <w:rPr>
                <w:color w:val="FFFFFF"/>
                <w:w w:val="110"/>
                <w:sz w:val="24"/>
              </w:rPr>
              <w:t>Therapy</w:t>
            </w:r>
            <w:r>
              <w:rPr>
                <w:color w:val="FFFFFF"/>
                <w:spacing w:val="8"/>
                <w:w w:val="110"/>
                <w:sz w:val="24"/>
              </w:rPr>
              <w:t> </w:t>
            </w:r>
            <w:r>
              <w:rPr>
                <w:color w:val="FFFFFF"/>
                <w:w w:val="110"/>
                <w:sz w:val="24"/>
              </w:rPr>
              <w:t>in</w:t>
            </w:r>
            <w:r>
              <w:rPr>
                <w:color w:val="FFFFFF"/>
                <w:spacing w:val="1"/>
                <w:w w:val="110"/>
                <w:sz w:val="24"/>
              </w:rPr>
              <w:t> </w:t>
            </w:r>
            <w:r>
              <w:rPr>
                <w:color w:val="FFFFFF"/>
                <w:w w:val="110"/>
                <w:sz w:val="24"/>
              </w:rPr>
              <w:t>Practice: A</w:t>
            </w:r>
            <w:r>
              <w:rPr>
                <w:color w:val="FFFFFF"/>
                <w:spacing w:val="-4"/>
                <w:w w:val="110"/>
                <w:sz w:val="24"/>
              </w:rPr>
              <w:t> </w:t>
            </w:r>
            <w:r>
              <w:rPr>
                <w:color w:val="FFFFFF"/>
                <w:w w:val="110"/>
                <w:sz w:val="24"/>
              </w:rPr>
              <w:t>Case</w:t>
            </w:r>
            <w:r>
              <w:rPr>
                <w:color w:val="FFFFFF"/>
                <w:spacing w:val="-19"/>
                <w:w w:val="110"/>
                <w:sz w:val="24"/>
              </w:rPr>
              <w:t> </w:t>
            </w:r>
            <w:r>
              <w:rPr>
                <w:color w:val="FFFFFF"/>
                <w:spacing w:val="-2"/>
                <w:w w:val="110"/>
                <w:sz w:val="24"/>
              </w:rPr>
              <w:t>Study</w:t>
            </w:r>
          </w:p>
        </w:tc>
        <w:tc>
          <w:tcPr>
            <w:tcW w:w="108" w:type="dxa"/>
            <w:tcBorders>
              <w:left w:val="nil"/>
              <w:bottom w:val="single" w:sz="6" w:space="0" w:color="221E1F"/>
              <w:right w:val="single" w:sz="6" w:space="0" w:color="221E1F"/>
            </w:tcBorders>
          </w:tcPr>
          <w:p>
            <w:pPr>
              <w:pStyle w:val="TableParagraph"/>
              <w:rPr>
                <w:sz w:val="20"/>
              </w:rPr>
            </w:pPr>
          </w:p>
        </w:tc>
      </w:tr>
      <w:tr>
        <w:trPr>
          <w:trHeight w:val="6679" w:hRule="atLeast"/>
        </w:trPr>
        <w:tc>
          <w:tcPr>
            <w:tcW w:w="4878" w:type="dxa"/>
            <w:gridSpan w:val="2"/>
            <w:tcBorders>
              <w:top w:val="single" w:sz="6" w:space="0" w:color="221E1F"/>
              <w:left w:val="single" w:sz="6" w:space="0" w:color="221E1F"/>
              <w:bottom w:val="single" w:sz="6" w:space="0" w:color="221E1F"/>
              <w:right w:val="single" w:sz="6" w:space="0" w:color="221E1F"/>
            </w:tcBorders>
          </w:tcPr>
          <w:p>
            <w:pPr>
              <w:pStyle w:val="TableParagraph"/>
              <w:spacing w:line="312" w:lineRule="auto" w:before="23"/>
              <w:ind w:left="110"/>
              <w:rPr>
                <w:sz w:val="20"/>
              </w:rPr>
            </w:pPr>
            <w:r>
              <w:rPr>
                <w:i/>
                <w:color w:val="332F2F"/>
                <w:w w:val="110"/>
                <w:sz w:val="21"/>
              </w:rPr>
              <w:t>Therapist:</w:t>
            </w:r>
            <w:r>
              <w:rPr>
                <w:i/>
                <w:color w:val="332F2F"/>
                <w:spacing w:val="-7"/>
                <w:w w:val="110"/>
                <w:sz w:val="21"/>
              </w:rPr>
              <w:t> </w:t>
            </w:r>
            <w:r>
              <w:rPr>
                <w:color w:val="332F2F"/>
                <w:w w:val="110"/>
                <w:sz w:val="20"/>
              </w:rPr>
              <w:t>I'm</w:t>
            </w:r>
            <w:r>
              <w:rPr>
                <w:color w:val="332F2F"/>
                <w:spacing w:val="40"/>
                <w:w w:val="110"/>
                <w:sz w:val="20"/>
              </w:rPr>
              <w:t> </w:t>
            </w:r>
            <w:r>
              <w:rPr>
                <w:color w:val="332F2F"/>
                <w:w w:val="110"/>
                <w:sz w:val="20"/>
              </w:rPr>
              <w:t>sure</w:t>
            </w:r>
            <w:r>
              <w:rPr>
                <w:color w:val="332F2F"/>
                <w:spacing w:val="-10"/>
                <w:w w:val="110"/>
                <w:sz w:val="20"/>
              </w:rPr>
              <w:t> </w:t>
            </w:r>
            <w:r>
              <w:rPr>
                <w:color w:val="332F2F"/>
                <w:w w:val="110"/>
                <w:sz w:val="20"/>
              </w:rPr>
              <w:t>there</w:t>
            </w:r>
            <w:r>
              <w:rPr>
                <w:color w:val="332F2F"/>
                <w:spacing w:val="-1"/>
                <w:w w:val="110"/>
                <w:sz w:val="20"/>
              </w:rPr>
              <w:t> </w:t>
            </w:r>
            <w:r>
              <w:rPr>
                <w:color w:val="332F2F"/>
                <w:w w:val="110"/>
                <w:sz w:val="20"/>
              </w:rPr>
              <w:t>have</w:t>
            </w:r>
            <w:r>
              <w:rPr>
                <w:color w:val="332F2F"/>
                <w:spacing w:val="-5"/>
                <w:w w:val="110"/>
                <w:sz w:val="20"/>
              </w:rPr>
              <w:t> </w:t>
            </w:r>
            <w:r>
              <w:rPr>
                <w:color w:val="332F2F"/>
                <w:w w:val="110"/>
                <w:sz w:val="20"/>
              </w:rPr>
              <w:t>been</w:t>
            </w:r>
            <w:r>
              <w:rPr>
                <w:color w:val="332F2F"/>
                <w:spacing w:val="-6"/>
                <w:w w:val="110"/>
                <w:sz w:val="20"/>
              </w:rPr>
              <w:t> </w:t>
            </w:r>
            <w:r>
              <w:rPr>
                <w:color w:val="332F2F"/>
                <w:w w:val="110"/>
                <w:sz w:val="20"/>
              </w:rPr>
              <w:t>a</w:t>
            </w:r>
            <w:r>
              <w:rPr>
                <w:color w:val="332F2F"/>
                <w:spacing w:val="-1"/>
                <w:w w:val="110"/>
                <w:sz w:val="20"/>
              </w:rPr>
              <w:t> </w:t>
            </w:r>
            <w:r>
              <w:rPr>
                <w:color w:val="332F2F"/>
                <w:w w:val="110"/>
                <w:sz w:val="20"/>
              </w:rPr>
              <w:t>number of things</w:t>
            </w:r>
            <w:r>
              <w:rPr>
                <w:color w:val="332F2F"/>
                <w:spacing w:val="-2"/>
                <w:w w:val="110"/>
                <w:sz w:val="20"/>
              </w:rPr>
              <w:t> </w:t>
            </w:r>
            <w:r>
              <w:rPr>
                <w:color w:val="332F2F"/>
                <w:w w:val="110"/>
                <w:sz w:val="20"/>
              </w:rPr>
              <w:t>in your life that you've done right, otherwise you wouldn't have survived all of the</w:t>
            </w:r>
            <w:r>
              <w:rPr>
                <w:color w:val="332F2F"/>
                <w:spacing w:val="40"/>
                <w:w w:val="110"/>
                <w:sz w:val="20"/>
              </w:rPr>
              <w:t> </w:t>
            </w:r>
            <w:r>
              <w:rPr>
                <w:color w:val="332F2F"/>
                <w:w w:val="110"/>
                <w:sz w:val="20"/>
              </w:rPr>
              <w:t>difficulties you've</w:t>
            </w:r>
            <w:r>
              <w:rPr>
                <w:color w:val="332F2F"/>
                <w:spacing w:val="-2"/>
                <w:w w:val="110"/>
                <w:sz w:val="20"/>
              </w:rPr>
              <w:t> </w:t>
            </w:r>
            <w:r>
              <w:rPr>
                <w:color w:val="332F2F"/>
                <w:w w:val="110"/>
                <w:sz w:val="20"/>
              </w:rPr>
              <w:t>had.</w:t>
            </w:r>
            <w:r>
              <w:rPr>
                <w:color w:val="332F2F"/>
                <w:spacing w:val="40"/>
                <w:w w:val="110"/>
                <w:sz w:val="20"/>
              </w:rPr>
              <w:t> </w:t>
            </w:r>
            <w:r>
              <w:rPr>
                <w:color w:val="332F2F"/>
                <w:w w:val="110"/>
                <w:sz w:val="20"/>
              </w:rPr>
              <w:t>It</w:t>
            </w:r>
            <w:r>
              <w:rPr>
                <w:color w:val="332F2F"/>
                <w:spacing w:val="-1"/>
                <w:w w:val="110"/>
                <w:sz w:val="20"/>
              </w:rPr>
              <w:t> </w:t>
            </w:r>
            <w:r>
              <w:rPr>
                <w:color w:val="332F2F"/>
                <w:w w:val="110"/>
                <w:sz w:val="20"/>
              </w:rPr>
              <w:t>would help</w:t>
            </w:r>
            <w:r>
              <w:rPr>
                <w:color w:val="332F2F"/>
                <w:spacing w:val="-4"/>
                <w:w w:val="110"/>
                <w:sz w:val="20"/>
              </w:rPr>
              <w:t> </w:t>
            </w:r>
            <w:r>
              <w:rPr>
                <w:color w:val="332F2F"/>
                <w:w w:val="110"/>
                <w:sz w:val="20"/>
              </w:rPr>
              <w:t>if you</w:t>
            </w:r>
            <w:r>
              <w:rPr>
                <w:color w:val="332F2F"/>
                <w:spacing w:val="40"/>
                <w:w w:val="110"/>
                <w:sz w:val="20"/>
              </w:rPr>
              <w:t> </w:t>
            </w:r>
            <w:r>
              <w:rPr>
                <w:color w:val="332F2F"/>
                <w:w w:val="110"/>
                <w:sz w:val="20"/>
              </w:rPr>
              <w:t>could think</w:t>
            </w:r>
            <w:r>
              <w:rPr>
                <w:color w:val="332F2F"/>
                <w:spacing w:val="-2"/>
                <w:w w:val="110"/>
                <w:sz w:val="20"/>
              </w:rPr>
              <w:t> </w:t>
            </w:r>
            <w:r>
              <w:rPr>
                <w:color w:val="332F2F"/>
                <w:w w:val="110"/>
                <w:sz w:val="20"/>
              </w:rPr>
              <w:t>about those successful or effective behaviors.</w:t>
            </w:r>
          </w:p>
          <w:p>
            <w:pPr>
              <w:pStyle w:val="TableParagraph"/>
              <w:spacing w:before="4"/>
              <w:rPr>
                <w:i/>
                <w:sz w:val="25"/>
              </w:rPr>
            </w:pPr>
          </w:p>
          <w:p>
            <w:pPr>
              <w:pStyle w:val="TableParagraph"/>
              <w:spacing w:before="1"/>
              <w:ind w:left="111"/>
              <w:rPr>
                <w:sz w:val="20"/>
              </w:rPr>
            </w:pPr>
            <w:r>
              <w:rPr>
                <w:i/>
                <w:color w:val="332F2F"/>
                <w:sz w:val="21"/>
              </w:rPr>
              <w:t>Client:</w:t>
            </w:r>
            <w:r>
              <w:rPr>
                <w:i/>
                <w:color w:val="332F2F"/>
                <w:spacing w:val="-7"/>
                <w:sz w:val="21"/>
              </w:rPr>
              <w:t> </w:t>
            </w:r>
            <w:r>
              <w:rPr>
                <w:color w:val="332F2F"/>
                <w:sz w:val="20"/>
              </w:rPr>
              <w:t>I</w:t>
            </w:r>
            <w:r>
              <w:rPr>
                <w:color w:val="332F2F"/>
                <w:spacing w:val="-13"/>
                <w:sz w:val="20"/>
              </w:rPr>
              <w:t> </w:t>
            </w:r>
            <w:r>
              <w:rPr>
                <w:color w:val="332F2F"/>
                <w:sz w:val="20"/>
              </w:rPr>
              <w:t>can</w:t>
            </w:r>
            <w:r>
              <w:rPr>
                <w:color w:val="332F2F"/>
                <w:spacing w:val="9"/>
                <w:sz w:val="20"/>
              </w:rPr>
              <w:t> </w:t>
            </w:r>
            <w:r>
              <w:rPr>
                <w:color w:val="332F2F"/>
                <w:spacing w:val="-4"/>
                <w:sz w:val="20"/>
              </w:rPr>
              <w:t>try.</w:t>
            </w:r>
          </w:p>
          <w:p>
            <w:pPr>
              <w:pStyle w:val="TableParagraph"/>
              <w:spacing w:before="2"/>
              <w:rPr>
                <w:i/>
                <w:sz w:val="31"/>
              </w:rPr>
            </w:pPr>
          </w:p>
          <w:p>
            <w:pPr>
              <w:pStyle w:val="TableParagraph"/>
              <w:spacing w:line="309" w:lineRule="auto"/>
              <w:ind w:left="108" w:right="228" w:firstLine="1"/>
              <w:rPr>
                <w:sz w:val="20"/>
              </w:rPr>
            </w:pPr>
            <w:r>
              <w:rPr>
                <w:i/>
                <w:color w:val="332F2F"/>
                <w:w w:val="105"/>
                <w:sz w:val="21"/>
              </w:rPr>
              <w:t>Therapist: </w:t>
            </w:r>
            <w:r>
              <w:rPr>
                <w:color w:val="332F2F"/>
                <w:w w:val="105"/>
                <w:sz w:val="20"/>
              </w:rPr>
              <w:t>Now</w:t>
            </w:r>
            <w:r>
              <w:rPr>
                <w:color w:val="332F2F"/>
                <w:spacing w:val="40"/>
                <w:w w:val="105"/>
                <w:sz w:val="20"/>
              </w:rPr>
              <w:t> </w:t>
            </w:r>
            <w:r>
              <w:rPr>
                <w:color w:val="332F2F"/>
                <w:w w:val="105"/>
                <w:sz w:val="20"/>
              </w:rPr>
              <w:t>that we've</w:t>
            </w:r>
            <w:r>
              <w:rPr>
                <w:color w:val="332F2F"/>
                <w:spacing w:val="-4"/>
                <w:w w:val="105"/>
                <w:sz w:val="20"/>
              </w:rPr>
              <w:t> </w:t>
            </w:r>
            <w:r>
              <w:rPr>
                <w:color w:val="332F2F"/>
                <w:w w:val="105"/>
                <w:sz w:val="20"/>
              </w:rPr>
              <w:t>identified that you have all this strength inside of you</w:t>
            </w:r>
            <w:r>
              <w:rPr>
                <w:color w:val="332F2F"/>
                <w:spacing w:val="40"/>
                <w:w w:val="105"/>
                <w:sz w:val="20"/>
              </w:rPr>
              <w:t> </w:t>
            </w:r>
            <w:r>
              <w:rPr>
                <w:color w:val="332F2F"/>
                <w:w w:val="105"/>
                <w:sz w:val="20"/>
              </w:rPr>
              <w:t>-</w:t>
            </w:r>
            <w:r>
              <w:rPr>
                <w:color w:val="332F2F"/>
                <w:spacing w:val="40"/>
                <w:w w:val="105"/>
                <w:sz w:val="20"/>
              </w:rPr>
              <w:t> </w:t>
            </w:r>
            <w:r>
              <w:rPr>
                <w:color w:val="332F2F"/>
                <w:w w:val="105"/>
                <w:sz w:val="20"/>
              </w:rPr>
              <w:t>and</w:t>
            </w:r>
            <w:r>
              <w:rPr>
                <w:color w:val="332F2F"/>
                <w:spacing w:val="40"/>
                <w:w w:val="105"/>
                <w:sz w:val="20"/>
              </w:rPr>
              <w:t> </w:t>
            </w:r>
            <w:r>
              <w:rPr>
                <w:color w:val="332F2F"/>
                <w:w w:val="105"/>
                <w:sz w:val="20"/>
              </w:rPr>
              <w:t>you</w:t>
            </w:r>
            <w:r>
              <w:rPr>
                <w:color w:val="332F2F"/>
                <w:spacing w:val="40"/>
                <w:w w:val="105"/>
                <w:sz w:val="20"/>
              </w:rPr>
              <w:t> </w:t>
            </w:r>
            <w:r>
              <w:rPr>
                <w:color w:val="332F2F"/>
                <w:w w:val="105"/>
                <w:sz w:val="20"/>
              </w:rPr>
              <w:t>still do</w:t>
            </w:r>
            <w:r>
              <w:rPr>
                <w:color w:val="332F2F"/>
                <w:spacing w:val="-17"/>
                <w:w w:val="105"/>
                <w:sz w:val="20"/>
              </w:rPr>
              <w:t> </w:t>
            </w:r>
            <w:r>
              <w:rPr>
                <w:color w:val="332F2F"/>
                <w:w w:val="105"/>
                <w:sz w:val="20"/>
              </w:rPr>
              <w:t>- how do we use it?</w:t>
            </w:r>
          </w:p>
          <w:p>
            <w:pPr>
              <w:pStyle w:val="TableParagraph"/>
              <w:spacing w:before="9"/>
              <w:rPr>
                <w:i/>
                <w:sz w:val="25"/>
              </w:rPr>
            </w:pPr>
          </w:p>
          <w:p>
            <w:pPr>
              <w:pStyle w:val="TableParagraph"/>
              <w:spacing w:line="304" w:lineRule="auto" w:before="1"/>
              <w:ind w:left="109" w:right="228" w:firstLine="1"/>
              <w:rPr>
                <w:sz w:val="20"/>
              </w:rPr>
            </w:pPr>
            <w:r>
              <w:rPr>
                <w:i/>
                <w:color w:val="332F2F"/>
                <w:w w:val="110"/>
                <w:sz w:val="21"/>
              </w:rPr>
              <w:t>Client:</w:t>
            </w:r>
            <w:r>
              <w:rPr>
                <w:i/>
                <w:color w:val="332F2F"/>
                <w:spacing w:val="-15"/>
                <w:w w:val="110"/>
                <w:sz w:val="21"/>
              </w:rPr>
              <w:t> </w:t>
            </w:r>
            <w:r>
              <w:rPr>
                <w:color w:val="332F2F"/>
                <w:w w:val="110"/>
                <w:sz w:val="20"/>
              </w:rPr>
              <w:t>I</w:t>
            </w:r>
            <w:r>
              <w:rPr>
                <w:color w:val="332F2F"/>
                <w:spacing w:val="-14"/>
                <w:w w:val="110"/>
                <w:sz w:val="20"/>
              </w:rPr>
              <w:t> </w:t>
            </w:r>
            <w:r>
              <w:rPr>
                <w:color w:val="332F2F"/>
                <w:w w:val="110"/>
                <w:sz w:val="20"/>
              </w:rPr>
              <w:t>guess</w:t>
            </w:r>
            <w:r>
              <w:rPr>
                <w:color w:val="332F2F"/>
                <w:spacing w:val="-13"/>
                <w:w w:val="110"/>
                <w:sz w:val="20"/>
              </w:rPr>
              <w:t> </w:t>
            </w:r>
            <w:r>
              <w:rPr>
                <w:color w:val="332F2F"/>
                <w:w w:val="110"/>
                <w:sz w:val="20"/>
              </w:rPr>
              <w:t>if</w:t>
            </w:r>
            <w:r>
              <w:rPr>
                <w:color w:val="332F2F"/>
                <w:spacing w:val="-13"/>
                <w:w w:val="110"/>
                <w:sz w:val="20"/>
              </w:rPr>
              <w:t> </w:t>
            </w:r>
            <w:r>
              <w:rPr>
                <w:color w:val="332F2F"/>
                <w:w w:val="110"/>
                <w:sz w:val="20"/>
              </w:rPr>
              <w:t>I</w:t>
            </w:r>
            <w:r>
              <w:rPr>
                <w:color w:val="332F2F"/>
                <w:spacing w:val="-14"/>
                <w:w w:val="110"/>
                <w:sz w:val="20"/>
              </w:rPr>
              <w:t> </w:t>
            </w:r>
            <w:r>
              <w:rPr>
                <w:color w:val="332F2F"/>
                <w:w w:val="110"/>
                <w:sz w:val="20"/>
              </w:rPr>
              <w:t>could</w:t>
            </w:r>
            <w:r>
              <w:rPr>
                <w:color w:val="332F2F"/>
                <w:spacing w:val="-14"/>
                <w:w w:val="110"/>
                <w:sz w:val="20"/>
              </w:rPr>
              <w:t> </w:t>
            </w:r>
            <w:r>
              <w:rPr>
                <w:color w:val="332F2F"/>
                <w:w w:val="110"/>
                <w:sz w:val="20"/>
              </w:rPr>
              <w:t>go</w:t>
            </w:r>
            <w:r>
              <w:rPr>
                <w:color w:val="332F2F"/>
                <w:spacing w:val="-13"/>
                <w:w w:val="110"/>
                <w:sz w:val="20"/>
              </w:rPr>
              <w:t> </w:t>
            </w:r>
            <w:r>
              <w:rPr>
                <w:color w:val="332F2F"/>
                <w:w w:val="110"/>
                <w:sz w:val="20"/>
              </w:rPr>
              <w:t>to</w:t>
            </w:r>
            <w:r>
              <w:rPr>
                <w:color w:val="332F2F"/>
                <w:spacing w:val="-14"/>
                <w:w w:val="110"/>
                <w:sz w:val="20"/>
              </w:rPr>
              <w:t> </w:t>
            </w:r>
            <w:r>
              <w:rPr>
                <w:color w:val="332F2F"/>
                <w:w w:val="110"/>
                <w:sz w:val="20"/>
              </w:rPr>
              <w:t>AA</w:t>
            </w:r>
            <w:r>
              <w:rPr>
                <w:color w:val="332F2F"/>
                <w:spacing w:val="-14"/>
                <w:w w:val="110"/>
                <w:sz w:val="20"/>
              </w:rPr>
              <w:t> </w:t>
            </w:r>
            <w:r>
              <w:rPr>
                <w:color w:val="332F2F"/>
                <w:w w:val="110"/>
                <w:sz w:val="20"/>
              </w:rPr>
              <w:t>and</w:t>
            </w:r>
            <w:r>
              <w:rPr>
                <w:color w:val="332F2F"/>
                <w:spacing w:val="-3"/>
                <w:w w:val="110"/>
                <w:sz w:val="20"/>
              </w:rPr>
              <w:t> </w:t>
            </w:r>
            <w:r>
              <w:rPr>
                <w:color w:val="332F2F"/>
                <w:w w:val="110"/>
                <w:sz w:val="20"/>
              </w:rPr>
              <w:t>stay</w:t>
            </w:r>
            <w:r>
              <w:rPr>
                <w:color w:val="332F2F"/>
                <w:spacing w:val="-14"/>
                <w:w w:val="110"/>
                <w:sz w:val="20"/>
              </w:rPr>
              <w:t> </w:t>
            </w:r>
            <w:r>
              <w:rPr>
                <w:color w:val="332F2F"/>
                <w:w w:val="110"/>
                <w:sz w:val="20"/>
              </w:rPr>
              <w:t>sober when I get home, that would at least be a start.</w:t>
            </w:r>
          </w:p>
          <w:p>
            <w:pPr>
              <w:pStyle w:val="TableParagraph"/>
              <w:rPr>
                <w:i/>
                <w:sz w:val="26"/>
              </w:rPr>
            </w:pPr>
          </w:p>
          <w:p>
            <w:pPr>
              <w:pStyle w:val="TableParagraph"/>
              <w:spacing w:line="304" w:lineRule="auto"/>
              <w:ind w:left="114" w:hanging="4"/>
              <w:rPr>
                <w:sz w:val="20"/>
              </w:rPr>
            </w:pPr>
            <w:r>
              <w:rPr>
                <w:i/>
                <w:color w:val="332F2F"/>
                <w:w w:val="110"/>
                <w:sz w:val="21"/>
              </w:rPr>
              <w:t>Therapist:</w:t>
            </w:r>
            <w:r>
              <w:rPr>
                <w:i/>
                <w:color w:val="332F2F"/>
                <w:spacing w:val="-15"/>
                <w:w w:val="110"/>
                <w:sz w:val="21"/>
              </w:rPr>
              <w:t> </w:t>
            </w:r>
            <w:r>
              <w:rPr>
                <w:color w:val="332F2F"/>
                <w:w w:val="110"/>
                <w:sz w:val="20"/>
              </w:rPr>
              <w:t>What</w:t>
            </w:r>
            <w:r>
              <w:rPr>
                <w:color w:val="332F2F"/>
                <w:spacing w:val="-14"/>
                <w:w w:val="110"/>
                <w:sz w:val="20"/>
              </w:rPr>
              <w:t> </w:t>
            </w:r>
            <w:r>
              <w:rPr>
                <w:color w:val="332F2F"/>
                <w:w w:val="110"/>
                <w:sz w:val="20"/>
              </w:rPr>
              <w:t>do</w:t>
            </w:r>
            <w:r>
              <w:rPr>
                <w:color w:val="332F2F"/>
                <w:spacing w:val="-13"/>
                <w:w w:val="110"/>
                <w:sz w:val="20"/>
              </w:rPr>
              <w:t> </w:t>
            </w:r>
            <w:r>
              <w:rPr>
                <w:color w:val="332F2F"/>
                <w:w w:val="110"/>
                <w:sz w:val="20"/>
              </w:rPr>
              <w:t>you</w:t>
            </w:r>
            <w:r>
              <w:rPr>
                <w:color w:val="332F2F"/>
                <w:spacing w:val="-12"/>
                <w:w w:val="110"/>
                <w:sz w:val="20"/>
              </w:rPr>
              <w:t> </w:t>
            </w:r>
            <w:r>
              <w:rPr>
                <w:color w:val="332F2F"/>
                <w:w w:val="110"/>
                <w:sz w:val="20"/>
              </w:rPr>
              <w:t>think</w:t>
            </w:r>
            <w:r>
              <w:rPr>
                <w:color w:val="332F2F"/>
                <w:spacing w:val="-14"/>
                <w:w w:val="110"/>
                <w:sz w:val="20"/>
              </w:rPr>
              <w:t> </w:t>
            </w:r>
            <w:r>
              <w:rPr>
                <w:color w:val="332F2F"/>
                <w:w w:val="110"/>
                <w:sz w:val="20"/>
              </w:rPr>
              <w:t>is</w:t>
            </w:r>
            <w:r>
              <w:rPr>
                <w:color w:val="332F2F"/>
                <w:spacing w:val="-13"/>
                <w:w w:val="110"/>
                <w:sz w:val="20"/>
              </w:rPr>
              <w:t> </w:t>
            </w:r>
            <w:r>
              <w:rPr>
                <w:color w:val="332F2F"/>
                <w:w w:val="110"/>
                <w:sz w:val="20"/>
              </w:rPr>
              <w:t>going</w:t>
            </w:r>
            <w:r>
              <w:rPr>
                <w:color w:val="332F2F"/>
                <w:spacing w:val="-14"/>
                <w:w w:val="110"/>
                <w:sz w:val="20"/>
              </w:rPr>
              <w:t> </w:t>
            </w:r>
            <w:r>
              <w:rPr>
                <w:color w:val="332F2F"/>
                <w:w w:val="110"/>
                <w:sz w:val="20"/>
              </w:rPr>
              <w:t>to</w:t>
            </w:r>
            <w:r>
              <w:rPr>
                <w:color w:val="332F2F"/>
                <w:spacing w:val="-14"/>
                <w:w w:val="110"/>
                <w:sz w:val="20"/>
              </w:rPr>
              <w:t> </w:t>
            </w:r>
            <w:r>
              <w:rPr>
                <w:color w:val="332F2F"/>
                <w:w w:val="110"/>
                <w:sz w:val="20"/>
              </w:rPr>
              <w:t>happen</w:t>
            </w:r>
            <w:r>
              <w:rPr>
                <w:color w:val="332F2F"/>
                <w:spacing w:val="-14"/>
                <w:w w:val="110"/>
                <w:sz w:val="20"/>
              </w:rPr>
              <w:t> </w:t>
            </w:r>
            <w:r>
              <w:rPr>
                <w:color w:val="332F2F"/>
                <w:w w:val="110"/>
                <w:sz w:val="20"/>
              </w:rPr>
              <w:t>at </w:t>
            </w:r>
            <w:r>
              <w:rPr>
                <w:color w:val="332F2F"/>
                <w:spacing w:val="-4"/>
                <w:w w:val="110"/>
                <w:sz w:val="20"/>
              </w:rPr>
              <w:t>AA?</w:t>
            </w:r>
          </w:p>
          <w:p>
            <w:pPr>
              <w:pStyle w:val="TableParagraph"/>
              <w:spacing w:before="1"/>
              <w:rPr>
                <w:i/>
                <w:sz w:val="26"/>
              </w:rPr>
            </w:pPr>
          </w:p>
          <w:p>
            <w:pPr>
              <w:pStyle w:val="TableParagraph"/>
              <w:spacing w:line="309" w:lineRule="auto"/>
              <w:ind w:left="110" w:right="228"/>
              <w:rPr>
                <w:sz w:val="20"/>
              </w:rPr>
            </w:pPr>
            <w:r>
              <w:rPr>
                <w:i/>
                <w:color w:val="332F2F"/>
                <w:w w:val="110"/>
                <w:sz w:val="21"/>
              </w:rPr>
              <w:t>Client:</w:t>
            </w:r>
            <w:r>
              <w:rPr>
                <w:i/>
                <w:color w:val="332F2F"/>
                <w:spacing w:val="-15"/>
                <w:w w:val="110"/>
                <w:sz w:val="21"/>
              </w:rPr>
              <w:t> </w:t>
            </w:r>
            <w:r>
              <w:rPr>
                <w:color w:val="332F2F"/>
                <w:w w:val="110"/>
                <w:sz w:val="20"/>
              </w:rPr>
              <w:t>It's</w:t>
            </w:r>
            <w:r>
              <w:rPr>
                <w:color w:val="332F2F"/>
                <w:spacing w:val="-14"/>
                <w:w w:val="110"/>
                <w:sz w:val="20"/>
              </w:rPr>
              <w:t> </w:t>
            </w:r>
            <w:r>
              <w:rPr>
                <w:color w:val="332F2F"/>
                <w:w w:val="110"/>
                <w:sz w:val="20"/>
              </w:rPr>
              <w:t>going</w:t>
            </w:r>
            <w:r>
              <w:rPr>
                <w:color w:val="332F2F"/>
                <w:spacing w:val="-12"/>
                <w:w w:val="110"/>
                <w:sz w:val="20"/>
              </w:rPr>
              <w:t> </w:t>
            </w:r>
            <w:r>
              <w:rPr>
                <w:color w:val="332F2F"/>
                <w:w w:val="110"/>
                <w:sz w:val="20"/>
              </w:rPr>
              <w:t>to</w:t>
            </w:r>
            <w:r>
              <w:rPr>
                <w:color w:val="332F2F"/>
                <w:spacing w:val="-10"/>
                <w:w w:val="110"/>
                <w:sz w:val="20"/>
              </w:rPr>
              <w:t> </w:t>
            </w:r>
            <w:r>
              <w:rPr>
                <w:color w:val="332F2F"/>
                <w:w w:val="110"/>
                <w:sz w:val="20"/>
              </w:rPr>
              <w:t>be</w:t>
            </w:r>
            <w:r>
              <w:rPr>
                <w:color w:val="332F2F"/>
                <w:spacing w:val="-14"/>
                <w:w w:val="110"/>
                <w:sz w:val="20"/>
              </w:rPr>
              <w:t> </w:t>
            </w:r>
            <w:r>
              <w:rPr>
                <w:color w:val="332F2F"/>
                <w:w w:val="110"/>
                <w:sz w:val="20"/>
              </w:rPr>
              <w:t>good</w:t>
            </w:r>
            <w:r>
              <w:rPr>
                <w:color w:val="332F2F"/>
                <w:spacing w:val="-2"/>
                <w:w w:val="110"/>
                <w:sz w:val="20"/>
              </w:rPr>
              <w:t> </w:t>
            </w:r>
            <w:r>
              <w:rPr>
                <w:color w:val="332F2F"/>
                <w:w w:val="110"/>
                <w:sz w:val="20"/>
              </w:rPr>
              <w:t>to</w:t>
            </w:r>
            <w:r>
              <w:rPr>
                <w:color w:val="332F2F"/>
                <w:spacing w:val="-14"/>
                <w:w w:val="110"/>
                <w:sz w:val="20"/>
              </w:rPr>
              <w:t> </w:t>
            </w:r>
            <w:r>
              <w:rPr>
                <w:color w:val="332F2F"/>
                <w:w w:val="110"/>
                <w:sz w:val="20"/>
              </w:rPr>
              <w:t>sit</w:t>
            </w:r>
            <w:r>
              <w:rPr>
                <w:color w:val="332F2F"/>
                <w:spacing w:val="-6"/>
                <w:w w:val="110"/>
                <w:sz w:val="20"/>
              </w:rPr>
              <w:t> </w:t>
            </w:r>
            <w:r>
              <w:rPr>
                <w:color w:val="332F2F"/>
                <w:w w:val="110"/>
                <w:sz w:val="20"/>
              </w:rPr>
              <w:t>there</w:t>
            </w:r>
            <w:r>
              <w:rPr>
                <w:color w:val="332F2F"/>
                <w:spacing w:val="-13"/>
                <w:w w:val="110"/>
                <w:sz w:val="20"/>
              </w:rPr>
              <w:t> </w:t>
            </w:r>
            <w:r>
              <w:rPr>
                <w:color w:val="332F2F"/>
                <w:w w:val="110"/>
                <w:sz w:val="20"/>
              </w:rPr>
              <w:t>and</w:t>
            </w:r>
            <w:r>
              <w:rPr>
                <w:color w:val="332F2F"/>
                <w:spacing w:val="5"/>
                <w:w w:val="110"/>
                <w:sz w:val="20"/>
              </w:rPr>
              <w:t> </w:t>
            </w:r>
            <w:r>
              <w:rPr>
                <w:color w:val="332F2F"/>
                <w:w w:val="110"/>
                <w:sz w:val="20"/>
              </w:rPr>
              <w:t>know I'm not hiding.</w:t>
            </w:r>
          </w:p>
        </w:tc>
        <w:tc>
          <w:tcPr>
            <w:tcW w:w="4680" w:type="dxa"/>
            <w:gridSpan w:val="2"/>
            <w:tcBorders>
              <w:top w:val="single" w:sz="6" w:space="0" w:color="221E1F"/>
              <w:left w:val="single" w:sz="6" w:space="0" w:color="221E1F"/>
              <w:bottom w:val="single" w:sz="6" w:space="0" w:color="221E1F"/>
              <w:right w:val="single" w:sz="6" w:space="0" w:color="221E1F"/>
            </w:tcBorders>
          </w:tcPr>
          <w:p>
            <w:pPr>
              <w:pStyle w:val="TableParagraph"/>
              <w:spacing w:line="300" w:lineRule="auto" w:before="37"/>
              <w:ind w:left="118" w:right="186" w:hanging="2"/>
              <w:jc w:val="both"/>
              <w:rPr>
                <w:i/>
                <w:sz w:val="21"/>
              </w:rPr>
            </w:pPr>
            <w:r>
              <w:rPr>
                <w:i/>
                <w:color w:val="332F2F"/>
                <w:spacing w:val="-2"/>
                <w:sz w:val="21"/>
              </w:rPr>
              <w:t>The</w:t>
            </w:r>
            <w:r>
              <w:rPr>
                <w:i/>
                <w:color w:val="332F2F"/>
                <w:spacing w:val="-14"/>
                <w:sz w:val="21"/>
              </w:rPr>
              <w:t> </w:t>
            </w:r>
            <w:r>
              <w:rPr>
                <w:i/>
                <w:color w:val="332F2F"/>
                <w:spacing w:val="-2"/>
                <w:sz w:val="21"/>
              </w:rPr>
              <w:t>therapist</w:t>
            </w:r>
            <w:r>
              <w:rPr>
                <w:i/>
                <w:color w:val="332F2F"/>
                <w:spacing w:val="-11"/>
                <w:sz w:val="21"/>
              </w:rPr>
              <w:t> </w:t>
            </w:r>
            <w:r>
              <w:rPr>
                <w:i/>
                <w:color w:val="332F2F"/>
                <w:spacing w:val="-2"/>
                <w:sz w:val="21"/>
              </w:rPr>
              <w:t>should</w:t>
            </w:r>
            <w:r>
              <w:rPr>
                <w:i/>
                <w:color w:val="332F2F"/>
                <w:spacing w:val="-11"/>
                <w:sz w:val="21"/>
              </w:rPr>
              <w:t> </w:t>
            </w:r>
            <w:r>
              <w:rPr>
                <w:i/>
                <w:color w:val="332F2F"/>
                <w:spacing w:val="-2"/>
                <w:sz w:val="21"/>
              </w:rPr>
              <w:t>make</w:t>
            </w:r>
            <w:r>
              <w:rPr>
                <w:i/>
                <w:color w:val="332F2F"/>
                <w:spacing w:val="-11"/>
                <w:sz w:val="21"/>
              </w:rPr>
              <w:t> </w:t>
            </w:r>
            <w:r>
              <w:rPr>
                <w:i/>
                <w:color w:val="332F2F"/>
                <w:spacing w:val="-2"/>
                <w:sz w:val="21"/>
              </w:rPr>
              <w:t>the</w:t>
            </w:r>
            <w:r>
              <w:rPr>
                <w:i/>
                <w:color w:val="332F2F"/>
                <w:spacing w:val="-11"/>
                <w:sz w:val="21"/>
              </w:rPr>
              <w:t> </w:t>
            </w:r>
            <w:r>
              <w:rPr>
                <w:i/>
                <w:color w:val="332F2F"/>
                <w:spacing w:val="-2"/>
                <w:sz w:val="21"/>
              </w:rPr>
              <w:t>client</w:t>
            </w:r>
            <w:r>
              <w:rPr>
                <w:i/>
                <w:color w:val="332F2F"/>
                <w:spacing w:val="-11"/>
                <w:sz w:val="21"/>
              </w:rPr>
              <w:t> </w:t>
            </w:r>
            <w:r>
              <w:rPr>
                <w:i/>
                <w:color w:val="332F2F"/>
                <w:spacing w:val="-2"/>
                <w:sz w:val="21"/>
              </w:rPr>
              <w:t>work</w:t>
            </w:r>
            <w:r>
              <w:rPr>
                <w:i/>
                <w:color w:val="332F2F"/>
                <w:spacing w:val="-11"/>
                <w:sz w:val="21"/>
              </w:rPr>
              <w:t> </w:t>
            </w:r>
            <w:r>
              <w:rPr>
                <w:i/>
                <w:color w:val="332F2F"/>
                <w:spacing w:val="-2"/>
                <w:sz w:val="21"/>
              </w:rPr>
              <w:t>here.</w:t>
            </w:r>
            <w:r>
              <w:rPr>
                <w:i/>
                <w:color w:val="332F2F"/>
                <w:spacing w:val="11"/>
                <w:sz w:val="21"/>
              </w:rPr>
              <w:t> </w:t>
            </w:r>
            <w:r>
              <w:rPr>
                <w:i/>
                <w:color w:val="332F2F"/>
                <w:spacing w:val="-2"/>
                <w:sz w:val="21"/>
              </w:rPr>
              <w:t>If</w:t>
            </w:r>
            <w:r>
              <w:rPr>
                <w:i/>
                <w:color w:val="332F2F"/>
                <w:spacing w:val="-11"/>
                <w:sz w:val="21"/>
              </w:rPr>
              <w:t> </w:t>
            </w:r>
            <w:r>
              <w:rPr>
                <w:i/>
                <w:color w:val="332F2F"/>
                <w:spacing w:val="-2"/>
                <w:sz w:val="21"/>
              </w:rPr>
              <w:t>the</w:t>
            </w:r>
            <w:r>
              <w:rPr>
                <w:i/>
                <w:color w:val="332F2F"/>
                <w:spacing w:val="-2"/>
                <w:sz w:val="21"/>
              </w:rPr>
              <w:t> </w:t>
            </w:r>
            <w:r>
              <w:rPr>
                <w:i/>
                <w:color w:val="332F2F"/>
                <w:w w:val="95"/>
                <w:sz w:val="21"/>
              </w:rPr>
              <w:t>client</w:t>
            </w:r>
            <w:r>
              <w:rPr>
                <w:i/>
                <w:color w:val="332F2F"/>
                <w:spacing w:val="-11"/>
                <w:w w:val="95"/>
                <w:sz w:val="21"/>
              </w:rPr>
              <w:t> </w:t>
            </w:r>
            <w:r>
              <w:rPr>
                <w:i/>
                <w:color w:val="332F2F"/>
                <w:w w:val="95"/>
                <w:sz w:val="21"/>
              </w:rPr>
              <w:t>is</w:t>
            </w:r>
            <w:r>
              <w:rPr>
                <w:i/>
                <w:color w:val="332F2F"/>
                <w:spacing w:val="-10"/>
                <w:w w:val="95"/>
                <w:sz w:val="21"/>
              </w:rPr>
              <w:t> </w:t>
            </w:r>
            <w:r>
              <w:rPr>
                <w:i/>
                <w:color w:val="332F2F"/>
                <w:w w:val="95"/>
                <w:sz w:val="21"/>
              </w:rPr>
              <w:t>blank,</w:t>
            </w:r>
            <w:r>
              <w:rPr>
                <w:i/>
                <w:color w:val="332F2F"/>
                <w:spacing w:val="-11"/>
                <w:w w:val="95"/>
                <w:sz w:val="21"/>
              </w:rPr>
              <w:t> </w:t>
            </w:r>
            <w:r>
              <w:rPr>
                <w:i/>
                <w:color w:val="332F2F"/>
                <w:w w:val="95"/>
                <w:sz w:val="21"/>
              </w:rPr>
              <w:t>he</w:t>
            </w:r>
            <w:r>
              <w:rPr>
                <w:i/>
                <w:color w:val="332F2F"/>
                <w:spacing w:val="-10"/>
                <w:w w:val="95"/>
                <w:sz w:val="21"/>
              </w:rPr>
              <w:t> </w:t>
            </w:r>
            <w:r>
              <w:rPr>
                <w:i/>
                <w:color w:val="332F2F"/>
                <w:w w:val="95"/>
                <w:sz w:val="21"/>
              </w:rPr>
              <w:t>could</w:t>
            </w:r>
            <w:r>
              <w:rPr>
                <w:i/>
                <w:color w:val="332F2F"/>
                <w:spacing w:val="-11"/>
                <w:w w:val="95"/>
                <w:sz w:val="21"/>
              </w:rPr>
              <w:t> </w:t>
            </w:r>
            <w:r>
              <w:rPr>
                <w:i/>
                <w:color w:val="332F2F"/>
                <w:w w:val="95"/>
                <w:sz w:val="21"/>
              </w:rPr>
              <w:t>be</w:t>
            </w:r>
            <w:r>
              <w:rPr>
                <w:i/>
                <w:color w:val="332F2F"/>
                <w:spacing w:val="-10"/>
                <w:w w:val="95"/>
                <w:sz w:val="21"/>
              </w:rPr>
              <w:t> </w:t>
            </w:r>
            <w:r>
              <w:rPr>
                <w:i/>
                <w:color w:val="332F2F"/>
                <w:w w:val="95"/>
                <w:sz w:val="21"/>
              </w:rPr>
              <w:t>asked</w:t>
            </w:r>
            <w:r>
              <w:rPr>
                <w:i/>
                <w:color w:val="332F2F"/>
                <w:spacing w:val="-11"/>
                <w:w w:val="95"/>
                <w:sz w:val="21"/>
              </w:rPr>
              <w:t> </w:t>
            </w:r>
            <w:r>
              <w:rPr>
                <w:i/>
                <w:color w:val="332F2F"/>
                <w:w w:val="95"/>
                <w:sz w:val="21"/>
              </w:rPr>
              <w:t>to</w:t>
            </w:r>
            <w:r>
              <w:rPr>
                <w:i/>
                <w:color w:val="332F2F"/>
                <w:spacing w:val="-10"/>
                <w:w w:val="95"/>
                <w:sz w:val="21"/>
              </w:rPr>
              <w:t> </w:t>
            </w:r>
            <w:r>
              <w:rPr>
                <w:i/>
                <w:color w:val="332F2F"/>
                <w:w w:val="95"/>
                <w:sz w:val="21"/>
              </w:rPr>
              <w:t>free</w:t>
            </w:r>
            <w:r>
              <w:rPr>
                <w:i/>
                <w:color w:val="332F2F"/>
                <w:spacing w:val="-11"/>
                <w:w w:val="95"/>
                <w:sz w:val="21"/>
              </w:rPr>
              <w:t> </w:t>
            </w:r>
            <w:r>
              <w:rPr>
                <w:i/>
                <w:color w:val="332F2F"/>
                <w:w w:val="95"/>
                <w:sz w:val="21"/>
              </w:rPr>
              <w:t>associate.</w:t>
            </w:r>
            <w:r>
              <w:rPr>
                <w:i/>
                <w:color w:val="332F2F"/>
                <w:spacing w:val="8"/>
                <w:sz w:val="21"/>
              </w:rPr>
              <w:t> </w:t>
            </w:r>
            <w:r>
              <w:rPr>
                <w:i/>
                <w:color w:val="332F2F"/>
                <w:w w:val="95"/>
                <w:sz w:val="21"/>
              </w:rPr>
              <w:t>In</w:t>
            </w:r>
            <w:r>
              <w:rPr>
                <w:i/>
                <w:color w:val="332F2F"/>
                <w:spacing w:val="-11"/>
                <w:w w:val="95"/>
                <w:sz w:val="21"/>
              </w:rPr>
              <w:t> </w:t>
            </w:r>
            <w:r>
              <w:rPr>
                <w:i/>
                <w:color w:val="332F2F"/>
                <w:w w:val="95"/>
                <w:sz w:val="21"/>
              </w:rPr>
              <w:t>a </w:t>
            </w:r>
            <w:r>
              <w:rPr>
                <w:i/>
                <w:color w:val="332F2F"/>
                <w:sz w:val="21"/>
              </w:rPr>
              <w:t>group</w:t>
            </w:r>
            <w:r>
              <w:rPr>
                <w:i/>
                <w:color w:val="332F2F"/>
                <w:spacing w:val="-8"/>
                <w:sz w:val="21"/>
              </w:rPr>
              <w:t> </w:t>
            </w:r>
            <w:r>
              <w:rPr>
                <w:i/>
                <w:color w:val="332F2F"/>
                <w:sz w:val="21"/>
              </w:rPr>
              <w:t>setting,</w:t>
            </w:r>
            <w:r>
              <w:rPr>
                <w:i/>
                <w:color w:val="332F2F"/>
                <w:spacing w:val="-14"/>
                <w:sz w:val="21"/>
              </w:rPr>
              <w:t> </w:t>
            </w:r>
            <w:r>
              <w:rPr>
                <w:i/>
                <w:color w:val="332F2F"/>
                <w:sz w:val="21"/>
              </w:rPr>
              <w:t>others</w:t>
            </w:r>
            <w:r>
              <w:rPr>
                <w:i/>
                <w:color w:val="332F2F"/>
                <w:spacing w:val="-5"/>
                <w:sz w:val="21"/>
              </w:rPr>
              <w:t> </w:t>
            </w:r>
            <w:r>
              <w:rPr>
                <w:i/>
                <w:color w:val="332F2F"/>
                <w:sz w:val="21"/>
              </w:rPr>
              <w:t>could give</w:t>
            </w:r>
            <w:r>
              <w:rPr>
                <w:i/>
                <w:color w:val="332F2F"/>
                <w:spacing w:val="-7"/>
                <w:sz w:val="21"/>
              </w:rPr>
              <w:t> </w:t>
            </w:r>
            <w:r>
              <w:rPr>
                <w:i/>
                <w:color w:val="332F2F"/>
                <w:sz w:val="21"/>
              </w:rPr>
              <w:t>suggestions.</w:t>
            </w: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spacing w:line="297" w:lineRule="auto" w:before="186"/>
              <w:ind w:left="116" w:firstLine="11"/>
              <w:rPr>
                <w:i/>
                <w:sz w:val="21"/>
              </w:rPr>
            </w:pPr>
            <w:r>
              <w:rPr>
                <w:i/>
                <w:color w:val="332F2F"/>
                <w:sz w:val="21"/>
              </w:rPr>
              <w:t>Part</w:t>
            </w:r>
            <w:r>
              <w:rPr>
                <w:i/>
                <w:color w:val="332F2F"/>
                <w:spacing w:val="-12"/>
                <w:sz w:val="21"/>
              </w:rPr>
              <w:t> </w:t>
            </w:r>
            <w:r>
              <w:rPr>
                <w:i/>
                <w:color w:val="332F2F"/>
                <w:sz w:val="21"/>
              </w:rPr>
              <w:t>of</w:t>
            </w:r>
            <w:r>
              <w:rPr>
                <w:i/>
                <w:color w:val="332F2F"/>
                <w:spacing w:val="-11"/>
                <w:sz w:val="21"/>
              </w:rPr>
              <w:t> </w:t>
            </w:r>
            <w:r>
              <w:rPr>
                <w:i/>
                <w:color w:val="332F2F"/>
                <w:sz w:val="21"/>
              </w:rPr>
              <w:t>what's</w:t>
            </w:r>
            <w:r>
              <w:rPr>
                <w:i/>
                <w:color w:val="332F2F"/>
                <w:spacing w:val="-10"/>
                <w:sz w:val="21"/>
              </w:rPr>
              <w:t> </w:t>
            </w:r>
            <w:r>
              <w:rPr>
                <w:i/>
                <w:color w:val="332F2F"/>
                <w:sz w:val="21"/>
              </w:rPr>
              <w:t>happening</w:t>
            </w:r>
            <w:r>
              <w:rPr>
                <w:i/>
                <w:color w:val="332F2F"/>
                <w:spacing w:val="-3"/>
                <w:sz w:val="21"/>
              </w:rPr>
              <w:t> </w:t>
            </w:r>
            <w:r>
              <w:rPr>
                <w:i/>
                <w:color w:val="332F2F"/>
                <w:sz w:val="21"/>
              </w:rPr>
              <w:t>is</w:t>
            </w:r>
            <w:r>
              <w:rPr>
                <w:i/>
                <w:color w:val="332F2F"/>
                <w:spacing w:val="-11"/>
                <w:sz w:val="21"/>
              </w:rPr>
              <w:t> </w:t>
            </w:r>
            <w:r>
              <w:rPr>
                <w:i/>
                <w:color w:val="332F2F"/>
                <w:sz w:val="21"/>
              </w:rPr>
              <w:t>that</w:t>
            </w:r>
            <w:r>
              <w:rPr>
                <w:i/>
                <w:color w:val="332F2F"/>
                <w:spacing w:val="-4"/>
                <w:sz w:val="21"/>
              </w:rPr>
              <w:t> </w:t>
            </w:r>
            <w:r>
              <w:rPr>
                <w:i/>
                <w:color w:val="332F2F"/>
                <w:sz w:val="21"/>
              </w:rPr>
              <w:t>the</w:t>
            </w:r>
            <w:r>
              <w:rPr>
                <w:i/>
                <w:color w:val="332F2F"/>
                <w:spacing w:val="-14"/>
                <w:sz w:val="21"/>
              </w:rPr>
              <w:t> </w:t>
            </w:r>
            <w:r>
              <w:rPr>
                <w:i/>
                <w:color w:val="332F2F"/>
                <w:sz w:val="21"/>
              </w:rPr>
              <w:t>external</w:t>
            </w:r>
            <w:r>
              <w:rPr>
                <w:i/>
                <w:color w:val="332F2F"/>
                <w:spacing w:val="5"/>
                <w:sz w:val="21"/>
              </w:rPr>
              <w:t> </w:t>
            </w:r>
            <w:r>
              <w:rPr>
                <w:i/>
                <w:color w:val="332F2F"/>
                <w:sz w:val="21"/>
              </w:rPr>
              <w:t>and</w:t>
            </w:r>
            <w:r>
              <w:rPr>
                <w:i/>
                <w:color w:val="332F2F"/>
                <w:sz w:val="21"/>
              </w:rPr>
              <w:t> </w:t>
            </w:r>
            <w:r>
              <w:rPr>
                <w:i/>
                <w:color w:val="332F2F"/>
                <w:w w:val="95"/>
                <w:sz w:val="21"/>
              </w:rPr>
              <w:t>internal</w:t>
            </w:r>
            <w:r>
              <w:rPr>
                <w:i/>
                <w:color w:val="332F2F"/>
                <w:spacing w:val="15"/>
                <w:sz w:val="21"/>
              </w:rPr>
              <w:t> </w:t>
            </w:r>
            <w:r>
              <w:rPr>
                <w:i/>
                <w:color w:val="332F2F"/>
                <w:w w:val="95"/>
                <w:sz w:val="21"/>
              </w:rPr>
              <w:t>pressure</w:t>
            </w:r>
            <w:r>
              <w:rPr>
                <w:i/>
                <w:color w:val="332F2F"/>
                <w:spacing w:val="-10"/>
                <w:w w:val="95"/>
                <w:sz w:val="21"/>
              </w:rPr>
              <w:t> </w:t>
            </w:r>
            <w:r>
              <w:rPr>
                <w:i/>
                <w:color w:val="332F2F"/>
                <w:w w:val="95"/>
                <w:sz w:val="21"/>
              </w:rPr>
              <w:t>resulting from</w:t>
            </w:r>
            <w:r>
              <w:rPr>
                <w:i/>
                <w:color w:val="332F2F"/>
                <w:spacing w:val="-9"/>
                <w:w w:val="95"/>
                <w:sz w:val="21"/>
              </w:rPr>
              <w:t> </w:t>
            </w:r>
            <w:r>
              <w:rPr>
                <w:i/>
                <w:color w:val="332F2F"/>
                <w:w w:val="95"/>
                <w:sz w:val="21"/>
              </w:rPr>
              <w:t>the</w:t>
            </w:r>
            <w:r>
              <w:rPr>
                <w:i/>
                <w:color w:val="332F2F"/>
                <w:spacing w:val="-9"/>
                <w:w w:val="95"/>
                <w:sz w:val="21"/>
              </w:rPr>
              <w:t> </w:t>
            </w:r>
            <w:r>
              <w:rPr>
                <w:i/>
                <w:color w:val="332F2F"/>
                <w:w w:val="95"/>
                <w:sz w:val="21"/>
              </w:rPr>
              <w:t>shame</w:t>
            </w:r>
            <w:r>
              <w:rPr>
                <w:i/>
                <w:color w:val="332F2F"/>
                <w:spacing w:val="-9"/>
                <w:w w:val="95"/>
                <w:sz w:val="21"/>
              </w:rPr>
              <w:t> </w:t>
            </w:r>
            <w:r>
              <w:rPr>
                <w:i/>
                <w:color w:val="332F2F"/>
                <w:w w:val="95"/>
                <w:sz w:val="21"/>
              </w:rPr>
              <w:t>is</w:t>
            </w:r>
            <w:r>
              <w:rPr>
                <w:i/>
                <w:color w:val="332F2F"/>
                <w:spacing w:val="-11"/>
                <w:w w:val="95"/>
                <w:sz w:val="21"/>
              </w:rPr>
              <w:t> </w:t>
            </w:r>
            <w:r>
              <w:rPr>
                <w:i/>
                <w:color w:val="332F2F"/>
                <w:w w:val="95"/>
                <w:sz w:val="21"/>
              </w:rPr>
              <w:t>being </w:t>
            </w:r>
            <w:r>
              <w:rPr>
                <w:i/>
                <w:color w:val="332F2F"/>
                <w:spacing w:val="-2"/>
                <w:sz w:val="21"/>
              </w:rPr>
              <w:t>reduced;</w:t>
            </w:r>
            <w:r>
              <w:rPr>
                <w:i/>
                <w:color w:val="332F2F"/>
                <w:spacing w:val="-5"/>
                <w:sz w:val="21"/>
              </w:rPr>
              <w:t> </w:t>
            </w:r>
            <w:r>
              <w:rPr>
                <w:i/>
                <w:color w:val="332F2F"/>
                <w:spacing w:val="-2"/>
                <w:sz w:val="21"/>
              </w:rPr>
              <w:t>consequently, the</w:t>
            </w:r>
            <w:r>
              <w:rPr>
                <w:i/>
                <w:color w:val="332F2F"/>
                <w:spacing w:val="-5"/>
                <w:sz w:val="21"/>
              </w:rPr>
              <w:t> </w:t>
            </w:r>
            <w:r>
              <w:rPr>
                <w:i/>
                <w:color w:val="332F2F"/>
                <w:spacing w:val="-2"/>
                <w:sz w:val="21"/>
              </w:rPr>
              <w:t>feeling</w:t>
            </w:r>
            <w:r>
              <w:rPr>
                <w:i/>
                <w:color w:val="332F2F"/>
                <w:spacing w:val="-9"/>
                <w:sz w:val="21"/>
              </w:rPr>
              <w:t> </w:t>
            </w:r>
            <w:r>
              <w:rPr>
                <w:i/>
                <w:color w:val="332F2F"/>
                <w:spacing w:val="-2"/>
                <w:sz w:val="21"/>
              </w:rPr>
              <w:t>about going</w:t>
            </w:r>
            <w:r>
              <w:rPr>
                <w:i/>
                <w:color w:val="332F2F"/>
                <w:spacing w:val="-7"/>
                <w:sz w:val="21"/>
              </w:rPr>
              <w:t> </w:t>
            </w:r>
            <w:r>
              <w:rPr>
                <w:i/>
                <w:color w:val="332F2F"/>
                <w:spacing w:val="-2"/>
                <w:sz w:val="21"/>
              </w:rPr>
              <w:t>is changing.</w:t>
            </w:r>
          </w:p>
        </w:tc>
      </w:tr>
    </w:tbl>
    <w:p>
      <w:pPr>
        <w:pStyle w:val="BodyText"/>
        <w:spacing w:before="5"/>
        <w:rPr>
          <w:i/>
          <w:sz w:val="21"/>
        </w:rPr>
      </w:pPr>
    </w:p>
    <w:p>
      <w:pPr>
        <w:spacing w:after="0"/>
        <w:rPr>
          <w:sz w:val="21"/>
        </w:rPr>
        <w:sectPr>
          <w:headerReference w:type="even" r:id="rId20"/>
          <w:headerReference w:type="default" r:id="rId21"/>
          <w:footerReference w:type="even" r:id="rId22"/>
          <w:footerReference w:type="default" r:id="rId23"/>
          <w:pgSz w:w="12240" w:h="15840"/>
          <w:pgMar w:header="683" w:footer="772" w:top="960" w:bottom="960" w:left="980" w:right="560"/>
          <w:pgNumType w:start="98"/>
        </w:sectPr>
      </w:pPr>
    </w:p>
    <w:p>
      <w:pPr>
        <w:pStyle w:val="BodyText"/>
        <w:spacing w:line="312" w:lineRule="auto" w:before="92"/>
        <w:ind w:left="460" w:firstLine="5"/>
      </w:pPr>
      <w:r>
        <w:rPr>
          <w:color w:val="332F2F"/>
          <w:w w:val="110"/>
        </w:rPr>
        <w:t>the therapist, using strategic/</w:t>
      </w:r>
      <w:r>
        <w:rPr>
          <w:color w:val="332F2F"/>
          <w:spacing w:val="-2"/>
          <w:w w:val="110"/>
        </w:rPr>
        <w:t> </w:t>
      </w:r>
      <w:r>
        <w:rPr>
          <w:color w:val="332F2F"/>
          <w:w w:val="110"/>
        </w:rPr>
        <w:t>interactional approaches, praises</w:t>
      </w:r>
      <w:r>
        <w:rPr>
          <w:color w:val="332F2F"/>
          <w:spacing w:val="-3"/>
          <w:w w:val="110"/>
        </w:rPr>
        <w:t> </w:t>
      </w:r>
      <w:r>
        <w:rPr>
          <w:color w:val="332F2F"/>
          <w:w w:val="110"/>
        </w:rPr>
        <w:t>the</w:t>
      </w:r>
      <w:r>
        <w:rPr>
          <w:color w:val="332F2F"/>
          <w:spacing w:val="-14"/>
          <w:w w:val="110"/>
        </w:rPr>
        <w:t> </w:t>
      </w:r>
      <w:r>
        <w:rPr>
          <w:color w:val="332F2F"/>
          <w:w w:val="110"/>
        </w:rPr>
        <w:t>client</w:t>
      </w:r>
      <w:r>
        <w:rPr>
          <w:color w:val="332F2F"/>
          <w:spacing w:val="-11"/>
          <w:w w:val="110"/>
        </w:rPr>
        <w:t> </w:t>
      </w:r>
      <w:r>
        <w:rPr>
          <w:color w:val="332F2F"/>
          <w:w w:val="110"/>
        </w:rPr>
        <w:t>for</w:t>
      </w:r>
      <w:r>
        <w:rPr>
          <w:color w:val="332F2F"/>
          <w:spacing w:val="-9"/>
          <w:w w:val="110"/>
        </w:rPr>
        <w:t> </w:t>
      </w:r>
      <w:r>
        <w:rPr>
          <w:color w:val="332F2F"/>
          <w:w w:val="110"/>
        </w:rPr>
        <w:t>coming</w:t>
      </w:r>
      <w:r>
        <w:rPr>
          <w:color w:val="332F2F"/>
          <w:spacing w:val="-1"/>
          <w:w w:val="110"/>
        </w:rPr>
        <w:t> </w:t>
      </w:r>
      <w:r>
        <w:rPr>
          <w:color w:val="332F2F"/>
          <w:w w:val="110"/>
        </w:rPr>
        <w:t>back</w:t>
      </w:r>
      <w:r>
        <w:rPr>
          <w:color w:val="332F2F"/>
          <w:spacing w:val="-1"/>
          <w:w w:val="110"/>
        </w:rPr>
        <w:t> </w:t>
      </w:r>
      <w:r>
        <w:rPr>
          <w:color w:val="332F2F"/>
          <w:w w:val="110"/>
        </w:rPr>
        <w:t>to treatment: "Look at what you have done!</w:t>
      </w:r>
    </w:p>
    <w:p>
      <w:pPr>
        <w:pStyle w:val="BodyText"/>
        <w:spacing w:line="314" w:lineRule="auto" w:before="2"/>
        <w:ind w:left="459" w:right="68"/>
      </w:pPr>
      <w:r>
        <w:rPr>
          <w:color w:val="332F2F"/>
          <w:w w:val="110"/>
        </w:rPr>
        <w:t>You're in this chair instead of still out there." The therapist assures the client that relapse is part of the</w:t>
      </w:r>
      <w:r>
        <w:rPr>
          <w:color w:val="332F2F"/>
          <w:spacing w:val="40"/>
          <w:w w:val="110"/>
        </w:rPr>
        <w:t> </w:t>
      </w:r>
      <w:r>
        <w:rPr>
          <w:color w:val="332F2F"/>
          <w:w w:val="110"/>
        </w:rPr>
        <w:t>recovery process and suggests that the experience can be seen as educational.</w:t>
      </w:r>
      <w:r>
        <w:rPr>
          <w:color w:val="332F2F"/>
          <w:spacing w:val="40"/>
          <w:w w:val="110"/>
        </w:rPr>
        <w:t> </w:t>
      </w:r>
      <w:r>
        <w:rPr>
          <w:color w:val="332F2F"/>
          <w:w w:val="110"/>
        </w:rPr>
        <w:t>In contrast to emphasizing</w:t>
      </w:r>
      <w:r>
        <w:rPr>
          <w:color w:val="332F2F"/>
          <w:spacing w:val="40"/>
          <w:w w:val="110"/>
        </w:rPr>
        <w:t> </w:t>
      </w:r>
      <w:r>
        <w:rPr>
          <w:color w:val="332F2F"/>
          <w:w w:val="110"/>
        </w:rPr>
        <w:t>the client's failure, the therapist sends the</w:t>
      </w:r>
      <w:r>
        <w:rPr>
          <w:color w:val="332F2F"/>
          <w:spacing w:val="-1"/>
          <w:w w:val="110"/>
        </w:rPr>
        <w:t> </w:t>
      </w:r>
      <w:r>
        <w:rPr>
          <w:color w:val="332F2F"/>
          <w:w w:val="110"/>
        </w:rPr>
        <w:t>message, "You're</w:t>
      </w:r>
      <w:r>
        <w:rPr>
          <w:color w:val="332F2F"/>
          <w:spacing w:val="-2"/>
          <w:w w:val="110"/>
        </w:rPr>
        <w:t> </w:t>
      </w:r>
      <w:r>
        <w:rPr>
          <w:color w:val="332F2F"/>
          <w:w w:val="110"/>
        </w:rPr>
        <w:t>a survivor, not a victim</w:t>
      </w:r>
      <w:r>
        <w:rPr>
          <w:color w:val="595757"/>
          <w:w w:val="110"/>
        </w:rPr>
        <w:t>.</w:t>
      </w:r>
      <w:r>
        <w:rPr>
          <w:color w:val="332F2F"/>
          <w:w w:val="110"/>
        </w:rPr>
        <w:t>"</w:t>
      </w:r>
      <w:r>
        <w:rPr>
          <w:color w:val="332F2F"/>
          <w:spacing w:val="40"/>
          <w:w w:val="110"/>
        </w:rPr>
        <w:t> </w:t>
      </w:r>
      <w:r>
        <w:rPr>
          <w:color w:val="332F2F"/>
          <w:w w:val="110"/>
        </w:rPr>
        <w:t>The therapist affirms the client's ability to</w:t>
      </w:r>
      <w:r>
        <w:rPr>
          <w:color w:val="332F2F"/>
          <w:spacing w:val="-1"/>
          <w:w w:val="110"/>
        </w:rPr>
        <w:t> </w:t>
      </w:r>
      <w:r>
        <w:rPr>
          <w:color w:val="332F2F"/>
          <w:w w:val="110"/>
        </w:rPr>
        <w:t>stay sober and begins to seek ways to emphasize and</w:t>
      </w:r>
      <w:r>
        <w:rPr>
          <w:color w:val="332F2F"/>
          <w:spacing w:val="40"/>
          <w:w w:val="110"/>
        </w:rPr>
        <w:t> </w:t>
      </w:r>
      <w:r>
        <w:rPr>
          <w:color w:val="332F2F"/>
          <w:w w:val="110"/>
        </w:rPr>
        <w:t>draw on the client's strengths.</w:t>
      </w:r>
    </w:p>
    <w:p>
      <w:pPr>
        <w:pStyle w:val="BodyText"/>
        <w:spacing w:line="312" w:lineRule="auto"/>
        <w:ind w:left="457" w:right="126" w:firstLine="3"/>
      </w:pPr>
      <w:r>
        <w:rPr>
          <w:color w:val="332F2F"/>
          <w:w w:val="110"/>
        </w:rPr>
        <w:t>The therapist seeks to understand</w:t>
      </w:r>
      <w:r>
        <w:rPr>
          <w:color w:val="332F2F"/>
          <w:spacing w:val="40"/>
          <w:w w:val="110"/>
        </w:rPr>
        <w:t> </w:t>
      </w:r>
      <w:r>
        <w:rPr>
          <w:color w:val="332F2F"/>
          <w:w w:val="110"/>
        </w:rPr>
        <w:t>the events that led</w:t>
      </w:r>
      <w:r>
        <w:rPr>
          <w:color w:val="332F2F"/>
          <w:spacing w:val="-3"/>
          <w:w w:val="110"/>
        </w:rPr>
        <w:t> </w:t>
      </w:r>
      <w:r>
        <w:rPr>
          <w:color w:val="332F2F"/>
          <w:w w:val="110"/>
        </w:rPr>
        <w:t>up to</w:t>
      </w:r>
      <w:r>
        <w:rPr>
          <w:color w:val="332F2F"/>
          <w:spacing w:val="-3"/>
          <w:w w:val="110"/>
        </w:rPr>
        <w:t> </w:t>
      </w:r>
      <w:r>
        <w:rPr>
          <w:color w:val="332F2F"/>
          <w:w w:val="110"/>
        </w:rPr>
        <w:t>renewed use but also</w:t>
      </w:r>
      <w:r>
        <w:rPr>
          <w:color w:val="332F2F"/>
          <w:spacing w:val="-6"/>
          <w:w w:val="110"/>
        </w:rPr>
        <w:t> </w:t>
      </w:r>
      <w:r>
        <w:rPr>
          <w:color w:val="332F2F"/>
          <w:w w:val="110"/>
        </w:rPr>
        <w:t>searches</w:t>
      </w:r>
      <w:r>
        <w:rPr>
          <w:color w:val="332F2F"/>
          <w:spacing w:val="-3"/>
          <w:w w:val="110"/>
        </w:rPr>
        <w:t> </w:t>
      </w:r>
      <w:r>
        <w:rPr>
          <w:color w:val="332F2F"/>
          <w:w w:val="110"/>
        </w:rPr>
        <w:t>for the behaviors that previously helped the client stay abstinent for 3 years.</w:t>
      </w:r>
    </w:p>
    <w:p>
      <w:pPr>
        <w:pStyle w:val="BodyText"/>
        <w:spacing w:line="314" w:lineRule="auto" w:before="92"/>
        <w:ind w:left="457" w:right="888" w:firstLine="292"/>
      </w:pPr>
      <w:r>
        <w:rPr/>
        <w:br w:type="column"/>
      </w:r>
      <w:r>
        <w:rPr>
          <w:color w:val="332F2F"/>
          <w:w w:val="115"/>
        </w:rPr>
        <w:t>This</w:t>
      </w:r>
      <w:r>
        <w:rPr>
          <w:color w:val="332F2F"/>
          <w:spacing w:val="-15"/>
          <w:w w:val="115"/>
        </w:rPr>
        <w:t> </w:t>
      </w:r>
      <w:r>
        <w:rPr>
          <w:color w:val="332F2F"/>
          <w:w w:val="115"/>
        </w:rPr>
        <w:t>case</w:t>
      </w:r>
      <w:r>
        <w:rPr>
          <w:color w:val="332F2F"/>
          <w:spacing w:val="-14"/>
          <w:w w:val="115"/>
        </w:rPr>
        <w:t> </w:t>
      </w:r>
      <w:r>
        <w:rPr>
          <w:color w:val="332F2F"/>
          <w:w w:val="115"/>
        </w:rPr>
        <w:t>study</w:t>
      </w:r>
      <w:r>
        <w:rPr>
          <w:color w:val="332F2F"/>
          <w:spacing w:val="-15"/>
          <w:w w:val="115"/>
        </w:rPr>
        <w:t> </w:t>
      </w:r>
      <w:r>
        <w:rPr>
          <w:color w:val="332F2F"/>
          <w:w w:val="115"/>
        </w:rPr>
        <w:t>is</w:t>
      </w:r>
      <w:r>
        <w:rPr>
          <w:color w:val="332F2F"/>
          <w:spacing w:val="-20"/>
          <w:w w:val="115"/>
        </w:rPr>
        <w:t> </w:t>
      </w:r>
      <w:r>
        <w:rPr>
          <w:color w:val="332F2F"/>
          <w:w w:val="115"/>
        </w:rPr>
        <w:t>an</w:t>
      </w:r>
      <w:r>
        <w:rPr>
          <w:color w:val="332F2F"/>
          <w:spacing w:val="-14"/>
          <w:w w:val="115"/>
        </w:rPr>
        <w:t> </w:t>
      </w:r>
      <w:r>
        <w:rPr>
          <w:color w:val="332F2F"/>
          <w:w w:val="115"/>
        </w:rPr>
        <w:t>example</w:t>
      </w:r>
      <w:r>
        <w:rPr>
          <w:color w:val="332F2F"/>
          <w:spacing w:val="-15"/>
          <w:w w:val="115"/>
        </w:rPr>
        <w:t> </w:t>
      </w:r>
      <w:r>
        <w:rPr>
          <w:color w:val="332F2F"/>
          <w:w w:val="115"/>
        </w:rPr>
        <w:t>of</w:t>
      </w:r>
      <w:r>
        <w:rPr>
          <w:color w:val="332F2F"/>
          <w:spacing w:val="-13"/>
          <w:w w:val="115"/>
        </w:rPr>
        <w:t> </w:t>
      </w:r>
      <w:r>
        <w:rPr>
          <w:color w:val="332F2F"/>
          <w:w w:val="115"/>
        </w:rPr>
        <w:t>how</w:t>
      </w:r>
      <w:r>
        <w:rPr>
          <w:color w:val="332F2F"/>
          <w:spacing w:val="19"/>
          <w:w w:val="115"/>
        </w:rPr>
        <w:t> </w:t>
      </w:r>
      <w:r>
        <w:rPr>
          <w:color w:val="332F2F"/>
          <w:w w:val="115"/>
        </w:rPr>
        <w:t>a</w:t>
      </w:r>
      <w:r>
        <w:rPr>
          <w:color w:val="332F2F"/>
          <w:spacing w:val="-13"/>
          <w:w w:val="115"/>
        </w:rPr>
        <w:t> </w:t>
      </w:r>
      <w:r>
        <w:rPr>
          <w:color w:val="332F2F"/>
          <w:w w:val="115"/>
        </w:rPr>
        <w:t>brief strategic/</w:t>
      </w:r>
      <w:r>
        <w:rPr>
          <w:color w:val="332F2F"/>
          <w:spacing w:val="-24"/>
          <w:w w:val="115"/>
        </w:rPr>
        <w:t> </w:t>
      </w:r>
      <w:r>
        <w:rPr>
          <w:color w:val="332F2F"/>
          <w:w w:val="115"/>
        </w:rPr>
        <w:t>interactional therapist might work </w:t>
      </w:r>
      <w:r>
        <w:rPr>
          <w:color w:val="332F2F"/>
          <w:w w:val="110"/>
        </w:rPr>
        <w:t>with</w:t>
      </w:r>
      <w:r>
        <w:rPr>
          <w:color w:val="332F2F"/>
          <w:spacing w:val="-11"/>
          <w:w w:val="110"/>
        </w:rPr>
        <w:t> </w:t>
      </w:r>
      <w:r>
        <w:rPr>
          <w:color w:val="332F2F"/>
          <w:w w:val="110"/>
        </w:rPr>
        <w:t>a</w:t>
      </w:r>
      <w:r>
        <w:rPr>
          <w:color w:val="332F2F"/>
          <w:spacing w:val="-12"/>
          <w:w w:val="110"/>
        </w:rPr>
        <w:t> </w:t>
      </w:r>
      <w:r>
        <w:rPr>
          <w:color w:val="332F2F"/>
          <w:w w:val="110"/>
        </w:rPr>
        <w:t>client</w:t>
      </w:r>
      <w:r>
        <w:rPr>
          <w:color w:val="332F2F"/>
          <w:spacing w:val="-5"/>
          <w:w w:val="110"/>
        </w:rPr>
        <w:t> </w:t>
      </w:r>
      <w:r>
        <w:rPr>
          <w:color w:val="332F2F"/>
          <w:w w:val="110"/>
        </w:rPr>
        <w:t>who has previously been</w:t>
      </w:r>
      <w:r>
        <w:rPr>
          <w:color w:val="332F2F"/>
          <w:spacing w:val="-14"/>
          <w:w w:val="110"/>
        </w:rPr>
        <w:t> </w:t>
      </w:r>
      <w:r>
        <w:rPr>
          <w:color w:val="332F2F"/>
          <w:w w:val="110"/>
        </w:rPr>
        <w:t>successful </w:t>
      </w:r>
      <w:r>
        <w:rPr>
          <w:color w:val="332F2F"/>
          <w:w w:val="115"/>
        </w:rPr>
        <w:t>at</w:t>
      </w:r>
      <w:r>
        <w:rPr>
          <w:color w:val="332F2F"/>
          <w:spacing w:val="-2"/>
          <w:w w:val="115"/>
        </w:rPr>
        <w:t> </w:t>
      </w:r>
      <w:r>
        <w:rPr>
          <w:color w:val="332F2F"/>
          <w:w w:val="115"/>
        </w:rPr>
        <w:t>controlling his</w:t>
      </w:r>
      <w:r>
        <w:rPr>
          <w:color w:val="332F2F"/>
          <w:spacing w:val="-12"/>
          <w:w w:val="115"/>
        </w:rPr>
        <w:t> </w:t>
      </w:r>
      <w:r>
        <w:rPr>
          <w:color w:val="332F2F"/>
          <w:w w:val="115"/>
        </w:rPr>
        <w:t>substance</w:t>
      </w:r>
      <w:r>
        <w:rPr>
          <w:color w:val="332F2F"/>
          <w:spacing w:val="-6"/>
          <w:w w:val="115"/>
        </w:rPr>
        <w:t> </w:t>
      </w:r>
      <w:r>
        <w:rPr>
          <w:color w:val="332F2F"/>
          <w:w w:val="115"/>
        </w:rPr>
        <w:t>abuse</w:t>
      </w:r>
      <w:r>
        <w:rPr>
          <w:color w:val="332F2F"/>
          <w:spacing w:val="-2"/>
          <w:w w:val="115"/>
        </w:rPr>
        <w:t> </w:t>
      </w:r>
      <w:r>
        <w:rPr>
          <w:color w:val="332F2F"/>
          <w:w w:val="115"/>
        </w:rPr>
        <w:t>problem but has</w:t>
      </w:r>
      <w:r>
        <w:rPr>
          <w:color w:val="332F2F"/>
          <w:spacing w:val="-1"/>
          <w:w w:val="115"/>
        </w:rPr>
        <w:t> </w:t>
      </w:r>
      <w:r>
        <w:rPr>
          <w:color w:val="332F2F"/>
          <w:w w:val="115"/>
        </w:rPr>
        <w:t>relapsed.</w:t>
      </w:r>
      <w:r>
        <w:rPr>
          <w:color w:val="332F2F"/>
          <w:spacing w:val="40"/>
          <w:w w:val="115"/>
        </w:rPr>
        <w:t> </w:t>
      </w:r>
      <w:r>
        <w:rPr>
          <w:color w:val="332F2F"/>
          <w:w w:val="115"/>
        </w:rPr>
        <w:t>The</w:t>
      </w:r>
      <w:r>
        <w:rPr>
          <w:color w:val="332F2F"/>
          <w:spacing w:val="-4"/>
          <w:w w:val="115"/>
        </w:rPr>
        <w:t> </w:t>
      </w:r>
      <w:r>
        <w:rPr>
          <w:color w:val="332F2F"/>
          <w:w w:val="115"/>
        </w:rPr>
        <w:t>approach described is</w:t>
      </w:r>
      <w:r>
        <w:rPr>
          <w:color w:val="332F2F"/>
          <w:spacing w:val="-10"/>
          <w:w w:val="115"/>
        </w:rPr>
        <w:t> </w:t>
      </w:r>
      <w:r>
        <w:rPr>
          <w:color w:val="332F2F"/>
          <w:w w:val="115"/>
        </w:rPr>
        <w:t>a generic</w:t>
      </w:r>
      <w:r>
        <w:rPr>
          <w:color w:val="332F2F"/>
          <w:spacing w:val="-1"/>
          <w:w w:val="115"/>
        </w:rPr>
        <w:t> </w:t>
      </w:r>
      <w:r>
        <w:rPr>
          <w:color w:val="332F2F"/>
          <w:w w:val="115"/>
        </w:rPr>
        <w:t>strategic/</w:t>
      </w:r>
      <w:r>
        <w:rPr>
          <w:color w:val="332F2F"/>
          <w:spacing w:val="-24"/>
          <w:w w:val="115"/>
        </w:rPr>
        <w:t> </w:t>
      </w:r>
      <w:r>
        <w:rPr>
          <w:color w:val="332F2F"/>
          <w:w w:val="115"/>
        </w:rPr>
        <w:t>interactional approach and </w:t>
      </w:r>
      <w:r>
        <w:rPr>
          <w:color w:val="332F2F"/>
          <w:w w:val="110"/>
        </w:rPr>
        <w:t>does</w:t>
      </w:r>
      <w:r>
        <w:rPr>
          <w:color w:val="332F2F"/>
          <w:spacing w:val="-8"/>
          <w:w w:val="110"/>
        </w:rPr>
        <w:t> </w:t>
      </w:r>
      <w:r>
        <w:rPr>
          <w:color w:val="332F2F"/>
          <w:w w:val="110"/>
        </w:rPr>
        <w:t>not</w:t>
      </w:r>
      <w:r>
        <w:rPr>
          <w:color w:val="332F2F"/>
          <w:spacing w:val="-5"/>
          <w:w w:val="110"/>
        </w:rPr>
        <w:t> </w:t>
      </w:r>
      <w:r>
        <w:rPr>
          <w:color w:val="332F2F"/>
          <w:w w:val="110"/>
        </w:rPr>
        <w:t>represent</w:t>
      </w:r>
      <w:r>
        <w:rPr>
          <w:color w:val="332F2F"/>
          <w:spacing w:val="-6"/>
          <w:w w:val="110"/>
        </w:rPr>
        <w:t> </w:t>
      </w:r>
      <w:r>
        <w:rPr>
          <w:color w:val="332F2F"/>
          <w:w w:val="110"/>
        </w:rPr>
        <w:t>a</w:t>
      </w:r>
      <w:r>
        <w:rPr>
          <w:color w:val="332F2F"/>
          <w:spacing w:val="-5"/>
          <w:w w:val="110"/>
        </w:rPr>
        <w:t> </w:t>
      </w:r>
      <w:r>
        <w:rPr>
          <w:color w:val="332F2F"/>
          <w:w w:val="110"/>
        </w:rPr>
        <w:t>pure</w:t>
      </w:r>
      <w:r>
        <w:rPr>
          <w:color w:val="332F2F"/>
          <w:spacing w:val="-12"/>
          <w:w w:val="110"/>
        </w:rPr>
        <w:t> </w:t>
      </w:r>
      <w:r>
        <w:rPr>
          <w:color w:val="332F2F"/>
          <w:w w:val="110"/>
        </w:rPr>
        <w:t>model</w:t>
      </w:r>
      <w:r>
        <w:rPr>
          <w:color w:val="332F2F"/>
          <w:spacing w:val="-7"/>
          <w:w w:val="110"/>
        </w:rPr>
        <w:t> </w:t>
      </w:r>
      <w:r>
        <w:rPr>
          <w:color w:val="332F2F"/>
          <w:w w:val="110"/>
        </w:rPr>
        <w:t>of any</w:t>
      </w:r>
      <w:r>
        <w:rPr>
          <w:color w:val="332F2F"/>
          <w:spacing w:val="35"/>
          <w:w w:val="110"/>
        </w:rPr>
        <w:t> </w:t>
      </w:r>
      <w:r>
        <w:rPr>
          <w:color w:val="332F2F"/>
          <w:w w:val="110"/>
        </w:rPr>
        <w:t>one</w:t>
      </w:r>
      <w:r>
        <w:rPr>
          <w:color w:val="332F2F"/>
          <w:spacing w:val="39"/>
          <w:w w:val="110"/>
        </w:rPr>
        <w:t> </w:t>
      </w:r>
      <w:r>
        <w:rPr>
          <w:color w:val="332F2F"/>
          <w:w w:val="110"/>
        </w:rPr>
        <w:t>type </w:t>
      </w:r>
      <w:r>
        <w:rPr>
          <w:color w:val="332F2F"/>
          <w:w w:val="115"/>
        </w:rPr>
        <w:t>of strategic/interactional</w:t>
      </w:r>
      <w:r>
        <w:rPr>
          <w:color w:val="332F2F"/>
          <w:spacing w:val="-17"/>
          <w:w w:val="115"/>
        </w:rPr>
        <w:t> </w:t>
      </w:r>
      <w:r>
        <w:rPr>
          <w:color w:val="332F2F"/>
          <w:w w:val="115"/>
        </w:rPr>
        <w:t>therapy.</w:t>
      </w:r>
      <w:r>
        <w:rPr>
          <w:color w:val="332F2F"/>
          <w:spacing w:val="40"/>
          <w:w w:val="115"/>
        </w:rPr>
        <w:t> </w:t>
      </w:r>
      <w:r>
        <w:rPr>
          <w:color w:val="332F2F"/>
          <w:w w:val="115"/>
        </w:rPr>
        <w:t>Because the client has relapsed, an important guiding principal</w:t>
      </w:r>
      <w:r>
        <w:rPr>
          <w:color w:val="332F2F"/>
          <w:spacing w:val="-4"/>
          <w:w w:val="115"/>
        </w:rPr>
        <w:t> </w:t>
      </w:r>
      <w:r>
        <w:rPr>
          <w:color w:val="332F2F"/>
          <w:w w:val="115"/>
        </w:rPr>
        <w:t>is</w:t>
      </w:r>
      <w:r>
        <w:rPr>
          <w:color w:val="332F2F"/>
          <w:spacing w:val="-13"/>
          <w:w w:val="115"/>
        </w:rPr>
        <w:t> </w:t>
      </w:r>
      <w:r>
        <w:rPr>
          <w:color w:val="332F2F"/>
          <w:w w:val="115"/>
        </w:rPr>
        <w:t>to</w:t>
      </w:r>
      <w:r>
        <w:rPr>
          <w:color w:val="332F2F"/>
          <w:spacing w:val="-8"/>
          <w:w w:val="115"/>
        </w:rPr>
        <w:t> </w:t>
      </w:r>
      <w:r>
        <w:rPr>
          <w:color w:val="332F2F"/>
          <w:w w:val="115"/>
        </w:rPr>
        <w:t>discover what</w:t>
      </w:r>
      <w:r>
        <w:rPr>
          <w:color w:val="332F2F"/>
          <w:spacing w:val="-6"/>
          <w:w w:val="115"/>
        </w:rPr>
        <w:t> </w:t>
      </w:r>
      <w:r>
        <w:rPr>
          <w:color w:val="332F2F"/>
          <w:w w:val="115"/>
        </w:rPr>
        <w:t>has</w:t>
      </w:r>
      <w:r>
        <w:rPr>
          <w:color w:val="332F2F"/>
          <w:spacing w:val="-15"/>
          <w:w w:val="115"/>
        </w:rPr>
        <w:t> </w:t>
      </w:r>
      <w:r>
        <w:rPr>
          <w:color w:val="332F2F"/>
          <w:w w:val="115"/>
        </w:rPr>
        <w:t>caused</w:t>
      </w:r>
      <w:r>
        <w:rPr>
          <w:color w:val="332F2F"/>
          <w:spacing w:val="-2"/>
          <w:w w:val="115"/>
        </w:rPr>
        <w:t> </w:t>
      </w:r>
      <w:r>
        <w:rPr>
          <w:color w:val="332F2F"/>
          <w:w w:val="115"/>
        </w:rPr>
        <w:t>him</w:t>
      </w:r>
      <w:r>
        <w:rPr>
          <w:color w:val="332F2F"/>
          <w:spacing w:val="-1"/>
          <w:w w:val="115"/>
        </w:rPr>
        <w:t> </w:t>
      </w:r>
      <w:r>
        <w:rPr>
          <w:color w:val="332F2F"/>
          <w:w w:val="115"/>
        </w:rPr>
        <w:t>to deviate</w:t>
      </w:r>
      <w:r>
        <w:rPr>
          <w:color w:val="332F2F"/>
          <w:spacing w:val="-5"/>
          <w:w w:val="115"/>
        </w:rPr>
        <w:t> </w:t>
      </w:r>
      <w:r>
        <w:rPr>
          <w:color w:val="332F2F"/>
          <w:w w:val="115"/>
        </w:rPr>
        <w:t>from those behaviors, thoughts, and activities</w:t>
      </w:r>
      <w:r>
        <w:rPr>
          <w:color w:val="332F2F"/>
          <w:spacing w:val="-9"/>
          <w:w w:val="115"/>
        </w:rPr>
        <w:t> </w:t>
      </w:r>
      <w:r>
        <w:rPr>
          <w:color w:val="332F2F"/>
          <w:w w:val="115"/>
        </w:rPr>
        <w:t>that</w:t>
      </w:r>
      <w:r>
        <w:rPr>
          <w:color w:val="332F2F"/>
          <w:spacing w:val="-8"/>
          <w:w w:val="115"/>
        </w:rPr>
        <w:t> </w:t>
      </w:r>
      <w:r>
        <w:rPr>
          <w:color w:val="332F2F"/>
          <w:w w:val="115"/>
        </w:rPr>
        <w:t>had previously been</w:t>
      </w:r>
      <w:r>
        <w:rPr>
          <w:color w:val="332F2F"/>
          <w:spacing w:val="-15"/>
          <w:w w:val="115"/>
        </w:rPr>
        <w:t> </w:t>
      </w:r>
      <w:r>
        <w:rPr>
          <w:color w:val="332F2F"/>
          <w:w w:val="115"/>
        </w:rPr>
        <w:t>effective</w:t>
      </w:r>
      <w:r>
        <w:rPr>
          <w:color w:val="332F2F"/>
          <w:spacing w:val="-13"/>
          <w:w w:val="115"/>
        </w:rPr>
        <w:t> </w:t>
      </w:r>
      <w:r>
        <w:rPr>
          <w:color w:val="332F2F"/>
          <w:w w:val="115"/>
        </w:rPr>
        <w:t>in controlling his</w:t>
      </w:r>
      <w:r>
        <w:rPr>
          <w:color w:val="332F2F"/>
          <w:spacing w:val="-14"/>
          <w:w w:val="115"/>
        </w:rPr>
        <w:t> </w:t>
      </w:r>
      <w:r>
        <w:rPr>
          <w:color w:val="332F2F"/>
          <w:w w:val="115"/>
        </w:rPr>
        <w:t>substance</w:t>
      </w:r>
      <w:r>
        <w:rPr>
          <w:color w:val="332F2F"/>
          <w:spacing w:val="-8"/>
          <w:w w:val="115"/>
        </w:rPr>
        <w:t> </w:t>
      </w:r>
      <w:r>
        <w:rPr>
          <w:color w:val="332F2F"/>
          <w:w w:val="115"/>
        </w:rPr>
        <w:t>abuse.</w:t>
      </w:r>
      <w:r>
        <w:rPr>
          <w:color w:val="332F2F"/>
          <w:spacing w:val="35"/>
          <w:w w:val="115"/>
        </w:rPr>
        <w:t> </w:t>
      </w:r>
      <w:r>
        <w:rPr>
          <w:color w:val="332F2F"/>
          <w:w w:val="115"/>
        </w:rPr>
        <w:t>The</w:t>
      </w:r>
      <w:r>
        <w:rPr>
          <w:color w:val="332F2F"/>
          <w:spacing w:val="-9"/>
          <w:w w:val="115"/>
        </w:rPr>
        <w:t> </w:t>
      </w:r>
      <w:r>
        <w:rPr>
          <w:color w:val="332F2F"/>
          <w:w w:val="115"/>
        </w:rPr>
        <w:t>therapist must then</w:t>
      </w:r>
      <w:r>
        <w:rPr>
          <w:color w:val="332F2F"/>
          <w:spacing w:val="-7"/>
          <w:w w:val="115"/>
        </w:rPr>
        <w:t> </w:t>
      </w:r>
      <w:r>
        <w:rPr>
          <w:color w:val="332F2F"/>
          <w:w w:val="115"/>
        </w:rPr>
        <w:t>assist the client</w:t>
      </w:r>
      <w:r>
        <w:rPr>
          <w:color w:val="332F2F"/>
          <w:spacing w:val="-6"/>
          <w:w w:val="115"/>
        </w:rPr>
        <w:t> </w:t>
      </w:r>
      <w:r>
        <w:rPr>
          <w:color w:val="332F2F"/>
          <w:w w:val="115"/>
        </w:rPr>
        <w:t>either to</w:t>
      </w:r>
      <w:r>
        <w:rPr>
          <w:color w:val="332F2F"/>
          <w:spacing w:val="-3"/>
          <w:w w:val="115"/>
        </w:rPr>
        <w:t> </w:t>
      </w:r>
      <w:r>
        <w:rPr>
          <w:color w:val="332F2F"/>
          <w:w w:val="115"/>
        </w:rPr>
        <w:t>return to </w:t>
      </w:r>
      <w:r>
        <w:rPr>
          <w:color w:val="332F2F"/>
          <w:w w:val="110"/>
        </w:rPr>
        <w:t>those things that have</w:t>
      </w:r>
      <w:r>
        <w:rPr>
          <w:color w:val="332F2F"/>
          <w:spacing w:val="-3"/>
          <w:w w:val="110"/>
        </w:rPr>
        <w:t> </w:t>
      </w:r>
      <w:r>
        <w:rPr>
          <w:color w:val="332F2F"/>
          <w:w w:val="110"/>
        </w:rPr>
        <w:t>been</w:t>
      </w:r>
      <w:r>
        <w:rPr>
          <w:color w:val="332F2F"/>
          <w:spacing w:val="-4"/>
          <w:w w:val="110"/>
        </w:rPr>
        <w:t> </w:t>
      </w:r>
      <w:r>
        <w:rPr>
          <w:color w:val="332F2F"/>
          <w:w w:val="110"/>
        </w:rPr>
        <w:t>working before</w:t>
      </w:r>
      <w:r>
        <w:rPr>
          <w:color w:val="332F2F"/>
          <w:spacing w:val="-2"/>
          <w:w w:val="110"/>
        </w:rPr>
        <w:t> </w:t>
      </w:r>
      <w:r>
        <w:rPr>
          <w:color w:val="332F2F"/>
          <w:w w:val="110"/>
        </w:rPr>
        <w:t>or to </w:t>
      </w:r>
      <w:r>
        <w:rPr>
          <w:color w:val="332F2F"/>
          <w:w w:val="115"/>
        </w:rPr>
        <w:t>add</w:t>
      </w:r>
      <w:r>
        <w:rPr>
          <w:color w:val="332F2F"/>
          <w:spacing w:val="33"/>
          <w:w w:val="115"/>
        </w:rPr>
        <w:t> </w:t>
      </w:r>
      <w:r>
        <w:rPr>
          <w:color w:val="332F2F"/>
          <w:w w:val="115"/>
        </w:rPr>
        <w:t>or replace them</w:t>
      </w:r>
      <w:r>
        <w:rPr>
          <w:color w:val="332F2F"/>
          <w:spacing w:val="-4"/>
          <w:w w:val="115"/>
        </w:rPr>
        <w:t> </w:t>
      </w:r>
      <w:r>
        <w:rPr>
          <w:color w:val="332F2F"/>
          <w:w w:val="115"/>
        </w:rPr>
        <w:t>with</w:t>
      </w:r>
      <w:r>
        <w:rPr>
          <w:color w:val="332F2F"/>
          <w:spacing w:val="-10"/>
          <w:w w:val="115"/>
        </w:rPr>
        <w:t> </w:t>
      </w:r>
      <w:r>
        <w:rPr>
          <w:color w:val="332F2F"/>
          <w:w w:val="115"/>
        </w:rPr>
        <w:t>strategies that</w:t>
      </w:r>
      <w:r>
        <w:rPr>
          <w:color w:val="332F2F"/>
          <w:spacing w:val="-4"/>
          <w:w w:val="115"/>
        </w:rPr>
        <w:t> </w:t>
      </w:r>
      <w:r>
        <w:rPr>
          <w:color w:val="332F2F"/>
          <w:w w:val="115"/>
        </w:rPr>
        <w:t>are more effective.</w:t>
      </w:r>
    </w:p>
    <w:p>
      <w:pPr>
        <w:spacing w:after="0" w:line="314" w:lineRule="auto"/>
        <w:sectPr>
          <w:type w:val="continuous"/>
          <w:pgSz w:w="12240" w:h="15840"/>
          <w:pgMar w:header="745" w:footer="772" w:top="1080" w:bottom="0" w:left="980" w:right="560"/>
          <w:cols w:num="2" w:equalWidth="0">
            <w:col w:w="4810" w:space="238"/>
            <w:col w:w="5652"/>
          </w:cols>
        </w:sectPr>
      </w:pPr>
    </w:p>
    <w:p>
      <w:pPr>
        <w:pStyle w:val="BodyText"/>
      </w:pPr>
    </w:p>
    <w:p>
      <w:pPr>
        <w:spacing w:after="0"/>
        <w:sectPr>
          <w:pgSz w:w="12240" w:h="15840"/>
          <w:pgMar w:header="745" w:footer="772" w:top="920" w:bottom="960" w:left="980" w:right="560"/>
        </w:sectPr>
      </w:pPr>
    </w:p>
    <w:p>
      <w:pPr>
        <w:pStyle w:val="Heading2"/>
        <w:spacing w:line="230" w:lineRule="auto" w:before="255"/>
      </w:pPr>
      <w:r>
        <w:rPr>
          <w:color w:val="312D2D"/>
          <w:spacing w:val="-2"/>
          <w:w w:val="105"/>
        </w:rPr>
        <w:t>Strategicjlnteractional Therapies</w:t>
      </w:r>
    </w:p>
    <w:p>
      <w:pPr>
        <w:pStyle w:val="BodyText"/>
        <w:spacing w:before="3"/>
        <w:rPr>
          <w:b/>
          <w:sz w:val="4"/>
        </w:rPr>
      </w:pPr>
      <w:r>
        <w:rPr/>
        <w:pict>
          <v:rect style="position:absolute;margin-left:70.440002pt;margin-top:3.653643pt;width:219pt;height:.72003pt;mso-position-horizontal-relative:page;mso-position-vertical-relative:paragraph;z-index:-15718400;mso-wrap-distance-left:0;mso-wrap-distance-right:0" id="docshape56" filled="true" fillcolor="#221e1f" stroked="false">
            <v:fill type="solid"/>
            <w10:wrap type="topAndBottom"/>
          </v:rect>
        </w:pict>
      </w:r>
    </w:p>
    <w:p>
      <w:pPr>
        <w:pStyle w:val="BodyText"/>
        <w:spacing w:line="312" w:lineRule="auto" w:before="152"/>
        <w:ind w:left="460" w:hanging="4"/>
      </w:pPr>
      <w:r>
        <w:rPr>
          <w:color w:val="312D2D"/>
          <w:w w:val="110"/>
        </w:rPr>
        <w:t>The primary strength of strategic/</w:t>
      </w:r>
      <w:r>
        <w:rPr>
          <w:color w:val="312D2D"/>
          <w:spacing w:val="-6"/>
          <w:w w:val="110"/>
        </w:rPr>
        <w:t> </w:t>
      </w:r>
      <w:r>
        <w:rPr>
          <w:color w:val="312D2D"/>
          <w:w w:val="110"/>
        </w:rPr>
        <w:t>interactional approaches is that they shift the focus from the client's weaknesses to</w:t>
      </w:r>
      <w:r>
        <w:rPr>
          <w:color w:val="312D2D"/>
          <w:spacing w:val="-2"/>
          <w:w w:val="110"/>
        </w:rPr>
        <w:t> </w:t>
      </w:r>
      <w:r>
        <w:rPr>
          <w:color w:val="312D2D"/>
          <w:w w:val="110"/>
        </w:rPr>
        <w:t>the</w:t>
      </w:r>
      <w:r>
        <w:rPr>
          <w:color w:val="312D2D"/>
          <w:spacing w:val="-8"/>
          <w:w w:val="110"/>
        </w:rPr>
        <w:t> </w:t>
      </w:r>
      <w:r>
        <w:rPr>
          <w:color w:val="312D2D"/>
          <w:w w:val="110"/>
        </w:rPr>
        <w:t>client's</w:t>
      </w:r>
      <w:r>
        <w:rPr>
          <w:color w:val="312D2D"/>
          <w:spacing w:val="-6"/>
          <w:w w:val="110"/>
        </w:rPr>
        <w:t> </w:t>
      </w:r>
      <w:r>
        <w:rPr>
          <w:color w:val="312D2D"/>
          <w:w w:val="110"/>
        </w:rPr>
        <w:t>strengths.</w:t>
      </w:r>
      <w:r>
        <w:rPr>
          <w:color w:val="312D2D"/>
          <w:spacing w:val="40"/>
          <w:w w:val="110"/>
        </w:rPr>
        <w:t> </w:t>
      </w:r>
      <w:r>
        <w:rPr>
          <w:color w:val="312D2D"/>
          <w:w w:val="110"/>
        </w:rPr>
        <w:t>The therapist's task is to help the client identify, recognize, and</w:t>
      </w:r>
      <w:r>
        <w:rPr>
          <w:color w:val="312D2D"/>
          <w:spacing w:val="40"/>
          <w:w w:val="110"/>
        </w:rPr>
        <w:t> </w:t>
      </w:r>
      <w:r>
        <w:rPr>
          <w:color w:val="312D2D"/>
          <w:w w:val="110"/>
        </w:rPr>
        <w:t>use these strengths to make the changes the client sees as beneficial.</w:t>
      </w:r>
    </w:p>
    <w:p>
      <w:pPr>
        <w:pStyle w:val="BodyText"/>
        <w:spacing w:line="312" w:lineRule="auto" w:before="9"/>
        <w:ind w:left="465" w:firstLine="273"/>
      </w:pPr>
      <w:r>
        <w:rPr>
          <w:color w:val="312D2D"/>
          <w:w w:val="110"/>
        </w:rPr>
        <w:t>Strategic/interactional</w:t>
      </w:r>
      <w:r>
        <w:rPr>
          <w:color w:val="312D2D"/>
          <w:spacing w:val="-4"/>
          <w:w w:val="110"/>
        </w:rPr>
        <w:t> </w:t>
      </w:r>
      <w:r>
        <w:rPr>
          <w:color w:val="312D2D"/>
          <w:w w:val="110"/>
        </w:rPr>
        <w:t>therapies are based on three primary theoretical assumptions:</w:t>
      </w:r>
    </w:p>
    <w:p>
      <w:pPr>
        <w:pStyle w:val="ListParagraph"/>
        <w:numPr>
          <w:ilvl w:val="0"/>
          <w:numId w:val="2"/>
        </w:numPr>
        <w:tabs>
          <w:tab w:pos="822" w:val="left" w:leader="none"/>
        </w:tabs>
        <w:spacing w:line="309" w:lineRule="auto" w:before="99" w:after="0"/>
        <w:ind w:left="817" w:right="173" w:hanging="304"/>
        <w:jc w:val="left"/>
        <w:rPr>
          <w:rFonts w:ascii="Arial"/>
          <w:color w:val="312D2D"/>
          <w:sz w:val="19"/>
        </w:rPr>
      </w:pPr>
      <w:r>
        <w:rPr>
          <w:color w:val="312D2D"/>
          <w:w w:val="105"/>
          <w:sz w:val="20"/>
        </w:rPr>
        <w:t>These</w:t>
      </w:r>
      <w:r>
        <w:rPr>
          <w:color w:val="312D2D"/>
          <w:spacing w:val="-14"/>
          <w:w w:val="105"/>
          <w:sz w:val="20"/>
        </w:rPr>
        <w:t> </w:t>
      </w:r>
      <w:r>
        <w:rPr>
          <w:color w:val="312D2D"/>
          <w:w w:val="105"/>
          <w:sz w:val="20"/>
        </w:rPr>
        <w:t>therapies take</w:t>
      </w:r>
      <w:r>
        <w:rPr>
          <w:color w:val="312D2D"/>
          <w:spacing w:val="-14"/>
          <w:w w:val="105"/>
          <w:sz w:val="20"/>
        </w:rPr>
        <w:t> </w:t>
      </w:r>
      <w:r>
        <w:rPr>
          <w:color w:val="312D2D"/>
          <w:w w:val="105"/>
          <w:sz w:val="20"/>
        </w:rPr>
        <w:t>a</w:t>
      </w:r>
      <w:r>
        <w:rPr>
          <w:color w:val="312D2D"/>
          <w:spacing w:val="-8"/>
          <w:w w:val="105"/>
          <w:sz w:val="20"/>
        </w:rPr>
        <w:t> </w:t>
      </w:r>
      <w:r>
        <w:rPr>
          <w:i/>
          <w:color w:val="312D2D"/>
          <w:w w:val="105"/>
          <w:sz w:val="22"/>
        </w:rPr>
        <w:t>constructivist</w:t>
      </w:r>
      <w:r>
        <w:rPr>
          <w:i/>
          <w:color w:val="312D2D"/>
          <w:spacing w:val="-15"/>
          <w:w w:val="105"/>
          <w:sz w:val="22"/>
        </w:rPr>
        <w:t> </w:t>
      </w:r>
      <w:r>
        <w:rPr>
          <w:color w:val="312D2D"/>
          <w:w w:val="105"/>
          <w:sz w:val="20"/>
        </w:rPr>
        <w:t>view</w:t>
      </w:r>
      <w:r>
        <w:rPr>
          <w:color w:val="312D2D"/>
          <w:spacing w:val="-9"/>
          <w:w w:val="105"/>
          <w:sz w:val="20"/>
        </w:rPr>
        <w:t> </w:t>
      </w:r>
      <w:r>
        <w:rPr>
          <w:color w:val="312D2D"/>
          <w:w w:val="105"/>
          <w:sz w:val="20"/>
        </w:rPr>
        <w:t>of </w:t>
      </w:r>
      <w:r>
        <w:rPr>
          <w:color w:val="312D2D"/>
          <w:w w:val="110"/>
          <w:sz w:val="20"/>
        </w:rPr>
        <w:t>reality.</w:t>
      </w:r>
      <w:r>
        <w:rPr>
          <w:color w:val="312D2D"/>
          <w:spacing w:val="40"/>
          <w:w w:val="110"/>
          <w:sz w:val="20"/>
        </w:rPr>
        <w:t> </w:t>
      </w:r>
      <w:r>
        <w:rPr>
          <w:color w:val="312D2D"/>
          <w:w w:val="110"/>
          <w:sz w:val="20"/>
        </w:rPr>
        <w:t>They assert that reality is determined by individual perceptions, which are influenced</w:t>
      </w:r>
      <w:r>
        <w:rPr>
          <w:color w:val="312D2D"/>
          <w:spacing w:val="40"/>
          <w:w w:val="110"/>
          <w:sz w:val="20"/>
        </w:rPr>
        <w:t> </w:t>
      </w:r>
      <w:r>
        <w:rPr>
          <w:color w:val="312D2D"/>
          <w:w w:val="110"/>
          <w:sz w:val="20"/>
        </w:rPr>
        <w:t>by cultural, sociopolitical, and</w:t>
      </w:r>
      <w:r>
        <w:rPr>
          <w:color w:val="312D2D"/>
          <w:spacing w:val="40"/>
          <w:w w:val="110"/>
          <w:sz w:val="20"/>
        </w:rPr>
        <w:t> </w:t>
      </w:r>
      <w:r>
        <w:rPr>
          <w:color w:val="312D2D"/>
          <w:w w:val="110"/>
          <w:sz w:val="20"/>
        </w:rPr>
        <w:t>psychological factors.</w:t>
      </w:r>
    </w:p>
    <w:p>
      <w:pPr>
        <w:pStyle w:val="ListParagraph"/>
        <w:numPr>
          <w:ilvl w:val="0"/>
          <w:numId w:val="2"/>
        </w:numPr>
        <w:tabs>
          <w:tab w:pos="822" w:val="left" w:leader="none"/>
        </w:tabs>
        <w:spacing w:line="312" w:lineRule="auto" w:before="10" w:after="0"/>
        <w:ind w:left="819" w:right="132" w:hanging="290"/>
        <w:jc w:val="left"/>
        <w:rPr>
          <w:color w:val="312D2D"/>
          <w:sz w:val="20"/>
        </w:rPr>
      </w:pPr>
      <w:r>
        <w:rPr>
          <w:color w:val="312D2D"/>
          <w:w w:val="110"/>
          <w:sz w:val="20"/>
        </w:rPr>
        <w:t>These therapies stress the importance of attribution of meaning.</w:t>
      </w:r>
      <w:r>
        <w:rPr>
          <w:color w:val="312D2D"/>
          <w:spacing w:val="40"/>
          <w:w w:val="110"/>
          <w:sz w:val="20"/>
        </w:rPr>
        <w:t> </w:t>
      </w:r>
      <w:r>
        <w:rPr>
          <w:color w:val="312D2D"/>
          <w:w w:val="110"/>
          <w:sz w:val="20"/>
        </w:rPr>
        <w:t>According to this theoretical approach, it is the meaning we attribute to situations that determines whether</w:t>
      </w:r>
      <w:r>
        <w:rPr>
          <w:color w:val="312D2D"/>
          <w:spacing w:val="-1"/>
          <w:w w:val="110"/>
          <w:sz w:val="20"/>
        </w:rPr>
        <w:t> </w:t>
      </w:r>
      <w:r>
        <w:rPr>
          <w:color w:val="312D2D"/>
          <w:w w:val="110"/>
          <w:sz w:val="20"/>
        </w:rPr>
        <w:t>a</w:t>
      </w:r>
      <w:r>
        <w:rPr>
          <w:color w:val="312D2D"/>
          <w:spacing w:val="-3"/>
          <w:w w:val="110"/>
          <w:sz w:val="20"/>
        </w:rPr>
        <w:t> </w:t>
      </w:r>
      <w:r>
        <w:rPr>
          <w:color w:val="312D2D"/>
          <w:w w:val="110"/>
          <w:sz w:val="20"/>
        </w:rPr>
        <w:t>problem exists.</w:t>
      </w:r>
      <w:r>
        <w:rPr>
          <w:color w:val="312D2D"/>
          <w:spacing w:val="40"/>
          <w:w w:val="110"/>
          <w:sz w:val="20"/>
        </w:rPr>
        <w:t> </w:t>
      </w:r>
      <w:r>
        <w:rPr>
          <w:color w:val="312D2D"/>
          <w:w w:val="110"/>
          <w:sz w:val="20"/>
        </w:rPr>
        <w:t>In this</w:t>
      </w:r>
      <w:r>
        <w:rPr>
          <w:color w:val="312D2D"/>
          <w:spacing w:val="-4"/>
          <w:w w:val="110"/>
          <w:sz w:val="20"/>
        </w:rPr>
        <w:t> </w:t>
      </w:r>
      <w:r>
        <w:rPr>
          <w:color w:val="312D2D"/>
          <w:w w:val="110"/>
          <w:sz w:val="20"/>
        </w:rPr>
        <w:t>model,</w:t>
      </w:r>
      <w:r>
        <w:rPr>
          <w:color w:val="312D2D"/>
          <w:spacing w:val="-5"/>
          <w:w w:val="110"/>
          <w:sz w:val="20"/>
        </w:rPr>
        <w:t> </w:t>
      </w:r>
      <w:r>
        <w:rPr>
          <w:color w:val="312D2D"/>
          <w:w w:val="110"/>
          <w:sz w:val="20"/>
        </w:rPr>
        <w:t>an important therapeutic goal is to understand the meanings</w:t>
      </w:r>
      <w:r>
        <w:rPr>
          <w:color w:val="312D2D"/>
          <w:spacing w:val="40"/>
          <w:w w:val="110"/>
          <w:sz w:val="20"/>
        </w:rPr>
        <w:t> </w:t>
      </w:r>
      <w:r>
        <w:rPr>
          <w:color w:val="312D2D"/>
          <w:w w:val="110"/>
          <w:sz w:val="20"/>
        </w:rPr>
        <w:t>that clients attribute</w:t>
      </w:r>
      <w:r>
        <w:rPr>
          <w:color w:val="312D2D"/>
          <w:spacing w:val="40"/>
          <w:w w:val="110"/>
          <w:sz w:val="20"/>
        </w:rPr>
        <w:t> </w:t>
      </w:r>
      <w:r>
        <w:rPr>
          <w:color w:val="312D2D"/>
          <w:w w:val="110"/>
          <w:sz w:val="20"/>
        </w:rPr>
        <w:t>to</w:t>
      </w:r>
      <w:r>
        <w:rPr>
          <w:color w:val="312D2D"/>
          <w:spacing w:val="40"/>
          <w:w w:val="110"/>
          <w:sz w:val="20"/>
        </w:rPr>
        <w:t> </w:t>
      </w:r>
      <w:r>
        <w:rPr>
          <w:color w:val="312D2D"/>
          <w:w w:val="110"/>
          <w:sz w:val="20"/>
        </w:rPr>
        <w:t>events</w:t>
      </w:r>
      <w:r>
        <w:rPr>
          <w:color w:val="312D2D"/>
          <w:spacing w:val="-16"/>
          <w:w w:val="110"/>
          <w:sz w:val="20"/>
        </w:rPr>
        <w:t> </w:t>
      </w:r>
      <w:r>
        <w:rPr>
          <w:color w:val="312D2D"/>
          <w:w w:val="110"/>
          <w:sz w:val="20"/>
        </w:rPr>
        <w:t>-</w:t>
      </w:r>
      <w:r>
        <w:rPr>
          <w:color w:val="312D2D"/>
          <w:spacing w:val="40"/>
          <w:w w:val="110"/>
          <w:sz w:val="20"/>
        </w:rPr>
        <w:t> </w:t>
      </w:r>
      <w:r>
        <w:rPr>
          <w:color w:val="312D2D"/>
          <w:w w:val="110"/>
          <w:sz w:val="20"/>
        </w:rPr>
        <w:t>often referred to as the client's "frame of reference"</w:t>
      </w:r>
      <w:r>
        <w:rPr>
          <w:color w:val="312D2D"/>
          <w:spacing w:val="-11"/>
          <w:w w:val="110"/>
          <w:sz w:val="20"/>
        </w:rPr>
        <w:t> </w:t>
      </w:r>
      <w:r>
        <w:rPr>
          <w:color w:val="312D2D"/>
          <w:w w:val="110"/>
          <w:sz w:val="20"/>
        </w:rPr>
        <w:t>-</w:t>
      </w:r>
      <w:r>
        <w:rPr>
          <w:color w:val="312D2D"/>
          <w:spacing w:val="40"/>
          <w:w w:val="110"/>
          <w:sz w:val="20"/>
        </w:rPr>
        <w:t> </w:t>
      </w:r>
      <w:r>
        <w:rPr>
          <w:color w:val="312D2D"/>
          <w:w w:val="110"/>
          <w:sz w:val="20"/>
        </w:rPr>
        <w:t>and to use this</w:t>
      </w:r>
    </w:p>
    <w:p>
      <w:pPr>
        <w:pStyle w:val="BodyText"/>
        <w:spacing w:line="314" w:lineRule="auto" w:before="10"/>
        <w:ind w:left="820" w:right="105" w:firstLine="5"/>
      </w:pPr>
      <w:r>
        <w:rPr>
          <w:color w:val="312D2D"/>
          <w:w w:val="110"/>
        </w:rPr>
        <w:t>knowledge to</w:t>
      </w:r>
      <w:r>
        <w:rPr>
          <w:color w:val="312D2D"/>
          <w:spacing w:val="-7"/>
          <w:w w:val="110"/>
        </w:rPr>
        <w:t> </w:t>
      </w:r>
      <w:r>
        <w:rPr>
          <w:color w:val="312D2D"/>
          <w:w w:val="110"/>
        </w:rPr>
        <w:t>promote</w:t>
      </w:r>
      <w:r>
        <w:rPr>
          <w:color w:val="312D2D"/>
          <w:spacing w:val="-3"/>
          <w:w w:val="110"/>
        </w:rPr>
        <w:t> </w:t>
      </w:r>
      <w:r>
        <w:rPr>
          <w:color w:val="312D2D"/>
          <w:w w:val="110"/>
        </w:rPr>
        <w:t>constructive change. This</w:t>
      </w:r>
      <w:r>
        <w:rPr>
          <w:color w:val="312D2D"/>
          <w:spacing w:val="-11"/>
          <w:w w:val="110"/>
        </w:rPr>
        <w:t> </w:t>
      </w:r>
      <w:r>
        <w:rPr>
          <w:color w:val="312D2D"/>
          <w:w w:val="110"/>
        </w:rPr>
        <w:t>can</w:t>
      </w:r>
      <w:r>
        <w:rPr>
          <w:color w:val="312D2D"/>
          <w:spacing w:val="-11"/>
          <w:w w:val="110"/>
        </w:rPr>
        <w:t> </w:t>
      </w:r>
      <w:r>
        <w:rPr>
          <w:color w:val="312D2D"/>
          <w:w w:val="110"/>
        </w:rPr>
        <w:t>involve</w:t>
      </w:r>
      <w:r>
        <w:rPr>
          <w:color w:val="312D2D"/>
          <w:spacing w:val="-3"/>
          <w:w w:val="110"/>
        </w:rPr>
        <w:t> </w:t>
      </w:r>
      <w:r>
        <w:rPr>
          <w:color w:val="312D2D"/>
          <w:w w:val="110"/>
        </w:rPr>
        <w:t>helping</w:t>
      </w:r>
      <w:r>
        <w:rPr>
          <w:color w:val="312D2D"/>
          <w:spacing w:val="-10"/>
          <w:w w:val="110"/>
        </w:rPr>
        <w:t> </w:t>
      </w:r>
      <w:r>
        <w:rPr>
          <w:color w:val="312D2D"/>
          <w:w w:val="110"/>
        </w:rPr>
        <w:t>clients</w:t>
      </w:r>
      <w:r>
        <w:rPr>
          <w:color w:val="312D2D"/>
          <w:spacing w:val="-7"/>
          <w:w w:val="110"/>
        </w:rPr>
        <w:t> </w:t>
      </w:r>
      <w:r>
        <w:rPr>
          <w:color w:val="312D2D"/>
          <w:w w:val="110"/>
        </w:rPr>
        <w:t>to</w:t>
      </w:r>
      <w:r>
        <w:rPr>
          <w:color w:val="312D2D"/>
          <w:spacing w:val="-11"/>
          <w:w w:val="110"/>
        </w:rPr>
        <w:t> </w:t>
      </w:r>
      <w:r>
        <w:rPr>
          <w:color w:val="312D2D"/>
          <w:w w:val="110"/>
        </w:rPr>
        <w:t>construct a different meaning that is more useful to them in the recovery process.</w:t>
      </w:r>
    </w:p>
    <w:p>
      <w:pPr>
        <w:pStyle w:val="ListParagraph"/>
        <w:numPr>
          <w:ilvl w:val="0"/>
          <w:numId w:val="2"/>
        </w:numPr>
        <w:tabs>
          <w:tab w:pos="822" w:val="left" w:leader="none"/>
        </w:tabs>
        <w:spacing w:line="314" w:lineRule="auto" w:before="0" w:after="0"/>
        <w:ind w:left="820" w:right="58" w:hanging="300"/>
        <w:jc w:val="left"/>
        <w:rPr>
          <w:color w:val="312D2D"/>
          <w:sz w:val="20"/>
        </w:rPr>
      </w:pPr>
      <w:r>
        <w:rPr>
          <w:color w:val="312D2D"/>
          <w:w w:val="110"/>
          <w:sz w:val="20"/>
        </w:rPr>
        <w:t>These therapies</w:t>
      </w:r>
      <w:r>
        <w:rPr>
          <w:color w:val="312D2D"/>
          <w:spacing w:val="-7"/>
          <w:w w:val="110"/>
          <w:sz w:val="20"/>
        </w:rPr>
        <w:t> </w:t>
      </w:r>
      <w:r>
        <w:rPr>
          <w:color w:val="312D2D"/>
          <w:w w:val="110"/>
          <w:sz w:val="20"/>
        </w:rPr>
        <w:t>focus</w:t>
      </w:r>
      <w:r>
        <w:rPr>
          <w:color w:val="312D2D"/>
          <w:spacing w:val="-7"/>
          <w:w w:val="110"/>
          <w:sz w:val="20"/>
        </w:rPr>
        <w:t> </w:t>
      </w:r>
      <w:r>
        <w:rPr>
          <w:color w:val="312D2D"/>
          <w:w w:val="110"/>
          <w:sz w:val="20"/>
        </w:rPr>
        <w:t>on human</w:t>
      </w:r>
      <w:r>
        <w:rPr>
          <w:color w:val="312D2D"/>
          <w:spacing w:val="-7"/>
          <w:w w:val="110"/>
          <w:sz w:val="20"/>
        </w:rPr>
        <w:t> </w:t>
      </w:r>
      <w:r>
        <w:rPr>
          <w:color w:val="312D2D"/>
          <w:w w:val="110"/>
          <w:sz w:val="20"/>
        </w:rPr>
        <w:t>interactions and</w:t>
      </w:r>
      <w:r>
        <w:rPr>
          <w:color w:val="312D2D"/>
          <w:spacing w:val="40"/>
          <w:w w:val="110"/>
          <w:sz w:val="20"/>
        </w:rPr>
        <w:t> </w:t>
      </w:r>
      <w:r>
        <w:rPr>
          <w:color w:val="312D2D"/>
          <w:w w:val="110"/>
          <w:sz w:val="20"/>
        </w:rPr>
        <w:t>the problems that evolve from ineffective ways of coping with situations. There is always some element of social interaction in the development,</w:t>
      </w:r>
      <w:r>
        <w:rPr>
          <w:color w:val="312D2D"/>
          <w:spacing w:val="40"/>
          <w:w w:val="110"/>
          <w:sz w:val="20"/>
        </w:rPr>
        <w:t> </w:t>
      </w:r>
      <w:r>
        <w:rPr>
          <w:color w:val="312D2D"/>
          <w:w w:val="110"/>
          <w:sz w:val="20"/>
        </w:rPr>
        <w:t>maintenance, and change process for any problem.</w:t>
      </w:r>
      <w:r>
        <w:rPr>
          <w:color w:val="312D2D"/>
          <w:spacing w:val="40"/>
          <w:w w:val="110"/>
          <w:sz w:val="20"/>
        </w:rPr>
        <w:t> </w:t>
      </w:r>
      <w:r>
        <w:rPr>
          <w:color w:val="312D2D"/>
          <w:w w:val="110"/>
          <w:sz w:val="20"/>
        </w:rPr>
        <w:t>By taking these interactions into account, the therapist can better support the client through the change process.</w:t>
      </w:r>
    </w:p>
    <w:p>
      <w:pPr>
        <w:pStyle w:val="BodyText"/>
        <w:spacing w:line="314" w:lineRule="auto" w:before="111"/>
        <w:ind w:left="460" w:firstLine="293"/>
      </w:pPr>
      <w:r>
        <w:rPr>
          <w:color w:val="312D2D"/>
          <w:w w:val="110"/>
        </w:rPr>
        <w:t>A</w:t>
      </w:r>
      <w:r>
        <w:rPr>
          <w:color w:val="312D2D"/>
          <w:spacing w:val="-10"/>
          <w:w w:val="110"/>
        </w:rPr>
        <w:t> </w:t>
      </w:r>
      <w:r>
        <w:rPr>
          <w:color w:val="312D2D"/>
          <w:w w:val="110"/>
        </w:rPr>
        <w:t>basic</w:t>
      </w:r>
      <w:r>
        <w:rPr>
          <w:color w:val="312D2D"/>
          <w:spacing w:val="-4"/>
          <w:w w:val="110"/>
        </w:rPr>
        <w:t> </w:t>
      </w:r>
      <w:r>
        <w:rPr>
          <w:color w:val="312D2D"/>
          <w:w w:val="110"/>
        </w:rPr>
        <w:t>tenet</w:t>
      </w:r>
      <w:r>
        <w:rPr>
          <w:color w:val="312D2D"/>
          <w:spacing w:val="-6"/>
          <w:w w:val="110"/>
        </w:rPr>
        <w:t> </w:t>
      </w:r>
      <w:r>
        <w:rPr>
          <w:color w:val="312D2D"/>
          <w:w w:val="110"/>
        </w:rPr>
        <w:t>of this</w:t>
      </w:r>
      <w:r>
        <w:rPr>
          <w:color w:val="312D2D"/>
          <w:spacing w:val="-11"/>
          <w:w w:val="110"/>
        </w:rPr>
        <w:t> </w:t>
      </w:r>
      <w:r>
        <w:rPr>
          <w:color w:val="312D2D"/>
          <w:w w:val="110"/>
        </w:rPr>
        <w:t>approach</w:t>
      </w:r>
      <w:r>
        <w:rPr>
          <w:color w:val="312D2D"/>
          <w:spacing w:val="-3"/>
          <w:w w:val="110"/>
        </w:rPr>
        <w:t> </w:t>
      </w:r>
      <w:r>
        <w:rPr>
          <w:color w:val="312D2D"/>
          <w:w w:val="110"/>
        </w:rPr>
        <w:t>is</w:t>
      </w:r>
      <w:r>
        <w:rPr>
          <w:color w:val="312D2D"/>
          <w:spacing w:val="-10"/>
          <w:w w:val="110"/>
        </w:rPr>
        <w:t> </w:t>
      </w:r>
      <w:r>
        <w:rPr>
          <w:color w:val="312D2D"/>
          <w:w w:val="110"/>
        </w:rPr>
        <w:t>the</w:t>
      </w:r>
      <w:r>
        <w:rPr>
          <w:color w:val="312D2D"/>
          <w:spacing w:val="-7"/>
          <w:w w:val="110"/>
        </w:rPr>
        <w:t> </w:t>
      </w:r>
      <w:r>
        <w:rPr>
          <w:color w:val="312D2D"/>
          <w:w w:val="110"/>
        </w:rPr>
        <w:t>assertion that human problems can be understood</w:t>
      </w:r>
      <w:r>
        <w:rPr>
          <w:color w:val="312D2D"/>
          <w:spacing w:val="40"/>
          <w:w w:val="110"/>
        </w:rPr>
        <w:t> </w:t>
      </w:r>
      <w:r>
        <w:rPr>
          <w:color w:val="312D2D"/>
          <w:w w:val="110"/>
        </w:rPr>
        <w:t>by applying the principles of human systems.</w:t>
      </w:r>
    </w:p>
    <w:p>
      <w:pPr>
        <w:pStyle w:val="BodyText"/>
        <w:spacing w:line="316" w:lineRule="auto"/>
        <w:ind w:left="462" w:firstLine="1"/>
      </w:pPr>
      <w:r>
        <w:rPr>
          <w:color w:val="312D2D"/>
          <w:w w:val="110"/>
        </w:rPr>
        <w:t>Problems</w:t>
      </w:r>
      <w:r>
        <w:rPr>
          <w:color w:val="312D2D"/>
          <w:spacing w:val="-3"/>
          <w:w w:val="110"/>
        </w:rPr>
        <w:t> </w:t>
      </w:r>
      <w:r>
        <w:rPr>
          <w:color w:val="312D2D"/>
          <w:w w:val="110"/>
        </w:rPr>
        <w:t>do not</w:t>
      </w:r>
      <w:r>
        <w:rPr>
          <w:color w:val="312D2D"/>
          <w:spacing w:val="-7"/>
          <w:w w:val="110"/>
        </w:rPr>
        <w:t> </w:t>
      </w:r>
      <w:r>
        <w:rPr>
          <w:color w:val="312D2D"/>
          <w:w w:val="110"/>
        </w:rPr>
        <w:t>exist</w:t>
      </w:r>
      <w:r>
        <w:rPr>
          <w:color w:val="312D2D"/>
          <w:spacing w:val="-8"/>
          <w:w w:val="110"/>
        </w:rPr>
        <w:t> </w:t>
      </w:r>
      <w:r>
        <w:rPr>
          <w:color w:val="312D2D"/>
          <w:w w:val="110"/>
        </w:rPr>
        <w:t>in</w:t>
      </w:r>
      <w:r>
        <w:rPr>
          <w:color w:val="312D2D"/>
          <w:spacing w:val="-7"/>
          <w:w w:val="110"/>
        </w:rPr>
        <w:t> </w:t>
      </w:r>
      <w:r>
        <w:rPr>
          <w:color w:val="312D2D"/>
          <w:w w:val="110"/>
        </w:rPr>
        <w:t>a</w:t>
      </w:r>
      <w:r>
        <w:rPr>
          <w:color w:val="312D2D"/>
          <w:spacing w:val="-11"/>
          <w:w w:val="110"/>
        </w:rPr>
        <w:t> </w:t>
      </w:r>
      <w:r>
        <w:rPr>
          <w:color w:val="312D2D"/>
          <w:w w:val="110"/>
        </w:rPr>
        <w:t>vacuum;</w:t>
      </w:r>
      <w:r>
        <w:rPr>
          <w:color w:val="312D2D"/>
          <w:spacing w:val="-3"/>
          <w:w w:val="110"/>
        </w:rPr>
        <w:t> </w:t>
      </w:r>
      <w:r>
        <w:rPr>
          <w:color w:val="312D2D"/>
          <w:w w:val="110"/>
        </w:rPr>
        <w:t>they</w:t>
      </w:r>
      <w:r>
        <w:rPr>
          <w:color w:val="312D2D"/>
          <w:spacing w:val="-7"/>
          <w:w w:val="110"/>
        </w:rPr>
        <w:t> </w:t>
      </w:r>
      <w:r>
        <w:rPr>
          <w:color w:val="312D2D"/>
          <w:w w:val="110"/>
        </w:rPr>
        <w:t>exist because of relationships with others.</w:t>
      </w:r>
      <w:r>
        <w:rPr>
          <w:color w:val="312D2D"/>
          <w:spacing w:val="40"/>
          <w:w w:val="110"/>
        </w:rPr>
        <w:t> </w:t>
      </w:r>
      <w:r>
        <w:rPr>
          <w:color w:val="312D2D"/>
          <w:w w:val="110"/>
        </w:rPr>
        <w:t>The</w:t>
      </w:r>
    </w:p>
    <w:p>
      <w:pPr>
        <w:spacing w:line="240" w:lineRule="auto" w:before="10"/>
        <w:rPr>
          <w:sz w:val="26"/>
        </w:rPr>
      </w:pPr>
      <w:r>
        <w:rPr/>
        <w:br w:type="column"/>
      </w:r>
      <w:r>
        <w:rPr>
          <w:sz w:val="26"/>
        </w:rPr>
      </w:r>
    </w:p>
    <w:p>
      <w:pPr>
        <w:pStyle w:val="BodyText"/>
        <w:spacing w:line="312" w:lineRule="auto"/>
        <w:ind w:left="455" w:right="933" w:firstLine="6"/>
      </w:pPr>
      <w:r>
        <w:rPr>
          <w:color w:val="312D2D"/>
          <w:w w:val="110"/>
        </w:rPr>
        <w:t>strategic therapist believes that a positive</w:t>
      </w:r>
      <w:r>
        <w:rPr>
          <w:color w:val="312D2D"/>
          <w:spacing w:val="40"/>
          <w:w w:val="110"/>
        </w:rPr>
        <w:t> </w:t>
      </w:r>
      <w:r>
        <w:rPr>
          <w:color w:val="312D2D"/>
          <w:w w:val="110"/>
        </w:rPr>
        <w:t>change to one part of a system will positively affect the rest of the</w:t>
      </w:r>
      <w:r>
        <w:rPr>
          <w:color w:val="312D2D"/>
          <w:spacing w:val="40"/>
          <w:w w:val="110"/>
        </w:rPr>
        <w:t> </w:t>
      </w:r>
      <w:r>
        <w:rPr>
          <w:color w:val="312D2D"/>
          <w:w w:val="110"/>
        </w:rPr>
        <w:t>system.</w:t>
      </w:r>
      <w:r>
        <w:rPr>
          <w:color w:val="312D2D"/>
          <w:spacing w:val="40"/>
          <w:w w:val="110"/>
        </w:rPr>
        <w:t> </w:t>
      </w:r>
      <w:r>
        <w:rPr>
          <w:color w:val="312D2D"/>
          <w:w w:val="110"/>
        </w:rPr>
        <w:t>This</w:t>
      </w:r>
      <w:r>
        <w:rPr>
          <w:color w:val="312D2D"/>
          <w:spacing w:val="-1"/>
          <w:w w:val="110"/>
        </w:rPr>
        <w:t> </w:t>
      </w:r>
      <w:r>
        <w:rPr>
          <w:color w:val="312D2D"/>
          <w:w w:val="110"/>
        </w:rPr>
        <w:t>approach is distinct from a structural view of systems, however; whereas the</w:t>
      </w:r>
      <w:r>
        <w:rPr>
          <w:color w:val="312D2D"/>
          <w:spacing w:val="-3"/>
          <w:w w:val="110"/>
        </w:rPr>
        <w:t> </w:t>
      </w:r>
      <w:r>
        <w:rPr>
          <w:color w:val="312D2D"/>
          <w:w w:val="110"/>
        </w:rPr>
        <w:t>structuralist sees</w:t>
      </w:r>
      <w:r>
        <w:rPr>
          <w:color w:val="312D2D"/>
          <w:spacing w:val="-1"/>
          <w:w w:val="110"/>
        </w:rPr>
        <w:t> </w:t>
      </w:r>
      <w:r>
        <w:rPr>
          <w:color w:val="312D2D"/>
          <w:w w:val="110"/>
        </w:rPr>
        <w:t>the need to consider and</w:t>
      </w:r>
      <w:r>
        <w:rPr>
          <w:color w:val="312D2D"/>
          <w:spacing w:val="40"/>
          <w:w w:val="110"/>
        </w:rPr>
        <w:t> </w:t>
      </w:r>
      <w:r>
        <w:rPr>
          <w:color w:val="312D2D"/>
          <w:w w:val="110"/>
        </w:rPr>
        <w:t>try to change dysfunctional aspects of the</w:t>
      </w:r>
      <w:r>
        <w:rPr>
          <w:color w:val="312D2D"/>
          <w:spacing w:val="40"/>
          <w:w w:val="110"/>
        </w:rPr>
        <w:t> </w:t>
      </w:r>
      <w:r>
        <w:rPr>
          <w:color w:val="312D2D"/>
          <w:w w:val="110"/>
        </w:rPr>
        <w:t>larger family structure, the strategic therapist does not necessarily posit a systemwide dysfunction</w:t>
      </w:r>
      <w:r>
        <w:rPr>
          <w:color w:val="312D2D"/>
          <w:spacing w:val="-14"/>
          <w:w w:val="110"/>
        </w:rPr>
        <w:t> </w:t>
      </w:r>
      <w:r>
        <w:rPr>
          <w:color w:val="312D2D"/>
          <w:w w:val="110"/>
        </w:rPr>
        <w:t>-</w:t>
      </w:r>
      <w:r>
        <w:rPr>
          <w:color w:val="312D2D"/>
          <w:spacing w:val="40"/>
          <w:w w:val="110"/>
        </w:rPr>
        <w:t> </w:t>
      </w:r>
      <w:r>
        <w:rPr>
          <w:color w:val="312D2D"/>
          <w:w w:val="110"/>
        </w:rPr>
        <w:t>only the existence of </w:t>
      </w:r>
      <w:r>
        <w:rPr>
          <w:i/>
          <w:color w:val="312D2D"/>
          <w:w w:val="105"/>
          <w:sz w:val="22"/>
        </w:rPr>
        <w:t>ineffective</w:t>
      </w:r>
      <w:r>
        <w:rPr>
          <w:i/>
          <w:color w:val="312D2D"/>
          <w:spacing w:val="-15"/>
          <w:w w:val="105"/>
          <w:sz w:val="22"/>
        </w:rPr>
        <w:t> </w:t>
      </w:r>
      <w:r>
        <w:rPr>
          <w:i/>
          <w:color w:val="312D2D"/>
          <w:w w:val="105"/>
          <w:sz w:val="22"/>
        </w:rPr>
        <w:t>interactions</w:t>
      </w:r>
      <w:r>
        <w:rPr>
          <w:i/>
          <w:color w:val="312D2D"/>
          <w:spacing w:val="-13"/>
          <w:w w:val="105"/>
          <w:sz w:val="22"/>
        </w:rPr>
        <w:t> </w:t>
      </w:r>
      <w:r>
        <w:rPr>
          <w:color w:val="312D2D"/>
          <w:w w:val="105"/>
        </w:rPr>
        <w:t>within</w:t>
      </w:r>
      <w:r>
        <w:rPr>
          <w:color w:val="312D2D"/>
          <w:spacing w:val="-13"/>
          <w:w w:val="105"/>
        </w:rPr>
        <w:t> </w:t>
      </w:r>
      <w:r>
        <w:rPr>
          <w:color w:val="312D2D"/>
          <w:w w:val="105"/>
        </w:rPr>
        <w:t>the</w:t>
      </w:r>
      <w:r>
        <w:rPr>
          <w:color w:val="312D2D"/>
          <w:spacing w:val="-13"/>
          <w:w w:val="105"/>
        </w:rPr>
        <w:t> </w:t>
      </w:r>
      <w:r>
        <w:rPr>
          <w:color w:val="312D2D"/>
          <w:w w:val="105"/>
        </w:rPr>
        <w:t>system.</w:t>
      </w:r>
    </w:p>
    <w:p>
      <w:pPr>
        <w:pStyle w:val="BodyText"/>
        <w:spacing w:line="312" w:lineRule="auto"/>
        <w:ind w:left="459" w:right="879" w:firstLine="294"/>
      </w:pPr>
      <w:r>
        <w:rPr>
          <w:color w:val="312D2D"/>
          <w:w w:val="110"/>
        </w:rPr>
        <w:t>A strategic approach accepts the fact that clients may not always provide accurate information about the real nature of</w:t>
      </w:r>
      <w:r>
        <w:rPr>
          <w:color w:val="312D2D"/>
          <w:spacing w:val="40"/>
          <w:w w:val="110"/>
        </w:rPr>
        <w:t> </w:t>
      </w:r>
      <w:r>
        <w:rPr>
          <w:color w:val="312D2D"/>
          <w:w w:val="110"/>
        </w:rPr>
        <w:t>their problems.</w:t>
      </w:r>
      <w:r>
        <w:rPr>
          <w:color w:val="312D2D"/>
          <w:spacing w:val="40"/>
          <w:w w:val="110"/>
        </w:rPr>
        <w:t> </w:t>
      </w:r>
      <w:r>
        <w:rPr>
          <w:color w:val="312D2D"/>
          <w:w w:val="110"/>
        </w:rPr>
        <w:t>It is possible to work with the</w:t>
      </w:r>
      <w:r>
        <w:rPr>
          <w:color w:val="312D2D"/>
          <w:spacing w:val="-9"/>
          <w:w w:val="110"/>
        </w:rPr>
        <w:t> </w:t>
      </w:r>
      <w:r>
        <w:rPr>
          <w:color w:val="312D2D"/>
          <w:w w:val="110"/>
        </w:rPr>
        <w:t>client's view of what is happening and make progress, even if that view is</w:t>
      </w:r>
      <w:r>
        <w:rPr>
          <w:color w:val="312D2D"/>
          <w:spacing w:val="-5"/>
          <w:w w:val="110"/>
        </w:rPr>
        <w:t> </w:t>
      </w:r>
      <w:r>
        <w:rPr>
          <w:color w:val="312D2D"/>
          <w:w w:val="110"/>
        </w:rPr>
        <w:t>only partially "correct."</w:t>
      </w:r>
      <w:r>
        <w:rPr>
          <w:color w:val="312D2D"/>
          <w:spacing w:val="40"/>
          <w:w w:val="110"/>
        </w:rPr>
        <w:t> </w:t>
      </w:r>
      <w:r>
        <w:rPr>
          <w:color w:val="312D2D"/>
          <w:w w:val="110"/>
        </w:rPr>
        <w:t>For example, consider a client who enters therapy complaining, "My</w:t>
      </w:r>
      <w:r>
        <w:rPr>
          <w:color w:val="312D2D"/>
          <w:spacing w:val="30"/>
          <w:w w:val="110"/>
        </w:rPr>
        <w:t> </w:t>
      </w:r>
      <w:r>
        <w:rPr>
          <w:color w:val="312D2D"/>
          <w:w w:val="110"/>
        </w:rPr>
        <w:t>boss drives</w:t>
      </w:r>
      <w:r>
        <w:rPr>
          <w:color w:val="312D2D"/>
          <w:spacing w:val="20"/>
          <w:w w:val="110"/>
        </w:rPr>
        <w:t> </w:t>
      </w:r>
      <w:r>
        <w:rPr>
          <w:color w:val="312D2D"/>
          <w:w w:val="110"/>
        </w:rPr>
        <w:t>me to drink."</w:t>
      </w:r>
      <w:r>
        <w:rPr>
          <w:color w:val="312D2D"/>
          <w:spacing w:val="80"/>
          <w:w w:val="110"/>
        </w:rPr>
        <w:t> </w:t>
      </w:r>
      <w:r>
        <w:rPr>
          <w:color w:val="312D2D"/>
          <w:w w:val="110"/>
        </w:rPr>
        <w:t>In</w:t>
      </w:r>
      <w:r>
        <w:rPr>
          <w:color w:val="312D2D"/>
          <w:w w:val="110"/>
        </w:rPr>
        <w:t> a cognitive or confrontational approach, the therapist might strive to change this way of looking at reality.</w:t>
      </w:r>
      <w:r>
        <w:rPr>
          <w:color w:val="312D2D"/>
          <w:spacing w:val="40"/>
          <w:w w:val="110"/>
        </w:rPr>
        <w:t> </w:t>
      </w:r>
      <w:r>
        <w:rPr>
          <w:color w:val="312D2D"/>
          <w:w w:val="110"/>
        </w:rPr>
        <w:t>The therapist using a</w:t>
      </w:r>
      <w:r>
        <w:rPr>
          <w:color w:val="312D2D"/>
          <w:spacing w:val="-4"/>
          <w:w w:val="110"/>
        </w:rPr>
        <w:t> </w:t>
      </w:r>
      <w:r>
        <w:rPr>
          <w:color w:val="312D2D"/>
          <w:w w:val="110"/>
        </w:rPr>
        <w:t>form of strategic/</w:t>
      </w:r>
      <w:r>
        <w:rPr>
          <w:color w:val="312D2D"/>
          <w:spacing w:val="-1"/>
          <w:w w:val="110"/>
        </w:rPr>
        <w:t> </w:t>
      </w:r>
      <w:r>
        <w:rPr>
          <w:color w:val="312D2D"/>
          <w:w w:val="110"/>
        </w:rPr>
        <w:t>interactional therapy might say that</w:t>
      </w:r>
      <w:r>
        <w:rPr>
          <w:color w:val="312D2D"/>
          <w:spacing w:val="40"/>
          <w:w w:val="110"/>
        </w:rPr>
        <w:t> </w:t>
      </w:r>
      <w:r>
        <w:rPr>
          <w:color w:val="312D2D"/>
          <w:w w:val="110"/>
        </w:rPr>
        <w:t>this approach represents the client's view of the world and,</w:t>
      </w:r>
      <w:r>
        <w:rPr>
          <w:color w:val="312D2D"/>
          <w:spacing w:val="-2"/>
          <w:w w:val="110"/>
        </w:rPr>
        <w:t> </w:t>
      </w:r>
      <w:r>
        <w:rPr>
          <w:color w:val="312D2D"/>
          <w:w w:val="110"/>
        </w:rPr>
        <w:t>rather than correcting or altering it</w:t>
      </w:r>
      <w:r>
        <w:rPr>
          <w:color w:val="312D2D"/>
          <w:spacing w:val="-5"/>
          <w:w w:val="110"/>
        </w:rPr>
        <w:t> </w:t>
      </w:r>
      <w:r>
        <w:rPr>
          <w:color w:val="312D2D"/>
          <w:w w:val="110"/>
        </w:rPr>
        <w:t>in some way, the therapist can</w:t>
      </w:r>
      <w:r>
        <w:rPr>
          <w:color w:val="312D2D"/>
          <w:spacing w:val="-3"/>
          <w:w w:val="110"/>
        </w:rPr>
        <w:t> </w:t>
      </w:r>
      <w:r>
        <w:rPr>
          <w:color w:val="312D2D"/>
          <w:w w:val="110"/>
        </w:rPr>
        <w:t>make more progress by working within that frame of reference to accomplish strategic objectives.</w:t>
      </w:r>
      <w:r>
        <w:rPr>
          <w:color w:val="312D2D"/>
          <w:spacing w:val="40"/>
          <w:w w:val="110"/>
        </w:rPr>
        <w:t> </w:t>
      </w:r>
      <w:r>
        <w:rPr>
          <w:color w:val="312D2D"/>
          <w:w w:val="110"/>
        </w:rPr>
        <w:t>The therapist might ask,</w:t>
      </w:r>
      <w:r>
        <w:rPr>
          <w:color w:val="312D2D"/>
          <w:spacing w:val="40"/>
          <w:w w:val="110"/>
        </w:rPr>
        <w:t> </w:t>
      </w:r>
      <w:r>
        <w:rPr>
          <w:rFonts w:ascii="Arial"/>
          <w:color w:val="312D2D"/>
          <w:w w:val="110"/>
        </w:rPr>
        <w:t>"If</w:t>
      </w:r>
      <w:r>
        <w:rPr>
          <w:rFonts w:ascii="Arial"/>
          <w:color w:val="312D2D"/>
          <w:spacing w:val="34"/>
          <w:w w:val="110"/>
        </w:rPr>
        <w:t> </w:t>
      </w:r>
      <w:r>
        <w:rPr>
          <w:color w:val="312D2D"/>
          <w:w w:val="110"/>
        </w:rPr>
        <w:t>your boss</w:t>
      </w:r>
      <w:r>
        <w:rPr>
          <w:color w:val="312D2D"/>
          <w:spacing w:val="-3"/>
          <w:w w:val="110"/>
        </w:rPr>
        <w:t> </w:t>
      </w:r>
      <w:r>
        <w:rPr>
          <w:color w:val="312D2D"/>
          <w:w w:val="110"/>
        </w:rPr>
        <w:t>is driving you to drink, how does that happen and what can you</w:t>
      </w:r>
      <w:r>
        <w:rPr>
          <w:color w:val="312D2D"/>
          <w:spacing w:val="40"/>
          <w:w w:val="110"/>
        </w:rPr>
        <w:t> </w:t>
      </w:r>
      <w:r>
        <w:rPr>
          <w:color w:val="312D2D"/>
          <w:w w:val="110"/>
        </w:rPr>
        <w:t>do</w:t>
      </w:r>
      <w:r>
        <w:rPr>
          <w:color w:val="312D2D"/>
          <w:spacing w:val="40"/>
          <w:w w:val="110"/>
        </w:rPr>
        <w:t> </w:t>
      </w:r>
      <w:r>
        <w:rPr>
          <w:color w:val="312D2D"/>
          <w:w w:val="110"/>
        </w:rPr>
        <w:t>about that?"</w:t>
      </w:r>
      <w:r>
        <w:rPr>
          <w:color w:val="312D2D"/>
          <w:spacing w:val="40"/>
          <w:w w:val="110"/>
        </w:rPr>
        <w:t> </w:t>
      </w:r>
      <w:r>
        <w:rPr>
          <w:color w:val="312D2D"/>
          <w:w w:val="110"/>
        </w:rPr>
        <w:t>The therapist implies that the</w:t>
      </w:r>
      <w:r>
        <w:rPr>
          <w:color w:val="312D2D"/>
          <w:spacing w:val="-11"/>
          <w:w w:val="110"/>
        </w:rPr>
        <w:t> </w:t>
      </w:r>
      <w:r>
        <w:rPr>
          <w:color w:val="312D2D"/>
          <w:w w:val="110"/>
        </w:rPr>
        <w:t>client must be more effective in interactions with his boss, and</w:t>
      </w:r>
      <w:r>
        <w:rPr>
          <w:color w:val="312D2D"/>
          <w:spacing w:val="40"/>
          <w:w w:val="110"/>
        </w:rPr>
        <w:t> </w:t>
      </w:r>
      <w:r>
        <w:rPr>
          <w:color w:val="312D2D"/>
          <w:w w:val="110"/>
        </w:rPr>
        <w:t>this becomes a treatment issue.</w:t>
      </w:r>
      <w:r>
        <w:rPr>
          <w:color w:val="312D2D"/>
          <w:spacing w:val="40"/>
          <w:w w:val="110"/>
        </w:rPr>
        <w:t> </w:t>
      </w:r>
      <w:r>
        <w:rPr>
          <w:color w:val="312D2D"/>
          <w:w w:val="110"/>
        </w:rPr>
        <w:t>By working within the client's frame of reference, the therapist can define what the</w:t>
      </w:r>
      <w:r>
        <w:rPr>
          <w:color w:val="312D2D"/>
          <w:spacing w:val="-9"/>
          <w:w w:val="110"/>
        </w:rPr>
        <w:t> </w:t>
      </w:r>
      <w:r>
        <w:rPr>
          <w:color w:val="312D2D"/>
          <w:w w:val="110"/>
        </w:rPr>
        <w:t>client might do to change key interactions that contribute to substance abuse, </w:t>
      </w:r>
      <w:r>
        <w:rPr>
          <w:i/>
          <w:color w:val="312D2D"/>
          <w:w w:val="110"/>
          <w:sz w:val="22"/>
        </w:rPr>
        <w:t>without </w:t>
      </w:r>
      <w:r>
        <w:rPr>
          <w:color w:val="312D2D"/>
          <w:w w:val="110"/>
        </w:rPr>
        <w:t>buying into the</w:t>
      </w:r>
    </w:p>
    <w:p>
      <w:pPr>
        <w:pStyle w:val="BodyText"/>
        <w:spacing w:line="316" w:lineRule="auto"/>
        <w:ind w:left="465" w:right="969" w:firstLine="2"/>
      </w:pPr>
      <w:r>
        <w:rPr>
          <w:color w:val="312D2D"/>
          <w:w w:val="110"/>
        </w:rPr>
        <w:t>premise that it</w:t>
      </w:r>
      <w:r>
        <w:rPr>
          <w:color w:val="312D2D"/>
          <w:spacing w:val="-9"/>
          <w:w w:val="110"/>
        </w:rPr>
        <w:t> </w:t>
      </w:r>
      <w:r>
        <w:rPr>
          <w:color w:val="312D2D"/>
          <w:w w:val="110"/>
        </w:rPr>
        <w:t>is</w:t>
      </w:r>
      <w:r>
        <w:rPr>
          <w:color w:val="312D2D"/>
          <w:spacing w:val="-13"/>
          <w:w w:val="110"/>
        </w:rPr>
        <w:t> </w:t>
      </w:r>
      <w:r>
        <w:rPr>
          <w:color w:val="312D2D"/>
          <w:w w:val="110"/>
        </w:rPr>
        <w:t>only</w:t>
      </w:r>
      <w:r>
        <w:rPr>
          <w:color w:val="312D2D"/>
          <w:spacing w:val="-1"/>
          <w:w w:val="110"/>
        </w:rPr>
        <w:t> </w:t>
      </w:r>
      <w:r>
        <w:rPr>
          <w:color w:val="312D2D"/>
          <w:w w:val="110"/>
        </w:rPr>
        <w:t>his boss' behavior that must change.</w:t>
      </w:r>
    </w:p>
    <w:p>
      <w:pPr>
        <w:pStyle w:val="Heading3"/>
        <w:spacing w:before="129"/>
      </w:pPr>
      <w:r>
        <w:rPr>
          <w:color w:val="312D2D"/>
          <w:w w:val="105"/>
        </w:rPr>
        <w:t>Initial</w:t>
      </w:r>
      <w:r>
        <w:rPr>
          <w:color w:val="312D2D"/>
          <w:spacing w:val="7"/>
          <w:w w:val="110"/>
        </w:rPr>
        <w:t> </w:t>
      </w:r>
      <w:r>
        <w:rPr>
          <w:color w:val="312D2D"/>
          <w:spacing w:val="-2"/>
          <w:w w:val="110"/>
        </w:rPr>
        <w:t>Session</w:t>
      </w:r>
    </w:p>
    <w:p>
      <w:pPr>
        <w:pStyle w:val="BodyText"/>
        <w:spacing w:line="312" w:lineRule="auto" w:before="117"/>
        <w:ind w:left="454" w:right="876" w:firstLine="7"/>
      </w:pPr>
      <w:r>
        <w:rPr>
          <w:color w:val="312D2D"/>
          <w:w w:val="115"/>
        </w:rPr>
        <w:t>The</w:t>
      </w:r>
      <w:r>
        <w:rPr>
          <w:color w:val="312D2D"/>
          <w:spacing w:val="-9"/>
          <w:w w:val="115"/>
        </w:rPr>
        <w:t> </w:t>
      </w:r>
      <w:r>
        <w:rPr>
          <w:color w:val="312D2D"/>
          <w:w w:val="115"/>
        </w:rPr>
        <w:t>first question that a therapist using</w:t>
      </w:r>
      <w:r>
        <w:rPr>
          <w:color w:val="312D2D"/>
          <w:spacing w:val="-1"/>
          <w:w w:val="115"/>
        </w:rPr>
        <w:t> </w:t>
      </w:r>
      <w:r>
        <w:rPr>
          <w:color w:val="312D2D"/>
          <w:w w:val="115"/>
        </w:rPr>
        <w:t>a strategic/interactional</w:t>
      </w:r>
      <w:r>
        <w:rPr>
          <w:color w:val="312D2D"/>
          <w:spacing w:val="-3"/>
          <w:w w:val="115"/>
        </w:rPr>
        <w:t> </w:t>
      </w:r>
      <w:r>
        <w:rPr>
          <w:color w:val="312D2D"/>
          <w:w w:val="115"/>
        </w:rPr>
        <w:t>approach should ask is, </w:t>
      </w:r>
      <w:r>
        <w:rPr>
          <w:color w:val="312D2D"/>
          <w:w w:val="110"/>
        </w:rPr>
        <w:t>"Why are</w:t>
      </w:r>
      <w:r>
        <w:rPr>
          <w:color w:val="312D2D"/>
          <w:spacing w:val="-8"/>
          <w:w w:val="110"/>
        </w:rPr>
        <w:t> </w:t>
      </w:r>
      <w:r>
        <w:rPr>
          <w:color w:val="312D2D"/>
          <w:w w:val="110"/>
        </w:rPr>
        <w:t>you</w:t>
      </w:r>
      <w:r>
        <w:rPr>
          <w:color w:val="312D2D"/>
          <w:spacing w:val="-1"/>
          <w:w w:val="110"/>
        </w:rPr>
        <w:t> </w:t>
      </w:r>
      <w:r>
        <w:rPr>
          <w:color w:val="312D2D"/>
          <w:w w:val="110"/>
        </w:rPr>
        <w:t>here?"</w:t>
      </w:r>
      <w:r>
        <w:rPr>
          <w:color w:val="312D2D"/>
          <w:spacing w:val="40"/>
          <w:w w:val="110"/>
        </w:rPr>
        <w:t> </w:t>
      </w:r>
      <w:r>
        <w:rPr>
          <w:color w:val="312D2D"/>
          <w:w w:val="110"/>
        </w:rPr>
        <w:t>The</w:t>
      </w:r>
      <w:r>
        <w:rPr>
          <w:color w:val="312D2D"/>
          <w:spacing w:val="-12"/>
          <w:w w:val="110"/>
        </w:rPr>
        <w:t> </w:t>
      </w:r>
      <w:r>
        <w:rPr>
          <w:color w:val="312D2D"/>
          <w:w w:val="110"/>
        </w:rPr>
        <w:t>first</w:t>
      </w:r>
      <w:r>
        <w:rPr>
          <w:color w:val="312D2D"/>
          <w:spacing w:val="-7"/>
          <w:w w:val="110"/>
        </w:rPr>
        <w:t> </w:t>
      </w:r>
      <w:r>
        <w:rPr>
          <w:color w:val="312D2D"/>
          <w:w w:val="110"/>
        </w:rPr>
        <w:t>session</w:t>
      </w:r>
      <w:r>
        <w:rPr>
          <w:color w:val="312D2D"/>
          <w:spacing w:val="-4"/>
          <w:w w:val="110"/>
        </w:rPr>
        <w:t> </w:t>
      </w:r>
      <w:r>
        <w:rPr>
          <w:color w:val="312D2D"/>
          <w:w w:val="110"/>
        </w:rPr>
        <w:t>should be </w:t>
      </w:r>
      <w:r>
        <w:rPr>
          <w:color w:val="312D2D"/>
          <w:w w:val="115"/>
        </w:rPr>
        <w:t>spent</w:t>
      </w:r>
      <w:r>
        <w:rPr>
          <w:color w:val="312D2D"/>
          <w:spacing w:val="-6"/>
          <w:w w:val="115"/>
        </w:rPr>
        <w:t> </w:t>
      </w:r>
      <w:r>
        <w:rPr>
          <w:color w:val="312D2D"/>
          <w:w w:val="115"/>
        </w:rPr>
        <w:t>trying</w:t>
      </w:r>
      <w:r>
        <w:rPr>
          <w:color w:val="312D2D"/>
          <w:spacing w:val="-1"/>
          <w:w w:val="115"/>
        </w:rPr>
        <w:t> </w:t>
      </w:r>
      <w:r>
        <w:rPr>
          <w:color w:val="312D2D"/>
          <w:w w:val="115"/>
        </w:rPr>
        <w:t>to</w:t>
      </w:r>
      <w:r>
        <w:rPr>
          <w:color w:val="312D2D"/>
          <w:spacing w:val="-9"/>
          <w:w w:val="115"/>
        </w:rPr>
        <w:t> </w:t>
      </w:r>
      <w:r>
        <w:rPr>
          <w:color w:val="312D2D"/>
          <w:w w:val="115"/>
        </w:rPr>
        <w:t>understand the</w:t>
      </w:r>
      <w:r>
        <w:rPr>
          <w:color w:val="312D2D"/>
          <w:spacing w:val="-15"/>
          <w:w w:val="115"/>
        </w:rPr>
        <w:t> </w:t>
      </w:r>
      <w:r>
        <w:rPr>
          <w:color w:val="312D2D"/>
          <w:w w:val="115"/>
        </w:rPr>
        <w:t>client's</w:t>
      </w:r>
      <w:r>
        <w:rPr>
          <w:color w:val="312D2D"/>
          <w:spacing w:val="-5"/>
          <w:w w:val="115"/>
        </w:rPr>
        <w:t> </w:t>
      </w:r>
      <w:r>
        <w:rPr>
          <w:color w:val="312D2D"/>
          <w:w w:val="115"/>
        </w:rPr>
        <w:t>problem.</w:t>
      </w:r>
    </w:p>
    <w:p>
      <w:pPr>
        <w:spacing w:after="0" w:line="312" w:lineRule="auto"/>
        <w:sectPr>
          <w:type w:val="continuous"/>
          <w:pgSz w:w="12240" w:h="15840"/>
          <w:pgMar w:header="683" w:footer="772" w:top="1080" w:bottom="0" w:left="980" w:right="560"/>
          <w:cols w:num="2" w:equalWidth="0">
            <w:col w:w="4822" w:space="226"/>
            <w:col w:w="5652"/>
          </w:cols>
        </w:sectPr>
      </w:pPr>
    </w:p>
    <w:p>
      <w:pPr>
        <w:pStyle w:val="BodyText"/>
      </w:pPr>
    </w:p>
    <w:p>
      <w:pPr>
        <w:spacing w:after="0"/>
        <w:sectPr>
          <w:pgSz w:w="12240" w:h="15840"/>
          <w:pgMar w:header="683" w:footer="772" w:top="980" w:bottom="960" w:left="980" w:right="560"/>
        </w:sectPr>
      </w:pPr>
    </w:p>
    <w:p>
      <w:pPr>
        <w:pStyle w:val="BodyText"/>
        <w:spacing w:before="3"/>
        <w:rPr>
          <w:sz w:val="22"/>
        </w:rPr>
      </w:pPr>
    </w:p>
    <w:p>
      <w:pPr>
        <w:pStyle w:val="BodyText"/>
        <w:spacing w:line="314" w:lineRule="auto"/>
        <w:ind w:left="461" w:right="233" w:firstLine="2"/>
        <w:jc w:val="both"/>
      </w:pPr>
      <w:r>
        <w:rPr>
          <w:color w:val="312D2F"/>
          <w:w w:val="110"/>
        </w:rPr>
        <w:t>However, different models (discussed later in this</w:t>
      </w:r>
      <w:r>
        <w:rPr>
          <w:color w:val="312D2F"/>
          <w:spacing w:val="-14"/>
          <w:w w:val="110"/>
        </w:rPr>
        <w:t> </w:t>
      </w:r>
      <w:r>
        <w:rPr>
          <w:color w:val="312D2F"/>
          <w:w w:val="110"/>
        </w:rPr>
        <w:t>section)</w:t>
      </w:r>
      <w:r>
        <w:rPr>
          <w:color w:val="312D2F"/>
          <w:spacing w:val="-9"/>
          <w:w w:val="110"/>
        </w:rPr>
        <w:t> </w:t>
      </w:r>
      <w:r>
        <w:rPr>
          <w:color w:val="312D2F"/>
          <w:w w:val="110"/>
        </w:rPr>
        <w:t>use</w:t>
      </w:r>
      <w:r>
        <w:rPr>
          <w:color w:val="312D2F"/>
          <w:spacing w:val="-4"/>
          <w:w w:val="110"/>
        </w:rPr>
        <w:t> </w:t>
      </w:r>
      <w:r>
        <w:rPr>
          <w:color w:val="312D2F"/>
          <w:w w:val="110"/>
        </w:rPr>
        <w:t>different</w:t>
      </w:r>
      <w:r>
        <w:rPr>
          <w:color w:val="312D2F"/>
          <w:spacing w:val="-3"/>
          <w:w w:val="110"/>
        </w:rPr>
        <w:t> </w:t>
      </w:r>
      <w:r>
        <w:rPr>
          <w:color w:val="312D2F"/>
          <w:w w:val="110"/>
        </w:rPr>
        <w:t>tactics</w:t>
      </w:r>
      <w:r>
        <w:rPr>
          <w:color w:val="312D2F"/>
          <w:spacing w:val="-8"/>
          <w:w w:val="110"/>
        </w:rPr>
        <w:t> </w:t>
      </w:r>
      <w:r>
        <w:rPr>
          <w:color w:val="312D2F"/>
          <w:w w:val="110"/>
        </w:rPr>
        <w:t>to</w:t>
      </w:r>
      <w:r>
        <w:rPr>
          <w:color w:val="312D2F"/>
          <w:spacing w:val="-14"/>
          <w:w w:val="110"/>
        </w:rPr>
        <w:t> </w:t>
      </w:r>
      <w:r>
        <w:rPr>
          <w:color w:val="312D2F"/>
          <w:w w:val="110"/>
        </w:rPr>
        <w:t>explore</w:t>
      </w:r>
      <w:r>
        <w:rPr>
          <w:color w:val="312D2F"/>
          <w:spacing w:val="-9"/>
          <w:w w:val="110"/>
        </w:rPr>
        <w:t> </w:t>
      </w:r>
      <w:r>
        <w:rPr>
          <w:color w:val="312D2F"/>
          <w:w w:val="110"/>
        </w:rPr>
        <w:t>the nature of the</w:t>
      </w:r>
      <w:r>
        <w:rPr>
          <w:color w:val="312D2F"/>
          <w:spacing w:val="40"/>
          <w:w w:val="110"/>
        </w:rPr>
        <w:t> </w:t>
      </w:r>
      <w:r>
        <w:rPr>
          <w:color w:val="312D2F"/>
          <w:w w:val="110"/>
        </w:rPr>
        <w:t>problem, as follows:</w:t>
      </w:r>
    </w:p>
    <w:p>
      <w:pPr>
        <w:pStyle w:val="ListParagraph"/>
        <w:numPr>
          <w:ilvl w:val="0"/>
          <w:numId w:val="1"/>
        </w:numPr>
        <w:tabs>
          <w:tab w:pos="750" w:val="left" w:leader="none"/>
        </w:tabs>
        <w:spacing w:line="312" w:lineRule="auto" w:before="91" w:after="0"/>
        <w:ind w:left="748" w:right="46" w:hanging="289"/>
        <w:jc w:val="left"/>
        <w:rPr>
          <w:rFonts w:ascii="Arial" w:hAnsi="Arial"/>
          <w:color w:val="312D2F"/>
          <w:sz w:val="23"/>
        </w:rPr>
      </w:pPr>
      <w:r>
        <w:rPr>
          <w:color w:val="312D2F"/>
          <w:w w:val="105"/>
          <w:sz w:val="20"/>
        </w:rPr>
        <w:t>The</w:t>
      </w:r>
      <w:r>
        <w:rPr>
          <w:color w:val="312D2F"/>
          <w:spacing w:val="-6"/>
          <w:w w:val="105"/>
          <w:sz w:val="20"/>
        </w:rPr>
        <w:t> </w:t>
      </w:r>
      <w:r>
        <w:rPr>
          <w:color w:val="312D2F"/>
          <w:w w:val="105"/>
          <w:sz w:val="20"/>
        </w:rPr>
        <w:t>therapist using </w:t>
      </w:r>
      <w:r>
        <w:rPr>
          <w:i/>
          <w:color w:val="312D2F"/>
          <w:w w:val="105"/>
          <w:sz w:val="22"/>
        </w:rPr>
        <w:t>Eriksonian therapy</w:t>
      </w:r>
      <w:r>
        <w:rPr>
          <w:i/>
          <w:color w:val="312D2F"/>
          <w:spacing w:val="-9"/>
          <w:w w:val="105"/>
          <w:sz w:val="22"/>
        </w:rPr>
        <w:t> </w:t>
      </w:r>
      <w:r>
        <w:rPr>
          <w:color w:val="312D2F"/>
          <w:w w:val="105"/>
          <w:sz w:val="20"/>
        </w:rPr>
        <w:t>seeks </w:t>
      </w:r>
      <w:r>
        <w:rPr>
          <w:color w:val="312D2F"/>
          <w:w w:val="110"/>
          <w:sz w:val="20"/>
        </w:rPr>
        <w:t>to define the client's problem in the client's terms and</w:t>
      </w:r>
      <w:r>
        <w:rPr>
          <w:color w:val="312D2F"/>
          <w:spacing w:val="40"/>
          <w:w w:val="110"/>
          <w:sz w:val="20"/>
        </w:rPr>
        <w:t> </w:t>
      </w:r>
      <w:r>
        <w:rPr>
          <w:color w:val="312D2F"/>
          <w:w w:val="110"/>
          <w:sz w:val="20"/>
        </w:rPr>
        <w:t>probe</w:t>
      </w:r>
      <w:r>
        <w:rPr>
          <w:color w:val="312D2F"/>
          <w:spacing w:val="39"/>
          <w:w w:val="110"/>
          <w:sz w:val="20"/>
        </w:rPr>
        <w:t> </w:t>
      </w:r>
      <w:r>
        <w:rPr>
          <w:color w:val="312D2F"/>
          <w:w w:val="110"/>
          <w:sz w:val="20"/>
        </w:rPr>
        <w:t>the way she</w:t>
      </w:r>
      <w:r>
        <w:rPr>
          <w:color w:val="312D2F"/>
          <w:spacing w:val="40"/>
          <w:w w:val="110"/>
          <w:sz w:val="20"/>
        </w:rPr>
        <w:t> </w:t>
      </w:r>
      <w:r>
        <w:rPr>
          <w:color w:val="312D2F"/>
          <w:w w:val="110"/>
          <w:sz w:val="20"/>
        </w:rPr>
        <w:t>understands the</w:t>
      </w:r>
      <w:r>
        <w:rPr>
          <w:color w:val="312D2F"/>
          <w:spacing w:val="-9"/>
          <w:w w:val="110"/>
          <w:sz w:val="20"/>
        </w:rPr>
        <w:t> </w:t>
      </w:r>
      <w:r>
        <w:rPr>
          <w:color w:val="312D2F"/>
          <w:w w:val="110"/>
          <w:sz w:val="20"/>
        </w:rPr>
        <w:t>problem (i.e.,</w:t>
      </w:r>
      <w:r>
        <w:rPr>
          <w:color w:val="312D2F"/>
          <w:spacing w:val="-9"/>
          <w:w w:val="110"/>
          <w:sz w:val="20"/>
        </w:rPr>
        <w:t> </w:t>
      </w:r>
      <w:r>
        <w:rPr>
          <w:color w:val="312D2F"/>
          <w:w w:val="110"/>
          <w:sz w:val="20"/>
        </w:rPr>
        <w:t>the "frame").</w:t>
      </w:r>
      <w:r>
        <w:rPr>
          <w:color w:val="312D2F"/>
          <w:spacing w:val="37"/>
          <w:w w:val="110"/>
          <w:sz w:val="20"/>
        </w:rPr>
        <w:t> </w:t>
      </w:r>
      <w:r>
        <w:rPr>
          <w:color w:val="312D2F"/>
          <w:w w:val="110"/>
          <w:sz w:val="20"/>
        </w:rPr>
        <w:t>Compared</w:t>
      </w:r>
      <w:r>
        <w:rPr>
          <w:color w:val="312D2F"/>
          <w:w w:val="110"/>
          <w:sz w:val="20"/>
        </w:rPr>
        <w:t> to other strategic interactional models, the Eriksonian approach moves more quickly to action, seeks to effect change more quickly, and</w:t>
      </w:r>
      <w:r>
        <w:rPr>
          <w:color w:val="312D2F"/>
          <w:spacing w:val="40"/>
          <w:w w:val="110"/>
          <w:sz w:val="20"/>
        </w:rPr>
        <w:t> </w:t>
      </w:r>
      <w:r>
        <w:rPr>
          <w:color w:val="312D2F"/>
          <w:w w:val="110"/>
          <w:sz w:val="20"/>
        </w:rPr>
        <w:t>places greater emphasis on the unconscious processes underlying change.</w:t>
      </w:r>
    </w:p>
    <w:p>
      <w:pPr>
        <w:pStyle w:val="ListParagraph"/>
        <w:numPr>
          <w:ilvl w:val="0"/>
          <w:numId w:val="1"/>
        </w:numPr>
        <w:tabs>
          <w:tab w:pos="745" w:val="left" w:leader="none"/>
        </w:tabs>
        <w:spacing w:line="230" w:lineRule="exact" w:before="0" w:after="0"/>
        <w:ind w:left="744" w:right="0" w:hanging="285"/>
        <w:jc w:val="left"/>
        <w:rPr>
          <w:rFonts w:ascii="Arial" w:hAnsi="Arial"/>
          <w:color w:val="312D2F"/>
          <w:sz w:val="23"/>
        </w:rPr>
      </w:pPr>
      <w:r>
        <w:rPr>
          <w:color w:val="312D2F"/>
          <w:sz w:val="20"/>
        </w:rPr>
        <w:t>The</w:t>
      </w:r>
      <w:r>
        <w:rPr>
          <w:color w:val="312D2F"/>
          <w:spacing w:val="1"/>
          <w:sz w:val="20"/>
        </w:rPr>
        <w:t> </w:t>
      </w:r>
      <w:r>
        <w:rPr>
          <w:color w:val="312D2F"/>
          <w:sz w:val="20"/>
        </w:rPr>
        <w:t>therapist</w:t>
      </w:r>
      <w:r>
        <w:rPr>
          <w:color w:val="312D2F"/>
          <w:spacing w:val="7"/>
          <w:sz w:val="20"/>
        </w:rPr>
        <w:t> </w:t>
      </w:r>
      <w:r>
        <w:rPr>
          <w:color w:val="312D2F"/>
          <w:sz w:val="20"/>
        </w:rPr>
        <w:t>using</w:t>
      </w:r>
      <w:r>
        <w:rPr>
          <w:color w:val="312D2F"/>
          <w:spacing w:val="4"/>
          <w:sz w:val="20"/>
        </w:rPr>
        <w:t> </w:t>
      </w:r>
      <w:r>
        <w:rPr>
          <w:i/>
          <w:color w:val="312D2F"/>
          <w:sz w:val="22"/>
        </w:rPr>
        <w:t>solution-focused</w:t>
      </w:r>
      <w:r>
        <w:rPr>
          <w:i/>
          <w:color w:val="312D2F"/>
          <w:spacing w:val="3"/>
          <w:sz w:val="22"/>
        </w:rPr>
        <w:t> </w:t>
      </w:r>
      <w:r>
        <w:rPr>
          <w:i/>
          <w:color w:val="312D2F"/>
          <w:spacing w:val="-2"/>
          <w:sz w:val="22"/>
        </w:rPr>
        <w:t>brief</w:t>
      </w:r>
    </w:p>
    <w:p>
      <w:pPr>
        <w:pStyle w:val="BodyText"/>
        <w:spacing w:line="304" w:lineRule="auto" w:before="49"/>
        <w:ind w:left="749" w:right="106" w:firstLine="6"/>
      </w:pPr>
      <w:r>
        <w:rPr>
          <w:i/>
          <w:color w:val="312D2F"/>
          <w:w w:val="105"/>
          <w:sz w:val="22"/>
        </w:rPr>
        <w:t>therapy </w:t>
      </w:r>
      <w:r>
        <w:rPr>
          <w:color w:val="312D2F"/>
          <w:w w:val="105"/>
        </w:rPr>
        <w:t>spends most of the</w:t>
      </w:r>
      <w:r>
        <w:rPr>
          <w:color w:val="312D2F"/>
          <w:spacing w:val="40"/>
          <w:w w:val="105"/>
        </w:rPr>
        <w:t> </w:t>
      </w:r>
      <w:r>
        <w:rPr>
          <w:color w:val="312D2F"/>
          <w:w w:val="105"/>
        </w:rPr>
        <w:t>first session defining goals.</w:t>
      </w:r>
      <w:r>
        <w:rPr>
          <w:color w:val="312D2F"/>
          <w:spacing w:val="40"/>
          <w:w w:val="105"/>
        </w:rPr>
        <w:t> </w:t>
      </w:r>
      <w:r>
        <w:rPr>
          <w:color w:val="312D2F"/>
          <w:w w:val="105"/>
        </w:rPr>
        <w:t>Throughout the session, the word "problem" is avoided.</w:t>
      </w:r>
    </w:p>
    <w:p>
      <w:pPr>
        <w:pStyle w:val="ListParagraph"/>
        <w:numPr>
          <w:ilvl w:val="0"/>
          <w:numId w:val="1"/>
        </w:numPr>
        <w:tabs>
          <w:tab w:pos="750" w:val="left" w:leader="none"/>
        </w:tabs>
        <w:spacing w:line="247" w:lineRule="exact" w:before="0" w:after="0"/>
        <w:ind w:left="749" w:right="0" w:hanging="290"/>
        <w:jc w:val="left"/>
        <w:rPr>
          <w:rFonts w:ascii="Arial" w:hAnsi="Arial"/>
          <w:color w:val="312D2F"/>
          <w:sz w:val="23"/>
        </w:rPr>
      </w:pPr>
      <w:r>
        <w:rPr>
          <w:color w:val="312D2F"/>
          <w:w w:val="105"/>
          <w:sz w:val="20"/>
        </w:rPr>
        <w:t>The</w:t>
      </w:r>
      <w:r>
        <w:rPr>
          <w:color w:val="312D2F"/>
          <w:spacing w:val="-8"/>
          <w:w w:val="105"/>
          <w:sz w:val="20"/>
        </w:rPr>
        <w:t> </w:t>
      </w:r>
      <w:r>
        <w:rPr>
          <w:color w:val="312D2F"/>
          <w:w w:val="105"/>
          <w:sz w:val="20"/>
        </w:rPr>
        <w:t>therapist</w:t>
      </w:r>
      <w:r>
        <w:rPr>
          <w:color w:val="312D2F"/>
          <w:spacing w:val="8"/>
          <w:w w:val="105"/>
          <w:sz w:val="20"/>
        </w:rPr>
        <w:t> </w:t>
      </w:r>
      <w:r>
        <w:rPr>
          <w:color w:val="312D2F"/>
          <w:w w:val="105"/>
          <w:sz w:val="20"/>
        </w:rPr>
        <w:t>using</w:t>
      </w:r>
      <w:r>
        <w:rPr>
          <w:color w:val="312D2F"/>
          <w:spacing w:val="-3"/>
          <w:w w:val="105"/>
          <w:sz w:val="20"/>
        </w:rPr>
        <w:t> </w:t>
      </w:r>
      <w:r>
        <w:rPr>
          <w:color w:val="312D2F"/>
          <w:w w:val="105"/>
          <w:sz w:val="20"/>
        </w:rPr>
        <w:t>the</w:t>
      </w:r>
      <w:r>
        <w:rPr>
          <w:color w:val="312D2F"/>
          <w:spacing w:val="-7"/>
          <w:w w:val="105"/>
          <w:sz w:val="20"/>
        </w:rPr>
        <w:t> </w:t>
      </w:r>
      <w:r>
        <w:rPr>
          <w:i/>
          <w:color w:val="312D2F"/>
          <w:w w:val="105"/>
          <w:sz w:val="22"/>
        </w:rPr>
        <w:t>MRI</w:t>
      </w:r>
      <w:r>
        <w:rPr>
          <w:i/>
          <w:color w:val="312D2F"/>
          <w:spacing w:val="3"/>
          <w:w w:val="105"/>
          <w:sz w:val="22"/>
        </w:rPr>
        <w:t> </w:t>
      </w:r>
      <w:r>
        <w:rPr>
          <w:i/>
          <w:color w:val="312D2F"/>
          <w:w w:val="105"/>
          <w:sz w:val="22"/>
        </w:rPr>
        <w:t>model</w:t>
      </w:r>
      <w:r>
        <w:rPr>
          <w:i/>
          <w:color w:val="312D2F"/>
          <w:spacing w:val="2"/>
          <w:w w:val="105"/>
          <w:sz w:val="22"/>
        </w:rPr>
        <w:t> </w:t>
      </w:r>
      <w:r>
        <w:rPr>
          <w:color w:val="312D2F"/>
          <w:w w:val="105"/>
          <w:sz w:val="20"/>
        </w:rPr>
        <w:t>seeks</w:t>
      </w:r>
      <w:r>
        <w:rPr>
          <w:color w:val="312D2F"/>
          <w:spacing w:val="-4"/>
          <w:w w:val="105"/>
          <w:sz w:val="20"/>
        </w:rPr>
        <w:t> </w:t>
      </w:r>
      <w:r>
        <w:rPr>
          <w:color w:val="312D2F"/>
          <w:spacing w:val="-5"/>
          <w:w w:val="105"/>
          <w:sz w:val="20"/>
        </w:rPr>
        <w:t>to</w:t>
      </w:r>
    </w:p>
    <w:p>
      <w:pPr>
        <w:pStyle w:val="BodyText"/>
        <w:spacing w:line="314" w:lineRule="auto" w:before="62"/>
        <w:ind w:left="745" w:right="106" w:firstLine="8"/>
      </w:pPr>
      <w:r>
        <w:rPr>
          <w:color w:val="312D2F"/>
          <w:w w:val="110"/>
        </w:rPr>
        <w:t>define the problem in the client's terms</w:t>
      </w:r>
      <w:r>
        <w:rPr>
          <w:color w:val="312D2F"/>
          <w:spacing w:val="-6"/>
          <w:w w:val="110"/>
        </w:rPr>
        <w:t> </w:t>
      </w:r>
      <w:r>
        <w:rPr>
          <w:color w:val="312D2F"/>
          <w:w w:val="110"/>
        </w:rPr>
        <w:t>and understand the</w:t>
      </w:r>
      <w:r>
        <w:rPr>
          <w:color w:val="312D2F"/>
          <w:spacing w:val="-12"/>
          <w:w w:val="110"/>
        </w:rPr>
        <w:t> </w:t>
      </w:r>
      <w:r>
        <w:rPr>
          <w:color w:val="312D2F"/>
          <w:w w:val="110"/>
        </w:rPr>
        <w:t>"frame" in a manner similar to the Eriksonian approach.</w:t>
      </w:r>
      <w:r>
        <w:rPr>
          <w:color w:val="312D2F"/>
          <w:spacing w:val="40"/>
          <w:w w:val="110"/>
        </w:rPr>
        <w:t> </w:t>
      </w:r>
      <w:r>
        <w:rPr>
          <w:color w:val="312D2F"/>
          <w:w w:val="110"/>
        </w:rPr>
        <w:t>However, this modality focuses on modifying ineffective solutions that have been previously </w:t>
      </w:r>
      <w:r>
        <w:rPr>
          <w:color w:val="312D2F"/>
          <w:spacing w:val="-2"/>
          <w:w w:val="110"/>
        </w:rPr>
        <w:t>attempted.</w:t>
      </w:r>
    </w:p>
    <w:p>
      <w:pPr>
        <w:pStyle w:val="ListParagraph"/>
        <w:numPr>
          <w:ilvl w:val="0"/>
          <w:numId w:val="1"/>
        </w:numPr>
        <w:tabs>
          <w:tab w:pos="750" w:val="left" w:leader="none"/>
        </w:tabs>
        <w:spacing w:line="235" w:lineRule="exact" w:before="0" w:after="0"/>
        <w:ind w:left="749" w:right="0" w:hanging="290"/>
        <w:jc w:val="left"/>
        <w:rPr>
          <w:rFonts w:ascii="Arial" w:hAnsi="Arial"/>
          <w:color w:val="312D2F"/>
          <w:sz w:val="23"/>
        </w:rPr>
      </w:pPr>
      <w:r>
        <w:rPr>
          <w:color w:val="312D2F"/>
          <w:sz w:val="20"/>
        </w:rPr>
        <w:t>The</w:t>
      </w:r>
      <w:r>
        <w:rPr>
          <w:color w:val="312D2F"/>
          <w:spacing w:val="3"/>
          <w:sz w:val="20"/>
        </w:rPr>
        <w:t> </w:t>
      </w:r>
      <w:r>
        <w:rPr>
          <w:color w:val="312D2F"/>
          <w:sz w:val="20"/>
        </w:rPr>
        <w:t>therapist</w:t>
      </w:r>
      <w:r>
        <w:rPr>
          <w:color w:val="312D2F"/>
          <w:spacing w:val="12"/>
          <w:sz w:val="20"/>
        </w:rPr>
        <w:t> </w:t>
      </w:r>
      <w:r>
        <w:rPr>
          <w:color w:val="312D2F"/>
          <w:sz w:val="20"/>
        </w:rPr>
        <w:t>using</w:t>
      </w:r>
      <w:r>
        <w:rPr>
          <w:color w:val="312D2F"/>
          <w:spacing w:val="8"/>
          <w:sz w:val="20"/>
        </w:rPr>
        <w:t> </w:t>
      </w:r>
      <w:r>
        <w:rPr>
          <w:i/>
          <w:color w:val="312D2F"/>
          <w:sz w:val="22"/>
        </w:rPr>
        <w:t>Haley's</w:t>
      </w:r>
      <w:r>
        <w:rPr>
          <w:i/>
          <w:color w:val="312D2F"/>
          <w:spacing w:val="21"/>
          <w:sz w:val="22"/>
        </w:rPr>
        <w:t> </w:t>
      </w:r>
      <w:r>
        <w:rPr>
          <w:i/>
          <w:color w:val="312D2F"/>
          <w:sz w:val="22"/>
        </w:rPr>
        <w:t>problem-</w:t>
      </w:r>
      <w:r>
        <w:rPr>
          <w:i/>
          <w:color w:val="312D2F"/>
          <w:spacing w:val="-2"/>
          <w:sz w:val="22"/>
        </w:rPr>
        <w:t>solving</w:t>
      </w:r>
    </w:p>
    <w:p>
      <w:pPr>
        <w:pStyle w:val="BodyText"/>
        <w:spacing w:line="309" w:lineRule="auto" w:before="44"/>
        <w:ind w:left="748" w:right="132" w:firstLine="7"/>
      </w:pPr>
      <w:r>
        <w:rPr>
          <w:i/>
          <w:color w:val="312D2F"/>
          <w:w w:val="105"/>
          <w:sz w:val="22"/>
        </w:rPr>
        <w:t>therapy </w:t>
      </w:r>
      <w:r>
        <w:rPr>
          <w:color w:val="312D2F"/>
          <w:w w:val="105"/>
        </w:rPr>
        <w:t>pays</w:t>
      </w:r>
      <w:r>
        <w:rPr>
          <w:color w:val="312D2F"/>
          <w:spacing w:val="-2"/>
          <w:w w:val="105"/>
        </w:rPr>
        <w:t> </w:t>
      </w:r>
      <w:r>
        <w:rPr>
          <w:color w:val="312D2F"/>
          <w:w w:val="105"/>
        </w:rPr>
        <w:t>special attention to gaining</w:t>
      </w:r>
      <w:r>
        <w:rPr>
          <w:color w:val="312D2F"/>
          <w:spacing w:val="-2"/>
          <w:w w:val="105"/>
        </w:rPr>
        <w:t> </w:t>
      </w:r>
      <w:r>
        <w:rPr>
          <w:color w:val="312D2F"/>
          <w:w w:val="105"/>
        </w:rPr>
        <w:t>an </w:t>
      </w:r>
      <w:r>
        <w:rPr>
          <w:color w:val="312D2F"/>
          <w:w w:val="110"/>
        </w:rPr>
        <w:t>understanding of power issues in relationship to the problem (e.g., who controls key decisions).</w:t>
      </w:r>
    </w:p>
    <w:p>
      <w:pPr>
        <w:spacing w:before="159"/>
        <w:ind w:left="466" w:right="0" w:firstLine="0"/>
        <w:jc w:val="both"/>
        <w:rPr>
          <w:b/>
          <w:sz w:val="25"/>
        </w:rPr>
      </w:pPr>
      <w:r>
        <w:rPr>
          <w:b/>
          <w:color w:val="312D2F"/>
          <w:sz w:val="25"/>
        </w:rPr>
        <w:t>Later</w:t>
      </w:r>
      <w:r>
        <w:rPr>
          <w:b/>
          <w:color w:val="312D2F"/>
          <w:spacing w:val="-1"/>
          <w:w w:val="110"/>
          <w:sz w:val="25"/>
        </w:rPr>
        <w:t> </w:t>
      </w:r>
      <w:r>
        <w:rPr>
          <w:b/>
          <w:color w:val="312D2F"/>
          <w:spacing w:val="-2"/>
          <w:w w:val="110"/>
          <w:sz w:val="25"/>
        </w:rPr>
        <w:t>Sessions</w:t>
      </w:r>
    </w:p>
    <w:p>
      <w:pPr>
        <w:pStyle w:val="BodyText"/>
        <w:spacing w:line="312" w:lineRule="auto" w:before="120"/>
        <w:ind w:left="454" w:right="38" w:firstLine="5"/>
      </w:pPr>
      <w:r>
        <w:rPr>
          <w:color w:val="312D2F"/>
          <w:w w:val="110"/>
        </w:rPr>
        <w:t>Once the</w:t>
      </w:r>
      <w:r>
        <w:rPr>
          <w:color w:val="312D2F"/>
          <w:spacing w:val="36"/>
          <w:w w:val="110"/>
        </w:rPr>
        <w:t> </w:t>
      </w:r>
      <w:r>
        <w:rPr>
          <w:color w:val="312D2F"/>
          <w:w w:val="110"/>
        </w:rPr>
        <w:t>therapist</w:t>
      </w:r>
      <w:r>
        <w:rPr>
          <w:color w:val="312D2F"/>
          <w:spacing w:val="40"/>
          <w:w w:val="110"/>
        </w:rPr>
        <w:t> </w:t>
      </w:r>
      <w:r>
        <w:rPr>
          <w:color w:val="312D2F"/>
          <w:w w:val="110"/>
        </w:rPr>
        <w:t>has encouraged</w:t>
      </w:r>
      <w:r>
        <w:rPr>
          <w:color w:val="312D2F"/>
          <w:spacing w:val="40"/>
          <w:w w:val="110"/>
        </w:rPr>
        <w:t> </w:t>
      </w:r>
      <w:r>
        <w:rPr>
          <w:color w:val="312D2F"/>
          <w:w w:val="110"/>
        </w:rPr>
        <w:t>a person with a substance abuse disorder to take further steps toward change, the subsequent sessions will focus on identifying and supporting additional steps in the same direction.</w:t>
      </w:r>
      <w:r>
        <w:rPr>
          <w:color w:val="312D2F"/>
          <w:spacing w:val="40"/>
          <w:w w:val="110"/>
        </w:rPr>
        <w:t> </w:t>
      </w:r>
      <w:r>
        <w:rPr>
          <w:color w:val="312D2F"/>
          <w:w w:val="110"/>
        </w:rPr>
        <w:t>The following</w:t>
      </w:r>
      <w:r>
        <w:rPr>
          <w:color w:val="312D2F"/>
          <w:spacing w:val="-3"/>
          <w:w w:val="110"/>
        </w:rPr>
        <w:t> </w:t>
      </w:r>
      <w:r>
        <w:rPr>
          <w:color w:val="312D2F"/>
          <w:w w:val="110"/>
        </w:rPr>
        <w:t>are</w:t>
      </w:r>
      <w:r>
        <w:rPr>
          <w:color w:val="312D2F"/>
          <w:spacing w:val="-6"/>
          <w:w w:val="110"/>
        </w:rPr>
        <w:t> </w:t>
      </w:r>
      <w:r>
        <w:rPr>
          <w:color w:val="312D2F"/>
          <w:w w:val="110"/>
        </w:rPr>
        <w:t>examples</w:t>
      </w:r>
      <w:r>
        <w:rPr>
          <w:color w:val="312D2F"/>
          <w:spacing w:val="-1"/>
          <w:w w:val="110"/>
        </w:rPr>
        <w:t> </w:t>
      </w:r>
      <w:r>
        <w:rPr>
          <w:color w:val="312D2F"/>
          <w:w w:val="110"/>
        </w:rPr>
        <w:t>of techniques that</w:t>
      </w:r>
      <w:r>
        <w:rPr>
          <w:color w:val="312D2F"/>
          <w:spacing w:val="-7"/>
          <w:w w:val="110"/>
        </w:rPr>
        <w:t> </w:t>
      </w:r>
      <w:r>
        <w:rPr>
          <w:color w:val="312D2F"/>
          <w:w w:val="110"/>
        </w:rPr>
        <w:t>might be</w:t>
      </w:r>
      <w:r>
        <w:rPr>
          <w:color w:val="312D2F"/>
          <w:spacing w:val="-4"/>
          <w:w w:val="110"/>
        </w:rPr>
        <w:t> </w:t>
      </w:r>
      <w:r>
        <w:rPr>
          <w:color w:val="312D2F"/>
          <w:w w:val="110"/>
        </w:rPr>
        <w:t>used in the remaining sessions with the</w:t>
      </w:r>
      <w:r>
        <w:rPr>
          <w:color w:val="312D2F"/>
          <w:spacing w:val="-11"/>
          <w:w w:val="110"/>
        </w:rPr>
        <w:t> </w:t>
      </w:r>
      <w:r>
        <w:rPr>
          <w:color w:val="312D2F"/>
          <w:w w:val="110"/>
        </w:rPr>
        <w:t>client in this case study.</w:t>
      </w:r>
    </w:p>
    <w:p>
      <w:pPr>
        <w:pStyle w:val="ListParagraph"/>
        <w:numPr>
          <w:ilvl w:val="0"/>
          <w:numId w:val="1"/>
        </w:numPr>
        <w:tabs>
          <w:tab w:pos="739" w:val="left" w:leader="none"/>
        </w:tabs>
        <w:spacing w:line="307" w:lineRule="auto" w:before="102" w:after="0"/>
        <w:ind w:left="742" w:right="77" w:hanging="283"/>
        <w:jc w:val="left"/>
        <w:rPr>
          <w:rFonts w:ascii="Arial" w:hAnsi="Arial"/>
          <w:color w:val="312D2F"/>
          <w:sz w:val="23"/>
        </w:rPr>
      </w:pPr>
      <w:r>
        <w:rPr>
          <w:color w:val="312D2F"/>
          <w:w w:val="110"/>
          <w:sz w:val="20"/>
        </w:rPr>
        <w:t>Set up a termination point.</w:t>
      </w:r>
      <w:r>
        <w:rPr>
          <w:color w:val="312D2F"/>
          <w:spacing w:val="40"/>
          <w:w w:val="110"/>
          <w:sz w:val="20"/>
        </w:rPr>
        <w:t> </w:t>
      </w:r>
      <w:r>
        <w:rPr>
          <w:color w:val="312D2F"/>
          <w:w w:val="110"/>
          <w:sz w:val="20"/>
        </w:rPr>
        <w:t>The therapist could ask the</w:t>
      </w:r>
      <w:r>
        <w:rPr>
          <w:color w:val="312D2F"/>
          <w:spacing w:val="-7"/>
          <w:w w:val="110"/>
          <w:sz w:val="20"/>
        </w:rPr>
        <w:t> </w:t>
      </w:r>
      <w:r>
        <w:rPr>
          <w:color w:val="312D2F"/>
          <w:w w:val="110"/>
          <w:sz w:val="20"/>
        </w:rPr>
        <w:t>client to</w:t>
      </w:r>
      <w:r>
        <w:rPr>
          <w:color w:val="312D2F"/>
          <w:spacing w:val="-6"/>
          <w:w w:val="110"/>
          <w:sz w:val="20"/>
        </w:rPr>
        <w:t> </w:t>
      </w:r>
      <w:r>
        <w:rPr>
          <w:color w:val="312D2F"/>
          <w:w w:val="110"/>
          <w:sz w:val="20"/>
        </w:rPr>
        <w:t>describe the</w:t>
      </w:r>
      <w:r>
        <w:rPr>
          <w:color w:val="312D2F"/>
          <w:spacing w:val="-7"/>
          <w:w w:val="110"/>
          <w:sz w:val="20"/>
        </w:rPr>
        <w:t> </w:t>
      </w:r>
      <w:r>
        <w:rPr>
          <w:color w:val="312D2F"/>
          <w:w w:val="110"/>
          <w:sz w:val="20"/>
        </w:rPr>
        <w:t>signs</w:t>
      </w:r>
      <w:r>
        <w:rPr>
          <w:color w:val="312D2F"/>
          <w:spacing w:val="-2"/>
          <w:w w:val="110"/>
          <w:sz w:val="20"/>
        </w:rPr>
        <w:t> </w:t>
      </w:r>
      <w:r>
        <w:rPr>
          <w:color w:val="312D2F"/>
          <w:w w:val="110"/>
          <w:sz w:val="20"/>
        </w:rPr>
        <w:t>that things are getting better for him, or ask, "What things</w:t>
      </w:r>
      <w:r>
        <w:rPr>
          <w:color w:val="312D2F"/>
          <w:spacing w:val="-2"/>
          <w:w w:val="110"/>
          <w:sz w:val="20"/>
        </w:rPr>
        <w:t> </w:t>
      </w:r>
      <w:r>
        <w:rPr>
          <w:color w:val="312D2F"/>
          <w:w w:val="110"/>
          <w:sz w:val="20"/>
        </w:rPr>
        <w:t>will</w:t>
      </w:r>
      <w:r>
        <w:rPr>
          <w:color w:val="312D2F"/>
          <w:spacing w:val="-9"/>
          <w:w w:val="110"/>
          <w:sz w:val="20"/>
        </w:rPr>
        <w:t> </w:t>
      </w:r>
      <w:r>
        <w:rPr>
          <w:color w:val="312D2F"/>
          <w:w w:val="110"/>
          <w:sz w:val="20"/>
        </w:rPr>
        <w:t>you be</w:t>
      </w:r>
      <w:r>
        <w:rPr>
          <w:color w:val="312D2F"/>
          <w:spacing w:val="-7"/>
          <w:w w:val="110"/>
          <w:sz w:val="20"/>
        </w:rPr>
        <w:t> </w:t>
      </w:r>
      <w:r>
        <w:rPr>
          <w:color w:val="312D2F"/>
          <w:w w:val="110"/>
          <w:sz w:val="20"/>
        </w:rPr>
        <w:t>doing differently?"</w:t>
      </w:r>
    </w:p>
    <w:p>
      <w:pPr>
        <w:spacing w:line="240" w:lineRule="auto" w:before="9"/>
        <w:rPr>
          <w:sz w:val="19"/>
        </w:rPr>
      </w:pPr>
      <w:r>
        <w:rPr/>
        <w:br w:type="column"/>
      </w:r>
      <w:r>
        <w:rPr>
          <w:sz w:val="19"/>
        </w:rPr>
      </w:r>
    </w:p>
    <w:p>
      <w:pPr>
        <w:pStyle w:val="ListParagraph"/>
        <w:numPr>
          <w:ilvl w:val="0"/>
          <w:numId w:val="1"/>
        </w:numPr>
        <w:tabs>
          <w:tab w:pos="744" w:val="left" w:leader="none"/>
        </w:tabs>
        <w:spacing w:line="312" w:lineRule="auto" w:before="0" w:after="0"/>
        <w:ind w:left="732" w:right="1047" w:hanging="279"/>
        <w:jc w:val="left"/>
        <w:rPr>
          <w:rFonts w:ascii="Arial" w:hAnsi="Arial"/>
          <w:color w:val="312D2F"/>
          <w:sz w:val="23"/>
        </w:rPr>
      </w:pPr>
      <w:r>
        <w:rPr>
          <w:color w:val="312D2F"/>
          <w:w w:val="110"/>
          <w:sz w:val="20"/>
        </w:rPr>
        <w:t>The therapist could continue to develop effective strategies and increase their use. She</w:t>
      </w:r>
      <w:r>
        <w:rPr>
          <w:color w:val="312D2F"/>
          <w:spacing w:val="-6"/>
          <w:w w:val="110"/>
          <w:sz w:val="20"/>
        </w:rPr>
        <w:t> </w:t>
      </w:r>
      <w:r>
        <w:rPr>
          <w:color w:val="312D2F"/>
          <w:w w:val="110"/>
          <w:sz w:val="20"/>
        </w:rPr>
        <w:t>could use</w:t>
      </w:r>
      <w:r>
        <w:rPr>
          <w:color w:val="312D2F"/>
          <w:spacing w:val="-1"/>
          <w:w w:val="110"/>
          <w:sz w:val="20"/>
        </w:rPr>
        <w:t> </w:t>
      </w:r>
      <w:r>
        <w:rPr>
          <w:color w:val="312D2F"/>
          <w:w w:val="110"/>
          <w:sz w:val="20"/>
        </w:rPr>
        <w:t>affirmations, continue to use scaling questions,</w:t>
      </w:r>
      <w:r>
        <w:rPr>
          <w:color w:val="312D2F"/>
          <w:spacing w:val="-2"/>
          <w:w w:val="110"/>
          <w:sz w:val="20"/>
        </w:rPr>
        <w:t> </w:t>
      </w:r>
      <w:r>
        <w:rPr>
          <w:color w:val="312D2F"/>
          <w:w w:val="110"/>
          <w:sz w:val="20"/>
        </w:rPr>
        <w:t>and "join"</w:t>
      </w:r>
      <w:r>
        <w:rPr>
          <w:color w:val="312D2F"/>
          <w:spacing w:val="-2"/>
          <w:w w:val="110"/>
          <w:sz w:val="20"/>
        </w:rPr>
        <w:t> </w:t>
      </w:r>
      <w:r>
        <w:rPr>
          <w:color w:val="312D2F"/>
          <w:w w:val="110"/>
          <w:sz w:val="20"/>
        </w:rPr>
        <w:t>with the</w:t>
      </w:r>
      <w:r>
        <w:rPr>
          <w:color w:val="312D2F"/>
          <w:spacing w:val="-10"/>
          <w:w w:val="110"/>
          <w:sz w:val="20"/>
        </w:rPr>
        <w:t> </w:t>
      </w:r>
      <w:r>
        <w:rPr>
          <w:color w:val="312D2F"/>
          <w:w w:val="110"/>
          <w:sz w:val="20"/>
        </w:rPr>
        <w:t>client by acknowledging how difficult it is to change and rebuild his life.</w:t>
      </w:r>
    </w:p>
    <w:p>
      <w:pPr>
        <w:pStyle w:val="ListParagraph"/>
        <w:numPr>
          <w:ilvl w:val="0"/>
          <w:numId w:val="1"/>
        </w:numPr>
        <w:tabs>
          <w:tab w:pos="744" w:val="left" w:leader="none"/>
        </w:tabs>
        <w:spacing w:line="228" w:lineRule="exact" w:before="0" w:after="0"/>
        <w:ind w:left="743" w:right="0" w:hanging="290"/>
        <w:jc w:val="left"/>
        <w:rPr>
          <w:rFonts w:ascii="Arial" w:hAnsi="Arial"/>
          <w:color w:val="312D2F"/>
          <w:sz w:val="23"/>
        </w:rPr>
      </w:pPr>
      <w:r>
        <w:rPr>
          <w:color w:val="312D2F"/>
          <w:w w:val="110"/>
          <w:sz w:val="20"/>
        </w:rPr>
        <w:t>The</w:t>
      </w:r>
      <w:r>
        <w:rPr>
          <w:color w:val="312D2F"/>
          <w:spacing w:val="-3"/>
          <w:w w:val="110"/>
          <w:sz w:val="20"/>
        </w:rPr>
        <w:t> </w:t>
      </w:r>
      <w:r>
        <w:rPr>
          <w:color w:val="312D2F"/>
          <w:w w:val="110"/>
          <w:sz w:val="20"/>
        </w:rPr>
        <w:t>therapist</w:t>
      </w:r>
      <w:r>
        <w:rPr>
          <w:color w:val="312D2F"/>
          <w:spacing w:val="1"/>
          <w:w w:val="110"/>
          <w:sz w:val="20"/>
        </w:rPr>
        <w:t> </w:t>
      </w:r>
      <w:r>
        <w:rPr>
          <w:color w:val="312D2F"/>
          <w:w w:val="110"/>
          <w:sz w:val="20"/>
        </w:rPr>
        <w:t>should</w:t>
      </w:r>
      <w:r>
        <w:rPr>
          <w:color w:val="312D2F"/>
          <w:spacing w:val="1"/>
          <w:w w:val="110"/>
          <w:sz w:val="20"/>
        </w:rPr>
        <w:t> </w:t>
      </w:r>
      <w:r>
        <w:rPr>
          <w:color w:val="312D2F"/>
          <w:w w:val="110"/>
          <w:sz w:val="20"/>
        </w:rPr>
        <w:t>also</w:t>
      </w:r>
      <w:r>
        <w:rPr>
          <w:color w:val="312D2F"/>
          <w:spacing w:val="-4"/>
          <w:w w:val="110"/>
          <w:sz w:val="20"/>
        </w:rPr>
        <w:t> </w:t>
      </w:r>
      <w:r>
        <w:rPr>
          <w:color w:val="312D2F"/>
          <w:w w:val="110"/>
          <w:sz w:val="20"/>
        </w:rPr>
        <w:t>be</w:t>
      </w:r>
      <w:r>
        <w:rPr>
          <w:color w:val="312D2F"/>
          <w:spacing w:val="-8"/>
          <w:w w:val="110"/>
          <w:sz w:val="20"/>
        </w:rPr>
        <w:t> </w:t>
      </w:r>
      <w:r>
        <w:rPr>
          <w:color w:val="312D2F"/>
          <w:w w:val="110"/>
          <w:sz w:val="20"/>
        </w:rPr>
        <w:t>aware</w:t>
      </w:r>
      <w:r>
        <w:rPr>
          <w:color w:val="312D2F"/>
          <w:spacing w:val="-5"/>
          <w:w w:val="110"/>
          <w:sz w:val="20"/>
        </w:rPr>
        <w:t> </w:t>
      </w:r>
      <w:r>
        <w:rPr>
          <w:color w:val="312D2F"/>
          <w:w w:val="110"/>
          <w:sz w:val="20"/>
        </w:rPr>
        <w:t>of</w:t>
      </w:r>
      <w:r>
        <w:rPr>
          <w:color w:val="312D2F"/>
          <w:spacing w:val="18"/>
          <w:w w:val="110"/>
          <w:sz w:val="20"/>
        </w:rPr>
        <w:t> </w:t>
      </w:r>
      <w:r>
        <w:rPr>
          <w:color w:val="312D2F"/>
          <w:spacing w:val="-5"/>
          <w:w w:val="110"/>
          <w:sz w:val="20"/>
        </w:rPr>
        <w:t>the</w:t>
      </w:r>
    </w:p>
    <w:p>
      <w:pPr>
        <w:pStyle w:val="BodyText"/>
        <w:spacing w:line="309" w:lineRule="auto" w:before="62"/>
        <w:ind w:left="742" w:right="930"/>
      </w:pPr>
      <w:r>
        <w:rPr>
          <w:color w:val="312D2F"/>
          <w:w w:val="110"/>
        </w:rPr>
        <w:t>client's motivation to</w:t>
      </w:r>
      <w:r>
        <w:rPr>
          <w:color w:val="312D2F"/>
          <w:spacing w:val="-11"/>
          <w:w w:val="110"/>
        </w:rPr>
        <w:t> </w:t>
      </w:r>
      <w:r>
        <w:rPr>
          <w:color w:val="312D2F"/>
          <w:w w:val="110"/>
        </w:rPr>
        <w:t>change and continue to ask the client what he thinks will happen </w:t>
      </w:r>
      <w:r>
        <w:rPr>
          <w:color w:val="312D2F"/>
          <w:w w:val="110"/>
          <w:sz w:val="21"/>
        </w:rPr>
        <w:t>if </w:t>
      </w:r>
      <w:r>
        <w:rPr>
          <w:color w:val="312D2F"/>
          <w:w w:val="110"/>
        </w:rPr>
        <w:t>changes take place.</w:t>
      </w:r>
      <w:r>
        <w:rPr>
          <w:color w:val="312D2F"/>
          <w:spacing w:val="40"/>
          <w:w w:val="110"/>
        </w:rPr>
        <w:t> </w:t>
      </w:r>
      <w:r>
        <w:rPr>
          <w:color w:val="312D2F"/>
          <w:w w:val="110"/>
        </w:rPr>
        <w:t>This technique demonstrates respect for the client's values.</w:t>
      </w:r>
    </w:p>
    <w:p>
      <w:pPr>
        <w:pStyle w:val="ListParagraph"/>
        <w:numPr>
          <w:ilvl w:val="0"/>
          <w:numId w:val="1"/>
        </w:numPr>
        <w:tabs>
          <w:tab w:pos="744" w:val="left" w:leader="none"/>
        </w:tabs>
        <w:spacing w:line="240" w:lineRule="exact" w:before="0" w:after="0"/>
        <w:ind w:left="743" w:right="0" w:hanging="290"/>
        <w:jc w:val="left"/>
        <w:rPr>
          <w:rFonts w:ascii="Arial" w:hAnsi="Arial"/>
          <w:color w:val="312D2F"/>
          <w:sz w:val="23"/>
        </w:rPr>
      </w:pPr>
      <w:r>
        <w:rPr>
          <w:color w:val="312D2F"/>
          <w:w w:val="110"/>
          <w:sz w:val="20"/>
        </w:rPr>
        <w:t>The</w:t>
      </w:r>
      <w:r>
        <w:rPr>
          <w:color w:val="312D2F"/>
          <w:spacing w:val="-6"/>
          <w:w w:val="110"/>
          <w:sz w:val="20"/>
        </w:rPr>
        <w:t> </w:t>
      </w:r>
      <w:r>
        <w:rPr>
          <w:color w:val="312D2F"/>
          <w:w w:val="110"/>
          <w:sz w:val="20"/>
        </w:rPr>
        <w:t>therapist</w:t>
      </w:r>
      <w:r>
        <w:rPr>
          <w:color w:val="312D2F"/>
          <w:spacing w:val="5"/>
          <w:w w:val="110"/>
          <w:sz w:val="20"/>
        </w:rPr>
        <w:t> </w:t>
      </w:r>
      <w:r>
        <w:rPr>
          <w:color w:val="312D2F"/>
          <w:w w:val="110"/>
          <w:sz w:val="20"/>
        </w:rPr>
        <w:t>could</w:t>
      </w:r>
      <w:r>
        <w:rPr>
          <w:color w:val="312D2F"/>
          <w:spacing w:val="4"/>
          <w:w w:val="110"/>
          <w:sz w:val="20"/>
        </w:rPr>
        <w:t> </w:t>
      </w:r>
      <w:r>
        <w:rPr>
          <w:color w:val="312D2F"/>
          <w:w w:val="110"/>
          <w:sz w:val="20"/>
        </w:rPr>
        <w:t>continue</w:t>
      </w:r>
      <w:r>
        <w:rPr>
          <w:color w:val="312D2F"/>
          <w:spacing w:val="5"/>
          <w:w w:val="110"/>
          <w:sz w:val="20"/>
        </w:rPr>
        <w:t> </w:t>
      </w:r>
      <w:r>
        <w:rPr>
          <w:color w:val="312D2F"/>
          <w:w w:val="110"/>
          <w:sz w:val="20"/>
        </w:rPr>
        <w:t>to</w:t>
      </w:r>
      <w:r>
        <w:rPr>
          <w:color w:val="312D2F"/>
          <w:spacing w:val="-3"/>
          <w:w w:val="110"/>
          <w:sz w:val="20"/>
        </w:rPr>
        <w:t> </w:t>
      </w:r>
      <w:r>
        <w:rPr>
          <w:color w:val="312D2F"/>
          <w:spacing w:val="-2"/>
          <w:w w:val="110"/>
          <w:sz w:val="20"/>
        </w:rPr>
        <w:t>gather</w:t>
      </w:r>
    </w:p>
    <w:p>
      <w:pPr>
        <w:pStyle w:val="BodyText"/>
        <w:spacing w:line="314" w:lineRule="auto" w:before="63"/>
        <w:ind w:left="742" w:right="947" w:firstLine="1"/>
      </w:pPr>
      <w:r>
        <w:rPr>
          <w:color w:val="312D2F"/>
          <w:w w:val="110"/>
        </w:rPr>
        <w:t>information about the stressors that trigger the client's</w:t>
      </w:r>
      <w:r>
        <w:rPr>
          <w:color w:val="312D2F"/>
          <w:spacing w:val="-1"/>
          <w:w w:val="110"/>
        </w:rPr>
        <w:t> </w:t>
      </w:r>
      <w:r>
        <w:rPr>
          <w:color w:val="312D2F"/>
          <w:w w:val="110"/>
        </w:rPr>
        <w:t>substance abuse</w:t>
      </w:r>
      <w:r>
        <w:rPr>
          <w:color w:val="312D2F"/>
          <w:spacing w:val="-4"/>
          <w:w w:val="110"/>
        </w:rPr>
        <w:t> </w:t>
      </w:r>
      <w:r>
        <w:rPr>
          <w:color w:val="312D2F"/>
          <w:w w:val="110"/>
        </w:rPr>
        <w:t>and help him to determine how he can handle them differently.</w:t>
      </w:r>
      <w:r>
        <w:rPr>
          <w:color w:val="312D2F"/>
          <w:spacing w:val="40"/>
          <w:w w:val="110"/>
        </w:rPr>
        <w:t> </w:t>
      </w:r>
      <w:r>
        <w:rPr>
          <w:color w:val="312D2F"/>
          <w:w w:val="110"/>
        </w:rPr>
        <w:t>The therapist should ask the client about ways he has successfully handled stressors</w:t>
      </w:r>
      <w:r>
        <w:rPr>
          <w:color w:val="312D2F"/>
          <w:spacing w:val="-2"/>
          <w:w w:val="110"/>
        </w:rPr>
        <w:t> </w:t>
      </w:r>
      <w:r>
        <w:rPr>
          <w:color w:val="312D2F"/>
          <w:w w:val="110"/>
        </w:rPr>
        <w:t>in the past and expand on those successes.</w:t>
      </w:r>
    </w:p>
    <w:p>
      <w:pPr>
        <w:pStyle w:val="ListParagraph"/>
        <w:numPr>
          <w:ilvl w:val="0"/>
          <w:numId w:val="1"/>
        </w:numPr>
        <w:tabs>
          <w:tab w:pos="744" w:val="left" w:leader="none"/>
        </w:tabs>
        <w:spacing w:line="231" w:lineRule="exact" w:before="0" w:after="0"/>
        <w:ind w:left="743" w:right="0" w:hanging="290"/>
        <w:jc w:val="left"/>
        <w:rPr>
          <w:rFonts w:ascii="Arial" w:hAnsi="Arial"/>
          <w:color w:val="312D2F"/>
          <w:sz w:val="23"/>
        </w:rPr>
      </w:pPr>
      <w:r>
        <w:rPr>
          <w:color w:val="312D2F"/>
          <w:w w:val="110"/>
          <w:sz w:val="20"/>
        </w:rPr>
        <w:t>The</w:t>
      </w:r>
      <w:r>
        <w:rPr>
          <w:color w:val="312D2F"/>
          <w:spacing w:val="-8"/>
          <w:w w:val="110"/>
          <w:sz w:val="20"/>
        </w:rPr>
        <w:t> </w:t>
      </w:r>
      <w:r>
        <w:rPr>
          <w:color w:val="312D2F"/>
          <w:w w:val="110"/>
          <w:sz w:val="20"/>
        </w:rPr>
        <w:t>therapist</w:t>
      </w:r>
      <w:r>
        <w:rPr>
          <w:color w:val="312D2F"/>
          <w:spacing w:val="-2"/>
          <w:w w:val="110"/>
          <w:sz w:val="20"/>
        </w:rPr>
        <w:t> </w:t>
      </w:r>
      <w:r>
        <w:rPr>
          <w:color w:val="312D2F"/>
          <w:w w:val="110"/>
          <w:sz w:val="20"/>
        </w:rPr>
        <w:t>could</w:t>
      </w:r>
      <w:r>
        <w:rPr>
          <w:color w:val="312D2F"/>
          <w:spacing w:val="11"/>
          <w:w w:val="110"/>
          <w:sz w:val="20"/>
        </w:rPr>
        <w:t> </w:t>
      </w:r>
      <w:r>
        <w:rPr>
          <w:color w:val="312D2F"/>
          <w:w w:val="110"/>
          <w:sz w:val="20"/>
        </w:rPr>
        <w:t>use</w:t>
      </w:r>
      <w:r>
        <w:rPr>
          <w:color w:val="312D2F"/>
          <w:spacing w:val="-4"/>
          <w:w w:val="110"/>
          <w:sz w:val="20"/>
        </w:rPr>
        <w:t> </w:t>
      </w:r>
      <w:r>
        <w:rPr>
          <w:color w:val="312D2F"/>
          <w:w w:val="110"/>
          <w:sz w:val="20"/>
        </w:rPr>
        <w:t>images</w:t>
      </w:r>
      <w:r>
        <w:rPr>
          <w:color w:val="312D2F"/>
          <w:spacing w:val="-2"/>
          <w:w w:val="110"/>
          <w:sz w:val="20"/>
        </w:rPr>
        <w:t> </w:t>
      </w:r>
      <w:r>
        <w:rPr>
          <w:color w:val="312D2F"/>
          <w:w w:val="110"/>
          <w:sz w:val="20"/>
        </w:rPr>
        <w:t>and</w:t>
      </w:r>
      <w:r>
        <w:rPr>
          <w:color w:val="312D2F"/>
          <w:spacing w:val="14"/>
          <w:w w:val="110"/>
          <w:sz w:val="20"/>
        </w:rPr>
        <w:t> </w:t>
      </w:r>
      <w:r>
        <w:rPr>
          <w:color w:val="312D2F"/>
          <w:spacing w:val="-2"/>
          <w:w w:val="110"/>
          <w:sz w:val="20"/>
        </w:rPr>
        <w:t>symbols</w:t>
      </w:r>
    </w:p>
    <w:p>
      <w:pPr>
        <w:pStyle w:val="BodyText"/>
        <w:spacing w:line="314" w:lineRule="auto" w:before="62"/>
        <w:ind w:left="740" w:right="883" w:firstLine="7"/>
      </w:pPr>
      <w:r>
        <w:rPr>
          <w:color w:val="312D2F"/>
          <w:w w:val="110"/>
        </w:rPr>
        <w:t>to</w:t>
      </w:r>
      <w:r>
        <w:rPr>
          <w:color w:val="312D2F"/>
          <w:spacing w:val="-1"/>
          <w:w w:val="110"/>
        </w:rPr>
        <w:t> </w:t>
      </w:r>
      <w:r>
        <w:rPr>
          <w:color w:val="312D2F"/>
          <w:w w:val="110"/>
        </w:rPr>
        <w:t>help the</w:t>
      </w:r>
      <w:r>
        <w:rPr>
          <w:color w:val="312D2F"/>
          <w:spacing w:val="-9"/>
          <w:w w:val="110"/>
        </w:rPr>
        <w:t> </w:t>
      </w:r>
      <w:r>
        <w:rPr>
          <w:color w:val="312D2F"/>
          <w:w w:val="110"/>
        </w:rPr>
        <w:t>client see the problem in a helpful way.</w:t>
      </w:r>
      <w:r>
        <w:rPr>
          <w:color w:val="312D2F"/>
          <w:spacing w:val="40"/>
          <w:w w:val="110"/>
        </w:rPr>
        <w:t> </w:t>
      </w:r>
      <w:r>
        <w:rPr>
          <w:color w:val="464244"/>
          <w:w w:val="110"/>
        </w:rPr>
        <w:t>For </w:t>
      </w:r>
      <w:r>
        <w:rPr>
          <w:color w:val="312D2F"/>
          <w:w w:val="110"/>
        </w:rPr>
        <w:t>example, the client might find a new</w:t>
      </w:r>
      <w:r>
        <w:rPr>
          <w:color w:val="312D2F"/>
          <w:spacing w:val="-3"/>
          <w:w w:val="110"/>
        </w:rPr>
        <w:t> </w:t>
      </w:r>
      <w:r>
        <w:rPr>
          <w:color w:val="312D2F"/>
          <w:w w:val="110"/>
        </w:rPr>
        <w:t>job</w:t>
      </w:r>
      <w:r>
        <w:rPr>
          <w:color w:val="312D2F"/>
          <w:spacing w:val="-14"/>
          <w:w w:val="110"/>
        </w:rPr>
        <w:t> </w:t>
      </w:r>
      <w:r>
        <w:rPr>
          <w:color w:val="312D2F"/>
          <w:w w:val="110"/>
        </w:rPr>
        <w:t>and</w:t>
      </w:r>
      <w:r>
        <w:rPr>
          <w:color w:val="312D2F"/>
          <w:spacing w:val="23"/>
          <w:w w:val="110"/>
        </w:rPr>
        <w:t> </w:t>
      </w:r>
      <w:r>
        <w:rPr>
          <w:color w:val="312D2F"/>
          <w:w w:val="110"/>
        </w:rPr>
        <w:t>throw</w:t>
      </w:r>
      <w:r>
        <w:rPr>
          <w:color w:val="312D2F"/>
          <w:spacing w:val="-9"/>
          <w:w w:val="110"/>
        </w:rPr>
        <w:t> </w:t>
      </w:r>
      <w:r>
        <w:rPr>
          <w:color w:val="312D2F"/>
          <w:w w:val="110"/>
        </w:rPr>
        <w:t>himself</w:t>
      </w:r>
      <w:r>
        <w:rPr>
          <w:color w:val="312D2F"/>
          <w:w w:val="110"/>
        </w:rPr>
        <w:t> completely</w:t>
      </w:r>
      <w:r>
        <w:rPr>
          <w:color w:val="312D2F"/>
          <w:spacing w:val="-3"/>
          <w:w w:val="110"/>
        </w:rPr>
        <w:t> </w:t>
      </w:r>
      <w:r>
        <w:rPr>
          <w:color w:val="312D2F"/>
          <w:w w:val="110"/>
        </w:rPr>
        <w:t>into</w:t>
      </w:r>
      <w:r>
        <w:rPr>
          <w:color w:val="312D2F"/>
          <w:spacing w:val="-14"/>
          <w:w w:val="110"/>
        </w:rPr>
        <w:t> </w:t>
      </w:r>
      <w:r>
        <w:rPr>
          <w:color w:val="312D2F"/>
          <w:w w:val="110"/>
        </w:rPr>
        <w:t>it. The therapist could tell him</w:t>
      </w:r>
      <w:r>
        <w:rPr>
          <w:color w:val="312D2F"/>
          <w:spacing w:val="40"/>
          <w:w w:val="110"/>
        </w:rPr>
        <w:t> </w:t>
      </w:r>
      <w:r>
        <w:rPr>
          <w:color w:val="312D2F"/>
          <w:w w:val="110"/>
        </w:rPr>
        <w:t>that he</w:t>
      </w:r>
      <w:r>
        <w:rPr>
          <w:color w:val="312D2F"/>
          <w:spacing w:val="-3"/>
          <w:w w:val="110"/>
        </w:rPr>
        <w:t> </w:t>
      </w:r>
      <w:r>
        <w:rPr>
          <w:color w:val="312D2F"/>
          <w:w w:val="110"/>
        </w:rPr>
        <w:t>is a shining star: "You're shining bright right</w:t>
      </w:r>
      <w:r>
        <w:rPr>
          <w:color w:val="312D2F"/>
          <w:spacing w:val="40"/>
          <w:w w:val="110"/>
        </w:rPr>
        <w:t> </w:t>
      </w:r>
      <w:r>
        <w:rPr>
          <w:color w:val="312D2F"/>
          <w:w w:val="110"/>
        </w:rPr>
        <w:t>now.</w:t>
      </w:r>
      <w:r>
        <w:rPr>
          <w:color w:val="312D2F"/>
          <w:spacing w:val="40"/>
          <w:w w:val="110"/>
        </w:rPr>
        <w:t> </w:t>
      </w:r>
      <w:r>
        <w:rPr>
          <w:color w:val="312D2F"/>
          <w:w w:val="110"/>
        </w:rPr>
        <w:t>What can </w:t>
      </w:r>
      <w:r>
        <w:rPr>
          <w:color w:val="464244"/>
          <w:w w:val="110"/>
        </w:rPr>
        <w:t>you </w:t>
      </w:r>
      <w:r>
        <w:rPr>
          <w:color w:val="312D2F"/>
          <w:w w:val="110"/>
        </w:rPr>
        <w:t>do to keep shining?"</w:t>
      </w:r>
      <w:r>
        <w:rPr>
          <w:color w:val="312D2F"/>
          <w:spacing w:val="40"/>
          <w:w w:val="110"/>
        </w:rPr>
        <w:t> </w:t>
      </w:r>
      <w:r>
        <w:rPr>
          <w:color w:val="312D2F"/>
          <w:w w:val="110"/>
        </w:rPr>
        <w:t>This starts a discussion about how to last longer, work smarter, achieve more, and</w:t>
      </w:r>
      <w:r>
        <w:rPr>
          <w:color w:val="312D2F"/>
          <w:spacing w:val="40"/>
          <w:w w:val="110"/>
        </w:rPr>
        <w:t> </w:t>
      </w:r>
      <w:r>
        <w:rPr>
          <w:color w:val="312D2F"/>
          <w:w w:val="110"/>
        </w:rPr>
        <w:t>use </w:t>
      </w:r>
      <w:r>
        <w:rPr>
          <w:color w:val="312D2F"/>
          <w:spacing w:val="-2"/>
          <w:w w:val="110"/>
        </w:rPr>
        <w:t>restraint.</w:t>
      </w:r>
    </w:p>
    <w:p>
      <w:pPr>
        <w:pStyle w:val="ListParagraph"/>
        <w:numPr>
          <w:ilvl w:val="0"/>
          <w:numId w:val="1"/>
        </w:numPr>
        <w:tabs>
          <w:tab w:pos="744" w:val="left" w:leader="none"/>
        </w:tabs>
        <w:spacing w:line="230" w:lineRule="exact" w:before="0" w:after="0"/>
        <w:ind w:left="743" w:right="0" w:hanging="290"/>
        <w:jc w:val="left"/>
        <w:rPr>
          <w:rFonts w:ascii="Arial" w:hAnsi="Arial"/>
          <w:color w:val="312D2F"/>
          <w:sz w:val="23"/>
        </w:rPr>
      </w:pPr>
      <w:r>
        <w:rPr>
          <w:color w:val="312D2F"/>
          <w:w w:val="110"/>
          <w:sz w:val="20"/>
        </w:rPr>
        <w:t>The</w:t>
      </w:r>
      <w:r>
        <w:rPr>
          <w:color w:val="312D2F"/>
          <w:spacing w:val="-6"/>
          <w:w w:val="110"/>
          <w:sz w:val="20"/>
        </w:rPr>
        <w:t> </w:t>
      </w:r>
      <w:r>
        <w:rPr>
          <w:color w:val="312D2F"/>
          <w:w w:val="110"/>
          <w:sz w:val="20"/>
        </w:rPr>
        <w:t>therapist</w:t>
      </w:r>
      <w:r>
        <w:rPr>
          <w:color w:val="312D2F"/>
          <w:spacing w:val="4"/>
          <w:w w:val="110"/>
          <w:sz w:val="20"/>
        </w:rPr>
        <w:t> </w:t>
      </w:r>
      <w:r>
        <w:rPr>
          <w:color w:val="312D2F"/>
          <w:w w:val="110"/>
          <w:sz w:val="20"/>
        </w:rPr>
        <w:t>might</w:t>
      </w:r>
      <w:r>
        <w:rPr>
          <w:color w:val="312D2F"/>
          <w:spacing w:val="-2"/>
          <w:w w:val="110"/>
          <w:sz w:val="20"/>
        </w:rPr>
        <w:t> </w:t>
      </w:r>
      <w:r>
        <w:rPr>
          <w:color w:val="312D2F"/>
          <w:w w:val="110"/>
          <w:sz w:val="20"/>
        </w:rPr>
        <w:t>also</w:t>
      </w:r>
      <w:r>
        <w:rPr>
          <w:color w:val="312D2F"/>
          <w:spacing w:val="-10"/>
          <w:w w:val="110"/>
          <w:sz w:val="20"/>
        </w:rPr>
        <w:t> </w:t>
      </w:r>
      <w:r>
        <w:rPr>
          <w:color w:val="312D2F"/>
          <w:w w:val="110"/>
          <w:sz w:val="20"/>
        </w:rPr>
        <w:t>focus</w:t>
      </w:r>
      <w:r>
        <w:rPr>
          <w:color w:val="312D2F"/>
          <w:spacing w:val="-4"/>
          <w:w w:val="110"/>
          <w:sz w:val="20"/>
        </w:rPr>
        <w:t> </w:t>
      </w:r>
      <w:r>
        <w:rPr>
          <w:color w:val="312D2F"/>
          <w:w w:val="110"/>
          <w:sz w:val="20"/>
        </w:rPr>
        <w:t>on</w:t>
      </w:r>
      <w:r>
        <w:rPr>
          <w:color w:val="312D2F"/>
          <w:spacing w:val="1"/>
          <w:w w:val="110"/>
          <w:sz w:val="20"/>
        </w:rPr>
        <w:t> </w:t>
      </w:r>
      <w:r>
        <w:rPr>
          <w:color w:val="312D2F"/>
          <w:spacing w:val="-2"/>
          <w:w w:val="110"/>
          <w:sz w:val="20"/>
        </w:rPr>
        <w:t>assisting</w:t>
      </w:r>
    </w:p>
    <w:p>
      <w:pPr>
        <w:pStyle w:val="BodyText"/>
        <w:spacing w:before="63"/>
        <w:ind w:left="747"/>
      </w:pPr>
      <w:r>
        <w:rPr>
          <w:color w:val="312D2F"/>
          <w:w w:val="105"/>
        </w:rPr>
        <w:t>the</w:t>
      </w:r>
      <w:r>
        <w:rPr>
          <w:color w:val="312D2F"/>
          <w:spacing w:val="5"/>
          <w:w w:val="105"/>
        </w:rPr>
        <w:t> </w:t>
      </w:r>
      <w:r>
        <w:rPr>
          <w:color w:val="312D2F"/>
          <w:w w:val="105"/>
        </w:rPr>
        <w:t>client</w:t>
      </w:r>
      <w:r>
        <w:rPr>
          <w:color w:val="312D2F"/>
          <w:spacing w:val="16"/>
          <w:w w:val="105"/>
        </w:rPr>
        <w:t> </w:t>
      </w:r>
      <w:r>
        <w:rPr>
          <w:color w:val="312D2F"/>
          <w:w w:val="105"/>
        </w:rPr>
        <w:t>to</w:t>
      </w:r>
      <w:r>
        <w:rPr>
          <w:color w:val="312D2F"/>
          <w:spacing w:val="9"/>
          <w:w w:val="105"/>
        </w:rPr>
        <w:t> </w:t>
      </w:r>
      <w:r>
        <w:rPr>
          <w:color w:val="312D2F"/>
          <w:w w:val="105"/>
        </w:rPr>
        <w:t>improve</w:t>
      </w:r>
      <w:r>
        <w:rPr>
          <w:color w:val="312D2F"/>
          <w:spacing w:val="12"/>
          <w:w w:val="105"/>
        </w:rPr>
        <w:t> </w:t>
      </w:r>
      <w:r>
        <w:rPr>
          <w:color w:val="312D2F"/>
          <w:w w:val="105"/>
        </w:rPr>
        <w:t>other</w:t>
      </w:r>
      <w:r>
        <w:rPr>
          <w:color w:val="312D2F"/>
          <w:spacing w:val="15"/>
          <w:w w:val="105"/>
        </w:rPr>
        <w:t> </w:t>
      </w:r>
      <w:r>
        <w:rPr>
          <w:color w:val="312D2F"/>
          <w:w w:val="105"/>
        </w:rPr>
        <w:t>aspects</w:t>
      </w:r>
      <w:r>
        <w:rPr>
          <w:color w:val="312D2F"/>
          <w:spacing w:val="7"/>
          <w:w w:val="105"/>
        </w:rPr>
        <w:t> </w:t>
      </w:r>
      <w:r>
        <w:rPr>
          <w:color w:val="312D2F"/>
          <w:w w:val="105"/>
        </w:rPr>
        <w:t>of</w:t>
      </w:r>
      <w:r>
        <w:rPr>
          <w:color w:val="312D2F"/>
          <w:spacing w:val="28"/>
          <w:w w:val="105"/>
        </w:rPr>
        <w:t> </w:t>
      </w:r>
      <w:r>
        <w:rPr>
          <w:color w:val="312D2F"/>
          <w:w w:val="105"/>
        </w:rPr>
        <w:t>his</w:t>
      </w:r>
      <w:r>
        <w:rPr>
          <w:color w:val="312D2F"/>
          <w:spacing w:val="48"/>
          <w:w w:val="105"/>
        </w:rPr>
        <w:t> </w:t>
      </w:r>
      <w:r>
        <w:rPr>
          <w:color w:val="312D2F"/>
          <w:spacing w:val="-2"/>
          <w:w w:val="105"/>
        </w:rPr>
        <w:t>life.</w:t>
      </w:r>
    </w:p>
    <w:p>
      <w:pPr>
        <w:pStyle w:val="ListParagraph"/>
        <w:numPr>
          <w:ilvl w:val="0"/>
          <w:numId w:val="1"/>
        </w:numPr>
        <w:tabs>
          <w:tab w:pos="744" w:val="left" w:leader="none"/>
        </w:tabs>
        <w:spacing w:line="309" w:lineRule="auto" w:before="44" w:after="0"/>
        <w:ind w:left="740" w:right="1066" w:hanging="286"/>
        <w:jc w:val="left"/>
        <w:rPr>
          <w:rFonts w:ascii="Arial" w:hAnsi="Arial"/>
          <w:color w:val="312D2F"/>
          <w:sz w:val="23"/>
        </w:rPr>
      </w:pPr>
      <w:r>
        <w:rPr>
          <w:color w:val="312D2F"/>
          <w:w w:val="110"/>
          <w:sz w:val="20"/>
        </w:rPr>
        <w:t>The</w:t>
      </w:r>
      <w:r>
        <w:rPr>
          <w:color w:val="312D2F"/>
          <w:spacing w:val="-4"/>
          <w:w w:val="110"/>
          <w:sz w:val="20"/>
        </w:rPr>
        <w:t> </w:t>
      </w:r>
      <w:r>
        <w:rPr>
          <w:color w:val="312D2F"/>
          <w:w w:val="110"/>
          <w:sz w:val="20"/>
        </w:rPr>
        <w:t>client's continued belief in his own strength and basic goodness should be supported.</w:t>
      </w:r>
      <w:r>
        <w:rPr>
          <w:color w:val="312D2F"/>
          <w:spacing w:val="40"/>
          <w:w w:val="110"/>
          <w:sz w:val="20"/>
        </w:rPr>
        <w:t> </w:t>
      </w:r>
      <w:r>
        <w:rPr>
          <w:color w:val="312D2F"/>
          <w:w w:val="110"/>
          <w:sz w:val="20"/>
        </w:rPr>
        <w:t>The therapist should help him see himself</w:t>
      </w:r>
      <w:r>
        <w:rPr>
          <w:color w:val="312D2F"/>
          <w:spacing w:val="40"/>
          <w:w w:val="110"/>
          <w:sz w:val="20"/>
        </w:rPr>
        <w:t> </w:t>
      </w:r>
      <w:r>
        <w:rPr>
          <w:color w:val="312D2F"/>
          <w:w w:val="110"/>
          <w:sz w:val="20"/>
        </w:rPr>
        <w:t>as an individual who wants what's</w:t>
      </w:r>
      <w:r>
        <w:rPr>
          <w:color w:val="312D2F"/>
          <w:spacing w:val="-9"/>
          <w:w w:val="110"/>
          <w:sz w:val="20"/>
        </w:rPr>
        <w:t> </w:t>
      </w:r>
      <w:r>
        <w:rPr>
          <w:color w:val="312D2F"/>
          <w:w w:val="110"/>
          <w:sz w:val="20"/>
        </w:rPr>
        <w:t>best</w:t>
      </w:r>
      <w:r>
        <w:rPr>
          <w:color w:val="312D2F"/>
          <w:spacing w:val="-14"/>
          <w:w w:val="110"/>
          <w:sz w:val="20"/>
        </w:rPr>
        <w:t> </w:t>
      </w:r>
      <w:r>
        <w:rPr>
          <w:color w:val="312D2F"/>
          <w:w w:val="110"/>
          <w:sz w:val="20"/>
        </w:rPr>
        <w:t>for</w:t>
      </w:r>
      <w:r>
        <w:rPr>
          <w:color w:val="312D2F"/>
          <w:spacing w:val="-4"/>
          <w:w w:val="110"/>
          <w:sz w:val="20"/>
        </w:rPr>
        <w:t> </w:t>
      </w:r>
      <w:r>
        <w:rPr>
          <w:color w:val="312D2F"/>
          <w:w w:val="110"/>
          <w:sz w:val="20"/>
        </w:rPr>
        <w:t>both</w:t>
      </w:r>
      <w:r>
        <w:rPr>
          <w:color w:val="312D2F"/>
          <w:spacing w:val="-10"/>
          <w:w w:val="110"/>
          <w:sz w:val="20"/>
        </w:rPr>
        <w:t> </w:t>
      </w:r>
      <w:r>
        <w:rPr>
          <w:color w:val="312D2F"/>
          <w:w w:val="110"/>
          <w:sz w:val="20"/>
        </w:rPr>
        <w:t>himself</w:t>
      </w:r>
      <w:r>
        <w:rPr>
          <w:color w:val="312D2F"/>
          <w:w w:val="110"/>
          <w:sz w:val="20"/>
        </w:rPr>
        <w:t> and</w:t>
      </w:r>
      <w:r>
        <w:rPr>
          <w:color w:val="312D2F"/>
          <w:spacing w:val="25"/>
          <w:w w:val="110"/>
          <w:sz w:val="20"/>
        </w:rPr>
        <w:t> </w:t>
      </w:r>
      <w:r>
        <w:rPr>
          <w:color w:val="312D2F"/>
          <w:w w:val="110"/>
          <w:sz w:val="20"/>
        </w:rPr>
        <w:t>his</w:t>
      </w:r>
      <w:r>
        <w:rPr>
          <w:color w:val="312D2F"/>
          <w:spacing w:val="-6"/>
          <w:w w:val="110"/>
          <w:sz w:val="20"/>
        </w:rPr>
        <w:t> </w:t>
      </w:r>
      <w:r>
        <w:rPr>
          <w:color w:val="312D2F"/>
          <w:w w:val="110"/>
          <w:sz w:val="20"/>
        </w:rPr>
        <w:t>family.</w:t>
      </w:r>
    </w:p>
    <w:p>
      <w:pPr>
        <w:pStyle w:val="ListParagraph"/>
        <w:numPr>
          <w:ilvl w:val="0"/>
          <w:numId w:val="1"/>
        </w:numPr>
        <w:tabs>
          <w:tab w:pos="743" w:val="left" w:leader="none"/>
        </w:tabs>
        <w:spacing w:line="241" w:lineRule="exact" w:before="0" w:after="0"/>
        <w:ind w:left="742" w:right="0" w:hanging="289"/>
        <w:jc w:val="left"/>
        <w:rPr>
          <w:rFonts w:ascii="Arial" w:hAnsi="Arial"/>
          <w:color w:val="312D2F"/>
          <w:sz w:val="23"/>
        </w:rPr>
      </w:pPr>
      <w:r>
        <w:rPr>
          <w:color w:val="312D2F"/>
          <w:w w:val="110"/>
          <w:sz w:val="20"/>
        </w:rPr>
        <w:t>One</w:t>
      </w:r>
      <w:r>
        <w:rPr>
          <w:color w:val="312D2F"/>
          <w:spacing w:val="9"/>
          <w:w w:val="110"/>
          <w:sz w:val="20"/>
        </w:rPr>
        <w:t> </w:t>
      </w:r>
      <w:r>
        <w:rPr>
          <w:color w:val="312D2F"/>
          <w:w w:val="110"/>
          <w:sz w:val="20"/>
        </w:rPr>
        <w:t>effective</w:t>
      </w:r>
      <w:r>
        <w:rPr>
          <w:color w:val="312D2F"/>
          <w:spacing w:val="-11"/>
          <w:w w:val="110"/>
          <w:sz w:val="20"/>
        </w:rPr>
        <w:t> </w:t>
      </w:r>
      <w:r>
        <w:rPr>
          <w:color w:val="312D2F"/>
          <w:w w:val="110"/>
          <w:sz w:val="20"/>
        </w:rPr>
        <w:t>strategy</w:t>
      </w:r>
      <w:r>
        <w:rPr>
          <w:color w:val="312D2F"/>
          <w:spacing w:val="-10"/>
          <w:w w:val="110"/>
          <w:sz w:val="20"/>
        </w:rPr>
        <w:t> </w:t>
      </w:r>
      <w:r>
        <w:rPr>
          <w:color w:val="312D2F"/>
          <w:w w:val="110"/>
          <w:sz w:val="20"/>
        </w:rPr>
        <w:t>is</w:t>
      </w:r>
      <w:r>
        <w:rPr>
          <w:color w:val="312D2F"/>
          <w:spacing w:val="-14"/>
          <w:w w:val="110"/>
          <w:sz w:val="20"/>
        </w:rPr>
        <w:t> </w:t>
      </w:r>
      <w:r>
        <w:rPr>
          <w:color w:val="312D2F"/>
          <w:w w:val="110"/>
          <w:sz w:val="20"/>
        </w:rPr>
        <w:t>to</w:t>
      </w:r>
      <w:r>
        <w:rPr>
          <w:color w:val="312D2F"/>
          <w:spacing w:val="-13"/>
          <w:w w:val="110"/>
          <w:sz w:val="20"/>
        </w:rPr>
        <w:t> </w:t>
      </w:r>
      <w:r>
        <w:rPr>
          <w:color w:val="312D2F"/>
          <w:w w:val="110"/>
          <w:sz w:val="20"/>
        </w:rPr>
        <w:t>encourage</w:t>
      </w:r>
      <w:r>
        <w:rPr>
          <w:color w:val="312D2F"/>
          <w:spacing w:val="-1"/>
          <w:w w:val="110"/>
          <w:sz w:val="20"/>
        </w:rPr>
        <w:t> </w:t>
      </w:r>
      <w:r>
        <w:rPr>
          <w:color w:val="312D2F"/>
          <w:spacing w:val="-5"/>
          <w:w w:val="110"/>
          <w:sz w:val="20"/>
        </w:rPr>
        <w:t>the</w:t>
      </w:r>
    </w:p>
    <w:p>
      <w:pPr>
        <w:pStyle w:val="BodyText"/>
        <w:spacing w:line="314" w:lineRule="auto" w:before="57"/>
        <w:ind w:left="742" w:right="704"/>
      </w:pPr>
      <w:r>
        <w:rPr>
          <w:color w:val="312D2F"/>
          <w:w w:val="110"/>
        </w:rPr>
        <w:t>client to</w:t>
      </w:r>
      <w:r>
        <w:rPr>
          <w:color w:val="312D2F"/>
          <w:spacing w:val="-3"/>
          <w:w w:val="110"/>
        </w:rPr>
        <w:t> </w:t>
      </w:r>
      <w:r>
        <w:rPr>
          <w:color w:val="312D2F"/>
          <w:w w:val="110"/>
        </w:rPr>
        <w:t>adopt a</w:t>
      </w:r>
      <w:r>
        <w:rPr>
          <w:color w:val="312D2F"/>
          <w:spacing w:val="-15"/>
          <w:w w:val="110"/>
        </w:rPr>
        <w:t> </w:t>
      </w:r>
      <w:r>
        <w:rPr>
          <w:color w:val="312D2F"/>
          <w:w w:val="110"/>
        </w:rPr>
        <w:t>"helper" role</w:t>
      </w:r>
      <w:r>
        <w:rPr>
          <w:color w:val="312D2F"/>
          <w:spacing w:val="-5"/>
          <w:w w:val="110"/>
        </w:rPr>
        <w:t> </w:t>
      </w:r>
      <w:r>
        <w:rPr>
          <w:color w:val="312D2F"/>
          <w:w w:val="110"/>
        </w:rPr>
        <w:t>in</w:t>
      </w:r>
      <w:r>
        <w:rPr>
          <w:color w:val="312D2F"/>
          <w:spacing w:val="-3"/>
          <w:w w:val="110"/>
        </w:rPr>
        <w:t> </w:t>
      </w:r>
      <w:r>
        <w:rPr>
          <w:color w:val="312D2F"/>
          <w:w w:val="110"/>
        </w:rPr>
        <w:t>some</w:t>
      </w:r>
      <w:r>
        <w:rPr>
          <w:color w:val="312D2F"/>
          <w:spacing w:val="-8"/>
          <w:w w:val="110"/>
        </w:rPr>
        <w:t> </w:t>
      </w:r>
      <w:r>
        <w:rPr>
          <w:color w:val="312D2F"/>
          <w:w w:val="110"/>
        </w:rPr>
        <w:t>area of his</w:t>
      </w:r>
      <w:r>
        <w:rPr>
          <w:color w:val="312D2F"/>
          <w:spacing w:val="28"/>
          <w:w w:val="110"/>
        </w:rPr>
        <w:t> </w:t>
      </w:r>
      <w:r>
        <w:rPr>
          <w:color w:val="312D2F"/>
          <w:w w:val="110"/>
        </w:rPr>
        <w:t>life.</w:t>
      </w:r>
      <w:r>
        <w:rPr>
          <w:color w:val="312D2F"/>
          <w:spacing w:val="40"/>
          <w:w w:val="110"/>
        </w:rPr>
        <w:t> </w:t>
      </w:r>
      <w:r>
        <w:rPr>
          <w:color w:val="312D2F"/>
          <w:w w:val="110"/>
        </w:rPr>
        <w:t>This</w:t>
      </w:r>
      <w:r>
        <w:rPr>
          <w:color w:val="312D2F"/>
          <w:spacing w:val="-9"/>
          <w:w w:val="110"/>
        </w:rPr>
        <w:t> </w:t>
      </w:r>
      <w:r>
        <w:rPr>
          <w:color w:val="312D2F"/>
          <w:w w:val="110"/>
        </w:rPr>
        <w:t>shifts</w:t>
      </w:r>
      <w:r>
        <w:rPr>
          <w:color w:val="312D2F"/>
          <w:spacing w:val="-3"/>
          <w:w w:val="110"/>
        </w:rPr>
        <w:t> </w:t>
      </w:r>
      <w:r>
        <w:rPr>
          <w:color w:val="312D2F"/>
          <w:w w:val="110"/>
        </w:rPr>
        <w:t>the</w:t>
      </w:r>
      <w:r>
        <w:rPr>
          <w:color w:val="312D2F"/>
          <w:spacing w:val="-12"/>
          <w:w w:val="110"/>
        </w:rPr>
        <w:t> </w:t>
      </w:r>
      <w:r>
        <w:rPr>
          <w:color w:val="312D2F"/>
          <w:w w:val="110"/>
        </w:rPr>
        <w:t>focus</w:t>
      </w:r>
      <w:r>
        <w:rPr>
          <w:color w:val="312D2F"/>
          <w:spacing w:val="-11"/>
          <w:w w:val="110"/>
        </w:rPr>
        <w:t> </w:t>
      </w:r>
      <w:r>
        <w:rPr>
          <w:color w:val="312D2F"/>
          <w:w w:val="110"/>
        </w:rPr>
        <w:t>further</w:t>
      </w:r>
      <w:r>
        <w:rPr>
          <w:color w:val="312D2F"/>
          <w:spacing w:val="-1"/>
          <w:w w:val="110"/>
        </w:rPr>
        <w:t> </w:t>
      </w:r>
      <w:r>
        <w:rPr>
          <w:color w:val="312D2F"/>
          <w:w w:val="110"/>
        </w:rPr>
        <w:t>from</w:t>
      </w:r>
      <w:r>
        <w:rPr>
          <w:color w:val="312D2F"/>
          <w:spacing w:val="-3"/>
          <w:w w:val="110"/>
        </w:rPr>
        <w:t> </w:t>
      </w:r>
      <w:r>
        <w:rPr>
          <w:color w:val="312D2F"/>
          <w:w w:val="110"/>
        </w:rPr>
        <w:t>his view of himself</w:t>
      </w:r>
      <w:r>
        <w:rPr>
          <w:color w:val="312D2F"/>
          <w:spacing w:val="40"/>
          <w:w w:val="110"/>
        </w:rPr>
        <w:t> </w:t>
      </w:r>
      <w:r>
        <w:rPr>
          <w:color w:val="312D2F"/>
          <w:w w:val="110"/>
        </w:rPr>
        <w:t>as a helpless, incompetent addict to a strong, caring, competent person who can help others.</w:t>
      </w:r>
      <w:r>
        <w:rPr>
          <w:color w:val="312D2F"/>
          <w:spacing w:val="40"/>
          <w:w w:val="110"/>
        </w:rPr>
        <w:t> </w:t>
      </w:r>
      <w:r>
        <w:rPr>
          <w:color w:val="312D2F"/>
          <w:w w:val="110"/>
        </w:rPr>
        <w:t>This client's</w:t>
      </w:r>
    </w:p>
    <w:p>
      <w:pPr>
        <w:spacing w:after="0" w:line="314" w:lineRule="auto"/>
        <w:sectPr>
          <w:type w:val="continuous"/>
          <w:pgSz w:w="12240" w:h="15840"/>
          <w:pgMar w:header="745" w:footer="772" w:top="1080" w:bottom="0" w:left="980" w:right="560"/>
          <w:cols w:num="2" w:equalWidth="0">
            <w:col w:w="4787" w:space="266"/>
            <w:col w:w="5647"/>
          </w:cols>
        </w:sectPr>
      </w:pPr>
    </w:p>
    <w:p>
      <w:pPr>
        <w:pStyle w:val="BodyText"/>
      </w:pPr>
    </w:p>
    <w:p>
      <w:pPr>
        <w:pStyle w:val="BodyText"/>
        <w:spacing w:before="10"/>
        <w:rPr>
          <w:sz w:val="18"/>
        </w:rPr>
      </w:pPr>
    </w:p>
    <w:p>
      <w:pPr>
        <w:spacing w:after="0"/>
        <w:rPr>
          <w:sz w:val="18"/>
        </w:rPr>
        <w:sectPr>
          <w:pgSz w:w="12240" w:h="15840"/>
          <w:pgMar w:header="745" w:footer="772" w:top="920" w:bottom="940" w:left="980" w:right="560"/>
        </w:sectPr>
      </w:pPr>
    </w:p>
    <w:p>
      <w:pPr>
        <w:pStyle w:val="BodyText"/>
        <w:spacing w:line="316" w:lineRule="auto" w:before="92"/>
        <w:ind w:left="748" w:right="32" w:firstLine="17"/>
      </w:pPr>
      <w:r>
        <w:rPr>
          <w:color w:val="312D2F"/>
          <w:w w:val="110"/>
        </w:rPr>
        <w:t>participation in AA might give him the opportunity to</w:t>
      </w:r>
      <w:r>
        <w:rPr>
          <w:color w:val="312D2F"/>
          <w:spacing w:val="-5"/>
          <w:w w:val="110"/>
        </w:rPr>
        <w:t> </w:t>
      </w:r>
      <w:r>
        <w:rPr>
          <w:color w:val="312D2F"/>
          <w:w w:val="110"/>
        </w:rPr>
        <w:t>help others in this manner.</w:t>
      </w:r>
    </w:p>
    <w:p>
      <w:pPr>
        <w:pStyle w:val="BodyText"/>
        <w:spacing w:line="314" w:lineRule="auto" w:before="114"/>
        <w:ind w:left="454" w:right="32" w:firstLine="299"/>
      </w:pPr>
      <w:r>
        <w:rPr>
          <w:color w:val="312D2F"/>
          <w:w w:val="110"/>
        </w:rPr>
        <w:t>As</w:t>
      </w:r>
      <w:r>
        <w:rPr>
          <w:color w:val="312D2F"/>
          <w:spacing w:val="-12"/>
          <w:w w:val="110"/>
        </w:rPr>
        <w:t> </w:t>
      </w:r>
      <w:r>
        <w:rPr>
          <w:color w:val="312D2F"/>
          <w:w w:val="110"/>
        </w:rPr>
        <w:t>the</w:t>
      </w:r>
      <w:r>
        <w:rPr>
          <w:color w:val="312D2F"/>
          <w:spacing w:val="-8"/>
          <w:w w:val="110"/>
        </w:rPr>
        <w:t> </w:t>
      </w:r>
      <w:r>
        <w:rPr>
          <w:color w:val="312D2F"/>
          <w:w w:val="110"/>
        </w:rPr>
        <w:t>end of the</w:t>
      </w:r>
      <w:r>
        <w:rPr>
          <w:color w:val="312D2F"/>
          <w:spacing w:val="19"/>
          <w:w w:val="110"/>
        </w:rPr>
        <w:t> </w:t>
      </w:r>
      <w:r>
        <w:rPr>
          <w:color w:val="312D2F"/>
          <w:w w:val="110"/>
        </w:rPr>
        <w:t>therapeutic</w:t>
      </w:r>
      <w:r>
        <w:rPr>
          <w:color w:val="312D2F"/>
          <w:spacing w:val="-6"/>
          <w:w w:val="110"/>
        </w:rPr>
        <w:t> </w:t>
      </w:r>
      <w:r>
        <w:rPr>
          <w:color w:val="312D2F"/>
          <w:w w:val="110"/>
        </w:rPr>
        <w:t>process</w:t>
      </w:r>
      <w:r>
        <w:rPr>
          <w:color w:val="312D2F"/>
          <w:spacing w:val="-11"/>
          <w:w w:val="110"/>
        </w:rPr>
        <w:t> </w:t>
      </w:r>
      <w:r>
        <w:rPr>
          <w:color w:val="312D2F"/>
          <w:w w:val="110"/>
        </w:rPr>
        <w:t>nears, the therapist helps the client prepare for the future.</w:t>
      </w:r>
      <w:r>
        <w:rPr>
          <w:color w:val="312D2F"/>
          <w:spacing w:val="40"/>
          <w:w w:val="110"/>
        </w:rPr>
        <w:t> </w:t>
      </w:r>
      <w:r>
        <w:rPr>
          <w:color w:val="312D2F"/>
          <w:w w:val="110"/>
        </w:rPr>
        <w:t>Following are suggestions for how the therapist can do this.</w:t>
      </w:r>
    </w:p>
    <w:p>
      <w:pPr>
        <w:pStyle w:val="ListParagraph"/>
        <w:numPr>
          <w:ilvl w:val="0"/>
          <w:numId w:val="1"/>
        </w:numPr>
        <w:tabs>
          <w:tab w:pos="761" w:val="left" w:leader="none"/>
        </w:tabs>
        <w:spacing w:line="307" w:lineRule="auto" w:before="87" w:after="0"/>
        <w:ind w:left="745" w:right="136" w:hanging="286"/>
        <w:jc w:val="left"/>
        <w:rPr>
          <w:rFonts w:ascii="Arial" w:hAnsi="Arial"/>
          <w:color w:val="312D2F"/>
          <w:sz w:val="23"/>
        </w:rPr>
      </w:pPr>
      <w:r>
        <w:rPr>
          <w:i/>
          <w:color w:val="312D2F"/>
          <w:w w:val="95"/>
          <w:sz w:val="22"/>
        </w:rPr>
        <w:t>Prepare</w:t>
      </w:r>
      <w:r>
        <w:rPr>
          <w:i/>
          <w:color w:val="312D2F"/>
          <w:spacing w:val="-11"/>
          <w:w w:val="95"/>
          <w:sz w:val="22"/>
        </w:rPr>
        <w:t> </w:t>
      </w:r>
      <w:r>
        <w:rPr>
          <w:i/>
          <w:color w:val="312D2F"/>
          <w:w w:val="95"/>
          <w:sz w:val="22"/>
        </w:rPr>
        <w:t>the</w:t>
      </w:r>
      <w:r>
        <w:rPr>
          <w:i/>
          <w:color w:val="312D2F"/>
          <w:spacing w:val="-11"/>
          <w:w w:val="95"/>
          <w:sz w:val="22"/>
        </w:rPr>
        <w:t> </w:t>
      </w:r>
      <w:r>
        <w:rPr>
          <w:i/>
          <w:color w:val="312D2F"/>
          <w:w w:val="95"/>
          <w:sz w:val="22"/>
        </w:rPr>
        <w:t>client</w:t>
      </w:r>
      <w:r>
        <w:rPr>
          <w:i/>
          <w:color w:val="312D2F"/>
          <w:spacing w:val="-11"/>
          <w:w w:val="95"/>
          <w:sz w:val="22"/>
        </w:rPr>
        <w:t> </w:t>
      </w:r>
      <w:r>
        <w:rPr>
          <w:i/>
          <w:color w:val="312D2F"/>
          <w:w w:val="95"/>
          <w:sz w:val="22"/>
        </w:rPr>
        <w:t>to</w:t>
      </w:r>
      <w:r>
        <w:rPr>
          <w:i/>
          <w:color w:val="312D2F"/>
          <w:spacing w:val="-11"/>
          <w:w w:val="95"/>
          <w:sz w:val="22"/>
        </w:rPr>
        <w:t> </w:t>
      </w:r>
      <w:r>
        <w:rPr>
          <w:i/>
          <w:color w:val="312D2F"/>
          <w:w w:val="95"/>
          <w:sz w:val="22"/>
        </w:rPr>
        <w:t>maintain</w:t>
      </w:r>
      <w:r>
        <w:rPr>
          <w:i/>
          <w:color w:val="312D2F"/>
          <w:sz w:val="22"/>
        </w:rPr>
        <w:t> </w:t>
      </w:r>
      <w:r>
        <w:rPr>
          <w:i/>
          <w:color w:val="312D2F"/>
          <w:w w:val="95"/>
          <w:sz w:val="22"/>
        </w:rPr>
        <w:t>positive</w:t>
      </w:r>
      <w:r>
        <w:rPr>
          <w:i/>
          <w:color w:val="312D2F"/>
          <w:spacing w:val="-11"/>
          <w:w w:val="95"/>
          <w:sz w:val="22"/>
        </w:rPr>
        <w:t> </w:t>
      </w:r>
      <w:r>
        <w:rPr>
          <w:i/>
          <w:color w:val="312D2F"/>
          <w:w w:val="95"/>
          <w:sz w:val="22"/>
        </w:rPr>
        <w:t>change</w:t>
      </w:r>
      <w:r>
        <w:rPr>
          <w:i/>
          <w:color w:val="312D2F"/>
          <w:w w:val="95"/>
          <w:sz w:val="22"/>
        </w:rPr>
        <w:t> </w:t>
      </w:r>
      <w:r>
        <w:rPr>
          <w:i/>
          <w:color w:val="312D2F"/>
          <w:spacing w:val="-2"/>
          <w:w w:val="105"/>
          <w:sz w:val="22"/>
        </w:rPr>
        <w:t>through</w:t>
      </w:r>
      <w:r>
        <w:rPr>
          <w:i/>
          <w:color w:val="312D2F"/>
          <w:spacing w:val="-13"/>
          <w:w w:val="105"/>
          <w:sz w:val="22"/>
        </w:rPr>
        <w:t> </w:t>
      </w:r>
      <w:r>
        <w:rPr>
          <w:i/>
          <w:color w:val="312D2F"/>
          <w:spacing w:val="-2"/>
          <w:w w:val="105"/>
          <w:sz w:val="22"/>
        </w:rPr>
        <w:t>difficult times.</w:t>
      </w:r>
      <w:r>
        <w:rPr>
          <w:i/>
          <w:color w:val="312D2F"/>
          <w:spacing w:val="26"/>
          <w:w w:val="105"/>
          <w:sz w:val="22"/>
        </w:rPr>
        <w:t> </w:t>
      </w:r>
      <w:r>
        <w:rPr>
          <w:color w:val="312D2F"/>
          <w:spacing w:val="-2"/>
          <w:w w:val="105"/>
          <w:sz w:val="20"/>
        </w:rPr>
        <w:t>It</w:t>
      </w:r>
      <w:r>
        <w:rPr>
          <w:color w:val="312D2F"/>
          <w:spacing w:val="-12"/>
          <w:w w:val="105"/>
          <w:sz w:val="20"/>
        </w:rPr>
        <w:t> </w:t>
      </w:r>
      <w:r>
        <w:rPr>
          <w:color w:val="312D2F"/>
          <w:spacing w:val="-2"/>
          <w:w w:val="105"/>
          <w:sz w:val="20"/>
        </w:rPr>
        <w:t>is</w:t>
      </w:r>
      <w:r>
        <w:rPr>
          <w:color w:val="312D2F"/>
          <w:spacing w:val="-11"/>
          <w:w w:val="105"/>
          <w:sz w:val="20"/>
        </w:rPr>
        <w:t> </w:t>
      </w:r>
      <w:r>
        <w:rPr>
          <w:color w:val="312D2F"/>
          <w:spacing w:val="-2"/>
          <w:w w:val="105"/>
          <w:sz w:val="20"/>
        </w:rPr>
        <w:t>useful</w:t>
      </w:r>
      <w:r>
        <w:rPr>
          <w:color w:val="312D2F"/>
          <w:spacing w:val="-3"/>
          <w:w w:val="105"/>
          <w:sz w:val="20"/>
        </w:rPr>
        <w:t> </w:t>
      </w:r>
      <w:r>
        <w:rPr>
          <w:color w:val="312D2F"/>
          <w:spacing w:val="-2"/>
          <w:w w:val="105"/>
          <w:sz w:val="20"/>
        </w:rPr>
        <w:t>to</w:t>
      </w:r>
      <w:r>
        <w:rPr>
          <w:color w:val="312D2F"/>
          <w:spacing w:val="-11"/>
          <w:w w:val="105"/>
          <w:sz w:val="20"/>
        </w:rPr>
        <w:t> </w:t>
      </w:r>
      <w:r>
        <w:rPr>
          <w:color w:val="312D2F"/>
          <w:spacing w:val="-2"/>
          <w:w w:val="105"/>
          <w:sz w:val="20"/>
        </w:rPr>
        <w:t>convey </w:t>
      </w:r>
      <w:r>
        <w:rPr>
          <w:color w:val="312D2F"/>
          <w:w w:val="105"/>
          <w:sz w:val="20"/>
        </w:rPr>
        <w:t>the idea that the learning curve is never a straight slope; rather, it is a curvy line, with peaks and</w:t>
      </w:r>
      <w:r>
        <w:rPr>
          <w:color w:val="312D2F"/>
          <w:spacing w:val="40"/>
          <w:w w:val="105"/>
          <w:sz w:val="20"/>
        </w:rPr>
        <w:t> </w:t>
      </w:r>
      <w:r>
        <w:rPr>
          <w:color w:val="312D2F"/>
          <w:w w:val="105"/>
          <w:sz w:val="20"/>
        </w:rPr>
        <w:t>dips</w:t>
      </w:r>
      <w:r>
        <w:rPr>
          <w:color w:val="4B4648"/>
          <w:w w:val="105"/>
          <w:sz w:val="20"/>
        </w:rPr>
        <w:t>.</w:t>
      </w:r>
      <w:r>
        <w:rPr>
          <w:color w:val="4B4648"/>
          <w:spacing w:val="40"/>
          <w:w w:val="105"/>
          <w:sz w:val="20"/>
        </w:rPr>
        <w:t> </w:t>
      </w:r>
      <w:r>
        <w:rPr>
          <w:color w:val="312D2F"/>
          <w:w w:val="105"/>
          <w:sz w:val="20"/>
        </w:rPr>
        <w:t>There will be slips.</w:t>
      </w:r>
      <w:r>
        <w:rPr>
          <w:color w:val="312D2F"/>
          <w:spacing w:val="40"/>
          <w:w w:val="105"/>
          <w:sz w:val="20"/>
        </w:rPr>
        <w:t> </w:t>
      </w:r>
      <w:r>
        <w:rPr>
          <w:color w:val="312D2F"/>
          <w:w w:val="105"/>
          <w:sz w:val="20"/>
        </w:rPr>
        <w:t>It is unrealistic to expect perfection.</w:t>
      </w:r>
      <w:r>
        <w:rPr>
          <w:color w:val="312D2F"/>
          <w:spacing w:val="40"/>
          <w:w w:val="105"/>
          <w:sz w:val="20"/>
        </w:rPr>
        <w:t> </w:t>
      </w:r>
      <w:r>
        <w:rPr>
          <w:color w:val="312D2F"/>
          <w:w w:val="105"/>
          <w:sz w:val="20"/>
        </w:rPr>
        <w:t>Life will continuously</w:t>
      </w:r>
      <w:r>
        <w:rPr>
          <w:color w:val="312D2F"/>
          <w:spacing w:val="80"/>
          <w:w w:val="105"/>
          <w:sz w:val="20"/>
        </w:rPr>
        <w:t> </w:t>
      </w:r>
      <w:r>
        <w:rPr>
          <w:color w:val="312D2F"/>
          <w:w w:val="105"/>
          <w:sz w:val="20"/>
        </w:rPr>
        <w:t>have</w:t>
      </w:r>
      <w:r>
        <w:rPr>
          <w:color w:val="312D2F"/>
          <w:spacing w:val="29"/>
          <w:w w:val="105"/>
          <w:sz w:val="20"/>
        </w:rPr>
        <w:t> </w:t>
      </w:r>
      <w:r>
        <w:rPr>
          <w:color w:val="312D2F"/>
          <w:w w:val="105"/>
          <w:sz w:val="20"/>
        </w:rPr>
        <w:t>"ups</w:t>
      </w:r>
      <w:r>
        <w:rPr>
          <w:color w:val="312D2F"/>
          <w:spacing w:val="31"/>
          <w:w w:val="105"/>
          <w:sz w:val="20"/>
        </w:rPr>
        <w:t> </w:t>
      </w:r>
      <w:r>
        <w:rPr>
          <w:color w:val="312D2F"/>
          <w:w w:val="105"/>
          <w:sz w:val="20"/>
        </w:rPr>
        <w:t>and</w:t>
      </w:r>
      <w:r>
        <w:rPr>
          <w:color w:val="312D2F"/>
          <w:spacing w:val="20"/>
          <w:w w:val="105"/>
          <w:sz w:val="20"/>
        </w:rPr>
        <w:t> </w:t>
      </w:r>
      <w:r>
        <w:rPr>
          <w:color w:val="312D2F"/>
          <w:w w:val="105"/>
          <w:sz w:val="20"/>
        </w:rPr>
        <w:t>downs"</w:t>
      </w:r>
      <w:r>
        <w:rPr>
          <w:color w:val="312D2F"/>
          <w:spacing w:val="-2"/>
          <w:w w:val="105"/>
          <w:sz w:val="20"/>
        </w:rPr>
        <w:t> </w:t>
      </w:r>
      <w:r>
        <w:rPr>
          <w:color w:val="312D2F"/>
          <w:w w:val="120"/>
          <w:sz w:val="20"/>
        </w:rPr>
        <w:t>-the</w:t>
      </w:r>
    </w:p>
    <w:p>
      <w:pPr>
        <w:pStyle w:val="BodyText"/>
        <w:spacing w:line="312" w:lineRule="auto"/>
        <w:ind w:left="748" w:right="35" w:firstLine="1"/>
      </w:pPr>
      <w:r>
        <w:rPr>
          <w:color w:val="312D2F"/>
          <w:w w:val="110"/>
        </w:rPr>
        <w:t>goal</w:t>
      </w:r>
      <w:r>
        <w:rPr>
          <w:color w:val="312D2F"/>
          <w:spacing w:val="-9"/>
          <w:w w:val="110"/>
        </w:rPr>
        <w:t> </w:t>
      </w:r>
      <w:r>
        <w:rPr>
          <w:color w:val="312D2F"/>
          <w:w w:val="110"/>
        </w:rPr>
        <w:t>is</w:t>
      </w:r>
      <w:r>
        <w:rPr>
          <w:color w:val="312D2F"/>
          <w:spacing w:val="-7"/>
          <w:w w:val="110"/>
        </w:rPr>
        <w:t> </w:t>
      </w:r>
      <w:r>
        <w:rPr>
          <w:color w:val="312D2F"/>
          <w:w w:val="110"/>
        </w:rPr>
        <w:t>not to</w:t>
      </w:r>
      <w:r>
        <w:rPr>
          <w:color w:val="312D2F"/>
          <w:spacing w:val="-7"/>
          <w:w w:val="110"/>
        </w:rPr>
        <w:t> </w:t>
      </w:r>
      <w:r>
        <w:rPr>
          <w:color w:val="312D2F"/>
          <w:w w:val="110"/>
        </w:rPr>
        <w:t>make things</w:t>
      </w:r>
      <w:r>
        <w:rPr>
          <w:color w:val="312D2F"/>
          <w:spacing w:val="-5"/>
          <w:w w:val="110"/>
        </w:rPr>
        <w:t> </w:t>
      </w:r>
      <w:r>
        <w:rPr>
          <w:color w:val="312D2F"/>
          <w:w w:val="110"/>
        </w:rPr>
        <w:t>even</w:t>
      </w:r>
      <w:r>
        <w:rPr>
          <w:color w:val="312D2F"/>
          <w:spacing w:val="-2"/>
          <w:w w:val="110"/>
        </w:rPr>
        <w:t> </w:t>
      </w:r>
      <w:r>
        <w:rPr>
          <w:color w:val="312D2F"/>
          <w:w w:val="110"/>
        </w:rPr>
        <w:t>but to</w:t>
      </w:r>
      <w:r>
        <w:rPr>
          <w:color w:val="312D2F"/>
          <w:spacing w:val="-9"/>
          <w:w w:val="110"/>
        </w:rPr>
        <w:t> </w:t>
      </w:r>
      <w:r>
        <w:rPr>
          <w:color w:val="312D2F"/>
          <w:w w:val="110"/>
        </w:rPr>
        <w:t>cope effectively with these ups and downs.</w:t>
      </w:r>
    </w:p>
    <w:p>
      <w:pPr>
        <w:pStyle w:val="Heading5"/>
        <w:numPr>
          <w:ilvl w:val="0"/>
          <w:numId w:val="1"/>
        </w:numPr>
        <w:tabs>
          <w:tab w:pos="758" w:val="left" w:leader="none"/>
        </w:tabs>
        <w:spacing w:line="238" w:lineRule="exact" w:before="0" w:after="0"/>
        <w:ind w:left="757" w:right="0" w:hanging="298"/>
        <w:jc w:val="left"/>
        <w:rPr>
          <w:rFonts w:ascii="Arial" w:hAnsi="Arial"/>
          <w:i w:val="0"/>
          <w:color w:val="312D2F"/>
          <w:sz w:val="23"/>
        </w:rPr>
      </w:pPr>
      <w:r>
        <w:rPr>
          <w:i/>
          <w:color w:val="312D2F"/>
          <w:w w:val="90"/>
        </w:rPr>
        <w:t>Identify</w:t>
      </w:r>
      <w:r>
        <w:rPr>
          <w:i/>
          <w:color w:val="312D2F"/>
          <w:spacing w:val="-3"/>
        </w:rPr>
        <w:t> </w:t>
      </w:r>
      <w:r>
        <w:rPr>
          <w:i/>
          <w:color w:val="312D2F"/>
          <w:w w:val="90"/>
        </w:rPr>
        <w:t>what</w:t>
      </w:r>
      <w:r>
        <w:rPr>
          <w:i/>
          <w:color w:val="312D2F"/>
          <w:spacing w:val="6"/>
        </w:rPr>
        <w:t> </w:t>
      </w:r>
      <w:r>
        <w:rPr>
          <w:i/>
          <w:color w:val="312D2F"/>
          <w:w w:val="90"/>
        </w:rPr>
        <w:t>the</w:t>
      </w:r>
      <w:r>
        <w:rPr>
          <w:i/>
          <w:color w:val="312D2F"/>
          <w:spacing w:val="9"/>
        </w:rPr>
        <w:t> </w:t>
      </w:r>
      <w:r>
        <w:rPr>
          <w:i/>
          <w:color w:val="312D2F"/>
          <w:w w:val="90"/>
        </w:rPr>
        <w:t>potential</w:t>
      </w:r>
      <w:r>
        <w:rPr>
          <w:i/>
          <w:color w:val="312D2F"/>
          <w:spacing w:val="5"/>
        </w:rPr>
        <w:t> </w:t>
      </w:r>
      <w:r>
        <w:rPr>
          <w:i/>
          <w:color w:val="312D2F"/>
          <w:w w:val="90"/>
        </w:rPr>
        <w:t>next</w:t>
      </w:r>
      <w:r>
        <w:rPr>
          <w:i/>
          <w:color w:val="312D2F"/>
          <w:spacing w:val="6"/>
        </w:rPr>
        <w:t> </w:t>
      </w:r>
      <w:r>
        <w:rPr>
          <w:i/>
          <w:color w:val="312D2F"/>
          <w:w w:val="90"/>
        </w:rPr>
        <w:t>stressors</w:t>
      </w:r>
      <w:r>
        <w:rPr>
          <w:i/>
          <w:color w:val="312D2F"/>
          <w:spacing w:val="1"/>
        </w:rPr>
        <w:t> </w:t>
      </w:r>
      <w:r>
        <w:rPr>
          <w:i/>
          <w:color w:val="312D2F"/>
          <w:spacing w:val="-5"/>
          <w:w w:val="90"/>
        </w:rPr>
        <w:t>and</w:t>
      </w:r>
    </w:p>
    <w:p>
      <w:pPr>
        <w:pStyle w:val="BodyText"/>
        <w:spacing w:line="309" w:lineRule="auto" w:before="44"/>
        <w:ind w:left="743" w:right="35" w:firstLine="6"/>
      </w:pPr>
      <w:r>
        <w:rPr>
          <w:i/>
          <w:color w:val="312D2F"/>
          <w:w w:val="105"/>
          <w:sz w:val="22"/>
        </w:rPr>
        <w:t>challenges will</w:t>
      </w:r>
      <w:r>
        <w:rPr>
          <w:i/>
          <w:color w:val="312D2F"/>
          <w:spacing w:val="-5"/>
          <w:w w:val="105"/>
          <w:sz w:val="22"/>
        </w:rPr>
        <w:t> </w:t>
      </w:r>
      <w:r>
        <w:rPr>
          <w:i/>
          <w:color w:val="312D2F"/>
          <w:w w:val="105"/>
          <w:sz w:val="22"/>
        </w:rPr>
        <w:t>be.</w:t>
      </w:r>
      <w:r>
        <w:rPr>
          <w:i/>
          <w:color w:val="312D2F"/>
          <w:spacing w:val="23"/>
          <w:w w:val="105"/>
          <w:sz w:val="22"/>
        </w:rPr>
        <w:t> </w:t>
      </w:r>
      <w:r>
        <w:rPr>
          <w:color w:val="312D2F"/>
          <w:w w:val="105"/>
        </w:rPr>
        <w:t>Work through</w:t>
      </w:r>
      <w:r>
        <w:rPr>
          <w:color w:val="312D2F"/>
          <w:spacing w:val="-1"/>
          <w:w w:val="105"/>
        </w:rPr>
        <w:t> </w:t>
      </w:r>
      <w:r>
        <w:rPr>
          <w:color w:val="312D2F"/>
          <w:w w:val="105"/>
        </w:rPr>
        <w:t>the </w:t>
      </w:r>
      <w:r>
        <w:rPr>
          <w:color w:val="312D2F"/>
          <w:w w:val="110"/>
        </w:rPr>
        <w:t>following</w:t>
      </w:r>
      <w:r>
        <w:rPr>
          <w:color w:val="312D2F"/>
          <w:spacing w:val="-2"/>
          <w:w w:val="110"/>
        </w:rPr>
        <w:t> </w:t>
      </w:r>
      <w:r>
        <w:rPr>
          <w:color w:val="312D2F"/>
          <w:w w:val="110"/>
        </w:rPr>
        <w:t>question with the</w:t>
      </w:r>
      <w:r>
        <w:rPr>
          <w:color w:val="312D2F"/>
          <w:spacing w:val="-11"/>
          <w:w w:val="110"/>
        </w:rPr>
        <w:t> </w:t>
      </w:r>
      <w:r>
        <w:rPr>
          <w:color w:val="312D2F"/>
          <w:w w:val="110"/>
        </w:rPr>
        <w:t>client:</w:t>
      </w:r>
      <w:r>
        <w:rPr>
          <w:color w:val="312D2F"/>
          <w:spacing w:val="-14"/>
          <w:w w:val="110"/>
        </w:rPr>
        <w:t> </w:t>
      </w:r>
      <w:r>
        <w:rPr>
          <w:color w:val="312D2F"/>
          <w:w w:val="110"/>
        </w:rPr>
        <w:t>"Given what we've learned, how would you cope with the next stressor/challenge?"</w:t>
      </w:r>
    </w:p>
    <w:p>
      <w:pPr>
        <w:pStyle w:val="Heading5"/>
        <w:numPr>
          <w:ilvl w:val="0"/>
          <w:numId w:val="1"/>
        </w:numPr>
        <w:tabs>
          <w:tab w:pos="763" w:val="left" w:leader="none"/>
        </w:tabs>
        <w:spacing w:line="239" w:lineRule="exact" w:before="0" w:after="0"/>
        <w:ind w:left="762" w:right="0" w:hanging="303"/>
        <w:jc w:val="left"/>
        <w:rPr>
          <w:rFonts w:ascii="Arial" w:hAnsi="Arial"/>
          <w:i w:val="0"/>
          <w:color w:val="312D2F"/>
          <w:sz w:val="23"/>
        </w:rPr>
      </w:pPr>
      <w:r>
        <w:rPr>
          <w:i/>
          <w:color w:val="312D2F"/>
          <w:w w:val="90"/>
        </w:rPr>
        <w:t>Devote</w:t>
      </w:r>
      <w:r>
        <w:rPr>
          <w:i/>
          <w:color w:val="312D2F"/>
          <w:spacing w:val="-4"/>
        </w:rPr>
        <w:t> </w:t>
      </w:r>
      <w:r>
        <w:rPr>
          <w:i/>
          <w:color w:val="312D2F"/>
          <w:w w:val="90"/>
        </w:rPr>
        <w:t>some</w:t>
      </w:r>
      <w:r>
        <w:rPr>
          <w:i/>
          <w:color w:val="312D2F"/>
          <w:spacing w:val="-1"/>
          <w:w w:val="90"/>
        </w:rPr>
        <w:t> </w:t>
      </w:r>
      <w:r>
        <w:rPr>
          <w:i/>
          <w:color w:val="312D2F"/>
          <w:w w:val="90"/>
        </w:rPr>
        <w:t>time</w:t>
      </w:r>
      <w:r>
        <w:rPr>
          <w:i/>
          <w:color w:val="312D2F"/>
          <w:spacing w:val="-1"/>
          <w:w w:val="90"/>
        </w:rPr>
        <w:t> </w:t>
      </w:r>
      <w:r>
        <w:rPr>
          <w:i/>
          <w:color w:val="312D2F"/>
          <w:w w:val="90"/>
        </w:rPr>
        <w:t>to</w:t>
      </w:r>
      <w:r>
        <w:rPr>
          <w:i/>
          <w:color w:val="312D2F"/>
        </w:rPr>
        <w:t> </w:t>
      </w:r>
      <w:r>
        <w:rPr>
          <w:i/>
          <w:color w:val="312D2F"/>
          <w:w w:val="90"/>
        </w:rPr>
        <w:t>preparing</w:t>
      </w:r>
      <w:r>
        <w:rPr>
          <w:i/>
          <w:color w:val="312D2F"/>
          <w:spacing w:val="-3"/>
        </w:rPr>
        <w:t> </w:t>
      </w:r>
      <w:r>
        <w:rPr>
          <w:i/>
          <w:color w:val="312D2F"/>
          <w:w w:val="90"/>
        </w:rPr>
        <w:t>the</w:t>
      </w:r>
      <w:r>
        <w:rPr>
          <w:i/>
          <w:color w:val="312D2F"/>
          <w:spacing w:val="-8"/>
          <w:w w:val="90"/>
        </w:rPr>
        <w:t> </w:t>
      </w:r>
      <w:r>
        <w:rPr>
          <w:i/>
          <w:color w:val="312D2F"/>
          <w:w w:val="90"/>
        </w:rPr>
        <w:t>client</w:t>
      </w:r>
      <w:r>
        <w:rPr>
          <w:i/>
          <w:color w:val="312D2F"/>
          <w:spacing w:val="2"/>
        </w:rPr>
        <w:t> </w:t>
      </w:r>
      <w:r>
        <w:rPr>
          <w:i/>
          <w:color w:val="312D2F"/>
          <w:spacing w:val="-5"/>
          <w:w w:val="90"/>
        </w:rPr>
        <w:t>for</w:t>
      </w:r>
    </w:p>
    <w:p>
      <w:pPr>
        <w:spacing w:line="307" w:lineRule="auto" w:before="49"/>
        <w:ind w:left="748" w:right="35" w:firstLine="1"/>
        <w:jc w:val="left"/>
        <w:rPr>
          <w:sz w:val="20"/>
        </w:rPr>
      </w:pPr>
      <w:r>
        <w:rPr>
          <w:i/>
          <w:color w:val="312D2F"/>
          <w:sz w:val="22"/>
        </w:rPr>
        <w:t>changes</w:t>
      </w:r>
      <w:r>
        <w:rPr>
          <w:i/>
          <w:color w:val="312D2F"/>
          <w:spacing w:val="-13"/>
          <w:sz w:val="22"/>
        </w:rPr>
        <w:t> </w:t>
      </w:r>
      <w:r>
        <w:rPr>
          <w:i/>
          <w:color w:val="312D2F"/>
          <w:sz w:val="22"/>
        </w:rPr>
        <w:t>to</w:t>
      </w:r>
      <w:r>
        <w:rPr>
          <w:i/>
          <w:color w:val="312D2F"/>
          <w:spacing w:val="-13"/>
          <w:sz w:val="22"/>
        </w:rPr>
        <w:t> </w:t>
      </w:r>
      <w:r>
        <w:rPr>
          <w:i/>
          <w:color w:val="312D2F"/>
          <w:sz w:val="22"/>
        </w:rPr>
        <w:t>the</w:t>
      </w:r>
      <w:r>
        <w:rPr>
          <w:i/>
          <w:color w:val="312D2F"/>
          <w:spacing w:val="-14"/>
          <w:sz w:val="22"/>
        </w:rPr>
        <w:t> </w:t>
      </w:r>
      <w:r>
        <w:rPr>
          <w:i/>
          <w:color w:val="312D2F"/>
          <w:sz w:val="22"/>
        </w:rPr>
        <w:t>environment.</w:t>
      </w:r>
      <w:r>
        <w:rPr>
          <w:i/>
          <w:color w:val="312D2F"/>
          <w:spacing w:val="21"/>
          <w:sz w:val="22"/>
        </w:rPr>
        <w:t> </w:t>
      </w:r>
      <w:r>
        <w:rPr>
          <w:color w:val="312D2F"/>
          <w:sz w:val="20"/>
        </w:rPr>
        <w:t>For</w:t>
      </w:r>
      <w:r>
        <w:rPr>
          <w:color w:val="312D2F"/>
          <w:spacing w:val="-13"/>
          <w:sz w:val="20"/>
        </w:rPr>
        <w:t> </w:t>
      </w:r>
      <w:r>
        <w:rPr>
          <w:color w:val="312D2F"/>
          <w:sz w:val="20"/>
        </w:rPr>
        <w:t>example,</w:t>
      </w:r>
      <w:r>
        <w:rPr>
          <w:color w:val="312D2F"/>
          <w:spacing w:val="-12"/>
          <w:sz w:val="20"/>
        </w:rPr>
        <w:t> </w:t>
      </w:r>
      <w:r>
        <w:rPr>
          <w:color w:val="312D2F"/>
          <w:sz w:val="20"/>
        </w:rPr>
        <w:t>how </w:t>
      </w:r>
      <w:r>
        <w:rPr>
          <w:color w:val="312D2F"/>
          <w:w w:val="105"/>
          <w:sz w:val="20"/>
        </w:rPr>
        <w:t>will significant people in his life react to his change in behavior?</w:t>
      </w:r>
    </w:p>
    <w:p>
      <w:pPr>
        <w:pStyle w:val="Heading5"/>
        <w:numPr>
          <w:ilvl w:val="0"/>
          <w:numId w:val="1"/>
        </w:numPr>
        <w:tabs>
          <w:tab w:pos="757" w:val="left" w:leader="none"/>
        </w:tabs>
        <w:spacing w:line="240" w:lineRule="exact" w:before="0" w:after="0"/>
        <w:ind w:left="756" w:right="0" w:hanging="297"/>
        <w:jc w:val="left"/>
        <w:rPr>
          <w:rFonts w:ascii="Arial" w:hAnsi="Arial"/>
          <w:i w:val="0"/>
          <w:color w:val="312D2F"/>
          <w:sz w:val="23"/>
        </w:rPr>
      </w:pPr>
      <w:r>
        <w:rPr>
          <w:i/>
          <w:color w:val="312D2F"/>
          <w:w w:val="90"/>
        </w:rPr>
        <w:t>Ask</w:t>
      </w:r>
      <w:r>
        <w:rPr>
          <w:i/>
          <w:color w:val="312D2F"/>
          <w:spacing w:val="6"/>
        </w:rPr>
        <w:t> </w:t>
      </w:r>
      <w:r>
        <w:rPr>
          <w:i/>
          <w:color w:val="312D2F"/>
          <w:w w:val="90"/>
        </w:rPr>
        <w:t>the</w:t>
      </w:r>
      <w:r>
        <w:rPr>
          <w:i/>
          <w:color w:val="312D2F"/>
          <w:spacing w:val="-5"/>
        </w:rPr>
        <w:t> </w:t>
      </w:r>
      <w:r>
        <w:rPr>
          <w:i/>
          <w:color w:val="312D2F"/>
          <w:w w:val="90"/>
        </w:rPr>
        <w:t>client</w:t>
      </w:r>
      <w:r>
        <w:rPr>
          <w:i/>
          <w:color w:val="312D2F"/>
          <w:spacing w:val="2"/>
        </w:rPr>
        <w:t> </w:t>
      </w:r>
      <w:r>
        <w:rPr>
          <w:i/>
          <w:color w:val="312D2F"/>
          <w:w w:val="90"/>
        </w:rPr>
        <w:t>to</w:t>
      </w:r>
      <w:r>
        <w:rPr>
          <w:i/>
          <w:color w:val="312D2F"/>
          <w:spacing w:val="-8"/>
          <w:w w:val="90"/>
        </w:rPr>
        <w:t> </w:t>
      </w:r>
      <w:r>
        <w:rPr>
          <w:i/>
          <w:color w:val="312D2F"/>
          <w:w w:val="90"/>
        </w:rPr>
        <w:t>look</w:t>
      </w:r>
      <w:r>
        <w:rPr>
          <w:i/>
          <w:color w:val="312D2F"/>
          <w:spacing w:val="1"/>
        </w:rPr>
        <w:t> </w:t>
      </w:r>
      <w:r>
        <w:rPr>
          <w:i/>
          <w:color w:val="312D2F"/>
          <w:w w:val="90"/>
        </w:rPr>
        <w:t>into</w:t>
      </w:r>
      <w:r>
        <w:rPr>
          <w:i/>
          <w:color w:val="312D2F"/>
          <w:spacing w:val="-1"/>
          <w:w w:val="90"/>
        </w:rPr>
        <w:t> </w:t>
      </w:r>
      <w:r>
        <w:rPr>
          <w:i/>
          <w:color w:val="312D2F"/>
          <w:w w:val="90"/>
        </w:rPr>
        <w:t>the</w:t>
      </w:r>
      <w:r>
        <w:rPr>
          <w:i/>
          <w:color w:val="312D2F"/>
          <w:spacing w:val="1"/>
        </w:rPr>
        <w:t> </w:t>
      </w:r>
      <w:r>
        <w:rPr>
          <w:i/>
          <w:color w:val="312D2F"/>
          <w:w w:val="90"/>
        </w:rPr>
        <w:t>future</w:t>
      </w:r>
      <w:r>
        <w:rPr>
          <w:i/>
          <w:color w:val="312D2F"/>
          <w:spacing w:val="-5"/>
        </w:rPr>
        <w:t> </w:t>
      </w:r>
      <w:r>
        <w:rPr>
          <w:i/>
          <w:color w:val="312D2F"/>
          <w:w w:val="90"/>
        </w:rPr>
        <w:t>at</w:t>
      </w:r>
      <w:r>
        <w:rPr>
          <w:i/>
          <w:color w:val="312D2F"/>
          <w:spacing w:val="1"/>
        </w:rPr>
        <w:t> </w:t>
      </w:r>
      <w:r>
        <w:rPr>
          <w:i/>
          <w:color w:val="312D2F"/>
          <w:w w:val="90"/>
        </w:rPr>
        <w:t>the</w:t>
      </w:r>
      <w:r>
        <w:rPr>
          <w:i/>
          <w:color w:val="312D2F"/>
          <w:spacing w:val="-4"/>
          <w:w w:val="90"/>
        </w:rPr>
        <w:t> </w:t>
      </w:r>
      <w:r>
        <w:rPr>
          <w:i/>
          <w:color w:val="312D2F"/>
          <w:w w:val="90"/>
        </w:rPr>
        <w:t>end</w:t>
      </w:r>
      <w:r>
        <w:rPr>
          <w:i/>
          <w:color w:val="312D2F"/>
          <w:spacing w:val="8"/>
        </w:rPr>
        <w:t> </w:t>
      </w:r>
      <w:r>
        <w:rPr>
          <w:i/>
          <w:color w:val="312D2F"/>
          <w:spacing w:val="-5"/>
          <w:w w:val="90"/>
        </w:rPr>
        <w:t>of</w:t>
      </w:r>
    </w:p>
    <w:p>
      <w:pPr>
        <w:spacing w:line="302" w:lineRule="auto" w:before="48"/>
        <w:ind w:left="743" w:right="79" w:firstLine="13"/>
        <w:jc w:val="left"/>
        <w:rPr>
          <w:sz w:val="20"/>
        </w:rPr>
      </w:pPr>
      <w:r>
        <w:rPr>
          <w:i/>
          <w:color w:val="312D2F"/>
          <w:w w:val="90"/>
          <w:sz w:val="22"/>
        </w:rPr>
        <w:t>the</w:t>
      </w:r>
      <w:r>
        <w:rPr>
          <w:i/>
          <w:color w:val="312D2F"/>
          <w:spacing w:val="-2"/>
          <w:w w:val="90"/>
          <w:sz w:val="22"/>
        </w:rPr>
        <w:t> </w:t>
      </w:r>
      <w:r>
        <w:rPr>
          <w:i/>
          <w:color w:val="312D2F"/>
          <w:w w:val="90"/>
          <w:sz w:val="22"/>
        </w:rPr>
        <w:t>treatment</w:t>
      </w:r>
      <w:r>
        <w:rPr>
          <w:i/>
          <w:color w:val="312D2F"/>
          <w:spacing w:val="19"/>
          <w:sz w:val="22"/>
        </w:rPr>
        <w:t> </w:t>
      </w:r>
      <w:r>
        <w:rPr>
          <w:i/>
          <w:color w:val="312D2F"/>
          <w:w w:val="90"/>
          <w:sz w:val="22"/>
        </w:rPr>
        <w:t>period and tell the</w:t>
      </w:r>
      <w:r>
        <w:rPr>
          <w:i/>
          <w:color w:val="312D2F"/>
          <w:spacing w:val="-2"/>
          <w:w w:val="90"/>
          <w:sz w:val="22"/>
        </w:rPr>
        <w:t> </w:t>
      </w:r>
      <w:r>
        <w:rPr>
          <w:i/>
          <w:color w:val="312D2F"/>
          <w:w w:val="90"/>
          <w:sz w:val="22"/>
        </w:rPr>
        <w:t>therapist wh</w:t>
      </w:r>
      <w:r>
        <w:rPr>
          <w:i/>
          <w:color w:val="4B4648"/>
          <w:w w:val="90"/>
          <w:sz w:val="22"/>
        </w:rPr>
        <w:t>e</w:t>
      </w:r>
      <w:r>
        <w:rPr>
          <w:i/>
          <w:color w:val="312D2F"/>
          <w:w w:val="90"/>
          <w:sz w:val="22"/>
        </w:rPr>
        <w:t>re</w:t>
      </w:r>
      <w:r>
        <w:rPr>
          <w:i/>
          <w:color w:val="312D2F"/>
          <w:w w:val="90"/>
          <w:sz w:val="22"/>
        </w:rPr>
        <w:t> </w:t>
      </w:r>
      <w:r>
        <w:rPr>
          <w:i/>
          <w:color w:val="312D2F"/>
          <w:spacing w:val="-2"/>
          <w:sz w:val="22"/>
        </w:rPr>
        <w:t>he</w:t>
      </w:r>
      <w:r>
        <w:rPr>
          <w:i/>
          <w:color w:val="312D2F"/>
          <w:spacing w:val="-12"/>
          <w:sz w:val="22"/>
        </w:rPr>
        <w:t> </w:t>
      </w:r>
      <w:r>
        <w:rPr>
          <w:i/>
          <w:color w:val="312D2F"/>
          <w:spacing w:val="-2"/>
          <w:sz w:val="22"/>
        </w:rPr>
        <w:t>intends</w:t>
      </w:r>
      <w:r>
        <w:rPr>
          <w:i/>
          <w:color w:val="312D2F"/>
          <w:spacing w:val="-12"/>
          <w:sz w:val="22"/>
        </w:rPr>
        <w:t> </w:t>
      </w:r>
      <w:r>
        <w:rPr>
          <w:i/>
          <w:color w:val="312D2F"/>
          <w:spacing w:val="-2"/>
          <w:sz w:val="22"/>
        </w:rPr>
        <w:t>to</w:t>
      </w:r>
      <w:r>
        <w:rPr>
          <w:i/>
          <w:color w:val="312D2F"/>
          <w:spacing w:val="-12"/>
          <w:sz w:val="22"/>
        </w:rPr>
        <w:t> </w:t>
      </w:r>
      <w:r>
        <w:rPr>
          <w:i/>
          <w:color w:val="312D2F"/>
          <w:spacing w:val="-2"/>
          <w:sz w:val="22"/>
        </w:rPr>
        <w:t>be</w:t>
      </w:r>
      <w:r>
        <w:rPr>
          <w:i/>
          <w:color w:val="312D2F"/>
          <w:spacing w:val="-11"/>
          <w:sz w:val="22"/>
        </w:rPr>
        <w:t> </w:t>
      </w:r>
      <w:r>
        <w:rPr>
          <w:i/>
          <w:color w:val="312D2F"/>
          <w:spacing w:val="-2"/>
          <w:sz w:val="22"/>
        </w:rPr>
        <w:t>at</w:t>
      </w:r>
      <w:r>
        <w:rPr>
          <w:i/>
          <w:color w:val="312D2F"/>
          <w:spacing w:val="-12"/>
          <w:sz w:val="22"/>
        </w:rPr>
        <w:t> </w:t>
      </w:r>
      <w:r>
        <w:rPr>
          <w:i/>
          <w:color w:val="312D2F"/>
          <w:spacing w:val="-2"/>
          <w:sz w:val="22"/>
        </w:rPr>
        <w:t>a</w:t>
      </w:r>
      <w:r>
        <w:rPr>
          <w:i/>
          <w:color w:val="312D2F"/>
          <w:spacing w:val="-12"/>
          <w:sz w:val="22"/>
        </w:rPr>
        <w:t> </w:t>
      </w:r>
      <w:r>
        <w:rPr>
          <w:i/>
          <w:color w:val="312D2F"/>
          <w:spacing w:val="-2"/>
          <w:sz w:val="22"/>
        </w:rPr>
        <w:t>certain</w:t>
      </w:r>
      <w:r>
        <w:rPr>
          <w:i/>
          <w:color w:val="312D2F"/>
          <w:spacing w:val="-9"/>
          <w:sz w:val="22"/>
        </w:rPr>
        <w:t> </w:t>
      </w:r>
      <w:r>
        <w:rPr>
          <w:i/>
          <w:color w:val="312D2F"/>
          <w:spacing w:val="-2"/>
          <w:sz w:val="22"/>
        </w:rPr>
        <w:t>time</w:t>
      </w:r>
      <w:r>
        <w:rPr>
          <w:i/>
          <w:color w:val="312D2F"/>
          <w:spacing w:val="-12"/>
          <w:sz w:val="22"/>
        </w:rPr>
        <w:t> </w:t>
      </w:r>
      <w:r>
        <w:rPr>
          <w:i/>
          <w:color w:val="312D2F"/>
          <w:spacing w:val="-2"/>
          <w:sz w:val="22"/>
        </w:rPr>
        <w:t>(this</w:t>
      </w:r>
      <w:r>
        <w:rPr>
          <w:i/>
          <w:color w:val="312D2F"/>
          <w:spacing w:val="-8"/>
          <w:sz w:val="22"/>
        </w:rPr>
        <w:t> </w:t>
      </w:r>
      <w:r>
        <w:rPr>
          <w:color w:val="312D2F"/>
          <w:spacing w:val="-2"/>
          <w:sz w:val="20"/>
        </w:rPr>
        <w:t>is</w:t>
      </w:r>
      <w:r>
        <w:rPr>
          <w:color w:val="312D2F"/>
          <w:spacing w:val="-11"/>
          <w:sz w:val="20"/>
        </w:rPr>
        <w:t> </w:t>
      </w:r>
      <w:r>
        <w:rPr>
          <w:i/>
          <w:color w:val="312D2F"/>
          <w:spacing w:val="-2"/>
          <w:sz w:val="22"/>
        </w:rPr>
        <w:t>an</w:t>
      </w:r>
      <w:r>
        <w:rPr>
          <w:i/>
          <w:color w:val="312D2F"/>
          <w:spacing w:val="-2"/>
          <w:sz w:val="22"/>
        </w:rPr>
        <w:t> </w:t>
      </w:r>
      <w:r>
        <w:rPr>
          <w:i/>
          <w:color w:val="312D2F"/>
          <w:sz w:val="22"/>
        </w:rPr>
        <w:t>Eriksonian</w:t>
      </w:r>
      <w:r>
        <w:rPr>
          <w:i/>
          <w:color w:val="312D2F"/>
          <w:spacing w:val="-7"/>
          <w:sz w:val="22"/>
        </w:rPr>
        <w:t> </w:t>
      </w:r>
      <w:r>
        <w:rPr>
          <w:i/>
          <w:color w:val="312D2F"/>
          <w:sz w:val="22"/>
        </w:rPr>
        <w:t>approach).</w:t>
      </w:r>
      <w:r>
        <w:rPr>
          <w:i/>
          <w:color w:val="312D2F"/>
          <w:spacing w:val="25"/>
          <w:sz w:val="22"/>
        </w:rPr>
        <w:t> </w:t>
      </w:r>
      <w:r>
        <w:rPr>
          <w:color w:val="312D2F"/>
          <w:sz w:val="20"/>
        </w:rPr>
        <w:t>The</w:t>
      </w:r>
      <w:r>
        <w:rPr>
          <w:color w:val="312D2F"/>
          <w:spacing w:val="-9"/>
          <w:sz w:val="20"/>
        </w:rPr>
        <w:t> </w:t>
      </w:r>
      <w:r>
        <w:rPr>
          <w:color w:val="312D2F"/>
          <w:sz w:val="20"/>
        </w:rPr>
        <w:t>therapist</w:t>
      </w:r>
      <w:r>
        <w:rPr>
          <w:color w:val="312D2F"/>
          <w:spacing w:val="-8"/>
          <w:sz w:val="20"/>
        </w:rPr>
        <w:t> </w:t>
      </w:r>
      <w:r>
        <w:rPr>
          <w:color w:val="312D2F"/>
          <w:sz w:val="20"/>
        </w:rPr>
        <w:t>could</w:t>
      </w:r>
      <w:r>
        <w:rPr>
          <w:color w:val="312D2F"/>
          <w:spacing w:val="-5"/>
          <w:sz w:val="20"/>
        </w:rPr>
        <w:t> </w:t>
      </w:r>
      <w:r>
        <w:rPr>
          <w:color w:val="312D2F"/>
          <w:sz w:val="20"/>
        </w:rPr>
        <w:t>ask for</w:t>
      </w:r>
      <w:r>
        <w:rPr>
          <w:color w:val="312D2F"/>
          <w:spacing w:val="40"/>
          <w:sz w:val="20"/>
        </w:rPr>
        <w:t> </w:t>
      </w:r>
      <w:r>
        <w:rPr>
          <w:color w:val="312D2F"/>
          <w:sz w:val="20"/>
        </w:rPr>
        <w:t>a</w:t>
      </w:r>
      <w:r>
        <w:rPr>
          <w:color w:val="312D2F"/>
          <w:spacing w:val="36"/>
          <w:sz w:val="20"/>
        </w:rPr>
        <w:t> </w:t>
      </w:r>
      <w:r>
        <w:rPr>
          <w:color w:val="312D2F"/>
          <w:sz w:val="20"/>
        </w:rPr>
        <w:t>specific</w:t>
      </w:r>
      <w:r>
        <w:rPr>
          <w:color w:val="312D2F"/>
          <w:spacing w:val="40"/>
          <w:sz w:val="20"/>
        </w:rPr>
        <w:t> </w:t>
      </w:r>
      <w:r>
        <w:rPr>
          <w:color w:val="312D2F"/>
          <w:sz w:val="20"/>
        </w:rPr>
        <w:t>date</w:t>
      </w:r>
      <w:r>
        <w:rPr>
          <w:color w:val="312D2F"/>
          <w:spacing w:val="40"/>
          <w:sz w:val="20"/>
        </w:rPr>
        <w:t> </w:t>
      </w:r>
      <w:r>
        <w:rPr>
          <w:color w:val="312D2F"/>
          <w:sz w:val="20"/>
        </w:rPr>
        <w:t>when</w:t>
      </w:r>
      <w:r>
        <w:rPr>
          <w:color w:val="312D2F"/>
          <w:spacing w:val="40"/>
          <w:sz w:val="20"/>
        </w:rPr>
        <w:t> </w:t>
      </w:r>
      <w:r>
        <w:rPr>
          <w:color w:val="312D2F"/>
          <w:sz w:val="20"/>
        </w:rPr>
        <w:t>the client</w:t>
      </w:r>
      <w:r>
        <w:rPr>
          <w:color w:val="312D2F"/>
          <w:spacing w:val="40"/>
          <w:sz w:val="20"/>
        </w:rPr>
        <w:t> </w:t>
      </w:r>
      <w:r>
        <w:rPr>
          <w:color w:val="312D2F"/>
          <w:sz w:val="20"/>
        </w:rPr>
        <w:t>expects</w:t>
      </w:r>
      <w:r>
        <w:rPr>
          <w:color w:val="312D2F"/>
          <w:spacing w:val="40"/>
          <w:sz w:val="20"/>
        </w:rPr>
        <w:t> </w:t>
      </w:r>
      <w:r>
        <w:rPr>
          <w:color w:val="312D2F"/>
          <w:sz w:val="20"/>
        </w:rPr>
        <w:t>to get</w:t>
      </w:r>
      <w:r>
        <w:rPr>
          <w:color w:val="312D2F"/>
          <w:spacing w:val="40"/>
          <w:sz w:val="20"/>
        </w:rPr>
        <w:t> </w:t>
      </w:r>
      <w:r>
        <w:rPr>
          <w:color w:val="312D2F"/>
          <w:sz w:val="20"/>
        </w:rPr>
        <w:t>there</w:t>
      </w:r>
      <w:r>
        <w:rPr>
          <w:color w:val="312D2F"/>
          <w:spacing w:val="40"/>
          <w:sz w:val="20"/>
        </w:rPr>
        <w:t> </w:t>
      </w:r>
      <w:r>
        <w:rPr>
          <w:color w:val="312D2F"/>
          <w:sz w:val="20"/>
        </w:rPr>
        <w:t>and</w:t>
      </w:r>
      <w:r>
        <w:rPr>
          <w:color w:val="312D2F"/>
          <w:spacing w:val="40"/>
          <w:sz w:val="20"/>
        </w:rPr>
        <w:t> </w:t>
      </w:r>
      <w:r>
        <w:rPr>
          <w:color w:val="312D2F"/>
          <w:sz w:val="20"/>
        </w:rPr>
        <w:t>ask</w:t>
      </w:r>
      <w:r>
        <w:rPr>
          <w:color w:val="312D2F"/>
          <w:spacing w:val="40"/>
          <w:sz w:val="20"/>
        </w:rPr>
        <w:t> </w:t>
      </w:r>
      <w:r>
        <w:rPr>
          <w:color w:val="312D2F"/>
          <w:sz w:val="20"/>
        </w:rPr>
        <w:t>the</w:t>
      </w:r>
      <w:r>
        <w:rPr>
          <w:color w:val="312D2F"/>
          <w:spacing w:val="40"/>
          <w:sz w:val="20"/>
        </w:rPr>
        <w:t> </w:t>
      </w:r>
      <w:r>
        <w:rPr>
          <w:color w:val="312D2F"/>
          <w:sz w:val="20"/>
        </w:rPr>
        <w:t>client</w:t>
      </w:r>
      <w:r>
        <w:rPr>
          <w:color w:val="312D2F"/>
          <w:spacing w:val="40"/>
          <w:sz w:val="20"/>
        </w:rPr>
        <w:t> </w:t>
      </w:r>
      <w:r>
        <w:rPr>
          <w:color w:val="312D2F"/>
          <w:sz w:val="20"/>
        </w:rPr>
        <w:t>to</w:t>
      </w:r>
      <w:r>
        <w:rPr>
          <w:color w:val="312D2F"/>
          <w:spacing w:val="37"/>
          <w:sz w:val="20"/>
        </w:rPr>
        <w:t> </w:t>
      </w:r>
      <w:r>
        <w:rPr>
          <w:color w:val="312D2F"/>
          <w:sz w:val="20"/>
        </w:rPr>
        <w:t>call</w:t>
      </w:r>
      <w:r>
        <w:rPr>
          <w:color w:val="312D2F"/>
          <w:spacing w:val="40"/>
          <w:sz w:val="20"/>
        </w:rPr>
        <w:t> </w:t>
      </w:r>
      <w:r>
        <w:rPr>
          <w:color w:val="312D2F"/>
          <w:sz w:val="20"/>
        </w:rPr>
        <w:t>the therapist</w:t>
      </w:r>
      <w:r>
        <w:rPr>
          <w:color w:val="312D2F"/>
          <w:spacing w:val="40"/>
          <w:sz w:val="20"/>
        </w:rPr>
        <w:t> </w:t>
      </w:r>
      <w:r>
        <w:rPr>
          <w:color w:val="312D2F"/>
          <w:sz w:val="20"/>
        </w:rPr>
        <w:t>on</w:t>
      </w:r>
      <w:r>
        <w:rPr>
          <w:color w:val="312D2F"/>
          <w:spacing w:val="40"/>
          <w:sz w:val="20"/>
        </w:rPr>
        <w:t> </w:t>
      </w:r>
      <w:r>
        <w:rPr>
          <w:color w:val="312D2F"/>
          <w:sz w:val="20"/>
        </w:rPr>
        <w:t>that</w:t>
      </w:r>
      <w:r>
        <w:rPr>
          <w:color w:val="312D2F"/>
          <w:spacing w:val="40"/>
          <w:sz w:val="20"/>
        </w:rPr>
        <w:t> </w:t>
      </w:r>
      <w:r>
        <w:rPr>
          <w:color w:val="312D2F"/>
          <w:sz w:val="20"/>
        </w:rPr>
        <w:t>date.</w:t>
      </w:r>
      <w:r>
        <w:rPr>
          <w:color w:val="312D2F"/>
          <w:spacing w:val="80"/>
          <w:w w:val="150"/>
          <w:sz w:val="20"/>
        </w:rPr>
        <w:t> </w:t>
      </w:r>
      <w:r>
        <w:rPr>
          <w:color w:val="312D2F"/>
          <w:sz w:val="20"/>
        </w:rPr>
        <w:t>This</w:t>
      </w:r>
      <w:r>
        <w:rPr>
          <w:color w:val="312D2F"/>
          <w:spacing w:val="40"/>
          <w:sz w:val="20"/>
        </w:rPr>
        <w:t> </w:t>
      </w:r>
      <w:r>
        <w:rPr>
          <w:color w:val="312D2F"/>
          <w:sz w:val="20"/>
        </w:rPr>
        <w:t>process</w:t>
      </w:r>
      <w:r>
        <w:rPr>
          <w:color w:val="312D2F"/>
          <w:spacing w:val="40"/>
          <w:sz w:val="20"/>
        </w:rPr>
        <w:t> </w:t>
      </w:r>
      <w:r>
        <w:rPr>
          <w:color w:val="312D2F"/>
          <w:sz w:val="20"/>
        </w:rPr>
        <w:t>sets</w:t>
      </w:r>
      <w:r>
        <w:rPr>
          <w:color w:val="312D2F"/>
          <w:spacing w:val="40"/>
          <w:sz w:val="20"/>
        </w:rPr>
        <w:t> </w:t>
      </w:r>
      <w:r>
        <w:rPr>
          <w:color w:val="312D2F"/>
          <w:sz w:val="20"/>
        </w:rPr>
        <w:t>up</w:t>
      </w:r>
      <w:r>
        <w:rPr>
          <w:color w:val="312D2F"/>
          <w:spacing w:val="40"/>
          <w:sz w:val="20"/>
        </w:rPr>
        <w:t> </w:t>
      </w:r>
      <w:r>
        <w:rPr>
          <w:color w:val="312D2F"/>
          <w:sz w:val="20"/>
        </w:rPr>
        <w:t>an</w:t>
      </w:r>
      <w:r>
        <w:rPr>
          <w:color w:val="312D2F"/>
          <w:spacing w:val="54"/>
          <w:sz w:val="20"/>
        </w:rPr>
        <w:t> </w:t>
      </w:r>
      <w:r>
        <w:rPr>
          <w:color w:val="312D2F"/>
          <w:sz w:val="20"/>
        </w:rPr>
        <w:t>expectation</w:t>
      </w:r>
      <w:r>
        <w:rPr>
          <w:color w:val="312D2F"/>
          <w:spacing w:val="65"/>
          <w:sz w:val="20"/>
        </w:rPr>
        <w:t> </w:t>
      </w:r>
      <w:r>
        <w:rPr>
          <w:color w:val="312D2F"/>
          <w:sz w:val="20"/>
        </w:rPr>
        <w:t>of</w:t>
      </w:r>
      <w:r>
        <w:rPr>
          <w:color w:val="312D2F"/>
          <w:spacing w:val="80"/>
          <w:sz w:val="20"/>
        </w:rPr>
        <w:t> </w:t>
      </w:r>
      <w:r>
        <w:rPr>
          <w:color w:val="312D2F"/>
          <w:sz w:val="20"/>
        </w:rPr>
        <w:t>progress</w:t>
      </w:r>
      <w:r>
        <w:rPr>
          <w:color w:val="312D2F"/>
          <w:spacing w:val="52"/>
          <w:sz w:val="20"/>
        </w:rPr>
        <w:t> </w:t>
      </w:r>
      <w:r>
        <w:rPr>
          <w:color w:val="312D2F"/>
          <w:sz w:val="20"/>
        </w:rPr>
        <w:t>and</w:t>
      </w:r>
      <w:r>
        <w:rPr>
          <w:color w:val="312D2F"/>
          <w:spacing w:val="80"/>
          <w:w w:val="150"/>
          <w:sz w:val="20"/>
        </w:rPr>
        <w:t> </w:t>
      </w:r>
      <w:r>
        <w:rPr>
          <w:color w:val="312D2F"/>
          <w:spacing w:val="-2"/>
          <w:sz w:val="20"/>
        </w:rPr>
        <w:t>accountability.</w:t>
      </w:r>
    </w:p>
    <w:p>
      <w:pPr>
        <w:pStyle w:val="Heading3"/>
        <w:spacing w:before="158"/>
      </w:pPr>
      <w:r>
        <w:rPr>
          <w:color w:val="312D2F"/>
          <w:spacing w:val="-2"/>
          <w:w w:val="105"/>
        </w:rPr>
        <w:t>Ericksonian</w:t>
      </w:r>
      <w:r>
        <w:rPr>
          <w:color w:val="312D2F"/>
          <w:spacing w:val="4"/>
          <w:w w:val="105"/>
        </w:rPr>
        <w:t> </w:t>
      </w:r>
      <w:r>
        <w:rPr>
          <w:color w:val="312D2F"/>
          <w:spacing w:val="-2"/>
          <w:w w:val="105"/>
        </w:rPr>
        <w:t>Therapy</w:t>
      </w:r>
    </w:p>
    <w:p>
      <w:pPr>
        <w:pStyle w:val="BodyText"/>
        <w:spacing w:line="312" w:lineRule="auto" w:before="122"/>
        <w:ind w:left="454" w:right="32" w:firstLine="10"/>
      </w:pPr>
      <w:r>
        <w:rPr>
          <w:color w:val="312D2F"/>
          <w:w w:val="115"/>
        </w:rPr>
        <w:t>All</w:t>
      </w:r>
      <w:r>
        <w:rPr>
          <w:color w:val="312D2F"/>
          <w:spacing w:val="-12"/>
          <w:w w:val="115"/>
        </w:rPr>
        <w:t> </w:t>
      </w:r>
      <w:r>
        <w:rPr>
          <w:color w:val="312D2F"/>
          <w:w w:val="115"/>
        </w:rPr>
        <w:t>forms</w:t>
      </w:r>
      <w:r>
        <w:rPr>
          <w:color w:val="312D2F"/>
          <w:spacing w:val="-2"/>
          <w:w w:val="115"/>
        </w:rPr>
        <w:t> </w:t>
      </w:r>
      <w:r>
        <w:rPr>
          <w:color w:val="312D2F"/>
          <w:w w:val="115"/>
        </w:rPr>
        <w:t>of strategic/interactional</w:t>
      </w:r>
      <w:r>
        <w:rPr>
          <w:color w:val="312D2F"/>
          <w:spacing w:val="-11"/>
          <w:w w:val="115"/>
        </w:rPr>
        <w:t> </w:t>
      </w:r>
      <w:r>
        <w:rPr>
          <w:color w:val="312D2F"/>
          <w:w w:val="115"/>
        </w:rPr>
        <w:t>therapies </w:t>
      </w:r>
      <w:r>
        <w:rPr>
          <w:color w:val="312D2F"/>
          <w:w w:val="110"/>
        </w:rPr>
        <w:t>have</w:t>
      </w:r>
      <w:r>
        <w:rPr>
          <w:color w:val="312D2F"/>
          <w:spacing w:val="-7"/>
          <w:w w:val="110"/>
        </w:rPr>
        <w:t> </w:t>
      </w:r>
      <w:r>
        <w:rPr>
          <w:color w:val="312D2F"/>
          <w:w w:val="110"/>
        </w:rPr>
        <w:t>their</w:t>
      </w:r>
      <w:r>
        <w:rPr>
          <w:color w:val="312D2F"/>
          <w:spacing w:val="-2"/>
          <w:w w:val="110"/>
        </w:rPr>
        <w:t> </w:t>
      </w:r>
      <w:r>
        <w:rPr>
          <w:color w:val="312D2F"/>
          <w:w w:val="110"/>
        </w:rPr>
        <w:t>roots</w:t>
      </w:r>
      <w:r>
        <w:rPr>
          <w:color w:val="312D2F"/>
          <w:spacing w:val="-11"/>
          <w:w w:val="110"/>
        </w:rPr>
        <w:t> </w:t>
      </w:r>
      <w:r>
        <w:rPr>
          <w:color w:val="312D2F"/>
          <w:w w:val="110"/>
        </w:rPr>
        <w:t>in</w:t>
      </w:r>
      <w:r>
        <w:rPr>
          <w:color w:val="312D2F"/>
          <w:spacing w:val="-9"/>
          <w:w w:val="110"/>
        </w:rPr>
        <w:t> </w:t>
      </w:r>
      <w:r>
        <w:rPr>
          <w:color w:val="312D2F"/>
          <w:w w:val="110"/>
        </w:rPr>
        <w:t>the</w:t>
      </w:r>
      <w:r>
        <w:rPr>
          <w:color w:val="312D2F"/>
          <w:spacing w:val="-6"/>
          <w:w w:val="110"/>
        </w:rPr>
        <w:t> </w:t>
      </w:r>
      <w:r>
        <w:rPr>
          <w:color w:val="312D2F"/>
          <w:w w:val="110"/>
        </w:rPr>
        <w:t>work</w:t>
      </w:r>
      <w:r>
        <w:rPr>
          <w:color w:val="312D2F"/>
          <w:spacing w:val="-1"/>
          <w:w w:val="110"/>
        </w:rPr>
        <w:t> </w:t>
      </w:r>
      <w:r>
        <w:rPr>
          <w:color w:val="312D2F"/>
          <w:w w:val="110"/>
        </w:rPr>
        <w:t>of Milton</w:t>
      </w:r>
      <w:r>
        <w:rPr>
          <w:color w:val="312D2F"/>
          <w:spacing w:val="-4"/>
          <w:w w:val="110"/>
        </w:rPr>
        <w:t> </w:t>
      </w:r>
      <w:r>
        <w:rPr>
          <w:color w:val="312D2F"/>
          <w:w w:val="110"/>
        </w:rPr>
        <w:t>Erikson, an innovative psychotherapist</w:t>
      </w:r>
      <w:r>
        <w:rPr>
          <w:color w:val="312D2F"/>
          <w:spacing w:val="-5"/>
          <w:w w:val="110"/>
        </w:rPr>
        <w:t> </w:t>
      </w:r>
      <w:r>
        <w:rPr>
          <w:color w:val="312D2F"/>
          <w:w w:val="110"/>
        </w:rPr>
        <w:t>who was</w:t>
      </w:r>
      <w:r>
        <w:rPr>
          <w:color w:val="312D2F"/>
          <w:spacing w:val="-7"/>
          <w:w w:val="110"/>
        </w:rPr>
        <w:t> </w:t>
      </w:r>
      <w:r>
        <w:rPr>
          <w:color w:val="312D2F"/>
          <w:w w:val="110"/>
        </w:rPr>
        <w:t>one</w:t>
      </w:r>
      <w:r>
        <w:rPr>
          <w:color w:val="312D2F"/>
          <w:spacing w:val="-5"/>
          <w:w w:val="110"/>
        </w:rPr>
        <w:t> </w:t>
      </w:r>
      <w:r>
        <w:rPr>
          <w:color w:val="312D2F"/>
          <w:w w:val="110"/>
        </w:rPr>
        <w:t>of </w:t>
      </w:r>
      <w:r>
        <w:rPr>
          <w:color w:val="312D2F"/>
          <w:spacing w:val="-2"/>
          <w:w w:val="115"/>
        </w:rPr>
        <w:t>the</w:t>
      </w:r>
      <w:r>
        <w:rPr>
          <w:color w:val="312D2F"/>
          <w:spacing w:val="5"/>
          <w:w w:val="115"/>
        </w:rPr>
        <w:t> </w:t>
      </w:r>
      <w:r>
        <w:rPr>
          <w:color w:val="312D2F"/>
          <w:spacing w:val="-2"/>
          <w:w w:val="115"/>
        </w:rPr>
        <w:t>first</w:t>
      </w:r>
      <w:r>
        <w:rPr>
          <w:color w:val="312D2F"/>
          <w:spacing w:val="-11"/>
          <w:w w:val="115"/>
        </w:rPr>
        <w:t> </w:t>
      </w:r>
      <w:r>
        <w:rPr>
          <w:color w:val="312D2F"/>
          <w:spacing w:val="-2"/>
          <w:w w:val="115"/>
        </w:rPr>
        <w:t>theorists</w:t>
      </w:r>
      <w:r>
        <w:rPr>
          <w:color w:val="312D2F"/>
          <w:spacing w:val="-8"/>
          <w:w w:val="115"/>
        </w:rPr>
        <w:t> </w:t>
      </w:r>
      <w:r>
        <w:rPr>
          <w:color w:val="312D2F"/>
          <w:spacing w:val="-2"/>
          <w:w w:val="115"/>
        </w:rPr>
        <w:t>to</w:t>
      </w:r>
      <w:r>
        <w:rPr>
          <w:color w:val="312D2F"/>
          <w:spacing w:val="-13"/>
          <w:w w:val="115"/>
        </w:rPr>
        <w:t> </w:t>
      </w:r>
      <w:r>
        <w:rPr>
          <w:color w:val="312D2F"/>
          <w:spacing w:val="-2"/>
          <w:w w:val="115"/>
        </w:rPr>
        <w:t>suggest</w:t>
      </w:r>
      <w:r>
        <w:rPr>
          <w:color w:val="312D2F"/>
          <w:spacing w:val="-5"/>
          <w:w w:val="115"/>
        </w:rPr>
        <w:t> </w:t>
      </w:r>
      <w:r>
        <w:rPr>
          <w:color w:val="312D2F"/>
          <w:spacing w:val="-2"/>
          <w:w w:val="115"/>
        </w:rPr>
        <w:t>the</w:t>
      </w:r>
      <w:r>
        <w:rPr>
          <w:color w:val="312D2F"/>
          <w:spacing w:val="-13"/>
          <w:w w:val="115"/>
        </w:rPr>
        <w:t> </w:t>
      </w:r>
      <w:r>
        <w:rPr>
          <w:color w:val="312D2F"/>
          <w:spacing w:val="-2"/>
          <w:w w:val="115"/>
        </w:rPr>
        <w:t>importance</w:t>
      </w:r>
      <w:r>
        <w:rPr>
          <w:color w:val="312D2F"/>
          <w:spacing w:val="-5"/>
          <w:w w:val="115"/>
        </w:rPr>
        <w:t> </w:t>
      </w:r>
      <w:r>
        <w:rPr>
          <w:color w:val="312D2F"/>
          <w:spacing w:val="-2"/>
          <w:w w:val="115"/>
        </w:rPr>
        <w:t>of </w:t>
      </w:r>
      <w:r>
        <w:rPr>
          <w:color w:val="312D2F"/>
          <w:w w:val="115"/>
        </w:rPr>
        <w:t>working</w:t>
      </w:r>
      <w:r>
        <w:rPr>
          <w:color w:val="312D2F"/>
          <w:spacing w:val="-15"/>
          <w:w w:val="115"/>
        </w:rPr>
        <w:t> </w:t>
      </w:r>
      <w:r>
        <w:rPr>
          <w:color w:val="312D2F"/>
          <w:w w:val="115"/>
        </w:rPr>
        <w:t>within</w:t>
      </w:r>
      <w:r>
        <w:rPr>
          <w:color w:val="312D2F"/>
          <w:spacing w:val="-14"/>
          <w:w w:val="115"/>
        </w:rPr>
        <w:t> </w:t>
      </w:r>
      <w:r>
        <w:rPr>
          <w:color w:val="312D2F"/>
          <w:w w:val="115"/>
        </w:rPr>
        <w:t>the</w:t>
      </w:r>
      <w:r>
        <w:rPr>
          <w:color w:val="312D2F"/>
          <w:spacing w:val="-15"/>
          <w:w w:val="115"/>
        </w:rPr>
        <w:t> </w:t>
      </w:r>
      <w:r>
        <w:rPr>
          <w:color w:val="312D2F"/>
          <w:w w:val="115"/>
        </w:rPr>
        <w:t>client's</w:t>
      </w:r>
      <w:r>
        <w:rPr>
          <w:color w:val="312D2F"/>
          <w:spacing w:val="-14"/>
          <w:w w:val="115"/>
        </w:rPr>
        <w:t> </w:t>
      </w:r>
      <w:r>
        <w:rPr>
          <w:color w:val="312D2F"/>
          <w:w w:val="115"/>
        </w:rPr>
        <w:t>"frame."</w:t>
      </w:r>
      <w:r>
        <w:rPr>
          <w:color w:val="312D2F"/>
          <w:spacing w:val="20"/>
          <w:w w:val="115"/>
        </w:rPr>
        <w:t> </w:t>
      </w:r>
      <w:r>
        <w:rPr>
          <w:color w:val="312D2F"/>
          <w:w w:val="115"/>
        </w:rPr>
        <w:t>With</w:t>
      </w:r>
      <w:r>
        <w:rPr>
          <w:color w:val="312D2F"/>
          <w:spacing w:val="-15"/>
          <w:w w:val="115"/>
        </w:rPr>
        <w:t> </w:t>
      </w:r>
      <w:r>
        <w:rPr>
          <w:color w:val="312D2F"/>
          <w:w w:val="115"/>
        </w:rPr>
        <w:t>his unique</w:t>
      </w:r>
      <w:r>
        <w:rPr>
          <w:color w:val="312D2F"/>
          <w:spacing w:val="-15"/>
          <w:w w:val="115"/>
        </w:rPr>
        <w:t> </w:t>
      </w:r>
      <w:r>
        <w:rPr>
          <w:color w:val="312D2F"/>
          <w:w w:val="115"/>
        </w:rPr>
        <w:t>use</w:t>
      </w:r>
      <w:r>
        <w:rPr>
          <w:color w:val="312D2F"/>
          <w:spacing w:val="-14"/>
          <w:w w:val="115"/>
        </w:rPr>
        <w:t> </w:t>
      </w:r>
      <w:r>
        <w:rPr>
          <w:color w:val="312D2F"/>
          <w:w w:val="115"/>
        </w:rPr>
        <w:t>of</w:t>
      </w:r>
      <w:r>
        <w:rPr>
          <w:color w:val="312D2F"/>
          <w:spacing w:val="-13"/>
          <w:w w:val="115"/>
        </w:rPr>
        <w:t> </w:t>
      </w:r>
      <w:r>
        <w:rPr>
          <w:color w:val="312D2F"/>
          <w:w w:val="115"/>
        </w:rPr>
        <w:t>hypnotherapy</w:t>
      </w:r>
      <w:r>
        <w:rPr>
          <w:color w:val="312D2F"/>
          <w:spacing w:val="-14"/>
          <w:w w:val="115"/>
        </w:rPr>
        <w:t> </w:t>
      </w:r>
      <w:r>
        <w:rPr>
          <w:color w:val="312D2F"/>
          <w:w w:val="115"/>
        </w:rPr>
        <w:t>he</w:t>
      </w:r>
      <w:r>
        <w:rPr>
          <w:color w:val="312D2F"/>
          <w:spacing w:val="-18"/>
          <w:w w:val="115"/>
        </w:rPr>
        <w:t> </w:t>
      </w:r>
      <w:r>
        <w:rPr>
          <w:color w:val="312D2F"/>
          <w:w w:val="115"/>
        </w:rPr>
        <w:t>fostered</w:t>
      </w:r>
      <w:r>
        <w:rPr>
          <w:color w:val="312D2F"/>
          <w:spacing w:val="-11"/>
          <w:w w:val="115"/>
        </w:rPr>
        <w:t> </w:t>
      </w:r>
      <w:r>
        <w:rPr>
          <w:color w:val="312D2F"/>
          <w:w w:val="115"/>
        </w:rPr>
        <w:t>rapid changes</w:t>
      </w:r>
      <w:r>
        <w:rPr>
          <w:color w:val="312D2F"/>
          <w:spacing w:val="-5"/>
          <w:w w:val="115"/>
        </w:rPr>
        <w:t> </w:t>
      </w:r>
      <w:r>
        <w:rPr>
          <w:color w:val="312D2F"/>
          <w:w w:val="115"/>
        </w:rPr>
        <w:t>in</w:t>
      </w:r>
      <w:r>
        <w:rPr>
          <w:color w:val="312D2F"/>
          <w:spacing w:val="-1"/>
          <w:w w:val="115"/>
        </w:rPr>
        <w:t> </w:t>
      </w:r>
      <w:r>
        <w:rPr>
          <w:color w:val="312D2F"/>
          <w:w w:val="115"/>
        </w:rPr>
        <w:t>his</w:t>
      </w:r>
      <w:r>
        <w:rPr>
          <w:color w:val="312D2F"/>
          <w:spacing w:val="-15"/>
          <w:w w:val="115"/>
        </w:rPr>
        <w:t> </w:t>
      </w:r>
      <w:r>
        <w:rPr>
          <w:color w:val="312D2F"/>
          <w:w w:val="115"/>
        </w:rPr>
        <w:t>clients,</w:t>
      </w:r>
      <w:r>
        <w:rPr>
          <w:color w:val="312D2F"/>
          <w:spacing w:val="-4"/>
          <w:w w:val="115"/>
        </w:rPr>
        <w:t> </w:t>
      </w:r>
      <w:r>
        <w:rPr>
          <w:color w:val="312D2F"/>
          <w:w w:val="115"/>
        </w:rPr>
        <w:t>often</w:t>
      </w:r>
      <w:r>
        <w:rPr>
          <w:color w:val="312D2F"/>
          <w:spacing w:val="-7"/>
          <w:w w:val="115"/>
        </w:rPr>
        <w:t> </w:t>
      </w:r>
      <w:r>
        <w:rPr>
          <w:color w:val="312D2F"/>
          <w:w w:val="115"/>
        </w:rPr>
        <w:t>in</w:t>
      </w:r>
      <w:r>
        <w:rPr>
          <w:color w:val="312D2F"/>
          <w:spacing w:val="-12"/>
          <w:w w:val="115"/>
        </w:rPr>
        <w:t> </w:t>
      </w:r>
      <w:r>
        <w:rPr>
          <w:color w:val="312D2F"/>
          <w:w w:val="115"/>
        </w:rPr>
        <w:t>an indirect fashion</w:t>
      </w:r>
      <w:r>
        <w:rPr>
          <w:color w:val="5D5B5B"/>
          <w:w w:val="115"/>
        </w:rPr>
        <w:t>.</w:t>
      </w:r>
      <w:r>
        <w:rPr>
          <w:color w:val="5D5B5B"/>
          <w:spacing w:val="40"/>
          <w:w w:val="115"/>
        </w:rPr>
        <w:t> </w:t>
      </w:r>
      <w:r>
        <w:rPr>
          <w:color w:val="312D2F"/>
          <w:w w:val="115"/>
        </w:rPr>
        <w:t>Through this</w:t>
      </w:r>
      <w:r>
        <w:rPr>
          <w:color w:val="312D2F"/>
          <w:spacing w:val="-2"/>
          <w:w w:val="115"/>
        </w:rPr>
        <w:t> </w:t>
      </w:r>
      <w:r>
        <w:rPr>
          <w:color w:val="312D2F"/>
          <w:w w:val="115"/>
        </w:rPr>
        <w:t>work he</w:t>
      </w:r>
      <w:r>
        <w:rPr>
          <w:color w:val="312D2F"/>
          <w:spacing w:val="-3"/>
          <w:w w:val="115"/>
        </w:rPr>
        <w:t> </w:t>
      </w:r>
      <w:r>
        <w:rPr>
          <w:color w:val="312D2F"/>
          <w:w w:val="115"/>
        </w:rPr>
        <w:t>came</w:t>
      </w:r>
      <w:r>
        <w:rPr>
          <w:color w:val="312D2F"/>
          <w:spacing w:val="-1"/>
          <w:w w:val="115"/>
        </w:rPr>
        <w:t> </w:t>
      </w:r>
      <w:r>
        <w:rPr>
          <w:color w:val="312D2F"/>
          <w:w w:val="115"/>
        </w:rPr>
        <w:t>to</w:t>
      </w:r>
    </w:p>
    <w:p>
      <w:pPr>
        <w:pStyle w:val="BodyText"/>
        <w:spacing w:line="304" w:lineRule="auto" w:before="92"/>
        <w:ind w:left="455" w:right="930" w:hanging="1"/>
      </w:pPr>
      <w:r>
        <w:rPr/>
        <w:br w:type="column"/>
      </w:r>
      <w:r>
        <w:rPr>
          <w:color w:val="312D2F"/>
          <w:w w:val="105"/>
        </w:rPr>
        <w:t>emphasize</w:t>
      </w:r>
      <w:r>
        <w:rPr>
          <w:color w:val="312D2F"/>
          <w:spacing w:val="60"/>
          <w:w w:val="105"/>
        </w:rPr>
        <w:t> </w:t>
      </w:r>
      <w:r>
        <w:rPr>
          <w:color w:val="312D2F"/>
          <w:w w:val="105"/>
        </w:rPr>
        <w:t>unconscious</w:t>
      </w:r>
      <w:r>
        <w:rPr>
          <w:color w:val="312D2F"/>
          <w:spacing w:val="40"/>
          <w:w w:val="105"/>
        </w:rPr>
        <w:t> </w:t>
      </w:r>
      <w:r>
        <w:rPr>
          <w:color w:val="312D2F"/>
          <w:w w:val="105"/>
        </w:rPr>
        <w:t>factors</w:t>
      </w:r>
      <w:r>
        <w:rPr>
          <w:color w:val="312D2F"/>
          <w:spacing w:val="40"/>
          <w:w w:val="105"/>
        </w:rPr>
        <w:t> </w:t>
      </w:r>
      <w:r>
        <w:rPr>
          <w:color w:val="312D2F"/>
          <w:w w:val="105"/>
        </w:rPr>
        <w:t>in</w:t>
      </w:r>
      <w:r>
        <w:rPr>
          <w:color w:val="312D2F"/>
          <w:spacing w:val="40"/>
          <w:w w:val="105"/>
        </w:rPr>
        <w:t> </w:t>
      </w:r>
      <w:r>
        <w:rPr>
          <w:color w:val="312D2F"/>
          <w:w w:val="105"/>
        </w:rPr>
        <w:t>change</w:t>
      </w:r>
      <w:r>
        <w:rPr>
          <w:color w:val="312D2F"/>
          <w:spacing w:val="40"/>
          <w:w w:val="105"/>
        </w:rPr>
        <w:t> </w:t>
      </w:r>
      <w:r>
        <w:rPr>
          <w:color w:val="312D2F"/>
          <w:w w:val="105"/>
        </w:rPr>
        <w:t>and</w:t>
      </w:r>
      <w:r>
        <w:rPr>
          <w:color w:val="312D2F"/>
          <w:spacing w:val="40"/>
          <w:w w:val="105"/>
        </w:rPr>
        <w:t> </w:t>
      </w:r>
      <w:r>
        <w:rPr>
          <w:color w:val="312D2F"/>
          <w:w w:val="105"/>
        </w:rPr>
        <w:t>the</w:t>
      </w:r>
      <w:r>
        <w:rPr>
          <w:color w:val="312D2F"/>
          <w:spacing w:val="40"/>
          <w:w w:val="105"/>
        </w:rPr>
        <w:t> </w:t>
      </w:r>
      <w:r>
        <w:rPr>
          <w:color w:val="312D2F"/>
          <w:w w:val="105"/>
        </w:rPr>
        <w:t>importance</w:t>
      </w:r>
      <w:r>
        <w:rPr>
          <w:color w:val="312D2F"/>
          <w:spacing w:val="40"/>
          <w:w w:val="105"/>
        </w:rPr>
        <w:t> </w:t>
      </w:r>
      <w:r>
        <w:rPr>
          <w:color w:val="312D2F"/>
          <w:w w:val="105"/>
        </w:rPr>
        <w:t>of</w:t>
      </w:r>
      <w:r>
        <w:rPr>
          <w:color w:val="312D2F"/>
          <w:spacing w:val="40"/>
          <w:w w:val="105"/>
        </w:rPr>
        <w:t> </w:t>
      </w:r>
      <w:r>
        <w:rPr>
          <w:color w:val="312D2F"/>
          <w:w w:val="105"/>
        </w:rPr>
        <w:t>indirect</w:t>
      </w:r>
      <w:r>
        <w:rPr>
          <w:color w:val="312D2F"/>
          <w:spacing w:val="40"/>
          <w:w w:val="105"/>
        </w:rPr>
        <w:t> </w:t>
      </w:r>
      <w:r>
        <w:rPr>
          <w:color w:val="312D2F"/>
          <w:w w:val="105"/>
        </w:rPr>
        <w:t>ways</w:t>
      </w:r>
      <w:r>
        <w:rPr>
          <w:color w:val="312D2F"/>
          <w:spacing w:val="40"/>
          <w:w w:val="105"/>
        </w:rPr>
        <w:t> </w:t>
      </w:r>
      <w:r>
        <w:rPr>
          <w:color w:val="312D2F"/>
          <w:w w:val="105"/>
        </w:rPr>
        <w:t>to</w:t>
      </w:r>
      <w:r>
        <w:rPr>
          <w:color w:val="312D2F"/>
          <w:spacing w:val="28"/>
          <w:w w:val="105"/>
        </w:rPr>
        <w:t> </w:t>
      </w:r>
      <w:r>
        <w:rPr>
          <w:color w:val="312D2F"/>
          <w:w w:val="105"/>
        </w:rPr>
        <w:t>shift meanings and behavior</w:t>
      </w:r>
      <w:r>
        <w:rPr>
          <w:color w:val="4B4648"/>
          <w:w w:val="105"/>
        </w:rPr>
        <w:t>.</w:t>
      </w:r>
      <w:r>
        <w:rPr>
          <w:color w:val="4B4648"/>
          <w:spacing w:val="40"/>
          <w:w w:val="105"/>
        </w:rPr>
        <w:t> </w:t>
      </w:r>
      <w:r>
        <w:rPr>
          <w:color w:val="312D2F"/>
          <w:w w:val="105"/>
        </w:rPr>
        <w:t>His approach is active, building on clients' resources to help them attain</w:t>
      </w:r>
      <w:r>
        <w:rPr>
          <w:color w:val="312D2F"/>
          <w:spacing w:val="40"/>
          <w:w w:val="105"/>
        </w:rPr>
        <w:t> </w:t>
      </w:r>
      <w:r>
        <w:rPr>
          <w:color w:val="312D2F"/>
          <w:w w:val="105"/>
        </w:rPr>
        <w:t>their goals.</w:t>
      </w:r>
      <w:r>
        <w:rPr>
          <w:color w:val="312D2F"/>
          <w:spacing w:val="40"/>
          <w:w w:val="105"/>
        </w:rPr>
        <w:t> </w:t>
      </w:r>
      <w:r>
        <w:rPr>
          <w:color w:val="312D2F"/>
          <w:w w:val="105"/>
        </w:rPr>
        <w:t>The therapist and client cooperate in building an awareness of the</w:t>
      </w:r>
      <w:r>
        <w:rPr>
          <w:color w:val="312D2F"/>
          <w:spacing w:val="40"/>
          <w:w w:val="105"/>
        </w:rPr>
        <w:t> </w:t>
      </w:r>
      <w:r>
        <w:rPr>
          <w:color w:val="312D2F"/>
          <w:w w:val="105"/>
        </w:rPr>
        <w:t>client's </w:t>
      </w:r>
      <w:r>
        <w:rPr>
          <w:i/>
          <w:color w:val="312D2F"/>
          <w:w w:val="105"/>
          <w:sz w:val="22"/>
        </w:rPr>
        <w:t>experience</w:t>
      </w:r>
      <w:r>
        <w:rPr>
          <w:i/>
          <w:color w:val="312D2F"/>
          <w:w w:val="105"/>
          <w:sz w:val="22"/>
        </w:rPr>
        <w:t> </w:t>
      </w:r>
      <w:r>
        <w:rPr>
          <w:color w:val="312D2F"/>
          <w:w w:val="105"/>
        </w:rPr>
        <w:t>and</w:t>
      </w:r>
      <w:r>
        <w:rPr>
          <w:color w:val="312D2F"/>
          <w:spacing w:val="40"/>
          <w:w w:val="105"/>
        </w:rPr>
        <w:t> </w:t>
      </w:r>
      <w:r>
        <w:rPr>
          <w:color w:val="312D2F"/>
          <w:w w:val="105"/>
        </w:rPr>
        <w:t>an</w:t>
      </w:r>
      <w:r>
        <w:rPr>
          <w:color w:val="312D2F"/>
          <w:spacing w:val="40"/>
          <w:w w:val="105"/>
        </w:rPr>
        <w:t> </w:t>
      </w:r>
      <w:r>
        <w:rPr>
          <w:color w:val="312D2F"/>
          <w:w w:val="105"/>
        </w:rPr>
        <w:t>understanding of its</w:t>
      </w:r>
      <w:r>
        <w:rPr>
          <w:color w:val="312D2F"/>
          <w:spacing w:val="32"/>
          <w:w w:val="105"/>
        </w:rPr>
        <w:t> </w:t>
      </w:r>
      <w:r>
        <w:rPr>
          <w:i/>
          <w:color w:val="312D2F"/>
          <w:w w:val="105"/>
          <w:sz w:val="22"/>
        </w:rPr>
        <w:t>meaning.</w:t>
      </w:r>
      <w:r>
        <w:rPr>
          <w:i/>
          <w:color w:val="312D2F"/>
          <w:spacing w:val="38"/>
          <w:w w:val="105"/>
          <w:sz w:val="22"/>
        </w:rPr>
        <w:t> </w:t>
      </w:r>
      <w:r>
        <w:rPr>
          <w:color w:val="312D2F"/>
          <w:w w:val="105"/>
        </w:rPr>
        <w:t>Together, they build a context for change.</w:t>
      </w:r>
    </w:p>
    <w:p>
      <w:pPr>
        <w:pStyle w:val="BodyText"/>
        <w:spacing w:line="316" w:lineRule="auto" w:before="8"/>
        <w:ind w:left="454" w:right="930" w:firstLine="292"/>
      </w:pPr>
      <w:r>
        <w:rPr>
          <w:color w:val="312D2F"/>
          <w:w w:val="110"/>
        </w:rPr>
        <w:t>Erikson's</w:t>
      </w:r>
      <w:r>
        <w:rPr>
          <w:color w:val="312D2F"/>
          <w:spacing w:val="-2"/>
          <w:w w:val="110"/>
        </w:rPr>
        <w:t> </w:t>
      </w:r>
      <w:r>
        <w:rPr>
          <w:color w:val="312D2F"/>
          <w:w w:val="110"/>
        </w:rPr>
        <w:t>interventions emphasize the </w:t>
      </w:r>
      <w:r>
        <w:rPr>
          <w:color w:val="312D2F"/>
          <w:spacing w:val="-2"/>
          <w:w w:val="110"/>
        </w:rPr>
        <w:t>following:</w:t>
      </w:r>
    </w:p>
    <w:p>
      <w:pPr>
        <w:pStyle w:val="ListParagraph"/>
        <w:numPr>
          <w:ilvl w:val="0"/>
          <w:numId w:val="1"/>
        </w:numPr>
        <w:tabs>
          <w:tab w:pos="754" w:val="left" w:leader="none"/>
        </w:tabs>
        <w:spacing w:line="304" w:lineRule="auto" w:before="90" w:after="0"/>
        <w:ind w:left="738" w:right="865" w:hanging="283"/>
        <w:jc w:val="left"/>
        <w:rPr>
          <w:rFonts w:ascii="Arial" w:hAnsi="Arial"/>
          <w:color w:val="312D2F"/>
          <w:sz w:val="23"/>
        </w:rPr>
      </w:pPr>
      <w:r>
        <w:rPr>
          <w:i/>
          <w:color w:val="312D2F"/>
          <w:w w:val="105"/>
          <w:sz w:val="22"/>
        </w:rPr>
        <w:t>Suggestion </w:t>
      </w:r>
      <w:r>
        <w:rPr>
          <w:color w:val="312D2F"/>
          <w:w w:val="105"/>
          <w:sz w:val="20"/>
        </w:rPr>
        <w:t>as</w:t>
      </w:r>
      <w:r>
        <w:rPr>
          <w:color w:val="312D2F"/>
          <w:spacing w:val="40"/>
          <w:w w:val="105"/>
          <w:sz w:val="20"/>
        </w:rPr>
        <w:t> </w:t>
      </w:r>
      <w:r>
        <w:rPr>
          <w:color w:val="312D2F"/>
          <w:w w:val="105"/>
          <w:sz w:val="20"/>
        </w:rPr>
        <w:t>a means of bypassing an impasse, reframing the problem, and</w:t>
      </w:r>
      <w:r>
        <w:rPr>
          <w:color w:val="312D2F"/>
          <w:spacing w:val="40"/>
          <w:w w:val="105"/>
          <w:sz w:val="20"/>
        </w:rPr>
        <w:t> </w:t>
      </w:r>
      <w:r>
        <w:rPr>
          <w:color w:val="312D2F"/>
          <w:w w:val="105"/>
          <w:sz w:val="20"/>
        </w:rPr>
        <w:t>taking a first step toward solving it</w:t>
      </w:r>
    </w:p>
    <w:p>
      <w:pPr>
        <w:pStyle w:val="ListParagraph"/>
        <w:numPr>
          <w:ilvl w:val="0"/>
          <w:numId w:val="1"/>
        </w:numPr>
        <w:tabs>
          <w:tab w:pos="746" w:val="left" w:leader="none"/>
        </w:tabs>
        <w:spacing w:line="243" w:lineRule="exact" w:before="0" w:after="0"/>
        <w:ind w:left="745" w:right="0" w:hanging="291"/>
        <w:jc w:val="left"/>
        <w:rPr>
          <w:rFonts w:ascii="Arial" w:hAnsi="Arial"/>
          <w:color w:val="312D2F"/>
          <w:sz w:val="23"/>
        </w:rPr>
      </w:pPr>
      <w:r>
        <w:rPr>
          <w:i/>
          <w:color w:val="312D2F"/>
          <w:w w:val="105"/>
          <w:sz w:val="22"/>
        </w:rPr>
        <w:t>Metaphor</w:t>
      </w:r>
      <w:r>
        <w:rPr>
          <w:i/>
          <w:color w:val="312D2F"/>
          <w:spacing w:val="-12"/>
          <w:w w:val="105"/>
          <w:sz w:val="22"/>
        </w:rPr>
        <w:t> </w:t>
      </w:r>
      <w:r>
        <w:rPr>
          <w:color w:val="312D2F"/>
          <w:w w:val="105"/>
          <w:sz w:val="20"/>
        </w:rPr>
        <w:t>as</w:t>
      </w:r>
      <w:r>
        <w:rPr>
          <w:color w:val="312D2F"/>
          <w:spacing w:val="24"/>
          <w:w w:val="105"/>
          <w:sz w:val="20"/>
        </w:rPr>
        <w:t> </w:t>
      </w:r>
      <w:r>
        <w:rPr>
          <w:color w:val="312D2F"/>
          <w:w w:val="105"/>
          <w:sz w:val="20"/>
        </w:rPr>
        <w:t>indirect</w:t>
      </w:r>
      <w:r>
        <w:rPr>
          <w:color w:val="312D2F"/>
          <w:spacing w:val="-2"/>
          <w:w w:val="105"/>
          <w:sz w:val="20"/>
        </w:rPr>
        <w:t> </w:t>
      </w:r>
      <w:r>
        <w:rPr>
          <w:color w:val="312D2F"/>
          <w:w w:val="105"/>
          <w:sz w:val="20"/>
        </w:rPr>
        <w:t>intervention</w:t>
      </w:r>
      <w:r>
        <w:rPr>
          <w:color w:val="312D2F"/>
          <w:spacing w:val="-13"/>
          <w:w w:val="105"/>
          <w:sz w:val="20"/>
        </w:rPr>
        <w:t> </w:t>
      </w:r>
      <w:r>
        <w:rPr>
          <w:color w:val="312D2F"/>
          <w:w w:val="105"/>
          <w:sz w:val="20"/>
        </w:rPr>
        <w:t>-</w:t>
      </w:r>
      <w:r>
        <w:rPr>
          <w:color w:val="312D2F"/>
          <w:spacing w:val="36"/>
          <w:w w:val="105"/>
          <w:sz w:val="20"/>
        </w:rPr>
        <w:t> </w:t>
      </w:r>
      <w:r>
        <w:rPr>
          <w:color w:val="312D2F"/>
          <w:w w:val="105"/>
          <w:sz w:val="20"/>
        </w:rPr>
        <w:t>a</w:t>
      </w:r>
      <w:r>
        <w:rPr>
          <w:color w:val="312D2F"/>
          <w:spacing w:val="-3"/>
          <w:w w:val="105"/>
          <w:sz w:val="20"/>
        </w:rPr>
        <w:t> </w:t>
      </w:r>
      <w:r>
        <w:rPr>
          <w:color w:val="312D2F"/>
          <w:w w:val="105"/>
          <w:sz w:val="20"/>
        </w:rPr>
        <w:t>way</w:t>
      </w:r>
      <w:r>
        <w:rPr>
          <w:color w:val="312D2F"/>
          <w:spacing w:val="2"/>
          <w:w w:val="105"/>
          <w:sz w:val="20"/>
        </w:rPr>
        <w:t> </w:t>
      </w:r>
      <w:r>
        <w:rPr>
          <w:color w:val="312D2F"/>
          <w:spacing w:val="-5"/>
          <w:w w:val="105"/>
          <w:sz w:val="20"/>
        </w:rPr>
        <w:t>to</w:t>
      </w:r>
    </w:p>
    <w:p>
      <w:pPr>
        <w:pStyle w:val="BodyText"/>
        <w:spacing w:line="314" w:lineRule="auto" w:before="62"/>
        <w:ind w:left="740" w:right="916" w:firstLine="3"/>
      </w:pPr>
      <w:r>
        <w:rPr>
          <w:color w:val="312D2F"/>
          <w:w w:val="110"/>
        </w:rPr>
        <w:t>help</w:t>
      </w:r>
      <w:r>
        <w:rPr>
          <w:color w:val="312D2F"/>
          <w:spacing w:val="-7"/>
          <w:w w:val="110"/>
        </w:rPr>
        <w:t> </w:t>
      </w:r>
      <w:r>
        <w:rPr>
          <w:color w:val="312D2F"/>
          <w:w w:val="110"/>
        </w:rPr>
        <w:t>the</w:t>
      </w:r>
      <w:r>
        <w:rPr>
          <w:color w:val="312D2F"/>
          <w:spacing w:val="-14"/>
          <w:w w:val="110"/>
        </w:rPr>
        <w:t> </w:t>
      </w:r>
      <w:r>
        <w:rPr>
          <w:color w:val="312D2F"/>
          <w:w w:val="110"/>
        </w:rPr>
        <w:t>client retrieve resources and create</w:t>
      </w:r>
      <w:r>
        <w:rPr>
          <w:color w:val="312D2F"/>
          <w:spacing w:val="-7"/>
          <w:w w:val="110"/>
        </w:rPr>
        <w:t> </w:t>
      </w:r>
      <w:r>
        <w:rPr>
          <w:color w:val="312D2F"/>
          <w:w w:val="110"/>
        </w:rPr>
        <w:t>a unique response that builds a bridge for learning; the therapist uses the client's metaphors (e.g.,</w:t>
      </w:r>
      <w:r>
        <w:rPr>
          <w:color w:val="312D2F"/>
          <w:spacing w:val="-10"/>
          <w:w w:val="110"/>
        </w:rPr>
        <w:t> </w:t>
      </w:r>
      <w:r>
        <w:rPr>
          <w:color w:val="312D2F"/>
          <w:w w:val="110"/>
        </w:rPr>
        <w:t>if the</w:t>
      </w:r>
      <w:r>
        <w:rPr>
          <w:color w:val="312D2F"/>
          <w:spacing w:val="30"/>
          <w:w w:val="110"/>
        </w:rPr>
        <w:t> </w:t>
      </w:r>
      <w:r>
        <w:rPr>
          <w:color w:val="312D2F"/>
          <w:w w:val="110"/>
        </w:rPr>
        <w:t>client</w:t>
      </w:r>
      <w:r>
        <w:rPr>
          <w:color w:val="312D2F"/>
          <w:spacing w:val="-9"/>
          <w:w w:val="110"/>
        </w:rPr>
        <w:t> </w:t>
      </w:r>
      <w:r>
        <w:rPr>
          <w:color w:val="312D2F"/>
          <w:w w:val="110"/>
        </w:rPr>
        <w:t>sees</w:t>
      </w:r>
      <w:r>
        <w:rPr>
          <w:color w:val="312D2F"/>
          <w:spacing w:val="-12"/>
          <w:w w:val="110"/>
        </w:rPr>
        <w:t> </w:t>
      </w:r>
      <w:r>
        <w:rPr>
          <w:color w:val="312D2F"/>
          <w:w w:val="110"/>
        </w:rPr>
        <w:t>recovery</w:t>
      </w:r>
      <w:r>
        <w:rPr>
          <w:color w:val="312D2F"/>
          <w:spacing w:val="-7"/>
          <w:w w:val="110"/>
        </w:rPr>
        <w:t> </w:t>
      </w:r>
      <w:r>
        <w:rPr>
          <w:color w:val="312D2F"/>
          <w:w w:val="110"/>
        </w:rPr>
        <w:t>as a road, then the therapist can speak of</w:t>
      </w:r>
      <w:r>
        <w:rPr>
          <w:color w:val="312D2F"/>
          <w:spacing w:val="40"/>
          <w:w w:val="110"/>
        </w:rPr>
        <w:t> </w:t>
      </w:r>
      <w:r>
        <w:rPr>
          <w:color w:val="312D2F"/>
          <w:w w:val="110"/>
        </w:rPr>
        <w:t>bridges or of smoothing the way, thus activating the client's imagination in the service of the</w:t>
      </w:r>
      <w:r>
        <w:rPr>
          <w:color w:val="312D2F"/>
          <w:spacing w:val="40"/>
          <w:w w:val="110"/>
        </w:rPr>
        <w:t> </w:t>
      </w:r>
      <w:r>
        <w:rPr>
          <w:color w:val="312D2F"/>
          <w:w w:val="110"/>
        </w:rPr>
        <w:t>change process)</w:t>
      </w:r>
    </w:p>
    <w:p>
      <w:pPr>
        <w:pStyle w:val="ListParagraph"/>
        <w:numPr>
          <w:ilvl w:val="0"/>
          <w:numId w:val="1"/>
        </w:numPr>
        <w:tabs>
          <w:tab w:pos="745" w:val="left" w:leader="none"/>
        </w:tabs>
        <w:spacing w:line="228" w:lineRule="exact" w:before="0" w:after="0"/>
        <w:ind w:left="744" w:right="0" w:hanging="290"/>
        <w:jc w:val="left"/>
        <w:rPr>
          <w:rFonts w:ascii="Arial" w:hAnsi="Arial"/>
          <w:color w:val="312D2F"/>
          <w:sz w:val="23"/>
        </w:rPr>
      </w:pPr>
      <w:r>
        <w:rPr>
          <w:color w:val="312D2F"/>
          <w:w w:val="105"/>
          <w:sz w:val="20"/>
        </w:rPr>
        <w:t>The</w:t>
      </w:r>
      <w:r>
        <w:rPr>
          <w:color w:val="312D2F"/>
          <w:spacing w:val="-11"/>
          <w:w w:val="105"/>
          <w:sz w:val="20"/>
        </w:rPr>
        <w:t> </w:t>
      </w:r>
      <w:r>
        <w:rPr>
          <w:i/>
          <w:color w:val="312D2F"/>
          <w:w w:val="105"/>
          <w:sz w:val="22"/>
        </w:rPr>
        <w:t>symptom</w:t>
      </w:r>
      <w:r>
        <w:rPr>
          <w:i/>
          <w:color w:val="312D2F"/>
          <w:spacing w:val="-11"/>
          <w:w w:val="105"/>
          <w:sz w:val="22"/>
        </w:rPr>
        <w:t> </w:t>
      </w:r>
      <w:r>
        <w:rPr>
          <w:color w:val="312D2F"/>
          <w:w w:val="105"/>
          <w:sz w:val="20"/>
        </w:rPr>
        <w:t>as</w:t>
      </w:r>
      <w:r>
        <w:rPr>
          <w:color w:val="312D2F"/>
          <w:spacing w:val="11"/>
          <w:w w:val="105"/>
          <w:sz w:val="20"/>
        </w:rPr>
        <w:t> </w:t>
      </w:r>
      <w:r>
        <w:rPr>
          <w:color w:val="312D2F"/>
          <w:w w:val="105"/>
          <w:sz w:val="20"/>
        </w:rPr>
        <w:t>a</w:t>
      </w:r>
      <w:r>
        <w:rPr>
          <w:color w:val="312D2F"/>
          <w:spacing w:val="-1"/>
          <w:w w:val="105"/>
          <w:sz w:val="20"/>
        </w:rPr>
        <w:t> </w:t>
      </w:r>
      <w:r>
        <w:rPr>
          <w:color w:val="312D2F"/>
          <w:w w:val="105"/>
          <w:sz w:val="20"/>
        </w:rPr>
        <w:t>communication</w:t>
      </w:r>
      <w:r>
        <w:rPr>
          <w:color w:val="312D2F"/>
          <w:spacing w:val="6"/>
          <w:w w:val="105"/>
          <w:sz w:val="20"/>
        </w:rPr>
        <w:t> </w:t>
      </w:r>
      <w:r>
        <w:rPr>
          <w:color w:val="312D2F"/>
          <w:spacing w:val="-4"/>
          <w:w w:val="105"/>
          <w:sz w:val="20"/>
        </w:rPr>
        <w:t>that</w:t>
      </w:r>
    </w:p>
    <w:p>
      <w:pPr>
        <w:pStyle w:val="BodyText"/>
        <w:spacing w:line="312" w:lineRule="auto" w:before="67"/>
        <w:ind w:left="744" w:right="947" w:hanging="1"/>
      </w:pPr>
      <w:r>
        <w:rPr>
          <w:color w:val="312D2F"/>
          <w:w w:val="110"/>
        </w:rPr>
        <w:t>conveys</w:t>
      </w:r>
      <w:r>
        <w:rPr>
          <w:color w:val="312D2F"/>
          <w:spacing w:val="-8"/>
          <w:w w:val="110"/>
        </w:rPr>
        <w:t> </w:t>
      </w:r>
      <w:r>
        <w:rPr>
          <w:color w:val="312D2F"/>
          <w:w w:val="110"/>
        </w:rPr>
        <w:t>information about developmental </w:t>
      </w:r>
      <w:r>
        <w:rPr>
          <w:color w:val="312D2F"/>
          <w:spacing w:val="-2"/>
          <w:w w:val="110"/>
        </w:rPr>
        <w:t>needs</w:t>
      </w:r>
    </w:p>
    <w:p>
      <w:pPr>
        <w:pStyle w:val="ListParagraph"/>
        <w:numPr>
          <w:ilvl w:val="0"/>
          <w:numId w:val="1"/>
        </w:numPr>
        <w:tabs>
          <w:tab w:pos="750" w:val="left" w:leader="none"/>
        </w:tabs>
        <w:spacing w:line="238" w:lineRule="exact" w:before="0" w:after="0"/>
        <w:ind w:left="749" w:right="0" w:hanging="295"/>
        <w:jc w:val="left"/>
        <w:rPr>
          <w:rFonts w:ascii="Arial" w:hAnsi="Arial"/>
          <w:color w:val="312D2F"/>
          <w:sz w:val="23"/>
        </w:rPr>
      </w:pPr>
      <w:r>
        <w:rPr>
          <w:color w:val="312D2F"/>
          <w:w w:val="90"/>
          <w:sz w:val="20"/>
        </w:rPr>
        <w:t>An</w:t>
      </w:r>
      <w:r>
        <w:rPr>
          <w:color w:val="312D2F"/>
          <w:spacing w:val="15"/>
          <w:sz w:val="20"/>
        </w:rPr>
        <w:t> </w:t>
      </w:r>
      <w:r>
        <w:rPr>
          <w:i/>
          <w:color w:val="312D2F"/>
          <w:w w:val="90"/>
          <w:sz w:val="22"/>
        </w:rPr>
        <w:t>orientation</w:t>
      </w:r>
      <w:r>
        <w:rPr>
          <w:i/>
          <w:color w:val="312D2F"/>
          <w:spacing w:val="20"/>
          <w:sz w:val="22"/>
        </w:rPr>
        <w:t> </w:t>
      </w:r>
      <w:r>
        <w:rPr>
          <w:i/>
          <w:color w:val="312D2F"/>
          <w:w w:val="90"/>
          <w:sz w:val="22"/>
        </w:rPr>
        <w:t>toward</w:t>
      </w:r>
      <w:r>
        <w:rPr>
          <w:i/>
          <w:color w:val="312D2F"/>
          <w:spacing w:val="22"/>
          <w:sz w:val="22"/>
        </w:rPr>
        <w:t> </w:t>
      </w:r>
      <w:r>
        <w:rPr>
          <w:i/>
          <w:color w:val="312D2F"/>
          <w:w w:val="90"/>
          <w:sz w:val="22"/>
        </w:rPr>
        <w:t>the</w:t>
      </w:r>
      <w:r>
        <w:rPr>
          <w:i/>
          <w:color w:val="312D2F"/>
          <w:spacing w:val="3"/>
          <w:sz w:val="22"/>
        </w:rPr>
        <w:t> </w:t>
      </w:r>
      <w:r>
        <w:rPr>
          <w:i/>
          <w:color w:val="312D2F"/>
          <w:w w:val="90"/>
          <w:sz w:val="22"/>
        </w:rPr>
        <w:t>future</w:t>
      </w:r>
      <w:r>
        <w:rPr>
          <w:i/>
          <w:color w:val="312D2F"/>
          <w:spacing w:val="5"/>
          <w:sz w:val="22"/>
        </w:rPr>
        <w:t> </w:t>
      </w:r>
      <w:r>
        <w:rPr>
          <w:color w:val="312D2F"/>
          <w:spacing w:val="-2"/>
          <w:w w:val="90"/>
          <w:sz w:val="20"/>
        </w:rPr>
        <w:t>(e.g.,</w:t>
      </w:r>
    </w:p>
    <w:p>
      <w:pPr>
        <w:pStyle w:val="BodyText"/>
        <w:spacing w:line="314" w:lineRule="auto" w:before="63"/>
        <w:ind w:left="743" w:right="930" w:firstLine="5"/>
      </w:pPr>
      <w:r>
        <w:rPr>
          <w:color w:val="312D2F"/>
          <w:w w:val="105"/>
        </w:rPr>
        <w:t>depression is seen as the result of focusing on past associations; as the client works toward change and</w:t>
      </w:r>
      <w:r>
        <w:rPr>
          <w:color w:val="312D2F"/>
          <w:spacing w:val="40"/>
          <w:w w:val="105"/>
        </w:rPr>
        <w:t> </w:t>
      </w:r>
      <w:r>
        <w:rPr>
          <w:color w:val="312D2F"/>
          <w:w w:val="105"/>
        </w:rPr>
        <w:t>begins to accomplish goals, she</w:t>
      </w:r>
      <w:r>
        <w:rPr>
          <w:color w:val="312D2F"/>
          <w:spacing w:val="40"/>
          <w:w w:val="105"/>
        </w:rPr>
        <w:t> </w:t>
      </w:r>
      <w:r>
        <w:rPr>
          <w:color w:val="312D2F"/>
          <w:w w:val="105"/>
        </w:rPr>
        <w:t>lets go of depression)</w:t>
      </w:r>
    </w:p>
    <w:p>
      <w:pPr>
        <w:pStyle w:val="ListParagraph"/>
        <w:numPr>
          <w:ilvl w:val="0"/>
          <w:numId w:val="1"/>
        </w:numPr>
        <w:tabs>
          <w:tab w:pos="750" w:val="left" w:leader="none"/>
        </w:tabs>
        <w:spacing w:line="232" w:lineRule="exact" w:before="0" w:after="0"/>
        <w:ind w:left="749" w:right="0" w:hanging="295"/>
        <w:jc w:val="left"/>
        <w:rPr>
          <w:rFonts w:ascii="Arial" w:hAnsi="Arial"/>
          <w:color w:val="312D2F"/>
          <w:sz w:val="23"/>
        </w:rPr>
      </w:pPr>
      <w:r>
        <w:rPr>
          <w:color w:val="312D2F"/>
          <w:w w:val="105"/>
          <w:sz w:val="20"/>
        </w:rPr>
        <w:t>Acquiring</w:t>
      </w:r>
      <w:r>
        <w:rPr>
          <w:color w:val="312D2F"/>
          <w:spacing w:val="-6"/>
          <w:w w:val="105"/>
          <w:sz w:val="20"/>
        </w:rPr>
        <w:t> </w:t>
      </w:r>
      <w:r>
        <w:rPr>
          <w:color w:val="312D2F"/>
          <w:w w:val="105"/>
          <w:sz w:val="20"/>
        </w:rPr>
        <w:t>new</w:t>
      </w:r>
      <w:r>
        <w:rPr>
          <w:color w:val="312D2F"/>
          <w:spacing w:val="6"/>
          <w:w w:val="105"/>
          <w:sz w:val="20"/>
        </w:rPr>
        <w:t> </w:t>
      </w:r>
      <w:r>
        <w:rPr>
          <w:i/>
          <w:color w:val="312D2F"/>
          <w:w w:val="105"/>
          <w:sz w:val="22"/>
        </w:rPr>
        <w:t>skills</w:t>
      </w:r>
      <w:r>
        <w:rPr>
          <w:i/>
          <w:color w:val="312D2F"/>
          <w:spacing w:val="-6"/>
          <w:w w:val="105"/>
          <w:sz w:val="22"/>
        </w:rPr>
        <w:t> </w:t>
      </w:r>
      <w:r>
        <w:rPr>
          <w:color w:val="312D2F"/>
          <w:w w:val="105"/>
          <w:sz w:val="20"/>
        </w:rPr>
        <w:t>to</w:t>
      </w:r>
      <w:r>
        <w:rPr>
          <w:color w:val="312D2F"/>
          <w:spacing w:val="24"/>
          <w:w w:val="105"/>
          <w:sz w:val="20"/>
        </w:rPr>
        <w:t> </w:t>
      </w:r>
      <w:r>
        <w:rPr>
          <w:color w:val="312D2F"/>
          <w:w w:val="105"/>
          <w:sz w:val="20"/>
        </w:rPr>
        <w:t>meet</w:t>
      </w:r>
      <w:r>
        <w:rPr>
          <w:color w:val="312D2F"/>
          <w:spacing w:val="-3"/>
          <w:w w:val="105"/>
          <w:sz w:val="20"/>
        </w:rPr>
        <w:t> </w:t>
      </w:r>
      <w:r>
        <w:rPr>
          <w:color w:val="312D2F"/>
          <w:spacing w:val="-5"/>
          <w:w w:val="105"/>
          <w:sz w:val="20"/>
        </w:rPr>
        <w:t>the</w:t>
      </w:r>
    </w:p>
    <w:p>
      <w:pPr>
        <w:pStyle w:val="BodyText"/>
        <w:spacing w:line="312" w:lineRule="auto" w:before="67"/>
        <w:ind w:left="743" w:right="930"/>
      </w:pPr>
      <w:r>
        <w:rPr>
          <w:color w:val="312D2F"/>
          <w:w w:val="110"/>
        </w:rPr>
        <w:t>requirements of new</w:t>
      </w:r>
      <w:r>
        <w:rPr>
          <w:color w:val="312D2F"/>
          <w:spacing w:val="40"/>
          <w:w w:val="110"/>
        </w:rPr>
        <w:t> </w:t>
      </w:r>
      <w:r>
        <w:rPr>
          <w:color w:val="312D2F"/>
          <w:w w:val="110"/>
        </w:rPr>
        <w:t>situations (such</w:t>
      </w:r>
      <w:r>
        <w:rPr>
          <w:color w:val="312D2F"/>
          <w:spacing w:val="-8"/>
          <w:w w:val="110"/>
        </w:rPr>
        <w:t> </w:t>
      </w:r>
      <w:r>
        <w:rPr>
          <w:color w:val="312D2F"/>
          <w:w w:val="110"/>
        </w:rPr>
        <w:t>as the different</w:t>
      </w:r>
      <w:r>
        <w:rPr>
          <w:color w:val="312D2F"/>
          <w:spacing w:val="-4"/>
          <w:w w:val="110"/>
        </w:rPr>
        <w:t> </w:t>
      </w:r>
      <w:r>
        <w:rPr>
          <w:color w:val="312D2F"/>
          <w:w w:val="110"/>
        </w:rPr>
        <w:t>ways</w:t>
      </w:r>
      <w:r>
        <w:rPr>
          <w:color w:val="312D2F"/>
          <w:spacing w:val="-14"/>
          <w:w w:val="110"/>
        </w:rPr>
        <w:t> </w:t>
      </w:r>
      <w:r>
        <w:rPr>
          <w:color w:val="312D2F"/>
          <w:w w:val="110"/>
        </w:rPr>
        <w:t>of</w:t>
      </w:r>
      <w:r>
        <w:rPr>
          <w:color w:val="312D2F"/>
          <w:spacing w:val="-3"/>
          <w:w w:val="110"/>
        </w:rPr>
        <w:t> </w:t>
      </w:r>
      <w:r>
        <w:rPr>
          <w:color w:val="312D2F"/>
          <w:w w:val="110"/>
        </w:rPr>
        <w:t>socializing</w:t>
      </w:r>
      <w:r>
        <w:rPr>
          <w:color w:val="312D2F"/>
          <w:spacing w:val="-11"/>
          <w:w w:val="110"/>
        </w:rPr>
        <w:t> </w:t>
      </w:r>
      <w:r>
        <w:rPr>
          <w:color w:val="312D2F"/>
          <w:w w:val="110"/>
        </w:rPr>
        <w:t>associated</w:t>
      </w:r>
      <w:r>
        <w:rPr>
          <w:color w:val="312D2F"/>
          <w:spacing w:val="-3"/>
          <w:w w:val="110"/>
        </w:rPr>
        <w:t> </w:t>
      </w:r>
      <w:r>
        <w:rPr>
          <w:color w:val="312D2F"/>
          <w:w w:val="110"/>
        </w:rPr>
        <w:t>with abstinence) and</w:t>
      </w:r>
      <w:r>
        <w:rPr>
          <w:color w:val="312D2F"/>
          <w:spacing w:val="40"/>
          <w:w w:val="110"/>
        </w:rPr>
        <w:t> </w:t>
      </w:r>
      <w:r>
        <w:rPr>
          <w:color w:val="312D2F"/>
          <w:w w:val="110"/>
        </w:rPr>
        <w:t>to handle developmental </w:t>
      </w:r>
      <w:r>
        <w:rPr>
          <w:color w:val="312D2F"/>
          <w:spacing w:val="-2"/>
          <w:w w:val="110"/>
        </w:rPr>
        <w:t>tasks</w:t>
      </w:r>
    </w:p>
    <w:p>
      <w:pPr>
        <w:pStyle w:val="ListParagraph"/>
        <w:numPr>
          <w:ilvl w:val="0"/>
          <w:numId w:val="1"/>
        </w:numPr>
        <w:tabs>
          <w:tab w:pos="745" w:val="left" w:leader="none"/>
        </w:tabs>
        <w:spacing w:line="241" w:lineRule="exact" w:before="0" w:after="0"/>
        <w:ind w:left="744" w:right="0" w:hanging="290"/>
        <w:jc w:val="left"/>
        <w:rPr>
          <w:rFonts w:ascii="Arial" w:hAnsi="Arial"/>
          <w:color w:val="312D2F"/>
          <w:sz w:val="23"/>
        </w:rPr>
      </w:pPr>
      <w:r>
        <w:rPr>
          <w:color w:val="312D2F"/>
          <w:w w:val="105"/>
          <w:sz w:val="20"/>
        </w:rPr>
        <w:t>The</w:t>
      </w:r>
      <w:r>
        <w:rPr>
          <w:color w:val="312D2F"/>
          <w:spacing w:val="1"/>
          <w:w w:val="105"/>
          <w:sz w:val="20"/>
        </w:rPr>
        <w:t> </w:t>
      </w:r>
      <w:r>
        <w:rPr>
          <w:i/>
          <w:color w:val="312D2F"/>
          <w:w w:val="105"/>
          <w:sz w:val="22"/>
        </w:rPr>
        <w:t>cure </w:t>
      </w:r>
      <w:r>
        <w:rPr>
          <w:color w:val="312D2F"/>
          <w:w w:val="105"/>
          <w:sz w:val="20"/>
        </w:rPr>
        <w:t>conceptualized</w:t>
      </w:r>
      <w:r>
        <w:rPr>
          <w:color w:val="312D2F"/>
          <w:spacing w:val="-3"/>
          <w:w w:val="105"/>
          <w:sz w:val="20"/>
        </w:rPr>
        <w:t> </w:t>
      </w:r>
      <w:r>
        <w:rPr>
          <w:color w:val="312D2F"/>
          <w:w w:val="105"/>
          <w:sz w:val="20"/>
        </w:rPr>
        <w:t>as</w:t>
      </w:r>
      <w:r>
        <w:rPr>
          <w:color w:val="312D2F"/>
          <w:spacing w:val="5"/>
          <w:w w:val="105"/>
          <w:sz w:val="20"/>
        </w:rPr>
        <w:t> </w:t>
      </w:r>
      <w:r>
        <w:rPr>
          <w:color w:val="312D2F"/>
          <w:w w:val="105"/>
          <w:sz w:val="20"/>
        </w:rPr>
        <w:t>the loss</w:t>
      </w:r>
      <w:r>
        <w:rPr>
          <w:color w:val="312D2F"/>
          <w:spacing w:val="1"/>
          <w:w w:val="105"/>
          <w:sz w:val="20"/>
        </w:rPr>
        <w:t> </w:t>
      </w:r>
      <w:r>
        <w:rPr>
          <w:color w:val="312D2F"/>
          <w:w w:val="105"/>
          <w:sz w:val="20"/>
        </w:rPr>
        <w:t>of</w:t>
      </w:r>
      <w:r>
        <w:rPr>
          <w:color w:val="312D2F"/>
          <w:spacing w:val="22"/>
          <w:w w:val="105"/>
          <w:sz w:val="20"/>
        </w:rPr>
        <w:t> </w:t>
      </w:r>
      <w:r>
        <w:rPr>
          <w:color w:val="312D2F"/>
          <w:spacing w:val="-5"/>
          <w:w w:val="105"/>
          <w:sz w:val="20"/>
        </w:rPr>
        <w:t>the</w:t>
      </w:r>
    </w:p>
    <w:p>
      <w:pPr>
        <w:pStyle w:val="BodyText"/>
        <w:spacing w:line="314" w:lineRule="auto" w:before="63"/>
        <w:ind w:left="744" w:right="930" w:hanging="4"/>
      </w:pPr>
      <w:r>
        <w:rPr>
          <w:color w:val="312D2F"/>
          <w:w w:val="110"/>
        </w:rPr>
        <w:t>symptom</w:t>
      </w:r>
      <w:r>
        <w:rPr>
          <w:color w:val="312D2F"/>
          <w:spacing w:val="-4"/>
          <w:w w:val="110"/>
        </w:rPr>
        <w:t> </w:t>
      </w:r>
      <w:r>
        <w:rPr>
          <w:color w:val="312D2F"/>
          <w:w w:val="110"/>
        </w:rPr>
        <w:t>and</w:t>
      </w:r>
      <w:r>
        <w:rPr>
          <w:color w:val="312D2F"/>
          <w:spacing w:val="-5"/>
          <w:w w:val="110"/>
        </w:rPr>
        <w:t> </w:t>
      </w:r>
      <w:r>
        <w:rPr>
          <w:color w:val="312D2F"/>
          <w:w w:val="110"/>
        </w:rPr>
        <w:t>as</w:t>
      </w:r>
      <w:r>
        <w:rPr>
          <w:color w:val="312D2F"/>
          <w:spacing w:val="-10"/>
          <w:w w:val="110"/>
        </w:rPr>
        <w:t> </w:t>
      </w:r>
      <w:r>
        <w:rPr>
          <w:color w:val="312D2F"/>
          <w:w w:val="110"/>
        </w:rPr>
        <w:t>the</w:t>
      </w:r>
      <w:r>
        <w:rPr>
          <w:color w:val="312D2F"/>
          <w:spacing w:val="-12"/>
          <w:w w:val="110"/>
        </w:rPr>
        <w:t> </w:t>
      </w:r>
      <w:r>
        <w:rPr>
          <w:color w:val="312D2F"/>
          <w:w w:val="110"/>
        </w:rPr>
        <w:t>development</w:t>
      </w:r>
      <w:r>
        <w:rPr>
          <w:color w:val="312D2F"/>
          <w:spacing w:val="-2"/>
          <w:w w:val="110"/>
        </w:rPr>
        <w:t> </w:t>
      </w:r>
      <w:r>
        <w:rPr>
          <w:color w:val="312D2F"/>
          <w:w w:val="110"/>
        </w:rPr>
        <w:t>of new relational patterns that allow a creative response to the environment</w:t>
      </w:r>
    </w:p>
    <w:p>
      <w:pPr>
        <w:pStyle w:val="BodyText"/>
        <w:spacing w:line="312" w:lineRule="auto" w:before="119"/>
        <w:ind w:left="455" w:right="930" w:firstLine="287"/>
      </w:pPr>
      <w:r>
        <w:rPr>
          <w:color w:val="312D2F"/>
          <w:w w:val="110"/>
        </w:rPr>
        <w:t>While Erikson was able to work with virtually all</w:t>
      </w:r>
      <w:r>
        <w:rPr>
          <w:color w:val="312D2F"/>
          <w:spacing w:val="-11"/>
          <w:w w:val="110"/>
        </w:rPr>
        <w:t> </w:t>
      </w:r>
      <w:r>
        <w:rPr>
          <w:color w:val="312D2F"/>
          <w:w w:val="110"/>
        </w:rPr>
        <w:t>clients</w:t>
      </w:r>
      <w:r>
        <w:rPr>
          <w:color w:val="312D2F"/>
          <w:spacing w:val="-9"/>
          <w:w w:val="110"/>
        </w:rPr>
        <w:t> </w:t>
      </w:r>
      <w:r>
        <w:rPr>
          <w:color w:val="312D2F"/>
          <w:w w:val="110"/>
        </w:rPr>
        <w:t>using</w:t>
      </w:r>
      <w:r>
        <w:rPr>
          <w:color w:val="312D2F"/>
          <w:spacing w:val="-2"/>
          <w:w w:val="110"/>
        </w:rPr>
        <w:t> </w:t>
      </w:r>
      <w:r>
        <w:rPr>
          <w:color w:val="312D2F"/>
          <w:w w:val="110"/>
        </w:rPr>
        <w:t>these</w:t>
      </w:r>
      <w:r>
        <w:rPr>
          <w:color w:val="312D2F"/>
          <w:spacing w:val="-9"/>
          <w:w w:val="110"/>
        </w:rPr>
        <w:t> </w:t>
      </w:r>
      <w:r>
        <w:rPr>
          <w:color w:val="312D2F"/>
          <w:w w:val="110"/>
        </w:rPr>
        <w:t>techniques, his work has been especially useful in helping people let go of</w:t>
      </w:r>
      <w:r>
        <w:rPr>
          <w:color w:val="312D2F"/>
          <w:spacing w:val="40"/>
          <w:w w:val="110"/>
        </w:rPr>
        <w:t> </w:t>
      </w:r>
      <w:r>
        <w:rPr>
          <w:color w:val="312D2F"/>
          <w:w w:val="110"/>
        </w:rPr>
        <w:t>trauma, break through a</w:t>
      </w:r>
    </w:p>
    <w:p>
      <w:pPr>
        <w:spacing w:after="0" w:line="312" w:lineRule="auto"/>
        <w:sectPr>
          <w:type w:val="continuous"/>
          <w:pgSz w:w="12240" w:h="15840"/>
          <w:pgMar w:header="683" w:footer="772" w:top="1080" w:bottom="0" w:left="980" w:right="560"/>
          <w:cols w:num="2" w:equalWidth="0">
            <w:col w:w="4746" w:space="307"/>
            <w:col w:w="5647"/>
          </w:cols>
        </w:sectPr>
      </w:pPr>
    </w:p>
    <w:p>
      <w:pPr>
        <w:pStyle w:val="BodyText"/>
      </w:pPr>
    </w:p>
    <w:p>
      <w:pPr>
        <w:spacing w:after="0"/>
        <w:sectPr>
          <w:pgSz w:w="12240" w:h="15840"/>
          <w:pgMar w:header="683" w:footer="772" w:top="960" w:bottom="960" w:left="980" w:right="560"/>
        </w:sectPr>
      </w:pPr>
    </w:p>
    <w:p>
      <w:pPr>
        <w:pStyle w:val="BodyText"/>
        <w:spacing w:before="5"/>
        <w:rPr>
          <w:sz w:val="22"/>
        </w:rPr>
      </w:pPr>
    </w:p>
    <w:p>
      <w:pPr>
        <w:pStyle w:val="BodyText"/>
        <w:spacing w:line="316" w:lineRule="auto"/>
        <w:ind w:left="460"/>
      </w:pPr>
      <w:r>
        <w:rPr>
          <w:color w:val="312D2F"/>
          <w:w w:val="110"/>
        </w:rPr>
        <w:t>resistance to change, and alter obsessive­ compulsive,</w:t>
      </w:r>
      <w:r>
        <w:rPr>
          <w:color w:val="312D2F"/>
          <w:spacing w:val="3"/>
          <w:w w:val="110"/>
        </w:rPr>
        <w:t> </w:t>
      </w:r>
      <w:r>
        <w:rPr>
          <w:color w:val="312D2F"/>
          <w:w w:val="110"/>
        </w:rPr>
        <w:t>phobic,</w:t>
      </w:r>
      <w:r>
        <w:rPr>
          <w:color w:val="312D2F"/>
          <w:spacing w:val="-9"/>
          <w:w w:val="110"/>
        </w:rPr>
        <w:t> </w:t>
      </w:r>
      <w:r>
        <w:rPr>
          <w:color w:val="312D2F"/>
          <w:w w:val="110"/>
        </w:rPr>
        <w:t>or</w:t>
      </w:r>
      <w:r>
        <w:rPr>
          <w:color w:val="312D2F"/>
          <w:spacing w:val="-2"/>
          <w:w w:val="110"/>
        </w:rPr>
        <w:t> </w:t>
      </w:r>
      <w:r>
        <w:rPr>
          <w:color w:val="312D2F"/>
          <w:w w:val="110"/>
        </w:rPr>
        <w:t>addictive</w:t>
      </w:r>
      <w:r>
        <w:rPr>
          <w:color w:val="312D2F"/>
          <w:spacing w:val="4"/>
          <w:w w:val="110"/>
        </w:rPr>
        <w:t> </w:t>
      </w:r>
      <w:r>
        <w:rPr>
          <w:color w:val="312D2F"/>
          <w:spacing w:val="-2"/>
          <w:w w:val="110"/>
        </w:rPr>
        <w:t>behavior.</w:t>
      </w:r>
    </w:p>
    <w:p>
      <w:pPr>
        <w:pStyle w:val="Heading3"/>
        <w:spacing w:before="140"/>
        <w:ind w:left="463"/>
      </w:pPr>
      <w:r>
        <w:rPr>
          <w:color w:val="312D2F"/>
          <w:w w:val="105"/>
        </w:rPr>
        <w:t>Solution-Focused</w:t>
      </w:r>
      <w:r>
        <w:rPr>
          <w:color w:val="312D2F"/>
          <w:spacing w:val="-6"/>
          <w:w w:val="105"/>
        </w:rPr>
        <w:t> </w:t>
      </w:r>
      <w:r>
        <w:rPr>
          <w:color w:val="312D2F"/>
          <w:w w:val="105"/>
        </w:rPr>
        <w:t>Brief</w:t>
      </w:r>
      <w:r>
        <w:rPr>
          <w:color w:val="312D2F"/>
          <w:spacing w:val="40"/>
          <w:w w:val="105"/>
        </w:rPr>
        <w:t> </w:t>
      </w:r>
      <w:r>
        <w:rPr>
          <w:color w:val="312D2F"/>
          <w:spacing w:val="-2"/>
          <w:w w:val="105"/>
        </w:rPr>
        <w:t>Therapy</w:t>
      </w:r>
    </w:p>
    <w:p>
      <w:pPr>
        <w:pStyle w:val="BodyText"/>
        <w:spacing w:line="312" w:lineRule="auto" w:before="117"/>
        <w:ind w:left="457" w:right="66" w:hanging="8"/>
      </w:pPr>
      <w:r>
        <w:rPr>
          <w:color w:val="312D2F"/>
          <w:w w:val="110"/>
        </w:rPr>
        <w:t>Solution-focused brief therapy was developed</w:t>
      </w:r>
      <w:r>
        <w:rPr>
          <w:color w:val="312D2F"/>
          <w:spacing w:val="40"/>
          <w:w w:val="110"/>
        </w:rPr>
        <w:t> </w:t>
      </w:r>
      <w:r>
        <w:rPr>
          <w:color w:val="312D2F"/>
          <w:w w:val="110"/>
        </w:rPr>
        <w:t>by</w:t>
      </w:r>
      <w:r>
        <w:rPr>
          <w:color w:val="312D2F"/>
          <w:spacing w:val="-3"/>
          <w:w w:val="110"/>
        </w:rPr>
        <w:t> </w:t>
      </w:r>
      <w:r>
        <w:rPr>
          <w:color w:val="312D2F"/>
          <w:w w:val="110"/>
        </w:rPr>
        <w:t>Steve De</w:t>
      </w:r>
      <w:r>
        <w:rPr>
          <w:color w:val="312D2F"/>
          <w:spacing w:val="-7"/>
          <w:w w:val="110"/>
        </w:rPr>
        <w:t> </w:t>
      </w:r>
      <w:r>
        <w:rPr>
          <w:color w:val="312D2F"/>
          <w:w w:val="110"/>
        </w:rPr>
        <w:t>Shazer and</w:t>
      </w:r>
      <w:r>
        <w:rPr>
          <w:color w:val="312D2F"/>
          <w:spacing w:val="40"/>
          <w:w w:val="110"/>
        </w:rPr>
        <w:t> </w:t>
      </w:r>
      <w:r>
        <w:rPr>
          <w:color w:val="312D2F"/>
          <w:w w:val="110"/>
        </w:rPr>
        <w:t>his colleagues at the Brief Family Therapy Center in Milwaukee, Wisconsin.</w:t>
      </w:r>
      <w:r>
        <w:rPr>
          <w:color w:val="312D2F"/>
          <w:spacing w:val="40"/>
          <w:w w:val="110"/>
        </w:rPr>
        <w:t> </w:t>
      </w:r>
      <w:r>
        <w:rPr>
          <w:color w:val="312D2F"/>
          <w:w w:val="110"/>
        </w:rPr>
        <w:t>In solution-focused brief</w:t>
      </w:r>
      <w:r>
        <w:rPr>
          <w:color w:val="312D2F"/>
          <w:spacing w:val="40"/>
          <w:w w:val="110"/>
        </w:rPr>
        <w:t> </w:t>
      </w:r>
      <w:r>
        <w:rPr>
          <w:color w:val="312D2F"/>
          <w:w w:val="110"/>
        </w:rPr>
        <w:t>therapy, the</w:t>
      </w:r>
      <w:r>
        <w:rPr>
          <w:color w:val="312D2F"/>
          <w:spacing w:val="-8"/>
          <w:w w:val="110"/>
        </w:rPr>
        <w:t> </w:t>
      </w:r>
      <w:r>
        <w:rPr>
          <w:color w:val="312D2F"/>
          <w:w w:val="110"/>
        </w:rPr>
        <w:t>emphasis</w:t>
      </w:r>
      <w:r>
        <w:rPr>
          <w:color w:val="312D2F"/>
          <w:spacing w:val="-1"/>
          <w:w w:val="110"/>
        </w:rPr>
        <w:t> </w:t>
      </w:r>
      <w:r>
        <w:rPr>
          <w:color w:val="312D2F"/>
          <w:w w:val="110"/>
        </w:rPr>
        <w:t>is</w:t>
      </w:r>
      <w:r>
        <w:rPr>
          <w:color w:val="312D2F"/>
          <w:spacing w:val="-8"/>
          <w:w w:val="110"/>
        </w:rPr>
        <w:t> </w:t>
      </w:r>
      <w:r>
        <w:rPr>
          <w:color w:val="312D2F"/>
          <w:w w:val="110"/>
        </w:rPr>
        <w:t>placed on building</w:t>
      </w:r>
      <w:r>
        <w:rPr>
          <w:color w:val="312D2F"/>
          <w:spacing w:val="-4"/>
          <w:w w:val="110"/>
        </w:rPr>
        <w:t> </w:t>
      </w:r>
      <w:r>
        <w:rPr>
          <w:color w:val="312D2F"/>
          <w:w w:val="110"/>
        </w:rPr>
        <w:t>exceptions to the presenting problem and making rapid transitions to identifying and developing solutions intrinsic to the client or problem (Cooper,</w:t>
      </w:r>
      <w:r>
        <w:rPr>
          <w:color w:val="312D2F"/>
          <w:spacing w:val="-16"/>
          <w:w w:val="110"/>
        </w:rPr>
        <w:t> </w:t>
      </w:r>
      <w:r>
        <w:rPr>
          <w:color w:val="312D2F"/>
          <w:w w:val="110"/>
        </w:rPr>
        <w:t>1995).</w:t>
      </w:r>
      <w:r>
        <w:rPr>
          <w:color w:val="312D2F"/>
          <w:spacing w:val="40"/>
          <w:w w:val="110"/>
        </w:rPr>
        <w:t> </w:t>
      </w:r>
      <w:r>
        <w:rPr>
          <w:color w:val="312D2F"/>
          <w:w w:val="110"/>
        </w:rPr>
        <w:t>Basic tenets of this</w:t>
      </w:r>
      <w:r>
        <w:rPr>
          <w:color w:val="312D2F"/>
          <w:spacing w:val="-1"/>
          <w:w w:val="110"/>
        </w:rPr>
        <w:t> </w:t>
      </w:r>
      <w:r>
        <w:rPr>
          <w:color w:val="312D2F"/>
          <w:w w:val="110"/>
        </w:rPr>
        <w:t>approach include the following:</w:t>
      </w:r>
    </w:p>
    <w:p>
      <w:pPr>
        <w:pStyle w:val="ListParagraph"/>
        <w:numPr>
          <w:ilvl w:val="0"/>
          <w:numId w:val="1"/>
        </w:numPr>
        <w:tabs>
          <w:tab w:pos="748" w:val="left" w:leader="none"/>
        </w:tabs>
        <w:spacing w:line="300" w:lineRule="auto" w:before="105" w:after="0"/>
        <w:ind w:left="756" w:right="826" w:hanging="297"/>
        <w:jc w:val="left"/>
        <w:rPr>
          <w:rFonts w:ascii="Arial" w:hAnsi="Arial"/>
          <w:color w:val="312D2F"/>
          <w:sz w:val="23"/>
        </w:rPr>
      </w:pPr>
      <w:r>
        <w:rPr>
          <w:color w:val="312D2F"/>
          <w:w w:val="110"/>
          <w:sz w:val="20"/>
        </w:rPr>
        <w:t>Focusing on</w:t>
      </w:r>
      <w:r>
        <w:rPr>
          <w:color w:val="312D2F"/>
          <w:spacing w:val="-9"/>
          <w:w w:val="110"/>
          <w:sz w:val="20"/>
        </w:rPr>
        <w:t> </w:t>
      </w:r>
      <w:r>
        <w:rPr>
          <w:color w:val="312D2F"/>
          <w:w w:val="110"/>
          <w:sz w:val="20"/>
        </w:rPr>
        <w:t>competence</w:t>
      </w:r>
      <w:r>
        <w:rPr>
          <w:color w:val="312D2F"/>
          <w:spacing w:val="-2"/>
          <w:w w:val="110"/>
          <w:sz w:val="20"/>
        </w:rPr>
        <w:t> </w:t>
      </w:r>
      <w:r>
        <w:rPr>
          <w:color w:val="312D2F"/>
          <w:w w:val="110"/>
          <w:sz w:val="20"/>
        </w:rPr>
        <w:t>rather than </w:t>
      </w:r>
      <w:r>
        <w:rPr>
          <w:color w:val="312D2F"/>
          <w:spacing w:val="-2"/>
          <w:w w:val="110"/>
          <w:sz w:val="20"/>
        </w:rPr>
        <w:t>pathology</w:t>
      </w:r>
    </w:p>
    <w:p>
      <w:pPr>
        <w:pStyle w:val="ListParagraph"/>
        <w:numPr>
          <w:ilvl w:val="0"/>
          <w:numId w:val="1"/>
        </w:numPr>
        <w:tabs>
          <w:tab w:pos="748" w:val="left" w:leader="none"/>
        </w:tabs>
        <w:spacing w:line="247" w:lineRule="exact" w:before="0" w:after="0"/>
        <w:ind w:left="747" w:right="0" w:hanging="288"/>
        <w:jc w:val="left"/>
        <w:rPr>
          <w:rFonts w:ascii="Arial" w:hAnsi="Arial"/>
          <w:color w:val="312D2F"/>
          <w:sz w:val="23"/>
        </w:rPr>
      </w:pPr>
      <w:r>
        <w:rPr>
          <w:color w:val="312D2F"/>
          <w:w w:val="110"/>
          <w:sz w:val="20"/>
        </w:rPr>
        <w:t>Finding</w:t>
      </w:r>
      <w:r>
        <w:rPr>
          <w:color w:val="312D2F"/>
          <w:spacing w:val="2"/>
          <w:w w:val="110"/>
          <w:sz w:val="20"/>
        </w:rPr>
        <w:t> </w:t>
      </w:r>
      <w:r>
        <w:rPr>
          <w:color w:val="312D2F"/>
          <w:w w:val="110"/>
          <w:sz w:val="20"/>
        </w:rPr>
        <w:t>a</w:t>
      </w:r>
      <w:r>
        <w:rPr>
          <w:color w:val="312D2F"/>
          <w:spacing w:val="6"/>
          <w:w w:val="110"/>
          <w:sz w:val="20"/>
        </w:rPr>
        <w:t> </w:t>
      </w:r>
      <w:r>
        <w:rPr>
          <w:color w:val="312D2F"/>
          <w:w w:val="110"/>
          <w:sz w:val="20"/>
        </w:rPr>
        <w:t>unique solution</w:t>
      </w:r>
      <w:r>
        <w:rPr>
          <w:color w:val="312D2F"/>
          <w:spacing w:val="-9"/>
          <w:w w:val="110"/>
          <w:sz w:val="20"/>
        </w:rPr>
        <w:t> </w:t>
      </w:r>
      <w:r>
        <w:rPr>
          <w:color w:val="312D2F"/>
          <w:w w:val="110"/>
          <w:sz w:val="20"/>
        </w:rPr>
        <w:t>for</w:t>
      </w:r>
      <w:r>
        <w:rPr>
          <w:color w:val="312D2F"/>
          <w:spacing w:val="3"/>
          <w:w w:val="110"/>
          <w:sz w:val="20"/>
        </w:rPr>
        <w:t> </w:t>
      </w:r>
      <w:r>
        <w:rPr>
          <w:color w:val="312D2F"/>
          <w:w w:val="110"/>
          <w:sz w:val="20"/>
        </w:rPr>
        <w:t>each</w:t>
      </w:r>
      <w:r>
        <w:rPr>
          <w:color w:val="312D2F"/>
          <w:spacing w:val="1"/>
          <w:w w:val="110"/>
          <w:sz w:val="20"/>
        </w:rPr>
        <w:t> </w:t>
      </w:r>
      <w:r>
        <w:rPr>
          <w:color w:val="312D2F"/>
          <w:spacing w:val="-2"/>
          <w:w w:val="110"/>
          <w:sz w:val="20"/>
        </w:rPr>
        <w:t>person</w:t>
      </w:r>
    </w:p>
    <w:p>
      <w:pPr>
        <w:pStyle w:val="ListParagraph"/>
        <w:numPr>
          <w:ilvl w:val="0"/>
          <w:numId w:val="1"/>
        </w:numPr>
        <w:tabs>
          <w:tab w:pos="755" w:val="left" w:leader="none"/>
        </w:tabs>
        <w:spacing w:line="297" w:lineRule="auto" w:before="39" w:after="0"/>
        <w:ind w:left="753" w:right="126" w:hanging="294"/>
        <w:jc w:val="left"/>
        <w:rPr>
          <w:rFonts w:ascii="Arial" w:hAnsi="Arial"/>
          <w:color w:val="312D2F"/>
          <w:sz w:val="23"/>
        </w:rPr>
      </w:pPr>
      <w:r>
        <w:rPr>
          <w:color w:val="312D2F"/>
          <w:w w:val="110"/>
          <w:sz w:val="20"/>
        </w:rPr>
        <w:t>Using</w:t>
      </w:r>
      <w:r>
        <w:rPr>
          <w:color w:val="312D2F"/>
          <w:spacing w:val="-9"/>
          <w:w w:val="110"/>
          <w:sz w:val="20"/>
        </w:rPr>
        <w:t> </w:t>
      </w:r>
      <w:r>
        <w:rPr>
          <w:color w:val="312D2F"/>
          <w:w w:val="110"/>
          <w:sz w:val="20"/>
        </w:rPr>
        <w:t>exceptions to</w:t>
      </w:r>
      <w:r>
        <w:rPr>
          <w:color w:val="312D2F"/>
          <w:spacing w:val="-3"/>
          <w:w w:val="110"/>
          <w:sz w:val="20"/>
        </w:rPr>
        <w:t> </w:t>
      </w:r>
      <w:r>
        <w:rPr>
          <w:color w:val="312D2F"/>
          <w:w w:val="110"/>
          <w:sz w:val="20"/>
        </w:rPr>
        <w:t>the problem to</w:t>
      </w:r>
      <w:r>
        <w:rPr>
          <w:color w:val="312D2F"/>
          <w:spacing w:val="-9"/>
          <w:w w:val="110"/>
          <w:sz w:val="20"/>
        </w:rPr>
        <w:t> </w:t>
      </w:r>
      <w:r>
        <w:rPr>
          <w:color w:val="312D2F"/>
          <w:w w:val="110"/>
          <w:sz w:val="20"/>
        </w:rPr>
        <w:t>open</w:t>
      </w:r>
      <w:r>
        <w:rPr>
          <w:color w:val="312D2F"/>
          <w:spacing w:val="-7"/>
          <w:w w:val="110"/>
          <w:sz w:val="20"/>
        </w:rPr>
        <w:t> </w:t>
      </w:r>
      <w:r>
        <w:rPr>
          <w:color w:val="312D2F"/>
          <w:w w:val="110"/>
          <w:sz w:val="20"/>
        </w:rPr>
        <w:t>the door to optimism</w:t>
      </w:r>
    </w:p>
    <w:p>
      <w:pPr>
        <w:pStyle w:val="ListParagraph"/>
        <w:numPr>
          <w:ilvl w:val="0"/>
          <w:numId w:val="1"/>
        </w:numPr>
        <w:tabs>
          <w:tab w:pos="755" w:val="left" w:leader="none"/>
        </w:tabs>
        <w:spacing w:line="252" w:lineRule="exact" w:before="0" w:after="0"/>
        <w:ind w:left="754" w:right="0" w:hanging="295"/>
        <w:jc w:val="left"/>
        <w:rPr>
          <w:rFonts w:ascii="Arial" w:hAnsi="Arial"/>
          <w:color w:val="312D2F"/>
          <w:sz w:val="23"/>
        </w:rPr>
      </w:pPr>
      <w:r>
        <w:rPr>
          <w:color w:val="312D2F"/>
          <w:w w:val="110"/>
          <w:sz w:val="20"/>
        </w:rPr>
        <w:t>Using</w:t>
      </w:r>
      <w:r>
        <w:rPr>
          <w:color w:val="312D2F"/>
          <w:spacing w:val="-6"/>
          <w:w w:val="110"/>
          <w:sz w:val="20"/>
        </w:rPr>
        <w:t> </w:t>
      </w:r>
      <w:r>
        <w:rPr>
          <w:color w:val="312D2F"/>
          <w:w w:val="110"/>
          <w:sz w:val="20"/>
        </w:rPr>
        <w:t>past</w:t>
      </w:r>
      <w:r>
        <w:rPr>
          <w:color w:val="312D2F"/>
          <w:spacing w:val="-11"/>
          <w:w w:val="110"/>
          <w:sz w:val="20"/>
        </w:rPr>
        <w:t> </w:t>
      </w:r>
      <w:r>
        <w:rPr>
          <w:color w:val="312D2F"/>
          <w:w w:val="110"/>
          <w:sz w:val="20"/>
        </w:rPr>
        <w:t>successes</w:t>
      </w:r>
      <w:r>
        <w:rPr>
          <w:color w:val="312D2F"/>
          <w:spacing w:val="-4"/>
          <w:w w:val="110"/>
          <w:sz w:val="20"/>
        </w:rPr>
        <w:t> </w:t>
      </w:r>
      <w:r>
        <w:rPr>
          <w:color w:val="312D2F"/>
          <w:w w:val="110"/>
          <w:sz w:val="20"/>
        </w:rPr>
        <w:t>to</w:t>
      </w:r>
      <w:r>
        <w:rPr>
          <w:color w:val="312D2F"/>
          <w:spacing w:val="-14"/>
          <w:w w:val="110"/>
          <w:sz w:val="20"/>
        </w:rPr>
        <w:t> </w:t>
      </w:r>
      <w:r>
        <w:rPr>
          <w:color w:val="312D2F"/>
          <w:w w:val="110"/>
          <w:sz w:val="20"/>
        </w:rPr>
        <w:t>foster</w:t>
      </w:r>
      <w:r>
        <w:rPr>
          <w:color w:val="312D2F"/>
          <w:spacing w:val="-6"/>
          <w:w w:val="110"/>
          <w:sz w:val="20"/>
        </w:rPr>
        <w:t> </w:t>
      </w:r>
      <w:r>
        <w:rPr>
          <w:color w:val="312D2F"/>
          <w:spacing w:val="-2"/>
          <w:w w:val="110"/>
          <w:sz w:val="20"/>
        </w:rPr>
        <w:t>confidence</w:t>
      </w:r>
    </w:p>
    <w:p>
      <w:pPr>
        <w:pStyle w:val="ListParagraph"/>
        <w:numPr>
          <w:ilvl w:val="0"/>
          <w:numId w:val="1"/>
        </w:numPr>
        <w:tabs>
          <w:tab w:pos="752" w:val="left" w:leader="none"/>
        </w:tabs>
        <w:spacing w:line="240" w:lineRule="auto" w:before="33" w:after="0"/>
        <w:ind w:left="751" w:right="0" w:hanging="292"/>
        <w:jc w:val="left"/>
        <w:rPr>
          <w:rFonts w:ascii="Arial" w:hAnsi="Arial"/>
          <w:color w:val="312D2F"/>
          <w:sz w:val="23"/>
        </w:rPr>
      </w:pPr>
      <w:r>
        <w:rPr>
          <w:color w:val="312D2F"/>
          <w:w w:val="110"/>
          <w:sz w:val="20"/>
        </w:rPr>
        <w:t>Looking</w:t>
      </w:r>
      <w:r>
        <w:rPr>
          <w:color w:val="312D2F"/>
          <w:spacing w:val="-7"/>
          <w:w w:val="110"/>
          <w:sz w:val="20"/>
        </w:rPr>
        <w:t> </w:t>
      </w:r>
      <w:r>
        <w:rPr>
          <w:color w:val="312D2F"/>
          <w:w w:val="110"/>
          <w:sz w:val="20"/>
        </w:rPr>
        <w:t>to</w:t>
      </w:r>
      <w:r>
        <w:rPr>
          <w:color w:val="312D2F"/>
          <w:spacing w:val="-7"/>
          <w:w w:val="110"/>
          <w:sz w:val="20"/>
        </w:rPr>
        <w:t> </w:t>
      </w:r>
      <w:r>
        <w:rPr>
          <w:color w:val="312D2F"/>
          <w:w w:val="110"/>
          <w:sz w:val="20"/>
        </w:rPr>
        <w:t>the</w:t>
      </w:r>
      <w:r>
        <w:rPr>
          <w:color w:val="312D2F"/>
          <w:spacing w:val="-7"/>
          <w:w w:val="110"/>
          <w:sz w:val="20"/>
        </w:rPr>
        <w:t> </w:t>
      </w:r>
      <w:r>
        <w:rPr>
          <w:color w:val="312D2F"/>
          <w:w w:val="110"/>
          <w:sz w:val="20"/>
        </w:rPr>
        <w:t>client</w:t>
      </w:r>
      <w:r>
        <w:rPr>
          <w:color w:val="312D2F"/>
          <w:spacing w:val="-10"/>
          <w:w w:val="110"/>
          <w:sz w:val="20"/>
        </w:rPr>
        <w:t> </w:t>
      </w:r>
      <w:r>
        <w:rPr>
          <w:color w:val="312D2F"/>
          <w:w w:val="110"/>
          <w:sz w:val="20"/>
        </w:rPr>
        <w:t>as</w:t>
      </w:r>
      <w:r>
        <w:rPr>
          <w:color w:val="312D2F"/>
          <w:spacing w:val="-5"/>
          <w:w w:val="110"/>
          <w:sz w:val="20"/>
        </w:rPr>
        <w:t> </w:t>
      </w:r>
      <w:r>
        <w:rPr>
          <w:color w:val="312D2F"/>
          <w:w w:val="110"/>
          <w:sz w:val="20"/>
        </w:rPr>
        <w:t>the</w:t>
      </w:r>
      <w:r>
        <w:rPr>
          <w:color w:val="312D2F"/>
          <w:spacing w:val="-7"/>
          <w:w w:val="110"/>
          <w:sz w:val="20"/>
        </w:rPr>
        <w:t> </w:t>
      </w:r>
      <w:r>
        <w:rPr>
          <w:color w:val="312D2F"/>
          <w:spacing w:val="-2"/>
          <w:w w:val="110"/>
          <w:sz w:val="20"/>
        </w:rPr>
        <w:t>expert</w:t>
      </w:r>
    </w:p>
    <w:p>
      <w:pPr>
        <w:pStyle w:val="ListParagraph"/>
        <w:numPr>
          <w:ilvl w:val="0"/>
          <w:numId w:val="1"/>
        </w:numPr>
        <w:tabs>
          <w:tab w:pos="755" w:val="left" w:leader="none"/>
        </w:tabs>
        <w:spacing w:line="297" w:lineRule="auto" w:before="38" w:after="0"/>
        <w:ind w:left="748" w:right="416" w:hanging="289"/>
        <w:jc w:val="left"/>
        <w:rPr>
          <w:rFonts w:ascii="Arial" w:hAnsi="Arial"/>
          <w:color w:val="312D2F"/>
          <w:sz w:val="23"/>
        </w:rPr>
      </w:pPr>
      <w:r>
        <w:rPr>
          <w:color w:val="312D2F"/>
          <w:w w:val="110"/>
          <w:sz w:val="20"/>
        </w:rPr>
        <w:t>Using goal-setting to</w:t>
      </w:r>
      <w:r>
        <w:rPr>
          <w:color w:val="312D2F"/>
          <w:spacing w:val="-8"/>
          <w:w w:val="110"/>
          <w:sz w:val="20"/>
        </w:rPr>
        <w:t> </w:t>
      </w:r>
      <w:r>
        <w:rPr>
          <w:color w:val="312D2F"/>
          <w:w w:val="110"/>
          <w:sz w:val="20"/>
        </w:rPr>
        <w:t>chart</w:t>
      </w:r>
      <w:r>
        <w:rPr>
          <w:color w:val="312D2F"/>
          <w:spacing w:val="-6"/>
          <w:w w:val="110"/>
          <w:sz w:val="20"/>
        </w:rPr>
        <w:t> </w:t>
      </w:r>
      <w:r>
        <w:rPr>
          <w:color w:val="312D2F"/>
          <w:w w:val="110"/>
          <w:sz w:val="20"/>
        </w:rPr>
        <w:t>a path toward </w:t>
      </w:r>
      <w:r>
        <w:rPr>
          <w:color w:val="312D2F"/>
          <w:spacing w:val="-2"/>
          <w:w w:val="110"/>
          <w:sz w:val="20"/>
        </w:rPr>
        <w:t>change</w:t>
      </w:r>
    </w:p>
    <w:p>
      <w:pPr>
        <w:pStyle w:val="ListParagraph"/>
        <w:numPr>
          <w:ilvl w:val="0"/>
          <w:numId w:val="1"/>
        </w:numPr>
        <w:tabs>
          <w:tab w:pos="739" w:val="left" w:leader="none"/>
        </w:tabs>
        <w:spacing w:line="297" w:lineRule="auto" w:before="0" w:after="0"/>
        <w:ind w:left="753" w:right="330" w:hanging="294"/>
        <w:jc w:val="left"/>
        <w:rPr>
          <w:rFonts w:ascii="Arial" w:hAnsi="Arial"/>
          <w:color w:val="312D2F"/>
          <w:sz w:val="23"/>
        </w:rPr>
      </w:pPr>
      <w:r>
        <w:rPr>
          <w:color w:val="312D2F"/>
          <w:w w:val="110"/>
          <w:sz w:val="20"/>
        </w:rPr>
        <w:t>Sharing the</w:t>
      </w:r>
      <w:r>
        <w:rPr>
          <w:color w:val="312D2F"/>
          <w:spacing w:val="-3"/>
          <w:w w:val="110"/>
          <w:sz w:val="20"/>
        </w:rPr>
        <w:t> </w:t>
      </w:r>
      <w:r>
        <w:rPr>
          <w:color w:val="312D2F"/>
          <w:w w:val="110"/>
          <w:sz w:val="20"/>
        </w:rPr>
        <w:t>responsibility</w:t>
      </w:r>
      <w:r>
        <w:rPr>
          <w:color w:val="312D2F"/>
          <w:spacing w:val="-12"/>
          <w:w w:val="110"/>
          <w:sz w:val="20"/>
        </w:rPr>
        <w:t> </w:t>
      </w:r>
      <w:r>
        <w:rPr>
          <w:color w:val="312D2F"/>
          <w:w w:val="110"/>
          <w:sz w:val="20"/>
        </w:rPr>
        <w:t>for</w:t>
      </w:r>
      <w:r>
        <w:rPr>
          <w:color w:val="312D2F"/>
          <w:spacing w:val="-3"/>
          <w:w w:val="110"/>
          <w:sz w:val="20"/>
        </w:rPr>
        <w:t> </w:t>
      </w:r>
      <w:r>
        <w:rPr>
          <w:color w:val="312D2F"/>
          <w:w w:val="110"/>
          <w:sz w:val="20"/>
        </w:rPr>
        <w:t>change with the</w:t>
      </w:r>
      <w:r>
        <w:rPr>
          <w:color w:val="312D2F"/>
          <w:spacing w:val="-10"/>
          <w:w w:val="110"/>
          <w:sz w:val="20"/>
        </w:rPr>
        <w:t> </w:t>
      </w:r>
      <w:r>
        <w:rPr>
          <w:color w:val="312D2F"/>
          <w:w w:val="110"/>
          <w:sz w:val="20"/>
        </w:rPr>
        <w:t>client</w:t>
      </w:r>
    </w:p>
    <w:p>
      <w:pPr>
        <w:pStyle w:val="BodyText"/>
        <w:spacing w:line="314" w:lineRule="auto" w:before="120"/>
        <w:ind w:left="449" w:right="38" w:firstLine="299"/>
      </w:pPr>
      <w:r>
        <w:rPr>
          <w:color w:val="312D2F"/>
          <w:w w:val="110"/>
        </w:rPr>
        <w:t>The basic tenets of the</w:t>
      </w:r>
      <w:r>
        <w:rPr>
          <w:color w:val="312D2F"/>
          <w:spacing w:val="40"/>
          <w:w w:val="110"/>
        </w:rPr>
        <w:t> </w:t>
      </w:r>
      <w:r>
        <w:rPr>
          <w:color w:val="312D2F"/>
          <w:w w:val="110"/>
        </w:rPr>
        <w:t>solution-focused model are fairly</w:t>
      </w:r>
      <w:r>
        <w:rPr>
          <w:color w:val="312D2F"/>
          <w:spacing w:val="-1"/>
          <w:w w:val="110"/>
        </w:rPr>
        <w:t> </w:t>
      </w:r>
      <w:r>
        <w:rPr>
          <w:color w:val="312D2F"/>
          <w:w w:val="110"/>
        </w:rPr>
        <w:t>simple; they are the same when used for treating substance abuse disorders as they are for treating other mental health concerns.</w:t>
      </w:r>
      <w:r>
        <w:rPr>
          <w:color w:val="312D2F"/>
          <w:spacing w:val="40"/>
          <w:w w:val="110"/>
        </w:rPr>
        <w:t> </w:t>
      </w:r>
      <w:r>
        <w:rPr>
          <w:color w:val="312D2F"/>
          <w:w w:val="110"/>
        </w:rPr>
        <w:t>A</w:t>
      </w:r>
      <w:r>
        <w:rPr>
          <w:color w:val="312D2F"/>
          <w:spacing w:val="-3"/>
          <w:w w:val="110"/>
        </w:rPr>
        <w:t> </w:t>
      </w:r>
      <w:r>
        <w:rPr>
          <w:color w:val="312D2F"/>
          <w:w w:val="110"/>
        </w:rPr>
        <w:t>therapist uses</w:t>
      </w:r>
      <w:r>
        <w:rPr>
          <w:color w:val="312D2F"/>
          <w:spacing w:val="-6"/>
          <w:w w:val="110"/>
        </w:rPr>
        <w:t> </w:t>
      </w:r>
      <w:r>
        <w:rPr>
          <w:color w:val="312D2F"/>
          <w:w w:val="110"/>
        </w:rPr>
        <w:t>these</w:t>
      </w:r>
      <w:r>
        <w:rPr>
          <w:color w:val="312D2F"/>
          <w:spacing w:val="-9"/>
          <w:w w:val="110"/>
        </w:rPr>
        <w:t> </w:t>
      </w:r>
      <w:r>
        <w:rPr>
          <w:color w:val="312D2F"/>
          <w:w w:val="110"/>
        </w:rPr>
        <w:t>same</w:t>
      </w:r>
      <w:r>
        <w:rPr>
          <w:color w:val="312D2F"/>
          <w:spacing w:val="-5"/>
          <w:w w:val="110"/>
        </w:rPr>
        <w:t> </w:t>
      </w:r>
      <w:r>
        <w:rPr>
          <w:color w:val="312D2F"/>
          <w:w w:val="110"/>
        </w:rPr>
        <w:t>principles for an individual client, family, or group.</w:t>
      </w:r>
      <w:r>
        <w:rPr>
          <w:color w:val="312D2F"/>
          <w:spacing w:val="40"/>
          <w:w w:val="110"/>
        </w:rPr>
        <w:t> </w:t>
      </w:r>
      <w:r>
        <w:rPr>
          <w:color w:val="312D2F"/>
          <w:w w:val="110"/>
        </w:rPr>
        <w:t>The therapist emphasizes finding solutions to a problem, not on discovering the</w:t>
      </w:r>
      <w:r>
        <w:rPr>
          <w:color w:val="312D2F"/>
          <w:spacing w:val="-3"/>
          <w:w w:val="110"/>
        </w:rPr>
        <w:t> </w:t>
      </w:r>
      <w:r>
        <w:rPr>
          <w:color w:val="312D2F"/>
          <w:w w:val="110"/>
        </w:rPr>
        <w:t>cause</w:t>
      </w:r>
      <w:r>
        <w:rPr>
          <w:color w:val="312D2F"/>
          <w:spacing w:val="-2"/>
          <w:w w:val="110"/>
        </w:rPr>
        <w:t> </w:t>
      </w:r>
      <w:r>
        <w:rPr>
          <w:color w:val="312D2F"/>
          <w:w w:val="110"/>
        </w:rPr>
        <w:t>or origins of the</w:t>
      </w:r>
      <w:r>
        <w:rPr>
          <w:color w:val="312D2F"/>
          <w:spacing w:val="40"/>
          <w:w w:val="110"/>
        </w:rPr>
        <w:t> </w:t>
      </w:r>
      <w:r>
        <w:rPr>
          <w:color w:val="312D2F"/>
          <w:w w:val="110"/>
        </w:rPr>
        <w:t>problem.</w:t>
      </w:r>
      <w:r>
        <w:rPr>
          <w:color w:val="312D2F"/>
          <w:spacing w:val="40"/>
          <w:w w:val="110"/>
        </w:rPr>
        <w:t> </w:t>
      </w:r>
      <w:r>
        <w:rPr>
          <w:color w:val="312D2F"/>
          <w:w w:val="110"/>
        </w:rPr>
        <w:t>According to Giorlando and </w:t>
      </w:r>
      <w:r>
        <w:rPr>
          <w:color w:val="312D2F"/>
          <w:spacing w:val="-2"/>
          <w:w w:val="110"/>
        </w:rPr>
        <w:t>Schilling,</w:t>
      </w:r>
    </w:p>
    <w:p>
      <w:pPr>
        <w:spacing w:line="266" w:lineRule="auto" w:before="72"/>
        <w:ind w:left="734" w:right="306" w:firstLine="10"/>
        <w:jc w:val="left"/>
        <w:rPr>
          <w:sz w:val="18"/>
        </w:rPr>
      </w:pPr>
      <w:r>
        <w:rPr>
          <w:color w:val="312D2F"/>
          <w:w w:val="105"/>
          <w:sz w:val="19"/>
        </w:rPr>
        <w:t>The</w:t>
      </w:r>
      <w:r>
        <w:rPr>
          <w:color w:val="312D2F"/>
          <w:spacing w:val="-13"/>
          <w:w w:val="105"/>
          <w:sz w:val="19"/>
        </w:rPr>
        <w:t> </w:t>
      </w:r>
      <w:r>
        <w:rPr>
          <w:color w:val="312D2F"/>
          <w:w w:val="105"/>
          <w:sz w:val="19"/>
        </w:rPr>
        <w:t>innovative</w:t>
      </w:r>
      <w:r>
        <w:rPr>
          <w:color w:val="312D2F"/>
          <w:spacing w:val="-12"/>
          <w:w w:val="105"/>
          <w:sz w:val="19"/>
        </w:rPr>
        <w:t> </w:t>
      </w:r>
      <w:r>
        <w:rPr>
          <w:color w:val="312D2F"/>
          <w:w w:val="105"/>
          <w:sz w:val="19"/>
        </w:rPr>
        <w:t>perspective</w:t>
      </w:r>
      <w:r>
        <w:rPr>
          <w:color w:val="312D2F"/>
          <w:spacing w:val="-13"/>
          <w:w w:val="105"/>
          <w:sz w:val="19"/>
        </w:rPr>
        <w:t> </w:t>
      </w:r>
      <w:r>
        <w:rPr>
          <w:color w:val="312D2F"/>
          <w:w w:val="105"/>
          <w:sz w:val="19"/>
        </w:rPr>
        <w:t>of</w:t>
      </w:r>
      <w:r>
        <w:rPr>
          <w:color w:val="312D2F"/>
          <w:spacing w:val="-9"/>
          <w:w w:val="105"/>
          <w:sz w:val="19"/>
        </w:rPr>
        <w:t> </w:t>
      </w:r>
      <w:r>
        <w:rPr>
          <w:color w:val="312D2F"/>
          <w:w w:val="105"/>
          <w:sz w:val="19"/>
        </w:rPr>
        <w:t>solution-focused therapy shifts the emphasis from problems to solutions, empowering the client to</w:t>
      </w:r>
      <w:r>
        <w:rPr>
          <w:color w:val="312D2F"/>
          <w:spacing w:val="-9"/>
          <w:w w:val="105"/>
          <w:sz w:val="19"/>
        </w:rPr>
        <w:t> </w:t>
      </w:r>
      <w:r>
        <w:rPr>
          <w:color w:val="312D2F"/>
          <w:w w:val="105"/>
          <w:sz w:val="19"/>
        </w:rPr>
        <w:t>access her internal resources, strengths, and past successes, with therapist and client working collaboratively to achieve change in a shorter time than that required by traditional schools</w:t>
      </w:r>
      <w:r>
        <w:rPr>
          <w:color w:val="312D2F"/>
          <w:spacing w:val="40"/>
          <w:w w:val="105"/>
          <w:sz w:val="19"/>
        </w:rPr>
        <w:t> </w:t>
      </w:r>
      <w:r>
        <w:rPr>
          <w:color w:val="312D2F"/>
          <w:w w:val="105"/>
          <w:sz w:val="19"/>
        </w:rPr>
        <w:t>of psychotherapy</w:t>
      </w:r>
      <w:r>
        <w:rPr>
          <w:color w:val="312D2F"/>
          <w:w w:val="105"/>
          <w:sz w:val="19"/>
        </w:rPr>
        <w:t> (Giorlando and Schilling, </w:t>
      </w:r>
      <w:r>
        <w:rPr>
          <w:color w:val="312D2F"/>
          <w:spacing w:val="-2"/>
          <w:w w:val="105"/>
          <w:sz w:val="18"/>
        </w:rPr>
        <w:t>1996).</w:t>
      </w:r>
    </w:p>
    <w:p>
      <w:pPr>
        <w:spacing w:line="240" w:lineRule="auto" w:before="5"/>
        <w:rPr>
          <w:sz w:val="22"/>
        </w:rPr>
      </w:pPr>
      <w:r>
        <w:rPr/>
        <w:br w:type="column"/>
      </w:r>
      <w:r>
        <w:rPr>
          <w:sz w:val="22"/>
        </w:rPr>
      </w:r>
    </w:p>
    <w:p>
      <w:pPr>
        <w:pStyle w:val="BodyText"/>
        <w:spacing w:line="314" w:lineRule="auto"/>
        <w:ind w:left="454" w:right="969" w:firstLine="297"/>
      </w:pPr>
      <w:r>
        <w:rPr>
          <w:color w:val="312D2F"/>
          <w:w w:val="110"/>
        </w:rPr>
        <w:t>Berg and</w:t>
      </w:r>
      <w:r>
        <w:rPr>
          <w:color w:val="312D2F"/>
          <w:spacing w:val="40"/>
          <w:w w:val="110"/>
        </w:rPr>
        <w:t> </w:t>
      </w:r>
      <w:r>
        <w:rPr>
          <w:color w:val="312D2F"/>
          <w:w w:val="110"/>
        </w:rPr>
        <w:t>Miller relate the "central philosophy" of solution-focused therapy in the following three rules (Berg and</w:t>
      </w:r>
      <w:r>
        <w:rPr>
          <w:color w:val="312D2F"/>
          <w:spacing w:val="40"/>
          <w:w w:val="110"/>
        </w:rPr>
        <w:t> </w:t>
      </w:r>
      <w:r>
        <w:rPr>
          <w:color w:val="312D2F"/>
          <w:w w:val="110"/>
        </w:rPr>
        <w:t>Miller</w:t>
      </w:r>
      <w:r>
        <w:rPr>
          <w:color w:val="312D2F"/>
          <w:spacing w:val="-8"/>
          <w:w w:val="110"/>
        </w:rPr>
        <w:t> </w:t>
      </w:r>
      <w:r>
        <w:rPr>
          <w:color w:val="312D2F"/>
          <w:w w:val="110"/>
        </w:rPr>
        <w:t>1992, </w:t>
      </w:r>
      <w:r>
        <w:rPr>
          <w:color w:val="312D2F"/>
          <w:spacing w:val="-2"/>
          <w:w w:val="110"/>
        </w:rPr>
        <w:t>p.17):</w:t>
      </w:r>
    </w:p>
    <w:p>
      <w:pPr>
        <w:pStyle w:val="ListParagraph"/>
        <w:numPr>
          <w:ilvl w:val="0"/>
          <w:numId w:val="3"/>
        </w:numPr>
        <w:tabs>
          <w:tab w:pos="819" w:val="left" w:leader="none"/>
        </w:tabs>
        <w:spacing w:line="240" w:lineRule="auto" w:before="111" w:after="0"/>
        <w:ind w:left="818" w:right="0" w:hanging="306"/>
        <w:jc w:val="left"/>
        <w:rPr>
          <w:rFonts w:ascii="Arial"/>
          <w:color w:val="312D2F"/>
          <w:sz w:val="19"/>
        </w:rPr>
      </w:pPr>
      <w:r>
        <w:rPr>
          <w:rFonts w:ascii="Arial"/>
          <w:color w:val="312D2F"/>
          <w:w w:val="110"/>
          <w:sz w:val="20"/>
        </w:rPr>
        <w:t>"If</w:t>
      </w:r>
      <w:r>
        <w:rPr>
          <w:rFonts w:ascii="Arial"/>
          <w:color w:val="312D2F"/>
          <w:spacing w:val="32"/>
          <w:w w:val="110"/>
          <w:sz w:val="20"/>
        </w:rPr>
        <w:t> </w:t>
      </w:r>
      <w:r>
        <w:rPr>
          <w:color w:val="312D2F"/>
          <w:w w:val="110"/>
          <w:sz w:val="20"/>
        </w:rPr>
        <w:t>it</w:t>
      </w:r>
      <w:r>
        <w:rPr>
          <w:color w:val="312D2F"/>
          <w:spacing w:val="-2"/>
          <w:w w:val="110"/>
          <w:sz w:val="20"/>
        </w:rPr>
        <w:t> </w:t>
      </w:r>
      <w:r>
        <w:rPr>
          <w:color w:val="312D2F"/>
          <w:w w:val="110"/>
          <w:sz w:val="20"/>
        </w:rPr>
        <w:t>ain't</w:t>
      </w:r>
      <w:r>
        <w:rPr>
          <w:color w:val="312D2F"/>
          <w:spacing w:val="8"/>
          <w:w w:val="110"/>
          <w:sz w:val="20"/>
        </w:rPr>
        <w:t> </w:t>
      </w:r>
      <w:r>
        <w:rPr>
          <w:color w:val="312D2F"/>
          <w:w w:val="110"/>
          <w:sz w:val="20"/>
        </w:rPr>
        <w:t>broke,</w:t>
      </w:r>
      <w:r>
        <w:rPr>
          <w:color w:val="312D2F"/>
          <w:spacing w:val="4"/>
          <w:w w:val="110"/>
          <w:sz w:val="20"/>
        </w:rPr>
        <w:t> </w:t>
      </w:r>
      <w:r>
        <w:rPr>
          <w:color w:val="312D2F"/>
          <w:w w:val="110"/>
          <w:sz w:val="20"/>
        </w:rPr>
        <w:t>don't</w:t>
      </w:r>
      <w:r>
        <w:rPr>
          <w:color w:val="312D2F"/>
          <w:spacing w:val="-5"/>
          <w:w w:val="110"/>
          <w:sz w:val="20"/>
        </w:rPr>
        <w:t> </w:t>
      </w:r>
      <w:r>
        <w:rPr>
          <w:color w:val="312D2F"/>
          <w:w w:val="110"/>
          <w:sz w:val="20"/>
        </w:rPr>
        <w:t>fix</w:t>
      </w:r>
      <w:r>
        <w:rPr>
          <w:color w:val="312D2F"/>
          <w:spacing w:val="1"/>
          <w:w w:val="110"/>
          <w:sz w:val="20"/>
        </w:rPr>
        <w:t> </w:t>
      </w:r>
      <w:r>
        <w:rPr>
          <w:color w:val="312D2F"/>
          <w:spacing w:val="-4"/>
          <w:w w:val="110"/>
          <w:sz w:val="20"/>
        </w:rPr>
        <w:t>it!"</w:t>
      </w:r>
    </w:p>
    <w:p>
      <w:pPr>
        <w:pStyle w:val="ListParagraph"/>
        <w:numPr>
          <w:ilvl w:val="0"/>
          <w:numId w:val="3"/>
        </w:numPr>
        <w:tabs>
          <w:tab w:pos="821" w:val="left" w:leader="none"/>
        </w:tabs>
        <w:spacing w:line="240" w:lineRule="auto" w:before="78" w:after="0"/>
        <w:ind w:left="820" w:right="0" w:hanging="291"/>
        <w:jc w:val="left"/>
        <w:rPr>
          <w:color w:val="312D2F"/>
          <w:sz w:val="20"/>
        </w:rPr>
      </w:pPr>
      <w:r>
        <w:rPr>
          <w:color w:val="312D2F"/>
          <w:w w:val="110"/>
          <w:sz w:val="20"/>
        </w:rPr>
        <w:t>Once</w:t>
      </w:r>
      <w:r>
        <w:rPr>
          <w:color w:val="312D2F"/>
          <w:spacing w:val="-4"/>
          <w:w w:val="110"/>
          <w:sz w:val="20"/>
        </w:rPr>
        <w:t> </w:t>
      </w:r>
      <w:r>
        <w:rPr>
          <w:color w:val="312D2F"/>
          <w:w w:val="110"/>
          <w:sz w:val="20"/>
        </w:rPr>
        <w:t>you</w:t>
      </w:r>
      <w:r>
        <w:rPr>
          <w:color w:val="312D2F"/>
          <w:spacing w:val="9"/>
          <w:w w:val="110"/>
          <w:sz w:val="20"/>
        </w:rPr>
        <w:t> </w:t>
      </w:r>
      <w:r>
        <w:rPr>
          <w:color w:val="312D2F"/>
          <w:w w:val="110"/>
          <w:sz w:val="20"/>
        </w:rPr>
        <w:t>know</w:t>
      </w:r>
      <w:r>
        <w:rPr>
          <w:color w:val="312D2F"/>
          <w:spacing w:val="1"/>
          <w:w w:val="110"/>
          <w:sz w:val="20"/>
        </w:rPr>
        <w:t> </w:t>
      </w:r>
      <w:r>
        <w:rPr>
          <w:color w:val="312D2F"/>
          <w:w w:val="110"/>
          <w:sz w:val="20"/>
        </w:rPr>
        <w:t>what</w:t>
      </w:r>
      <w:r>
        <w:rPr>
          <w:color w:val="312D2F"/>
          <w:spacing w:val="-1"/>
          <w:w w:val="110"/>
          <w:sz w:val="20"/>
        </w:rPr>
        <w:t> </w:t>
      </w:r>
      <w:r>
        <w:rPr>
          <w:color w:val="312D2F"/>
          <w:w w:val="110"/>
          <w:sz w:val="20"/>
        </w:rPr>
        <w:t>works,</w:t>
      </w:r>
      <w:r>
        <w:rPr>
          <w:color w:val="312D2F"/>
          <w:spacing w:val="-4"/>
          <w:w w:val="110"/>
          <w:sz w:val="20"/>
        </w:rPr>
        <w:t> </w:t>
      </w:r>
      <w:r>
        <w:rPr>
          <w:color w:val="312D2F"/>
          <w:w w:val="110"/>
          <w:sz w:val="20"/>
        </w:rPr>
        <w:t>do</w:t>
      </w:r>
      <w:r>
        <w:rPr>
          <w:color w:val="312D2F"/>
          <w:spacing w:val="3"/>
          <w:w w:val="110"/>
          <w:sz w:val="20"/>
        </w:rPr>
        <w:t> </w:t>
      </w:r>
      <w:r>
        <w:rPr>
          <w:color w:val="312D2F"/>
          <w:w w:val="110"/>
          <w:sz w:val="20"/>
        </w:rPr>
        <w:t>more</w:t>
      </w:r>
      <w:r>
        <w:rPr>
          <w:color w:val="312D2F"/>
          <w:spacing w:val="-6"/>
          <w:w w:val="110"/>
          <w:sz w:val="20"/>
        </w:rPr>
        <w:t> </w:t>
      </w:r>
      <w:r>
        <w:rPr>
          <w:color w:val="312D2F"/>
          <w:w w:val="110"/>
          <w:sz w:val="20"/>
        </w:rPr>
        <w:t>of</w:t>
      </w:r>
      <w:r>
        <w:rPr>
          <w:color w:val="312D2F"/>
          <w:spacing w:val="12"/>
          <w:w w:val="110"/>
          <w:sz w:val="20"/>
        </w:rPr>
        <w:t> </w:t>
      </w:r>
      <w:r>
        <w:rPr>
          <w:color w:val="312D2F"/>
          <w:spacing w:val="-5"/>
          <w:w w:val="110"/>
          <w:sz w:val="20"/>
        </w:rPr>
        <w:t>it!</w:t>
      </w:r>
    </w:p>
    <w:p>
      <w:pPr>
        <w:pStyle w:val="ListParagraph"/>
        <w:numPr>
          <w:ilvl w:val="0"/>
          <w:numId w:val="3"/>
        </w:numPr>
        <w:tabs>
          <w:tab w:pos="809" w:val="left" w:leader="none"/>
        </w:tabs>
        <w:spacing w:line="316" w:lineRule="auto" w:before="67" w:after="0"/>
        <w:ind w:left="817" w:right="872" w:hanging="297"/>
        <w:jc w:val="left"/>
        <w:rPr>
          <w:color w:val="312D2F"/>
          <w:sz w:val="20"/>
        </w:rPr>
      </w:pPr>
      <w:r>
        <w:rPr>
          <w:rFonts w:ascii="Arial"/>
          <w:color w:val="312D2F"/>
          <w:w w:val="115"/>
          <w:sz w:val="20"/>
        </w:rPr>
        <w:t>If</w:t>
      </w:r>
      <w:r>
        <w:rPr>
          <w:rFonts w:ascii="Arial"/>
          <w:color w:val="312D2F"/>
          <w:spacing w:val="25"/>
          <w:w w:val="115"/>
          <w:sz w:val="20"/>
        </w:rPr>
        <w:t> </w:t>
      </w:r>
      <w:r>
        <w:rPr>
          <w:color w:val="312D2F"/>
          <w:w w:val="115"/>
          <w:sz w:val="20"/>
        </w:rPr>
        <w:t>it doesn't work, then don't do</w:t>
      </w:r>
      <w:r>
        <w:rPr>
          <w:color w:val="312D2F"/>
          <w:spacing w:val="-10"/>
          <w:w w:val="115"/>
          <w:sz w:val="20"/>
        </w:rPr>
        <w:t> </w:t>
      </w:r>
      <w:r>
        <w:rPr>
          <w:color w:val="312D2F"/>
          <w:w w:val="115"/>
          <w:sz w:val="20"/>
        </w:rPr>
        <w:t>it</w:t>
      </w:r>
      <w:r>
        <w:rPr>
          <w:color w:val="312D2F"/>
          <w:spacing w:val="-8"/>
          <w:w w:val="115"/>
          <w:sz w:val="20"/>
        </w:rPr>
        <w:t> </w:t>
      </w:r>
      <w:r>
        <w:rPr>
          <w:color w:val="312D2F"/>
          <w:w w:val="115"/>
          <w:sz w:val="20"/>
        </w:rPr>
        <w:t>again-do something different!</w:t>
      </w:r>
    </w:p>
    <w:p>
      <w:pPr>
        <w:pStyle w:val="BodyText"/>
        <w:spacing w:line="314" w:lineRule="auto" w:before="114"/>
        <w:ind w:left="449" w:right="927" w:firstLine="288"/>
      </w:pPr>
      <w:r>
        <w:rPr>
          <w:color w:val="312D2F"/>
          <w:w w:val="110"/>
        </w:rPr>
        <w:t>Solution-focused interviewing strategies include the following (based on Giorlando and Schilling,</w:t>
      </w:r>
      <w:r>
        <w:rPr>
          <w:color w:val="312D2F"/>
          <w:spacing w:val="-14"/>
          <w:w w:val="110"/>
        </w:rPr>
        <w:t> </w:t>
      </w:r>
      <w:r>
        <w:rPr>
          <w:color w:val="312D2F"/>
          <w:w w:val="110"/>
        </w:rPr>
        <w:t>1996),</w:t>
      </w:r>
      <w:r>
        <w:rPr>
          <w:color w:val="312D2F"/>
          <w:spacing w:val="-14"/>
          <w:w w:val="110"/>
        </w:rPr>
        <w:t> </w:t>
      </w:r>
      <w:r>
        <w:rPr>
          <w:color w:val="312D2F"/>
          <w:w w:val="110"/>
        </w:rPr>
        <w:t>presented</w:t>
      </w:r>
      <w:r>
        <w:rPr>
          <w:color w:val="312D2F"/>
          <w:spacing w:val="-10"/>
          <w:w w:val="110"/>
        </w:rPr>
        <w:t> </w:t>
      </w:r>
      <w:r>
        <w:rPr>
          <w:color w:val="312D2F"/>
          <w:w w:val="110"/>
        </w:rPr>
        <w:t>in</w:t>
      </w:r>
      <w:r>
        <w:rPr>
          <w:color w:val="312D2F"/>
          <w:spacing w:val="-14"/>
          <w:w w:val="110"/>
        </w:rPr>
        <w:t> </w:t>
      </w:r>
      <w:r>
        <w:rPr>
          <w:color w:val="312D2F"/>
          <w:w w:val="110"/>
        </w:rPr>
        <w:t>a</w:t>
      </w:r>
      <w:r>
        <w:rPr>
          <w:color w:val="312D2F"/>
          <w:spacing w:val="-14"/>
          <w:w w:val="110"/>
        </w:rPr>
        <w:t> </w:t>
      </w:r>
      <w:r>
        <w:rPr>
          <w:color w:val="312D2F"/>
          <w:w w:val="110"/>
        </w:rPr>
        <w:t>typical</w:t>
      </w:r>
      <w:r>
        <w:rPr>
          <w:color w:val="312D2F"/>
          <w:spacing w:val="-14"/>
          <w:w w:val="110"/>
        </w:rPr>
        <w:t> </w:t>
      </w:r>
      <w:r>
        <w:rPr>
          <w:color w:val="312D2F"/>
          <w:w w:val="110"/>
        </w:rPr>
        <w:t>sequence. These strategies can be applied at different points in the therapeutic process as appropriate.</w:t>
      </w:r>
    </w:p>
    <w:p>
      <w:pPr>
        <w:pStyle w:val="ListParagraph"/>
        <w:numPr>
          <w:ilvl w:val="0"/>
          <w:numId w:val="1"/>
        </w:numPr>
        <w:tabs>
          <w:tab w:pos="754" w:val="left" w:leader="none"/>
        </w:tabs>
        <w:spacing w:line="309" w:lineRule="auto" w:before="84" w:after="0"/>
        <w:ind w:left="745" w:right="941" w:hanging="286"/>
        <w:jc w:val="left"/>
        <w:rPr>
          <w:rFonts w:ascii="Arial" w:hAnsi="Arial"/>
          <w:color w:val="312D2F"/>
          <w:sz w:val="23"/>
        </w:rPr>
      </w:pPr>
      <w:r>
        <w:rPr>
          <w:color w:val="312D2F"/>
          <w:w w:val="110"/>
          <w:sz w:val="20"/>
        </w:rPr>
        <w:t>Ask</w:t>
      </w:r>
      <w:r>
        <w:rPr>
          <w:color w:val="312D2F"/>
          <w:spacing w:val="-8"/>
          <w:w w:val="110"/>
          <w:sz w:val="20"/>
        </w:rPr>
        <w:t> </w:t>
      </w:r>
      <w:r>
        <w:rPr>
          <w:color w:val="312D2F"/>
          <w:w w:val="110"/>
          <w:sz w:val="20"/>
        </w:rPr>
        <w:t>the</w:t>
      </w:r>
      <w:r>
        <w:rPr>
          <w:color w:val="312D2F"/>
          <w:spacing w:val="-8"/>
          <w:w w:val="110"/>
          <w:sz w:val="20"/>
        </w:rPr>
        <w:t> </w:t>
      </w:r>
      <w:r>
        <w:rPr>
          <w:color w:val="312D2F"/>
          <w:w w:val="110"/>
          <w:sz w:val="20"/>
        </w:rPr>
        <w:t>"miracle</w:t>
      </w:r>
      <w:r>
        <w:rPr>
          <w:color w:val="312D2F"/>
          <w:spacing w:val="-13"/>
          <w:w w:val="110"/>
          <w:sz w:val="20"/>
        </w:rPr>
        <w:t> </w:t>
      </w:r>
      <w:r>
        <w:rPr>
          <w:color w:val="312D2F"/>
          <w:w w:val="110"/>
          <w:sz w:val="20"/>
        </w:rPr>
        <w:t>question" (i.e.,</w:t>
      </w:r>
      <w:r>
        <w:rPr>
          <w:color w:val="312D2F"/>
          <w:spacing w:val="-14"/>
          <w:w w:val="110"/>
          <w:sz w:val="20"/>
        </w:rPr>
        <w:t> </w:t>
      </w:r>
      <w:r>
        <w:rPr>
          <w:rFonts w:ascii="Arial" w:hAnsi="Arial"/>
          <w:color w:val="312D2F"/>
          <w:w w:val="110"/>
          <w:sz w:val="20"/>
        </w:rPr>
        <w:t>"If</w:t>
      </w:r>
      <w:r>
        <w:rPr>
          <w:rFonts w:ascii="Arial" w:hAnsi="Arial"/>
          <w:color w:val="312D2F"/>
          <w:spacing w:val="22"/>
          <w:w w:val="110"/>
          <w:sz w:val="20"/>
        </w:rPr>
        <w:t> </w:t>
      </w:r>
      <w:r>
        <w:rPr>
          <w:color w:val="312D2F"/>
          <w:w w:val="110"/>
          <w:sz w:val="20"/>
        </w:rPr>
        <w:t>a</w:t>
      </w:r>
      <w:r>
        <w:rPr>
          <w:color w:val="312D2F"/>
          <w:spacing w:val="-10"/>
          <w:w w:val="110"/>
          <w:sz w:val="20"/>
        </w:rPr>
        <w:t> </w:t>
      </w:r>
      <w:r>
        <w:rPr>
          <w:color w:val="312D2F"/>
          <w:w w:val="110"/>
          <w:sz w:val="20"/>
        </w:rPr>
        <w:t>miracle happened and [your condition] were suddenly not a problem for you, how would your life be different?").</w:t>
      </w:r>
    </w:p>
    <w:p>
      <w:pPr>
        <w:pStyle w:val="ListParagraph"/>
        <w:numPr>
          <w:ilvl w:val="0"/>
          <w:numId w:val="1"/>
        </w:numPr>
        <w:tabs>
          <w:tab w:pos="754" w:val="left" w:leader="none"/>
        </w:tabs>
        <w:spacing w:line="240" w:lineRule="exact" w:before="0" w:after="0"/>
        <w:ind w:left="753" w:right="0" w:hanging="294"/>
        <w:jc w:val="left"/>
        <w:rPr>
          <w:rFonts w:ascii="Arial" w:hAnsi="Arial"/>
          <w:color w:val="312D2F"/>
          <w:sz w:val="23"/>
        </w:rPr>
      </w:pPr>
      <w:r>
        <w:rPr>
          <w:color w:val="312D2F"/>
          <w:w w:val="110"/>
          <w:sz w:val="20"/>
        </w:rPr>
        <w:t>Ask about</w:t>
      </w:r>
      <w:r>
        <w:rPr>
          <w:color w:val="312D2F"/>
          <w:spacing w:val="-3"/>
          <w:w w:val="110"/>
          <w:sz w:val="20"/>
        </w:rPr>
        <w:t> </w:t>
      </w:r>
      <w:r>
        <w:rPr>
          <w:color w:val="312D2F"/>
          <w:w w:val="110"/>
          <w:sz w:val="20"/>
        </w:rPr>
        <w:t>exceptions</w:t>
      </w:r>
      <w:r>
        <w:rPr>
          <w:color w:val="312D2F"/>
          <w:spacing w:val="18"/>
          <w:w w:val="110"/>
          <w:sz w:val="20"/>
        </w:rPr>
        <w:t> </w:t>
      </w:r>
      <w:r>
        <w:rPr>
          <w:color w:val="312D2F"/>
          <w:w w:val="110"/>
          <w:sz w:val="20"/>
        </w:rPr>
        <w:t>(e.g.,"Are there</w:t>
      </w:r>
      <w:r>
        <w:rPr>
          <w:color w:val="312D2F"/>
          <w:spacing w:val="-7"/>
          <w:w w:val="110"/>
          <w:sz w:val="20"/>
        </w:rPr>
        <w:t> </w:t>
      </w:r>
      <w:r>
        <w:rPr>
          <w:color w:val="312D2F"/>
          <w:spacing w:val="-4"/>
          <w:w w:val="110"/>
          <w:sz w:val="20"/>
        </w:rPr>
        <w:t>ever</w:t>
      </w:r>
    </w:p>
    <w:p>
      <w:pPr>
        <w:pStyle w:val="BodyText"/>
        <w:spacing w:before="62"/>
        <w:ind w:left="753"/>
      </w:pPr>
      <w:r>
        <w:rPr>
          <w:color w:val="312D2F"/>
          <w:w w:val="105"/>
        </w:rPr>
        <w:t>times</w:t>
      </w:r>
      <w:r>
        <w:rPr>
          <w:color w:val="312D2F"/>
          <w:spacing w:val="3"/>
          <w:w w:val="105"/>
        </w:rPr>
        <w:t> </w:t>
      </w:r>
      <w:r>
        <w:rPr>
          <w:color w:val="312D2F"/>
          <w:w w:val="105"/>
        </w:rPr>
        <w:t>you</w:t>
      </w:r>
      <w:r>
        <w:rPr>
          <w:color w:val="312D2F"/>
          <w:spacing w:val="9"/>
          <w:w w:val="105"/>
        </w:rPr>
        <w:t> </w:t>
      </w:r>
      <w:r>
        <w:rPr>
          <w:color w:val="312D2F"/>
          <w:w w:val="105"/>
        </w:rPr>
        <w:t>see</w:t>
      </w:r>
      <w:r>
        <w:rPr>
          <w:color w:val="312D2F"/>
          <w:spacing w:val="1"/>
          <w:w w:val="105"/>
        </w:rPr>
        <w:t> </w:t>
      </w:r>
      <w:r>
        <w:rPr>
          <w:color w:val="312D2F"/>
          <w:w w:val="105"/>
        </w:rPr>
        <w:t>pieces</w:t>
      </w:r>
      <w:r>
        <w:rPr>
          <w:color w:val="312D2F"/>
          <w:spacing w:val="2"/>
          <w:w w:val="105"/>
        </w:rPr>
        <w:t> </w:t>
      </w:r>
      <w:r>
        <w:rPr>
          <w:color w:val="312D2F"/>
          <w:w w:val="105"/>
        </w:rPr>
        <w:t>of</w:t>
      </w:r>
      <w:r>
        <w:rPr>
          <w:color w:val="312D2F"/>
          <w:spacing w:val="24"/>
          <w:w w:val="105"/>
        </w:rPr>
        <w:t> </w:t>
      </w:r>
      <w:r>
        <w:rPr>
          <w:color w:val="312D2F"/>
          <w:w w:val="105"/>
        </w:rPr>
        <w:t>the</w:t>
      </w:r>
      <w:r>
        <w:rPr>
          <w:color w:val="312D2F"/>
          <w:spacing w:val="37"/>
          <w:w w:val="105"/>
        </w:rPr>
        <w:t> </w:t>
      </w:r>
      <w:r>
        <w:rPr>
          <w:color w:val="312D2F"/>
          <w:spacing w:val="-2"/>
          <w:w w:val="105"/>
        </w:rPr>
        <w:t>miracle?").</w:t>
      </w:r>
    </w:p>
    <w:p>
      <w:pPr>
        <w:pStyle w:val="ListParagraph"/>
        <w:numPr>
          <w:ilvl w:val="0"/>
          <w:numId w:val="1"/>
        </w:numPr>
        <w:tabs>
          <w:tab w:pos="752" w:val="left" w:leader="none"/>
        </w:tabs>
        <w:spacing w:line="309" w:lineRule="auto" w:before="44" w:after="0"/>
        <w:ind w:left="742" w:right="1109" w:hanging="283"/>
        <w:jc w:val="left"/>
        <w:rPr>
          <w:rFonts w:ascii="Arial" w:hAnsi="Arial"/>
          <w:color w:val="312D2F"/>
          <w:sz w:val="23"/>
        </w:rPr>
      </w:pPr>
      <w:r>
        <w:rPr>
          <w:color w:val="312D2F"/>
          <w:w w:val="110"/>
          <w:sz w:val="20"/>
        </w:rPr>
        <w:t>Explore differences between</w:t>
      </w:r>
      <w:r>
        <w:rPr>
          <w:color w:val="312D2F"/>
          <w:spacing w:val="-8"/>
          <w:w w:val="110"/>
          <w:sz w:val="20"/>
        </w:rPr>
        <w:t> </w:t>
      </w:r>
      <w:r>
        <w:rPr>
          <w:color w:val="312D2F"/>
          <w:w w:val="110"/>
          <w:sz w:val="20"/>
        </w:rPr>
        <w:t>current</w:t>
      </w:r>
      <w:r>
        <w:rPr>
          <w:color w:val="312D2F"/>
          <w:spacing w:val="-3"/>
          <w:w w:val="110"/>
          <w:sz w:val="20"/>
        </w:rPr>
        <w:t> </w:t>
      </w:r>
      <w:r>
        <w:rPr>
          <w:color w:val="312D2F"/>
          <w:w w:val="110"/>
          <w:sz w:val="20"/>
        </w:rPr>
        <w:t>status and the desired problem-free state (e.g., "What is the difference between the times when</w:t>
      </w:r>
      <w:r>
        <w:rPr>
          <w:color w:val="312D2F"/>
          <w:spacing w:val="-14"/>
          <w:w w:val="110"/>
          <w:sz w:val="20"/>
        </w:rPr>
        <w:t> </w:t>
      </w:r>
      <w:r>
        <w:rPr>
          <w:color w:val="312D2F"/>
          <w:w w:val="110"/>
          <w:sz w:val="20"/>
        </w:rPr>
        <w:t>you</w:t>
      </w:r>
      <w:r>
        <w:rPr>
          <w:color w:val="312D2F"/>
          <w:spacing w:val="-14"/>
          <w:w w:val="110"/>
          <w:sz w:val="20"/>
        </w:rPr>
        <w:t> </w:t>
      </w:r>
      <w:r>
        <w:rPr>
          <w:color w:val="312D2F"/>
          <w:w w:val="110"/>
          <w:sz w:val="20"/>
        </w:rPr>
        <w:t>can</w:t>
      </w:r>
      <w:r>
        <w:rPr>
          <w:color w:val="312D2F"/>
          <w:spacing w:val="-14"/>
          <w:w w:val="110"/>
          <w:sz w:val="20"/>
        </w:rPr>
        <w:t> </w:t>
      </w:r>
      <w:r>
        <w:rPr>
          <w:color w:val="312D2F"/>
          <w:w w:val="110"/>
          <w:sz w:val="20"/>
        </w:rPr>
        <w:t>see</w:t>
      </w:r>
      <w:r>
        <w:rPr>
          <w:color w:val="312D2F"/>
          <w:spacing w:val="-14"/>
          <w:w w:val="110"/>
          <w:sz w:val="20"/>
        </w:rPr>
        <w:t> </w:t>
      </w:r>
      <w:r>
        <w:rPr>
          <w:color w:val="312D2F"/>
          <w:w w:val="110"/>
          <w:sz w:val="20"/>
        </w:rPr>
        <w:t>pieces</w:t>
      </w:r>
      <w:r>
        <w:rPr>
          <w:color w:val="312D2F"/>
          <w:spacing w:val="-13"/>
          <w:w w:val="110"/>
          <w:sz w:val="20"/>
        </w:rPr>
        <w:t> </w:t>
      </w:r>
      <w:r>
        <w:rPr>
          <w:color w:val="312D2F"/>
          <w:w w:val="110"/>
          <w:sz w:val="20"/>
        </w:rPr>
        <w:t>of</w:t>
      </w:r>
      <w:r>
        <w:rPr>
          <w:color w:val="312D2F"/>
          <w:spacing w:val="5"/>
          <w:w w:val="110"/>
          <w:sz w:val="20"/>
        </w:rPr>
        <w:t> </w:t>
      </w:r>
      <w:r>
        <w:rPr>
          <w:color w:val="312D2F"/>
          <w:w w:val="110"/>
          <w:sz w:val="20"/>
        </w:rPr>
        <w:t>the</w:t>
      </w:r>
      <w:r>
        <w:rPr>
          <w:color w:val="312D2F"/>
          <w:spacing w:val="20"/>
          <w:w w:val="110"/>
          <w:sz w:val="20"/>
        </w:rPr>
        <w:t> </w:t>
      </w:r>
      <w:r>
        <w:rPr>
          <w:color w:val="312D2F"/>
          <w:w w:val="110"/>
          <w:sz w:val="20"/>
        </w:rPr>
        <w:t>miracle</w:t>
      </w:r>
      <w:r>
        <w:rPr>
          <w:color w:val="312D2F"/>
          <w:spacing w:val="-8"/>
          <w:w w:val="110"/>
          <w:sz w:val="20"/>
        </w:rPr>
        <w:t> </w:t>
      </w:r>
      <w:r>
        <w:rPr>
          <w:color w:val="312D2F"/>
          <w:w w:val="110"/>
          <w:sz w:val="20"/>
        </w:rPr>
        <w:t>and the times when you can see only the </w:t>
      </w:r>
      <w:r>
        <w:rPr>
          <w:color w:val="312D2F"/>
          <w:spacing w:val="-2"/>
          <w:w w:val="110"/>
          <w:sz w:val="20"/>
        </w:rPr>
        <w:t>problem?").</w:t>
      </w:r>
    </w:p>
    <w:p>
      <w:pPr>
        <w:pStyle w:val="ListParagraph"/>
        <w:numPr>
          <w:ilvl w:val="0"/>
          <w:numId w:val="1"/>
        </w:numPr>
        <w:tabs>
          <w:tab w:pos="755" w:val="left" w:leader="none"/>
        </w:tabs>
        <w:spacing w:line="242" w:lineRule="exact" w:before="0" w:after="0"/>
        <w:ind w:left="754" w:right="0" w:hanging="295"/>
        <w:jc w:val="left"/>
        <w:rPr>
          <w:rFonts w:ascii="Arial" w:hAnsi="Arial"/>
          <w:color w:val="312D2F"/>
          <w:sz w:val="23"/>
        </w:rPr>
      </w:pPr>
      <w:r>
        <w:rPr>
          <w:color w:val="312D2F"/>
          <w:w w:val="110"/>
          <w:sz w:val="20"/>
        </w:rPr>
        <w:t>Use</w:t>
      </w:r>
      <w:r>
        <w:rPr>
          <w:color w:val="312D2F"/>
          <w:spacing w:val="-11"/>
          <w:w w:val="110"/>
          <w:sz w:val="20"/>
        </w:rPr>
        <w:t> </w:t>
      </w:r>
      <w:r>
        <w:rPr>
          <w:color w:val="312D2F"/>
          <w:w w:val="110"/>
          <w:sz w:val="20"/>
        </w:rPr>
        <w:t>scaling</w:t>
      </w:r>
      <w:r>
        <w:rPr>
          <w:color w:val="312D2F"/>
          <w:spacing w:val="5"/>
          <w:w w:val="110"/>
          <w:sz w:val="20"/>
        </w:rPr>
        <w:t> </w:t>
      </w:r>
      <w:r>
        <w:rPr>
          <w:color w:val="312D2F"/>
          <w:w w:val="110"/>
          <w:sz w:val="20"/>
        </w:rPr>
        <w:t>to</w:t>
      </w:r>
      <w:r>
        <w:rPr>
          <w:color w:val="312D2F"/>
          <w:spacing w:val="-6"/>
          <w:w w:val="110"/>
          <w:sz w:val="20"/>
        </w:rPr>
        <w:t> </w:t>
      </w:r>
      <w:r>
        <w:rPr>
          <w:color w:val="312D2F"/>
          <w:w w:val="110"/>
          <w:sz w:val="20"/>
        </w:rPr>
        <w:t>determine</w:t>
      </w:r>
      <w:r>
        <w:rPr>
          <w:color w:val="312D2F"/>
          <w:spacing w:val="2"/>
          <w:w w:val="110"/>
          <w:sz w:val="20"/>
        </w:rPr>
        <w:t> </w:t>
      </w:r>
      <w:r>
        <w:rPr>
          <w:color w:val="312D2F"/>
          <w:w w:val="110"/>
          <w:sz w:val="20"/>
        </w:rPr>
        <w:t>how</w:t>
      </w:r>
      <w:r>
        <w:rPr>
          <w:color w:val="312D2F"/>
          <w:spacing w:val="-2"/>
          <w:w w:val="110"/>
          <w:sz w:val="20"/>
        </w:rPr>
        <w:t> </w:t>
      </w:r>
      <w:r>
        <w:rPr>
          <w:color w:val="312D2F"/>
          <w:w w:val="110"/>
          <w:sz w:val="20"/>
        </w:rPr>
        <w:t>well</w:t>
      </w:r>
      <w:r>
        <w:rPr>
          <w:color w:val="312D2F"/>
          <w:spacing w:val="-2"/>
          <w:w w:val="110"/>
          <w:sz w:val="20"/>
        </w:rPr>
        <w:t> </w:t>
      </w:r>
      <w:r>
        <w:rPr>
          <w:color w:val="312D2F"/>
          <w:w w:val="110"/>
          <w:sz w:val="20"/>
        </w:rPr>
        <w:t>the</w:t>
      </w:r>
      <w:r>
        <w:rPr>
          <w:color w:val="312D2F"/>
          <w:spacing w:val="-3"/>
          <w:w w:val="110"/>
          <w:sz w:val="20"/>
        </w:rPr>
        <w:t> </w:t>
      </w:r>
      <w:r>
        <w:rPr>
          <w:color w:val="312D2F"/>
          <w:spacing w:val="-2"/>
          <w:w w:val="110"/>
          <w:sz w:val="20"/>
        </w:rPr>
        <w:t>client</w:t>
      </w:r>
    </w:p>
    <w:p>
      <w:pPr>
        <w:pStyle w:val="BodyText"/>
        <w:spacing w:line="314" w:lineRule="auto" w:before="63"/>
        <w:ind w:left="745" w:right="888" w:firstLine="7"/>
      </w:pPr>
      <w:r>
        <w:rPr>
          <w:color w:val="312D2F"/>
          <w:w w:val="110"/>
        </w:rPr>
        <w:t>thinks things</w:t>
      </w:r>
      <w:r>
        <w:rPr>
          <w:color w:val="312D2F"/>
          <w:spacing w:val="-3"/>
          <w:w w:val="110"/>
        </w:rPr>
        <w:t> </w:t>
      </w:r>
      <w:r>
        <w:rPr>
          <w:color w:val="312D2F"/>
          <w:w w:val="110"/>
        </w:rPr>
        <w:t>are going, how willing</w:t>
      </w:r>
      <w:r>
        <w:rPr>
          <w:color w:val="312D2F"/>
          <w:spacing w:val="-2"/>
          <w:w w:val="110"/>
        </w:rPr>
        <w:t> </w:t>
      </w:r>
      <w:r>
        <w:rPr>
          <w:color w:val="312D2F"/>
          <w:w w:val="110"/>
        </w:rPr>
        <w:t>she is</w:t>
      </w:r>
      <w:r>
        <w:rPr>
          <w:color w:val="312D2F"/>
          <w:spacing w:val="-2"/>
          <w:w w:val="110"/>
        </w:rPr>
        <w:t> </w:t>
      </w:r>
      <w:r>
        <w:rPr>
          <w:color w:val="312D2F"/>
          <w:w w:val="110"/>
        </w:rPr>
        <w:t>to work toward the</w:t>
      </w:r>
      <w:r>
        <w:rPr>
          <w:color w:val="312D2F"/>
          <w:spacing w:val="-11"/>
          <w:w w:val="110"/>
        </w:rPr>
        <w:t> </w:t>
      </w:r>
      <w:r>
        <w:rPr>
          <w:color w:val="312D2F"/>
          <w:w w:val="110"/>
        </w:rPr>
        <w:t>"miracle," her</w:t>
      </w:r>
      <w:r>
        <w:rPr>
          <w:color w:val="312D2F"/>
          <w:spacing w:val="-4"/>
          <w:w w:val="110"/>
        </w:rPr>
        <w:t> </w:t>
      </w:r>
      <w:r>
        <w:rPr>
          <w:color w:val="312D2F"/>
          <w:w w:val="110"/>
        </w:rPr>
        <w:t>confidence in her ability to</w:t>
      </w:r>
      <w:r>
        <w:rPr>
          <w:color w:val="312D2F"/>
          <w:spacing w:val="-9"/>
          <w:w w:val="110"/>
        </w:rPr>
        <w:t> </w:t>
      </w:r>
      <w:r>
        <w:rPr>
          <w:color w:val="312D2F"/>
          <w:w w:val="110"/>
        </w:rPr>
        <w:t>change, and</w:t>
      </w:r>
      <w:r>
        <w:rPr>
          <w:color w:val="312D2F"/>
          <w:spacing w:val="24"/>
          <w:w w:val="110"/>
        </w:rPr>
        <w:t> </w:t>
      </w:r>
      <w:r>
        <w:rPr>
          <w:color w:val="312D2F"/>
          <w:w w:val="110"/>
        </w:rPr>
        <w:t>the</w:t>
      </w:r>
      <w:r>
        <w:rPr>
          <w:color w:val="312D2F"/>
          <w:spacing w:val="-3"/>
          <w:w w:val="110"/>
        </w:rPr>
        <w:t> </w:t>
      </w:r>
      <w:r>
        <w:rPr>
          <w:color w:val="312D2F"/>
          <w:w w:val="110"/>
        </w:rPr>
        <w:t>steps</w:t>
      </w:r>
      <w:r>
        <w:rPr>
          <w:color w:val="312D2F"/>
          <w:spacing w:val="-7"/>
          <w:w w:val="110"/>
        </w:rPr>
        <w:t> </w:t>
      </w:r>
      <w:r>
        <w:rPr>
          <w:color w:val="312D2F"/>
          <w:w w:val="110"/>
        </w:rPr>
        <w:t>needed to improve the situation from one rating on the scale to the next highest.</w:t>
      </w:r>
    </w:p>
    <w:p>
      <w:pPr>
        <w:pStyle w:val="ListParagraph"/>
        <w:numPr>
          <w:ilvl w:val="0"/>
          <w:numId w:val="1"/>
        </w:numPr>
        <w:tabs>
          <w:tab w:pos="750" w:val="left" w:leader="none"/>
        </w:tabs>
        <w:spacing w:line="233" w:lineRule="exact" w:before="0" w:after="0"/>
        <w:ind w:left="749" w:right="0" w:hanging="290"/>
        <w:jc w:val="left"/>
        <w:rPr>
          <w:rFonts w:ascii="Arial" w:hAnsi="Arial"/>
          <w:color w:val="312D2F"/>
          <w:sz w:val="23"/>
        </w:rPr>
      </w:pPr>
      <w:r>
        <w:rPr>
          <w:color w:val="312D2F"/>
          <w:w w:val="110"/>
          <w:sz w:val="20"/>
        </w:rPr>
        <w:t>Try</w:t>
      </w:r>
      <w:r>
        <w:rPr>
          <w:color w:val="312D2F"/>
          <w:spacing w:val="8"/>
          <w:w w:val="110"/>
          <w:sz w:val="20"/>
        </w:rPr>
        <w:t> </w:t>
      </w:r>
      <w:r>
        <w:rPr>
          <w:color w:val="312D2F"/>
          <w:w w:val="110"/>
          <w:sz w:val="20"/>
        </w:rPr>
        <w:t>taking</w:t>
      </w:r>
      <w:r>
        <w:rPr>
          <w:color w:val="312D2F"/>
          <w:spacing w:val="-9"/>
          <w:w w:val="110"/>
          <w:sz w:val="20"/>
        </w:rPr>
        <w:t> </w:t>
      </w:r>
      <w:r>
        <w:rPr>
          <w:color w:val="312D2F"/>
          <w:w w:val="110"/>
          <w:sz w:val="20"/>
        </w:rPr>
        <w:t>"time-outs"</w:t>
      </w:r>
      <w:r>
        <w:rPr>
          <w:color w:val="312D2F"/>
          <w:spacing w:val="10"/>
          <w:w w:val="110"/>
          <w:sz w:val="20"/>
        </w:rPr>
        <w:t> </w:t>
      </w:r>
      <w:r>
        <w:rPr>
          <w:color w:val="312D2F"/>
          <w:w w:val="110"/>
          <w:sz w:val="20"/>
        </w:rPr>
        <w:t>and</w:t>
      </w:r>
      <w:r>
        <w:rPr>
          <w:color w:val="312D2F"/>
          <w:spacing w:val="8"/>
          <w:w w:val="110"/>
          <w:sz w:val="20"/>
        </w:rPr>
        <w:t> </w:t>
      </w:r>
      <w:r>
        <w:rPr>
          <w:color w:val="312D2F"/>
          <w:w w:val="110"/>
          <w:sz w:val="20"/>
        </w:rPr>
        <w:t>suggest</w:t>
      </w:r>
      <w:r>
        <w:rPr>
          <w:color w:val="312D2F"/>
          <w:spacing w:val="8"/>
          <w:w w:val="110"/>
          <w:sz w:val="20"/>
        </w:rPr>
        <w:t> </w:t>
      </w:r>
      <w:r>
        <w:rPr>
          <w:color w:val="312D2F"/>
          <w:w w:val="110"/>
          <w:sz w:val="20"/>
        </w:rPr>
        <w:t>to</w:t>
      </w:r>
      <w:r>
        <w:rPr>
          <w:color w:val="312D2F"/>
          <w:spacing w:val="-1"/>
          <w:w w:val="110"/>
          <w:sz w:val="20"/>
        </w:rPr>
        <w:t> </w:t>
      </w:r>
      <w:r>
        <w:rPr>
          <w:color w:val="312D2F"/>
          <w:spacing w:val="-5"/>
          <w:w w:val="110"/>
          <w:sz w:val="20"/>
        </w:rPr>
        <w:t>the</w:t>
      </w:r>
    </w:p>
    <w:p>
      <w:pPr>
        <w:pStyle w:val="BodyText"/>
        <w:spacing w:line="312" w:lineRule="auto" w:before="62"/>
        <w:ind w:left="745" w:right="1011" w:firstLine="2"/>
        <w:jc w:val="both"/>
      </w:pPr>
      <w:r>
        <w:rPr>
          <w:color w:val="312D2F"/>
          <w:w w:val="110"/>
        </w:rPr>
        <w:t>client "While I</w:t>
      </w:r>
      <w:r>
        <w:rPr>
          <w:color w:val="312D2F"/>
          <w:spacing w:val="-10"/>
          <w:w w:val="110"/>
        </w:rPr>
        <w:t> </w:t>
      </w:r>
      <w:r>
        <w:rPr>
          <w:color w:val="312D2F"/>
          <w:w w:val="110"/>
        </w:rPr>
        <w:t>step out,</w:t>
      </w:r>
      <w:r>
        <w:rPr>
          <w:color w:val="312D2F"/>
          <w:spacing w:val="-3"/>
          <w:w w:val="110"/>
        </w:rPr>
        <w:t> </w:t>
      </w:r>
      <w:r>
        <w:rPr>
          <w:color w:val="312D2F"/>
          <w:w w:val="110"/>
        </w:rPr>
        <w:t>I want you to think of the</w:t>
      </w:r>
      <w:r>
        <w:rPr>
          <w:color w:val="312D2F"/>
          <w:spacing w:val="25"/>
          <w:w w:val="110"/>
        </w:rPr>
        <w:t> </w:t>
      </w:r>
      <w:r>
        <w:rPr>
          <w:color w:val="312D2F"/>
          <w:w w:val="110"/>
        </w:rPr>
        <w:t>next</w:t>
      </w:r>
      <w:r>
        <w:rPr>
          <w:color w:val="312D2F"/>
          <w:spacing w:val="-6"/>
          <w:w w:val="110"/>
        </w:rPr>
        <w:t> </w:t>
      </w:r>
      <w:r>
        <w:rPr>
          <w:color w:val="312D2F"/>
          <w:w w:val="110"/>
        </w:rPr>
        <w:t>smallest</w:t>
      </w:r>
      <w:r>
        <w:rPr>
          <w:color w:val="312D2F"/>
          <w:spacing w:val="-9"/>
          <w:w w:val="110"/>
        </w:rPr>
        <w:t> </w:t>
      </w:r>
      <w:r>
        <w:rPr>
          <w:color w:val="312D2F"/>
          <w:w w:val="110"/>
        </w:rPr>
        <w:t>step</w:t>
      </w:r>
      <w:r>
        <w:rPr>
          <w:color w:val="312D2F"/>
          <w:spacing w:val="-13"/>
          <w:w w:val="110"/>
        </w:rPr>
        <w:t> </w:t>
      </w:r>
      <w:r>
        <w:rPr>
          <w:color w:val="312D2F"/>
          <w:w w:val="110"/>
        </w:rPr>
        <w:t>you</w:t>
      </w:r>
      <w:r>
        <w:rPr>
          <w:color w:val="312D2F"/>
          <w:spacing w:val="-9"/>
          <w:w w:val="110"/>
        </w:rPr>
        <w:t> </w:t>
      </w:r>
      <w:r>
        <w:rPr>
          <w:color w:val="312D2F"/>
          <w:w w:val="110"/>
        </w:rPr>
        <w:t>could take</w:t>
      </w:r>
      <w:r>
        <w:rPr>
          <w:color w:val="312D2F"/>
          <w:spacing w:val="-6"/>
          <w:w w:val="110"/>
        </w:rPr>
        <w:t> </w:t>
      </w:r>
      <w:r>
        <w:rPr>
          <w:color w:val="312D2F"/>
          <w:w w:val="110"/>
        </w:rPr>
        <w:t>that would bring you to the next number on the </w:t>
      </w:r>
      <w:r>
        <w:rPr>
          <w:color w:val="312D2F"/>
          <w:spacing w:val="-2"/>
          <w:w w:val="110"/>
        </w:rPr>
        <w:t>scale."</w:t>
      </w:r>
    </w:p>
    <w:p>
      <w:pPr>
        <w:pStyle w:val="ListParagraph"/>
        <w:numPr>
          <w:ilvl w:val="0"/>
          <w:numId w:val="1"/>
        </w:numPr>
        <w:tabs>
          <w:tab w:pos="754" w:val="left" w:leader="none"/>
        </w:tabs>
        <w:spacing w:line="241" w:lineRule="exact" w:before="0" w:after="0"/>
        <w:ind w:left="753" w:right="0" w:hanging="294"/>
        <w:jc w:val="both"/>
        <w:rPr>
          <w:rFonts w:ascii="Arial" w:hAnsi="Arial"/>
          <w:color w:val="312D2F"/>
          <w:sz w:val="23"/>
        </w:rPr>
      </w:pPr>
      <w:r>
        <w:rPr>
          <w:color w:val="312D2F"/>
          <w:w w:val="105"/>
          <w:sz w:val="20"/>
        </w:rPr>
        <w:t>Affirm</w:t>
      </w:r>
      <w:r>
        <w:rPr>
          <w:color w:val="312D2F"/>
          <w:spacing w:val="7"/>
          <w:w w:val="105"/>
          <w:sz w:val="20"/>
        </w:rPr>
        <w:t> </w:t>
      </w:r>
      <w:r>
        <w:rPr>
          <w:color w:val="312D2F"/>
          <w:w w:val="105"/>
          <w:sz w:val="20"/>
        </w:rPr>
        <w:t>client</w:t>
      </w:r>
      <w:r>
        <w:rPr>
          <w:color w:val="312D2F"/>
          <w:spacing w:val="4"/>
          <w:w w:val="105"/>
          <w:sz w:val="20"/>
        </w:rPr>
        <w:t> </w:t>
      </w:r>
      <w:r>
        <w:rPr>
          <w:color w:val="312D2F"/>
          <w:w w:val="105"/>
          <w:sz w:val="20"/>
        </w:rPr>
        <w:t>competencies</w:t>
      </w:r>
      <w:r>
        <w:rPr>
          <w:color w:val="312D2F"/>
          <w:spacing w:val="29"/>
          <w:w w:val="105"/>
          <w:sz w:val="20"/>
        </w:rPr>
        <w:t> </w:t>
      </w:r>
      <w:r>
        <w:rPr>
          <w:color w:val="312D2F"/>
          <w:w w:val="105"/>
          <w:sz w:val="20"/>
        </w:rPr>
        <w:t>(e.g.,</w:t>
      </w:r>
      <w:r>
        <w:rPr>
          <w:color w:val="312D2F"/>
          <w:spacing w:val="10"/>
          <w:w w:val="105"/>
          <w:sz w:val="20"/>
        </w:rPr>
        <w:t> </w:t>
      </w:r>
      <w:r>
        <w:rPr>
          <w:color w:val="312D2F"/>
          <w:w w:val="105"/>
          <w:sz w:val="20"/>
        </w:rPr>
        <w:t>tell</w:t>
      </w:r>
      <w:r>
        <w:rPr>
          <w:color w:val="312D2F"/>
          <w:spacing w:val="11"/>
          <w:w w:val="105"/>
          <w:sz w:val="20"/>
        </w:rPr>
        <w:t> </w:t>
      </w:r>
      <w:r>
        <w:rPr>
          <w:color w:val="312D2F"/>
          <w:spacing w:val="-5"/>
          <w:w w:val="105"/>
          <w:sz w:val="20"/>
        </w:rPr>
        <w:t>the</w:t>
      </w:r>
    </w:p>
    <w:p>
      <w:pPr>
        <w:pStyle w:val="BodyText"/>
        <w:spacing w:line="312" w:lineRule="auto" w:before="67"/>
        <w:ind w:left="748" w:right="888"/>
      </w:pPr>
      <w:r>
        <w:rPr>
          <w:color w:val="312D2F"/>
          <w:w w:val="110"/>
        </w:rPr>
        <w:t>client,</w:t>
      </w:r>
      <w:r>
        <w:rPr>
          <w:color w:val="312D2F"/>
          <w:spacing w:val="-10"/>
          <w:w w:val="110"/>
        </w:rPr>
        <w:t> </w:t>
      </w:r>
      <w:r>
        <w:rPr>
          <w:color w:val="312D2F"/>
          <w:w w:val="110"/>
        </w:rPr>
        <w:t>"I am impressed you</w:t>
      </w:r>
      <w:r>
        <w:rPr>
          <w:color w:val="312D2F"/>
          <w:spacing w:val="-1"/>
          <w:w w:val="110"/>
        </w:rPr>
        <w:t> </w:t>
      </w:r>
      <w:r>
        <w:rPr>
          <w:color w:val="312D2F"/>
          <w:w w:val="110"/>
        </w:rPr>
        <w:t>are</w:t>
      </w:r>
      <w:r>
        <w:rPr>
          <w:color w:val="312D2F"/>
          <w:spacing w:val="-3"/>
          <w:w w:val="110"/>
        </w:rPr>
        <w:t> </w:t>
      </w:r>
      <w:r>
        <w:rPr>
          <w:color w:val="312D2F"/>
          <w:w w:val="110"/>
        </w:rPr>
        <w:t>sitting</w:t>
      </w:r>
      <w:r>
        <w:rPr>
          <w:color w:val="312D2F"/>
          <w:spacing w:val="-9"/>
          <w:w w:val="110"/>
        </w:rPr>
        <w:t> </w:t>
      </w:r>
      <w:r>
        <w:rPr>
          <w:color w:val="312D2F"/>
          <w:w w:val="110"/>
        </w:rPr>
        <w:t>in</w:t>
      </w:r>
      <w:r>
        <w:rPr>
          <w:color w:val="312D2F"/>
          <w:spacing w:val="-3"/>
          <w:w w:val="110"/>
        </w:rPr>
        <w:t> </w:t>
      </w:r>
      <w:r>
        <w:rPr>
          <w:color w:val="312D2F"/>
          <w:w w:val="110"/>
        </w:rPr>
        <w:t>that chair again after what you just went through").</w:t>
      </w:r>
      <w:r>
        <w:rPr>
          <w:color w:val="312D2F"/>
          <w:spacing w:val="40"/>
          <w:w w:val="110"/>
        </w:rPr>
        <w:t> </w:t>
      </w:r>
      <w:r>
        <w:rPr>
          <w:color w:val="312D2F"/>
          <w:w w:val="110"/>
        </w:rPr>
        <w:t>Many of these</w:t>
      </w:r>
      <w:r>
        <w:rPr>
          <w:color w:val="312D2F"/>
          <w:spacing w:val="-5"/>
          <w:w w:val="110"/>
        </w:rPr>
        <w:t> </w:t>
      </w:r>
      <w:r>
        <w:rPr>
          <w:color w:val="312D2F"/>
          <w:w w:val="110"/>
        </w:rPr>
        <w:t>clients have never had</w:t>
      </w:r>
      <w:r>
        <w:rPr>
          <w:color w:val="312D2F"/>
          <w:w w:val="110"/>
        </w:rPr>
        <w:t> this success acknowledged</w:t>
      </w:r>
      <w:r>
        <w:rPr>
          <w:color w:val="312D2F"/>
          <w:spacing w:val="40"/>
          <w:w w:val="110"/>
        </w:rPr>
        <w:t> </w:t>
      </w:r>
      <w:r>
        <w:rPr>
          <w:color w:val="312D2F"/>
          <w:w w:val="110"/>
        </w:rPr>
        <w:t>before.</w:t>
      </w:r>
    </w:p>
    <w:p>
      <w:pPr>
        <w:spacing w:after="0" w:line="312" w:lineRule="auto"/>
        <w:sectPr>
          <w:type w:val="continuous"/>
          <w:pgSz w:w="12240" w:h="15840"/>
          <w:pgMar w:header="745" w:footer="772" w:top="1080" w:bottom="0" w:left="980" w:right="560"/>
          <w:cols w:num="2" w:equalWidth="0">
            <w:col w:w="4800" w:space="248"/>
            <w:col w:w="5652"/>
          </w:cols>
        </w:sectPr>
      </w:pPr>
    </w:p>
    <w:p>
      <w:pPr>
        <w:pStyle w:val="BodyText"/>
      </w:pPr>
    </w:p>
    <w:p>
      <w:pPr>
        <w:pStyle w:val="BodyText"/>
        <w:spacing w:before="8"/>
        <w:rPr>
          <w:sz w:val="16"/>
        </w:rPr>
      </w:pPr>
    </w:p>
    <w:p>
      <w:pPr>
        <w:spacing w:after="0"/>
        <w:rPr>
          <w:sz w:val="16"/>
        </w:rPr>
        <w:sectPr>
          <w:pgSz w:w="12240" w:h="15840"/>
          <w:pgMar w:header="745" w:footer="772" w:top="920" w:bottom="960" w:left="980" w:right="560"/>
        </w:sectPr>
      </w:pPr>
    </w:p>
    <w:p>
      <w:pPr>
        <w:pStyle w:val="ListParagraph"/>
        <w:numPr>
          <w:ilvl w:val="0"/>
          <w:numId w:val="1"/>
        </w:numPr>
        <w:tabs>
          <w:tab w:pos="739" w:val="left" w:leader="none"/>
        </w:tabs>
        <w:spacing w:line="309" w:lineRule="auto" w:before="93" w:after="0"/>
        <w:ind w:left="742" w:right="140" w:hanging="283"/>
        <w:jc w:val="left"/>
        <w:rPr>
          <w:rFonts w:ascii="Arial" w:hAnsi="Arial"/>
          <w:color w:val="312D2F"/>
          <w:sz w:val="23"/>
        </w:rPr>
      </w:pPr>
      <w:r>
        <w:rPr>
          <w:color w:val="312D2F"/>
          <w:w w:val="110"/>
          <w:sz w:val="20"/>
        </w:rPr>
        <w:t>Suggest tasks that the</w:t>
      </w:r>
      <w:r>
        <w:rPr>
          <w:color w:val="312D2F"/>
          <w:spacing w:val="-1"/>
          <w:w w:val="110"/>
          <w:sz w:val="20"/>
        </w:rPr>
        <w:t> </w:t>
      </w:r>
      <w:r>
        <w:rPr>
          <w:color w:val="312D2F"/>
          <w:w w:val="110"/>
          <w:sz w:val="20"/>
        </w:rPr>
        <w:t>client can perform to improve her situation (e.g., ask her to do something achievable that would provide useful</w:t>
      </w:r>
      <w:r>
        <w:rPr>
          <w:color w:val="312D2F"/>
          <w:spacing w:val="-6"/>
          <w:w w:val="110"/>
          <w:sz w:val="20"/>
        </w:rPr>
        <w:t> </w:t>
      </w:r>
      <w:r>
        <w:rPr>
          <w:color w:val="312D2F"/>
          <w:w w:val="110"/>
          <w:sz w:val="20"/>
        </w:rPr>
        <w:t>information or</w:t>
      </w:r>
      <w:r>
        <w:rPr>
          <w:color w:val="312D2F"/>
          <w:spacing w:val="-5"/>
          <w:w w:val="110"/>
          <w:sz w:val="20"/>
        </w:rPr>
        <w:t> </w:t>
      </w:r>
      <w:r>
        <w:rPr>
          <w:color w:val="312D2F"/>
          <w:w w:val="110"/>
          <w:sz w:val="20"/>
        </w:rPr>
        <w:t>move</w:t>
      </w:r>
      <w:r>
        <w:rPr>
          <w:color w:val="312D2F"/>
          <w:spacing w:val="-3"/>
          <w:w w:val="110"/>
          <w:sz w:val="20"/>
        </w:rPr>
        <w:t> </w:t>
      </w:r>
      <w:r>
        <w:rPr>
          <w:color w:val="312D2F"/>
          <w:w w:val="110"/>
          <w:sz w:val="20"/>
        </w:rPr>
        <w:t>her</w:t>
      </w:r>
      <w:r>
        <w:rPr>
          <w:color w:val="312D2F"/>
          <w:spacing w:val="-7"/>
          <w:w w:val="110"/>
          <w:sz w:val="20"/>
        </w:rPr>
        <w:t> </w:t>
      </w:r>
      <w:r>
        <w:rPr>
          <w:color w:val="312D2F"/>
          <w:w w:val="110"/>
          <w:sz w:val="20"/>
        </w:rPr>
        <w:t>closer</w:t>
      </w:r>
      <w:r>
        <w:rPr>
          <w:color w:val="312D2F"/>
          <w:spacing w:val="-1"/>
          <w:w w:val="110"/>
          <w:sz w:val="20"/>
        </w:rPr>
        <w:t> </w:t>
      </w:r>
      <w:r>
        <w:rPr>
          <w:color w:val="312D2F"/>
          <w:w w:val="110"/>
          <w:sz w:val="20"/>
        </w:rPr>
        <w:t>to</w:t>
      </w:r>
      <w:r>
        <w:rPr>
          <w:color w:val="312D2F"/>
          <w:spacing w:val="-3"/>
          <w:w w:val="110"/>
          <w:sz w:val="20"/>
        </w:rPr>
        <w:t> </w:t>
      </w:r>
      <w:r>
        <w:rPr>
          <w:color w:val="312D2F"/>
          <w:w w:val="110"/>
          <w:sz w:val="20"/>
        </w:rPr>
        <w:t>the "miracle" she has chosen).</w:t>
      </w:r>
    </w:p>
    <w:p>
      <w:pPr>
        <w:pStyle w:val="Heading3"/>
        <w:spacing w:before="141"/>
        <w:ind w:left="457"/>
      </w:pPr>
      <w:r>
        <w:rPr>
          <w:color w:val="312D2F"/>
          <w:w w:val="105"/>
        </w:rPr>
        <w:t>The</w:t>
      </w:r>
      <w:r>
        <w:rPr>
          <w:color w:val="312D2F"/>
          <w:spacing w:val="-8"/>
          <w:w w:val="105"/>
        </w:rPr>
        <w:t> </w:t>
      </w:r>
      <w:r>
        <w:rPr>
          <w:color w:val="312D2F"/>
          <w:w w:val="105"/>
        </w:rPr>
        <w:t>MRI</w:t>
      </w:r>
      <w:r>
        <w:rPr>
          <w:color w:val="312D2F"/>
          <w:spacing w:val="-15"/>
          <w:w w:val="105"/>
        </w:rPr>
        <w:t> </w:t>
      </w:r>
      <w:r>
        <w:rPr>
          <w:color w:val="312D2F"/>
          <w:w w:val="105"/>
        </w:rPr>
        <w:t>Therapeutic</w:t>
      </w:r>
      <w:r>
        <w:rPr>
          <w:color w:val="312D2F"/>
          <w:spacing w:val="3"/>
          <w:w w:val="105"/>
        </w:rPr>
        <w:t> </w:t>
      </w:r>
      <w:r>
        <w:rPr>
          <w:color w:val="312D2F"/>
          <w:spacing w:val="-2"/>
          <w:w w:val="105"/>
        </w:rPr>
        <w:t>Model</w:t>
      </w:r>
    </w:p>
    <w:p>
      <w:pPr>
        <w:pStyle w:val="BodyText"/>
        <w:spacing w:line="309" w:lineRule="auto" w:before="118"/>
        <w:ind w:left="457" w:right="83" w:firstLine="3"/>
      </w:pPr>
      <w:r>
        <w:rPr>
          <w:color w:val="312D2F"/>
          <w:w w:val="105"/>
        </w:rPr>
        <w:t>The Mental Research Institute's brief</w:t>
      </w:r>
      <w:r>
        <w:rPr>
          <w:color w:val="312D2F"/>
          <w:spacing w:val="40"/>
          <w:w w:val="105"/>
        </w:rPr>
        <w:t> </w:t>
      </w:r>
      <w:r>
        <w:rPr>
          <w:color w:val="312D2F"/>
          <w:w w:val="105"/>
        </w:rPr>
        <w:t>therapy model is based on the belief</w:t>
      </w:r>
      <w:r>
        <w:rPr>
          <w:color w:val="312D2F"/>
          <w:spacing w:val="40"/>
          <w:w w:val="105"/>
        </w:rPr>
        <w:t> </w:t>
      </w:r>
      <w:r>
        <w:rPr>
          <w:color w:val="312D2F"/>
          <w:w w:val="105"/>
        </w:rPr>
        <w:t>that problems</w:t>
      </w:r>
      <w:r>
        <w:rPr>
          <w:color w:val="312D2F"/>
          <w:spacing w:val="40"/>
          <w:w w:val="105"/>
        </w:rPr>
        <w:t> </w:t>
      </w:r>
      <w:r>
        <w:rPr>
          <w:color w:val="312D2F"/>
          <w:w w:val="105"/>
        </w:rPr>
        <w:t>develop from, and</w:t>
      </w:r>
      <w:r>
        <w:rPr>
          <w:color w:val="312D2F"/>
          <w:spacing w:val="40"/>
          <w:w w:val="105"/>
        </w:rPr>
        <w:t> </w:t>
      </w:r>
      <w:r>
        <w:rPr>
          <w:color w:val="312D2F"/>
          <w:w w:val="105"/>
        </w:rPr>
        <w:t>are</w:t>
      </w:r>
      <w:r>
        <w:rPr>
          <w:color w:val="312D2F"/>
          <w:spacing w:val="40"/>
          <w:w w:val="105"/>
        </w:rPr>
        <w:t> </w:t>
      </w:r>
      <w:r>
        <w:rPr>
          <w:color w:val="312D2F"/>
          <w:w w:val="105"/>
        </w:rPr>
        <w:t>maintained</w:t>
      </w:r>
      <w:r>
        <w:rPr>
          <w:color w:val="312D2F"/>
          <w:spacing w:val="40"/>
          <w:w w:val="105"/>
        </w:rPr>
        <w:t> </w:t>
      </w:r>
      <w:r>
        <w:rPr>
          <w:color w:val="312D2F"/>
          <w:w w:val="105"/>
        </w:rPr>
        <w:t>by, the</w:t>
      </w:r>
      <w:r>
        <w:rPr>
          <w:color w:val="312D2F"/>
          <w:spacing w:val="40"/>
          <w:w w:val="105"/>
        </w:rPr>
        <w:t> </w:t>
      </w:r>
      <w:r>
        <w:rPr>
          <w:color w:val="312D2F"/>
          <w:w w:val="105"/>
        </w:rPr>
        <w:t>way that normal life difficulties are perceived and handled (Fisch et al.,</w:t>
      </w:r>
      <w:r>
        <w:rPr>
          <w:color w:val="312D2F"/>
          <w:spacing w:val="-7"/>
          <w:w w:val="105"/>
        </w:rPr>
        <w:t> </w:t>
      </w:r>
      <w:r>
        <w:rPr>
          <w:color w:val="312D2F"/>
          <w:w w:val="105"/>
        </w:rPr>
        <w:t>1982).</w:t>
      </w:r>
      <w:r>
        <w:rPr>
          <w:color w:val="312D2F"/>
          <w:spacing w:val="40"/>
          <w:w w:val="105"/>
        </w:rPr>
        <w:t> </w:t>
      </w:r>
      <w:r>
        <w:rPr>
          <w:color w:val="312D2F"/>
          <w:w w:val="105"/>
        </w:rPr>
        <w:t>Normal difficulties become</w:t>
      </w:r>
      <w:r>
        <w:rPr>
          <w:color w:val="312D2F"/>
          <w:spacing w:val="40"/>
          <w:w w:val="105"/>
        </w:rPr>
        <w:t> </w:t>
      </w:r>
      <w:r>
        <w:rPr>
          <w:color w:val="312D2F"/>
          <w:w w:val="105"/>
        </w:rPr>
        <w:t>problems</w:t>
      </w:r>
      <w:r>
        <w:rPr>
          <w:color w:val="312D2F"/>
          <w:spacing w:val="40"/>
          <w:w w:val="105"/>
        </w:rPr>
        <w:t> </w:t>
      </w:r>
      <w:r>
        <w:rPr>
          <w:color w:val="312D2F"/>
          <w:w w:val="105"/>
        </w:rPr>
        <w:t>when</w:t>
      </w:r>
      <w:r>
        <w:rPr>
          <w:color w:val="312D2F"/>
          <w:spacing w:val="40"/>
          <w:w w:val="105"/>
        </w:rPr>
        <w:t> </w:t>
      </w:r>
      <w:r>
        <w:rPr>
          <w:color w:val="312D2F"/>
          <w:w w:val="105"/>
        </w:rPr>
        <w:t>an</w:t>
      </w:r>
      <w:r>
        <w:rPr>
          <w:color w:val="312D2F"/>
          <w:spacing w:val="38"/>
          <w:w w:val="105"/>
        </w:rPr>
        <w:t> </w:t>
      </w:r>
      <w:r>
        <w:rPr>
          <w:color w:val="312D2F"/>
          <w:w w:val="105"/>
        </w:rPr>
        <w:t>individual</w:t>
      </w:r>
      <w:r>
        <w:rPr>
          <w:color w:val="312D2F"/>
          <w:spacing w:val="40"/>
          <w:w w:val="105"/>
        </w:rPr>
        <w:t> </w:t>
      </w:r>
      <w:r>
        <w:rPr>
          <w:color w:val="312D2F"/>
          <w:w w:val="105"/>
        </w:rPr>
        <w:t>continually</w:t>
      </w:r>
      <w:r>
        <w:rPr>
          <w:color w:val="312D2F"/>
          <w:spacing w:val="40"/>
          <w:w w:val="105"/>
        </w:rPr>
        <w:t> </w:t>
      </w:r>
      <w:r>
        <w:rPr>
          <w:color w:val="312D2F"/>
          <w:w w:val="105"/>
        </w:rPr>
        <w:t>mishandles</w:t>
      </w:r>
      <w:r>
        <w:rPr>
          <w:color w:val="312D2F"/>
          <w:spacing w:val="40"/>
          <w:w w:val="105"/>
        </w:rPr>
        <w:t> </w:t>
      </w:r>
      <w:r>
        <w:rPr>
          <w:color w:val="312D2F"/>
          <w:w w:val="105"/>
        </w:rPr>
        <w:t>a situation,</w:t>
      </w:r>
      <w:r>
        <w:rPr>
          <w:color w:val="312D2F"/>
          <w:spacing w:val="40"/>
          <w:w w:val="105"/>
        </w:rPr>
        <w:t> </w:t>
      </w:r>
      <w:r>
        <w:rPr>
          <w:color w:val="312D2F"/>
          <w:w w:val="105"/>
        </w:rPr>
        <w:t>using</w:t>
      </w:r>
      <w:r>
        <w:rPr>
          <w:color w:val="312D2F"/>
          <w:spacing w:val="40"/>
          <w:w w:val="105"/>
        </w:rPr>
        <w:t> </w:t>
      </w:r>
      <w:r>
        <w:rPr>
          <w:color w:val="312D2F"/>
          <w:w w:val="105"/>
        </w:rPr>
        <w:t>the same ineffective approach each time.</w:t>
      </w:r>
      <w:r>
        <w:rPr>
          <w:color w:val="312D2F"/>
          <w:spacing w:val="40"/>
          <w:w w:val="105"/>
        </w:rPr>
        <w:t> </w:t>
      </w:r>
      <w:r>
        <w:rPr>
          <w:color w:val="312D2F"/>
          <w:w w:val="105"/>
        </w:rPr>
        <w:t>A client's belief</w:t>
      </w:r>
      <w:r>
        <w:rPr>
          <w:color w:val="312D2F"/>
          <w:spacing w:val="40"/>
          <w:w w:val="105"/>
        </w:rPr>
        <w:t> </w:t>
      </w:r>
      <w:r>
        <w:rPr>
          <w:color w:val="312D2F"/>
          <w:w w:val="105"/>
        </w:rPr>
        <w:t>system can cause him</w:t>
      </w:r>
      <w:r>
        <w:rPr>
          <w:color w:val="312D2F"/>
          <w:spacing w:val="40"/>
          <w:w w:val="105"/>
        </w:rPr>
        <w:t> </w:t>
      </w:r>
      <w:r>
        <w:rPr>
          <w:color w:val="312D2F"/>
          <w:w w:val="105"/>
        </w:rPr>
        <w:t>to develop</w:t>
      </w:r>
      <w:r>
        <w:rPr>
          <w:color w:val="312D2F"/>
          <w:spacing w:val="40"/>
          <w:w w:val="105"/>
        </w:rPr>
        <w:t> </w:t>
      </w:r>
      <w:r>
        <w:rPr>
          <w:color w:val="312D2F"/>
          <w:w w:val="105"/>
        </w:rPr>
        <w:t>ineffective approaches to problems that result in maintaining or even exacerbating the difficulty. The</w:t>
      </w:r>
      <w:r>
        <w:rPr>
          <w:color w:val="312D2F"/>
          <w:spacing w:val="30"/>
          <w:w w:val="105"/>
        </w:rPr>
        <w:t> </w:t>
      </w:r>
      <w:r>
        <w:rPr>
          <w:color w:val="312D2F"/>
          <w:w w:val="105"/>
        </w:rPr>
        <w:t>more</w:t>
      </w:r>
      <w:r>
        <w:rPr>
          <w:color w:val="312D2F"/>
          <w:spacing w:val="40"/>
          <w:w w:val="105"/>
        </w:rPr>
        <w:t> </w:t>
      </w:r>
      <w:r>
        <w:rPr>
          <w:color w:val="312D2F"/>
          <w:w w:val="105"/>
        </w:rPr>
        <w:t>the</w:t>
      </w:r>
      <w:r>
        <w:rPr>
          <w:color w:val="312D2F"/>
          <w:spacing w:val="31"/>
          <w:w w:val="105"/>
        </w:rPr>
        <w:t> </w:t>
      </w:r>
      <w:r>
        <w:rPr>
          <w:color w:val="312D2F"/>
          <w:w w:val="105"/>
        </w:rPr>
        <w:t>client</w:t>
      </w:r>
      <w:r>
        <w:rPr>
          <w:color w:val="312D2F"/>
          <w:spacing w:val="40"/>
          <w:w w:val="105"/>
        </w:rPr>
        <w:t> </w:t>
      </w:r>
      <w:r>
        <w:rPr>
          <w:color w:val="312D2F"/>
          <w:w w:val="105"/>
        </w:rPr>
        <w:t>uses an</w:t>
      </w:r>
      <w:r>
        <w:rPr>
          <w:color w:val="312D2F"/>
          <w:spacing w:val="40"/>
          <w:w w:val="105"/>
        </w:rPr>
        <w:t> </w:t>
      </w:r>
      <w:r>
        <w:rPr>
          <w:color w:val="312D2F"/>
          <w:w w:val="105"/>
        </w:rPr>
        <w:t>ineffective</w:t>
      </w:r>
      <w:r>
        <w:rPr>
          <w:color w:val="312D2F"/>
          <w:spacing w:val="40"/>
          <w:w w:val="105"/>
        </w:rPr>
        <w:t> </w:t>
      </w:r>
      <w:r>
        <w:rPr>
          <w:color w:val="312D2F"/>
          <w:w w:val="105"/>
        </w:rPr>
        <w:t>solution to solve a problem, the more the problem is reinforced and</w:t>
      </w:r>
      <w:r>
        <w:rPr>
          <w:color w:val="312D2F"/>
          <w:spacing w:val="40"/>
          <w:w w:val="105"/>
        </w:rPr>
        <w:t> </w:t>
      </w:r>
      <w:r>
        <w:rPr>
          <w:color w:val="312D2F"/>
          <w:w w:val="105"/>
        </w:rPr>
        <w:t>maintained.</w:t>
      </w:r>
      <w:r>
        <w:rPr>
          <w:color w:val="312D2F"/>
          <w:spacing w:val="40"/>
          <w:w w:val="105"/>
        </w:rPr>
        <w:t> </w:t>
      </w:r>
      <w:r>
        <w:rPr>
          <w:color w:val="312D2F"/>
          <w:w w:val="105"/>
        </w:rPr>
        <w:t>The solution lies in helping the client change his perception of</w:t>
      </w:r>
      <w:r>
        <w:rPr>
          <w:color w:val="312D2F"/>
          <w:spacing w:val="40"/>
          <w:w w:val="105"/>
        </w:rPr>
        <w:t> </w:t>
      </w:r>
      <w:r>
        <w:rPr>
          <w:color w:val="312D2F"/>
          <w:w w:val="105"/>
        </w:rPr>
        <w:t>the problem, then either modify the attempted</w:t>
      </w:r>
      <w:r>
        <w:rPr>
          <w:color w:val="312D2F"/>
          <w:spacing w:val="80"/>
          <w:w w:val="105"/>
        </w:rPr>
        <w:t> </w:t>
      </w:r>
      <w:r>
        <w:rPr>
          <w:color w:val="312D2F"/>
          <w:w w:val="105"/>
        </w:rPr>
        <w:t>solution so it has a greater chance of success or devise a more effective solution.</w:t>
      </w:r>
      <w:r>
        <w:rPr>
          <w:color w:val="312D2F"/>
          <w:spacing w:val="40"/>
          <w:w w:val="105"/>
        </w:rPr>
        <w:t> </w:t>
      </w:r>
      <w:r>
        <w:rPr>
          <w:color w:val="312D2F"/>
          <w:w w:val="105"/>
        </w:rPr>
        <w:t>These new solutions (generally referred to as </w:t>
      </w:r>
      <w:r>
        <w:rPr>
          <w:i/>
          <w:color w:val="312D2F"/>
          <w:w w:val="105"/>
          <w:sz w:val="22"/>
        </w:rPr>
        <w:t>second order</w:t>
      </w:r>
      <w:r>
        <w:rPr>
          <w:i/>
          <w:color w:val="312D2F"/>
          <w:w w:val="105"/>
          <w:sz w:val="22"/>
        </w:rPr>
        <w:t> change) </w:t>
      </w:r>
      <w:r>
        <w:rPr>
          <w:color w:val="312D2F"/>
          <w:w w:val="105"/>
        </w:rPr>
        <w:t>work best if they are sufficiently</w:t>
      </w:r>
      <w:r>
        <w:rPr>
          <w:color w:val="312D2F"/>
          <w:spacing w:val="40"/>
          <w:w w:val="105"/>
        </w:rPr>
        <w:t> </w:t>
      </w:r>
      <w:r>
        <w:rPr>
          <w:color w:val="312D2F"/>
          <w:w w:val="105"/>
        </w:rPr>
        <w:t>different from the ineffective, previously</w:t>
      </w:r>
      <w:r>
        <w:rPr>
          <w:color w:val="312D2F"/>
          <w:spacing w:val="40"/>
          <w:w w:val="105"/>
        </w:rPr>
        <w:t> </w:t>
      </w:r>
      <w:r>
        <w:rPr>
          <w:color w:val="312D2F"/>
          <w:w w:val="105"/>
        </w:rPr>
        <w:t>attempted solutions.</w:t>
      </w:r>
    </w:p>
    <w:p>
      <w:pPr>
        <w:pStyle w:val="BodyText"/>
        <w:spacing w:line="316" w:lineRule="auto" w:before="22"/>
        <w:ind w:left="454" w:firstLine="295"/>
      </w:pPr>
      <w:r>
        <w:rPr>
          <w:color w:val="312D2F"/>
          <w:w w:val="110"/>
        </w:rPr>
        <w:t>In</w:t>
      </w:r>
      <w:r>
        <w:rPr>
          <w:color w:val="312D2F"/>
          <w:spacing w:val="-14"/>
          <w:w w:val="110"/>
        </w:rPr>
        <w:t> </w:t>
      </w:r>
      <w:r>
        <w:rPr>
          <w:color w:val="312D2F"/>
          <w:w w:val="110"/>
        </w:rPr>
        <w:t>each</w:t>
      </w:r>
      <w:r>
        <w:rPr>
          <w:color w:val="312D2F"/>
          <w:spacing w:val="-14"/>
          <w:w w:val="110"/>
        </w:rPr>
        <w:t> </w:t>
      </w:r>
      <w:r>
        <w:rPr>
          <w:color w:val="312D2F"/>
          <w:w w:val="110"/>
        </w:rPr>
        <w:t>session,</w:t>
      </w:r>
      <w:r>
        <w:rPr>
          <w:color w:val="312D2F"/>
          <w:spacing w:val="-5"/>
          <w:w w:val="110"/>
        </w:rPr>
        <w:t> </w:t>
      </w:r>
      <w:r>
        <w:rPr>
          <w:color w:val="312D2F"/>
          <w:w w:val="110"/>
        </w:rPr>
        <w:t>practitioners using</w:t>
      </w:r>
      <w:r>
        <w:rPr>
          <w:color w:val="312D2F"/>
          <w:spacing w:val="-8"/>
          <w:w w:val="110"/>
        </w:rPr>
        <w:t> </w:t>
      </w:r>
      <w:r>
        <w:rPr>
          <w:color w:val="312D2F"/>
          <w:w w:val="110"/>
        </w:rPr>
        <w:t>the</w:t>
      </w:r>
      <w:r>
        <w:rPr>
          <w:color w:val="312D2F"/>
          <w:spacing w:val="-14"/>
          <w:w w:val="110"/>
        </w:rPr>
        <w:t> </w:t>
      </w:r>
      <w:r>
        <w:rPr>
          <w:color w:val="312D2F"/>
          <w:w w:val="110"/>
        </w:rPr>
        <w:t>MRI brief therapy model should try to do the </w:t>
      </w:r>
      <w:r>
        <w:rPr>
          <w:color w:val="312D2F"/>
          <w:spacing w:val="-2"/>
          <w:w w:val="110"/>
        </w:rPr>
        <w:t>following:</w:t>
      </w:r>
    </w:p>
    <w:p>
      <w:pPr>
        <w:pStyle w:val="ListParagraph"/>
        <w:numPr>
          <w:ilvl w:val="0"/>
          <w:numId w:val="1"/>
        </w:numPr>
        <w:tabs>
          <w:tab w:pos="767" w:val="left" w:leader="none"/>
        </w:tabs>
        <w:spacing w:line="309" w:lineRule="auto" w:before="84" w:after="0"/>
        <w:ind w:left="748" w:right="54" w:hanging="288"/>
        <w:jc w:val="left"/>
        <w:rPr>
          <w:rFonts w:ascii="Arial" w:hAnsi="Arial"/>
          <w:color w:val="312D2F"/>
          <w:sz w:val="23"/>
        </w:rPr>
      </w:pPr>
      <w:r>
        <w:rPr>
          <w:i/>
          <w:color w:val="312D2F"/>
          <w:w w:val="95"/>
          <w:sz w:val="22"/>
        </w:rPr>
        <w:t>Define</w:t>
      </w:r>
      <w:r>
        <w:rPr>
          <w:i/>
          <w:color w:val="312D2F"/>
          <w:spacing w:val="-6"/>
          <w:w w:val="95"/>
          <w:sz w:val="22"/>
        </w:rPr>
        <w:t> </w:t>
      </w:r>
      <w:r>
        <w:rPr>
          <w:i/>
          <w:color w:val="312D2F"/>
          <w:w w:val="95"/>
          <w:sz w:val="22"/>
        </w:rPr>
        <w:t>the problem</w:t>
      </w:r>
      <w:r>
        <w:rPr>
          <w:i/>
          <w:color w:val="312D2F"/>
          <w:spacing w:val="-10"/>
          <w:w w:val="95"/>
          <w:sz w:val="22"/>
        </w:rPr>
        <w:t> </w:t>
      </w:r>
      <w:r>
        <w:rPr>
          <w:i/>
          <w:color w:val="312D2F"/>
          <w:w w:val="95"/>
          <w:sz w:val="22"/>
        </w:rPr>
        <w:t>in</w:t>
      </w:r>
      <w:r>
        <w:rPr>
          <w:i/>
          <w:color w:val="312D2F"/>
          <w:spacing w:val="-10"/>
          <w:w w:val="95"/>
          <w:sz w:val="22"/>
        </w:rPr>
        <w:t> </w:t>
      </w:r>
      <w:r>
        <w:rPr>
          <w:i/>
          <w:color w:val="312D2F"/>
          <w:w w:val="95"/>
          <w:sz w:val="22"/>
        </w:rPr>
        <w:t>behavioral</w:t>
      </w:r>
      <w:r>
        <w:rPr>
          <w:i/>
          <w:color w:val="312D2F"/>
          <w:spacing w:val="12"/>
          <w:sz w:val="22"/>
        </w:rPr>
        <w:t> </w:t>
      </w:r>
      <w:r>
        <w:rPr>
          <w:i/>
          <w:color w:val="312D2F"/>
          <w:w w:val="95"/>
          <w:sz w:val="22"/>
        </w:rPr>
        <w:t>terms.</w:t>
      </w:r>
      <w:r>
        <w:rPr>
          <w:i/>
          <w:color w:val="312D2F"/>
          <w:spacing w:val="24"/>
          <w:sz w:val="22"/>
        </w:rPr>
        <w:t> </w:t>
      </w:r>
      <w:r>
        <w:rPr>
          <w:color w:val="312D2F"/>
          <w:w w:val="95"/>
          <w:sz w:val="20"/>
        </w:rPr>
        <w:t>For </w:t>
      </w:r>
      <w:r>
        <w:rPr>
          <w:color w:val="312D2F"/>
          <w:w w:val="105"/>
          <w:sz w:val="20"/>
        </w:rPr>
        <w:t>example,</w:t>
      </w:r>
      <w:r>
        <w:rPr>
          <w:color w:val="312D2F"/>
          <w:spacing w:val="37"/>
          <w:w w:val="105"/>
          <w:sz w:val="20"/>
        </w:rPr>
        <w:t> </w:t>
      </w:r>
      <w:r>
        <w:rPr>
          <w:color w:val="312D2F"/>
          <w:w w:val="105"/>
          <w:sz w:val="20"/>
        </w:rPr>
        <w:t>a client</w:t>
      </w:r>
      <w:r>
        <w:rPr>
          <w:color w:val="312D2F"/>
          <w:spacing w:val="39"/>
          <w:w w:val="105"/>
          <w:sz w:val="20"/>
        </w:rPr>
        <w:t> </w:t>
      </w:r>
      <w:r>
        <w:rPr>
          <w:color w:val="312D2F"/>
          <w:w w:val="105"/>
          <w:sz w:val="20"/>
        </w:rPr>
        <w:t>may</w:t>
      </w:r>
      <w:r>
        <w:rPr>
          <w:color w:val="312D2F"/>
          <w:spacing w:val="40"/>
          <w:w w:val="105"/>
          <w:sz w:val="20"/>
        </w:rPr>
        <w:t> </w:t>
      </w:r>
      <w:r>
        <w:rPr>
          <w:color w:val="312D2F"/>
          <w:w w:val="105"/>
          <w:sz w:val="20"/>
        </w:rPr>
        <w:t>say, "I feel compelled to</w:t>
      </w:r>
      <w:r>
        <w:rPr>
          <w:color w:val="312D2F"/>
          <w:spacing w:val="40"/>
          <w:w w:val="105"/>
          <w:sz w:val="20"/>
        </w:rPr>
        <w:t> </w:t>
      </w:r>
      <w:r>
        <w:rPr>
          <w:color w:val="312D2F"/>
          <w:w w:val="105"/>
          <w:sz w:val="20"/>
        </w:rPr>
        <w:t>join the</w:t>
      </w:r>
      <w:r>
        <w:rPr>
          <w:color w:val="312D2F"/>
          <w:spacing w:val="40"/>
          <w:w w:val="105"/>
          <w:sz w:val="20"/>
        </w:rPr>
        <w:t> </w:t>
      </w:r>
      <w:r>
        <w:rPr>
          <w:color w:val="312D2F"/>
          <w:w w:val="105"/>
          <w:sz w:val="20"/>
        </w:rPr>
        <w:t>others at work in drinking,</w:t>
      </w:r>
      <w:r>
        <w:rPr>
          <w:color w:val="312D2F"/>
          <w:spacing w:val="40"/>
          <w:w w:val="105"/>
          <w:sz w:val="20"/>
        </w:rPr>
        <w:t> </w:t>
      </w:r>
      <w:r>
        <w:rPr>
          <w:color w:val="312D2F"/>
          <w:w w:val="105"/>
          <w:sz w:val="20"/>
        </w:rPr>
        <w:t>although</w:t>
      </w:r>
      <w:r>
        <w:rPr>
          <w:color w:val="312D2F"/>
          <w:spacing w:val="37"/>
          <w:w w:val="105"/>
          <w:sz w:val="20"/>
        </w:rPr>
        <w:t> </w:t>
      </w:r>
      <w:r>
        <w:rPr>
          <w:color w:val="312D2F"/>
          <w:w w:val="105"/>
          <w:sz w:val="20"/>
        </w:rPr>
        <w:t>as a result I have such a 'short fuse' that I get</w:t>
      </w:r>
      <w:r>
        <w:rPr>
          <w:color w:val="312D2F"/>
          <w:spacing w:val="40"/>
          <w:w w:val="105"/>
          <w:sz w:val="20"/>
        </w:rPr>
        <w:t> </w:t>
      </w:r>
      <w:r>
        <w:rPr>
          <w:color w:val="312D2F"/>
          <w:w w:val="105"/>
          <w:sz w:val="20"/>
        </w:rPr>
        <w:t>in fights and</w:t>
      </w:r>
      <w:r>
        <w:rPr>
          <w:color w:val="312D2F"/>
          <w:spacing w:val="40"/>
          <w:w w:val="105"/>
          <w:sz w:val="20"/>
        </w:rPr>
        <w:t> </w:t>
      </w:r>
      <w:r>
        <w:rPr>
          <w:color w:val="312D2F"/>
          <w:w w:val="105"/>
          <w:sz w:val="20"/>
        </w:rPr>
        <w:t>even hurt my wife."</w:t>
      </w:r>
    </w:p>
    <w:p>
      <w:pPr>
        <w:pStyle w:val="Heading5"/>
        <w:numPr>
          <w:ilvl w:val="0"/>
          <w:numId w:val="1"/>
        </w:numPr>
        <w:tabs>
          <w:tab w:pos="763" w:val="left" w:leader="none"/>
        </w:tabs>
        <w:spacing w:line="241" w:lineRule="exact" w:before="0" w:after="0"/>
        <w:ind w:left="762" w:right="0" w:hanging="303"/>
        <w:jc w:val="left"/>
        <w:rPr>
          <w:rFonts w:ascii="Arial" w:hAnsi="Arial"/>
          <w:i w:val="0"/>
          <w:color w:val="312D2F"/>
          <w:sz w:val="23"/>
        </w:rPr>
      </w:pPr>
      <w:r>
        <w:rPr>
          <w:i/>
          <w:color w:val="312D2F"/>
          <w:w w:val="90"/>
        </w:rPr>
        <w:t>Determine</w:t>
      </w:r>
      <w:r>
        <w:rPr>
          <w:i/>
          <w:color w:val="312D2F"/>
          <w:spacing w:val="-1"/>
        </w:rPr>
        <w:t> </w:t>
      </w:r>
      <w:r>
        <w:rPr>
          <w:i/>
          <w:color w:val="312D2F"/>
          <w:w w:val="90"/>
        </w:rPr>
        <w:t>how</w:t>
      </w:r>
      <w:r>
        <w:rPr>
          <w:i/>
          <w:color w:val="312D2F"/>
          <w:spacing w:val="6"/>
        </w:rPr>
        <w:t> </w:t>
      </w:r>
      <w:r>
        <w:rPr>
          <w:i/>
          <w:color w:val="312D2F"/>
          <w:w w:val="90"/>
        </w:rPr>
        <w:t>the</w:t>
      </w:r>
      <w:r>
        <w:rPr>
          <w:i/>
          <w:color w:val="312D2F"/>
          <w:spacing w:val="-1"/>
          <w:w w:val="90"/>
        </w:rPr>
        <w:t> </w:t>
      </w:r>
      <w:r>
        <w:rPr>
          <w:i/>
          <w:color w:val="312D2F"/>
          <w:w w:val="90"/>
        </w:rPr>
        <w:t>client</w:t>
      </w:r>
      <w:r>
        <w:rPr>
          <w:i/>
          <w:color w:val="312D2F"/>
          <w:spacing w:val="2"/>
        </w:rPr>
        <w:t> </w:t>
      </w:r>
      <w:r>
        <w:rPr>
          <w:i/>
          <w:color w:val="312D2F"/>
          <w:w w:val="90"/>
        </w:rPr>
        <w:t>understands</w:t>
      </w:r>
      <w:r>
        <w:rPr>
          <w:i/>
          <w:color w:val="312D2F"/>
          <w:spacing w:val="16"/>
        </w:rPr>
        <w:t> </w:t>
      </w:r>
      <w:r>
        <w:rPr>
          <w:i/>
          <w:color w:val="312D2F"/>
          <w:spacing w:val="-5"/>
          <w:w w:val="90"/>
        </w:rPr>
        <w:t>the</w:t>
      </w:r>
    </w:p>
    <w:p>
      <w:pPr>
        <w:pStyle w:val="BodyText"/>
        <w:spacing w:line="312" w:lineRule="auto" w:before="39"/>
        <w:ind w:left="742" w:right="119" w:firstLine="32"/>
      </w:pPr>
      <w:r>
        <w:rPr>
          <w:i/>
          <w:color w:val="312D2F"/>
          <w:w w:val="105"/>
          <w:sz w:val="22"/>
        </w:rPr>
        <w:t>problem.</w:t>
      </w:r>
      <w:r>
        <w:rPr>
          <w:i/>
          <w:color w:val="312D2F"/>
          <w:spacing w:val="27"/>
          <w:w w:val="105"/>
          <w:sz w:val="22"/>
        </w:rPr>
        <w:t> </w:t>
      </w:r>
      <w:r>
        <w:rPr>
          <w:color w:val="312D2F"/>
          <w:w w:val="105"/>
        </w:rPr>
        <w:t>What</w:t>
      </w:r>
      <w:r>
        <w:rPr>
          <w:color w:val="312D2F"/>
          <w:spacing w:val="-9"/>
          <w:w w:val="105"/>
        </w:rPr>
        <w:t> </w:t>
      </w:r>
      <w:r>
        <w:rPr>
          <w:color w:val="312D2F"/>
          <w:w w:val="105"/>
        </w:rPr>
        <w:t>is</w:t>
      </w:r>
      <w:r>
        <w:rPr>
          <w:color w:val="312D2F"/>
          <w:spacing w:val="-12"/>
          <w:w w:val="105"/>
        </w:rPr>
        <w:t> </w:t>
      </w:r>
      <w:r>
        <w:rPr>
          <w:color w:val="312D2F"/>
          <w:w w:val="105"/>
        </w:rPr>
        <w:t>her</w:t>
      </w:r>
      <w:r>
        <w:rPr>
          <w:color w:val="312D2F"/>
          <w:spacing w:val="-9"/>
          <w:w w:val="105"/>
        </w:rPr>
        <w:t> </w:t>
      </w:r>
      <w:r>
        <w:rPr>
          <w:color w:val="312D2F"/>
          <w:w w:val="105"/>
        </w:rPr>
        <w:t>"frame</w:t>
      </w:r>
      <w:r>
        <w:rPr>
          <w:color w:val="312D2F"/>
          <w:spacing w:val="-9"/>
          <w:w w:val="105"/>
        </w:rPr>
        <w:t> </w:t>
      </w:r>
      <w:r>
        <w:rPr>
          <w:color w:val="312D2F"/>
          <w:w w:val="105"/>
        </w:rPr>
        <w:t>of reference" or "position"?</w:t>
      </w:r>
      <w:r>
        <w:rPr>
          <w:color w:val="312D2F"/>
          <w:spacing w:val="80"/>
          <w:w w:val="105"/>
        </w:rPr>
        <w:t> </w:t>
      </w:r>
      <w:r>
        <w:rPr>
          <w:color w:val="312D2F"/>
          <w:w w:val="105"/>
        </w:rPr>
        <w:t>It</w:t>
      </w:r>
      <w:r>
        <w:rPr>
          <w:color w:val="312D2F"/>
          <w:spacing w:val="39"/>
          <w:w w:val="105"/>
        </w:rPr>
        <w:t> </w:t>
      </w:r>
      <w:r>
        <w:rPr>
          <w:color w:val="312D2F"/>
          <w:w w:val="105"/>
        </w:rPr>
        <w:t>is</w:t>
      </w:r>
      <w:r>
        <w:rPr>
          <w:color w:val="312D2F"/>
          <w:spacing w:val="37"/>
          <w:w w:val="105"/>
        </w:rPr>
        <w:t> </w:t>
      </w:r>
      <w:r>
        <w:rPr>
          <w:color w:val="312D2F"/>
          <w:w w:val="105"/>
        </w:rPr>
        <w:t>important</w:t>
      </w:r>
      <w:r>
        <w:rPr>
          <w:color w:val="312D2F"/>
          <w:spacing w:val="40"/>
          <w:w w:val="105"/>
        </w:rPr>
        <w:t> </w:t>
      </w:r>
      <w:r>
        <w:rPr>
          <w:color w:val="312D2F"/>
          <w:w w:val="105"/>
        </w:rPr>
        <w:t>to understand how the client views her problem and what attitudes she has toward the problem.</w:t>
      </w:r>
      <w:r>
        <w:rPr>
          <w:color w:val="312D2F"/>
          <w:spacing w:val="40"/>
          <w:w w:val="105"/>
        </w:rPr>
        <w:t> </w:t>
      </w:r>
      <w:r>
        <w:rPr>
          <w:color w:val="312D2F"/>
          <w:w w:val="105"/>
        </w:rPr>
        <w:t>For</w:t>
      </w:r>
      <w:r>
        <w:rPr>
          <w:color w:val="312D2F"/>
          <w:spacing w:val="40"/>
          <w:w w:val="105"/>
        </w:rPr>
        <w:t> </w:t>
      </w:r>
      <w:r>
        <w:rPr>
          <w:color w:val="312D2F"/>
          <w:w w:val="105"/>
        </w:rPr>
        <w:t>example, a client might insist that her substance abuse is the result</w:t>
      </w:r>
      <w:r>
        <w:rPr>
          <w:color w:val="312D2F"/>
          <w:spacing w:val="37"/>
          <w:w w:val="105"/>
        </w:rPr>
        <w:t> </w:t>
      </w:r>
      <w:r>
        <w:rPr>
          <w:color w:val="312D2F"/>
          <w:w w:val="105"/>
        </w:rPr>
        <w:t>of</w:t>
      </w:r>
      <w:r>
        <w:rPr>
          <w:color w:val="312D2F"/>
          <w:spacing w:val="40"/>
          <w:w w:val="105"/>
        </w:rPr>
        <w:t> </w:t>
      </w:r>
      <w:r>
        <w:rPr>
          <w:color w:val="312D2F"/>
          <w:w w:val="105"/>
        </w:rPr>
        <w:t>pressures at</w:t>
      </w:r>
    </w:p>
    <w:p>
      <w:pPr>
        <w:pStyle w:val="BodyText"/>
        <w:spacing w:line="314" w:lineRule="auto" w:before="117"/>
        <w:ind w:left="740" w:right="820" w:firstLine="3"/>
      </w:pPr>
      <w:r>
        <w:rPr/>
        <w:br w:type="column"/>
      </w:r>
      <w:r>
        <w:rPr>
          <w:color w:val="312D2F"/>
          <w:w w:val="110"/>
        </w:rPr>
        <w:t>work.</w:t>
      </w:r>
      <w:r>
        <w:rPr>
          <w:color w:val="312D2F"/>
          <w:spacing w:val="40"/>
          <w:w w:val="110"/>
        </w:rPr>
        <w:t> </w:t>
      </w:r>
      <w:r>
        <w:rPr>
          <w:color w:val="312D2F"/>
          <w:w w:val="110"/>
        </w:rPr>
        <w:t>However, the therapist notes that she began using</w:t>
      </w:r>
      <w:r>
        <w:rPr>
          <w:color w:val="312D2F"/>
          <w:spacing w:val="-8"/>
          <w:w w:val="110"/>
        </w:rPr>
        <w:t> </w:t>
      </w:r>
      <w:r>
        <w:rPr>
          <w:color w:val="312D2F"/>
          <w:w w:val="110"/>
        </w:rPr>
        <w:t>after the death</w:t>
      </w:r>
      <w:r>
        <w:rPr>
          <w:color w:val="312D2F"/>
          <w:spacing w:val="-9"/>
          <w:w w:val="110"/>
        </w:rPr>
        <w:t> </w:t>
      </w:r>
      <w:r>
        <w:rPr>
          <w:color w:val="312D2F"/>
          <w:w w:val="110"/>
        </w:rPr>
        <w:t>of her</w:t>
      </w:r>
      <w:r>
        <w:rPr>
          <w:color w:val="312D2F"/>
          <w:spacing w:val="30"/>
          <w:w w:val="110"/>
        </w:rPr>
        <w:t> </w:t>
      </w:r>
      <w:r>
        <w:rPr>
          <w:color w:val="312D2F"/>
          <w:w w:val="110"/>
        </w:rPr>
        <w:t>spouse</w:t>
      </w:r>
      <w:r>
        <w:rPr>
          <w:color w:val="312D2F"/>
          <w:spacing w:val="-3"/>
          <w:w w:val="110"/>
        </w:rPr>
        <w:t> </w:t>
      </w:r>
      <w:r>
        <w:rPr>
          <w:color w:val="312D2F"/>
          <w:w w:val="110"/>
        </w:rPr>
        <w:t>and therefore hypothesizes that the substance abuse is related to her deep grief.</w:t>
      </w:r>
      <w:r>
        <w:rPr>
          <w:color w:val="312D2F"/>
          <w:spacing w:val="40"/>
          <w:w w:val="110"/>
        </w:rPr>
        <w:t> </w:t>
      </w:r>
      <w:r>
        <w:rPr>
          <w:color w:val="312D2F"/>
          <w:w w:val="110"/>
        </w:rPr>
        <w:t>The challenge</w:t>
      </w:r>
      <w:r>
        <w:rPr>
          <w:color w:val="312D2F"/>
          <w:spacing w:val="-2"/>
          <w:w w:val="110"/>
        </w:rPr>
        <w:t> </w:t>
      </w:r>
      <w:r>
        <w:rPr>
          <w:color w:val="312D2F"/>
          <w:w w:val="110"/>
        </w:rPr>
        <w:t>for the therapist is</w:t>
      </w:r>
      <w:r>
        <w:rPr>
          <w:color w:val="312D2F"/>
          <w:spacing w:val="-4"/>
          <w:w w:val="110"/>
        </w:rPr>
        <w:t> </w:t>
      </w:r>
      <w:r>
        <w:rPr>
          <w:color w:val="312D2F"/>
          <w:w w:val="110"/>
        </w:rPr>
        <w:t>to</w:t>
      </w:r>
      <w:r>
        <w:rPr>
          <w:color w:val="312D2F"/>
          <w:spacing w:val="-3"/>
          <w:w w:val="110"/>
        </w:rPr>
        <w:t> </w:t>
      </w:r>
      <w:r>
        <w:rPr>
          <w:color w:val="312D2F"/>
          <w:w w:val="110"/>
        </w:rPr>
        <w:t>work with</w:t>
      </w:r>
      <w:r>
        <w:rPr>
          <w:color w:val="312D2F"/>
          <w:spacing w:val="-1"/>
          <w:w w:val="110"/>
        </w:rPr>
        <w:t> </w:t>
      </w:r>
      <w:r>
        <w:rPr>
          <w:color w:val="312D2F"/>
          <w:w w:val="110"/>
        </w:rPr>
        <w:t>the client's position in a way that allows for a more useful understanding of the</w:t>
      </w:r>
      <w:r>
        <w:rPr>
          <w:color w:val="312D2F"/>
          <w:spacing w:val="40"/>
          <w:w w:val="110"/>
        </w:rPr>
        <w:t> </w:t>
      </w:r>
      <w:r>
        <w:rPr>
          <w:color w:val="312D2F"/>
          <w:w w:val="110"/>
        </w:rPr>
        <w:t>problem, and</w:t>
      </w:r>
      <w:r>
        <w:rPr>
          <w:color w:val="312D2F"/>
          <w:spacing w:val="40"/>
          <w:w w:val="110"/>
        </w:rPr>
        <w:t> </w:t>
      </w:r>
      <w:r>
        <w:rPr>
          <w:color w:val="312D2F"/>
          <w:w w:val="110"/>
        </w:rPr>
        <w:t>therefore for new, more effective </w:t>
      </w:r>
      <w:r>
        <w:rPr>
          <w:color w:val="312D2F"/>
          <w:spacing w:val="-2"/>
          <w:w w:val="110"/>
        </w:rPr>
        <w:t>solutions.</w:t>
      </w:r>
    </w:p>
    <w:p>
      <w:pPr>
        <w:pStyle w:val="ListParagraph"/>
        <w:numPr>
          <w:ilvl w:val="0"/>
          <w:numId w:val="1"/>
        </w:numPr>
        <w:tabs>
          <w:tab w:pos="754" w:val="left" w:leader="none"/>
        </w:tabs>
        <w:spacing w:line="230" w:lineRule="exact" w:before="0" w:after="0"/>
        <w:ind w:left="753" w:right="0" w:hanging="300"/>
        <w:jc w:val="left"/>
        <w:rPr>
          <w:rFonts w:ascii="Arial" w:hAnsi="Arial"/>
          <w:color w:val="312D2F"/>
          <w:sz w:val="23"/>
        </w:rPr>
      </w:pPr>
      <w:r>
        <w:rPr>
          <w:i/>
          <w:color w:val="312D2F"/>
          <w:w w:val="105"/>
          <w:sz w:val="22"/>
        </w:rPr>
        <w:t>State</w:t>
      </w:r>
      <w:r>
        <w:rPr>
          <w:i/>
          <w:color w:val="312D2F"/>
          <w:spacing w:val="-15"/>
          <w:w w:val="105"/>
          <w:sz w:val="22"/>
        </w:rPr>
        <w:t> </w:t>
      </w:r>
      <w:r>
        <w:rPr>
          <w:i/>
          <w:color w:val="312D2F"/>
          <w:w w:val="105"/>
          <w:sz w:val="22"/>
        </w:rPr>
        <w:t>goals.</w:t>
      </w:r>
      <w:r>
        <w:rPr>
          <w:i/>
          <w:color w:val="312D2F"/>
          <w:spacing w:val="21"/>
          <w:w w:val="105"/>
          <w:sz w:val="22"/>
        </w:rPr>
        <w:t> </w:t>
      </w:r>
      <w:r>
        <w:rPr>
          <w:color w:val="312D2F"/>
          <w:w w:val="105"/>
          <w:sz w:val="20"/>
        </w:rPr>
        <w:t>What</w:t>
      </w:r>
      <w:r>
        <w:rPr>
          <w:color w:val="312D2F"/>
          <w:spacing w:val="-7"/>
          <w:w w:val="105"/>
          <w:sz w:val="20"/>
        </w:rPr>
        <w:t> </w:t>
      </w:r>
      <w:r>
        <w:rPr>
          <w:color w:val="312D2F"/>
          <w:w w:val="105"/>
          <w:sz w:val="20"/>
        </w:rPr>
        <w:t>behaviors</w:t>
      </w:r>
      <w:r>
        <w:rPr>
          <w:color w:val="312D2F"/>
          <w:spacing w:val="-4"/>
          <w:w w:val="105"/>
          <w:sz w:val="20"/>
        </w:rPr>
        <w:t> </w:t>
      </w:r>
      <w:r>
        <w:rPr>
          <w:color w:val="312D2F"/>
          <w:w w:val="105"/>
          <w:sz w:val="20"/>
        </w:rPr>
        <w:t>are</w:t>
      </w:r>
      <w:r>
        <w:rPr>
          <w:color w:val="312D2F"/>
          <w:spacing w:val="-1"/>
          <w:w w:val="105"/>
          <w:sz w:val="20"/>
        </w:rPr>
        <w:t> </w:t>
      </w:r>
      <w:r>
        <w:rPr>
          <w:color w:val="312D2F"/>
          <w:w w:val="105"/>
          <w:sz w:val="20"/>
        </w:rPr>
        <w:t>to</w:t>
      </w:r>
      <w:r>
        <w:rPr>
          <w:color w:val="312D2F"/>
          <w:spacing w:val="-8"/>
          <w:w w:val="105"/>
          <w:sz w:val="20"/>
        </w:rPr>
        <w:t> </w:t>
      </w:r>
      <w:r>
        <w:rPr>
          <w:color w:val="312D2F"/>
          <w:w w:val="105"/>
          <w:sz w:val="20"/>
        </w:rPr>
        <w:t>be</w:t>
      </w:r>
      <w:r>
        <w:rPr>
          <w:color w:val="312D2F"/>
          <w:spacing w:val="-13"/>
          <w:w w:val="105"/>
          <w:sz w:val="20"/>
        </w:rPr>
        <w:t> </w:t>
      </w:r>
      <w:r>
        <w:rPr>
          <w:color w:val="312D2F"/>
          <w:spacing w:val="-2"/>
          <w:w w:val="105"/>
          <w:sz w:val="20"/>
        </w:rPr>
        <w:t>changed</w:t>
      </w:r>
    </w:p>
    <w:p>
      <w:pPr>
        <w:pStyle w:val="BodyText"/>
        <w:spacing w:before="63"/>
        <w:ind w:left="742"/>
      </w:pPr>
      <w:r>
        <w:rPr>
          <w:color w:val="312D2F"/>
          <w:w w:val="110"/>
        </w:rPr>
        <w:t>and</w:t>
      </w:r>
      <w:r>
        <w:rPr>
          <w:color w:val="312D2F"/>
          <w:spacing w:val="16"/>
          <w:w w:val="110"/>
        </w:rPr>
        <w:t> </w:t>
      </w:r>
      <w:r>
        <w:rPr>
          <w:color w:val="312D2F"/>
          <w:w w:val="110"/>
        </w:rPr>
        <w:t>what</w:t>
      </w:r>
      <w:r>
        <w:rPr>
          <w:color w:val="312D2F"/>
          <w:spacing w:val="-3"/>
          <w:w w:val="110"/>
        </w:rPr>
        <w:t> </w:t>
      </w:r>
      <w:r>
        <w:rPr>
          <w:color w:val="312D2F"/>
          <w:w w:val="110"/>
        </w:rPr>
        <w:t>would</w:t>
      </w:r>
      <w:r>
        <w:rPr>
          <w:color w:val="312D2F"/>
          <w:spacing w:val="8"/>
          <w:w w:val="110"/>
        </w:rPr>
        <w:t> </w:t>
      </w:r>
      <w:r>
        <w:rPr>
          <w:color w:val="312D2F"/>
          <w:w w:val="110"/>
        </w:rPr>
        <w:t>be</w:t>
      </w:r>
      <w:r>
        <w:rPr>
          <w:color w:val="312D2F"/>
          <w:spacing w:val="-5"/>
          <w:w w:val="110"/>
        </w:rPr>
        <w:t> </w:t>
      </w:r>
      <w:r>
        <w:rPr>
          <w:color w:val="312D2F"/>
          <w:w w:val="110"/>
        </w:rPr>
        <w:t>the</w:t>
      </w:r>
      <w:r>
        <w:rPr>
          <w:color w:val="312D2F"/>
          <w:spacing w:val="2"/>
          <w:w w:val="110"/>
        </w:rPr>
        <w:t> </w:t>
      </w:r>
      <w:r>
        <w:rPr>
          <w:color w:val="312D2F"/>
          <w:w w:val="110"/>
        </w:rPr>
        <w:t>signs</w:t>
      </w:r>
      <w:r>
        <w:rPr>
          <w:color w:val="312D2F"/>
          <w:spacing w:val="-7"/>
          <w:w w:val="110"/>
        </w:rPr>
        <w:t> </w:t>
      </w:r>
      <w:r>
        <w:rPr>
          <w:color w:val="312D2F"/>
          <w:w w:val="110"/>
        </w:rPr>
        <w:t>of</w:t>
      </w:r>
      <w:r>
        <w:rPr>
          <w:color w:val="312D2F"/>
          <w:spacing w:val="11"/>
          <w:w w:val="110"/>
        </w:rPr>
        <w:t> </w:t>
      </w:r>
      <w:r>
        <w:rPr>
          <w:color w:val="312D2F"/>
          <w:spacing w:val="-2"/>
          <w:w w:val="110"/>
        </w:rPr>
        <w:t>change?</w:t>
      </w:r>
    </w:p>
    <w:p>
      <w:pPr>
        <w:pStyle w:val="ListParagraph"/>
        <w:numPr>
          <w:ilvl w:val="0"/>
          <w:numId w:val="1"/>
        </w:numPr>
        <w:tabs>
          <w:tab w:pos="755" w:val="left" w:leader="none"/>
        </w:tabs>
        <w:spacing w:line="297" w:lineRule="auto" w:before="43" w:after="0"/>
        <w:ind w:left="742" w:right="1367" w:hanging="289"/>
        <w:jc w:val="left"/>
        <w:rPr>
          <w:rFonts w:ascii="Arial" w:hAnsi="Arial"/>
          <w:color w:val="312D2F"/>
          <w:sz w:val="23"/>
        </w:rPr>
      </w:pPr>
      <w:r>
        <w:rPr>
          <w:i/>
          <w:color w:val="312D2F"/>
          <w:spacing w:val="-2"/>
          <w:sz w:val="22"/>
        </w:rPr>
        <w:t>Review</w:t>
      </w:r>
      <w:r>
        <w:rPr>
          <w:i/>
          <w:color w:val="312D2F"/>
          <w:spacing w:val="-12"/>
          <w:sz w:val="22"/>
        </w:rPr>
        <w:t> </w:t>
      </w:r>
      <w:r>
        <w:rPr>
          <w:i/>
          <w:color w:val="312D2F"/>
          <w:spacing w:val="-2"/>
          <w:sz w:val="22"/>
        </w:rPr>
        <w:t>attempted</w:t>
      </w:r>
      <w:r>
        <w:rPr>
          <w:i/>
          <w:color w:val="312D2F"/>
          <w:spacing w:val="9"/>
          <w:sz w:val="22"/>
        </w:rPr>
        <w:t> </w:t>
      </w:r>
      <w:r>
        <w:rPr>
          <w:i/>
          <w:color w:val="312D2F"/>
          <w:spacing w:val="-2"/>
          <w:sz w:val="22"/>
        </w:rPr>
        <w:t>solutions.</w:t>
      </w:r>
      <w:r>
        <w:rPr>
          <w:i/>
          <w:color w:val="312D2F"/>
          <w:spacing w:val="21"/>
          <w:sz w:val="22"/>
        </w:rPr>
        <w:t> </w:t>
      </w:r>
      <w:r>
        <w:rPr>
          <w:color w:val="312D2F"/>
          <w:spacing w:val="-2"/>
          <w:sz w:val="20"/>
        </w:rPr>
        <w:t>What</w:t>
      </w:r>
      <w:r>
        <w:rPr>
          <w:color w:val="312D2F"/>
          <w:spacing w:val="-6"/>
          <w:sz w:val="20"/>
        </w:rPr>
        <w:t> </w:t>
      </w:r>
      <w:r>
        <w:rPr>
          <w:color w:val="312D2F"/>
          <w:spacing w:val="-2"/>
          <w:sz w:val="20"/>
        </w:rPr>
        <w:t>has</w:t>
      </w:r>
      <w:r>
        <w:rPr>
          <w:color w:val="312D2F"/>
          <w:spacing w:val="-10"/>
          <w:sz w:val="20"/>
        </w:rPr>
        <w:t> </w:t>
      </w:r>
      <w:r>
        <w:rPr>
          <w:color w:val="312D2F"/>
          <w:spacing w:val="-2"/>
          <w:sz w:val="20"/>
        </w:rPr>
        <w:t>the </w:t>
      </w:r>
      <w:r>
        <w:rPr>
          <w:color w:val="312D2F"/>
          <w:w w:val="105"/>
          <w:sz w:val="20"/>
        </w:rPr>
        <w:t>client done to try to solve the problem?</w:t>
      </w:r>
    </w:p>
    <w:p>
      <w:pPr>
        <w:pStyle w:val="BodyText"/>
        <w:spacing w:before="12"/>
        <w:ind w:left="742"/>
      </w:pPr>
      <w:r>
        <w:rPr>
          <w:color w:val="312D2F"/>
          <w:w w:val="110"/>
        </w:rPr>
        <w:t>What</w:t>
      </w:r>
      <w:r>
        <w:rPr>
          <w:color w:val="312D2F"/>
          <w:spacing w:val="8"/>
          <w:w w:val="110"/>
        </w:rPr>
        <w:t> </w:t>
      </w:r>
      <w:r>
        <w:rPr>
          <w:color w:val="312D2F"/>
          <w:w w:val="110"/>
        </w:rPr>
        <w:t>has</w:t>
      </w:r>
      <w:r>
        <w:rPr>
          <w:color w:val="312D2F"/>
          <w:spacing w:val="5"/>
          <w:w w:val="110"/>
        </w:rPr>
        <w:t> </w:t>
      </w:r>
      <w:r>
        <w:rPr>
          <w:color w:val="312D2F"/>
          <w:w w:val="110"/>
        </w:rPr>
        <w:t>worked,</w:t>
      </w:r>
      <w:r>
        <w:rPr>
          <w:color w:val="312D2F"/>
          <w:spacing w:val="3"/>
          <w:w w:val="110"/>
        </w:rPr>
        <w:t> </w:t>
      </w:r>
      <w:r>
        <w:rPr>
          <w:color w:val="312D2F"/>
          <w:w w:val="110"/>
        </w:rPr>
        <w:t>and</w:t>
      </w:r>
      <w:r>
        <w:rPr>
          <w:color w:val="312D2F"/>
          <w:spacing w:val="18"/>
          <w:w w:val="110"/>
        </w:rPr>
        <w:t> </w:t>
      </w:r>
      <w:r>
        <w:rPr>
          <w:color w:val="312D2F"/>
          <w:w w:val="110"/>
        </w:rPr>
        <w:t>what</w:t>
      </w:r>
      <w:r>
        <w:rPr>
          <w:color w:val="312D2F"/>
          <w:spacing w:val="10"/>
          <w:w w:val="110"/>
        </w:rPr>
        <w:t> </w:t>
      </w:r>
      <w:r>
        <w:rPr>
          <w:color w:val="312D2F"/>
          <w:w w:val="110"/>
        </w:rPr>
        <w:t>has</w:t>
      </w:r>
      <w:r>
        <w:rPr>
          <w:color w:val="312D2F"/>
          <w:spacing w:val="-2"/>
          <w:w w:val="110"/>
        </w:rPr>
        <w:t> </w:t>
      </w:r>
      <w:r>
        <w:rPr>
          <w:color w:val="312D2F"/>
          <w:w w:val="110"/>
        </w:rPr>
        <w:t>not</w:t>
      </w:r>
      <w:r>
        <w:rPr>
          <w:color w:val="312D2F"/>
          <w:spacing w:val="3"/>
          <w:w w:val="110"/>
        </w:rPr>
        <w:t> </w:t>
      </w:r>
      <w:r>
        <w:rPr>
          <w:color w:val="312D2F"/>
          <w:spacing w:val="-2"/>
          <w:w w:val="110"/>
        </w:rPr>
        <w:t>worked?</w:t>
      </w:r>
    </w:p>
    <w:p>
      <w:pPr>
        <w:pStyle w:val="ListParagraph"/>
        <w:numPr>
          <w:ilvl w:val="0"/>
          <w:numId w:val="1"/>
        </w:numPr>
        <w:tabs>
          <w:tab w:pos="751" w:val="left" w:leader="none"/>
        </w:tabs>
        <w:spacing w:line="309" w:lineRule="auto" w:before="44" w:after="0"/>
        <w:ind w:left="742" w:right="928" w:hanging="289"/>
        <w:jc w:val="left"/>
        <w:rPr>
          <w:rFonts w:ascii="Arial" w:hAnsi="Arial"/>
          <w:color w:val="312D2F"/>
          <w:sz w:val="23"/>
        </w:rPr>
      </w:pPr>
      <w:r>
        <w:rPr>
          <w:i/>
          <w:color w:val="312D2F"/>
          <w:w w:val="105"/>
          <w:sz w:val="22"/>
        </w:rPr>
        <w:t>Reframe</w:t>
      </w:r>
      <w:r>
        <w:rPr>
          <w:i/>
          <w:color w:val="312D2F"/>
          <w:spacing w:val="-11"/>
          <w:w w:val="105"/>
          <w:sz w:val="22"/>
        </w:rPr>
        <w:t> </w:t>
      </w:r>
      <w:r>
        <w:rPr>
          <w:i/>
          <w:color w:val="312D2F"/>
          <w:w w:val="105"/>
          <w:sz w:val="22"/>
        </w:rPr>
        <w:t>the</w:t>
      </w:r>
      <w:r>
        <w:rPr>
          <w:i/>
          <w:color w:val="312D2F"/>
          <w:spacing w:val="-14"/>
          <w:w w:val="105"/>
          <w:sz w:val="22"/>
        </w:rPr>
        <w:t> </w:t>
      </w:r>
      <w:r>
        <w:rPr>
          <w:i/>
          <w:color w:val="312D2F"/>
          <w:w w:val="105"/>
          <w:sz w:val="22"/>
        </w:rPr>
        <w:t>situation.</w:t>
      </w:r>
      <w:r>
        <w:rPr>
          <w:i/>
          <w:color w:val="312D2F"/>
          <w:spacing w:val="10"/>
          <w:w w:val="105"/>
          <w:sz w:val="22"/>
        </w:rPr>
        <w:t> </w:t>
      </w:r>
      <w:r>
        <w:rPr>
          <w:color w:val="312D2F"/>
          <w:w w:val="105"/>
          <w:sz w:val="20"/>
        </w:rPr>
        <w:t>Help</w:t>
      </w:r>
      <w:r>
        <w:rPr>
          <w:color w:val="312D2F"/>
          <w:spacing w:val="-11"/>
          <w:w w:val="105"/>
          <w:sz w:val="20"/>
        </w:rPr>
        <w:t> </w:t>
      </w:r>
      <w:r>
        <w:rPr>
          <w:color w:val="312D2F"/>
          <w:w w:val="105"/>
          <w:sz w:val="20"/>
        </w:rPr>
        <w:t>the</w:t>
      </w:r>
      <w:r>
        <w:rPr>
          <w:color w:val="312D2F"/>
          <w:spacing w:val="-14"/>
          <w:w w:val="105"/>
          <w:sz w:val="20"/>
        </w:rPr>
        <w:t> </w:t>
      </w:r>
      <w:r>
        <w:rPr>
          <w:color w:val="312D2F"/>
          <w:w w:val="105"/>
          <w:sz w:val="20"/>
        </w:rPr>
        <w:t>client</w:t>
      </w:r>
      <w:r>
        <w:rPr>
          <w:color w:val="312D2F"/>
          <w:spacing w:val="-13"/>
          <w:w w:val="105"/>
          <w:sz w:val="20"/>
        </w:rPr>
        <w:t> </w:t>
      </w:r>
      <w:r>
        <w:rPr>
          <w:color w:val="312D2F"/>
          <w:w w:val="105"/>
          <w:sz w:val="20"/>
        </w:rPr>
        <w:t>change his perception of himself, others involved, or the</w:t>
      </w:r>
      <w:r>
        <w:rPr>
          <w:color w:val="312D2F"/>
          <w:spacing w:val="40"/>
          <w:w w:val="105"/>
          <w:sz w:val="20"/>
        </w:rPr>
        <w:t> </w:t>
      </w:r>
      <w:r>
        <w:rPr>
          <w:color w:val="312D2F"/>
          <w:w w:val="105"/>
          <w:sz w:val="20"/>
        </w:rPr>
        <w:t>problem</w:t>
      </w:r>
      <w:r>
        <w:rPr>
          <w:color w:val="312D2F"/>
          <w:spacing w:val="40"/>
          <w:w w:val="105"/>
          <w:sz w:val="20"/>
        </w:rPr>
        <w:t> </w:t>
      </w:r>
      <w:r>
        <w:rPr>
          <w:color w:val="312D2F"/>
          <w:w w:val="105"/>
          <w:sz w:val="20"/>
        </w:rPr>
        <w:t>situation</w:t>
      </w:r>
      <w:r>
        <w:rPr>
          <w:color w:val="312D2F"/>
          <w:spacing w:val="40"/>
          <w:w w:val="105"/>
          <w:sz w:val="20"/>
        </w:rPr>
        <w:t> </w:t>
      </w:r>
      <w:r>
        <w:rPr>
          <w:color w:val="312D2F"/>
          <w:w w:val="105"/>
          <w:sz w:val="20"/>
        </w:rPr>
        <w:t>so</w:t>
      </w:r>
      <w:r>
        <w:rPr>
          <w:color w:val="312D2F"/>
          <w:spacing w:val="33"/>
          <w:w w:val="105"/>
          <w:sz w:val="20"/>
        </w:rPr>
        <w:t> </w:t>
      </w:r>
      <w:r>
        <w:rPr>
          <w:color w:val="312D2F"/>
          <w:w w:val="105"/>
          <w:sz w:val="20"/>
        </w:rPr>
        <w:t>that</w:t>
      </w:r>
      <w:r>
        <w:rPr>
          <w:color w:val="312D2F"/>
          <w:spacing w:val="40"/>
          <w:w w:val="105"/>
          <w:sz w:val="20"/>
        </w:rPr>
        <w:t> </w:t>
      </w:r>
      <w:r>
        <w:rPr>
          <w:color w:val="312D2F"/>
          <w:w w:val="105"/>
          <w:sz w:val="20"/>
        </w:rPr>
        <w:t>new</w:t>
      </w:r>
      <w:r>
        <w:rPr>
          <w:color w:val="312D2F"/>
          <w:spacing w:val="40"/>
          <w:w w:val="105"/>
          <w:sz w:val="20"/>
        </w:rPr>
        <w:t> </w:t>
      </w:r>
      <w:r>
        <w:rPr>
          <w:color w:val="312D2F"/>
          <w:w w:val="105"/>
          <w:sz w:val="20"/>
        </w:rPr>
        <w:t>options can</w:t>
      </w:r>
      <w:r>
        <w:rPr>
          <w:color w:val="312D2F"/>
          <w:spacing w:val="-5"/>
          <w:w w:val="105"/>
          <w:sz w:val="20"/>
        </w:rPr>
        <w:t> </w:t>
      </w:r>
      <w:r>
        <w:rPr>
          <w:color w:val="312D2F"/>
          <w:w w:val="105"/>
          <w:sz w:val="20"/>
        </w:rPr>
        <w:t>appear.</w:t>
      </w:r>
    </w:p>
    <w:p>
      <w:pPr>
        <w:pStyle w:val="ListParagraph"/>
        <w:numPr>
          <w:ilvl w:val="0"/>
          <w:numId w:val="1"/>
        </w:numPr>
        <w:tabs>
          <w:tab w:pos="757" w:val="left" w:leader="none"/>
        </w:tabs>
        <w:spacing w:line="235" w:lineRule="exact" w:before="0" w:after="0"/>
        <w:ind w:left="756" w:right="0" w:hanging="303"/>
        <w:jc w:val="left"/>
        <w:rPr>
          <w:rFonts w:ascii="Arial" w:hAnsi="Arial"/>
          <w:color w:val="312D2F"/>
          <w:sz w:val="23"/>
        </w:rPr>
      </w:pPr>
      <w:r>
        <w:rPr>
          <w:i/>
          <w:color w:val="312D2F"/>
          <w:spacing w:val="-2"/>
          <w:w w:val="95"/>
          <w:sz w:val="22"/>
        </w:rPr>
        <w:t>Develop</w:t>
      </w:r>
      <w:r>
        <w:rPr>
          <w:i/>
          <w:color w:val="312D2F"/>
          <w:spacing w:val="3"/>
          <w:sz w:val="22"/>
        </w:rPr>
        <w:t> </w:t>
      </w:r>
      <w:r>
        <w:rPr>
          <w:i/>
          <w:color w:val="312D2F"/>
          <w:spacing w:val="-2"/>
          <w:w w:val="95"/>
          <w:sz w:val="22"/>
        </w:rPr>
        <w:t>second</w:t>
      </w:r>
      <w:r>
        <w:rPr>
          <w:i/>
          <w:color w:val="312D2F"/>
          <w:spacing w:val="4"/>
          <w:sz w:val="22"/>
        </w:rPr>
        <w:t> </w:t>
      </w:r>
      <w:r>
        <w:rPr>
          <w:i/>
          <w:color w:val="312D2F"/>
          <w:spacing w:val="-2"/>
          <w:w w:val="95"/>
          <w:sz w:val="22"/>
        </w:rPr>
        <w:t>order</w:t>
      </w:r>
      <w:r>
        <w:rPr>
          <w:i/>
          <w:color w:val="312D2F"/>
          <w:spacing w:val="-6"/>
          <w:w w:val="95"/>
          <w:sz w:val="22"/>
        </w:rPr>
        <w:t> </w:t>
      </w:r>
      <w:r>
        <w:rPr>
          <w:i/>
          <w:color w:val="312D2F"/>
          <w:spacing w:val="-2"/>
          <w:w w:val="95"/>
          <w:sz w:val="22"/>
        </w:rPr>
        <w:t>change</w:t>
      </w:r>
      <w:r>
        <w:rPr>
          <w:i/>
          <w:color w:val="666264"/>
          <w:spacing w:val="-2"/>
          <w:w w:val="95"/>
          <w:sz w:val="22"/>
        </w:rPr>
        <w:t>.</w:t>
      </w:r>
      <w:r>
        <w:rPr>
          <w:i/>
          <w:color w:val="666264"/>
          <w:spacing w:val="18"/>
          <w:sz w:val="22"/>
        </w:rPr>
        <w:t> </w:t>
      </w:r>
      <w:r>
        <w:rPr>
          <w:color w:val="312D2F"/>
          <w:spacing w:val="-2"/>
          <w:w w:val="95"/>
          <w:sz w:val="20"/>
        </w:rPr>
        <w:t>Help</w:t>
      </w:r>
      <w:r>
        <w:rPr>
          <w:color w:val="312D2F"/>
          <w:spacing w:val="-2"/>
          <w:sz w:val="20"/>
        </w:rPr>
        <w:t> </w:t>
      </w:r>
      <w:r>
        <w:rPr>
          <w:color w:val="312D2F"/>
          <w:spacing w:val="-2"/>
          <w:w w:val="95"/>
          <w:sz w:val="20"/>
        </w:rPr>
        <w:t>the</w:t>
      </w:r>
      <w:r>
        <w:rPr>
          <w:color w:val="312D2F"/>
          <w:spacing w:val="-8"/>
          <w:w w:val="95"/>
          <w:sz w:val="20"/>
        </w:rPr>
        <w:t> </w:t>
      </w:r>
      <w:r>
        <w:rPr>
          <w:color w:val="312D2F"/>
          <w:spacing w:val="-2"/>
          <w:w w:val="95"/>
          <w:sz w:val="20"/>
        </w:rPr>
        <w:t>client</w:t>
      </w:r>
    </w:p>
    <w:p>
      <w:pPr>
        <w:pStyle w:val="BodyText"/>
        <w:spacing w:line="314" w:lineRule="auto" w:before="67"/>
        <w:ind w:left="740" w:right="925" w:firstLine="3"/>
      </w:pPr>
      <w:r>
        <w:rPr>
          <w:color w:val="312D2F"/>
          <w:w w:val="110"/>
        </w:rPr>
        <w:t>generate more</w:t>
      </w:r>
      <w:r>
        <w:rPr>
          <w:color w:val="312D2F"/>
          <w:spacing w:val="-10"/>
          <w:w w:val="110"/>
        </w:rPr>
        <w:t> </w:t>
      </w:r>
      <w:r>
        <w:rPr>
          <w:color w:val="312D2F"/>
          <w:w w:val="110"/>
        </w:rPr>
        <w:t>effective</w:t>
      </w:r>
      <w:r>
        <w:rPr>
          <w:color w:val="312D2F"/>
          <w:spacing w:val="-10"/>
          <w:w w:val="110"/>
        </w:rPr>
        <w:t> </w:t>
      </w:r>
      <w:r>
        <w:rPr>
          <w:color w:val="312D2F"/>
          <w:w w:val="110"/>
        </w:rPr>
        <w:t>solutions that</w:t>
      </w:r>
      <w:r>
        <w:rPr>
          <w:color w:val="312D2F"/>
          <w:spacing w:val="-4"/>
          <w:w w:val="110"/>
        </w:rPr>
        <w:t> </w:t>
      </w:r>
      <w:r>
        <w:rPr>
          <w:color w:val="312D2F"/>
          <w:w w:val="110"/>
        </w:rPr>
        <w:t>lead in a different direction from the ineffective ones-</w:t>
      </w:r>
      <w:r>
        <w:rPr>
          <w:color w:val="312D2F"/>
          <w:spacing w:val="40"/>
          <w:w w:val="110"/>
        </w:rPr>
        <w:t> </w:t>
      </w:r>
      <w:r>
        <w:rPr>
          <w:color w:val="312D2F"/>
          <w:w w:val="110"/>
        </w:rPr>
        <w:t>either by modifying attempted solutions or by developing new ones.</w:t>
      </w:r>
      <w:r>
        <w:rPr>
          <w:color w:val="312D2F"/>
          <w:spacing w:val="40"/>
          <w:w w:val="110"/>
        </w:rPr>
        <w:t> </w:t>
      </w:r>
      <w:r>
        <w:rPr>
          <w:color w:val="312D2F"/>
          <w:w w:val="110"/>
        </w:rPr>
        <w:t>In the case of a</w:t>
      </w:r>
      <w:r>
        <w:rPr>
          <w:color w:val="312D2F"/>
          <w:spacing w:val="-1"/>
          <w:w w:val="110"/>
        </w:rPr>
        <w:t> </w:t>
      </w:r>
      <w:r>
        <w:rPr>
          <w:color w:val="312D2F"/>
          <w:w w:val="110"/>
        </w:rPr>
        <w:t>client who has tried to control her drinking by obsessing over her need to stop drinking, the therapist might perceive that every time she thinks about controlling her drinking she activates her fears that she is weak and out of control.</w:t>
      </w:r>
      <w:r>
        <w:rPr>
          <w:color w:val="312D2F"/>
          <w:spacing w:val="40"/>
          <w:w w:val="110"/>
        </w:rPr>
        <w:t> </w:t>
      </w:r>
      <w:r>
        <w:rPr>
          <w:color w:val="312D2F"/>
          <w:w w:val="110"/>
        </w:rPr>
        <w:t>The more she obsesses over controlling her drinking the more overwhelmed she becomes about the impossibility of the</w:t>
      </w:r>
      <w:r>
        <w:rPr>
          <w:color w:val="312D2F"/>
          <w:spacing w:val="40"/>
          <w:w w:val="110"/>
        </w:rPr>
        <w:t> </w:t>
      </w:r>
      <w:r>
        <w:rPr>
          <w:color w:val="312D2F"/>
          <w:w w:val="110"/>
        </w:rPr>
        <w:t>task.</w:t>
      </w:r>
      <w:r>
        <w:rPr>
          <w:color w:val="312D2F"/>
          <w:spacing w:val="40"/>
          <w:w w:val="110"/>
        </w:rPr>
        <w:t> </w:t>
      </w:r>
      <w:r>
        <w:rPr>
          <w:color w:val="312D2F"/>
          <w:w w:val="110"/>
        </w:rPr>
        <w:t>The therapist</w:t>
      </w:r>
    </w:p>
    <w:p>
      <w:pPr>
        <w:pStyle w:val="BodyText"/>
        <w:spacing w:line="216" w:lineRule="exact"/>
        <w:ind w:left="743"/>
      </w:pPr>
      <w:r>
        <w:rPr>
          <w:color w:val="312D2F"/>
          <w:w w:val="110"/>
        </w:rPr>
        <w:t>would</w:t>
      </w:r>
      <w:r>
        <w:rPr>
          <w:color w:val="312D2F"/>
          <w:spacing w:val="15"/>
          <w:w w:val="110"/>
        </w:rPr>
        <w:t> </w:t>
      </w:r>
      <w:r>
        <w:rPr>
          <w:color w:val="312D2F"/>
          <w:w w:val="110"/>
        </w:rPr>
        <w:t>try</w:t>
      </w:r>
      <w:r>
        <w:rPr>
          <w:color w:val="312D2F"/>
          <w:spacing w:val="4"/>
          <w:w w:val="110"/>
        </w:rPr>
        <w:t> </w:t>
      </w:r>
      <w:r>
        <w:rPr>
          <w:color w:val="312D2F"/>
          <w:w w:val="110"/>
        </w:rPr>
        <w:t>to</w:t>
      </w:r>
      <w:r>
        <w:rPr>
          <w:color w:val="312D2F"/>
          <w:spacing w:val="-1"/>
          <w:w w:val="110"/>
        </w:rPr>
        <w:t> </w:t>
      </w:r>
      <w:r>
        <w:rPr>
          <w:color w:val="312D2F"/>
          <w:w w:val="110"/>
        </w:rPr>
        <w:t>help</w:t>
      </w:r>
      <w:r>
        <w:rPr>
          <w:color w:val="312D2F"/>
          <w:spacing w:val="2"/>
          <w:w w:val="110"/>
        </w:rPr>
        <w:t> </w:t>
      </w:r>
      <w:r>
        <w:rPr>
          <w:color w:val="312D2F"/>
          <w:w w:val="110"/>
        </w:rPr>
        <w:t>this</w:t>
      </w:r>
      <w:r>
        <w:rPr>
          <w:color w:val="312D2F"/>
          <w:spacing w:val="-3"/>
          <w:w w:val="110"/>
        </w:rPr>
        <w:t> </w:t>
      </w:r>
      <w:r>
        <w:rPr>
          <w:color w:val="312D2F"/>
          <w:w w:val="110"/>
        </w:rPr>
        <w:t>client</w:t>
      </w:r>
      <w:r>
        <w:rPr>
          <w:color w:val="312D2F"/>
          <w:spacing w:val="6"/>
          <w:w w:val="110"/>
        </w:rPr>
        <w:t> </w:t>
      </w:r>
      <w:r>
        <w:rPr>
          <w:color w:val="312D2F"/>
          <w:w w:val="110"/>
        </w:rPr>
        <w:t>to</w:t>
      </w:r>
      <w:r>
        <w:rPr>
          <w:color w:val="312D2F"/>
          <w:spacing w:val="-3"/>
          <w:w w:val="110"/>
        </w:rPr>
        <w:t> </w:t>
      </w:r>
      <w:r>
        <w:rPr>
          <w:color w:val="312D2F"/>
          <w:w w:val="110"/>
        </w:rPr>
        <w:t>stop</w:t>
      </w:r>
      <w:r>
        <w:rPr>
          <w:color w:val="312D2F"/>
          <w:spacing w:val="-5"/>
          <w:w w:val="110"/>
        </w:rPr>
        <w:t> </w:t>
      </w:r>
      <w:r>
        <w:rPr>
          <w:color w:val="312D2F"/>
          <w:spacing w:val="-2"/>
          <w:w w:val="110"/>
        </w:rPr>
        <w:t>obsessing</w:t>
      </w:r>
    </w:p>
    <w:p>
      <w:pPr>
        <w:pStyle w:val="BodyText"/>
        <w:spacing w:line="314" w:lineRule="auto" w:before="73"/>
        <w:ind w:left="737" w:right="917" w:firstLine="5"/>
      </w:pPr>
      <w:r>
        <w:rPr>
          <w:color w:val="312D2F"/>
          <w:w w:val="110"/>
        </w:rPr>
        <w:t>over this task and</w:t>
      </w:r>
      <w:r>
        <w:rPr>
          <w:color w:val="312D2F"/>
          <w:w w:val="110"/>
        </w:rPr>
        <w:t> instead view the situation as</w:t>
      </w:r>
      <w:r>
        <w:rPr>
          <w:color w:val="312D2F"/>
          <w:spacing w:val="-5"/>
          <w:w w:val="110"/>
        </w:rPr>
        <w:t> </w:t>
      </w:r>
      <w:r>
        <w:rPr>
          <w:color w:val="312D2F"/>
          <w:w w:val="110"/>
        </w:rPr>
        <w:t>manageable and changeable</w:t>
      </w:r>
      <w:r>
        <w:rPr>
          <w:color w:val="312D2F"/>
          <w:spacing w:val="-1"/>
          <w:w w:val="110"/>
        </w:rPr>
        <w:t> </w:t>
      </w:r>
      <w:r>
        <w:rPr>
          <w:color w:val="312D2F"/>
          <w:w w:val="110"/>
        </w:rPr>
        <w:t>in</w:t>
      </w:r>
      <w:r>
        <w:rPr>
          <w:color w:val="312D2F"/>
          <w:spacing w:val="-11"/>
          <w:w w:val="110"/>
        </w:rPr>
        <w:t> </w:t>
      </w:r>
      <w:r>
        <w:rPr>
          <w:color w:val="312D2F"/>
          <w:w w:val="110"/>
        </w:rPr>
        <w:t>a</w:t>
      </w:r>
      <w:r>
        <w:rPr>
          <w:color w:val="312D2F"/>
          <w:spacing w:val="-6"/>
          <w:w w:val="110"/>
        </w:rPr>
        <w:t> </w:t>
      </w:r>
      <w:r>
        <w:rPr>
          <w:color w:val="312D2F"/>
          <w:w w:val="110"/>
        </w:rPr>
        <w:t>step-wise fashion.</w:t>
      </w:r>
      <w:r>
        <w:rPr>
          <w:color w:val="312D2F"/>
          <w:spacing w:val="40"/>
          <w:w w:val="110"/>
        </w:rPr>
        <w:t> </w:t>
      </w:r>
      <w:r>
        <w:rPr>
          <w:color w:val="312D2F"/>
          <w:w w:val="110"/>
        </w:rPr>
        <w:t>The therapist would help her see that she has been strong</w:t>
      </w:r>
      <w:r>
        <w:rPr>
          <w:color w:val="312D2F"/>
          <w:spacing w:val="-1"/>
          <w:w w:val="110"/>
        </w:rPr>
        <w:t> </w:t>
      </w:r>
      <w:r>
        <w:rPr>
          <w:color w:val="312D2F"/>
          <w:w w:val="110"/>
        </w:rPr>
        <w:t>and capable in other aspects</w:t>
      </w:r>
      <w:r>
        <w:rPr>
          <w:color w:val="312D2F"/>
          <w:spacing w:val="-4"/>
          <w:w w:val="110"/>
        </w:rPr>
        <w:t> </w:t>
      </w:r>
      <w:r>
        <w:rPr>
          <w:color w:val="312D2F"/>
          <w:w w:val="110"/>
        </w:rPr>
        <w:t>of</w:t>
      </w:r>
      <w:r>
        <w:rPr>
          <w:color w:val="312D2F"/>
          <w:spacing w:val="19"/>
          <w:w w:val="110"/>
        </w:rPr>
        <w:t> </w:t>
      </w:r>
      <w:r>
        <w:rPr>
          <w:color w:val="312D2F"/>
          <w:w w:val="110"/>
        </w:rPr>
        <w:t>her</w:t>
      </w:r>
      <w:r>
        <w:rPr>
          <w:color w:val="312D2F"/>
          <w:spacing w:val="40"/>
          <w:w w:val="110"/>
        </w:rPr>
        <w:t> </w:t>
      </w:r>
      <w:r>
        <w:rPr>
          <w:color w:val="312D2F"/>
          <w:w w:val="110"/>
        </w:rPr>
        <w:t>life</w:t>
      </w:r>
      <w:r>
        <w:rPr>
          <w:color w:val="312D2F"/>
          <w:spacing w:val="-7"/>
          <w:w w:val="110"/>
        </w:rPr>
        <w:t> </w:t>
      </w:r>
      <w:r>
        <w:rPr>
          <w:color w:val="312D2F"/>
          <w:w w:val="110"/>
        </w:rPr>
        <w:t>and</w:t>
      </w:r>
      <w:r>
        <w:rPr>
          <w:color w:val="312D2F"/>
          <w:spacing w:val="28"/>
          <w:w w:val="110"/>
        </w:rPr>
        <w:t> </w:t>
      </w:r>
      <w:r>
        <w:rPr>
          <w:color w:val="312D2F"/>
          <w:w w:val="110"/>
        </w:rPr>
        <w:t>that</w:t>
      </w:r>
      <w:r>
        <w:rPr>
          <w:color w:val="312D2F"/>
          <w:spacing w:val="-6"/>
          <w:w w:val="110"/>
        </w:rPr>
        <w:t> </w:t>
      </w:r>
      <w:r>
        <w:rPr>
          <w:color w:val="312D2F"/>
          <w:w w:val="110"/>
        </w:rPr>
        <w:t>she</w:t>
      </w:r>
      <w:r>
        <w:rPr>
          <w:color w:val="312D2F"/>
          <w:spacing w:val="-11"/>
          <w:w w:val="110"/>
        </w:rPr>
        <w:t> </w:t>
      </w:r>
      <w:r>
        <w:rPr>
          <w:color w:val="312D2F"/>
          <w:w w:val="110"/>
        </w:rPr>
        <w:t>can</w:t>
      </w:r>
      <w:r>
        <w:rPr>
          <w:color w:val="312D2F"/>
          <w:spacing w:val="-11"/>
          <w:w w:val="110"/>
        </w:rPr>
        <w:t> </w:t>
      </w:r>
      <w:r>
        <w:rPr>
          <w:color w:val="312D2F"/>
          <w:w w:val="110"/>
        </w:rPr>
        <w:t>make use of these strengths and competencies to</w:t>
      </w:r>
      <w:r>
        <w:rPr>
          <w:color w:val="312D2F"/>
          <w:spacing w:val="40"/>
          <w:w w:val="110"/>
        </w:rPr>
        <w:t> </w:t>
      </w:r>
      <w:r>
        <w:rPr>
          <w:color w:val="312D2F"/>
          <w:w w:val="110"/>
        </w:rPr>
        <w:t>handle his drinking problem.</w:t>
      </w:r>
    </w:p>
    <w:p>
      <w:pPr>
        <w:pStyle w:val="Heading5"/>
        <w:numPr>
          <w:ilvl w:val="0"/>
          <w:numId w:val="1"/>
        </w:numPr>
        <w:tabs>
          <w:tab w:pos="756" w:val="left" w:leader="none"/>
        </w:tabs>
        <w:spacing w:line="227" w:lineRule="exact" w:before="0" w:after="0"/>
        <w:ind w:left="755" w:right="0" w:hanging="302"/>
        <w:jc w:val="left"/>
        <w:rPr>
          <w:rFonts w:ascii="Arial" w:hAnsi="Arial"/>
          <w:i w:val="0"/>
          <w:color w:val="312D2F"/>
          <w:sz w:val="23"/>
        </w:rPr>
      </w:pPr>
      <w:r>
        <w:rPr>
          <w:i/>
          <w:color w:val="312D2F"/>
          <w:w w:val="90"/>
        </w:rPr>
        <w:t>Plan</w:t>
      </w:r>
      <w:r>
        <w:rPr>
          <w:i/>
          <w:color w:val="312D2F"/>
          <w:spacing w:val="-4"/>
        </w:rPr>
        <w:t> </w:t>
      </w:r>
      <w:r>
        <w:rPr>
          <w:i/>
          <w:color w:val="312D2F"/>
          <w:w w:val="90"/>
        </w:rPr>
        <w:t>for</w:t>
      </w:r>
      <w:r>
        <w:rPr>
          <w:i/>
          <w:color w:val="312D2F"/>
          <w:spacing w:val="-8"/>
          <w:w w:val="90"/>
        </w:rPr>
        <w:t> </w:t>
      </w:r>
      <w:r>
        <w:rPr>
          <w:i/>
          <w:color w:val="312D2F"/>
          <w:w w:val="90"/>
        </w:rPr>
        <w:t>maintenance</w:t>
      </w:r>
      <w:r>
        <w:rPr>
          <w:i/>
          <w:color w:val="312D2F"/>
          <w:spacing w:val="-2"/>
        </w:rPr>
        <w:t> </w:t>
      </w:r>
      <w:r>
        <w:rPr>
          <w:i/>
          <w:color w:val="312D2F"/>
          <w:w w:val="90"/>
        </w:rPr>
        <w:t>of</w:t>
      </w:r>
      <w:r>
        <w:rPr>
          <w:i/>
          <w:color w:val="312D2F"/>
          <w:spacing w:val="-4"/>
        </w:rPr>
        <w:t> </w:t>
      </w:r>
      <w:r>
        <w:rPr>
          <w:i/>
          <w:color w:val="312D2F"/>
          <w:w w:val="90"/>
        </w:rPr>
        <w:t>the</w:t>
      </w:r>
      <w:r>
        <w:rPr>
          <w:i/>
          <w:color w:val="312D2F"/>
          <w:spacing w:val="-1"/>
          <w:w w:val="90"/>
        </w:rPr>
        <w:t> </w:t>
      </w:r>
      <w:r>
        <w:rPr>
          <w:i/>
          <w:color w:val="312D2F"/>
          <w:w w:val="90"/>
        </w:rPr>
        <w:t>new</w:t>
      </w:r>
      <w:r>
        <w:rPr>
          <w:i/>
          <w:color w:val="312D2F"/>
          <w:spacing w:val="-4"/>
          <w:w w:val="90"/>
        </w:rPr>
        <w:t> </w:t>
      </w:r>
      <w:r>
        <w:rPr>
          <w:i/>
          <w:color w:val="312D2F"/>
          <w:spacing w:val="-2"/>
          <w:w w:val="90"/>
        </w:rPr>
        <w:t>behaviors.</w:t>
      </w:r>
    </w:p>
    <w:p>
      <w:pPr>
        <w:pStyle w:val="BodyText"/>
        <w:spacing w:line="314" w:lineRule="auto" w:before="67"/>
        <w:ind w:left="742" w:right="881" w:hanging="11"/>
      </w:pPr>
      <w:r>
        <w:rPr>
          <w:color w:val="312D2F"/>
          <w:w w:val="110"/>
        </w:rPr>
        <w:t>Support continued improvement by</w:t>
      </w:r>
      <w:r>
        <w:rPr>
          <w:color w:val="312D2F"/>
          <w:spacing w:val="80"/>
          <w:w w:val="110"/>
        </w:rPr>
        <w:t> </w:t>
      </w:r>
      <w:r>
        <w:rPr>
          <w:color w:val="312D2F"/>
          <w:w w:val="110"/>
        </w:rPr>
        <w:t>preparing the</w:t>
      </w:r>
      <w:r>
        <w:rPr>
          <w:color w:val="312D2F"/>
          <w:spacing w:val="-9"/>
          <w:w w:val="110"/>
        </w:rPr>
        <w:t> </w:t>
      </w:r>
      <w:r>
        <w:rPr>
          <w:color w:val="312D2F"/>
          <w:w w:val="110"/>
        </w:rPr>
        <w:t>client to meet</w:t>
      </w:r>
      <w:r>
        <w:rPr>
          <w:color w:val="312D2F"/>
          <w:spacing w:val="-7"/>
          <w:w w:val="110"/>
        </w:rPr>
        <w:t> </w:t>
      </w:r>
      <w:r>
        <w:rPr>
          <w:color w:val="312D2F"/>
          <w:w w:val="110"/>
        </w:rPr>
        <w:t>future</w:t>
      </w:r>
      <w:r>
        <w:rPr>
          <w:color w:val="312D2F"/>
          <w:spacing w:val="-8"/>
          <w:w w:val="110"/>
        </w:rPr>
        <w:t> </w:t>
      </w:r>
      <w:r>
        <w:rPr>
          <w:color w:val="312D2F"/>
          <w:w w:val="110"/>
        </w:rPr>
        <w:t>challenges and crises.</w:t>
      </w:r>
    </w:p>
    <w:p>
      <w:pPr>
        <w:spacing w:after="0" w:line="314" w:lineRule="auto"/>
        <w:sectPr>
          <w:type w:val="continuous"/>
          <w:pgSz w:w="12240" w:h="15840"/>
          <w:pgMar w:header="683" w:footer="772" w:top="1080" w:bottom="0" w:left="980" w:right="560"/>
          <w:cols w:num="2" w:equalWidth="0">
            <w:col w:w="4783" w:space="271"/>
            <w:col w:w="5646"/>
          </w:cols>
        </w:sectPr>
      </w:pPr>
    </w:p>
    <w:p>
      <w:pPr>
        <w:pStyle w:val="BodyText"/>
      </w:pPr>
    </w:p>
    <w:p>
      <w:pPr>
        <w:spacing w:after="0"/>
        <w:sectPr>
          <w:pgSz w:w="12240" w:h="15840"/>
          <w:pgMar w:header="683" w:footer="772" w:top="960" w:bottom="940" w:left="980" w:right="560"/>
        </w:sectPr>
      </w:pPr>
    </w:p>
    <w:p>
      <w:pPr>
        <w:pStyle w:val="BodyText"/>
        <w:spacing w:before="5"/>
        <w:rPr>
          <w:sz w:val="22"/>
        </w:rPr>
      </w:pPr>
    </w:p>
    <w:p>
      <w:pPr>
        <w:pStyle w:val="BodyText"/>
        <w:spacing w:line="314" w:lineRule="auto"/>
        <w:ind w:left="460" w:right="102" w:firstLine="284"/>
      </w:pPr>
      <w:r>
        <w:rPr>
          <w:color w:val="312D2F"/>
          <w:w w:val="110"/>
        </w:rPr>
        <w:t>The speed with which a therapist is able to move through these steps will depend on the client's particular problem, overall</w:t>
      </w:r>
      <w:r>
        <w:rPr>
          <w:color w:val="312D2F"/>
          <w:spacing w:val="40"/>
          <w:w w:val="110"/>
        </w:rPr>
        <w:t> </w:t>
      </w:r>
      <w:r>
        <w:rPr>
          <w:color w:val="312D2F"/>
          <w:w w:val="110"/>
        </w:rPr>
        <w:t>development,</w:t>
      </w:r>
      <w:r>
        <w:rPr>
          <w:color w:val="312D2F"/>
          <w:spacing w:val="-10"/>
          <w:w w:val="110"/>
        </w:rPr>
        <w:t> </w:t>
      </w:r>
      <w:r>
        <w:rPr>
          <w:color w:val="312D2F"/>
          <w:w w:val="110"/>
        </w:rPr>
        <w:t>cognitive</w:t>
      </w:r>
      <w:r>
        <w:rPr>
          <w:color w:val="312D2F"/>
          <w:spacing w:val="-9"/>
          <w:w w:val="110"/>
        </w:rPr>
        <w:t> </w:t>
      </w:r>
      <w:r>
        <w:rPr>
          <w:color w:val="312D2F"/>
          <w:w w:val="110"/>
        </w:rPr>
        <w:t>capacities,</w:t>
      </w:r>
      <w:r>
        <w:rPr>
          <w:color w:val="312D2F"/>
          <w:spacing w:val="-3"/>
          <w:w w:val="110"/>
        </w:rPr>
        <w:t> </w:t>
      </w:r>
      <w:r>
        <w:rPr>
          <w:color w:val="312D2F"/>
          <w:w w:val="110"/>
        </w:rPr>
        <w:t>and</w:t>
      </w:r>
      <w:r>
        <w:rPr>
          <w:color w:val="312D2F"/>
          <w:spacing w:val="12"/>
          <w:w w:val="110"/>
        </w:rPr>
        <w:t> </w:t>
      </w:r>
      <w:r>
        <w:rPr>
          <w:color w:val="312D2F"/>
          <w:w w:val="110"/>
        </w:rPr>
        <w:t>his</w:t>
      </w:r>
      <w:r>
        <w:rPr>
          <w:color w:val="312D2F"/>
          <w:spacing w:val="-7"/>
          <w:w w:val="110"/>
        </w:rPr>
        <w:t> </w:t>
      </w:r>
      <w:r>
        <w:rPr>
          <w:color w:val="312D2F"/>
          <w:w w:val="110"/>
        </w:rPr>
        <w:t>stage of readiness to change.</w:t>
      </w:r>
    </w:p>
    <w:p>
      <w:pPr>
        <w:pStyle w:val="Heading3"/>
        <w:spacing w:before="139"/>
      </w:pPr>
      <w:r>
        <w:rPr>
          <w:color w:val="312D2F"/>
          <w:w w:val="105"/>
        </w:rPr>
        <w:t>Haley's</w:t>
      </w:r>
      <w:r>
        <w:rPr>
          <w:color w:val="312D2F"/>
          <w:spacing w:val="55"/>
          <w:w w:val="105"/>
        </w:rPr>
        <w:t> </w:t>
      </w:r>
      <w:r>
        <w:rPr>
          <w:color w:val="312D2F"/>
          <w:w w:val="105"/>
        </w:rPr>
        <w:t>Problem-Solving</w:t>
      </w:r>
      <w:r>
        <w:rPr>
          <w:color w:val="312D2F"/>
          <w:spacing w:val="5"/>
          <w:w w:val="105"/>
        </w:rPr>
        <w:t> </w:t>
      </w:r>
      <w:r>
        <w:rPr>
          <w:color w:val="312D2F"/>
          <w:spacing w:val="-2"/>
          <w:w w:val="105"/>
        </w:rPr>
        <w:t>Therapy</w:t>
      </w:r>
    </w:p>
    <w:p>
      <w:pPr>
        <w:pStyle w:val="BodyText"/>
        <w:spacing w:line="312" w:lineRule="auto" w:before="123"/>
        <w:ind w:left="456" w:right="38" w:hanging="3"/>
      </w:pPr>
      <w:r>
        <w:rPr>
          <w:color w:val="312D2F"/>
          <w:w w:val="110"/>
        </w:rPr>
        <w:t>Jay Haley wrote that "therapy can be called strategic </w:t>
      </w:r>
      <w:r>
        <w:rPr>
          <w:color w:val="312D2F"/>
          <w:w w:val="110"/>
          <w:sz w:val="21"/>
        </w:rPr>
        <w:t>if </w:t>
      </w:r>
      <w:r>
        <w:rPr>
          <w:color w:val="312D2F"/>
          <w:w w:val="110"/>
        </w:rPr>
        <w:t>the</w:t>
      </w:r>
      <w:r>
        <w:rPr>
          <w:color w:val="312D2F"/>
          <w:spacing w:val="40"/>
          <w:w w:val="110"/>
        </w:rPr>
        <w:t> </w:t>
      </w:r>
      <w:r>
        <w:rPr>
          <w:color w:val="312D2F"/>
          <w:w w:val="110"/>
        </w:rPr>
        <w:t>therapist initiates what happens during the therapy and designs a particular approach</w:t>
      </w:r>
      <w:r>
        <w:rPr>
          <w:color w:val="312D2F"/>
          <w:spacing w:val="-3"/>
          <w:w w:val="110"/>
        </w:rPr>
        <w:t> </w:t>
      </w:r>
      <w:r>
        <w:rPr>
          <w:color w:val="312D2F"/>
          <w:w w:val="110"/>
        </w:rPr>
        <w:t>for</w:t>
      </w:r>
      <w:r>
        <w:rPr>
          <w:color w:val="312D2F"/>
          <w:spacing w:val="-7"/>
          <w:w w:val="110"/>
        </w:rPr>
        <w:t> </w:t>
      </w:r>
      <w:r>
        <w:rPr>
          <w:color w:val="312D2F"/>
          <w:w w:val="110"/>
        </w:rPr>
        <w:t>each</w:t>
      </w:r>
      <w:r>
        <w:rPr>
          <w:color w:val="312D2F"/>
          <w:spacing w:val="-5"/>
          <w:w w:val="110"/>
        </w:rPr>
        <w:t> </w:t>
      </w:r>
      <w:r>
        <w:rPr>
          <w:color w:val="312D2F"/>
          <w:w w:val="110"/>
        </w:rPr>
        <w:t>problem"</w:t>
      </w:r>
      <w:r>
        <w:rPr>
          <w:color w:val="312D2F"/>
          <w:spacing w:val="14"/>
          <w:w w:val="110"/>
        </w:rPr>
        <w:t> </w:t>
      </w:r>
      <w:r>
        <w:rPr>
          <w:color w:val="312D2F"/>
          <w:w w:val="110"/>
        </w:rPr>
        <w:t>(Haley,</w:t>
      </w:r>
      <w:r>
        <w:rPr>
          <w:color w:val="312D2F"/>
          <w:spacing w:val="-20"/>
          <w:w w:val="110"/>
        </w:rPr>
        <w:t> </w:t>
      </w:r>
      <w:r>
        <w:rPr>
          <w:color w:val="312D2F"/>
          <w:w w:val="110"/>
        </w:rPr>
        <w:t>1973,</w:t>
      </w:r>
      <w:r>
        <w:rPr>
          <w:color w:val="312D2F"/>
          <w:spacing w:val="-2"/>
          <w:w w:val="110"/>
        </w:rPr>
        <w:t> </w:t>
      </w:r>
      <w:r>
        <w:rPr>
          <w:color w:val="312D2F"/>
          <w:w w:val="110"/>
        </w:rPr>
        <w:t>p</w:t>
      </w:r>
      <w:r>
        <w:rPr>
          <w:color w:val="4F4D4D"/>
          <w:w w:val="110"/>
        </w:rPr>
        <w:t>.</w:t>
      </w:r>
      <w:r>
        <w:rPr>
          <w:color w:val="312D2F"/>
          <w:w w:val="110"/>
        </w:rPr>
        <w:t>17)</w:t>
      </w:r>
      <w:r>
        <w:rPr>
          <w:color w:val="4F4D4D"/>
          <w:w w:val="110"/>
        </w:rPr>
        <w:t>. </w:t>
      </w:r>
      <w:r>
        <w:rPr>
          <w:color w:val="312D2F"/>
          <w:w w:val="110"/>
        </w:rPr>
        <w:t>To do this the therapist will have to identify solvable problems, design interventions to resolve them, correct those interventions based on responses from the client, and evaluate the effectiveness of the</w:t>
      </w:r>
      <w:r>
        <w:rPr>
          <w:color w:val="312D2F"/>
          <w:spacing w:val="40"/>
          <w:w w:val="110"/>
        </w:rPr>
        <w:t> </w:t>
      </w:r>
      <w:r>
        <w:rPr>
          <w:color w:val="312D2F"/>
          <w:w w:val="110"/>
        </w:rPr>
        <w:t>therapy.</w:t>
      </w:r>
    </w:p>
    <w:p>
      <w:pPr>
        <w:pStyle w:val="BodyText"/>
        <w:spacing w:line="314" w:lineRule="auto"/>
        <w:ind w:left="454" w:right="38" w:firstLine="298"/>
      </w:pPr>
      <w:r>
        <w:rPr>
          <w:color w:val="312D2F"/>
          <w:w w:val="110"/>
        </w:rPr>
        <w:t>Haley's problem-solving therapy emphasizes obtaining a clear statement of the</w:t>
      </w:r>
      <w:r>
        <w:rPr>
          <w:color w:val="312D2F"/>
          <w:spacing w:val="40"/>
          <w:w w:val="110"/>
        </w:rPr>
        <w:t> </w:t>
      </w:r>
      <w:r>
        <w:rPr>
          <w:color w:val="312D2F"/>
          <w:w w:val="110"/>
        </w:rPr>
        <w:t>problem and an accurate picture of the</w:t>
      </w:r>
      <w:r>
        <w:rPr>
          <w:color w:val="312D2F"/>
          <w:spacing w:val="40"/>
          <w:w w:val="110"/>
        </w:rPr>
        <w:t> </w:t>
      </w:r>
      <w:r>
        <w:rPr>
          <w:color w:val="312D2F"/>
          <w:w w:val="110"/>
        </w:rPr>
        <w:t>interactional</w:t>
      </w:r>
      <w:r>
        <w:rPr>
          <w:color w:val="312D2F"/>
          <w:spacing w:val="40"/>
          <w:w w:val="110"/>
        </w:rPr>
        <w:t> </w:t>
      </w:r>
      <w:r>
        <w:rPr>
          <w:color w:val="312D2F"/>
          <w:w w:val="110"/>
        </w:rPr>
        <w:t>sequences that maintain it.</w:t>
      </w:r>
      <w:r>
        <w:rPr>
          <w:color w:val="312D2F"/>
          <w:spacing w:val="40"/>
          <w:w w:val="110"/>
        </w:rPr>
        <w:t> </w:t>
      </w:r>
      <w:r>
        <w:rPr>
          <w:color w:val="312D2F"/>
          <w:w w:val="110"/>
        </w:rPr>
        <w:t>Moreover,</w:t>
      </w:r>
      <w:r>
        <w:rPr>
          <w:color w:val="312D2F"/>
          <w:spacing w:val="80"/>
          <w:w w:val="110"/>
        </w:rPr>
        <w:t> </w:t>
      </w:r>
      <w:r>
        <w:rPr>
          <w:color w:val="312D2F"/>
          <w:w w:val="110"/>
        </w:rPr>
        <w:t>symptoms (i.e., presenting dysfunctions)</w:t>
      </w:r>
      <w:r>
        <w:rPr>
          <w:color w:val="312D2F"/>
          <w:w w:val="110"/>
        </w:rPr>
        <w:t> or problem behaviors serve a function in families and carry metaphorical information about hierarchical</w:t>
      </w:r>
      <w:r>
        <w:rPr>
          <w:color w:val="312D2F"/>
          <w:spacing w:val="-5"/>
          <w:w w:val="110"/>
        </w:rPr>
        <w:t> </w:t>
      </w:r>
      <w:r>
        <w:rPr>
          <w:color w:val="312D2F"/>
          <w:w w:val="110"/>
        </w:rPr>
        <w:t>dysfunction (Haley,</w:t>
      </w:r>
      <w:r>
        <w:rPr>
          <w:color w:val="312D2F"/>
          <w:spacing w:val="-20"/>
          <w:w w:val="110"/>
        </w:rPr>
        <w:t> </w:t>
      </w:r>
      <w:r>
        <w:rPr>
          <w:color w:val="312D2F"/>
          <w:w w:val="110"/>
        </w:rPr>
        <w:t>1987).</w:t>
      </w:r>
      <w:r>
        <w:rPr>
          <w:color w:val="312D2F"/>
          <w:spacing w:val="34"/>
          <w:w w:val="110"/>
        </w:rPr>
        <w:t> </w:t>
      </w:r>
      <w:r>
        <w:rPr>
          <w:color w:val="312D2F"/>
          <w:w w:val="110"/>
        </w:rPr>
        <w:t>Through observing the client's</w:t>
      </w:r>
      <w:r>
        <w:rPr>
          <w:color w:val="312D2F"/>
          <w:spacing w:val="-2"/>
          <w:w w:val="110"/>
        </w:rPr>
        <w:t> </w:t>
      </w:r>
      <w:r>
        <w:rPr>
          <w:color w:val="312D2F"/>
          <w:w w:val="110"/>
        </w:rPr>
        <w:t>symptomatic behavior, the therapist can often understand</w:t>
      </w:r>
      <w:r>
        <w:rPr>
          <w:color w:val="312D2F"/>
          <w:spacing w:val="40"/>
          <w:w w:val="110"/>
        </w:rPr>
        <w:t> </w:t>
      </w:r>
      <w:r>
        <w:rPr>
          <w:color w:val="312D2F"/>
          <w:w w:val="110"/>
        </w:rPr>
        <w:t>the underlying problem metaphorically</w:t>
      </w:r>
      <w:r>
        <w:rPr>
          <w:color w:val="4F4D4D"/>
          <w:w w:val="110"/>
        </w:rPr>
        <w:t>.</w:t>
      </w:r>
      <w:r>
        <w:rPr>
          <w:color w:val="4F4D4D"/>
          <w:spacing w:val="33"/>
          <w:w w:val="110"/>
        </w:rPr>
        <w:t> </w:t>
      </w:r>
      <w:r>
        <w:rPr>
          <w:color w:val="312D2F"/>
          <w:w w:val="110"/>
        </w:rPr>
        <w:t>For example, if a child runs away it can indicate that the family is "running away" from confronting an issue.</w:t>
      </w:r>
      <w:r>
        <w:rPr>
          <w:color w:val="312D2F"/>
          <w:spacing w:val="40"/>
          <w:w w:val="110"/>
        </w:rPr>
        <w:t> </w:t>
      </w:r>
      <w:r>
        <w:rPr>
          <w:color w:val="312D2F"/>
          <w:w w:val="110"/>
        </w:rPr>
        <w:t>This behavior often signals a solution as well, calling attention to what needs to be changed.</w:t>
      </w:r>
    </w:p>
    <w:p>
      <w:pPr>
        <w:pStyle w:val="BodyText"/>
        <w:spacing w:line="214" w:lineRule="exact"/>
        <w:ind w:left="749"/>
      </w:pPr>
      <w:r>
        <w:rPr>
          <w:color w:val="312D2F"/>
          <w:w w:val="110"/>
        </w:rPr>
        <w:t>To</w:t>
      </w:r>
      <w:r>
        <w:rPr>
          <w:color w:val="312D2F"/>
          <w:spacing w:val="-5"/>
          <w:w w:val="110"/>
        </w:rPr>
        <w:t> </w:t>
      </w:r>
      <w:r>
        <w:rPr>
          <w:color w:val="312D2F"/>
          <w:w w:val="110"/>
        </w:rPr>
        <w:t>map</w:t>
      </w:r>
      <w:r>
        <w:rPr>
          <w:color w:val="312D2F"/>
          <w:spacing w:val="18"/>
          <w:w w:val="110"/>
        </w:rPr>
        <w:t> </w:t>
      </w:r>
      <w:r>
        <w:rPr>
          <w:color w:val="312D2F"/>
          <w:w w:val="110"/>
        </w:rPr>
        <w:t>out</w:t>
      </w:r>
      <w:r>
        <w:rPr>
          <w:color w:val="312D2F"/>
          <w:spacing w:val="17"/>
          <w:w w:val="110"/>
        </w:rPr>
        <w:t> </w:t>
      </w:r>
      <w:r>
        <w:rPr>
          <w:color w:val="312D2F"/>
          <w:w w:val="110"/>
        </w:rPr>
        <w:t>a</w:t>
      </w:r>
      <w:r>
        <w:rPr>
          <w:color w:val="312D2F"/>
          <w:spacing w:val="-12"/>
          <w:w w:val="110"/>
        </w:rPr>
        <w:t> </w:t>
      </w:r>
      <w:r>
        <w:rPr>
          <w:color w:val="312D2F"/>
          <w:w w:val="110"/>
        </w:rPr>
        <w:t>family's</w:t>
      </w:r>
      <w:r>
        <w:rPr>
          <w:color w:val="312D2F"/>
          <w:spacing w:val="-1"/>
          <w:w w:val="110"/>
        </w:rPr>
        <w:t> </w:t>
      </w:r>
      <w:r>
        <w:rPr>
          <w:color w:val="312D2F"/>
          <w:w w:val="110"/>
        </w:rPr>
        <w:t>organization,</w:t>
      </w:r>
      <w:r>
        <w:rPr>
          <w:color w:val="312D2F"/>
          <w:spacing w:val="7"/>
          <w:w w:val="110"/>
        </w:rPr>
        <w:t> </w:t>
      </w:r>
      <w:r>
        <w:rPr>
          <w:color w:val="312D2F"/>
          <w:spacing w:val="-5"/>
          <w:w w:val="110"/>
        </w:rPr>
        <w:t>the</w:t>
      </w:r>
    </w:p>
    <w:p>
      <w:pPr>
        <w:pStyle w:val="BodyText"/>
        <w:spacing w:before="68"/>
        <w:ind w:left="465"/>
      </w:pPr>
      <w:r>
        <w:rPr>
          <w:color w:val="312D2F"/>
          <w:w w:val="110"/>
        </w:rPr>
        <w:t>therapist</w:t>
      </w:r>
      <w:r>
        <w:rPr>
          <w:color w:val="312D2F"/>
          <w:spacing w:val="12"/>
          <w:w w:val="110"/>
        </w:rPr>
        <w:t> </w:t>
      </w:r>
      <w:r>
        <w:rPr>
          <w:color w:val="312D2F"/>
          <w:w w:val="110"/>
        </w:rPr>
        <w:t>should</w:t>
      </w:r>
      <w:r>
        <w:rPr>
          <w:color w:val="312D2F"/>
          <w:spacing w:val="8"/>
          <w:w w:val="110"/>
        </w:rPr>
        <w:t> </w:t>
      </w:r>
      <w:r>
        <w:rPr>
          <w:color w:val="312D2F"/>
          <w:w w:val="110"/>
        </w:rPr>
        <w:t>observe</w:t>
      </w:r>
      <w:r>
        <w:rPr>
          <w:color w:val="312D2F"/>
          <w:spacing w:val="5"/>
          <w:w w:val="110"/>
        </w:rPr>
        <w:t> </w:t>
      </w:r>
      <w:r>
        <w:rPr>
          <w:color w:val="312D2F"/>
          <w:spacing w:val="-2"/>
          <w:w w:val="110"/>
        </w:rPr>
        <w:t>communication</w:t>
      </w:r>
    </w:p>
    <w:p>
      <w:pPr>
        <w:spacing w:line="240" w:lineRule="auto" w:before="5"/>
        <w:rPr>
          <w:sz w:val="22"/>
        </w:rPr>
      </w:pPr>
      <w:r>
        <w:rPr/>
        <w:br w:type="column"/>
      </w:r>
      <w:r>
        <w:rPr>
          <w:sz w:val="22"/>
        </w:rPr>
      </w:r>
    </w:p>
    <w:p>
      <w:pPr>
        <w:pStyle w:val="BodyText"/>
        <w:spacing w:line="314" w:lineRule="auto"/>
        <w:ind w:left="453" w:right="964" w:firstLine="3"/>
      </w:pPr>
      <w:r>
        <w:rPr>
          <w:color w:val="312D2F"/>
          <w:w w:val="110"/>
        </w:rPr>
        <w:t>sequences-who talks to whom, and in what order.</w:t>
      </w:r>
      <w:r>
        <w:rPr>
          <w:color w:val="312D2F"/>
          <w:spacing w:val="40"/>
          <w:w w:val="110"/>
        </w:rPr>
        <w:t> </w:t>
      </w:r>
      <w:r>
        <w:rPr>
          <w:color w:val="312D2F"/>
          <w:w w:val="110"/>
        </w:rPr>
        <w:t>The therapist should try to answer questions such as, "What function does the symptom serve in</w:t>
      </w:r>
      <w:r>
        <w:rPr>
          <w:color w:val="312D2F"/>
          <w:spacing w:val="-5"/>
          <w:w w:val="110"/>
        </w:rPr>
        <w:t> </w:t>
      </w:r>
      <w:r>
        <w:rPr>
          <w:color w:val="312D2F"/>
          <w:w w:val="110"/>
        </w:rPr>
        <w:t>stabilizing the</w:t>
      </w:r>
      <w:r>
        <w:rPr>
          <w:color w:val="312D2F"/>
          <w:spacing w:val="-8"/>
          <w:w w:val="110"/>
        </w:rPr>
        <w:t> </w:t>
      </w:r>
      <w:r>
        <w:rPr>
          <w:color w:val="312D2F"/>
          <w:w w:val="110"/>
        </w:rPr>
        <w:t>family?" and, "What is the central theme around which the problem is organized?"</w:t>
      </w:r>
    </w:p>
    <w:p>
      <w:pPr>
        <w:pStyle w:val="BodyText"/>
        <w:spacing w:line="314" w:lineRule="auto"/>
        <w:ind w:left="453" w:right="957" w:firstLine="297"/>
      </w:pPr>
      <w:r>
        <w:rPr>
          <w:color w:val="312D2F"/>
          <w:w w:val="110"/>
        </w:rPr>
        <w:t>Haley's approach assumes that substance abuse by a family member is a symptom of a family's desire to avoid confronting dysfunctional family dynamics.</w:t>
      </w:r>
      <w:r>
        <w:rPr>
          <w:color w:val="312D2F"/>
          <w:spacing w:val="40"/>
          <w:w w:val="110"/>
        </w:rPr>
        <w:t> </w:t>
      </w:r>
      <w:r>
        <w:rPr>
          <w:color w:val="312D2F"/>
          <w:w w:val="110"/>
        </w:rPr>
        <w:t>The</w:t>
      </w:r>
      <w:r>
        <w:rPr>
          <w:color w:val="312D2F"/>
          <w:spacing w:val="-1"/>
          <w:w w:val="110"/>
        </w:rPr>
        <w:t> </w:t>
      </w:r>
      <w:r>
        <w:rPr>
          <w:color w:val="312D2F"/>
          <w:w w:val="110"/>
        </w:rPr>
        <w:t>individual is</w:t>
      </w:r>
      <w:r>
        <w:rPr>
          <w:color w:val="312D2F"/>
          <w:spacing w:val="-9"/>
          <w:w w:val="110"/>
        </w:rPr>
        <w:t> </w:t>
      </w:r>
      <w:r>
        <w:rPr>
          <w:color w:val="312D2F"/>
          <w:w w:val="110"/>
        </w:rPr>
        <w:t>not</w:t>
      </w:r>
      <w:r>
        <w:rPr>
          <w:color w:val="312D2F"/>
          <w:spacing w:val="-1"/>
          <w:w w:val="110"/>
        </w:rPr>
        <w:t> </w:t>
      </w:r>
      <w:r>
        <w:rPr>
          <w:color w:val="312D2F"/>
          <w:w w:val="110"/>
        </w:rPr>
        <w:t>necessarily responsible</w:t>
      </w:r>
      <w:r>
        <w:rPr>
          <w:color w:val="312D2F"/>
          <w:spacing w:val="-7"/>
          <w:w w:val="110"/>
        </w:rPr>
        <w:t> </w:t>
      </w:r>
      <w:r>
        <w:rPr>
          <w:color w:val="312D2F"/>
          <w:w w:val="110"/>
        </w:rPr>
        <w:t>for</w:t>
      </w:r>
      <w:r>
        <w:rPr>
          <w:color w:val="312D2F"/>
          <w:spacing w:val="-3"/>
          <w:w w:val="110"/>
        </w:rPr>
        <w:t> </w:t>
      </w:r>
      <w:r>
        <w:rPr>
          <w:color w:val="312D2F"/>
          <w:w w:val="110"/>
        </w:rPr>
        <w:t>having</w:t>
      </w:r>
      <w:r>
        <w:rPr>
          <w:color w:val="312D2F"/>
          <w:spacing w:val="-7"/>
          <w:w w:val="110"/>
        </w:rPr>
        <w:t> </w:t>
      </w:r>
      <w:r>
        <w:rPr>
          <w:color w:val="312D2F"/>
          <w:w w:val="110"/>
        </w:rPr>
        <w:t>created the symptom (which would fit in well with a disease concept addiction).</w:t>
      </w:r>
      <w:r>
        <w:rPr>
          <w:color w:val="312D2F"/>
          <w:spacing w:val="40"/>
          <w:w w:val="110"/>
        </w:rPr>
        <w:t> </w:t>
      </w:r>
      <w:r>
        <w:rPr>
          <w:color w:val="312D2F"/>
          <w:w w:val="110"/>
        </w:rPr>
        <w:t>According to Haley's model, a wife may drink to avoid expressing her rage at her husband for having</w:t>
      </w:r>
      <w:r>
        <w:rPr>
          <w:color w:val="312D2F"/>
          <w:spacing w:val="40"/>
          <w:w w:val="110"/>
        </w:rPr>
        <w:t> </w:t>
      </w:r>
      <w:r>
        <w:rPr>
          <w:color w:val="312D2F"/>
          <w:w w:val="110"/>
        </w:rPr>
        <w:t>an affair.</w:t>
      </w:r>
      <w:r>
        <w:rPr>
          <w:color w:val="312D2F"/>
          <w:spacing w:val="40"/>
          <w:w w:val="110"/>
        </w:rPr>
        <w:t> </w:t>
      </w:r>
      <w:r>
        <w:rPr>
          <w:color w:val="312D2F"/>
          <w:w w:val="110"/>
        </w:rPr>
        <w:t>The husband implicitly understands that by confronting his wife's drinking, a confrontation might ensue over his infidelity and</w:t>
      </w:r>
      <w:r>
        <w:rPr>
          <w:color w:val="312D2F"/>
          <w:spacing w:val="40"/>
          <w:w w:val="110"/>
        </w:rPr>
        <w:t> </w:t>
      </w:r>
      <w:r>
        <w:rPr>
          <w:color w:val="312D2F"/>
          <w:w w:val="110"/>
        </w:rPr>
        <w:t>that could destroy the marriage.</w:t>
      </w:r>
      <w:r>
        <w:rPr>
          <w:color w:val="312D2F"/>
          <w:spacing w:val="40"/>
          <w:w w:val="110"/>
        </w:rPr>
        <w:t> </w:t>
      </w:r>
      <w:r>
        <w:rPr>
          <w:color w:val="312D2F"/>
          <w:w w:val="110"/>
        </w:rPr>
        <w:t>This approach recommends negotiating a path to change by changing the family pattern that militates against it.</w:t>
      </w:r>
      <w:r>
        <w:rPr>
          <w:color w:val="312D2F"/>
          <w:spacing w:val="40"/>
          <w:w w:val="110"/>
        </w:rPr>
        <w:t> </w:t>
      </w:r>
      <w:r>
        <w:rPr>
          <w:color w:val="312D2F"/>
          <w:w w:val="110"/>
        </w:rPr>
        <w:t>The therapist could work with the family to set goals and</w:t>
      </w:r>
      <w:r>
        <w:rPr>
          <w:color w:val="312D2F"/>
          <w:spacing w:val="40"/>
          <w:w w:val="110"/>
        </w:rPr>
        <w:t> </w:t>
      </w:r>
      <w:r>
        <w:rPr>
          <w:color w:val="312D2F"/>
          <w:w w:val="110"/>
        </w:rPr>
        <w:t>design a strategic</w:t>
      </w:r>
      <w:r>
        <w:rPr>
          <w:color w:val="312D2F"/>
          <w:spacing w:val="-6"/>
          <w:w w:val="110"/>
        </w:rPr>
        <w:t> </w:t>
      </w:r>
      <w:r>
        <w:rPr>
          <w:color w:val="312D2F"/>
          <w:w w:val="110"/>
        </w:rPr>
        <w:t>series</w:t>
      </w:r>
      <w:r>
        <w:rPr>
          <w:color w:val="312D2F"/>
          <w:spacing w:val="-12"/>
          <w:w w:val="110"/>
        </w:rPr>
        <w:t> </w:t>
      </w:r>
      <w:r>
        <w:rPr>
          <w:color w:val="312D2F"/>
          <w:w w:val="110"/>
        </w:rPr>
        <w:t>of directives</w:t>
      </w:r>
      <w:r>
        <w:rPr>
          <w:color w:val="312D2F"/>
          <w:spacing w:val="-2"/>
          <w:w w:val="110"/>
        </w:rPr>
        <w:t> </w:t>
      </w:r>
      <w:r>
        <w:rPr>
          <w:color w:val="312D2F"/>
          <w:w w:val="110"/>
        </w:rPr>
        <w:t>to</w:t>
      </w:r>
      <w:r>
        <w:rPr>
          <w:color w:val="312D2F"/>
          <w:spacing w:val="-11"/>
          <w:w w:val="110"/>
        </w:rPr>
        <w:t> </w:t>
      </w:r>
      <w:r>
        <w:rPr>
          <w:color w:val="312D2F"/>
          <w:w w:val="110"/>
        </w:rPr>
        <w:t>meet</w:t>
      </w:r>
      <w:r>
        <w:rPr>
          <w:color w:val="312D2F"/>
          <w:spacing w:val="-5"/>
          <w:w w:val="110"/>
        </w:rPr>
        <w:t> </w:t>
      </w:r>
      <w:r>
        <w:rPr>
          <w:color w:val="312D2F"/>
          <w:w w:val="110"/>
        </w:rPr>
        <w:t>these</w:t>
      </w:r>
      <w:r>
        <w:rPr>
          <w:color w:val="312D2F"/>
          <w:spacing w:val="-8"/>
          <w:w w:val="110"/>
        </w:rPr>
        <w:t> </w:t>
      </w:r>
      <w:r>
        <w:rPr>
          <w:color w:val="312D2F"/>
          <w:w w:val="110"/>
        </w:rPr>
        <w:t>goals, usually involving a change in the sequences of interaction that maintain the problem.</w:t>
      </w:r>
      <w:r>
        <w:rPr>
          <w:color w:val="312D2F"/>
          <w:spacing w:val="40"/>
          <w:w w:val="110"/>
        </w:rPr>
        <w:t> </w:t>
      </w:r>
      <w:r>
        <w:rPr>
          <w:color w:val="312D2F"/>
          <w:w w:val="110"/>
        </w:rPr>
        <w:t>In the above example, the wife's drinking serves to stabilize the</w:t>
      </w:r>
      <w:r>
        <w:rPr>
          <w:color w:val="312D2F"/>
          <w:spacing w:val="-2"/>
          <w:w w:val="110"/>
        </w:rPr>
        <w:t> </w:t>
      </w:r>
      <w:r>
        <w:rPr>
          <w:color w:val="312D2F"/>
          <w:w w:val="110"/>
        </w:rPr>
        <w:t>family and avoid the real</w:t>
      </w:r>
      <w:r>
        <w:rPr>
          <w:color w:val="312D2F"/>
          <w:spacing w:val="-3"/>
          <w:w w:val="110"/>
        </w:rPr>
        <w:t> </w:t>
      </w:r>
      <w:r>
        <w:rPr>
          <w:color w:val="312D2F"/>
          <w:w w:val="110"/>
        </w:rPr>
        <w:t>issues of the</w:t>
      </w:r>
      <w:r>
        <w:rPr>
          <w:color w:val="312D2F"/>
          <w:spacing w:val="40"/>
          <w:w w:val="110"/>
        </w:rPr>
        <w:t> </w:t>
      </w:r>
      <w:r>
        <w:rPr>
          <w:color w:val="312D2F"/>
          <w:w w:val="110"/>
        </w:rPr>
        <w:t>wife's anger and the husband's infidelity.</w:t>
      </w:r>
    </w:p>
    <w:p>
      <w:pPr>
        <w:pStyle w:val="BodyText"/>
        <w:spacing w:line="211" w:lineRule="exact"/>
        <w:ind w:left="460"/>
      </w:pPr>
      <w:r>
        <w:rPr>
          <w:color w:val="312D2F"/>
          <w:w w:val="110"/>
        </w:rPr>
        <w:t>The</w:t>
      </w:r>
      <w:r>
        <w:rPr>
          <w:color w:val="312D2F"/>
          <w:spacing w:val="-4"/>
          <w:w w:val="110"/>
        </w:rPr>
        <w:t> </w:t>
      </w:r>
      <w:r>
        <w:rPr>
          <w:color w:val="312D2F"/>
          <w:w w:val="110"/>
        </w:rPr>
        <w:t>therapist</w:t>
      </w:r>
      <w:r>
        <w:rPr>
          <w:color w:val="312D2F"/>
          <w:spacing w:val="8"/>
          <w:w w:val="110"/>
        </w:rPr>
        <w:t> </w:t>
      </w:r>
      <w:r>
        <w:rPr>
          <w:color w:val="312D2F"/>
          <w:w w:val="110"/>
        </w:rPr>
        <w:t>would</w:t>
      </w:r>
      <w:r>
        <w:rPr>
          <w:color w:val="312D2F"/>
          <w:spacing w:val="17"/>
          <w:w w:val="110"/>
        </w:rPr>
        <w:t> </w:t>
      </w:r>
      <w:r>
        <w:rPr>
          <w:color w:val="312D2F"/>
          <w:w w:val="110"/>
        </w:rPr>
        <w:t>work</w:t>
      </w:r>
      <w:r>
        <w:rPr>
          <w:color w:val="312D2F"/>
          <w:spacing w:val="5"/>
          <w:w w:val="110"/>
        </w:rPr>
        <w:t> </w:t>
      </w:r>
      <w:r>
        <w:rPr>
          <w:color w:val="312D2F"/>
          <w:w w:val="110"/>
        </w:rPr>
        <w:t>with</w:t>
      </w:r>
      <w:r>
        <w:rPr>
          <w:color w:val="312D2F"/>
          <w:spacing w:val="1"/>
          <w:w w:val="110"/>
        </w:rPr>
        <w:t> </w:t>
      </w:r>
      <w:r>
        <w:rPr>
          <w:color w:val="312D2F"/>
          <w:w w:val="110"/>
        </w:rPr>
        <w:t>the</w:t>
      </w:r>
      <w:r>
        <w:rPr>
          <w:color w:val="312D2F"/>
          <w:spacing w:val="-4"/>
          <w:w w:val="110"/>
        </w:rPr>
        <w:t> </w:t>
      </w:r>
      <w:r>
        <w:rPr>
          <w:color w:val="312D2F"/>
          <w:w w:val="110"/>
        </w:rPr>
        <w:t>wife</w:t>
      </w:r>
      <w:r>
        <w:rPr>
          <w:color w:val="312D2F"/>
          <w:spacing w:val="-1"/>
          <w:w w:val="110"/>
        </w:rPr>
        <w:t> </w:t>
      </w:r>
      <w:r>
        <w:rPr>
          <w:color w:val="312D2F"/>
          <w:spacing w:val="-5"/>
          <w:w w:val="110"/>
        </w:rPr>
        <w:t>to</w:t>
      </w:r>
    </w:p>
    <w:p>
      <w:pPr>
        <w:pStyle w:val="BodyText"/>
        <w:spacing w:line="314" w:lineRule="auto" w:before="63"/>
        <w:ind w:left="459" w:right="903" w:hanging="1"/>
      </w:pPr>
      <w:r>
        <w:rPr>
          <w:color w:val="312D2F"/>
          <w:w w:val="110"/>
        </w:rPr>
        <w:t>express her anger in</w:t>
      </w:r>
      <w:r>
        <w:rPr>
          <w:color w:val="312D2F"/>
          <w:spacing w:val="-3"/>
          <w:w w:val="110"/>
        </w:rPr>
        <w:t> </w:t>
      </w:r>
      <w:r>
        <w:rPr>
          <w:color w:val="312D2F"/>
          <w:w w:val="110"/>
        </w:rPr>
        <w:t>a</w:t>
      </w:r>
      <w:r>
        <w:rPr>
          <w:color w:val="312D2F"/>
          <w:spacing w:val="-3"/>
          <w:w w:val="110"/>
        </w:rPr>
        <w:t> </w:t>
      </w:r>
      <w:r>
        <w:rPr>
          <w:color w:val="312D2F"/>
          <w:w w:val="110"/>
        </w:rPr>
        <w:t>way other than</w:t>
      </w:r>
      <w:r>
        <w:rPr>
          <w:color w:val="312D2F"/>
          <w:spacing w:val="-2"/>
          <w:w w:val="110"/>
        </w:rPr>
        <w:t> </w:t>
      </w:r>
      <w:r>
        <w:rPr>
          <w:color w:val="312D2F"/>
          <w:w w:val="110"/>
        </w:rPr>
        <w:t>drinking, and define the issue as one of trust in the </w:t>
      </w:r>
      <w:r>
        <w:rPr>
          <w:color w:val="312D2F"/>
          <w:spacing w:val="-2"/>
          <w:w w:val="110"/>
        </w:rPr>
        <w:t>marriage.</w:t>
      </w:r>
    </w:p>
    <w:p>
      <w:pPr>
        <w:spacing w:after="0" w:line="314" w:lineRule="auto"/>
        <w:sectPr>
          <w:type w:val="continuous"/>
          <w:pgSz w:w="12240" w:h="15840"/>
          <w:pgMar w:header="745" w:footer="772" w:top="1080" w:bottom="0" w:left="980" w:right="560"/>
          <w:cols w:num="2" w:equalWidth="0">
            <w:col w:w="4822" w:space="227"/>
            <w:col w:w="5651"/>
          </w:cols>
        </w:sectPr>
      </w:pPr>
    </w:p>
    <w:p>
      <w:pPr>
        <w:pStyle w:val="Heading1"/>
        <w:spacing w:line="669" w:lineRule="exact" w:before="52"/>
        <w:ind w:left="467"/>
        <w:rPr>
          <w:b w:val="0"/>
          <w:sz w:val="60"/>
        </w:rPr>
      </w:pPr>
      <w:bookmarkStart w:name="Brief Intervention references.pdf" w:id="3"/>
      <w:bookmarkEnd w:id="3"/>
      <w:r>
        <w:rPr>
          <w:b w:val="0"/>
        </w:rPr>
      </w:r>
      <w:r>
        <w:rPr>
          <w:color w:val="332F31"/>
          <w:w w:val="105"/>
        </w:rPr>
        <w:t>Appendix</w:t>
      </w:r>
      <w:r>
        <w:rPr>
          <w:color w:val="332F31"/>
          <w:spacing w:val="17"/>
          <w:w w:val="150"/>
        </w:rPr>
        <w:t> </w:t>
      </w:r>
      <w:r>
        <w:rPr>
          <w:b w:val="0"/>
          <w:color w:val="332F31"/>
          <w:spacing w:val="-10"/>
          <w:w w:val="105"/>
          <w:sz w:val="60"/>
        </w:rPr>
        <w:t>A</w:t>
      </w:r>
    </w:p>
    <w:p>
      <w:pPr>
        <w:spacing w:line="658" w:lineRule="exact" w:before="0"/>
        <w:ind w:left="464" w:right="0" w:firstLine="0"/>
        <w:jc w:val="left"/>
        <w:rPr>
          <w:b/>
          <w:sz w:val="59"/>
        </w:rPr>
      </w:pPr>
      <w:r>
        <w:rPr>
          <w:b/>
          <w:color w:val="332F31"/>
          <w:spacing w:val="-2"/>
          <w:w w:val="105"/>
          <w:sz w:val="59"/>
        </w:rPr>
        <w:t>Bibliography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
        <w:rPr>
          <w:b/>
          <w:sz w:val="24"/>
        </w:rPr>
      </w:pPr>
    </w:p>
    <w:p>
      <w:pPr>
        <w:spacing w:after="0"/>
        <w:rPr>
          <w:sz w:val="24"/>
        </w:rPr>
        <w:sectPr>
          <w:headerReference w:type="default" r:id="rId24"/>
          <w:footerReference w:type="default" r:id="rId25"/>
          <w:footerReference w:type="even" r:id="rId26"/>
          <w:pgSz w:w="12240" w:h="15840"/>
          <w:pgMar w:header="0" w:footer="776" w:top="1320" w:bottom="960" w:left="980" w:right="560"/>
          <w:pgNumType w:start="173"/>
        </w:sectPr>
      </w:pPr>
    </w:p>
    <w:p>
      <w:pPr>
        <w:spacing w:line="309" w:lineRule="auto" w:before="101"/>
        <w:ind w:left="748" w:right="180" w:hanging="284"/>
        <w:jc w:val="left"/>
        <w:rPr>
          <w:sz w:val="20"/>
        </w:rPr>
      </w:pPr>
      <w:r>
        <w:rPr>
          <w:color w:val="332F31"/>
          <w:w w:val="105"/>
          <w:sz w:val="20"/>
        </w:rPr>
        <w:t>Abbott, P.J.; Weller, S.B.; Delaney, H.D.; and Moore, B.A.</w:t>
      </w:r>
      <w:r>
        <w:rPr>
          <w:color w:val="332F31"/>
          <w:spacing w:val="40"/>
          <w:w w:val="105"/>
          <w:sz w:val="20"/>
        </w:rPr>
        <w:t> </w:t>
      </w:r>
      <w:r>
        <w:rPr>
          <w:color w:val="332F31"/>
          <w:w w:val="105"/>
          <w:sz w:val="20"/>
        </w:rPr>
        <w:t>Community reinforcement approach in the treatment of opiate addicts. </w:t>
      </w:r>
      <w:r>
        <w:rPr>
          <w:i/>
          <w:color w:val="332F31"/>
          <w:sz w:val="21"/>
        </w:rPr>
        <w:t>American</w:t>
      </w:r>
      <w:r>
        <w:rPr>
          <w:i/>
          <w:color w:val="332F31"/>
          <w:spacing w:val="-10"/>
          <w:sz w:val="21"/>
        </w:rPr>
        <w:t> </w:t>
      </w:r>
      <w:r>
        <w:rPr>
          <w:i/>
          <w:color w:val="332F31"/>
          <w:sz w:val="21"/>
        </w:rPr>
        <w:t>Journal</w:t>
      </w:r>
      <w:r>
        <w:rPr>
          <w:i/>
          <w:color w:val="332F31"/>
          <w:spacing w:val="-6"/>
          <w:sz w:val="21"/>
        </w:rPr>
        <w:t> </w:t>
      </w:r>
      <w:r>
        <w:rPr>
          <w:i/>
          <w:color w:val="332F31"/>
          <w:sz w:val="21"/>
        </w:rPr>
        <w:t>of</w:t>
      </w:r>
      <w:r>
        <w:rPr>
          <w:i/>
          <w:color w:val="332F31"/>
          <w:spacing w:val="-6"/>
          <w:sz w:val="21"/>
        </w:rPr>
        <w:t> </w:t>
      </w:r>
      <w:r>
        <w:rPr>
          <w:i/>
          <w:color w:val="332F31"/>
          <w:sz w:val="21"/>
        </w:rPr>
        <w:t>Drug</w:t>
      </w:r>
      <w:r>
        <w:rPr>
          <w:i/>
          <w:color w:val="332F31"/>
          <w:spacing w:val="-13"/>
          <w:sz w:val="21"/>
        </w:rPr>
        <w:t> </w:t>
      </w:r>
      <w:r>
        <w:rPr>
          <w:i/>
          <w:color w:val="332F31"/>
          <w:sz w:val="21"/>
        </w:rPr>
        <w:t>and</w:t>
      </w:r>
      <w:r>
        <w:rPr>
          <w:i/>
          <w:color w:val="332F31"/>
          <w:spacing w:val="-7"/>
          <w:sz w:val="21"/>
        </w:rPr>
        <w:t> </w:t>
      </w:r>
      <w:r>
        <w:rPr>
          <w:i/>
          <w:color w:val="332F31"/>
          <w:sz w:val="21"/>
        </w:rPr>
        <w:t>Alcohol</w:t>
      </w:r>
      <w:r>
        <w:rPr>
          <w:i/>
          <w:color w:val="332F31"/>
          <w:spacing w:val="-4"/>
          <w:sz w:val="21"/>
        </w:rPr>
        <w:t> </w:t>
      </w:r>
      <w:r>
        <w:rPr>
          <w:i/>
          <w:color w:val="332F31"/>
          <w:sz w:val="21"/>
        </w:rPr>
        <w:t>Abuse</w:t>
      </w:r>
      <w:r>
        <w:rPr>
          <w:i/>
          <w:color w:val="332F31"/>
          <w:sz w:val="21"/>
        </w:rPr>
        <w:t> </w:t>
      </w:r>
      <w:r>
        <w:rPr>
          <w:color w:val="332F31"/>
          <w:w w:val="105"/>
          <w:sz w:val="20"/>
        </w:rPr>
        <w:t>24(1):17-30, 1998.</w:t>
      </w:r>
    </w:p>
    <w:p>
      <w:pPr>
        <w:pStyle w:val="BodyText"/>
        <w:spacing w:line="304" w:lineRule="auto" w:before="121"/>
        <w:ind w:left="732" w:right="93" w:hanging="267"/>
      </w:pPr>
      <w:r>
        <w:rPr>
          <w:color w:val="332F31"/>
          <w:w w:val="105"/>
        </w:rPr>
        <w:t>Ablon, J.</w:t>
      </w:r>
      <w:r>
        <w:rPr>
          <w:color w:val="332F31"/>
          <w:spacing w:val="40"/>
          <w:w w:val="105"/>
        </w:rPr>
        <w:t> </w:t>
      </w:r>
      <w:r>
        <w:rPr>
          <w:color w:val="332F31"/>
          <w:w w:val="105"/>
        </w:rPr>
        <w:t>The significance of cultural patterning for the "alcoholic family."</w:t>
      </w:r>
      <w:r>
        <w:rPr>
          <w:color w:val="332F31"/>
          <w:spacing w:val="40"/>
          <w:w w:val="105"/>
        </w:rPr>
        <w:t> </w:t>
      </w:r>
      <w:r>
        <w:rPr>
          <w:i/>
          <w:color w:val="332F31"/>
          <w:w w:val="105"/>
          <w:sz w:val="21"/>
        </w:rPr>
        <w:t>Family Process</w:t>
      </w:r>
      <w:r>
        <w:rPr>
          <w:i/>
          <w:color w:val="332F31"/>
          <w:w w:val="105"/>
          <w:sz w:val="21"/>
        </w:rPr>
        <w:t> </w:t>
      </w:r>
      <w:r>
        <w:rPr>
          <w:color w:val="332F31"/>
          <w:w w:val="105"/>
        </w:rPr>
        <w:t>19(2):127-144,</w:t>
      </w:r>
      <w:r>
        <w:rPr>
          <w:color w:val="332F31"/>
          <w:spacing w:val="-19"/>
          <w:w w:val="105"/>
        </w:rPr>
        <w:t> </w:t>
      </w:r>
      <w:r>
        <w:rPr>
          <w:color w:val="332F31"/>
          <w:w w:val="105"/>
        </w:rPr>
        <w:t>1980.</w:t>
      </w:r>
    </w:p>
    <w:p>
      <w:pPr>
        <w:spacing w:line="307" w:lineRule="auto" w:before="128"/>
        <w:ind w:left="748" w:right="180" w:hanging="283"/>
        <w:jc w:val="left"/>
        <w:rPr>
          <w:sz w:val="20"/>
        </w:rPr>
      </w:pPr>
      <w:r>
        <w:rPr>
          <w:color w:val="332F31"/>
          <w:sz w:val="20"/>
        </w:rPr>
        <w:t>Abrams, D.B., and</w:t>
      </w:r>
      <w:r>
        <w:rPr>
          <w:color w:val="332F31"/>
          <w:spacing w:val="40"/>
          <w:sz w:val="20"/>
        </w:rPr>
        <w:t> </w:t>
      </w:r>
      <w:r>
        <w:rPr>
          <w:color w:val="332F31"/>
          <w:sz w:val="20"/>
        </w:rPr>
        <w:t>Niaura, R.S.</w:t>
      </w:r>
      <w:r>
        <w:rPr>
          <w:color w:val="332F31"/>
          <w:spacing w:val="40"/>
          <w:sz w:val="20"/>
        </w:rPr>
        <w:t> </w:t>
      </w:r>
      <w:r>
        <w:rPr>
          <w:color w:val="332F31"/>
          <w:sz w:val="20"/>
        </w:rPr>
        <w:t>Social learning</w:t>
      </w:r>
      <w:r>
        <w:rPr>
          <w:color w:val="332F31"/>
          <w:spacing w:val="40"/>
          <w:sz w:val="20"/>
        </w:rPr>
        <w:t> </w:t>
      </w:r>
      <w:r>
        <w:rPr>
          <w:color w:val="332F31"/>
          <w:sz w:val="20"/>
        </w:rPr>
        <w:t>theory.</w:t>
      </w:r>
      <w:r>
        <w:rPr>
          <w:color w:val="332F31"/>
          <w:spacing w:val="40"/>
          <w:sz w:val="20"/>
        </w:rPr>
        <w:t> </w:t>
      </w:r>
      <w:r>
        <w:rPr>
          <w:color w:val="332F31"/>
          <w:sz w:val="20"/>
        </w:rPr>
        <w:t>In: Blane,</w:t>
      </w:r>
      <w:r>
        <w:rPr>
          <w:color w:val="332F31"/>
          <w:spacing w:val="40"/>
          <w:sz w:val="20"/>
        </w:rPr>
        <w:t> </w:t>
      </w:r>
      <w:r>
        <w:rPr>
          <w:color w:val="332F31"/>
          <w:sz w:val="20"/>
        </w:rPr>
        <w:t>H.T., and</w:t>
      </w:r>
      <w:r>
        <w:rPr>
          <w:color w:val="332F31"/>
          <w:spacing w:val="40"/>
          <w:sz w:val="20"/>
        </w:rPr>
        <w:t> </w:t>
      </w:r>
      <w:r>
        <w:rPr>
          <w:color w:val="332F31"/>
          <w:sz w:val="20"/>
        </w:rPr>
        <w:t>Leonard,</w:t>
      </w:r>
      <w:r>
        <w:rPr>
          <w:color w:val="332F31"/>
          <w:spacing w:val="40"/>
          <w:sz w:val="20"/>
        </w:rPr>
        <w:t> </w:t>
      </w:r>
      <w:r>
        <w:rPr>
          <w:color w:val="332F31"/>
          <w:sz w:val="20"/>
        </w:rPr>
        <w:t>K.E., eds.</w:t>
      </w:r>
      <w:r>
        <w:rPr>
          <w:color w:val="332F31"/>
          <w:spacing w:val="25"/>
          <w:sz w:val="20"/>
        </w:rPr>
        <w:t> </w:t>
      </w:r>
      <w:r>
        <w:rPr>
          <w:i/>
          <w:color w:val="332F31"/>
          <w:sz w:val="21"/>
        </w:rPr>
        <w:t>Psychological Theories</w:t>
      </w:r>
      <w:r>
        <w:rPr>
          <w:i/>
          <w:color w:val="332F31"/>
          <w:spacing w:val="-9"/>
          <w:sz w:val="21"/>
        </w:rPr>
        <w:t> </w:t>
      </w:r>
      <w:r>
        <w:rPr>
          <w:i/>
          <w:color w:val="332F31"/>
          <w:sz w:val="21"/>
        </w:rPr>
        <w:t>of</w:t>
      </w:r>
      <w:r>
        <w:rPr>
          <w:i/>
          <w:color w:val="332F31"/>
          <w:spacing w:val="-1"/>
          <w:sz w:val="21"/>
        </w:rPr>
        <w:t> </w:t>
      </w:r>
      <w:r>
        <w:rPr>
          <w:i/>
          <w:color w:val="332F31"/>
          <w:sz w:val="21"/>
        </w:rPr>
        <w:t>Drinking</w:t>
      </w:r>
      <w:r>
        <w:rPr>
          <w:i/>
          <w:color w:val="332F31"/>
          <w:spacing w:val="-7"/>
          <w:sz w:val="21"/>
        </w:rPr>
        <w:t> </w:t>
      </w:r>
      <w:r>
        <w:rPr>
          <w:i/>
          <w:color w:val="332F31"/>
          <w:sz w:val="21"/>
        </w:rPr>
        <w:t>and</w:t>
      </w:r>
      <w:r>
        <w:rPr>
          <w:i/>
          <w:color w:val="332F31"/>
          <w:sz w:val="21"/>
        </w:rPr>
        <w:t> Alcoholism.</w:t>
      </w:r>
      <w:r>
        <w:rPr>
          <w:i/>
          <w:color w:val="332F31"/>
          <w:spacing w:val="40"/>
          <w:sz w:val="21"/>
        </w:rPr>
        <w:t> </w:t>
      </w:r>
      <w:r>
        <w:rPr>
          <w:color w:val="332F31"/>
          <w:sz w:val="20"/>
        </w:rPr>
        <w:t>New</w:t>
      </w:r>
      <w:r>
        <w:rPr>
          <w:color w:val="332F31"/>
          <w:spacing w:val="40"/>
          <w:sz w:val="20"/>
        </w:rPr>
        <w:t> </w:t>
      </w:r>
      <w:r>
        <w:rPr>
          <w:color w:val="332F31"/>
          <w:sz w:val="20"/>
        </w:rPr>
        <w:t>York: Guilford Press,</w:t>
      </w:r>
      <w:r>
        <w:rPr>
          <w:color w:val="332F31"/>
          <w:spacing w:val="-11"/>
          <w:sz w:val="20"/>
        </w:rPr>
        <w:t> </w:t>
      </w:r>
      <w:r>
        <w:rPr>
          <w:color w:val="332F31"/>
          <w:sz w:val="20"/>
        </w:rPr>
        <w:t>1987. pp. 131-178.</w:t>
      </w:r>
    </w:p>
    <w:p>
      <w:pPr>
        <w:pStyle w:val="BodyText"/>
        <w:spacing w:before="123"/>
        <w:ind w:left="465"/>
      </w:pPr>
      <w:r>
        <w:rPr>
          <w:color w:val="332F31"/>
          <w:w w:val="105"/>
        </w:rPr>
        <w:t>Abramson,</w:t>
      </w:r>
      <w:r>
        <w:rPr>
          <w:color w:val="332F31"/>
          <w:spacing w:val="2"/>
          <w:w w:val="105"/>
        </w:rPr>
        <w:t> </w:t>
      </w:r>
      <w:r>
        <w:rPr>
          <w:color w:val="332F31"/>
          <w:w w:val="105"/>
        </w:rPr>
        <w:t>L.Y.;</w:t>
      </w:r>
      <w:r>
        <w:rPr>
          <w:color w:val="332F31"/>
          <w:spacing w:val="-13"/>
          <w:w w:val="105"/>
        </w:rPr>
        <w:t> </w:t>
      </w:r>
      <w:r>
        <w:rPr>
          <w:color w:val="332F31"/>
          <w:w w:val="105"/>
        </w:rPr>
        <w:t>Seligman,</w:t>
      </w:r>
      <w:r>
        <w:rPr>
          <w:color w:val="332F31"/>
          <w:spacing w:val="5"/>
          <w:w w:val="105"/>
        </w:rPr>
        <w:t> </w:t>
      </w:r>
      <w:r>
        <w:rPr>
          <w:color w:val="332F31"/>
          <w:w w:val="105"/>
        </w:rPr>
        <w:t>M.E.;</w:t>
      </w:r>
      <w:r>
        <w:rPr>
          <w:color w:val="332F31"/>
          <w:spacing w:val="-10"/>
          <w:w w:val="105"/>
        </w:rPr>
        <w:t> </w:t>
      </w:r>
      <w:r>
        <w:rPr>
          <w:color w:val="332F31"/>
          <w:w w:val="105"/>
        </w:rPr>
        <w:t>and</w:t>
      </w:r>
      <w:r>
        <w:rPr>
          <w:color w:val="332F31"/>
          <w:spacing w:val="37"/>
          <w:w w:val="105"/>
        </w:rPr>
        <w:t> </w:t>
      </w:r>
      <w:r>
        <w:rPr>
          <w:color w:val="332F31"/>
          <w:spacing w:val="-2"/>
          <w:w w:val="105"/>
        </w:rPr>
        <w:t>Teasdale,</w:t>
      </w:r>
    </w:p>
    <w:p>
      <w:pPr>
        <w:spacing w:line="300" w:lineRule="auto" w:before="73"/>
        <w:ind w:left="748" w:right="629" w:hanging="7"/>
        <w:jc w:val="both"/>
        <w:rPr>
          <w:sz w:val="20"/>
        </w:rPr>
      </w:pPr>
      <w:r>
        <w:rPr>
          <w:color w:val="332F31"/>
          <w:w w:val="105"/>
          <w:sz w:val="20"/>
        </w:rPr>
        <w:t>J.D.</w:t>
      </w:r>
      <w:r>
        <w:rPr>
          <w:color w:val="332F31"/>
          <w:spacing w:val="40"/>
          <w:w w:val="105"/>
          <w:sz w:val="20"/>
        </w:rPr>
        <w:t> </w:t>
      </w:r>
      <w:r>
        <w:rPr>
          <w:color w:val="332F31"/>
          <w:w w:val="105"/>
          <w:sz w:val="20"/>
        </w:rPr>
        <w:t>Learned helplessness in humans: Critique and reformulation.</w:t>
      </w:r>
      <w:r>
        <w:rPr>
          <w:color w:val="332F31"/>
          <w:spacing w:val="40"/>
          <w:w w:val="105"/>
          <w:sz w:val="20"/>
        </w:rPr>
        <w:t> </w:t>
      </w:r>
      <w:r>
        <w:rPr>
          <w:i/>
          <w:color w:val="332F31"/>
          <w:w w:val="105"/>
          <w:sz w:val="21"/>
        </w:rPr>
        <w:t>Journal of</w:t>
      </w:r>
      <w:r>
        <w:rPr>
          <w:i/>
          <w:color w:val="332F31"/>
          <w:w w:val="105"/>
          <w:sz w:val="21"/>
        </w:rPr>
        <w:t> </w:t>
      </w:r>
      <w:r>
        <w:rPr>
          <w:i/>
          <w:color w:val="332F31"/>
          <w:w w:val="95"/>
          <w:sz w:val="21"/>
        </w:rPr>
        <w:t>Abnormal</w:t>
      </w:r>
      <w:r>
        <w:rPr>
          <w:i/>
          <w:color w:val="332F31"/>
          <w:spacing w:val="35"/>
          <w:sz w:val="21"/>
        </w:rPr>
        <w:t> </w:t>
      </w:r>
      <w:r>
        <w:rPr>
          <w:i/>
          <w:color w:val="332F31"/>
          <w:w w:val="95"/>
          <w:sz w:val="21"/>
        </w:rPr>
        <w:t>Psychology</w:t>
      </w:r>
      <w:r>
        <w:rPr>
          <w:i/>
          <w:color w:val="332F31"/>
          <w:spacing w:val="60"/>
          <w:sz w:val="21"/>
        </w:rPr>
        <w:t> </w:t>
      </w:r>
      <w:r>
        <w:rPr>
          <w:color w:val="332F31"/>
          <w:w w:val="95"/>
          <w:sz w:val="20"/>
        </w:rPr>
        <w:t>87(1):49-74,</w:t>
      </w:r>
      <w:r>
        <w:rPr>
          <w:color w:val="332F31"/>
          <w:spacing w:val="-3"/>
          <w:w w:val="95"/>
          <w:sz w:val="20"/>
        </w:rPr>
        <w:t> </w:t>
      </w:r>
      <w:r>
        <w:rPr>
          <w:color w:val="332F31"/>
          <w:spacing w:val="-2"/>
          <w:w w:val="95"/>
          <w:sz w:val="20"/>
        </w:rPr>
        <w:t>1978.</w:t>
      </w:r>
    </w:p>
    <w:p>
      <w:pPr>
        <w:spacing w:line="302" w:lineRule="auto" w:before="118"/>
        <w:ind w:left="748" w:right="93" w:hanging="283"/>
        <w:jc w:val="left"/>
        <w:rPr>
          <w:sz w:val="20"/>
        </w:rPr>
      </w:pPr>
      <w:r>
        <w:rPr>
          <w:color w:val="332F31"/>
          <w:sz w:val="20"/>
        </w:rPr>
        <w:t>Ackerman,</w:t>
      </w:r>
      <w:r>
        <w:rPr>
          <w:color w:val="332F31"/>
          <w:spacing w:val="-13"/>
          <w:sz w:val="20"/>
        </w:rPr>
        <w:t> </w:t>
      </w:r>
      <w:r>
        <w:rPr>
          <w:color w:val="332F31"/>
          <w:sz w:val="20"/>
        </w:rPr>
        <w:t>R.</w:t>
      </w:r>
      <w:r>
        <w:rPr>
          <w:color w:val="332F31"/>
          <w:spacing w:val="13"/>
          <w:sz w:val="20"/>
        </w:rPr>
        <w:t> </w:t>
      </w:r>
      <w:r>
        <w:rPr>
          <w:i/>
          <w:color w:val="332F31"/>
          <w:sz w:val="21"/>
        </w:rPr>
        <w:t>Growing</w:t>
      </w:r>
      <w:r>
        <w:rPr>
          <w:i/>
          <w:color w:val="332F31"/>
          <w:spacing w:val="-6"/>
          <w:sz w:val="21"/>
        </w:rPr>
        <w:t> </w:t>
      </w:r>
      <w:r>
        <w:rPr>
          <w:i/>
          <w:color w:val="332F31"/>
          <w:sz w:val="21"/>
        </w:rPr>
        <w:t>in</w:t>
      </w:r>
      <w:r>
        <w:rPr>
          <w:i/>
          <w:color w:val="332F31"/>
          <w:spacing w:val="-14"/>
          <w:sz w:val="21"/>
        </w:rPr>
        <w:t> </w:t>
      </w:r>
      <w:r>
        <w:rPr>
          <w:i/>
          <w:color w:val="332F31"/>
          <w:sz w:val="21"/>
        </w:rPr>
        <w:t>the</w:t>
      </w:r>
      <w:r>
        <w:rPr>
          <w:i/>
          <w:color w:val="332F31"/>
          <w:spacing w:val="-11"/>
          <w:sz w:val="21"/>
        </w:rPr>
        <w:t> </w:t>
      </w:r>
      <w:r>
        <w:rPr>
          <w:i/>
          <w:color w:val="332F31"/>
          <w:sz w:val="21"/>
        </w:rPr>
        <w:t>Shadow:</w:t>
      </w:r>
      <w:r>
        <w:rPr>
          <w:i/>
          <w:color w:val="332F31"/>
          <w:spacing w:val="-14"/>
          <w:sz w:val="21"/>
        </w:rPr>
        <w:t> </w:t>
      </w:r>
      <w:r>
        <w:rPr>
          <w:i/>
          <w:color w:val="332F31"/>
          <w:sz w:val="21"/>
        </w:rPr>
        <w:t>Children</w:t>
      </w:r>
      <w:r>
        <w:rPr>
          <w:i/>
          <w:color w:val="332F31"/>
          <w:spacing w:val="-9"/>
          <w:sz w:val="21"/>
        </w:rPr>
        <w:t> </w:t>
      </w:r>
      <w:r>
        <w:rPr>
          <w:i/>
          <w:color w:val="332F31"/>
          <w:sz w:val="21"/>
        </w:rPr>
        <w:t>of</w:t>
      </w:r>
      <w:r>
        <w:rPr>
          <w:i/>
          <w:color w:val="332F31"/>
          <w:sz w:val="21"/>
        </w:rPr>
        <w:t> Alcoholics.</w:t>
      </w:r>
      <w:r>
        <w:rPr>
          <w:i/>
          <w:color w:val="332F31"/>
          <w:spacing w:val="40"/>
          <w:sz w:val="21"/>
        </w:rPr>
        <w:t> </w:t>
      </w:r>
      <w:r>
        <w:rPr>
          <w:color w:val="332F31"/>
          <w:sz w:val="20"/>
        </w:rPr>
        <w:t>Pompano Beach, FL: Health Communications,</w:t>
      </w:r>
      <w:r>
        <w:rPr>
          <w:color w:val="332F31"/>
          <w:spacing w:val="-27"/>
          <w:sz w:val="20"/>
        </w:rPr>
        <w:t> </w:t>
      </w:r>
      <w:r>
        <w:rPr>
          <w:color w:val="332F31"/>
          <w:sz w:val="20"/>
        </w:rPr>
        <w:t>1986.</w:t>
      </w:r>
    </w:p>
    <w:p>
      <w:pPr>
        <w:spacing w:line="300" w:lineRule="auto" w:before="135"/>
        <w:ind w:left="749" w:right="180" w:hanging="285"/>
        <w:jc w:val="left"/>
        <w:rPr>
          <w:sz w:val="20"/>
        </w:rPr>
      </w:pPr>
      <w:r>
        <w:rPr>
          <w:color w:val="332F31"/>
          <w:w w:val="105"/>
          <w:sz w:val="20"/>
        </w:rPr>
        <w:t>Ackerman, R.</w:t>
      </w:r>
      <w:r>
        <w:rPr>
          <w:color w:val="332F31"/>
          <w:spacing w:val="40"/>
          <w:w w:val="105"/>
          <w:sz w:val="20"/>
        </w:rPr>
        <w:t> </w:t>
      </w:r>
      <w:r>
        <w:rPr>
          <w:color w:val="332F31"/>
          <w:w w:val="105"/>
          <w:sz w:val="20"/>
        </w:rPr>
        <w:t>Motto for ACOAs: Let go and grow.</w:t>
      </w:r>
      <w:r>
        <w:rPr>
          <w:color w:val="332F31"/>
          <w:spacing w:val="40"/>
          <w:w w:val="105"/>
          <w:sz w:val="20"/>
        </w:rPr>
        <w:t> </w:t>
      </w:r>
      <w:r>
        <w:rPr>
          <w:color w:val="332F31"/>
          <w:w w:val="105"/>
          <w:sz w:val="20"/>
        </w:rPr>
        <w:t>Recovery Section, </w:t>
      </w:r>
      <w:r>
        <w:rPr>
          <w:i/>
          <w:color w:val="332F31"/>
          <w:w w:val="105"/>
          <w:sz w:val="21"/>
        </w:rPr>
        <w:t>Alcoholism and</w:t>
      </w:r>
      <w:r>
        <w:rPr>
          <w:i/>
          <w:color w:val="332F31"/>
          <w:w w:val="105"/>
          <w:sz w:val="21"/>
        </w:rPr>
        <w:t> Addiction</w:t>
      </w:r>
      <w:r>
        <w:rPr>
          <w:i/>
          <w:color w:val="332F31"/>
          <w:spacing w:val="40"/>
          <w:w w:val="105"/>
          <w:sz w:val="21"/>
        </w:rPr>
        <w:t> </w:t>
      </w:r>
      <w:r>
        <w:rPr>
          <w:color w:val="332F31"/>
          <w:w w:val="105"/>
          <w:sz w:val="20"/>
        </w:rPr>
        <w:t>7(5):RlO,</w:t>
      </w:r>
      <w:r>
        <w:rPr>
          <w:color w:val="332F31"/>
          <w:spacing w:val="-5"/>
          <w:w w:val="105"/>
          <w:sz w:val="20"/>
        </w:rPr>
        <w:t> </w:t>
      </w:r>
      <w:r>
        <w:rPr>
          <w:color w:val="332F31"/>
          <w:w w:val="105"/>
          <w:sz w:val="20"/>
        </w:rPr>
        <w:t>1987.</w:t>
      </w:r>
    </w:p>
    <w:p>
      <w:pPr>
        <w:pStyle w:val="BodyText"/>
        <w:spacing w:line="312" w:lineRule="auto" w:before="127"/>
        <w:ind w:left="749" w:right="38" w:hanging="284"/>
      </w:pPr>
      <w:r>
        <w:rPr>
          <w:color w:val="332F31"/>
          <w:w w:val="105"/>
        </w:rPr>
        <w:t>Aktan, G.B.; Kumpfer, K.L.; and</w:t>
      </w:r>
      <w:r>
        <w:rPr>
          <w:color w:val="332F31"/>
          <w:spacing w:val="40"/>
          <w:w w:val="105"/>
        </w:rPr>
        <w:t> </w:t>
      </w:r>
      <w:r>
        <w:rPr>
          <w:color w:val="332F31"/>
          <w:w w:val="105"/>
        </w:rPr>
        <w:t>Turner, C.W. Effectiveness of a family skills training program</w:t>
      </w:r>
      <w:r>
        <w:rPr>
          <w:color w:val="332F31"/>
          <w:spacing w:val="44"/>
          <w:w w:val="105"/>
        </w:rPr>
        <w:t> </w:t>
      </w:r>
      <w:r>
        <w:rPr>
          <w:color w:val="332F31"/>
          <w:w w:val="105"/>
        </w:rPr>
        <w:t>for</w:t>
      </w:r>
      <w:r>
        <w:rPr>
          <w:color w:val="332F31"/>
          <w:spacing w:val="44"/>
          <w:w w:val="105"/>
        </w:rPr>
        <w:t> </w:t>
      </w:r>
      <w:r>
        <w:rPr>
          <w:color w:val="332F31"/>
          <w:w w:val="105"/>
        </w:rPr>
        <w:t>substance</w:t>
      </w:r>
      <w:r>
        <w:rPr>
          <w:color w:val="332F31"/>
          <w:spacing w:val="43"/>
          <w:w w:val="105"/>
        </w:rPr>
        <w:t> </w:t>
      </w:r>
      <w:r>
        <w:rPr>
          <w:color w:val="332F31"/>
          <w:w w:val="105"/>
        </w:rPr>
        <w:t>abuse</w:t>
      </w:r>
      <w:r>
        <w:rPr>
          <w:color w:val="332F31"/>
          <w:spacing w:val="48"/>
          <w:w w:val="105"/>
        </w:rPr>
        <w:t> </w:t>
      </w:r>
      <w:r>
        <w:rPr>
          <w:color w:val="332F31"/>
          <w:w w:val="105"/>
        </w:rPr>
        <w:t>prevention</w:t>
      </w:r>
      <w:r>
        <w:rPr>
          <w:color w:val="332F31"/>
          <w:spacing w:val="80"/>
          <w:w w:val="150"/>
        </w:rPr>
        <w:t> </w:t>
      </w:r>
      <w:r>
        <w:rPr>
          <w:color w:val="332F31"/>
          <w:w w:val="105"/>
        </w:rPr>
        <w:t>with inner city African-American families. </w:t>
      </w:r>
      <w:r>
        <w:rPr>
          <w:i/>
          <w:color w:val="332F31"/>
          <w:sz w:val="21"/>
        </w:rPr>
        <w:t>Substance</w:t>
      </w:r>
      <w:r>
        <w:rPr>
          <w:i/>
          <w:color w:val="332F31"/>
          <w:spacing w:val="-14"/>
          <w:sz w:val="21"/>
        </w:rPr>
        <w:t> </w:t>
      </w:r>
      <w:r>
        <w:rPr>
          <w:i/>
          <w:color w:val="332F31"/>
          <w:sz w:val="21"/>
        </w:rPr>
        <w:t>Use</w:t>
      </w:r>
      <w:r>
        <w:rPr>
          <w:i/>
          <w:color w:val="332F31"/>
          <w:spacing w:val="-12"/>
          <w:sz w:val="21"/>
        </w:rPr>
        <w:t> </w:t>
      </w:r>
      <w:r>
        <w:rPr>
          <w:i/>
          <w:color w:val="332F31"/>
          <w:sz w:val="21"/>
        </w:rPr>
        <w:t>and Misuse</w:t>
      </w:r>
      <w:r>
        <w:rPr>
          <w:i/>
          <w:color w:val="332F31"/>
          <w:spacing w:val="24"/>
          <w:sz w:val="21"/>
        </w:rPr>
        <w:t> </w:t>
      </w:r>
      <w:r>
        <w:rPr>
          <w:color w:val="332F31"/>
        </w:rPr>
        <w:t>31(2):157-175,</w:t>
      </w:r>
      <w:r>
        <w:rPr>
          <w:color w:val="332F31"/>
          <w:spacing w:val="-31"/>
        </w:rPr>
        <w:t> </w:t>
      </w:r>
      <w:r>
        <w:rPr>
          <w:color w:val="332F31"/>
        </w:rPr>
        <w:t>1996.</w:t>
      </w:r>
    </w:p>
    <w:p>
      <w:pPr>
        <w:spacing w:line="302" w:lineRule="auto" w:before="91"/>
        <w:ind w:left="743" w:right="969" w:hanging="279"/>
        <w:jc w:val="left"/>
        <w:rPr>
          <w:sz w:val="20"/>
        </w:rPr>
      </w:pPr>
      <w:r>
        <w:rPr/>
        <w:br w:type="column"/>
      </w:r>
      <w:r>
        <w:rPr>
          <w:color w:val="332F31"/>
          <w:w w:val="105"/>
          <w:sz w:val="20"/>
        </w:rPr>
        <w:t>Al-Anon</w:t>
      </w:r>
      <w:r>
        <w:rPr>
          <w:color w:val="332F31"/>
          <w:spacing w:val="-12"/>
          <w:w w:val="105"/>
          <w:sz w:val="20"/>
        </w:rPr>
        <w:t> </w:t>
      </w:r>
      <w:r>
        <w:rPr>
          <w:color w:val="332F31"/>
          <w:w w:val="105"/>
          <w:sz w:val="20"/>
        </w:rPr>
        <w:t>Family</w:t>
      </w:r>
      <w:r>
        <w:rPr>
          <w:color w:val="332F31"/>
          <w:spacing w:val="-11"/>
          <w:w w:val="105"/>
          <w:sz w:val="20"/>
        </w:rPr>
        <w:t> </w:t>
      </w:r>
      <w:r>
        <w:rPr>
          <w:color w:val="332F31"/>
          <w:w w:val="105"/>
          <w:sz w:val="20"/>
        </w:rPr>
        <w:t>Groups,</w:t>
      </w:r>
      <w:r>
        <w:rPr>
          <w:color w:val="332F31"/>
          <w:spacing w:val="-13"/>
          <w:w w:val="105"/>
          <w:sz w:val="20"/>
        </w:rPr>
        <w:t> </w:t>
      </w:r>
      <w:r>
        <w:rPr>
          <w:color w:val="332F31"/>
          <w:w w:val="105"/>
          <w:sz w:val="20"/>
        </w:rPr>
        <w:t>Inc.</w:t>
      </w:r>
      <w:r>
        <w:rPr>
          <w:color w:val="332F31"/>
          <w:spacing w:val="25"/>
          <w:w w:val="105"/>
          <w:sz w:val="20"/>
        </w:rPr>
        <w:t> </w:t>
      </w:r>
      <w:r>
        <w:rPr>
          <w:i/>
          <w:color w:val="332F31"/>
          <w:w w:val="105"/>
          <w:sz w:val="21"/>
        </w:rPr>
        <w:t>Al-Anon</w:t>
      </w:r>
      <w:r>
        <w:rPr>
          <w:i/>
          <w:color w:val="332F31"/>
          <w:spacing w:val="-3"/>
          <w:w w:val="105"/>
          <w:sz w:val="21"/>
        </w:rPr>
        <w:t> </w:t>
      </w:r>
      <w:r>
        <w:rPr>
          <w:i/>
          <w:color w:val="332F31"/>
          <w:w w:val="105"/>
          <w:sz w:val="21"/>
        </w:rPr>
        <w:t>Faces</w:t>
      </w:r>
      <w:r>
        <w:rPr>
          <w:i/>
          <w:color w:val="332F31"/>
          <w:w w:val="105"/>
          <w:sz w:val="21"/>
        </w:rPr>
        <w:t> Alcoholism.</w:t>
      </w:r>
      <w:r>
        <w:rPr>
          <w:i/>
          <w:color w:val="332F31"/>
          <w:spacing w:val="39"/>
          <w:w w:val="105"/>
          <w:sz w:val="21"/>
        </w:rPr>
        <w:t> </w:t>
      </w:r>
      <w:r>
        <w:rPr>
          <w:color w:val="332F31"/>
          <w:w w:val="105"/>
          <w:sz w:val="20"/>
        </w:rPr>
        <w:t>New</w:t>
      </w:r>
      <w:r>
        <w:rPr>
          <w:color w:val="332F31"/>
          <w:spacing w:val="40"/>
          <w:w w:val="105"/>
          <w:sz w:val="20"/>
        </w:rPr>
        <w:t> </w:t>
      </w:r>
      <w:r>
        <w:rPr>
          <w:color w:val="332F31"/>
          <w:w w:val="105"/>
          <w:sz w:val="20"/>
        </w:rPr>
        <w:t>York:</w:t>
      </w:r>
      <w:r>
        <w:rPr>
          <w:color w:val="332F31"/>
          <w:spacing w:val="-6"/>
          <w:w w:val="105"/>
          <w:sz w:val="20"/>
        </w:rPr>
        <w:t> </w:t>
      </w:r>
      <w:r>
        <w:rPr>
          <w:color w:val="332F31"/>
          <w:w w:val="105"/>
          <w:sz w:val="20"/>
        </w:rPr>
        <w:t>Al-Anon</w:t>
      </w:r>
      <w:r>
        <w:rPr>
          <w:color w:val="332F31"/>
          <w:spacing w:val="-3"/>
          <w:w w:val="105"/>
          <w:sz w:val="20"/>
        </w:rPr>
        <w:t> </w:t>
      </w:r>
      <w:r>
        <w:rPr>
          <w:color w:val="332F31"/>
          <w:w w:val="105"/>
          <w:sz w:val="20"/>
        </w:rPr>
        <w:t>Family Group Headquarters, 1984.</w:t>
      </w:r>
    </w:p>
    <w:p>
      <w:pPr>
        <w:spacing w:line="304" w:lineRule="auto" w:before="121"/>
        <w:ind w:left="738" w:right="969" w:hanging="273"/>
        <w:jc w:val="left"/>
        <w:rPr>
          <w:sz w:val="20"/>
        </w:rPr>
      </w:pPr>
      <w:r>
        <w:rPr>
          <w:color w:val="332F31"/>
          <w:spacing w:val="-2"/>
          <w:w w:val="105"/>
          <w:sz w:val="20"/>
        </w:rPr>
        <w:t>Allen,</w:t>
      </w:r>
      <w:r>
        <w:rPr>
          <w:color w:val="332F31"/>
          <w:spacing w:val="-12"/>
          <w:w w:val="105"/>
          <w:sz w:val="20"/>
        </w:rPr>
        <w:t> </w:t>
      </w:r>
      <w:r>
        <w:rPr>
          <w:color w:val="332F31"/>
          <w:spacing w:val="-2"/>
          <w:w w:val="105"/>
          <w:sz w:val="20"/>
        </w:rPr>
        <w:t>J.P.,</w:t>
      </w:r>
      <w:r>
        <w:rPr>
          <w:color w:val="332F31"/>
          <w:spacing w:val="-11"/>
          <w:w w:val="105"/>
          <w:sz w:val="20"/>
        </w:rPr>
        <w:t> </w:t>
      </w:r>
      <w:r>
        <w:rPr>
          <w:color w:val="332F31"/>
          <w:spacing w:val="-2"/>
          <w:w w:val="105"/>
          <w:sz w:val="20"/>
        </w:rPr>
        <w:t>and</w:t>
      </w:r>
      <w:r>
        <w:rPr>
          <w:color w:val="332F31"/>
          <w:spacing w:val="14"/>
          <w:w w:val="105"/>
          <w:sz w:val="20"/>
        </w:rPr>
        <w:t> </w:t>
      </w:r>
      <w:r>
        <w:rPr>
          <w:color w:val="332F31"/>
          <w:spacing w:val="-2"/>
          <w:w w:val="105"/>
          <w:sz w:val="20"/>
        </w:rPr>
        <w:t>Columbus,</w:t>
      </w:r>
      <w:r>
        <w:rPr>
          <w:color w:val="332F31"/>
          <w:spacing w:val="-4"/>
          <w:w w:val="105"/>
          <w:sz w:val="20"/>
        </w:rPr>
        <w:t> </w:t>
      </w:r>
      <w:r>
        <w:rPr>
          <w:color w:val="332F31"/>
          <w:spacing w:val="-2"/>
          <w:w w:val="105"/>
          <w:sz w:val="20"/>
        </w:rPr>
        <w:t>M.</w:t>
      </w:r>
      <w:r>
        <w:rPr>
          <w:color w:val="332F31"/>
          <w:spacing w:val="27"/>
          <w:w w:val="105"/>
          <w:sz w:val="20"/>
        </w:rPr>
        <w:t> </w:t>
      </w:r>
      <w:r>
        <w:rPr>
          <w:i/>
          <w:color w:val="332F31"/>
          <w:spacing w:val="-2"/>
          <w:w w:val="105"/>
          <w:sz w:val="21"/>
        </w:rPr>
        <w:t>Assessing Alcohol</w:t>
      </w:r>
      <w:r>
        <w:rPr>
          <w:i/>
          <w:color w:val="332F31"/>
          <w:spacing w:val="-2"/>
          <w:w w:val="105"/>
          <w:sz w:val="21"/>
        </w:rPr>
        <w:t> </w:t>
      </w:r>
      <w:r>
        <w:rPr>
          <w:i/>
          <w:color w:val="332F31"/>
          <w:sz w:val="21"/>
        </w:rPr>
        <w:t>Problems:</w:t>
      </w:r>
      <w:r>
        <w:rPr>
          <w:i/>
          <w:color w:val="332F31"/>
          <w:spacing w:val="-14"/>
          <w:sz w:val="21"/>
        </w:rPr>
        <w:t> </w:t>
      </w:r>
      <w:r>
        <w:rPr>
          <w:i/>
          <w:color w:val="332F31"/>
          <w:sz w:val="21"/>
        </w:rPr>
        <w:t>A</w:t>
      </w:r>
      <w:r>
        <w:rPr>
          <w:i/>
          <w:color w:val="332F31"/>
          <w:spacing w:val="-13"/>
          <w:sz w:val="21"/>
        </w:rPr>
        <w:t> </w:t>
      </w:r>
      <w:r>
        <w:rPr>
          <w:i/>
          <w:color w:val="332F31"/>
          <w:sz w:val="21"/>
        </w:rPr>
        <w:t>Guide</w:t>
      </w:r>
      <w:r>
        <w:rPr>
          <w:i/>
          <w:color w:val="332F31"/>
          <w:spacing w:val="-8"/>
          <w:sz w:val="21"/>
        </w:rPr>
        <w:t> </w:t>
      </w:r>
      <w:r>
        <w:rPr>
          <w:i/>
          <w:color w:val="332F31"/>
          <w:sz w:val="21"/>
        </w:rPr>
        <w:t>for</w:t>
      </w:r>
      <w:r>
        <w:rPr>
          <w:i/>
          <w:color w:val="332F31"/>
          <w:spacing w:val="-13"/>
          <w:sz w:val="21"/>
        </w:rPr>
        <w:t> </w:t>
      </w:r>
      <w:r>
        <w:rPr>
          <w:i/>
          <w:color w:val="332F31"/>
          <w:sz w:val="21"/>
        </w:rPr>
        <w:t>Clinicians</w:t>
      </w:r>
      <w:r>
        <w:rPr>
          <w:i/>
          <w:color w:val="332F31"/>
          <w:spacing w:val="-9"/>
          <w:sz w:val="21"/>
        </w:rPr>
        <w:t> </w:t>
      </w:r>
      <w:r>
        <w:rPr>
          <w:i/>
          <w:color w:val="332F31"/>
          <w:sz w:val="21"/>
        </w:rPr>
        <w:t>and </w:t>
      </w:r>
      <w:r>
        <w:rPr>
          <w:i/>
          <w:color w:val="332F31"/>
          <w:w w:val="105"/>
          <w:sz w:val="21"/>
        </w:rPr>
        <w:t>Researchers.</w:t>
      </w:r>
      <w:r>
        <w:rPr>
          <w:i/>
          <w:color w:val="332F31"/>
          <w:spacing w:val="40"/>
          <w:w w:val="105"/>
          <w:sz w:val="21"/>
        </w:rPr>
        <w:t> </w:t>
      </w:r>
      <w:r>
        <w:rPr>
          <w:color w:val="332F31"/>
          <w:w w:val="105"/>
          <w:sz w:val="20"/>
        </w:rPr>
        <w:t>NIAAA Treatment Handbook Series, No. 4.</w:t>
      </w:r>
      <w:r>
        <w:rPr>
          <w:color w:val="332F31"/>
          <w:spacing w:val="40"/>
          <w:w w:val="105"/>
          <w:sz w:val="20"/>
        </w:rPr>
        <w:t> </w:t>
      </w:r>
      <w:r>
        <w:rPr>
          <w:color w:val="332F31"/>
          <w:w w:val="105"/>
          <w:sz w:val="20"/>
        </w:rPr>
        <w:t>Bethesda, MD: Department of Health and</w:t>
      </w:r>
      <w:r>
        <w:rPr>
          <w:color w:val="332F31"/>
          <w:spacing w:val="40"/>
          <w:w w:val="105"/>
          <w:sz w:val="20"/>
        </w:rPr>
        <w:t> </w:t>
      </w:r>
      <w:r>
        <w:rPr>
          <w:color w:val="332F31"/>
          <w:w w:val="105"/>
          <w:sz w:val="20"/>
        </w:rPr>
        <w:t>Human Services, 1995.</w:t>
      </w:r>
    </w:p>
    <w:p>
      <w:pPr>
        <w:spacing w:line="300" w:lineRule="auto" w:before="129"/>
        <w:ind w:left="753" w:right="969" w:hanging="289"/>
        <w:jc w:val="left"/>
        <w:rPr>
          <w:sz w:val="20"/>
        </w:rPr>
      </w:pPr>
      <w:r>
        <w:rPr>
          <w:color w:val="332F31"/>
          <w:w w:val="105"/>
          <w:sz w:val="20"/>
        </w:rPr>
        <w:t>Alonso, A., and</w:t>
      </w:r>
      <w:r>
        <w:rPr>
          <w:color w:val="332F31"/>
          <w:spacing w:val="40"/>
          <w:w w:val="105"/>
          <w:sz w:val="20"/>
        </w:rPr>
        <w:t> </w:t>
      </w:r>
      <w:r>
        <w:rPr>
          <w:color w:val="332F31"/>
          <w:w w:val="105"/>
          <w:sz w:val="20"/>
        </w:rPr>
        <w:t>Rutan, J.S</w:t>
      </w:r>
      <w:r>
        <w:rPr>
          <w:color w:val="595656"/>
          <w:w w:val="105"/>
          <w:sz w:val="20"/>
        </w:rPr>
        <w:t>.</w:t>
      </w:r>
      <w:r>
        <w:rPr>
          <w:color w:val="595656"/>
          <w:spacing w:val="40"/>
          <w:w w:val="105"/>
          <w:sz w:val="20"/>
        </w:rPr>
        <w:t> </w:t>
      </w:r>
      <w:r>
        <w:rPr>
          <w:color w:val="332F31"/>
          <w:w w:val="105"/>
          <w:sz w:val="20"/>
        </w:rPr>
        <w:t>Women in group </w:t>
      </w:r>
      <w:r>
        <w:rPr>
          <w:color w:val="332F31"/>
          <w:spacing w:val="-2"/>
          <w:w w:val="105"/>
          <w:sz w:val="20"/>
        </w:rPr>
        <w:t>therapy.</w:t>
      </w:r>
      <w:r>
        <w:rPr>
          <w:color w:val="332F31"/>
          <w:spacing w:val="33"/>
          <w:w w:val="105"/>
          <w:sz w:val="20"/>
        </w:rPr>
        <w:t> </w:t>
      </w:r>
      <w:r>
        <w:rPr>
          <w:i/>
          <w:color w:val="332F31"/>
          <w:spacing w:val="-2"/>
          <w:w w:val="105"/>
          <w:sz w:val="21"/>
        </w:rPr>
        <w:t>International</w:t>
      </w:r>
      <w:r>
        <w:rPr>
          <w:i/>
          <w:color w:val="332F31"/>
          <w:spacing w:val="9"/>
          <w:w w:val="105"/>
          <w:sz w:val="21"/>
        </w:rPr>
        <w:t> </w:t>
      </w:r>
      <w:r>
        <w:rPr>
          <w:i/>
          <w:color w:val="332F31"/>
          <w:spacing w:val="-2"/>
          <w:w w:val="105"/>
          <w:sz w:val="21"/>
        </w:rPr>
        <w:t>Journal</w:t>
      </w:r>
      <w:r>
        <w:rPr>
          <w:i/>
          <w:color w:val="332F31"/>
          <w:spacing w:val="-5"/>
          <w:w w:val="105"/>
          <w:sz w:val="21"/>
        </w:rPr>
        <w:t> </w:t>
      </w:r>
      <w:r>
        <w:rPr>
          <w:i/>
          <w:color w:val="332F31"/>
          <w:spacing w:val="-2"/>
          <w:w w:val="105"/>
          <w:sz w:val="21"/>
        </w:rPr>
        <w:t>of</w:t>
      </w:r>
      <w:r>
        <w:rPr>
          <w:i/>
          <w:color w:val="332F31"/>
          <w:spacing w:val="-12"/>
          <w:w w:val="105"/>
          <w:sz w:val="21"/>
        </w:rPr>
        <w:t> </w:t>
      </w:r>
      <w:r>
        <w:rPr>
          <w:i/>
          <w:color w:val="332F31"/>
          <w:spacing w:val="-2"/>
          <w:w w:val="105"/>
          <w:sz w:val="21"/>
        </w:rPr>
        <w:t>Group</w:t>
      </w:r>
      <w:r>
        <w:rPr>
          <w:i/>
          <w:color w:val="332F31"/>
          <w:spacing w:val="-2"/>
          <w:w w:val="105"/>
          <w:sz w:val="21"/>
        </w:rPr>
        <w:t> </w:t>
      </w:r>
      <w:r>
        <w:rPr>
          <w:i/>
          <w:color w:val="332F31"/>
          <w:w w:val="105"/>
          <w:sz w:val="21"/>
        </w:rPr>
        <w:t>Psychotherapy</w:t>
      </w:r>
      <w:r>
        <w:rPr>
          <w:i/>
          <w:color w:val="332F31"/>
          <w:spacing w:val="26"/>
          <w:w w:val="105"/>
          <w:sz w:val="21"/>
        </w:rPr>
        <w:t> </w:t>
      </w:r>
      <w:r>
        <w:rPr>
          <w:color w:val="332F31"/>
          <w:w w:val="105"/>
          <w:sz w:val="20"/>
        </w:rPr>
        <w:t>29(4):481-491,</w:t>
      </w:r>
      <w:r>
        <w:rPr>
          <w:color w:val="332F31"/>
          <w:spacing w:val="-31"/>
          <w:w w:val="105"/>
          <w:sz w:val="20"/>
        </w:rPr>
        <w:t> </w:t>
      </w:r>
      <w:r>
        <w:rPr>
          <w:color w:val="332F31"/>
          <w:w w:val="105"/>
          <w:sz w:val="20"/>
        </w:rPr>
        <w:t>1979.</w:t>
      </w:r>
    </w:p>
    <w:p>
      <w:pPr>
        <w:spacing w:line="304" w:lineRule="auto" w:before="119"/>
        <w:ind w:left="745" w:right="1022" w:hanging="281"/>
        <w:jc w:val="left"/>
        <w:rPr>
          <w:sz w:val="20"/>
        </w:rPr>
      </w:pPr>
      <w:r>
        <w:rPr>
          <w:color w:val="332F31"/>
          <w:sz w:val="20"/>
        </w:rPr>
        <w:t>American Psychiatric Association.</w:t>
      </w:r>
      <w:r>
        <w:rPr>
          <w:color w:val="332F31"/>
          <w:spacing w:val="40"/>
          <w:sz w:val="20"/>
        </w:rPr>
        <w:t> </w:t>
      </w:r>
      <w:r>
        <w:rPr>
          <w:i/>
          <w:color w:val="332F31"/>
          <w:sz w:val="21"/>
        </w:rPr>
        <w:t>Diagnostic</w:t>
      </w:r>
      <w:r>
        <w:rPr>
          <w:i/>
          <w:color w:val="332F31"/>
          <w:spacing w:val="80"/>
          <w:sz w:val="21"/>
        </w:rPr>
        <w:t> </w:t>
      </w:r>
      <w:r>
        <w:rPr>
          <w:i/>
          <w:color w:val="332F31"/>
          <w:w w:val="95"/>
          <w:sz w:val="21"/>
        </w:rPr>
        <w:t>and</w:t>
      </w:r>
      <w:r>
        <w:rPr>
          <w:i/>
          <w:color w:val="332F31"/>
          <w:sz w:val="21"/>
        </w:rPr>
        <w:t> </w:t>
      </w:r>
      <w:r>
        <w:rPr>
          <w:i/>
          <w:color w:val="332F31"/>
          <w:w w:val="95"/>
          <w:sz w:val="21"/>
        </w:rPr>
        <w:t>Statistical Manual of</w:t>
      </w:r>
      <w:r>
        <w:rPr>
          <w:i/>
          <w:color w:val="332F31"/>
          <w:spacing w:val="-10"/>
          <w:w w:val="95"/>
          <w:sz w:val="21"/>
        </w:rPr>
        <w:t> </w:t>
      </w:r>
      <w:r>
        <w:rPr>
          <w:i/>
          <w:color w:val="332F31"/>
          <w:w w:val="95"/>
          <w:sz w:val="21"/>
        </w:rPr>
        <w:t>Mental</w:t>
      </w:r>
      <w:r>
        <w:rPr>
          <w:i/>
          <w:color w:val="332F31"/>
          <w:spacing w:val="10"/>
          <w:sz w:val="21"/>
        </w:rPr>
        <w:t> </w:t>
      </w:r>
      <w:r>
        <w:rPr>
          <w:i/>
          <w:color w:val="332F31"/>
          <w:w w:val="95"/>
          <w:sz w:val="21"/>
        </w:rPr>
        <w:t>Disorders,</w:t>
      </w:r>
      <w:r>
        <w:rPr>
          <w:i/>
          <w:color w:val="332F31"/>
          <w:spacing w:val="-11"/>
          <w:w w:val="95"/>
          <w:sz w:val="21"/>
        </w:rPr>
        <w:t> </w:t>
      </w:r>
      <w:r>
        <w:rPr>
          <w:color w:val="332F31"/>
          <w:w w:val="95"/>
          <w:sz w:val="20"/>
        </w:rPr>
        <w:t>3rd </w:t>
      </w:r>
      <w:r>
        <w:rPr>
          <w:color w:val="332F31"/>
          <w:sz w:val="20"/>
        </w:rPr>
        <w:t>ed.</w:t>
      </w:r>
      <w:r>
        <w:rPr>
          <w:color w:val="332F31"/>
          <w:spacing w:val="80"/>
          <w:sz w:val="20"/>
        </w:rPr>
        <w:t> </w:t>
      </w:r>
      <w:r>
        <w:rPr>
          <w:color w:val="332F31"/>
          <w:sz w:val="20"/>
        </w:rPr>
        <w:t>Washington, DC: American Psychiatric</w:t>
      </w:r>
      <w:r>
        <w:rPr>
          <w:color w:val="332F31"/>
          <w:spacing w:val="80"/>
          <w:sz w:val="20"/>
        </w:rPr>
        <w:t> </w:t>
      </w:r>
      <w:r>
        <w:rPr>
          <w:color w:val="332F31"/>
          <w:sz w:val="20"/>
        </w:rPr>
        <w:t>Press,</w:t>
      </w:r>
      <w:r>
        <w:rPr>
          <w:color w:val="332F31"/>
          <w:spacing w:val="-14"/>
          <w:sz w:val="20"/>
        </w:rPr>
        <w:t> </w:t>
      </w:r>
      <w:r>
        <w:rPr>
          <w:color w:val="332F31"/>
          <w:sz w:val="20"/>
        </w:rPr>
        <w:t>1980.</w:t>
      </w:r>
    </w:p>
    <w:p>
      <w:pPr>
        <w:spacing w:line="304" w:lineRule="auto" w:before="124"/>
        <w:ind w:left="745" w:right="1027" w:hanging="281"/>
        <w:jc w:val="left"/>
        <w:rPr>
          <w:sz w:val="20"/>
        </w:rPr>
      </w:pPr>
      <w:r>
        <w:rPr>
          <w:color w:val="332F31"/>
          <w:sz w:val="20"/>
        </w:rPr>
        <w:t>American Psychiatric Association.</w:t>
      </w:r>
      <w:r>
        <w:rPr>
          <w:color w:val="332F31"/>
          <w:spacing w:val="40"/>
          <w:sz w:val="20"/>
        </w:rPr>
        <w:t> </w:t>
      </w:r>
      <w:r>
        <w:rPr>
          <w:i/>
          <w:color w:val="332F31"/>
          <w:sz w:val="21"/>
        </w:rPr>
        <w:t>Diagnostic</w:t>
      </w:r>
      <w:r>
        <w:rPr>
          <w:i/>
          <w:color w:val="332F31"/>
          <w:spacing w:val="80"/>
          <w:sz w:val="21"/>
        </w:rPr>
        <w:t> </w:t>
      </w:r>
      <w:r>
        <w:rPr>
          <w:i/>
          <w:color w:val="332F31"/>
          <w:w w:val="95"/>
          <w:sz w:val="21"/>
        </w:rPr>
        <w:t>and</w:t>
      </w:r>
      <w:r>
        <w:rPr>
          <w:i/>
          <w:color w:val="332F31"/>
          <w:sz w:val="21"/>
        </w:rPr>
        <w:t> </w:t>
      </w:r>
      <w:r>
        <w:rPr>
          <w:i/>
          <w:color w:val="332F31"/>
          <w:w w:val="95"/>
          <w:sz w:val="21"/>
        </w:rPr>
        <w:t>Statistical Manual of</w:t>
      </w:r>
      <w:r>
        <w:rPr>
          <w:i/>
          <w:color w:val="332F31"/>
          <w:spacing w:val="-9"/>
          <w:w w:val="95"/>
          <w:sz w:val="21"/>
        </w:rPr>
        <w:t> </w:t>
      </w:r>
      <w:r>
        <w:rPr>
          <w:i/>
          <w:color w:val="332F31"/>
          <w:w w:val="95"/>
          <w:sz w:val="21"/>
        </w:rPr>
        <w:t>Mental</w:t>
      </w:r>
      <w:r>
        <w:rPr>
          <w:i/>
          <w:color w:val="332F31"/>
          <w:spacing w:val="10"/>
          <w:sz w:val="21"/>
        </w:rPr>
        <w:t> </w:t>
      </w:r>
      <w:r>
        <w:rPr>
          <w:i/>
          <w:color w:val="332F31"/>
          <w:w w:val="95"/>
          <w:sz w:val="21"/>
        </w:rPr>
        <w:t>Disorders,</w:t>
      </w:r>
      <w:r>
        <w:rPr>
          <w:i/>
          <w:color w:val="332F31"/>
          <w:spacing w:val="-10"/>
          <w:w w:val="95"/>
          <w:sz w:val="21"/>
        </w:rPr>
        <w:t> </w:t>
      </w:r>
      <w:r>
        <w:rPr>
          <w:color w:val="332F31"/>
          <w:w w:val="95"/>
          <w:sz w:val="20"/>
        </w:rPr>
        <w:t>4th </w:t>
      </w:r>
      <w:r>
        <w:rPr>
          <w:color w:val="332F31"/>
          <w:sz w:val="20"/>
        </w:rPr>
        <w:t>ed.</w:t>
      </w:r>
      <w:r>
        <w:rPr>
          <w:color w:val="332F31"/>
          <w:spacing w:val="80"/>
          <w:sz w:val="20"/>
        </w:rPr>
        <w:t> </w:t>
      </w:r>
      <w:r>
        <w:rPr>
          <w:color w:val="332F31"/>
          <w:sz w:val="20"/>
        </w:rPr>
        <w:t>Washington, DC: American Psychiatric</w:t>
      </w:r>
      <w:r>
        <w:rPr>
          <w:color w:val="332F31"/>
          <w:spacing w:val="80"/>
          <w:sz w:val="20"/>
        </w:rPr>
        <w:t> </w:t>
      </w:r>
      <w:r>
        <w:rPr>
          <w:color w:val="332F31"/>
          <w:sz w:val="20"/>
        </w:rPr>
        <w:t>Press,</w:t>
      </w:r>
      <w:r>
        <w:rPr>
          <w:color w:val="332F31"/>
          <w:spacing w:val="-14"/>
          <w:sz w:val="20"/>
        </w:rPr>
        <w:t> </w:t>
      </w:r>
      <w:r>
        <w:rPr>
          <w:color w:val="332F31"/>
          <w:sz w:val="20"/>
        </w:rPr>
        <w:t>1994.</w:t>
      </w:r>
    </w:p>
    <w:p>
      <w:pPr>
        <w:spacing w:line="304" w:lineRule="auto" w:before="133"/>
        <w:ind w:left="748" w:right="1185" w:hanging="283"/>
        <w:jc w:val="left"/>
        <w:rPr>
          <w:sz w:val="20"/>
        </w:rPr>
      </w:pPr>
      <w:r>
        <w:rPr>
          <w:color w:val="332F31"/>
          <w:sz w:val="20"/>
        </w:rPr>
        <w:t>American Society of Addiction Medicine</w:t>
      </w:r>
      <w:r>
        <w:rPr>
          <w:color w:val="332F31"/>
          <w:spacing w:val="80"/>
          <w:sz w:val="20"/>
        </w:rPr>
        <w:t> </w:t>
      </w:r>
      <w:r>
        <w:rPr>
          <w:color w:val="332F31"/>
          <w:w w:val="95"/>
          <w:sz w:val="20"/>
        </w:rPr>
        <w:t>(ASAM).</w:t>
      </w:r>
      <w:r>
        <w:rPr>
          <w:color w:val="332F31"/>
          <w:spacing w:val="40"/>
          <w:sz w:val="20"/>
        </w:rPr>
        <w:t> </w:t>
      </w:r>
      <w:r>
        <w:rPr>
          <w:i/>
          <w:color w:val="332F31"/>
          <w:w w:val="95"/>
          <w:sz w:val="21"/>
        </w:rPr>
        <w:t>Principles of Addiction Medicine.</w:t>
      </w:r>
      <w:r>
        <w:rPr>
          <w:i/>
          <w:color w:val="332F31"/>
          <w:w w:val="95"/>
          <w:sz w:val="21"/>
        </w:rPr>
        <w:t> </w:t>
      </w:r>
      <w:r>
        <w:rPr>
          <w:color w:val="332F31"/>
          <w:sz w:val="20"/>
        </w:rPr>
        <w:t>Chevy Chase, MD: ASAM, 1994.</w:t>
      </w:r>
    </w:p>
    <w:p>
      <w:pPr>
        <w:spacing w:line="302" w:lineRule="auto" w:before="133"/>
        <w:ind w:left="748" w:right="1049" w:hanging="283"/>
        <w:jc w:val="left"/>
        <w:rPr>
          <w:sz w:val="20"/>
        </w:rPr>
      </w:pPr>
      <w:r>
        <w:rPr>
          <w:color w:val="332F31"/>
          <w:sz w:val="20"/>
        </w:rPr>
        <w:t>American Society of Addiction Medicine</w:t>
      </w:r>
      <w:r>
        <w:rPr>
          <w:color w:val="332F31"/>
          <w:spacing w:val="80"/>
          <w:sz w:val="20"/>
        </w:rPr>
        <w:t> </w:t>
      </w:r>
      <w:r>
        <w:rPr>
          <w:color w:val="332F31"/>
          <w:sz w:val="20"/>
        </w:rPr>
        <w:t>(ASAM).</w:t>
      </w:r>
      <w:r>
        <w:rPr>
          <w:color w:val="332F31"/>
          <w:spacing w:val="40"/>
          <w:sz w:val="20"/>
        </w:rPr>
        <w:t> </w:t>
      </w:r>
      <w:r>
        <w:rPr>
          <w:i/>
          <w:color w:val="332F31"/>
          <w:sz w:val="21"/>
        </w:rPr>
        <w:t>Patient Placement Criteria for</w:t>
      </w:r>
      <w:r>
        <w:rPr>
          <w:i/>
          <w:color w:val="332F31"/>
          <w:spacing w:val="-10"/>
          <w:sz w:val="21"/>
        </w:rPr>
        <w:t> </w:t>
      </w:r>
      <w:r>
        <w:rPr>
          <w:i/>
          <w:color w:val="332F31"/>
          <w:sz w:val="21"/>
        </w:rPr>
        <w:t>the</w:t>
      </w:r>
      <w:r>
        <w:rPr>
          <w:i/>
          <w:color w:val="332F31"/>
          <w:sz w:val="21"/>
        </w:rPr>
        <w:t> </w:t>
      </w:r>
      <w:r>
        <w:rPr>
          <w:i/>
          <w:color w:val="332F31"/>
          <w:w w:val="95"/>
          <w:sz w:val="21"/>
        </w:rPr>
        <w:t>Treatment of Substance-Related Disorders, </w:t>
      </w:r>
      <w:r>
        <w:rPr>
          <w:color w:val="332F31"/>
          <w:w w:val="95"/>
          <w:sz w:val="20"/>
        </w:rPr>
        <w:t>2nd </w:t>
      </w:r>
      <w:r>
        <w:rPr>
          <w:color w:val="332F31"/>
          <w:sz w:val="20"/>
        </w:rPr>
        <w:t>ed.</w:t>
      </w:r>
      <w:r>
        <w:rPr>
          <w:color w:val="332F31"/>
          <w:spacing w:val="80"/>
          <w:sz w:val="20"/>
        </w:rPr>
        <w:t> </w:t>
      </w:r>
      <w:r>
        <w:rPr>
          <w:color w:val="332F31"/>
          <w:sz w:val="20"/>
        </w:rPr>
        <w:t>Chevy Chase, MD: ASAM, 1996.</w:t>
      </w:r>
    </w:p>
    <w:p>
      <w:pPr>
        <w:spacing w:after="0" w:line="302" w:lineRule="auto"/>
        <w:jc w:val="left"/>
        <w:rPr>
          <w:sz w:val="20"/>
        </w:rPr>
        <w:sectPr>
          <w:type w:val="continuous"/>
          <w:pgSz w:w="12240" w:h="15840"/>
          <w:pgMar w:header="0" w:footer="772" w:top="1080" w:bottom="0" w:left="980" w:right="560"/>
          <w:cols w:num="2" w:equalWidth="0">
            <w:col w:w="4799" w:space="249"/>
            <w:col w:w="5652"/>
          </w:cols>
        </w:sectPr>
      </w:pPr>
    </w:p>
    <w:p>
      <w:pPr>
        <w:pStyle w:val="BodyText"/>
      </w:pPr>
    </w:p>
    <w:p>
      <w:pPr>
        <w:pStyle w:val="BodyText"/>
        <w:spacing w:before="5"/>
        <w:rPr>
          <w:sz w:val="19"/>
        </w:rPr>
      </w:pPr>
    </w:p>
    <w:p>
      <w:pPr>
        <w:spacing w:after="0"/>
        <w:rPr>
          <w:sz w:val="19"/>
        </w:rPr>
        <w:sectPr>
          <w:headerReference w:type="even" r:id="rId27"/>
          <w:headerReference w:type="default" r:id="rId28"/>
          <w:pgSz w:w="12240" w:h="15840"/>
          <w:pgMar w:header="692" w:footer="772" w:top="920" w:bottom="960" w:left="980" w:right="560"/>
        </w:sectPr>
      </w:pPr>
    </w:p>
    <w:p>
      <w:pPr>
        <w:pStyle w:val="BodyText"/>
        <w:spacing w:line="309" w:lineRule="auto" w:before="92"/>
        <w:ind w:left="743" w:right="355" w:hanging="279"/>
      </w:pPr>
      <w:r>
        <w:rPr>
          <w:color w:val="332F31"/>
          <w:w w:val="105"/>
        </w:rPr>
        <w:t>Amodeo, M.</w:t>
      </w:r>
      <w:r>
        <w:rPr>
          <w:color w:val="332F31"/>
          <w:spacing w:val="40"/>
          <w:w w:val="105"/>
        </w:rPr>
        <w:t> </w:t>
      </w:r>
      <w:r>
        <w:rPr>
          <w:color w:val="332F31"/>
          <w:w w:val="105"/>
        </w:rPr>
        <w:t>Treating the late life alcoholic: Guidelines for working through denial integrating individual, family, and</w:t>
      </w:r>
      <w:r>
        <w:rPr>
          <w:color w:val="332F31"/>
          <w:spacing w:val="40"/>
          <w:w w:val="105"/>
        </w:rPr>
        <w:t> </w:t>
      </w:r>
      <w:r>
        <w:rPr>
          <w:color w:val="332F31"/>
          <w:w w:val="105"/>
        </w:rPr>
        <w:t>group </w:t>
      </w:r>
      <w:r>
        <w:rPr>
          <w:color w:val="332F31"/>
        </w:rPr>
        <w:t>approaches.</w:t>
      </w:r>
      <w:r>
        <w:rPr>
          <w:color w:val="332F31"/>
          <w:spacing w:val="27"/>
        </w:rPr>
        <w:t> </w:t>
      </w:r>
      <w:r>
        <w:rPr>
          <w:i/>
          <w:color w:val="332F31"/>
          <w:sz w:val="21"/>
        </w:rPr>
        <w:t>Journal</w:t>
      </w:r>
      <w:r>
        <w:rPr>
          <w:i/>
          <w:color w:val="332F31"/>
          <w:spacing w:val="-7"/>
          <w:sz w:val="21"/>
        </w:rPr>
        <w:t> </w:t>
      </w:r>
      <w:r>
        <w:rPr>
          <w:i/>
          <w:color w:val="332F31"/>
          <w:sz w:val="21"/>
        </w:rPr>
        <w:t>of</w:t>
      </w:r>
      <w:r>
        <w:rPr>
          <w:i/>
          <w:color w:val="332F31"/>
          <w:spacing w:val="-13"/>
          <w:sz w:val="21"/>
        </w:rPr>
        <w:t> </w:t>
      </w:r>
      <w:r>
        <w:rPr>
          <w:i/>
          <w:color w:val="332F31"/>
          <w:sz w:val="21"/>
        </w:rPr>
        <w:t>Geriatric</w:t>
      </w:r>
      <w:r>
        <w:rPr>
          <w:i/>
          <w:color w:val="332F31"/>
          <w:spacing w:val="-8"/>
          <w:sz w:val="21"/>
        </w:rPr>
        <w:t> </w:t>
      </w:r>
      <w:r>
        <w:rPr>
          <w:i/>
          <w:color w:val="332F31"/>
          <w:sz w:val="21"/>
        </w:rPr>
        <w:t>Psychiatry</w:t>
      </w:r>
      <w:r>
        <w:rPr>
          <w:i/>
          <w:color w:val="332F31"/>
          <w:sz w:val="21"/>
        </w:rPr>
        <w:t> </w:t>
      </w:r>
      <w:r>
        <w:rPr>
          <w:color w:val="332F31"/>
          <w:w w:val="105"/>
        </w:rPr>
        <w:t>23(2):91-105, 1990.</w:t>
      </w:r>
    </w:p>
    <w:p>
      <w:pPr>
        <w:spacing w:line="309" w:lineRule="auto" w:before="121"/>
        <w:ind w:left="732" w:right="0" w:hanging="267"/>
        <w:jc w:val="left"/>
        <w:rPr>
          <w:sz w:val="20"/>
        </w:rPr>
      </w:pPr>
      <w:r>
        <w:rPr>
          <w:color w:val="332F31"/>
          <w:w w:val="105"/>
          <w:sz w:val="20"/>
        </w:rPr>
        <w:t>Anderson, P.,</w:t>
      </w:r>
      <w:r>
        <w:rPr>
          <w:color w:val="332F31"/>
          <w:spacing w:val="-1"/>
          <w:w w:val="105"/>
          <w:sz w:val="20"/>
        </w:rPr>
        <w:t> </w:t>
      </w:r>
      <w:r>
        <w:rPr>
          <w:color w:val="332F31"/>
          <w:w w:val="105"/>
          <w:sz w:val="20"/>
        </w:rPr>
        <w:t>and</w:t>
      </w:r>
      <w:r>
        <w:rPr>
          <w:color w:val="332F31"/>
          <w:spacing w:val="28"/>
          <w:w w:val="105"/>
          <w:sz w:val="20"/>
        </w:rPr>
        <w:t> </w:t>
      </w:r>
      <w:r>
        <w:rPr>
          <w:color w:val="332F31"/>
          <w:w w:val="105"/>
          <w:sz w:val="20"/>
        </w:rPr>
        <w:t>Scott, E.</w:t>
      </w:r>
      <w:r>
        <w:rPr>
          <w:color w:val="332F31"/>
          <w:spacing w:val="40"/>
          <w:w w:val="105"/>
          <w:sz w:val="20"/>
        </w:rPr>
        <w:t> </w:t>
      </w:r>
      <w:r>
        <w:rPr>
          <w:color w:val="332F31"/>
          <w:w w:val="105"/>
          <w:sz w:val="20"/>
        </w:rPr>
        <w:t>The</w:t>
      </w:r>
      <w:r>
        <w:rPr>
          <w:color w:val="332F31"/>
          <w:spacing w:val="-5"/>
          <w:w w:val="105"/>
          <w:sz w:val="20"/>
        </w:rPr>
        <w:t> </w:t>
      </w:r>
      <w:r>
        <w:rPr>
          <w:color w:val="332F31"/>
          <w:w w:val="105"/>
          <w:sz w:val="20"/>
        </w:rPr>
        <w:t>effect of general practitioners' advice to heavy drinking men.</w:t>
      </w:r>
      <w:r>
        <w:rPr>
          <w:color w:val="332F31"/>
          <w:spacing w:val="40"/>
          <w:w w:val="105"/>
          <w:sz w:val="20"/>
        </w:rPr>
        <w:t> </w:t>
      </w:r>
      <w:r>
        <w:rPr>
          <w:i/>
          <w:color w:val="332F31"/>
          <w:spacing w:val="-2"/>
          <w:w w:val="105"/>
          <w:sz w:val="21"/>
        </w:rPr>
        <w:t>British</w:t>
      </w:r>
      <w:r>
        <w:rPr>
          <w:i/>
          <w:color w:val="332F31"/>
          <w:spacing w:val="-10"/>
          <w:w w:val="105"/>
          <w:sz w:val="21"/>
        </w:rPr>
        <w:t> </w:t>
      </w:r>
      <w:r>
        <w:rPr>
          <w:i/>
          <w:color w:val="332F31"/>
          <w:spacing w:val="-2"/>
          <w:w w:val="105"/>
          <w:sz w:val="21"/>
        </w:rPr>
        <w:t>Journal</w:t>
      </w:r>
      <w:r>
        <w:rPr>
          <w:i/>
          <w:color w:val="332F31"/>
          <w:spacing w:val="-9"/>
          <w:w w:val="105"/>
          <w:sz w:val="21"/>
        </w:rPr>
        <w:t> </w:t>
      </w:r>
      <w:r>
        <w:rPr>
          <w:i/>
          <w:color w:val="332F31"/>
          <w:spacing w:val="-2"/>
          <w:w w:val="105"/>
          <w:sz w:val="21"/>
        </w:rPr>
        <w:t>of</w:t>
      </w:r>
      <w:r>
        <w:rPr>
          <w:i/>
          <w:color w:val="332F31"/>
          <w:spacing w:val="-12"/>
          <w:w w:val="105"/>
          <w:sz w:val="21"/>
        </w:rPr>
        <w:t> </w:t>
      </w:r>
      <w:r>
        <w:rPr>
          <w:i/>
          <w:color w:val="332F31"/>
          <w:spacing w:val="-2"/>
          <w:w w:val="105"/>
          <w:sz w:val="21"/>
        </w:rPr>
        <w:t>Addiction</w:t>
      </w:r>
      <w:r>
        <w:rPr>
          <w:i/>
          <w:color w:val="332F31"/>
          <w:spacing w:val="21"/>
          <w:w w:val="105"/>
          <w:sz w:val="21"/>
        </w:rPr>
        <w:t> </w:t>
      </w:r>
      <w:r>
        <w:rPr>
          <w:color w:val="332F31"/>
          <w:spacing w:val="-2"/>
          <w:w w:val="105"/>
          <w:sz w:val="20"/>
        </w:rPr>
        <w:t>87(6):891-900, 1992.</w:t>
      </w:r>
    </w:p>
    <w:p>
      <w:pPr>
        <w:spacing w:line="302" w:lineRule="auto" w:before="125"/>
        <w:ind w:left="744" w:right="116" w:hanging="279"/>
        <w:jc w:val="left"/>
        <w:rPr>
          <w:sz w:val="20"/>
        </w:rPr>
      </w:pPr>
      <w:r>
        <w:rPr>
          <w:color w:val="332F31"/>
          <w:sz w:val="20"/>
        </w:rPr>
        <w:t>Anker,</w:t>
      </w:r>
      <w:r>
        <w:rPr>
          <w:color w:val="332F31"/>
          <w:spacing w:val="40"/>
          <w:sz w:val="20"/>
        </w:rPr>
        <w:t> </w:t>
      </w:r>
      <w:r>
        <w:rPr>
          <w:color w:val="332F31"/>
          <w:sz w:val="20"/>
        </w:rPr>
        <w:t>AL.,</w:t>
      </w:r>
      <w:r>
        <w:rPr>
          <w:color w:val="332F31"/>
          <w:spacing w:val="40"/>
          <w:sz w:val="20"/>
        </w:rPr>
        <w:t> </w:t>
      </w:r>
      <w:r>
        <w:rPr>
          <w:color w:val="332F31"/>
          <w:sz w:val="20"/>
        </w:rPr>
        <w:t>and</w:t>
      </w:r>
      <w:r>
        <w:rPr>
          <w:color w:val="332F31"/>
          <w:spacing w:val="40"/>
          <w:sz w:val="20"/>
        </w:rPr>
        <w:t> </w:t>
      </w:r>
      <w:r>
        <w:rPr>
          <w:color w:val="332F31"/>
          <w:sz w:val="20"/>
        </w:rPr>
        <w:t>Crowley,</w:t>
      </w:r>
      <w:r>
        <w:rPr>
          <w:color w:val="332F31"/>
          <w:spacing w:val="40"/>
          <w:sz w:val="20"/>
        </w:rPr>
        <w:t> </w:t>
      </w:r>
      <w:r>
        <w:rPr>
          <w:color w:val="332F31"/>
          <w:sz w:val="20"/>
        </w:rPr>
        <w:t>T.J.</w:t>
      </w:r>
      <w:r>
        <w:rPr>
          <w:color w:val="332F31"/>
          <w:spacing w:val="80"/>
          <w:sz w:val="20"/>
        </w:rPr>
        <w:t> </w:t>
      </w:r>
      <w:r>
        <w:rPr>
          <w:color w:val="332F31"/>
          <w:sz w:val="20"/>
        </w:rPr>
        <w:t>Use</w:t>
      </w:r>
      <w:r>
        <w:rPr>
          <w:color w:val="332F31"/>
          <w:spacing w:val="40"/>
          <w:sz w:val="20"/>
        </w:rPr>
        <w:t> </w:t>
      </w:r>
      <w:r>
        <w:rPr>
          <w:color w:val="332F31"/>
          <w:sz w:val="20"/>
        </w:rPr>
        <w:t>of contingency</w:t>
      </w:r>
      <w:r>
        <w:rPr>
          <w:color w:val="332F31"/>
          <w:spacing w:val="40"/>
          <w:sz w:val="20"/>
        </w:rPr>
        <w:t> </w:t>
      </w:r>
      <w:r>
        <w:rPr>
          <w:color w:val="332F31"/>
          <w:sz w:val="20"/>
        </w:rPr>
        <w:t>contracts</w:t>
      </w:r>
      <w:r>
        <w:rPr>
          <w:color w:val="332F31"/>
          <w:spacing w:val="40"/>
          <w:sz w:val="20"/>
        </w:rPr>
        <w:t> </w:t>
      </w:r>
      <w:r>
        <w:rPr>
          <w:color w:val="332F31"/>
          <w:sz w:val="20"/>
        </w:rPr>
        <w:t>in specialty</w:t>
      </w:r>
      <w:r>
        <w:rPr>
          <w:color w:val="332F31"/>
          <w:spacing w:val="40"/>
          <w:sz w:val="20"/>
        </w:rPr>
        <w:t> </w:t>
      </w:r>
      <w:r>
        <w:rPr>
          <w:color w:val="332F31"/>
          <w:sz w:val="20"/>
        </w:rPr>
        <w:t>clinics for cocaine abuse.</w:t>
      </w:r>
      <w:r>
        <w:rPr>
          <w:color w:val="332F31"/>
          <w:spacing w:val="40"/>
          <w:sz w:val="20"/>
        </w:rPr>
        <w:t> </w:t>
      </w:r>
      <w:r>
        <w:rPr>
          <w:color w:val="332F31"/>
          <w:sz w:val="20"/>
        </w:rPr>
        <w:t>In: Harris, L.S., ed.</w:t>
      </w:r>
      <w:r>
        <w:rPr>
          <w:color w:val="332F31"/>
          <w:spacing w:val="80"/>
          <w:sz w:val="20"/>
        </w:rPr>
        <w:t> </w:t>
      </w:r>
      <w:r>
        <w:rPr>
          <w:i/>
          <w:color w:val="332F31"/>
          <w:sz w:val="21"/>
        </w:rPr>
        <w:t>Problems</w:t>
      </w:r>
      <w:r>
        <w:rPr>
          <w:i/>
          <w:color w:val="332F31"/>
          <w:sz w:val="21"/>
        </w:rPr>
        <w:t> </w:t>
      </w:r>
      <w:r>
        <w:rPr>
          <w:i/>
          <w:color w:val="332F31"/>
          <w:spacing w:val="-2"/>
          <w:sz w:val="21"/>
        </w:rPr>
        <w:t>of</w:t>
      </w:r>
      <w:r>
        <w:rPr>
          <w:i/>
          <w:color w:val="332F31"/>
          <w:spacing w:val="-3"/>
          <w:sz w:val="21"/>
        </w:rPr>
        <w:t> </w:t>
      </w:r>
      <w:r>
        <w:rPr>
          <w:i/>
          <w:color w:val="332F31"/>
          <w:spacing w:val="-2"/>
          <w:sz w:val="21"/>
        </w:rPr>
        <w:t>Drug Dependence,</w:t>
      </w:r>
      <w:r>
        <w:rPr>
          <w:i/>
          <w:color w:val="332F31"/>
          <w:spacing w:val="-8"/>
          <w:sz w:val="21"/>
        </w:rPr>
        <w:t> </w:t>
      </w:r>
      <w:r>
        <w:rPr>
          <w:i/>
          <w:color w:val="332F31"/>
          <w:spacing w:val="-2"/>
          <w:sz w:val="21"/>
        </w:rPr>
        <w:t>1981</w:t>
      </w:r>
      <w:r>
        <w:rPr>
          <w:i/>
          <w:color w:val="524F4F"/>
          <w:spacing w:val="-2"/>
          <w:sz w:val="21"/>
        </w:rPr>
        <w:t>.</w:t>
      </w:r>
      <w:r>
        <w:rPr>
          <w:i/>
          <w:color w:val="524F4F"/>
          <w:spacing w:val="16"/>
          <w:sz w:val="21"/>
        </w:rPr>
        <w:t> </w:t>
      </w:r>
      <w:r>
        <w:rPr>
          <w:i/>
          <w:color w:val="332F31"/>
          <w:spacing w:val="-2"/>
          <w:sz w:val="21"/>
        </w:rPr>
        <w:t>Proceedings</w:t>
      </w:r>
      <w:r>
        <w:rPr>
          <w:i/>
          <w:color w:val="332F31"/>
          <w:spacing w:val="-9"/>
          <w:sz w:val="21"/>
        </w:rPr>
        <w:t> </w:t>
      </w:r>
      <w:r>
        <w:rPr>
          <w:i/>
          <w:color w:val="332F31"/>
          <w:spacing w:val="-2"/>
          <w:sz w:val="21"/>
        </w:rPr>
        <w:t>of</w:t>
      </w:r>
      <w:r>
        <w:rPr>
          <w:i/>
          <w:color w:val="332F31"/>
          <w:spacing w:val="-11"/>
          <w:sz w:val="21"/>
        </w:rPr>
        <w:t> </w:t>
      </w:r>
      <w:r>
        <w:rPr>
          <w:i/>
          <w:color w:val="332F31"/>
          <w:spacing w:val="-2"/>
          <w:sz w:val="21"/>
        </w:rPr>
        <w:t>the 43rd</w:t>
      </w:r>
      <w:r>
        <w:rPr>
          <w:i/>
          <w:color w:val="332F31"/>
          <w:spacing w:val="4"/>
          <w:sz w:val="21"/>
        </w:rPr>
        <w:t> </w:t>
      </w:r>
      <w:r>
        <w:rPr>
          <w:i/>
          <w:color w:val="332F31"/>
          <w:spacing w:val="-2"/>
          <w:sz w:val="21"/>
        </w:rPr>
        <w:t>Annual</w:t>
      </w:r>
      <w:r>
        <w:rPr>
          <w:i/>
          <w:color w:val="332F31"/>
          <w:spacing w:val="11"/>
          <w:sz w:val="21"/>
        </w:rPr>
        <w:t> </w:t>
      </w:r>
      <w:r>
        <w:rPr>
          <w:i/>
          <w:color w:val="332F31"/>
          <w:spacing w:val="-2"/>
          <w:sz w:val="21"/>
        </w:rPr>
        <w:t>Scientific</w:t>
      </w:r>
      <w:r>
        <w:rPr>
          <w:i/>
          <w:color w:val="332F31"/>
          <w:spacing w:val="-12"/>
          <w:sz w:val="21"/>
        </w:rPr>
        <w:t> </w:t>
      </w:r>
      <w:r>
        <w:rPr>
          <w:i/>
          <w:color w:val="332F31"/>
          <w:spacing w:val="-2"/>
          <w:sz w:val="21"/>
        </w:rPr>
        <w:t>Meeting</w:t>
      </w:r>
      <w:r>
        <w:rPr>
          <w:i/>
          <w:color w:val="524F4F"/>
          <w:spacing w:val="-2"/>
          <w:sz w:val="21"/>
        </w:rPr>
        <w:t>,</w:t>
      </w:r>
      <w:r>
        <w:rPr>
          <w:i/>
          <w:color w:val="524F4F"/>
          <w:spacing w:val="-5"/>
          <w:sz w:val="21"/>
        </w:rPr>
        <w:t> </w:t>
      </w:r>
      <w:r>
        <w:rPr>
          <w:i/>
          <w:color w:val="332F31"/>
          <w:spacing w:val="-2"/>
          <w:sz w:val="21"/>
        </w:rPr>
        <w:t>the</w:t>
      </w:r>
      <w:r>
        <w:rPr>
          <w:i/>
          <w:color w:val="332F31"/>
          <w:spacing w:val="-12"/>
          <w:sz w:val="21"/>
        </w:rPr>
        <w:t> </w:t>
      </w:r>
      <w:r>
        <w:rPr>
          <w:i/>
          <w:color w:val="332F31"/>
          <w:spacing w:val="-2"/>
          <w:sz w:val="21"/>
        </w:rPr>
        <w:t>Committee </w:t>
      </w:r>
      <w:r>
        <w:rPr>
          <w:i/>
          <w:color w:val="332F31"/>
          <w:sz w:val="21"/>
        </w:rPr>
        <w:t>on</w:t>
      </w:r>
      <w:r>
        <w:rPr>
          <w:i/>
          <w:color w:val="332F31"/>
          <w:spacing w:val="-7"/>
          <w:sz w:val="21"/>
        </w:rPr>
        <w:t> </w:t>
      </w:r>
      <w:r>
        <w:rPr>
          <w:i/>
          <w:color w:val="332F31"/>
          <w:sz w:val="21"/>
        </w:rPr>
        <w:t>Problems</w:t>
      </w:r>
      <w:r>
        <w:rPr>
          <w:i/>
          <w:color w:val="332F31"/>
          <w:spacing w:val="-11"/>
          <w:sz w:val="21"/>
        </w:rPr>
        <w:t> </w:t>
      </w:r>
      <w:r>
        <w:rPr>
          <w:i/>
          <w:color w:val="332F31"/>
          <w:sz w:val="21"/>
        </w:rPr>
        <w:t>of Drug Dependence, Inc</w:t>
      </w:r>
      <w:r>
        <w:rPr>
          <w:i/>
          <w:color w:val="524F4F"/>
          <w:sz w:val="21"/>
        </w:rPr>
        <w:t>.</w:t>
      </w:r>
      <w:r>
        <w:rPr>
          <w:i/>
          <w:color w:val="524F4F"/>
          <w:spacing w:val="21"/>
          <w:sz w:val="21"/>
        </w:rPr>
        <w:t> </w:t>
      </w:r>
      <w:r>
        <w:rPr>
          <w:color w:val="332F31"/>
          <w:sz w:val="20"/>
        </w:rPr>
        <w:t>NIDA Research</w:t>
      </w:r>
      <w:r>
        <w:rPr>
          <w:color w:val="332F31"/>
          <w:spacing w:val="40"/>
          <w:sz w:val="20"/>
        </w:rPr>
        <w:t> </w:t>
      </w:r>
      <w:r>
        <w:rPr>
          <w:color w:val="332F31"/>
          <w:sz w:val="20"/>
        </w:rPr>
        <w:t>Monograph</w:t>
      </w:r>
      <w:r>
        <w:rPr>
          <w:color w:val="332F31"/>
          <w:spacing w:val="40"/>
          <w:sz w:val="20"/>
        </w:rPr>
        <w:t> </w:t>
      </w:r>
      <w:r>
        <w:rPr>
          <w:color w:val="332F31"/>
          <w:sz w:val="20"/>
        </w:rPr>
        <w:t>Series,</w:t>
      </w:r>
      <w:r>
        <w:rPr>
          <w:color w:val="332F31"/>
          <w:spacing w:val="40"/>
          <w:sz w:val="20"/>
        </w:rPr>
        <w:t> </w:t>
      </w:r>
      <w:r>
        <w:rPr>
          <w:color w:val="332F31"/>
          <w:sz w:val="20"/>
        </w:rPr>
        <w:t>Number</w:t>
      </w:r>
      <w:r>
        <w:rPr>
          <w:color w:val="332F31"/>
          <w:spacing w:val="40"/>
          <w:sz w:val="20"/>
        </w:rPr>
        <w:t> </w:t>
      </w:r>
      <w:r>
        <w:rPr>
          <w:color w:val="332F31"/>
          <w:sz w:val="20"/>
        </w:rPr>
        <w:t>41.</w:t>
      </w:r>
    </w:p>
    <w:p>
      <w:pPr>
        <w:pStyle w:val="BodyText"/>
        <w:spacing w:line="314" w:lineRule="auto" w:before="14"/>
        <w:ind w:left="752" w:right="123" w:hanging="1"/>
      </w:pPr>
      <w:r>
        <w:rPr>
          <w:color w:val="332F31"/>
          <w:w w:val="105"/>
        </w:rPr>
        <w:t>HHS</w:t>
      </w:r>
      <w:r>
        <w:rPr>
          <w:color w:val="332F31"/>
          <w:spacing w:val="40"/>
          <w:w w:val="105"/>
        </w:rPr>
        <w:t> </w:t>
      </w:r>
      <w:r>
        <w:rPr>
          <w:color w:val="332F31"/>
          <w:w w:val="105"/>
        </w:rPr>
        <w:t>Pub. No. (ADM) 83-1264.</w:t>
      </w:r>
      <w:r>
        <w:rPr>
          <w:color w:val="332F31"/>
          <w:spacing w:val="40"/>
          <w:w w:val="105"/>
        </w:rPr>
        <w:t> </w:t>
      </w:r>
      <w:r>
        <w:rPr>
          <w:color w:val="332F31"/>
          <w:w w:val="105"/>
        </w:rPr>
        <w:t>Rockville, MD: National Institute on Drug Abuse,</w:t>
      </w:r>
      <w:r>
        <w:rPr>
          <w:color w:val="332F31"/>
          <w:spacing w:val="-7"/>
          <w:w w:val="105"/>
        </w:rPr>
        <w:t> </w:t>
      </w:r>
      <w:r>
        <w:rPr>
          <w:color w:val="332F31"/>
          <w:w w:val="105"/>
        </w:rPr>
        <w:t>1982. pp. 452-459.</w:t>
      </w:r>
    </w:p>
    <w:p>
      <w:pPr>
        <w:pStyle w:val="BodyText"/>
        <w:spacing w:line="307" w:lineRule="auto" w:before="115"/>
        <w:ind w:left="748" w:right="123" w:hanging="283"/>
      </w:pPr>
      <w:r>
        <w:rPr>
          <w:color w:val="332F31"/>
          <w:w w:val="105"/>
        </w:rPr>
        <w:t>Annis, H.M., and</w:t>
      </w:r>
      <w:r>
        <w:rPr>
          <w:color w:val="332F31"/>
          <w:spacing w:val="40"/>
          <w:w w:val="105"/>
        </w:rPr>
        <w:t> </w:t>
      </w:r>
      <w:r>
        <w:rPr>
          <w:color w:val="332F31"/>
          <w:w w:val="105"/>
        </w:rPr>
        <w:t>Davis, C.S.</w:t>
      </w:r>
      <w:r>
        <w:rPr>
          <w:color w:val="332F31"/>
          <w:spacing w:val="40"/>
          <w:w w:val="105"/>
        </w:rPr>
        <w:t> </w:t>
      </w:r>
      <w:r>
        <w:rPr>
          <w:color w:val="332F31"/>
          <w:w w:val="105"/>
        </w:rPr>
        <w:t>Assessment of expectancies.</w:t>
      </w:r>
      <w:r>
        <w:rPr>
          <w:color w:val="332F31"/>
          <w:spacing w:val="40"/>
          <w:w w:val="105"/>
        </w:rPr>
        <w:t> </w:t>
      </w:r>
      <w:r>
        <w:rPr>
          <w:color w:val="332F31"/>
          <w:w w:val="105"/>
        </w:rPr>
        <w:t>In: Donovan, D.M., and Marlatt, G.A.,</w:t>
      </w:r>
      <w:r>
        <w:rPr>
          <w:color w:val="332F31"/>
          <w:spacing w:val="-1"/>
          <w:w w:val="105"/>
        </w:rPr>
        <w:t> </w:t>
      </w:r>
      <w:r>
        <w:rPr>
          <w:color w:val="332F31"/>
          <w:w w:val="105"/>
        </w:rPr>
        <w:t>eds.</w:t>
      </w:r>
      <w:r>
        <w:rPr>
          <w:color w:val="332F31"/>
          <w:spacing w:val="40"/>
          <w:w w:val="105"/>
        </w:rPr>
        <w:t> </w:t>
      </w:r>
      <w:r>
        <w:rPr>
          <w:i/>
          <w:color w:val="332F31"/>
          <w:w w:val="105"/>
          <w:sz w:val="21"/>
        </w:rPr>
        <w:t>Assessment of Addictive</w:t>
      </w:r>
      <w:r>
        <w:rPr>
          <w:i/>
          <w:color w:val="332F31"/>
          <w:w w:val="105"/>
          <w:sz w:val="21"/>
        </w:rPr>
        <w:t> </w:t>
      </w:r>
      <w:r>
        <w:rPr>
          <w:i/>
          <w:color w:val="332F31"/>
          <w:spacing w:val="-2"/>
          <w:w w:val="105"/>
          <w:sz w:val="21"/>
        </w:rPr>
        <w:t>Behaviors.</w:t>
      </w:r>
      <w:r>
        <w:rPr>
          <w:i/>
          <w:color w:val="332F31"/>
          <w:spacing w:val="18"/>
          <w:w w:val="105"/>
          <w:sz w:val="21"/>
        </w:rPr>
        <w:t> </w:t>
      </w:r>
      <w:r>
        <w:rPr>
          <w:color w:val="332F31"/>
          <w:spacing w:val="-2"/>
          <w:w w:val="105"/>
        </w:rPr>
        <w:t>New</w:t>
      </w:r>
      <w:r>
        <w:rPr>
          <w:color w:val="332F31"/>
          <w:spacing w:val="50"/>
          <w:w w:val="105"/>
        </w:rPr>
        <w:t> </w:t>
      </w:r>
      <w:r>
        <w:rPr>
          <w:color w:val="332F31"/>
          <w:spacing w:val="-2"/>
          <w:w w:val="105"/>
        </w:rPr>
        <w:t>York:</w:t>
      </w:r>
      <w:r>
        <w:rPr>
          <w:color w:val="332F31"/>
          <w:spacing w:val="-12"/>
          <w:w w:val="105"/>
        </w:rPr>
        <w:t> </w:t>
      </w:r>
      <w:r>
        <w:rPr>
          <w:color w:val="332F31"/>
          <w:spacing w:val="-2"/>
          <w:w w:val="105"/>
        </w:rPr>
        <w:t>Guilford Press,</w:t>
      </w:r>
      <w:r>
        <w:rPr>
          <w:color w:val="332F31"/>
          <w:spacing w:val="-17"/>
          <w:w w:val="105"/>
        </w:rPr>
        <w:t> </w:t>
      </w:r>
      <w:r>
        <w:rPr>
          <w:color w:val="332F31"/>
          <w:spacing w:val="-2"/>
          <w:w w:val="105"/>
        </w:rPr>
        <w:t>1988a. </w:t>
      </w:r>
      <w:r>
        <w:rPr>
          <w:color w:val="332F31"/>
          <w:w w:val="105"/>
        </w:rPr>
        <w:t>pp. 84-111.</w:t>
      </w:r>
    </w:p>
    <w:p>
      <w:pPr>
        <w:pStyle w:val="BodyText"/>
        <w:spacing w:line="307" w:lineRule="auto" w:before="123"/>
        <w:ind w:left="743" w:right="172" w:hanging="283"/>
      </w:pPr>
      <w:r>
        <w:rPr>
          <w:color w:val="332F31"/>
          <w:w w:val="105"/>
        </w:rPr>
        <w:t>Annis, H.M., and</w:t>
      </w:r>
      <w:r>
        <w:rPr>
          <w:color w:val="332F31"/>
          <w:spacing w:val="40"/>
          <w:w w:val="105"/>
        </w:rPr>
        <w:t> </w:t>
      </w:r>
      <w:r>
        <w:rPr>
          <w:color w:val="332F31"/>
          <w:w w:val="105"/>
        </w:rPr>
        <w:t>Davis, C.S.</w:t>
      </w:r>
      <w:r>
        <w:rPr>
          <w:color w:val="332F31"/>
          <w:spacing w:val="40"/>
          <w:w w:val="105"/>
        </w:rPr>
        <w:t> </w:t>
      </w:r>
      <w:r>
        <w:rPr>
          <w:color w:val="332F31"/>
          <w:w w:val="105"/>
        </w:rPr>
        <w:t>Self-efficacy and the</w:t>
      </w:r>
      <w:r>
        <w:rPr>
          <w:color w:val="332F31"/>
          <w:w w:val="105"/>
        </w:rPr>
        <w:t> prevention of alcoholic relapse: Initial findings from a treatment trial.</w:t>
      </w:r>
      <w:r>
        <w:rPr>
          <w:color w:val="332F31"/>
          <w:spacing w:val="40"/>
          <w:w w:val="105"/>
        </w:rPr>
        <w:t> </w:t>
      </w:r>
      <w:r>
        <w:rPr>
          <w:color w:val="332F31"/>
          <w:w w:val="105"/>
        </w:rPr>
        <w:t>In: Baker, T.B.,</w:t>
      </w:r>
      <w:r>
        <w:rPr>
          <w:color w:val="332F31"/>
          <w:spacing w:val="-14"/>
          <w:w w:val="105"/>
        </w:rPr>
        <w:t> </w:t>
      </w:r>
      <w:r>
        <w:rPr>
          <w:color w:val="332F31"/>
          <w:w w:val="105"/>
        </w:rPr>
        <w:t>and</w:t>
      </w:r>
      <w:r>
        <w:rPr>
          <w:color w:val="332F31"/>
          <w:spacing w:val="18"/>
          <w:w w:val="105"/>
        </w:rPr>
        <w:t> </w:t>
      </w:r>
      <w:r>
        <w:rPr>
          <w:color w:val="332F31"/>
          <w:w w:val="105"/>
        </w:rPr>
        <w:t>Cannon,</w:t>
      </w:r>
      <w:r>
        <w:rPr>
          <w:color w:val="332F31"/>
          <w:spacing w:val="-13"/>
          <w:w w:val="105"/>
        </w:rPr>
        <w:t> </w:t>
      </w:r>
      <w:r>
        <w:rPr>
          <w:color w:val="332F31"/>
          <w:w w:val="105"/>
        </w:rPr>
        <w:t>D.S.,</w:t>
      </w:r>
      <w:r>
        <w:rPr>
          <w:color w:val="332F31"/>
          <w:spacing w:val="-13"/>
          <w:w w:val="105"/>
        </w:rPr>
        <w:t> </w:t>
      </w:r>
      <w:r>
        <w:rPr>
          <w:color w:val="332F31"/>
          <w:w w:val="105"/>
        </w:rPr>
        <w:t>eds.</w:t>
      </w:r>
      <w:r>
        <w:rPr>
          <w:color w:val="332F31"/>
          <w:spacing w:val="12"/>
          <w:w w:val="105"/>
        </w:rPr>
        <w:t> </w:t>
      </w:r>
      <w:r>
        <w:rPr>
          <w:i/>
          <w:color w:val="332F31"/>
          <w:w w:val="105"/>
          <w:sz w:val="21"/>
        </w:rPr>
        <w:t>Assessment</w:t>
      </w:r>
      <w:r>
        <w:rPr>
          <w:i/>
          <w:color w:val="332F31"/>
          <w:spacing w:val="-10"/>
          <w:w w:val="105"/>
          <w:sz w:val="21"/>
        </w:rPr>
        <w:t> </w:t>
      </w:r>
      <w:r>
        <w:rPr>
          <w:i/>
          <w:color w:val="332F31"/>
          <w:w w:val="105"/>
          <w:sz w:val="21"/>
        </w:rPr>
        <w:t>and</w:t>
      </w:r>
      <w:r>
        <w:rPr>
          <w:i/>
          <w:color w:val="332F31"/>
          <w:w w:val="105"/>
          <w:sz w:val="21"/>
        </w:rPr>
        <w:t> </w:t>
      </w:r>
      <w:r>
        <w:rPr>
          <w:i/>
          <w:color w:val="332F31"/>
          <w:spacing w:val="-2"/>
          <w:sz w:val="21"/>
        </w:rPr>
        <w:t>Treatment</w:t>
      </w:r>
      <w:r>
        <w:rPr>
          <w:i/>
          <w:color w:val="332F31"/>
          <w:spacing w:val="-7"/>
          <w:sz w:val="21"/>
        </w:rPr>
        <w:t> </w:t>
      </w:r>
      <w:r>
        <w:rPr>
          <w:i/>
          <w:color w:val="332F31"/>
          <w:spacing w:val="-2"/>
          <w:sz w:val="21"/>
        </w:rPr>
        <w:t>of</w:t>
      </w:r>
      <w:r>
        <w:rPr>
          <w:i/>
          <w:color w:val="332F31"/>
          <w:spacing w:val="-9"/>
          <w:sz w:val="21"/>
        </w:rPr>
        <w:t> </w:t>
      </w:r>
      <w:r>
        <w:rPr>
          <w:i/>
          <w:color w:val="332F31"/>
          <w:spacing w:val="-2"/>
          <w:sz w:val="21"/>
        </w:rPr>
        <w:t>Addictive Disorders.</w:t>
      </w:r>
      <w:r>
        <w:rPr>
          <w:i/>
          <w:color w:val="332F31"/>
          <w:spacing w:val="28"/>
          <w:sz w:val="21"/>
        </w:rPr>
        <w:t> </w:t>
      </w:r>
      <w:r>
        <w:rPr>
          <w:color w:val="332F31"/>
          <w:spacing w:val="-2"/>
        </w:rPr>
        <w:t>New</w:t>
      </w:r>
      <w:r>
        <w:rPr>
          <w:color w:val="332F31"/>
          <w:spacing w:val="40"/>
        </w:rPr>
        <w:t> </w:t>
      </w:r>
      <w:r>
        <w:rPr>
          <w:color w:val="332F31"/>
          <w:spacing w:val="-2"/>
        </w:rPr>
        <w:t>York: </w:t>
      </w:r>
      <w:r>
        <w:rPr>
          <w:color w:val="332F31"/>
          <w:w w:val="105"/>
        </w:rPr>
        <w:t>Praeger Publishers, 1988b.</w:t>
      </w:r>
      <w:r>
        <w:rPr>
          <w:color w:val="332F31"/>
          <w:spacing w:val="40"/>
          <w:w w:val="105"/>
        </w:rPr>
        <w:t> </w:t>
      </w:r>
      <w:r>
        <w:rPr>
          <w:color w:val="332F31"/>
          <w:w w:val="105"/>
        </w:rPr>
        <w:t>pp. 88-112.</w:t>
      </w:r>
    </w:p>
    <w:p>
      <w:pPr>
        <w:spacing w:line="304" w:lineRule="auto" w:before="127"/>
        <w:ind w:left="732" w:right="120" w:hanging="272"/>
        <w:jc w:val="left"/>
        <w:rPr>
          <w:sz w:val="20"/>
        </w:rPr>
      </w:pPr>
      <w:r>
        <w:rPr>
          <w:color w:val="332F31"/>
          <w:w w:val="105"/>
          <w:sz w:val="20"/>
        </w:rPr>
        <w:t>Annis, H.M., and</w:t>
      </w:r>
      <w:r>
        <w:rPr>
          <w:color w:val="332F31"/>
          <w:spacing w:val="40"/>
          <w:w w:val="105"/>
          <w:sz w:val="20"/>
        </w:rPr>
        <w:t> </w:t>
      </w:r>
      <w:r>
        <w:rPr>
          <w:color w:val="332F31"/>
          <w:w w:val="105"/>
          <w:sz w:val="20"/>
        </w:rPr>
        <w:t>Davis, C.S.</w:t>
      </w:r>
      <w:r>
        <w:rPr>
          <w:color w:val="332F31"/>
          <w:spacing w:val="40"/>
          <w:w w:val="105"/>
          <w:sz w:val="20"/>
        </w:rPr>
        <w:t> </w:t>
      </w:r>
      <w:r>
        <w:rPr>
          <w:color w:val="332F31"/>
          <w:w w:val="105"/>
          <w:sz w:val="20"/>
        </w:rPr>
        <w:t>Relapse prevention.</w:t>
      </w:r>
      <w:r>
        <w:rPr>
          <w:color w:val="332F31"/>
          <w:spacing w:val="40"/>
          <w:w w:val="105"/>
          <w:sz w:val="20"/>
        </w:rPr>
        <w:t> </w:t>
      </w:r>
      <w:r>
        <w:rPr>
          <w:color w:val="332F31"/>
          <w:w w:val="105"/>
          <w:sz w:val="20"/>
        </w:rPr>
        <w:t>In: Hester, R.K., and</w:t>
      </w:r>
      <w:r>
        <w:rPr>
          <w:color w:val="332F31"/>
          <w:spacing w:val="40"/>
          <w:w w:val="105"/>
          <w:sz w:val="20"/>
        </w:rPr>
        <w:t> </w:t>
      </w:r>
      <w:r>
        <w:rPr>
          <w:color w:val="332F31"/>
          <w:w w:val="105"/>
          <w:sz w:val="20"/>
        </w:rPr>
        <w:t>Miller, </w:t>
      </w:r>
      <w:r>
        <w:rPr>
          <w:color w:val="332F31"/>
          <w:sz w:val="20"/>
        </w:rPr>
        <w:t>W.R.,</w:t>
      </w:r>
      <w:r>
        <w:rPr>
          <w:color w:val="332F31"/>
          <w:spacing w:val="-13"/>
          <w:sz w:val="20"/>
        </w:rPr>
        <w:t> </w:t>
      </w:r>
      <w:r>
        <w:rPr>
          <w:color w:val="332F31"/>
          <w:sz w:val="20"/>
        </w:rPr>
        <w:t>eds.</w:t>
      </w:r>
      <w:r>
        <w:rPr>
          <w:color w:val="332F31"/>
          <w:spacing w:val="17"/>
          <w:sz w:val="20"/>
        </w:rPr>
        <w:t> </w:t>
      </w:r>
      <w:r>
        <w:rPr>
          <w:i/>
          <w:color w:val="332F31"/>
          <w:sz w:val="21"/>
        </w:rPr>
        <w:t>Handbook</w:t>
      </w:r>
      <w:r>
        <w:rPr>
          <w:i/>
          <w:color w:val="332F31"/>
          <w:spacing w:val="-7"/>
          <w:sz w:val="21"/>
        </w:rPr>
        <w:t> </w:t>
      </w:r>
      <w:r>
        <w:rPr>
          <w:i/>
          <w:color w:val="332F31"/>
          <w:sz w:val="21"/>
        </w:rPr>
        <w:t>of</w:t>
      </w:r>
      <w:r>
        <w:rPr>
          <w:i/>
          <w:color w:val="332F31"/>
          <w:spacing w:val="-12"/>
          <w:sz w:val="21"/>
        </w:rPr>
        <w:t> </w:t>
      </w:r>
      <w:r>
        <w:rPr>
          <w:i/>
          <w:color w:val="332F31"/>
          <w:sz w:val="21"/>
        </w:rPr>
        <w:t>Alcoholism</w:t>
      </w:r>
      <w:r>
        <w:rPr>
          <w:i/>
          <w:color w:val="332F31"/>
          <w:spacing w:val="-10"/>
          <w:sz w:val="21"/>
        </w:rPr>
        <w:t> </w:t>
      </w:r>
      <w:r>
        <w:rPr>
          <w:i/>
          <w:color w:val="332F31"/>
          <w:sz w:val="21"/>
        </w:rPr>
        <w:t>Treatment</w:t>
      </w:r>
      <w:r>
        <w:rPr>
          <w:i/>
          <w:color w:val="332F31"/>
          <w:sz w:val="21"/>
        </w:rPr>
        <w:t> </w:t>
      </w:r>
      <w:r>
        <w:rPr>
          <w:i/>
          <w:color w:val="332F31"/>
          <w:w w:val="105"/>
          <w:sz w:val="21"/>
        </w:rPr>
        <w:t>Approaches.</w:t>
      </w:r>
      <w:r>
        <w:rPr>
          <w:i/>
          <w:color w:val="332F31"/>
          <w:spacing w:val="23"/>
          <w:w w:val="105"/>
          <w:sz w:val="21"/>
        </w:rPr>
        <w:t> </w:t>
      </w:r>
      <w:r>
        <w:rPr>
          <w:color w:val="332F31"/>
          <w:w w:val="105"/>
          <w:sz w:val="20"/>
        </w:rPr>
        <w:t>Elmsford,</w:t>
      </w:r>
      <w:r>
        <w:rPr>
          <w:color w:val="332F31"/>
          <w:spacing w:val="-1"/>
          <w:w w:val="105"/>
          <w:sz w:val="20"/>
        </w:rPr>
        <w:t> </w:t>
      </w:r>
      <w:r>
        <w:rPr>
          <w:color w:val="332F31"/>
          <w:w w:val="105"/>
          <w:sz w:val="20"/>
        </w:rPr>
        <w:t>NY:</w:t>
      </w:r>
      <w:r>
        <w:rPr>
          <w:color w:val="332F31"/>
          <w:spacing w:val="-14"/>
          <w:w w:val="105"/>
          <w:sz w:val="20"/>
        </w:rPr>
        <w:t> </w:t>
      </w:r>
      <w:r>
        <w:rPr>
          <w:color w:val="332F31"/>
          <w:w w:val="105"/>
          <w:sz w:val="20"/>
        </w:rPr>
        <w:t>Pergamon</w:t>
      </w:r>
      <w:r>
        <w:rPr>
          <w:color w:val="332F31"/>
          <w:spacing w:val="-5"/>
          <w:w w:val="105"/>
          <w:sz w:val="20"/>
        </w:rPr>
        <w:t> </w:t>
      </w:r>
      <w:r>
        <w:rPr>
          <w:color w:val="332F31"/>
          <w:w w:val="105"/>
          <w:sz w:val="20"/>
        </w:rPr>
        <w:t>Press, 1989a.</w:t>
      </w:r>
      <w:r>
        <w:rPr>
          <w:color w:val="332F31"/>
          <w:spacing w:val="40"/>
          <w:w w:val="105"/>
          <w:sz w:val="20"/>
        </w:rPr>
        <w:t> </w:t>
      </w:r>
      <w:r>
        <w:rPr>
          <w:color w:val="332F31"/>
          <w:w w:val="105"/>
          <w:sz w:val="20"/>
        </w:rPr>
        <w:t>pp. 170-182.</w:t>
      </w:r>
    </w:p>
    <w:p>
      <w:pPr>
        <w:pStyle w:val="BodyText"/>
        <w:spacing w:line="316" w:lineRule="auto" w:before="130"/>
        <w:ind w:left="748" w:right="123" w:hanging="284"/>
      </w:pPr>
      <w:r>
        <w:rPr>
          <w:color w:val="332F31"/>
          <w:w w:val="110"/>
        </w:rPr>
        <w:t>Annis, H.M., and</w:t>
      </w:r>
      <w:r>
        <w:rPr>
          <w:color w:val="332F31"/>
          <w:spacing w:val="40"/>
          <w:w w:val="110"/>
        </w:rPr>
        <w:t> </w:t>
      </w:r>
      <w:r>
        <w:rPr>
          <w:color w:val="332F31"/>
          <w:w w:val="110"/>
        </w:rPr>
        <w:t>Davis, C.S.</w:t>
      </w:r>
      <w:r>
        <w:rPr>
          <w:color w:val="332F31"/>
          <w:spacing w:val="40"/>
          <w:w w:val="110"/>
        </w:rPr>
        <w:t> </w:t>
      </w:r>
      <w:r>
        <w:rPr>
          <w:color w:val="332F31"/>
          <w:w w:val="110"/>
        </w:rPr>
        <w:t>Relapse prevention training:</w:t>
      </w:r>
      <w:r>
        <w:rPr>
          <w:color w:val="332F31"/>
          <w:spacing w:val="-5"/>
          <w:w w:val="110"/>
        </w:rPr>
        <w:t> </w:t>
      </w:r>
      <w:r>
        <w:rPr>
          <w:color w:val="332F31"/>
          <w:w w:val="110"/>
        </w:rPr>
        <w:t>A</w:t>
      </w:r>
      <w:r>
        <w:rPr>
          <w:color w:val="332F31"/>
          <w:spacing w:val="-14"/>
          <w:w w:val="110"/>
        </w:rPr>
        <w:t> </w:t>
      </w:r>
      <w:r>
        <w:rPr>
          <w:color w:val="332F31"/>
          <w:w w:val="110"/>
        </w:rPr>
        <w:t>cognitive-behavioral approach based on self-efficacy theory.</w:t>
      </w:r>
    </w:p>
    <w:p>
      <w:pPr>
        <w:pStyle w:val="Heading7"/>
        <w:spacing w:line="230" w:lineRule="exact" w:before="0"/>
        <w:ind w:left="753"/>
        <w:rPr>
          <w:i/>
        </w:rPr>
      </w:pPr>
      <w:r>
        <w:rPr>
          <w:i/>
          <w:color w:val="332F31"/>
          <w:w w:val="90"/>
        </w:rPr>
        <w:t>Journal</w:t>
      </w:r>
      <w:r>
        <w:rPr>
          <w:i/>
          <w:color w:val="332F31"/>
          <w:spacing w:val="10"/>
        </w:rPr>
        <w:t> </w:t>
      </w:r>
      <w:r>
        <w:rPr>
          <w:i/>
          <w:color w:val="332F31"/>
          <w:w w:val="90"/>
        </w:rPr>
        <w:t>of</w:t>
      </w:r>
      <w:r>
        <w:rPr>
          <w:i/>
          <w:color w:val="332F31"/>
          <w:spacing w:val="2"/>
        </w:rPr>
        <w:t> </w:t>
      </w:r>
      <w:r>
        <w:rPr>
          <w:i/>
          <w:color w:val="332F31"/>
          <w:w w:val="90"/>
        </w:rPr>
        <w:t>Chemical</w:t>
      </w:r>
      <w:r>
        <w:rPr>
          <w:i/>
          <w:color w:val="332F31"/>
          <w:spacing w:val="31"/>
        </w:rPr>
        <w:t> </w:t>
      </w:r>
      <w:r>
        <w:rPr>
          <w:i/>
          <w:color w:val="332F31"/>
          <w:w w:val="90"/>
        </w:rPr>
        <w:t>Dependency</w:t>
      </w:r>
      <w:r>
        <w:rPr>
          <w:i/>
          <w:color w:val="332F31"/>
          <w:spacing w:val="13"/>
        </w:rPr>
        <w:t> </w:t>
      </w:r>
      <w:r>
        <w:rPr>
          <w:i/>
          <w:color w:val="332F31"/>
          <w:spacing w:val="-2"/>
          <w:w w:val="90"/>
        </w:rPr>
        <w:t>Treatment</w:t>
      </w:r>
    </w:p>
    <w:p>
      <w:pPr>
        <w:pStyle w:val="BodyText"/>
        <w:spacing w:before="61"/>
        <w:ind w:left="751"/>
      </w:pPr>
      <w:r>
        <w:rPr>
          <w:color w:val="332F31"/>
        </w:rPr>
        <w:t>2(2):81-103,</w:t>
      </w:r>
      <w:r>
        <w:rPr>
          <w:color w:val="332F31"/>
          <w:spacing w:val="4"/>
        </w:rPr>
        <w:t> </w:t>
      </w:r>
      <w:r>
        <w:rPr>
          <w:color w:val="332F31"/>
          <w:spacing w:val="-2"/>
        </w:rPr>
        <w:t>1989b.</w:t>
      </w:r>
    </w:p>
    <w:p>
      <w:pPr>
        <w:spacing w:line="304" w:lineRule="auto" w:before="92"/>
        <w:ind w:left="729" w:right="1054" w:hanging="267"/>
        <w:jc w:val="left"/>
        <w:rPr>
          <w:sz w:val="20"/>
        </w:rPr>
      </w:pPr>
      <w:r>
        <w:rPr/>
        <w:br w:type="column"/>
      </w:r>
      <w:r>
        <w:rPr>
          <w:color w:val="332F31"/>
          <w:w w:val="105"/>
          <w:sz w:val="20"/>
        </w:rPr>
        <w:t>Annis, H.M., and</w:t>
      </w:r>
      <w:r>
        <w:rPr>
          <w:color w:val="332F31"/>
          <w:spacing w:val="40"/>
          <w:w w:val="105"/>
          <w:sz w:val="20"/>
        </w:rPr>
        <w:t> </w:t>
      </w:r>
      <w:r>
        <w:rPr>
          <w:color w:val="332F31"/>
          <w:w w:val="105"/>
          <w:sz w:val="20"/>
        </w:rPr>
        <w:t>Davis, C.S.</w:t>
      </w:r>
      <w:r>
        <w:rPr>
          <w:color w:val="332F31"/>
          <w:spacing w:val="40"/>
          <w:w w:val="105"/>
          <w:sz w:val="20"/>
        </w:rPr>
        <w:t> </w:t>
      </w:r>
      <w:r>
        <w:rPr>
          <w:color w:val="332F31"/>
          <w:w w:val="105"/>
          <w:sz w:val="20"/>
        </w:rPr>
        <w:t>Relapse </w:t>
      </w:r>
      <w:r>
        <w:rPr>
          <w:color w:val="332F31"/>
          <w:sz w:val="20"/>
        </w:rPr>
        <w:t>prevention.</w:t>
      </w:r>
      <w:r>
        <w:rPr>
          <w:color w:val="332F31"/>
          <w:spacing w:val="23"/>
          <w:sz w:val="20"/>
        </w:rPr>
        <w:t> </w:t>
      </w:r>
      <w:r>
        <w:rPr>
          <w:i/>
          <w:color w:val="332F31"/>
          <w:sz w:val="21"/>
        </w:rPr>
        <w:t>Alcohol</w:t>
      </w:r>
      <w:r>
        <w:rPr>
          <w:i/>
          <w:color w:val="332F31"/>
          <w:spacing w:val="-3"/>
          <w:sz w:val="21"/>
        </w:rPr>
        <w:t> </w:t>
      </w:r>
      <w:r>
        <w:rPr>
          <w:i/>
          <w:color w:val="332F31"/>
          <w:sz w:val="21"/>
        </w:rPr>
        <w:t>Health</w:t>
      </w:r>
      <w:r>
        <w:rPr>
          <w:i/>
          <w:color w:val="332F31"/>
          <w:spacing w:val="-9"/>
          <w:sz w:val="21"/>
        </w:rPr>
        <w:t> </w:t>
      </w:r>
      <w:r>
        <w:rPr>
          <w:color w:val="332F31"/>
          <w:sz w:val="19"/>
        </w:rPr>
        <w:t>&amp;</w:t>
      </w:r>
      <w:r>
        <w:rPr>
          <w:color w:val="332F31"/>
          <w:spacing w:val="-12"/>
          <w:sz w:val="19"/>
        </w:rPr>
        <w:t> </w:t>
      </w:r>
      <w:r>
        <w:rPr>
          <w:i/>
          <w:color w:val="332F31"/>
          <w:sz w:val="21"/>
        </w:rPr>
        <w:t>Research</w:t>
      </w:r>
      <w:r>
        <w:rPr>
          <w:i/>
          <w:color w:val="332F31"/>
          <w:spacing w:val="-13"/>
          <w:sz w:val="21"/>
        </w:rPr>
        <w:t> </w:t>
      </w:r>
      <w:r>
        <w:rPr>
          <w:i/>
          <w:color w:val="332F31"/>
          <w:sz w:val="21"/>
        </w:rPr>
        <w:t>World</w:t>
      </w:r>
      <w:r>
        <w:rPr>
          <w:i/>
          <w:color w:val="332F31"/>
          <w:sz w:val="21"/>
        </w:rPr>
        <w:t> </w:t>
      </w:r>
      <w:r>
        <w:rPr>
          <w:color w:val="332F31"/>
          <w:w w:val="105"/>
          <w:sz w:val="20"/>
        </w:rPr>
        <w:t>15(3):204-212,</w:t>
      </w:r>
      <w:r>
        <w:rPr>
          <w:color w:val="332F31"/>
          <w:spacing w:val="-19"/>
          <w:w w:val="105"/>
          <w:sz w:val="20"/>
        </w:rPr>
        <w:t> </w:t>
      </w:r>
      <w:r>
        <w:rPr>
          <w:color w:val="332F31"/>
          <w:w w:val="105"/>
          <w:sz w:val="20"/>
        </w:rPr>
        <w:t>1991.</w:t>
      </w:r>
    </w:p>
    <w:p>
      <w:pPr>
        <w:pStyle w:val="BodyText"/>
        <w:spacing w:line="312" w:lineRule="auto" w:before="133"/>
        <w:ind w:left="751" w:right="861" w:hanging="289"/>
      </w:pPr>
      <w:r>
        <w:rPr>
          <w:color w:val="332F31"/>
          <w:w w:val="110"/>
        </w:rPr>
        <w:t>Azrin, N.H.</w:t>
      </w:r>
      <w:r>
        <w:rPr>
          <w:color w:val="332F31"/>
          <w:spacing w:val="40"/>
          <w:w w:val="110"/>
        </w:rPr>
        <w:t> </w:t>
      </w:r>
      <w:r>
        <w:rPr>
          <w:color w:val="332F31"/>
          <w:w w:val="110"/>
        </w:rPr>
        <w:t>Improvements in</w:t>
      </w:r>
      <w:r>
        <w:rPr>
          <w:color w:val="332F31"/>
          <w:spacing w:val="-5"/>
          <w:w w:val="110"/>
        </w:rPr>
        <w:t> </w:t>
      </w:r>
      <w:r>
        <w:rPr>
          <w:color w:val="332F31"/>
          <w:w w:val="110"/>
        </w:rPr>
        <w:t>the</w:t>
      </w:r>
      <w:r>
        <w:rPr>
          <w:color w:val="332F31"/>
          <w:spacing w:val="-7"/>
          <w:w w:val="110"/>
        </w:rPr>
        <w:t> </w:t>
      </w:r>
      <w:r>
        <w:rPr>
          <w:color w:val="332F31"/>
          <w:w w:val="110"/>
        </w:rPr>
        <w:t>community­ reinforcement approach to alcoholism.</w:t>
      </w:r>
    </w:p>
    <w:p>
      <w:pPr>
        <w:spacing w:line="304" w:lineRule="auto" w:before="0"/>
        <w:ind w:left="729" w:right="864" w:firstLine="32"/>
        <w:jc w:val="left"/>
        <w:rPr>
          <w:sz w:val="20"/>
        </w:rPr>
      </w:pPr>
      <w:r>
        <w:rPr>
          <w:i/>
          <w:color w:val="332F31"/>
          <w:w w:val="95"/>
          <w:sz w:val="21"/>
        </w:rPr>
        <w:t>Behaviour</w:t>
      </w:r>
      <w:r>
        <w:rPr>
          <w:i/>
          <w:color w:val="332F31"/>
          <w:sz w:val="21"/>
        </w:rPr>
        <w:t> </w:t>
      </w:r>
      <w:r>
        <w:rPr>
          <w:i/>
          <w:color w:val="332F31"/>
          <w:w w:val="95"/>
          <w:sz w:val="21"/>
        </w:rPr>
        <w:t>Research</w:t>
      </w:r>
      <w:r>
        <w:rPr>
          <w:i/>
          <w:color w:val="332F31"/>
          <w:spacing w:val="-2"/>
          <w:w w:val="95"/>
          <w:sz w:val="21"/>
        </w:rPr>
        <w:t> </w:t>
      </w:r>
      <w:r>
        <w:rPr>
          <w:i/>
          <w:color w:val="332F31"/>
          <w:w w:val="95"/>
          <w:sz w:val="21"/>
        </w:rPr>
        <w:t>and Therapy</w:t>
      </w:r>
      <w:r>
        <w:rPr>
          <w:i/>
          <w:color w:val="332F31"/>
          <w:spacing w:val="32"/>
          <w:sz w:val="21"/>
        </w:rPr>
        <w:t> </w:t>
      </w:r>
      <w:r>
        <w:rPr>
          <w:color w:val="332F31"/>
          <w:w w:val="95"/>
          <w:sz w:val="20"/>
        </w:rPr>
        <w:t>14(5):339-348, </w:t>
      </w:r>
      <w:r>
        <w:rPr>
          <w:color w:val="332F31"/>
          <w:spacing w:val="-2"/>
          <w:sz w:val="20"/>
        </w:rPr>
        <w:t>1976.</w:t>
      </w:r>
    </w:p>
    <w:p>
      <w:pPr>
        <w:pStyle w:val="BodyText"/>
        <w:spacing w:line="304" w:lineRule="auto" w:before="125"/>
        <w:ind w:left="740" w:right="861" w:hanging="281"/>
      </w:pPr>
      <w:r>
        <w:rPr>
          <w:color w:val="332F31"/>
          <w:w w:val="105"/>
        </w:rPr>
        <w:t>Babor, T.F.</w:t>
      </w:r>
      <w:r>
        <w:rPr>
          <w:color w:val="332F31"/>
          <w:spacing w:val="40"/>
          <w:w w:val="105"/>
        </w:rPr>
        <w:t> </w:t>
      </w:r>
      <w:r>
        <w:rPr>
          <w:color w:val="332F31"/>
          <w:w w:val="105"/>
        </w:rPr>
        <w:t>Nosological considerations in the diagnosis of substance abuse disorders.</w:t>
      </w:r>
      <w:r>
        <w:rPr>
          <w:color w:val="332F31"/>
          <w:spacing w:val="40"/>
          <w:w w:val="105"/>
        </w:rPr>
        <w:t> </w:t>
      </w:r>
      <w:r>
        <w:rPr>
          <w:color w:val="332F31"/>
          <w:w w:val="105"/>
        </w:rPr>
        <w:t>In</w:t>
      </w:r>
      <w:r>
        <w:rPr>
          <w:color w:val="524F4F"/>
          <w:w w:val="105"/>
        </w:rPr>
        <w:t>: </w:t>
      </w:r>
      <w:r>
        <w:rPr>
          <w:color w:val="332F31"/>
          <w:w w:val="105"/>
        </w:rPr>
        <w:t>Glantz,</w:t>
      </w:r>
      <w:r>
        <w:rPr>
          <w:color w:val="332F31"/>
          <w:spacing w:val="-9"/>
          <w:w w:val="105"/>
        </w:rPr>
        <w:t> </w:t>
      </w:r>
      <w:r>
        <w:rPr>
          <w:color w:val="332F31"/>
          <w:w w:val="105"/>
        </w:rPr>
        <w:t>M.,</w:t>
      </w:r>
      <w:r>
        <w:rPr>
          <w:color w:val="332F31"/>
          <w:spacing w:val="-14"/>
          <w:w w:val="105"/>
        </w:rPr>
        <w:t> </w:t>
      </w:r>
      <w:r>
        <w:rPr>
          <w:color w:val="332F31"/>
          <w:w w:val="105"/>
        </w:rPr>
        <w:t>and</w:t>
      </w:r>
      <w:r>
        <w:rPr>
          <w:color w:val="332F31"/>
          <w:spacing w:val="25"/>
          <w:w w:val="105"/>
        </w:rPr>
        <w:t> </w:t>
      </w:r>
      <w:r>
        <w:rPr>
          <w:color w:val="332F31"/>
          <w:w w:val="105"/>
        </w:rPr>
        <w:t>Pickens,</w:t>
      </w:r>
      <w:r>
        <w:rPr>
          <w:color w:val="332F31"/>
          <w:spacing w:val="-2"/>
          <w:w w:val="105"/>
        </w:rPr>
        <w:t> </w:t>
      </w:r>
      <w:r>
        <w:rPr>
          <w:color w:val="332F31"/>
          <w:w w:val="105"/>
        </w:rPr>
        <w:t>R.,</w:t>
      </w:r>
      <w:r>
        <w:rPr>
          <w:color w:val="332F31"/>
          <w:spacing w:val="-14"/>
          <w:w w:val="105"/>
        </w:rPr>
        <w:t> </w:t>
      </w:r>
      <w:r>
        <w:rPr>
          <w:color w:val="332F31"/>
          <w:w w:val="105"/>
        </w:rPr>
        <w:t>eds.</w:t>
      </w:r>
      <w:r>
        <w:rPr>
          <w:color w:val="332F31"/>
          <w:spacing w:val="29"/>
          <w:w w:val="105"/>
        </w:rPr>
        <w:t> </w:t>
      </w:r>
      <w:r>
        <w:rPr>
          <w:i/>
          <w:color w:val="332F31"/>
          <w:w w:val="105"/>
          <w:sz w:val="21"/>
        </w:rPr>
        <w:t>Vulnerability</w:t>
      </w:r>
      <w:r>
        <w:rPr>
          <w:i/>
          <w:color w:val="332F31"/>
          <w:w w:val="105"/>
          <w:sz w:val="21"/>
        </w:rPr>
        <w:t> to Drug Abuse.</w:t>
      </w:r>
      <w:r>
        <w:rPr>
          <w:i/>
          <w:color w:val="332F31"/>
          <w:spacing w:val="40"/>
          <w:w w:val="105"/>
          <w:sz w:val="21"/>
        </w:rPr>
        <w:t> </w:t>
      </w:r>
      <w:r>
        <w:rPr>
          <w:color w:val="332F31"/>
          <w:w w:val="105"/>
        </w:rPr>
        <w:t>Washington, DC: American Psychological Association, 1991.</w:t>
      </w:r>
      <w:r>
        <w:rPr>
          <w:color w:val="332F31"/>
          <w:spacing w:val="40"/>
          <w:w w:val="105"/>
        </w:rPr>
        <w:t> </w:t>
      </w:r>
      <w:r>
        <w:rPr>
          <w:color w:val="332F31"/>
          <w:w w:val="105"/>
        </w:rPr>
        <w:t>pp. 53-73.</w:t>
      </w:r>
    </w:p>
    <w:p>
      <w:pPr>
        <w:spacing w:line="307" w:lineRule="auto" w:before="130"/>
        <w:ind w:left="742" w:right="1001" w:hanging="283"/>
        <w:jc w:val="left"/>
        <w:rPr>
          <w:sz w:val="20"/>
        </w:rPr>
      </w:pPr>
      <w:r>
        <w:rPr>
          <w:color w:val="332F31"/>
          <w:w w:val="105"/>
          <w:sz w:val="20"/>
        </w:rPr>
        <w:t>Babor, T.F.</w:t>
      </w:r>
      <w:r>
        <w:rPr>
          <w:color w:val="332F31"/>
          <w:spacing w:val="40"/>
          <w:w w:val="105"/>
          <w:sz w:val="20"/>
        </w:rPr>
        <w:t> </w:t>
      </w:r>
      <w:r>
        <w:rPr>
          <w:color w:val="332F31"/>
          <w:w w:val="105"/>
          <w:sz w:val="20"/>
        </w:rPr>
        <w:t>Avoiding the horrible and</w:t>
      </w:r>
      <w:r>
        <w:rPr>
          <w:color w:val="332F31"/>
          <w:spacing w:val="40"/>
          <w:w w:val="105"/>
          <w:sz w:val="20"/>
        </w:rPr>
        <w:t> </w:t>
      </w:r>
      <w:r>
        <w:rPr>
          <w:color w:val="332F31"/>
          <w:w w:val="105"/>
          <w:sz w:val="20"/>
        </w:rPr>
        <w:t>beastly</w:t>
      </w:r>
      <w:r>
        <w:rPr>
          <w:color w:val="332F31"/>
          <w:spacing w:val="40"/>
          <w:w w:val="105"/>
          <w:sz w:val="20"/>
        </w:rPr>
        <w:t> </w:t>
      </w:r>
      <w:r>
        <w:rPr>
          <w:color w:val="332F31"/>
          <w:w w:val="105"/>
          <w:sz w:val="20"/>
        </w:rPr>
        <w:t>sin of drunkenness: Does dissuasion make a </w:t>
      </w:r>
      <w:r>
        <w:rPr>
          <w:color w:val="332F31"/>
          <w:sz w:val="20"/>
        </w:rPr>
        <w:t>difference?</w:t>
      </w:r>
      <w:r>
        <w:rPr>
          <w:color w:val="332F31"/>
          <w:spacing w:val="22"/>
          <w:sz w:val="20"/>
        </w:rPr>
        <w:t> </w:t>
      </w:r>
      <w:r>
        <w:rPr>
          <w:i/>
          <w:color w:val="332F31"/>
          <w:sz w:val="21"/>
        </w:rPr>
        <w:t>Journal</w:t>
      </w:r>
      <w:r>
        <w:rPr>
          <w:i/>
          <w:color w:val="332F31"/>
          <w:spacing w:val="-6"/>
          <w:sz w:val="21"/>
        </w:rPr>
        <w:t> </w:t>
      </w:r>
      <w:r>
        <w:rPr>
          <w:i/>
          <w:color w:val="332F31"/>
          <w:sz w:val="21"/>
        </w:rPr>
        <w:t>of</w:t>
      </w:r>
      <w:r>
        <w:rPr>
          <w:i/>
          <w:color w:val="332F31"/>
          <w:spacing w:val="-13"/>
          <w:sz w:val="21"/>
        </w:rPr>
        <w:t> </w:t>
      </w:r>
      <w:r>
        <w:rPr>
          <w:i/>
          <w:color w:val="332F31"/>
          <w:sz w:val="21"/>
        </w:rPr>
        <w:t>Consulting</w:t>
      </w:r>
      <w:r>
        <w:rPr>
          <w:i/>
          <w:color w:val="332F31"/>
          <w:spacing w:val="-3"/>
          <w:sz w:val="21"/>
        </w:rPr>
        <w:t> </w:t>
      </w:r>
      <w:r>
        <w:rPr>
          <w:i/>
          <w:color w:val="332F31"/>
          <w:sz w:val="21"/>
        </w:rPr>
        <w:t>and</w:t>
      </w:r>
      <w:r>
        <w:rPr>
          <w:i/>
          <w:color w:val="332F31"/>
          <w:spacing w:val="-7"/>
          <w:sz w:val="21"/>
        </w:rPr>
        <w:t> </w:t>
      </w:r>
      <w:r>
        <w:rPr>
          <w:i/>
          <w:color w:val="332F31"/>
          <w:sz w:val="21"/>
        </w:rPr>
        <w:t>Clinical</w:t>
      </w:r>
      <w:r>
        <w:rPr>
          <w:i/>
          <w:color w:val="332F31"/>
          <w:sz w:val="21"/>
        </w:rPr>
        <w:t> </w:t>
      </w:r>
      <w:r>
        <w:rPr>
          <w:i/>
          <w:color w:val="332F31"/>
          <w:w w:val="105"/>
          <w:sz w:val="21"/>
        </w:rPr>
        <w:t>Psychology</w:t>
      </w:r>
      <w:r>
        <w:rPr>
          <w:i/>
          <w:color w:val="332F31"/>
          <w:spacing w:val="28"/>
          <w:w w:val="105"/>
          <w:sz w:val="21"/>
        </w:rPr>
        <w:t> </w:t>
      </w:r>
      <w:r>
        <w:rPr>
          <w:color w:val="332F31"/>
          <w:w w:val="105"/>
          <w:sz w:val="20"/>
        </w:rPr>
        <w:t>62(6):1127-1140,</w:t>
      </w:r>
      <w:r>
        <w:rPr>
          <w:color w:val="332F31"/>
          <w:spacing w:val="-17"/>
          <w:w w:val="105"/>
          <w:sz w:val="20"/>
        </w:rPr>
        <w:t> </w:t>
      </w:r>
      <w:r>
        <w:rPr>
          <w:color w:val="332F31"/>
          <w:w w:val="105"/>
          <w:sz w:val="20"/>
        </w:rPr>
        <w:t>1994.</w:t>
      </w:r>
    </w:p>
    <w:p>
      <w:pPr>
        <w:spacing w:line="300" w:lineRule="auto" w:before="105"/>
        <w:ind w:left="741" w:right="861" w:hanging="281"/>
        <w:jc w:val="left"/>
        <w:rPr>
          <w:sz w:val="20"/>
        </w:rPr>
      </w:pPr>
      <w:r>
        <w:rPr>
          <w:color w:val="332F31"/>
          <w:sz w:val="20"/>
        </w:rPr>
        <w:t>Babor, T.F., and</w:t>
      </w:r>
      <w:r>
        <w:rPr>
          <w:color w:val="332F31"/>
          <w:spacing w:val="40"/>
          <w:sz w:val="20"/>
        </w:rPr>
        <w:t> </w:t>
      </w:r>
      <w:r>
        <w:rPr>
          <w:color w:val="332F31"/>
          <w:sz w:val="20"/>
        </w:rPr>
        <w:t>Grant, M., eds.</w:t>
      </w:r>
      <w:r>
        <w:rPr>
          <w:color w:val="332F31"/>
          <w:spacing w:val="40"/>
          <w:sz w:val="20"/>
        </w:rPr>
        <w:t> </w:t>
      </w:r>
      <w:r>
        <w:rPr>
          <w:i/>
          <w:color w:val="332F31"/>
          <w:sz w:val="21"/>
        </w:rPr>
        <w:t>Project on</w:t>
      </w:r>
      <w:r>
        <w:rPr>
          <w:i/>
          <w:color w:val="332F31"/>
          <w:sz w:val="21"/>
        </w:rPr>
        <w:t> Identification</w:t>
      </w:r>
      <w:r>
        <w:rPr>
          <w:i/>
          <w:color w:val="332F31"/>
          <w:spacing w:val="-14"/>
          <w:sz w:val="21"/>
        </w:rPr>
        <w:t> </w:t>
      </w:r>
      <w:r>
        <w:rPr>
          <w:i/>
          <w:color w:val="332F31"/>
          <w:sz w:val="21"/>
        </w:rPr>
        <w:t>and</w:t>
      </w:r>
      <w:r>
        <w:rPr>
          <w:i/>
          <w:color w:val="332F31"/>
          <w:spacing w:val="-2"/>
          <w:sz w:val="21"/>
        </w:rPr>
        <w:t> </w:t>
      </w:r>
      <w:r>
        <w:rPr>
          <w:i/>
          <w:color w:val="332F31"/>
          <w:sz w:val="21"/>
        </w:rPr>
        <w:t>Management of</w:t>
      </w:r>
      <w:r>
        <w:rPr>
          <w:i/>
          <w:color w:val="332F31"/>
          <w:spacing w:val="-8"/>
          <w:sz w:val="21"/>
        </w:rPr>
        <w:t> </w:t>
      </w:r>
      <w:r>
        <w:rPr>
          <w:i/>
          <w:color w:val="332F31"/>
          <w:sz w:val="21"/>
        </w:rPr>
        <w:t>Alcohol­ Related</w:t>
      </w:r>
      <w:r>
        <w:rPr>
          <w:i/>
          <w:color w:val="332F31"/>
          <w:spacing w:val="-2"/>
          <w:sz w:val="21"/>
        </w:rPr>
        <w:t> </w:t>
      </w:r>
      <w:r>
        <w:rPr>
          <w:i/>
          <w:color w:val="332F31"/>
          <w:sz w:val="21"/>
        </w:rPr>
        <w:t>Problems</w:t>
      </w:r>
      <w:r>
        <w:rPr>
          <w:i/>
          <w:color w:val="524F4F"/>
          <w:sz w:val="21"/>
        </w:rPr>
        <w:t>.</w:t>
      </w:r>
      <w:r>
        <w:rPr>
          <w:i/>
          <w:color w:val="524F4F"/>
          <w:spacing w:val="10"/>
          <w:sz w:val="21"/>
        </w:rPr>
        <w:t> </w:t>
      </w:r>
      <w:r>
        <w:rPr>
          <w:i/>
          <w:color w:val="332F31"/>
          <w:sz w:val="21"/>
        </w:rPr>
        <w:t>Report</w:t>
      </w:r>
      <w:r>
        <w:rPr>
          <w:i/>
          <w:color w:val="332F31"/>
          <w:spacing w:val="-13"/>
          <w:sz w:val="21"/>
        </w:rPr>
        <w:t> </w:t>
      </w:r>
      <w:r>
        <w:rPr>
          <w:i/>
          <w:color w:val="332F31"/>
          <w:sz w:val="21"/>
        </w:rPr>
        <w:t>on</w:t>
      </w:r>
      <w:r>
        <w:rPr>
          <w:i/>
          <w:color w:val="332F31"/>
          <w:spacing w:val="-13"/>
          <w:sz w:val="21"/>
        </w:rPr>
        <w:t> </w:t>
      </w:r>
      <w:r>
        <w:rPr>
          <w:i/>
          <w:color w:val="332F31"/>
          <w:sz w:val="21"/>
        </w:rPr>
        <w:t>Phase</w:t>
      </w:r>
      <w:r>
        <w:rPr>
          <w:i/>
          <w:color w:val="332F31"/>
          <w:spacing w:val="-11"/>
          <w:sz w:val="21"/>
        </w:rPr>
        <w:t> </w:t>
      </w:r>
      <w:r>
        <w:rPr>
          <w:i/>
          <w:color w:val="332F31"/>
          <w:sz w:val="21"/>
        </w:rPr>
        <w:t>II:</w:t>
      </w:r>
      <w:r>
        <w:rPr>
          <w:i/>
          <w:color w:val="332F31"/>
          <w:spacing w:val="-13"/>
          <w:sz w:val="21"/>
        </w:rPr>
        <w:t> </w:t>
      </w:r>
      <w:r>
        <w:rPr>
          <w:i/>
          <w:color w:val="332F31"/>
          <w:sz w:val="21"/>
        </w:rPr>
        <w:t>A </w:t>
      </w:r>
      <w:r>
        <w:rPr>
          <w:i/>
          <w:color w:val="332F31"/>
          <w:w w:val="95"/>
          <w:sz w:val="21"/>
        </w:rPr>
        <w:t>Randomized</w:t>
      </w:r>
      <w:r>
        <w:rPr>
          <w:i/>
          <w:color w:val="332F31"/>
          <w:spacing w:val="16"/>
          <w:sz w:val="21"/>
        </w:rPr>
        <w:t> </w:t>
      </w:r>
      <w:r>
        <w:rPr>
          <w:i/>
          <w:color w:val="332F31"/>
          <w:w w:val="95"/>
          <w:sz w:val="21"/>
        </w:rPr>
        <w:t>Clinical Trial of Brief Interventions </w:t>
      </w:r>
      <w:r>
        <w:rPr>
          <w:i/>
          <w:color w:val="332F31"/>
          <w:sz w:val="21"/>
        </w:rPr>
        <w:t>in Primary Health Care.</w:t>
      </w:r>
      <w:r>
        <w:rPr>
          <w:i/>
          <w:color w:val="332F31"/>
          <w:spacing w:val="40"/>
          <w:sz w:val="21"/>
        </w:rPr>
        <w:t> </w:t>
      </w:r>
      <w:r>
        <w:rPr>
          <w:color w:val="332F31"/>
          <w:sz w:val="20"/>
        </w:rPr>
        <w:t>Geneva,</w:t>
      </w:r>
      <w:r>
        <w:rPr>
          <w:color w:val="332F31"/>
          <w:spacing w:val="-5"/>
          <w:sz w:val="20"/>
        </w:rPr>
        <w:t> </w:t>
      </w:r>
      <w:r>
        <w:rPr>
          <w:color w:val="332F31"/>
          <w:sz w:val="20"/>
        </w:rPr>
        <w:t>Switzerland: World</w:t>
      </w:r>
      <w:r>
        <w:rPr>
          <w:color w:val="332F31"/>
          <w:spacing w:val="40"/>
          <w:sz w:val="20"/>
        </w:rPr>
        <w:t> </w:t>
      </w:r>
      <w:r>
        <w:rPr>
          <w:color w:val="332F31"/>
          <w:sz w:val="20"/>
        </w:rPr>
        <w:t>Health</w:t>
      </w:r>
      <w:r>
        <w:rPr>
          <w:color w:val="332F31"/>
          <w:spacing w:val="32"/>
          <w:sz w:val="20"/>
        </w:rPr>
        <w:t> </w:t>
      </w:r>
      <w:r>
        <w:rPr>
          <w:color w:val="332F31"/>
          <w:sz w:val="20"/>
        </w:rPr>
        <w:t>Organization,</w:t>
      </w:r>
      <w:r>
        <w:rPr>
          <w:color w:val="332F31"/>
          <w:spacing w:val="30"/>
          <w:sz w:val="20"/>
        </w:rPr>
        <w:t> </w:t>
      </w:r>
      <w:r>
        <w:rPr>
          <w:color w:val="332F31"/>
          <w:sz w:val="20"/>
        </w:rPr>
        <w:t>1991.</w:t>
      </w:r>
    </w:p>
    <w:p>
      <w:pPr>
        <w:pStyle w:val="BodyText"/>
        <w:spacing w:line="312" w:lineRule="auto" w:before="135"/>
        <w:ind w:left="735" w:right="915" w:hanging="275"/>
      </w:pPr>
      <w:r>
        <w:rPr>
          <w:color w:val="332F31"/>
          <w:w w:val="105"/>
        </w:rPr>
        <w:t>Babor, T.F.; Grant, </w:t>
      </w:r>
      <w:r>
        <w:rPr>
          <w:rFonts w:ascii="Arial"/>
          <w:b/>
          <w:color w:val="332F31"/>
          <w:w w:val="105"/>
          <w:sz w:val="17"/>
        </w:rPr>
        <w:t>M.;</w:t>
      </w:r>
      <w:r>
        <w:rPr>
          <w:rFonts w:ascii="Arial"/>
          <w:b/>
          <w:color w:val="332F31"/>
          <w:spacing w:val="40"/>
          <w:w w:val="105"/>
          <w:sz w:val="17"/>
        </w:rPr>
        <w:t> </w:t>
      </w:r>
      <w:r>
        <w:rPr>
          <w:color w:val="332F31"/>
          <w:w w:val="105"/>
        </w:rPr>
        <w:t>Acuda, W.; Burns, F.H.; Campillo, C.; Del Boca, F.K.; Hodgson, R.; lvanets, N.N.; Lukomskya, </w:t>
      </w:r>
      <w:r>
        <w:rPr>
          <w:rFonts w:ascii="Arial"/>
          <w:b/>
          <w:color w:val="332F31"/>
          <w:w w:val="105"/>
          <w:sz w:val="17"/>
        </w:rPr>
        <w:t>M.;</w:t>
      </w:r>
      <w:r>
        <w:rPr>
          <w:rFonts w:ascii="Arial"/>
          <w:b/>
          <w:color w:val="332F31"/>
          <w:spacing w:val="40"/>
          <w:w w:val="105"/>
          <w:sz w:val="17"/>
        </w:rPr>
        <w:t> </w:t>
      </w:r>
      <w:r>
        <w:rPr>
          <w:color w:val="332F31"/>
          <w:w w:val="105"/>
        </w:rPr>
        <w:t>Machona, M.; Rollnick, S.; Resnick, R.; Saunders, J.B.; Skutle, A.; Connor, K.; Ernberg, G.; Kranzler, H.; Lauerman, R.; and</w:t>
      </w:r>
      <w:r>
        <w:rPr>
          <w:color w:val="332F31"/>
          <w:spacing w:val="40"/>
          <w:w w:val="105"/>
        </w:rPr>
        <w:t> </w:t>
      </w:r>
      <w:r>
        <w:rPr>
          <w:color w:val="332F31"/>
          <w:w w:val="105"/>
        </w:rPr>
        <w:t>McRee, B.</w:t>
      </w:r>
      <w:r>
        <w:rPr>
          <w:color w:val="332F31"/>
          <w:spacing w:val="40"/>
          <w:w w:val="105"/>
        </w:rPr>
        <w:t> </w:t>
      </w:r>
      <w:r>
        <w:rPr>
          <w:color w:val="332F31"/>
          <w:w w:val="105"/>
        </w:rPr>
        <w:t>A randomized</w:t>
      </w:r>
      <w:r>
        <w:rPr>
          <w:color w:val="332F31"/>
          <w:spacing w:val="40"/>
          <w:w w:val="105"/>
        </w:rPr>
        <w:t> </w:t>
      </w:r>
      <w:r>
        <w:rPr>
          <w:color w:val="332F31"/>
          <w:w w:val="105"/>
        </w:rPr>
        <w:t>clinical</w:t>
      </w:r>
      <w:r>
        <w:rPr>
          <w:color w:val="332F31"/>
          <w:spacing w:val="40"/>
          <w:w w:val="105"/>
        </w:rPr>
        <w:t> </w:t>
      </w:r>
      <w:r>
        <w:rPr>
          <w:color w:val="332F31"/>
          <w:w w:val="105"/>
        </w:rPr>
        <w:t>trial</w:t>
      </w:r>
      <w:r>
        <w:rPr>
          <w:color w:val="332F31"/>
          <w:spacing w:val="40"/>
          <w:w w:val="105"/>
        </w:rPr>
        <w:t> </w:t>
      </w:r>
      <w:r>
        <w:rPr>
          <w:color w:val="332F31"/>
          <w:w w:val="105"/>
        </w:rPr>
        <w:t>of</w:t>
      </w:r>
      <w:r>
        <w:rPr>
          <w:color w:val="332F31"/>
          <w:spacing w:val="40"/>
          <w:w w:val="105"/>
        </w:rPr>
        <w:t> </w:t>
      </w:r>
      <w:r>
        <w:rPr>
          <w:color w:val="332F31"/>
          <w:w w:val="105"/>
        </w:rPr>
        <w:t>brief</w:t>
      </w:r>
      <w:r>
        <w:rPr>
          <w:color w:val="332F31"/>
          <w:spacing w:val="40"/>
          <w:w w:val="105"/>
        </w:rPr>
        <w:t> </w:t>
      </w:r>
      <w:r>
        <w:rPr>
          <w:color w:val="332F31"/>
          <w:w w:val="105"/>
        </w:rPr>
        <w:t>interventions</w:t>
      </w:r>
      <w:r>
        <w:rPr>
          <w:color w:val="332F31"/>
          <w:spacing w:val="40"/>
          <w:w w:val="105"/>
        </w:rPr>
        <w:t> </w:t>
      </w:r>
      <w:r>
        <w:rPr>
          <w:color w:val="332F31"/>
          <w:w w:val="105"/>
        </w:rPr>
        <w:t>in</w:t>
      </w:r>
      <w:r>
        <w:rPr>
          <w:color w:val="332F31"/>
          <w:spacing w:val="40"/>
          <w:w w:val="105"/>
        </w:rPr>
        <w:t> </w:t>
      </w:r>
      <w:r>
        <w:rPr>
          <w:color w:val="332F31"/>
          <w:w w:val="105"/>
        </w:rPr>
        <w:t>primary</w:t>
      </w:r>
      <w:r>
        <w:rPr>
          <w:color w:val="332F31"/>
          <w:spacing w:val="40"/>
          <w:w w:val="105"/>
        </w:rPr>
        <w:t> </w:t>
      </w:r>
      <w:r>
        <w:rPr>
          <w:color w:val="332F31"/>
          <w:w w:val="105"/>
        </w:rPr>
        <w:t>health</w:t>
      </w:r>
      <w:r>
        <w:rPr>
          <w:color w:val="332F31"/>
          <w:spacing w:val="40"/>
          <w:w w:val="105"/>
        </w:rPr>
        <w:t> </w:t>
      </w:r>
      <w:r>
        <w:rPr>
          <w:color w:val="332F31"/>
          <w:w w:val="105"/>
        </w:rPr>
        <w:t>care: Summary of a WHO project.</w:t>
      </w:r>
      <w:r>
        <w:rPr>
          <w:color w:val="332F31"/>
          <w:spacing w:val="40"/>
          <w:w w:val="105"/>
        </w:rPr>
        <w:t> </w:t>
      </w:r>
      <w:r>
        <w:rPr>
          <w:i/>
          <w:color w:val="332F31"/>
          <w:w w:val="105"/>
          <w:sz w:val="21"/>
        </w:rPr>
        <w:t>Addiction</w:t>
      </w:r>
      <w:r>
        <w:rPr>
          <w:i/>
          <w:color w:val="332F31"/>
          <w:w w:val="105"/>
          <w:sz w:val="21"/>
        </w:rPr>
        <w:t> </w:t>
      </w:r>
      <w:r>
        <w:rPr>
          <w:color w:val="332F31"/>
          <w:w w:val="105"/>
        </w:rPr>
        <w:t>89(6):657-660,</w:t>
      </w:r>
      <w:r>
        <w:rPr>
          <w:color w:val="332F31"/>
          <w:spacing w:val="-18"/>
          <w:w w:val="105"/>
        </w:rPr>
        <w:t> </w:t>
      </w:r>
      <w:r>
        <w:rPr>
          <w:color w:val="332F31"/>
          <w:w w:val="105"/>
        </w:rPr>
        <w:t>1994.</w:t>
      </w:r>
    </w:p>
    <w:p>
      <w:pPr>
        <w:pStyle w:val="BodyText"/>
        <w:spacing w:line="307" w:lineRule="auto" w:before="119"/>
        <w:ind w:left="746" w:right="1319" w:hanging="286"/>
      </w:pPr>
      <w:r>
        <w:rPr>
          <w:color w:val="332F31"/>
          <w:w w:val="105"/>
        </w:rPr>
        <w:t>Babor,</w:t>
      </w:r>
      <w:r>
        <w:rPr>
          <w:color w:val="332F31"/>
          <w:spacing w:val="-1"/>
          <w:w w:val="105"/>
        </w:rPr>
        <w:t> </w:t>
      </w:r>
      <w:r>
        <w:rPr>
          <w:color w:val="332F31"/>
          <w:w w:val="105"/>
        </w:rPr>
        <w:t>T.F.;</w:t>
      </w:r>
      <w:r>
        <w:rPr>
          <w:color w:val="332F31"/>
          <w:spacing w:val="-2"/>
          <w:w w:val="105"/>
        </w:rPr>
        <w:t> </w:t>
      </w:r>
      <w:r>
        <w:rPr>
          <w:color w:val="332F31"/>
          <w:w w:val="105"/>
        </w:rPr>
        <w:t>Ritson, E.B.; and</w:t>
      </w:r>
      <w:r>
        <w:rPr>
          <w:color w:val="332F31"/>
          <w:spacing w:val="40"/>
          <w:w w:val="105"/>
        </w:rPr>
        <w:t> </w:t>
      </w:r>
      <w:r>
        <w:rPr>
          <w:color w:val="332F31"/>
          <w:w w:val="105"/>
        </w:rPr>
        <w:t>Hodgson, R.J. Alcohol-related problems in the primary health care setting: A review of early intervention</w:t>
      </w:r>
      <w:r>
        <w:rPr>
          <w:color w:val="332F31"/>
          <w:spacing w:val="-9"/>
          <w:w w:val="105"/>
        </w:rPr>
        <w:t> </w:t>
      </w:r>
      <w:r>
        <w:rPr>
          <w:color w:val="332F31"/>
          <w:w w:val="105"/>
        </w:rPr>
        <w:t>strategies.</w:t>
      </w:r>
      <w:r>
        <w:rPr>
          <w:color w:val="332F31"/>
          <w:spacing w:val="36"/>
          <w:w w:val="105"/>
        </w:rPr>
        <w:t> </w:t>
      </w:r>
      <w:r>
        <w:rPr>
          <w:i/>
          <w:color w:val="332F31"/>
          <w:w w:val="105"/>
          <w:sz w:val="21"/>
        </w:rPr>
        <w:t>British</w:t>
      </w:r>
      <w:r>
        <w:rPr>
          <w:i/>
          <w:color w:val="332F31"/>
          <w:spacing w:val="-10"/>
          <w:w w:val="105"/>
          <w:sz w:val="21"/>
        </w:rPr>
        <w:t> </w:t>
      </w:r>
      <w:r>
        <w:rPr>
          <w:i/>
          <w:color w:val="332F31"/>
          <w:w w:val="105"/>
          <w:sz w:val="21"/>
        </w:rPr>
        <w:t>Journal</w:t>
      </w:r>
      <w:r>
        <w:rPr>
          <w:i/>
          <w:color w:val="332F31"/>
          <w:spacing w:val="-8"/>
          <w:w w:val="105"/>
          <w:sz w:val="21"/>
        </w:rPr>
        <w:t> </w:t>
      </w:r>
      <w:r>
        <w:rPr>
          <w:i/>
          <w:color w:val="332F31"/>
          <w:w w:val="105"/>
          <w:sz w:val="21"/>
        </w:rPr>
        <w:t>of</w:t>
      </w:r>
      <w:r>
        <w:rPr>
          <w:i/>
          <w:color w:val="332F31"/>
          <w:w w:val="105"/>
          <w:sz w:val="21"/>
        </w:rPr>
        <w:t> Addiction</w:t>
      </w:r>
      <w:r>
        <w:rPr>
          <w:i/>
          <w:color w:val="332F31"/>
          <w:spacing w:val="40"/>
          <w:w w:val="105"/>
          <w:sz w:val="21"/>
        </w:rPr>
        <w:t> </w:t>
      </w:r>
      <w:r>
        <w:rPr>
          <w:color w:val="332F31"/>
          <w:w w:val="105"/>
        </w:rPr>
        <w:t>81:23-46,</w:t>
      </w:r>
      <w:r>
        <w:rPr>
          <w:color w:val="332F31"/>
          <w:spacing w:val="-1"/>
          <w:w w:val="105"/>
        </w:rPr>
        <w:t> </w:t>
      </w:r>
      <w:r>
        <w:rPr>
          <w:color w:val="332F31"/>
          <w:w w:val="105"/>
        </w:rPr>
        <w:t>1986.</w:t>
      </w:r>
    </w:p>
    <w:p>
      <w:pPr>
        <w:spacing w:after="0" w:line="307" w:lineRule="auto"/>
        <w:sectPr>
          <w:type w:val="continuous"/>
          <w:pgSz w:w="12240" w:h="15840"/>
          <w:pgMar w:header="692" w:footer="776" w:top="1080" w:bottom="0" w:left="980" w:right="560"/>
          <w:cols w:num="2" w:equalWidth="0">
            <w:col w:w="4761" w:space="290"/>
            <w:col w:w="5649"/>
          </w:cols>
        </w:sectPr>
      </w:pPr>
    </w:p>
    <w:p>
      <w:pPr>
        <w:pStyle w:val="BodyText"/>
      </w:pPr>
    </w:p>
    <w:p>
      <w:pPr>
        <w:pStyle w:val="BodyText"/>
        <w:spacing w:before="1"/>
        <w:rPr>
          <w:sz w:val="19"/>
        </w:rPr>
      </w:pPr>
    </w:p>
    <w:p>
      <w:pPr>
        <w:spacing w:after="0"/>
        <w:rPr>
          <w:sz w:val="19"/>
        </w:rPr>
        <w:sectPr>
          <w:footerReference w:type="default" r:id="rId29"/>
          <w:footerReference w:type="even" r:id="rId30"/>
          <w:pgSz w:w="12240" w:h="15840"/>
          <w:pgMar w:footer="767" w:header="692" w:top="920" w:bottom="940" w:left="980" w:right="560"/>
          <w:pgNumType w:start="175"/>
        </w:sectPr>
      </w:pPr>
    </w:p>
    <w:p>
      <w:pPr>
        <w:spacing w:line="304" w:lineRule="auto" w:before="92"/>
        <w:ind w:left="750" w:right="78" w:hanging="287"/>
        <w:jc w:val="left"/>
        <w:rPr>
          <w:sz w:val="20"/>
        </w:rPr>
      </w:pPr>
      <w:r>
        <w:rPr>
          <w:color w:val="342F31"/>
          <w:w w:val="105"/>
          <w:sz w:val="20"/>
        </w:rPr>
        <w:t>Baker, H.S.</w:t>
      </w:r>
      <w:r>
        <w:rPr>
          <w:color w:val="342F31"/>
          <w:spacing w:val="40"/>
          <w:w w:val="105"/>
          <w:sz w:val="20"/>
        </w:rPr>
        <w:t> </w:t>
      </w:r>
      <w:r>
        <w:rPr>
          <w:color w:val="342F31"/>
          <w:w w:val="105"/>
          <w:sz w:val="20"/>
        </w:rPr>
        <w:t>Shorter term psychotherapy: A self­ psychological approach.</w:t>
      </w:r>
      <w:r>
        <w:rPr>
          <w:color w:val="342F31"/>
          <w:spacing w:val="40"/>
          <w:w w:val="105"/>
          <w:sz w:val="20"/>
        </w:rPr>
        <w:t> </w:t>
      </w:r>
      <w:r>
        <w:rPr>
          <w:color w:val="342F31"/>
          <w:w w:val="105"/>
          <w:sz w:val="20"/>
        </w:rPr>
        <w:t>In: Crits-Christoph, P.,</w:t>
      </w:r>
      <w:r>
        <w:rPr>
          <w:color w:val="342F31"/>
          <w:spacing w:val="-11"/>
          <w:w w:val="105"/>
          <w:sz w:val="20"/>
        </w:rPr>
        <w:t> </w:t>
      </w:r>
      <w:r>
        <w:rPr>
          <w:color w:val="342F31"/>
          <w:w w:val="105"/>
          <w:sz w:val="20"/>
        </w:rPr>
        <w:t>and</w:t>
      </w:r>
      <w:r>
        <w:rPr>
          <w:color w:val="342F31"/>
          <w:spacing w:val="21"/>
          <w:w w:val="105"/>
          <w:sz w:val="20"/>
        </w:rPr>
        <w:t> </w:t>
      </w:r>
      <w:r>
        <w:rPr>
          <w:color w:val="342F31"/>
          <w:w w:val="105"/>
          <w:sz w:val="20"/>
        </w:rPr>
        <w:t>Barber,</w:t>
      </w:r>
      <w:r>
        <w:rPr>
          <w:color w:val="342F31"/>
          <w:spacing w:val="-7"/>
          <w:w w:val="105"/>
          <w:sz w:val="20"/>
        </w:rPr>
        <w:t> </w:t>
      </w:r>
      <w:r>
        <w:rPr>
          <w:color w:val="342F31"/>
          <w:w w:val="105"/>
          <w:sz w:val="20"/>
        </w:rPr>
        <w:t>J.P.,</w:t>
      </w:r>
      <w:r>
        <w:rPr>
          <w:color w:val="342F31"/>
          <w:spacing w:val="-11"/>
          <w:w w:val="105"/>
          <w:sz w:val="20"/>
        </w:rPr>
        <w:t> </w:t>
      </w:r>
      <w:r>
        <w:rPr>
          <w:color w:val="342F31"/>
          <w:w w:val="105"/>
          <w:sz w:val="20"/>
        </w:rPr>
        <w:t>eds.</w:t>
      </w:r>
      <w:r>
        <w:rPr>
          <w:color w:val="342F31"/>
          <w:spacing w:val="38"/>
          <w:w w:val="105"/>
          <w:sz w:val="20"/>
        </w:rPr>
        <w:t> </w:t>
      </w:r>
      <w:r>
        <w:rPr>
          <w:i/>
          <w:color w:val="342F31"/>
          <w:w w:val="105"/>
          <w:sz w:val="21"/>
        </w:rPr>
        <w:t>Handbook of Short­</w:t>
      </w:r>
      <w:r>
        <w:rPr>
          <w:i/>
          <w:color w:val="342F31"/>
          <w:w w:val="105"/>
          <w:sz w:val="21"/>
        </w:rPr>
        <w:t> Term</w:t>
      </w:r>
      <w:r>
        <w:rPr>
          <w:i/>
          <w:color w:val="342F31"/>
          <w:spacing w:val="-12"/>
          <w:w w:val="105"/>
          <w:sz w:val="21"/>
        </w:rPr>
        <w:t> </w:t>
      </w:r>
      <w:r>
        <w:rPr>
          <w:i/>
          <w:color w:val="342F31"/>
          <w:w w:val="105"/>
          <w:sz w:val="21"/>
        </w:rPr>
        <w:t>Dynamic</w:t>
      </w:r>
      <w:r>
        <w:rPr>
          <w:i/>
          <w:color w:val="342F31"/>
          <w:spacing w:val="-11"/>
          <w:w w:val="105"/>
          <w:sz w:val="21"/>
        </w:rPr>
        <w:t> </w:t>
      </w:r>
      <w:r>
        <w:rPr>
          <w:i/>
          <w:color w:val="342F31"/>
          <w:w w:val="105"/>
          <w:sz w:val="21"/>
        </w:rPr>
        <w:t>Psychotherapy.</w:t>
      </w:r>
      <w:r>
        <w:rPr>
          <w:i/>
          <w:color w:val="342F31"/>
          <w:spacing w:val="6"/>
          <w:w w:val="105"/>
          <w:sz w:val="21"/>
        </w:rPr>
        <w:t> </w:t>
      </w:r>
      <w:r>
        <w:rPr>
          <w:color w:val="342F31"/>
          <w:w w:val="105"/>
          <w:sz w:val="20"/>
        </w:rPr>
        <w:t>New</w:t>
      </w:r>
      <w:r>
        <w:rPr>
          <w:color w:val="342F31"/>
          <w:spacing w:val="23"/>
          <w:w w:val="105"/>
          <w:sz w:val="20"/>
        </w:rPr>
        <w:t> </w:t>
      </w:r>
      <w:r>
        <w:rPr>
          <w:color w:val="342F31"/>
          <w:w w:val="105"/>
          <w:sz w:val="20"/>
        </w:rPr>
        <w:t>York: Basic Books,</w:t>
      </w:r>
      <w:r>
        <w:rPr>
          <w:color w:val="342F31"/>
          <w:spacing w:val="-1"/>
          <w:w w:val="105"/>
          <w:sz w:val="20"/>
        </w:rPr>
        <w:t> </w:t>
      </w:r>
      <w:r>
        <w:rPr>
          <w:color w:val="342F31"/>
          <w:w w:val="105"/>
          <w:sz w:val="20"/>
        </w:rPr>
        <w:t>1991.</w:t>
      </w:r>
      <w:r>
        <w:rPr>
          <w:color w:val="342F31"/>
          <w:spacing w:val="40"/>
          <w:w w:val="105"/>
          <w:sz w:val="20"/>
        </w:rPr>
        <w:t> </w:t>
      </w:r>
      <w:r>
        <w:rPr>
          <w:color w:val="342F31"/>
          <w:w w:val="105"/>
          <w:sz w:val="20"/>
        </w:rPr>
        <w:t>pp.</w:t>
      </w:r>
      <w:r>
        <w:rPr>
          <w:color w:val="342F31"/>
          <w:spacing w:val="40"/>
          <w:w w:val="105"/>
          <w:sz w:val="20"/>
        </w:rPr>
        <w:t> </w:t>
      </w:r>
      <w:r>
        <w:rPr>
          <w:color w:val="342F31"/>
          <w:w w:val="105"/>
          <w:sz w:val="20"/>
        </w:rPr>
        <w:t>287-322.</w:t>
      </w:r>
    </w:p>
    <w:p>
      <w:pPr>
        <w:spacing w:line="307" w:lineRule="auto" w:before="130"/>
        <w:ind w:left="732" w:right="210" w:hanging="269"/>
        <w:jc w:val="left"/>
        <w:rPr>
          <w:sz w:val="20"/>
        </w:rPr>
      </w:pPr>
      <w:r>
        <w:rPr>
          <w:color w:val="342F31"/>
          <w:sz w:val="20"/>
        </w:rPr>
        <w:t>Bale, R.</w:t>
      </w:r>
      <w:r>
        <w:rPr>
          <w:color w:val="342F31"/>
          <w:spacing w:val="40"/>
          <w:sz w:val="20"/>
        </w:rPr>
        <w:t> </w:t>
      </w:r>
      <w:r>
        <w:rPr>
          <w:color w:val="342F31"/>
          <w:sz w:val="20"/>
        </w:rPr>
        <w:t>Family treatment</w:t>
      </w:r>
      <w:r>
        <w:rPr>
          <w:color w:val="342F31"/>
          <w:spacing w:val="40"/>
          <w:sz w:val="20"/>
        </w:rPr>
        <w:t> </w:t>
      </w:r>
      <w:r>
        <w:rPr>
          <w:color w:val="342F31"/>
          <w:sz w:val="20"/>
        </w:rPr>
        <w:t>in short-term</w:t>
      </w:r>
      <w:r>
        <w:rPr>
          <w:color w:val="342F31"/>
          <w:spacing w:val="40"/>
          <w:sz w:val="20"/>
        </w:rPr>
        <w:t> </w:t>
      </w:r>
      <w:r>
        <w:rPr>
          <w:color w:val="342F31"/>
          <w:sz w:val="20"/>
        </w:rPr>
        <w:t>detoxification.</w:t>
      </w:r>
      <w:r>
        <w:rPr>
          <w:color w:val="342F31"/>
          <w:spacing w:val="80"/>
          <w:sz w:val="20"/>
        </w:rPr>
        <w:t> </w:t>
      </w:r>
      <w:r>
        <w:rPr>
          <w:color w:val="342F31"/>
          <w:sz w:val="20"/>
        </w:rPr>
        <w:t>In:</w:t>
      </w:r>
      <w:r>
        <w:rPr>
          <w:color w:val="342F31"/>
          <w:spacing w:val="33"/>
          <w:sz w:val="20"/>
        </w:rPr>
        <w:t> </w:t>
      </w:r>
      <w:r>
        <w:rPr>
          <w:color w:val="342F31"/>
          <w:sz w:val="20"/>
        </w:rPr>
        <w:t>O'Farrell,</w:t>
      </w:r>
      <w:r>
        <w:rPr>
          <w:color w:val="342F31"/>
          <w:spacing w:val="40"/>
          <w:sz w:val="20"/>
        </w:rPr>
        <w:t> </w:t>
      </w:r>
      <w:r>
        <w:rPr>
          <w:color w:val="342F31"/>
          <w:sz w:val="20"/>
        </w:rPr>
        <w:t>T.</w:t>
      </w:r>
      <w:r>
        <w:rPr>
          <w:color w:val="342F31"/>
          <w:spacing w:val="27"/>
          <w:sz w:val="20"/>
        </w:rPr>
        <w:t> </w:t>
      </w:r>
      <w:r>
        <w:rPr>
          <w:color w:val="342F31"/>
          <w:sz w:val="20"/>
        </w:rPr>
        <w:t>J.,</w:t>
      </w:r>
      <w:r>
        <w:rPr>
          <w:color w:val="342F31"/>
          <w:spacing w:val="39"/>
          <w:sz w:val="20"/>
        </w:rPr>
        <w:t> </w:t>
      </w:r>
      <w:r>
        <w:rPr>
          <w:color w:val="342F31"/>
          <w:sz w:val="20"/>
        </w:rPr>
        <w:t>ed. </w:t>
      </w:r>
      <w:r>
        <w:rPr>
          <w:i/>
          <w:color w:val="342F31"/>
          <w:w w:val="95"/>
          <w:sz w:val="21"/>
        </w:rPr>
        <w:t>Treating</w:t>
      </w:r>
      <w:r>
        <w:rPr>
          <w:i/>
          <w:color w:val="342F31"/>
          <w:spacing w:val="-2"/>
          <w:w w:val="95"/>
          <w:sz w:val="21"/>
        </w:rPr>
        <w:t> </w:t>
      </w:r>
      <w:r>
        <w:rPr>
          <w:i/>
          <w:color w:val="342F31"/>
          <w:w w:val="95"/>
          <w:sz w:val="21"/>
        </w:rPr>
        <w:t>Alcohol</w:t>
      </w:r>
      <w:r>
        <w:rPr>
          <w:i/>
          <w:color w:val="342F31"/>
          <w:spacing w:val="-2"/>
          <w:sz w:val="21"/>
        </w:rPr>
        <w:t> </w:t>
      </w:r>
      <w:r>
        <w:rPr>
          <w:i/>
          <w:color w:val="342F31"/>
          <w:w w:val="95"/>
          <w:sz w:val="21"/>
        </w:rPr>
        <w:t>Problems:</w:t>
      </w:r>
      <w:r>
        <w:rPr>
          <w:i/>
          <w:color w:val="342F31"/>
          <w:spacing w:val="-11"/>
          <w:w w:val="95"/>
          <w:sz w:val="21"/>
        </w:rPr>
        <w:t> </w:t>
      </w:r>
      <w:r>
        <w:rPr>
          <w:i/>
          <w:color w:val="342F31"/>
          <w:w w:val="95"/>
          <w:sz w:val="21"/>
        </w:rPr>
        <w:t>Marital</w:t>
      </w:r>
      <w:r>
        <w:rPr>
          <w:i/>
          <w:color w:val="342F31"/>
          <w:spacing w:val="-5"/>
          <w:w w:val="95"/>
          <w:sz w:val="21"/>
        </w:rPr>
        <w:t> </w:t>
      </w:r>
      <w:r>
        <w:rPr>
          <w:i/>
          <w:color w:val="342F31"/>
          <w:w w:val="95"/>
          <w:sz w:val="21"/>
        </w:rPr>
        <w:t>and</w:t>
      </w:r>
      <w:r>
        <w:rPr>
          <w:i/>
          <w:color w:val="342F31"/>
          <w:spacing w:val="-1"/>
          <w:sz w:val="21"/>
        </w:rPr>
        <w:t> </w:t>
      </w:r>
      <w:r>
        <w:rPr>
          <w:i/>
          <w:color w:val="342F31"/>
          <w:w w:val="95"/>
          <w:sz w:val="21"/>
        </w:rPr>
        <w:t>Family</w:t>
      </w:r>
      <w:r>
        <w:rPr>
          <w:i/>
          <w:color w:val="342F31"/>
          <w:w w:val="95"/>
          <w:sz w:val="21"/>
        </w:rPr>
        <w:t> </w:t>
      </w:r>
      <w:r>
        <w:rPr>
          <w:i/>
          <w:color w:val="342F31"/>
          <w:sz w:val="21"/>
        </w:rPr>
        <w:t>Interventions.</w:t>
      </w:r>
      <w:r>
        <w:rPr>
          <w:i/>
          <w:color w:val="342F31"/>
          <w:spacing w:val="40"/>
          <w:sz w:val="21"/>
        </w:rPr>
        <w:t> </w:t>
      </w:r>
      <w:r>
        <w:rPr>
          <w:color w:val="342F31"/>
          <w:sz w:val="20"/>
        </w:rPr>
        <w:t>New</w:t>
      </w:r>
      <w:r>
        <w:rPr>
          <w:color w:val="342F31"/>
          <w:spacing w:val="40"/>
          <w:sz w:val="20"/>
        </w:rPr>
        <w:t> </w:t>
      </w:r>
      <w:r>
        <w:rPr>
          <w:color w:val="342F31"/>
          <w:sz w:val="20"/>
        </w:rPr>
        <w:t>York: Guilford Press, 1993.</w:t>
      </w:r>
      <w:r>
        <w:rPr>
          <w:color w:val="342F31"/>
          <w:spacing w:val="40"/>
          <w:sz w:val="20"/>
        </w:rPr>
        <w:t> </w:t>
      </w:r>
      <w:r>
        <w:rPr>
          <w:color w:val="342F31"/>
          <w:sz w:val="20"/>
        </w:rPr>
        <w:t>pp. 117-144.</w:t>
      </w:r>
    </w:p>
    <w:p>
      <w:pPr>
        <w:pStyle w:val="BodyText"/>
        <w:spacing w:line="300" w:lineRule="auto" w:before="123"/>
        <w:ind w:left="753" w:right="352" w:hanging="290"/>
        <w:jc w:val="both"/>
      </w:pPr>
      <w:r>
        <w:rPr>
          <w:color w:val="342F31"/>
          <w:w w:val="105"/>
        </w:rPr>
        <w:t>Bandura, A</w:t>
      </w:r>
      <w:r>
        <w:rPr>
          <w:color w:val="342F31"/>
          <w:spacing w:val="40"/>
          <w:w w:val="105"/>
        </w:rPr>
        <w:t> </w:t>
      </w:r>
      <w:r>
        <w:rPr>
          <w:color w:val="342F31"/>
          <w:w w:val="105"/>
        </w:rPr>
        <w:t>Self-efficacy:</w:t>
      </w:r>
      <w:r>
        <w:rPr>
          <w:color w:val="342F31"/>
          <w:spacing w:val="-8"/>
          <w:w w:val="105"/>
        </w:rPr>
        <w:t> </w:t>
      </w:r>
      <w:r>
        <w:rPr>
          <w:color w:val="342F31"/>
          <w:w w:val="105"/>
        </w:rPr>
        <w:t>Toward a unifying theory</w:t>
      </w:r>
      <w:r>
        <w:rPr>
          <w:color w:val="342F31"/>
          <w:spacing w:val="-14"/>
          <w:w w:val="105"/>
        </w:rPr>
        <w:t> </w:t>
      </w:r>
      <w:r>
        <w:rPr>
          <w:color w:val="342F31"/>
          <w:w w:val="105"/>
        </w:rPr>
        <w:t>of</w:t>
      </w:r>
      <w:r>
        <w:rPr>
          <w:color w:val="342F31"/>
          <w:spacing w:val="-13"/>
          <w:w w:val="105"/>
        </w:rPr>
        <w:t> </w:t>
      </w:r>
      <w:r>
        <w:rPr>
          <w:color w:val="342F31"/>
          <w:w w:val="105"/>
        </w:rPr>
        <w:t>behavioral</w:t>
      </w:r>
      <w:r>
        <w:rPr>
          <w:color w:val="342F31"/>
          <w:spacing w:val="-13"/>
          <w:w w:val="105"/>
        </w:rPr>
        <w:t> </w:t>
      </w:r>
      <w:r>
        <w:rPr>
          <w:color w:val="342F31"/>
          <w:w w:val="105"/>
        </w:rPr>
        <w:t>change.</w:t>
      </w:r>
      <w:r>
        <w:rPr>
          <w:color w:val="342F31"/>
          <w:spacing w:val="6"/>
          <w:w w:val="105"/>
        </w:rPr>
        <w:t> </w:t>
      </w:r>
      <w:r>
        <w:rPr>
          <w:i/>
          <w:color w:val="342F31"/>
          <w:w w:val="105"/>
          <w:sz w:val="21"/>
        </w:rPr>
        <w:t>Psychological</w:t>
      </w:r>
      <w:r>
        <w:rPr>
          <w:i/>
          <w:color w:val="342F31"/>
          <w:w w:val="105"/>
          <w:sz w:val="21"/>
        </w:rPr>
        <w:t> Review</w:t>
      </w:r>
      <w:r>
        <w:rPr>
          <w:i/>
          <w:color w:val="342F31"/>
          <w:spacing w:val="40"/>
          <w:w w:val="105"/>
          <w:sz w:val="21"/>
        </w:rPr>
        <w:t> </w:t>
      </w:r>
      <w:r>
        <w:rPr>
          <w:color w:val="342F31"/>
          <w:w w:val="105"/>
        </w:rPr>
        <w:t>84(2):191-215,</w:t>
      </w:r>
      <w:r>
        <w:rPr>
          <w:color w:val="342F31"/>
          <w:spacing w:val="-9"/>
          <w:w w:val="105"/>
        </w:rPr>
        <w:t> </w:t>
      </w:r>
      <w:r>
        <w:rPr>
          <w:color w:val="342F31"/>
          <w:w w:val="105"/>
        </w:rPr>
        <w:t>1977.</w:t>
      </w:r>
    </w:p>
    <w:p>
      <w:pPr>
        <w:spacing w:line="302" w:lineRule="auto" w:before="123"/>
        <w:ind w:left="748" w:right="78" w:hanging="285"/>
        <w:jc w:val="left"/>
        <w:rPr>
          <w:sz w:val="20"/>
        </w:rPr>
      </w:pPr>
      <w:r>
        <w:rPr>
          <w:color w:val="342F31"/>
          <w:sz w:val="20"/>
        </w:rPr>
        <w:t>Bandura, A</w:t>
      </w:r>
      <w:r>
        <w:rPr>
          <w:color w:val="342F31"/>
          <w:spacing w:val="80"/>
          <w:sz w:val="20"/>
        </w:rPr>
        <w:t> </w:t>
      </w:r>
      <w:r>
        <w:rPr>
          <w:i/>
          <w:color w:val="342F31"/>
          <w:sz w:val="21"/>
        </w:rPr>
        <w:t>Social Foundations of Tlwught and</w:t>
      </w:r>
      <w:r>
        <w:rPr>
          <w:i/>
          <w:color w:val="342F31"/>
          <w:sz w:val="21"/>
        </w:rPr>
        <w:t> Action:</w:t>
      </w:r>
      <w:r>
        <w:rPr>
          <w:i/>
          <w:color w:val="342F31"/>
          <w:spacing w:val="-14"/>
          <w:sz w:val="21"/>
        </w:rPr>
        <w:t> </w:t>
      </w:r>
      <w:r>
        <w:rPr>
          <w:i/>
          <w:color w:val="342F31"/>
          <w:sz w:val="21"/>
        </w:rPr>
        <w:t>A</w:t>
      </w:r>
      <w:r>
        <w:rPr>
          <w:i/>
          <w:color w:val="342F31"/>
          <w:spacing w:val="-4"/>
          <w:sz w:val="21"/>
        </w:rPr>
        <w:t> </w:t>
      </w:r>
      <w:r>
        <w:rPr>
          <w:i/>
          <w:color w:val="342F31"/>
          <w:sz w:val="21"/>
        </w:rPr>
        <w:t>Social</w:t>
      </w:r>
      <w:r>
        <w:rPr>
          <w:i/>
          <w:color w:val="342F31"/>
          <w:spacing w:val="-4"/>
          <w:sz w:val="21"/>
        </w:rPr>
        <w:t> </w:t>
      </w:r>
      <w:r>
        <w:rPr>
          <w:i/>
          <w:color w:val="342F31"/>
          <w:sz w:val="21"/>
        </w:rPr>
        <w:t>Cognitive</w:t>
      </w:r>
      <w:r>
        <w:rPr>
          <w:i/>
          <w:color w:val="342F31"/>
          <w:spacing w:val="-8"/>
          <w:sz w:val="21"/>
        </w:rPr>
        <w:t> </w:t>
      </w:r>
      <w:r>
        <w:rPr>
          <w:i/>
          <w:color w:val="342F31"/>
          <w:sz w:val="21"/>
        </w:rPr>
        <w:t>Theory.</w:t>
      </w:r>
      <w:r>
        <w:rPr>
          <w:i/>
          <w:color w:val="342F31"/>
          <w:spacing w:val="16"/>
          <w:sz w:val="21"/>
        </w:rPr>
        <w:t> </w:t>
      </w:r>
      <w:r>
        <w:rPr>
          <w:color w:val="342F31"/>
          <w:sz w:val="20"/>
        </w:rPr>
        <w:t>Englewood Cliffs, NJ: Prentice-Hall,</w:t>
      </w:r>
      <w:r>
        <w:rPr>
          <w:color w:val="342F31"/>
          <w:spacing w:val="-10"/>
          <w:sz w:val="20"/>
        </w:rPr>
        <w:t> </w:t>
      </w:r>
      <w:r>
        <w:rPr>
          <w:color w:val="342F31"/>
          <w:sz w:val="20"/>
        </w:rPr>
        <w:t>1986.</w:t>
      </w:r>
    </w:p>
    <w:p>
      <w:pPr>
        <w:pStyle w:val="BodyText"/>
        <w:spacing w:line="304" w:lineRule="auto" w:before="130"/>
        <w:ind w:left="745" w:right="51" w:hanging="283"/>
      </w:pPr>
      <w:r>
        <w:rPr>
          <w:color w:val="342F31"/>
        </w:rPr>
        <w:t>Bandura,</w:t>
      </w:r>
      <w:r>
        <w:rPr>
          <w:color w:val="342F31"/>
          <w:spacing w:val="40"/>
        </w:rPr>
        <w:t> </w:t>
      </w:r>
      <w:r>
        <w:rPr>
          <w:color w:val="342F31"/>
        </w:rPr>
        <w:t>A</w:t>
      </w:r>
      <w:r>
        <w:rPr>
          <w:color w:val="342F31"/>
          <w:spacing w:val="80"/>
        </w:rPr>
        <w:t>  </w:t>
      </w:r>
      <w:r>
        <w:rPr>
          <w:color w:val="342F31"/>
        </w:rPr>
        <w:t>Regulative</w:t>
      </w:r>
      <w:r>
        <w:rPr>
          <w:color w:val="342F31"/>
          <w:spacing w:val="40"/>
        </w:rPr>
        <w:t> </w:t>
      </w:r>
      <w:r>
        <w:rPr>
          <w:color w:val="342F31"/>
        </w:rPr>
        <w:t>function</w:t>
      </w:r>
      <w:r>
        <w:rPr>
          <w:color w:val="342F31"/>
          <w:spacing w:val="40"/>
        </w:rPr>
        <w:t> </w:t>
      </w:r>
      <w:r>
        <w:rPr>
          <w:color w:val="342F31"/>
        </w:rPr>
        <w:t>of</w:t>
      </w:r>
      <w:r>
        <w:rPr>
          <w:color w:val="342F31"/>
          <w:spacing w:val="40"/>
        </w:rPr>
        <w:t> </w:t>
      </w:r>
      <w:r>
        <w:rPr>
          <w:color w:val="342F31"/>
        </w:rPr>
        <w:t>perceived self-efficacy.</w:t>
      </w:r>
      <w:r>
        <w:rPr>
          <w:color w:val="342F31"/>
          <w:spacing w:val="40"/>
        </w:rPr>
        <w:t> </w:t>
      </w:r>
      <w:r>
        <w:rPr>
          <w:color w:val="342F31"/>
        </w:rPr>
        <w:t>In: Rumsey, M.G.; Walker, C.B.; and</w:t>
      </w:r>
      <w:r>
        <w:rPr>
          <w:color w:val="342F31"/>
          <w:spacing w:val="40"/>
        </w:rPr>
        <w:t> </w:t>
      </w:r>
      <w:r>
        <w:rPr>
          <w:color w:val="342F31"/>
        </w:rPr>
        <w:t>Harris,</w:t>
      </w:r>
      <w:r>
        <w:rPr>
          <w:color w:val="342F31"/>
          <w:spacing w:val="-2"/>
        </w:rPr>
        <w:t> </w:t>
      </w:r>
      <w:r>
        <w:rPr>
          <w:color w:val="342F31"/>
        </w:rPr>
        <w:t>J.H., eds.</w:t>
      </w:r>
      <w:r>
        <w:rPr>
          <w:color w:val="342F31"/>
          <w:spacing w:val="40"/>
        </w:rPr>
        <w:t> </w:t>
      </w:r>
      <w:r>
        <w:rPr>
          <w:i/>
          <w:color w:val="342F31"/>
          <w:sz w:val="21"/>
        </w:rPr>
        <w:t>Personnel</w:t>
      </w:r>
      <w:r>
        <w:rPr>
          <w:i/>
          <w:color w:val="342F31"/>
          <w:spacing w:val="39"/>
          <w:sz w:val="21"/>
        </w:rPr>
        <w:t> </w:t>
      </w:r>
      <w:r>
        <w:rPr>
          <w:i/>
          <w:color w:val="342F31"/>
          <w:sz w:val="21"/>
        </w:rPr>
        <w:t>Selection and</w:t>
      </w:r>
      <w:r>
        <w:rPr>
          <w:i/>
          <w:color w:val="342F31"/>
          <w:sz w:val="21"/>
        </w:rPr>
        <w:t> Classification.</w:t>
      </w:r>
      <w:r>
        <w:rPr>
          <w:i/>
          <w:color w:val="342F31"/>
          <w:spacing w:val="40"/>
          <w:sz w:val="21"/>
        </w:rPr>
        <w:t> </w:t>
      </w:r>
      <w:r>
        <w:rPr>
          <w:color w:val="342F31"/>
        </w:rPr>
        <w:t>Hillsdale, NJ: Lawrence</w:t>
      </w:r>
      <w:r>
        <w:rPr>
          <w:color w:val="342F31"/>
          <w:spacing w:val="80"/>
        </w:rPr>
        <w:t> </w:t>
      </w:r>
      <w:r>
        <w:rPr>
          <w:color w:val="342F31"/>
        </w:rPr>
        <w:t>Erlbaum</w:t>
      </w:r>
      <w:r>
        <w:rPr>
          <w:color w:val="342F31"/>
          <w:spacing w:val="40"/>
        </w:rPr>
        <w:t> </w:t>
      </w:r>
      <w:r>
        <w:rPr>
          <w:color w:val="342F31"/>
        </w:rPr>
        <w:t>Associates, 1994.</w:t>
      </w:r>
      <w:r>
        <w:rPr>
          <w:color w:val="342F31"/>
          <w:spacing w:val="80"/>
        </w:rPr>
        <w:t> </w:t>
      </w:r>
      <w:r>
        <w:rPr>
          <w:color w:val="342F31"/>
        </w:rPr>
        <w:t>pp.</w:t>
      </w:r>
      <w:r>
        <w:rPr>
          <w:color w:val="342F31"/>
          <w:spacing w:val="40"/>
        </w:rPr>
        <w:t> </w:t>
      </w:r>
      <w:r>
        <w:rPr>
          <w:color w:val="342F31"/>
        </w:rPr>
        <w:t>261-271.</w:t>
      </w:r>
    </w:p>
    <w:p>
      <w:pPr>
        <w:spacing w:line="304" w:lineRule="auto" w:before="135"/>
        <w:ind w:left="748" w:right="17" w:hanging="285"/>
        <w:jc w:val="left"/>
        <w:rPr>
          <w:sz w:val="20"/>
        </w:rPr>
      </w:pPr>
      <w:r>
        <w:rPr>
          <w:color w:val="342F31"/>
          <w:w w:val="105"/>
          <w:sz w:val="20"/>
        </w:rPr>
        <w:t>Barber, J.P., and</w:t>
      </w:r>
      <w:r>
        <w:rPr>
          <w:color w:val="342F31"/>
          <w:spacing w:val="40"/>
          <w:w w:val="105"/>
          <w:sz w:val="20"/>
        </w:rPr>
        <w:t> </w:t>
      </w:r>
      <w:r>
        <w:rPr>
          <w:color w:val="342F31"/>
          <w:w w:val="105"/>
          <w:sz w:val="20"/>
        </w:rPr>
        <w:t>Crits-Christoph, P.</w:t>
      </w:r>
      <w:r>
        <w:rPr>
          <w:color w:val="342F31"/>
          <w:spacing w:val="40"/>
          <w:w w:val="105"/>
          <w:sz w:val="20"/>
        </w:rPr>
        <w:t> </w:t>
      </w:r>
      <w:r>
        <w:rPr>
          <w:color w:val="342F31"/>
          <w:w w:val="105"/>
          <w:sz w:val="20"/>
        </w:rPr>
        <w:t>Comparison of the</w:t>
      </w:r>
      <w:r>
        <w:rPr>
          <w:color w:val="342F31"/>
          <w:spacing w:val="40"/>
          <w:w w:val="105"/>
          <w:sz w:val="20"/>
        </w:rPr>
        <w:t> </w:t>
      </w:r>
      <w:r>
        <w:rPr>
          <w:color w:val="342F31"/>
          <w:w w:val="105"/>
          <w:sz w:val="20"/>
        </w:rPr>
        <w:t>brief dynamic therapies.</w:t>
      </w:r>
      <w:r>
        <w:rPr>
          <w:color w:val="342F31"/>
          <w:spacing w:val="40"/>
          <w:w w:val="105"/>
          <w:sz w:val="20"/>
        </w:rPr>
        <w:t> </w:t>
      </w:r>
      <w:r>
        <w:rPr>
          <w:color w:val="342F31"/>
          <w:w w:val="105"/>
          <w:sz w:val="20"/>
        </w:rPr>
        <w:t>In: Crits­ Christoph, P.,</w:t>
      </w:r>
      <w:r>
        <w:rPr>
          <w:color w:val="342F31"/>
          <w:spacing w:val="-14"/>
          <w:w w:val="105"/>
          <w:sz w:val="20"/>
        </w:rPr>
        <w:t> </w:t>
      </w:r>
      <w:r>
        <w:rPr>
          <w:color w:val="342F31"/>
          <w:w w:val="105"/>
          <w:sz w:val="20"/>
        </w:rPr>
        <w:t>and</w:t>
      </w:r>
      <w:r>
        <w:rPr>
          <w:color w:val="342F31"/>
          <w:spacing w:val="24"/>
          <w:w w:val="105"/>
          <w:sz w:val="20"/>
        </w:rPr>
        <w:t> </w:t>
      </w:r>
      <w:r>
        <w:rPr>
          <w:color w:val="342F31"/>
          <w:w w:val="105"/>
          <w:sz w:val="20"/>
        </w:rPr>
        <w:t>Barber,</w:t>
      </w:r>
      <w:r>
        <w:rPr>
          <w:color w:val="342F31"/>
          <w:spacing w:val="-10"/>
          <w:w w:val="105"/>
          <w:sz w:val="20"/>
        </w:rPr>
        <w:t> </w:t>
      </w:r>
      <w:r>
        <w:rPr>
          <w:color w:val="342F31"/>
          <w:w w:val="105"/>
          <w:sz w:val="20"/>
        </w:rPr>
        <w:t>J.P.,</w:t>
      </w:r>
      <w:r>
        <w:rPr>
          <w:color w:val="342F31"/>
          <w:spacing w:val="-6"/>
          <w:w w:val="105"/>
          <w:sz w:val="20"/>
        </w:rPr>
        <w:t> </w:t>
      </w:r>
      <w:r>
        <w:rPr>
          <w:color w:val="342F31"/>
          <w:w w:val="105"/>
          <w:sz w:val="20"/>
        </w:rPr>
        <w:t>eds.</w:t>
      </w:r>
      <w:r>
        <w:rPr>
          <w:color w:val="342F31"/>
          <w:spacing w:val="37"/>
          <w:w w:val="105"/>
          <w:sz w:val="20"/>
        </w:rPr>
        <w:t> </w:t>
      </w:r>
      <w:r>
        <w:rPr>
          <w:i/>
          <w:color w:val="342F31"/>
          <w:w w:val="105"/>
          <w:sz w:val="21"/>
        </w:rPr>
        <w:t>Handbook</w:t>
      </w:r>
      <w:r>
        <w:rPr>
          <w:i/>
          <w:color w:val="342F31"/>
          <w:w w:val="105"/>
          <w:sz w:val="21"/>
        </w:rPr>
        <w:t> </w:t>
      </w:r>
      <w:r>
        <w:rPr>
          <w:i/>
          <w:color w:val="342F31"/>
          <w:spacing w:val="-2"/>
          <w:w w:val="105"/>
          <w:sz w:val="21"/>
        </w:rPr>
        <w:t>of</w:t>
      </w:r>
      <w:r>
        <w:rPr>
          <w:i/>
          <w:color w:val="342F31"/>
          <w:spacing w:val="-10"/>
          <w:w w:val="105"/>
          <w:sz w:val="21"/>
        </w:rPr>
        <w:t> </w:t>
      </w:r>
      <w:r>
        <w:rPr>
          <w:i/>
          <w:color w:val="342F31"/>
          <w:spacing w:val="-2"/>
          <w:w w:val="105"/>
          <w:sz w:val="21"/>
        </w:rPr>
        <w:t>Short-Term</w:t>
      </w:r>
      <w:r>
        <w:rPr>
          <w:i/>
          <w:color w:val="342F31"/>
          <w:spacing w:val="-3"/>
          <w:w w:val="105"/>
          <w:sz w:val="21"/>
        </w:rPr>
        <w:t> </w:t>
      </w:r>
      <w:r>
        <w:rPr>
          <w:i/>
          <w:color w:val="342F31"/>
          <w:spacing w:val="-2"/>
          <w:w w:val="105"/>
          <w:sz w:val="21"/>
        </w:rPr>
        <w:t>Dynamic</w:t>
      </w:r>
      <w:r>
        <w:rPr>
          <w:i/>
          <w:color w:val="342F31"/>
          <w:spacing w:val="-9"/>
          <w:w w:val="105"/>
          <w:sz w:val="21"/>
        </w:rPr>
        <w:t> </w:t>
      </w:r>
      <w:r>
        <w:rPr>
          <w:i/>
          <w:color w:val="342F31"/>
          <w:spacing w:val="-2"/>
          <w:w w:val="105"/>
          <w:sz w:val="21"/>
        </w:rPr>
        <w:t>Psychotherapy.</w:t>
      </w:r>
      <w:r>
        <w:rPr>
          <w:i/>
          <w:color w:val="342F31"/>
          <w:spacing w:val="9"/>
          <w:w w:val="105"/>
          <w:sz w:val="21"/>
        </w:rPr>
        <w:t> </w:t>
      </w:r>
      <w:r>
        <w:rPr>
          <w:color w:val="342F31"/>
          <w:spacing w:val="-2"/>
          <w:w w:val="105"/>
          <w:sz w:val="20"/>
        </w:rPr>
        <w:t>New </w:t>
      </w:r>
      <w:r>
        <w:rPr>
          <w:color w:val="342F31"/>
          <w:w w:val="105"/>
          <w:sz w:val="20"/>
        </w:rPr>
        <w:t>York: Basic Books,</w:t>
      </w:r>
      <w:r>
        <w:rPr>
          <w:color w:val="342F31"/>
          <w:spacing w:val="-5"/>
          <w:w w:val="105"/>
          <w:sz w:val="20"/>
        </w:rPr>
        <w:t> </w:t>
      </w:r>
      <w:r>
        <w:rPr>
          <w:color w:val="342F31"/>
          <w:w w:val="105"/>
          <w:sz w:val="20"/>
        </w:rPr>
        <w:t>1991.</w:t>
      </w:r>
      <w:r>
        <w:rPr>
          <w:color w:val="342F31"/>
          <w:spacing w:val="40"/>
          <w:w w:val="105"/>
          <w:sz w:val="20"/>
        </w:rPr>
        <w:t> </w:t>
      </w:r>
      <w:r>
        <w:rPr>
          <w:color w:val="342F31"/>
          <w:w w:val="105"/>
          <w:sz w:val="20"/>
        </w:rPr>
        <w:t>pp. 323-357.</w:t>
      </w:r>
    </w:p>
    <w:p>
      <w:pPr>
        <w:pStyle w:val="BodyText"/>
        <w:spacing w:line="312" w:lineRule="auto" w:before="130"/>
        <w:ind w:left="732" w:right="78" w:hanging="269"/>
      </w:pPr>
      <w:r>
        <w:rPr>
          <w:color w:val="342F31"/>
          <w:w w:val="105"/>
        </w:rPr>
        <w:t>Barber, J.P.; Luborsky, L.; Crits-Christoph, P.; Thase, M.E.; Weiss, R.; Frank, A;</w:t>
      </w:r>
      <w:r>
        <w:rPr>
          <w:color w:val="342F31"/>
          <w:spacing w:val="40"/>
          <w:w w:val="105"/>
        </w:rPr>
        <w:t> </w:t>
      </w:r>
      <w:r>
        <w:rPr>
          <w:color w:val="342F31"/>
          <w:w w:val="105"/>
        </w:rPr>
        <w:t>Onken, L.; and</w:t>
      </w:r>
      <w:r>
        <w:rPr>
          <w:color w:val="342F31"/>
          <w:spacing w:val="40"/>
          <w:w w:val="105"/>
        </w:rPr>
        <w:t> </w:t>
      </w:r>
      <w:r>
        <w:rPr>
          <w:color w:val="342F31"/>
          <w:w w:val="105"/>
        </w:rPr>
        <w:t>Gallop, R.</w:t>
      </w:r>
      <w:r>
        <w:rPr>
          <w:color w:val="342F31"/>
          <w:spacing w:val="40"/>
          <w:w w:val="105"/>
        </w:rPr>
        <w:t> </w:t>
      </w:r>
      <w:r>
        <w:rPr>
          <w:color w:val="342F31"/>
          <w:w w:val="105"/>
        </w:rPr>
        <w:t>Therapeutic alliance as a predictor of outcome in treatment of cocaine </w:t>
      </w:r>
      <w:r>
        <w:rPr>
          <w:color w:val="342F31"/>
        </w:rPr>
        <w:t>dependence</w:t>
      </w:r>
      <w:r>
        <w:rPr>
          <w:color w:val="5D5B5B"/>
        </w:rPr>
        <w:t>.</w:t>
      </w:r>
      <w:r>
        <w:rPr>
          <w:color w:val="5D5B5B"/>
          <w:spacing w:val="37"/>
        </w:rPr>
        <w:t> </w:t>
      </w:r>
      <w:r>
        <w:rPr>
          <w:i/>
          <w:color w:val="342F31"/>
          <w:sz w:val="21"/>
        </w:rPr>
        <w:t>Psychotherapy</w:t>
      </w:r>
      <w:r>
        <w:rPr>
          <w:i/>
          <w:color w:val="342F31"/>
          <w:spacing w:val="18"/>
          <w:sz w:val="21"/>
        </w:rPr>
        <w:t> </w:t>
      </w:r>
      <w:r>
        <w:rPr>
          <w:i/>
          <w:color w:val="342F31"/>
          <w:sz w:val="21"/>
        </w:rPr>
        <w:t>Research</w:t>
      </w:r>
      <w:r>
        <w:rPr>
          <w:i/>
          <w:color w:val="342F31"/>
          <w:spacing w:val="40"/>
          <w:sz w:val="21"/>
        </w:rPr>
        <w:t> </w:t>
      </w:r>
      <w:r>
        <w:rPr>
          <w:color w:val="342F31"/>
        </w:rPr>
        <w:t>9:54-73, </w:t>
      </w:r>
      <w:r>
        <w:rPr>
          <w:color w:val="342F31"/>
          <w:spacing w:val="-2"/>
          <w:w w:val="105"/>
        </w:rPr>
        <w:t>1999.</w:t>
      </w:r>
    </w:p>
    <w:p>
      <w:pPr>
        <w:spacing w:line="307" w:lineRule="auto" w:before="113"/>
        <w:ind w:left="747" w:right="49" w:hanging="284"/>
        <w:jc w:val="left"/>
        <w:rPr>
          <w:sz w:val="20"/>
        </w:rPr>
      </w:pPr>
      <w:r>
        <w:rPr>
          <w:color w:val="342F31"/>
          <w:sz w:val="20"/>
        </w:rPr>
        <w:t>Barry,</w:t>
      </w:r>
      <w:r>
        <w:rPr>
          <w:color w:val="342F31"/>
          <w:spacing w:val="40"/>
          <w:sz w:val="20"/>
        </w:rPr>
        <w:t> </w:t>
      </w:r>
      <w:r>
        <w:rPr>
          <w:color w:val="342F31"/>
          <w:sz w:val="20"/>
        </w:rPr>
        <w:t>KL.</w:t>
      </w:r>
      <w:r>
        <w:rPr>
          <w:color w:val="342F31"/>
          <w:spacing w:val="68"/>
          <w:sz w:val="20"/>
        </w:rPr>
        <w:t>  </w:t>
      </w:r>
      <w:r>
        <w:rPr>
          <w:color w:val="342F31"/>
          <w:sz w:val="20"/>
        </w:rPr>
        <w:t>Alcohol</w:t>
      </w:r>
      <w:r>
        <w:rPr>
          <w:color w:val="342F31"/>
          <w:spacing w:val="40"/>
          <w:sz w:val="20"/>
        </w:rPr>
        <w:t> </w:t>
      </w:r>
      <w:r>
        <w:rPr>
          <w:color w:val="342F31"/>
          <w:sz w:val="20"/>
        </w:rPr>
        <w:t>and</w:t>
      </w:r>
      <w:r>
        <w:rPr>
          <w:color w:val="342F31"/>
          <w:spacing w:val="80"/>
          <w:sz w:val="20"/>
        </w:rPr>
        <w:t> </w:t>
      </w:r>
      <w:r>
        <w:rPr>
          <w:color w:val="342F31"/>
          <w:sz w:val="20"/>
        </w:rPr>
        <w:t>drug</w:t>
      </w:r>
      <w:r>
        <w:rPr>
          <w:color w:val="342F31"/>
          <w:spacing w:val="35"/>
          <w:sz w:val="20"/>
        </w:rPr>
        <w:t> </w:t>
      </w:r>
      <w:r>
        <w:rPr>
          <w:color w:val="342F31"/>
          <w:sz w:val="20"/>
        </w:rPr>
        <w:t>abuse.</w:t>
      </w:r>
      <w:r>
        <w:rPr>
          <w:color w:val="342F31"/>
          <w:spacing w:val="80"/>
          <w:w w:val="150"/>
          <w:sz w:val="20"/>
        </w:rPr>
        <w:t> </w:t>
      </w:r>
      <w:r>
        <w:rPr>
          <w:color w:val="342F31"/>
          <w:sz w:val="20"/>
        </w:rPr>
        <w:t>In: Mengel, M.B., and</w:t>
      </w:r>
      <w:r>
        <w:rPr>
          <w:color w:val="342F31"/>
          <w:spacing w:val="40"/>
          <w:sz w:val="20"/>
        </w:rPr>
        <w:t> </w:t>
      </w:r>
      <w:r>
        <w:rPr>
          <w:color w:val="342F31"/>
          <w:sz w:val="20"/>
        </w:rPr>
        <w:t>Holleman, W.L., eds. </w:t>
      </w:r>
      <w:r>
        <w:rPr>
          <w:i/>
          <w:color w:val="342F31"/>
          <w:w w:val="95"/>
          <w:sz w:val="21"/>
        </w:rPr>
        <w:t>Fundamentals</w:t>
      </w:r>
      <w:r>
        <w:rPr>
          <w:i/>
          <w:color w:val="342F31"/>
          <w:spacing w:val="-8"/>
          <w:w w:val="95"/>
          <w:sz w:val="21"/>
        </w:rPr>
        <w:t> </w:t>
      </w:r>
      <w:r>
        <w:rPr>
          <w:i/>
          <w:color w:val="342F31"/>
          <w:w w:val="95"/>
          <w:sz w:val="21"/>
        </w:rPr>
        <w:t>of</w:t>
      </w:r>
      <w:r>
        <w:rPr>
          <w:i/>
          <w:color w:val="342F31"/>
          <w:spacing w:val="-10"/>
          <w:w w:val="95"/>
          <w:sz w:val="21"/>
        </w:rPr>
        <w:t> </w:t>
      </w:r>
      <w:r>
        <w:rPr>
          <w:i/>
          <w:color w:val="342F31"/>
          <w:w w:val="95"/>
          <w:sz w:val="21"/>
        </w:rPr>
        <w:t>Clinical</w:t>
      </w:r>
      <w:r>
        <w:rPr>
          <w:i/>
          <w:color w:val="342F31"/>
          <w:spacing w:val="-2"/>
          <w:sz w:val="21"/>
        </w:rPr>
        <w:t> </w:t>
      </w:r>
      <w:r>
        <w:rPr>
          <w:i/>
          <w:color w:val="342F31"/>
          <w:w w:val="95"/>
          <w:sz w:val="21"/>
        </w:rPr>
        <w:t>Practice:</w:t>
      </w:r>
      <w:r>
        <w:rPr>
          <w:i/>
          <w:color w:val="342F31"/>
          <w:spacing w:val="-10"/>
          <w:w w:val="95"/>
          <w:sz w:val="21"/>
        </w:rPr>
        <w:t> </w:t>
      </w:r>
      <w:r>
        <w:rPr>
          <w:i/>
          <w:color w:val="342F31"/>
          <w:w w:val="95"/>
          <w:sz w:val="21"/>
        </w:rPr>
        <w:t>A</w:t>
      </w:r>
      <w:r>
        <w:rPr>
          <w:i/>
          <w:color w:val="342F31"/>
          <w:spacing w:val="-2"/>
          <w:sz w:val="21"/>
        </w:rPr>
        <w:t> </w:t>
      </w:r>
      <w:r>
        <w:rPr>
          <w:i/>
          <w:color w:val="342F31"/>
          <w:w w:val="95"/>
          <w:sz w:val="21"/>
        </w:rPr>
        <w:t>Textbook</w:t>
      </w:r>
      <w:r>
        <w:rPr>
          <w:i/>
          <w:color w:val="342F31"/>
          <w:spacing w:val="-4"/>
          <w:w w:val="95"/>
          <w:sz w:val="21"/>
        </w:rPr>
        <w:t> </w:t>
      </w:r>
      <w:r>
        <w:rPr>
          <w:i/>
          <w:color w:val="342F31"/>
          <w:w w:val="95"/>
          <w:sz w:val="21"/>
        </w:rPr>
        <w:t>on</w:t>
      </w:r>
      <w:r>
        <w:rPr>
          <w:i/>
          <w:color w:val="342F31"/>
          <w:w w:val="95"/>
          <w:sz w:val="21"/>
        </w:rPr>
        <w:t> </w:t>
      </w:r>
      <w:r>
        <w:rPr>
          <w:i/>
          <w:color w:val="342F31"/>
          <w:sz w:val="21"/>
        </w:rPr>
        <w:t>the Patient, Doctor,</w:t>
      </w:r>
      <w:r>
        <w:rPr>
          <w:i/>
          <w:color w:val="342F31"/>
          <w:spacing w:val="-3"/>
          <w:sz w:val="21"/>
        </w:rPr>
        <w:t> </w:t>
      </w:r>
      <w:r>
        <w:rPr>
          <w:i/>
          <w:color w:val="342F31"/>
          <w:sz w:val="21"/>
        </w:rPr>
        <w:t>and Society.</w:t>
      </w:r>
      <w:r>
        <w:rPr>
          <w:i/>
          <w:color w:val="342F31"/>
          <w:spacing w:val="40"/>
          <w:sz w:val="21"/>
        </w:rPr>
        <w:t> </w:t>
      </w:r>
      <w:r>
        <w:rPr>
          <w:color w:val="342F31"/>
          <w:sz w:val="20"/>
        </w:rPr>
        <w:t>New York: Plenum</w:t>
      </w:r>
      <w:r>
        <w:rPr>
          <w:color w:val="342F31"/>
          <w:spacing w:val="40"/>
          <w:sz w:val="20"/>
        </w:rPr>
        <w:t> </w:t>
      </w:r>
      <w:r>
        <w:rPr>
          <w:color w:val="342F31"/>
          <w:sz w:val="20"/>
        </w:rPr>
        <w:t>Medical</w:t>
      </w:r>
      <w:r>
        <w:rPr>
          <w:color w:val="342F31"/>
          <w:spacing w:val="40"/>
          <w:sz w:val="20"/>
        </w:rPr>
        <w:t> </w:t>
      </w:r>
      <w:r>
        <w:rPr>
          <w:color w:val="342F31"/>
          <w:sz w:val="20"/>
        </w:rPr>
        <w:t>Book</w:t>
      </w:r>
      <w:r>
        <w:rPr>
          <w:color w:val="342F31"/>
          <w:spacing w:val="40"/>
          <w:sz w:val="20"/>
        </w:rPr>
        <w:t> </w:t>
      </w:r>
      <w:r>
        <w:rPr>
          <w:color w:val="342F31"/>
          <w:sz w:val="20"/>
        </w:rPr>
        <w:t>Co., 1997.</w:t>
      </w:r>
      <w:r>
        <w:rPr>
          <w:color w:val="342F31"/>
          <w:spacing w:val="80"/>
          <w:w w:val="150"/>
          <w:sz w:val="20"/>
        </w:rPr>
        <w:t> </w:t>
      </w:r>
      <w:r>
        <w:rPr>
          <w:color w:val="342F31"/>
          <w:sz w:val="20"/>
        </w:rPr>
        <w:t>pp.</w:t>
      </w:r>
      <w:r>
        <w:rPr>
          <w:color w:val="342F31"/>
          <w:spacing w:val="80"/>
          <w:sz w:val="20"/>
        </w:rPr>
        <w:t> </w:t>
      </w:r>
      <w:r>
        <w:rPr>
          <w:color w:val="342F31"/>
          <w:sz w:val="20"/>
        </w:rPr>
        <w:t>335- </w:t>
      </w:r>
      <w:r>
        <w:rPr>
          <w:color w:val="342F31"/>
          <w:spacing w:val="-4"/>
          <w:sz w:val="20"/>
        </w:rPr>
        <w:t>357.</w:t>
      </w:r>
    </w:p>
    <w:p>
      <w:pPr>
        <w:spacing w:line="302" w:lineRule="auto" w:before="117"/>
        <w:ind w:left="749" w:right="815" w:hanging="286"/>
        <w:jc w:val="both"/>
        <w:rPr>
          <w:sz w:val="20"/>
        </w:rPr>
      </w:pPr>
      <w:r>
        <w:rPr>
          <w:color w:val="342F31"/>
          <w:w w:val="105"/>
          <w:sz w:val="20"/>
        </w:rPr>
        <w:t>Barry,</w:t>
      </w:r>
      <w:r>
        <w:rPr>
          <w:color w:val="342F31"/>
          <w:spacing w:val="-10"/>
          <w:w w:val="105"/>
          <w:sz w:val="20"/>
        </w:rPr>
        <w:t> </w:t>
      </w:r>
      <w:r>
        <w:rPr>
          <w:color w:val="342F31"/>
          <w:w w:val="105"/>
          <w:sz w:val="20"/>
        </w:rPr>
        <w:t>KL.,</w:t>
      </w:r>
      <w:r>
        <w:rPr>
          <w:color w:val="342F31"/>
          <w:spacing w:val="-14"/>
          <w:w w:val="105"/>
          <w:sz w:val="20"/>
        </w:rPr>
        <w:t> </w:t>
      </w:r>
      <w:r>
        <w:rPr>
          <w:color w:val="342F31"/>
          <w:w w:val="105"/>
          <w:sz w:val="20"/>
        </w:rPr>
        <w:t>and</w:t>
      </w:r>
      <w:r>
        <w:rPr>
          <w:color w:val="342F31"/>
          <w:spacing w:val="-2"/>
          <w:w w:val="105"/>
          <w:sz w:val="20"/>
        </w:rPr>
        <w:t> </w:t>
      </w:r>
      <w:r>
        <w:rPr>
          <w:color w:val="342F31"/>
          <w:w w:val="105"/>
          <w:sz w:val="20"/>
        </w:rPr>
        <w:t>Blow,</w:t>
      </w:r>
      <w:r>
        <w:rPr>
          <w:color w:val="342F31"/>
          <w:spacing w:val="-9"/>
          <w:w w:val="105"/>
          <w:sz w:val="20"/>
        </w:rPr>
        <w:t> </w:t>
      </w:r>
      <w:r>
        <w:rPr>
          <w:color w:val="342F31"/>
          <w:w w:val="105"/>
          <w:sz w:val="20"/>
        </w:rPr>
        <w:t>F.C.</w:t>
      </w:r>
      <w:r>
        <w:rPr>
          <w:color w:val="342F31"/>
          <w:spacing w:val="40"/>
          <w:w w:val="105"/>
          <w:sz w:val="20"/>
        </w:rPr>
        <w:t> </w:t>
      </w:r>
      <w:r>
        <w:rPr>
          <w:i/>
          <w:color w:val="342F31"/>
          <w:w w:val="105"/>
          <w:sz w:val="21"/>
        </w:rPr>
        <w:t>Basic</w:t>
      </w:r>
      <w:r>
        <w:rPr>
          <w:i/>
          <w:color w:val="342F31"/>
          <w:spacing w:val="-8"/>
          <w:w w:val="105"/>
          <w:sz w:val="21"/>
        </w:rPr>
        <w:t> </w:t>
      </w:r>
      <w:r>
        <w:rPr>
          <w:i/>
          <w:color w:val="342F31"/>
          <w:w w:val="105"/>
          <w:sz w:val="21"/>
        </w:rPr>
        <w:t>Health</w:t>
      </w:r>
      <w:r>
        <w:rPr>
          <w:i/>
          <w:color w:val="342F31"/>
          <w:w w:val="105"/>
          <w:sz w:val="21"/>
        </w:rPr>
        <w:t> </w:t>
      </w:r>
      <w:r>
        <w:rPr>
          <w:i/>
          <w:color w:val="342F31"/>
          <w:sz w:val="21"/>
        </w:rPr>
        <w:t>Promotion</w:t>
      </w:r>
      <w:r>
        <w:rPr>
          <w:i/>
          <w:color w:val="342F31"/>
          <w:spacing w:val="-14"/>
          <w:sz w:val="21"/>
        </w:rPr>
        <w:t> </w:t>
      </w:r>
      <w:r>
        <w:rPr>
          <w:i/>
          <w:color w:val="342F31"/>
          <w:sz w:val="21"/>
        </w:rPr>
        <w:t>Workbook. </w:t>
      </w:r>
      <w:r>
        <w:rPr>
          <w:color w:val="342F31"/>
          <w:sz w:val="20"/>
        </w:rPr>
        <w:t>Ann</w:t>
      </w:r>
      <w:r>
        <w:rPr>
          <w:color w:val="342F31"/>
          <w:spacing w:val="27"/>
          <w:sz w:val="20"/>
        </w:rPr>
        <w:t> </w:t>
      </w:r>
      <w:r>
        <w:rPr>
          <w:color w:val="342F31"/>
          <w:sz w:val="20"/>
        </w:rPr>
        <w:t>Arbor,</w:t>
      </w:r>
      <w:r>
        <w:rPr>
          <w:color w:val="342F31"/>
          <w:spacing w:val="-13"/>
          <w:sz w:val="20"/>
        </w:rPr>
        <w:t> </w:t>
      </w:r>
      <w:r>
        <w:rPr>
          <w:color w:val="342F31"/>
          <w:sz w:val="20"/>
        </w:rPr>
        <w:t>MI: </w:t>
      </w:r>
      <w:r>
        <w:rPr>
          <w:color w:val="342F31"/>
          <w:w w:val="105"/>
          <w:sz w:val="20"/>
        </w:rPr>
        <w:t>University of Michigan Press, 1998.</w:t>
      </w:r>
    </w:p>
    <w:p>
      <w:pPr>
        <w:pStyle w:val="BodyText"/>
        <w:spacing w:line="312" w:lineRule="auto" w:before="92"/>
        <w:ind w:left="752" w:right="942" w:hanging="289"/>
      </w:pPr>
      <w:r>
        <w:rPr/>
        <w:br w:type="column"/>
      </w:r>
      <w:r>
        <w:rPr>
          <w:color w:val="342F31"/>
          <w:w w:val="105"/>
        </w:rPr>
        <w:t>Barth, R.P.;</w:t>
      </w:r>
      <w:r>
        <w:rPr>
          <w:color w:val="342F31"/>
          <w:spacing w:val="-2"/>
          <w:w w:val="105"/>
        </w:rPr>
        <w:t> </w:t>
      </w:r>
      <w:r>
        <w:rPr>
          <w:color w:val="342F31"/>
          <w:w w:val="105"/>
        </w:rPr>
        <w:t>Ramler, M.;</w:t>
      </w:r>
      <w:r>
        <w:rPr>
          <w:color w:val="342F31"/>
          <w:spacing w:val="-3"/>
          <w:w w:val="105"/>
        </w:rPr>
        <w:t> </w:t>
      </w:r>
      <w:r>
        <w:rPr>
          <w:color w:val="342F31"/>
          <w:w w:val="105"/>
        </w:rPr>
        <w:t>and</w:t>
      </w:r>
      <w:r>
        <w:rPr>
          <w:color w:val="342F31"/>
          <w:spacing w:val="40"/>
          <w:w w:val="105"/>
        </w:rPr>
        <w:t> </w:t>
      </w:r>
      <w:r>
        <w:rPr>
          <w:color w:val="342F31"/>
          <w:w w:val="105"/>
        </w:rPr>
        <w:t>Pietrzak,</w:t>
      </w:r>
      <w:r>
        <w:rPr>
          <w:color w:val="342F31"/>
          <w:spacing w:val="-1"/>
          <w:w w:val="105"/>
        </w:rPr>
        <w:t> </w:t>
      </w:r>
      <w:r>
        <w:rPr>
          <w:color w:val="342F31"/>
          <w:w w:val="105"/>
        </w:rPr>
        <w:t>J.</w:t>
      </w:r>
      <w:r>
        <w:rPr>
          <w:color w:val="342F31"/>
          <w:spacing w:val="40"/>
          <w:w w:val="105"/>
        </w:rPr>
        <w:t> </w:t>
      </w:r>
      <w:r>
        <w:rPr>
          <w:color w:val="342F31"/>
          <w:w w:val="105"/>
        </w:rPr>
        <w:t>Toward more effective and</w:t>
      </w:r>
      <w:r>
        <w:rPr>
          <w:color w:val="342F31"/>
          <w:spacing w:val="40"/>
          <w:w w:val="105"/>
        </w:rPr>
        <w:t> </w:t>
      </w:r>
      <w:r>
        <w:rPr>
          <w:color w:val="342F31"/>
          <w:w w:val="105"/>
        </w:rPr>
        <w:t>efficient programs for drug- and AIDS-affected families.</w:t>
      </w:r>
      <w:r>
        <w:rPr>
          <w:color w:val="342F31"/>
          <w:spacing w:val="40"/>
          <w:w w:val="105"/>
        </w:rPr>
        <w:t> </w:t>
      </w:r>
      <w:r>
        <w:rPr>
          <w:color w:val="342F31"/>
          <w:w w:val="105"/>
        </w:rPr>
        <w:t>In: Barth, R.P.; Pietrzak, J.; and</w:t>
      </w:r>
      <w:r>
        <w:rPr>
          <w:color w:val="342F31"/>
          <w:spacing w:val="40"/>
          <w:w w:val="105"/>
        </w:rPr>
        <w:t> </w:t>
      </w:r>
      <w:r>
        <w:rPr>
          <w:color w:val="342F31"/>
          <w:w w:val="105"/>
        </w:rPr>
        <w:t>Ramler, M., eds.</w:t>
      </w:r>
    </w:p>
    <w:p>
      <w:pPr>
        <w:spacing w:line="302" w:lineRule="auto" w:before="0"/>
        <w:ind w:left="748" w:right="969" w:firstLine="12"/>
        <w:jc w:val="left"/>
        <w:rPr>
          <w:sz w:val="20"/>
        </w:rPr>
      </w:pPr>
      <w:r>
        <w:rPr>
          <w:i/>
          <w:color w:val="342F31"/>
          <w:sz w:val="21"/>
        </w:rPr>
        <w:t>Families Living</w:t>
      </w:r>
      <w:r>
        <w:rPr>
          <w:i/>
          <w:color w:val="342F31"/>
          <w:spacing w:val="-11"/>
          <w:sz w:val="21"/>
        </w:rPr>
        <w:t> </w:t>
      </w:r>
      <w:r>
        <w:rPr>
          <w:i/>
          <w:color w:val="342F31"/>
          <w:sz w:val="21"/>
        </w:rPr>
        <w:t>With Drugs and</w:t>
      </w:r>
      <w:r>
        <w:rPr>
          <w:i/>
          <w:color w:val="342F31"/>
          <w:spacing w:val="28"/>
          <w:sz w:val="21"/>
        </w:rPr>
        <w:t> </w:t>
      </w:r>
      <w:r>
        <w:rPr>
          <w:i/>
          <w:color w:val="342F31"/>
          <w:sz w:val="21"/>
        </w:rPr>
        <w:t>HIV:</w:t>
      </w:r>
      <w:r>
        <w:rPr>
          <w:i/>
          <w:color w:val="342F31"/>
          <w:sz w:val="21"/>
        </w:rPr>
        <w:t> </w:t>
      </w:r>
      <w:r>
        <w:rPr>
          <w:i/>
          <w:color w:val="342F31"/>
          <w:w w:val="95"/>
          <w:sz w:val="21"/>
        </w:rPr>
        <w:t>Intervention and Treatment</w:t>
      </w:r>
      <w:r>
        <w:rPr>
          <w:i/>
          <w:color w:val="342F31"/>
          <w:sz w:val="21"/>
        </w:rPr>
        <w:t> </w:t>
      </w:r>
      <w:r>
        <w:rPr>
          <w:i/>
          <w:color w:val="342F31"/>
          <w:w w:val="95"/>
          <w:sz w:val="21"/>
        </w:rPr>
        <w:t>Strategies.</w:t>
      </w:r>
      <w:r>
        <w:rPr>
          <w:i/>
          <w:color w:val="342F31"/>
          <w:spacing w:val="40"/>
          <w:sz w:val="21"/>
        </w:rPr>
        <w:t> </w:t>
      </w:r>
      <w:r>
        <w:rPr>
          <w:color w:val="342F31"/>
          <w:w w:val="95"/>
          <w:sz w:val="20"/>
        </w:rPr>
        <w:t>New </w:t>
      </w:r>
      <w:r>
        <w:rPr>
          <w:color w:val="342F31"/>
          <w:sz w:val="20"/>
        </w:rPr>
        <w:t>York: Guilford</w:t>
      </w:r>
      <w:r>
        <w:rPr>
          <w:color w:val="342F31"/>
          <w:spacing w:val="40"/>
          <w:sz w:val="20"/>
        </w:rPr>
        <w:t> </w:t>
      </w:r>
      <w:r>
        <w:rPr>
          <w:color w:val="342F31"/>
          <w:sz w:val="20"/>
        </w:rPr>
        <w:t>Press, 1993.</w:t>
      </w:r>
      <w:r>
        <w:rPr>
          <w:color w:val="342F31"/>
          <w:spacing w:val="80"/>
          <w:sz w:val="20"/>
        </w:rPr>
        <w:t> </w:t>
      </w:r>
      <w:r>
        <w:rPr>
          <w:color w:val="342F31"/>
          <w:sz w:val="20"/>
        </w:rPr>
        <w:t>pp.</w:t>
      </w:r>
      <w:r>
        <w:rPr>
          <w:color w:val="342F31"/>
          <w:spacing w:val="40"/>
          <w:sz w:val="20"/>
        </w:rPr>
        <w:t> </w:t>
      </w:r>
      <w:r>
        <w:rPr>
          <w:color w:val="342F31"/>
          <w:sz w:val="20"/>
        </w:rPr>
        <w:t>337-353.</w:t>
      </w:r>
    </w:p>
    <w:p>
      <w:pPr>
        <w:spacing w:line="302" w:lineRule="auto" w:before="121"/>
        <w:ind w:left="750" w:right="888" w:hanging="287"/>
        <w:jc w:val="left"/>
        <w:rPr>
          <w:sz w:val="20"/>
        </w:rPr>
      </w:pPr>
      <w:r>
        <w:rPr>
          <w:color w:val="342F31"/>
          <w:sz w:val="20"/>
        </w:rPr>
        <w:t>Bauer,</w:t>
      </w:r>
      <w:r>
        <w:rPr>
          <w:color w:val="342F31"/>
          <w:spacing w:val="-5"/>
          <w:sz w:val="20"/>
        </w:rPr>
        <w:t> </w:t>
      </w:r>
      <w:r>
        <w:rPr>
          <w:color w:val="342F31"/>
          <w:sz w:val="20"/>
        </w:rPr>
        <w:t>G.P.,</w:t>
      </w:r>
      <w:r>
        <w:rPr>
          <w:color w:val="342F31"/>
          <w:spacing w:val="-8"/>
          <w:sz w:val="20"/>
        </w:rPr>
        <w:t> </w:t>
      </w:r>
      <w:r>
        <w:rPr>
          <w:color w:val="342F31"/>
          <w:sz w:val="20"/>
        </w:rPr>
        <w:t>and</w:t>
      </w:r>
      <w:r>
        <w:rPr>
          <w:color w:val="342F31"/>
          <w:spacing w:val="27"/>
          <w:sz w:val="20"/>
        </w:rPr>
        <w:t> </w:t>
      </w:r>
      <w:r>
        <w:rPr>
          <w:color w:val="342F31"/>
          <w:sz w:val="20"/>
        </w:rPr>
        <w:t>Kobos,</w:t>
      </w:r>
      <w:r>
        <w:rPr>
          <w:color w:val="342F31"/>
          <w:spacing w:val="-6"/>
          <w:sz w:val="20"/>
        </w:rPr>
        <w:t> </w:t>
      </w:r>
      <w:r>
        <w:rPr>
          <w:color w:val="342F31"/>
          <w:sz w:val="20"/>
        </w:rPr>
        <w:t>J.C.</w:t>
      </w:r>
      <w:r>
        <w:rPr>
          <w:color w:val="342F31"/>
          <w:spacing w:val="40"/>
          <w:sz w:val="20"/>
        </w:rPr>
        <w:t> </w:t>
      </w:r>
      <w:r>
        <w:rPr>
          <w:i/>
          <w:color w:val="342F31"/>
          <w:sz w:val="21"/>
        </w:rPr>
        <w:t>Brief</w:t>
      </w:r>
      <w:r>
        <w:rPr>
          <w:i/>
          <w:color w:val="342F31"/>
          <w:spacing w:val="-3"/>
          <w:sz w:val="21"/>
        </w:rPr>
        <w:t> </w:t>
      </w:r>
      <w:r>
        <w:rPr>
          <w:i/>
          <w:color w:val="342F31"/>
          <w:sz w:val="21"/>
        </w:rPr>
        <w:t>Therapy:</w:t>
      </w:r>
      <w:r>
        <w:rPr>
          <w:i/>
          <w:color w:val="342F31"/>
          <w:spacing w:val="-1"/>
          <w:sz w:val="21"/>
        </w:rPr>
        <w:t> </w:t>
      </w:r>
      <w:r>
        <w:rPr>
          <w:i/>
          <w:color w:val="342F31"/>
          <w:sz w:val="21"/>
        </w:rPr>
        <w:t>Short­</w:t>
      </w:r>
      <w:r>
        <w:rPr>
          <w:i/>
          <w:color w:val="342F31"/>
          <w:sz w:val="21"/>
        </w:rPr>
        <w:t> Term Psychodynamic Intervention.</w:t>
      </w:r>
      <w:r>
        <w:rPr>
          <w:i/>
          <w:color w:val="342F31"/>
          <w:spacing w:val="40"/>
          <w:sz w:val="21"/>
        </w:rPr>
        <w:t> </w:t>
      </w:r>
      <w:r>
        <w:rPr>
          <w:color w:val="342F31"/>
          <w:sz w:val="20"/>
        </w:rPr>
        <w:t>Northvale, NJ: Jason Aronson, 1987.</w:t>
      </w:r>
    </w:p>
    <w:p>
      <w:pPr>
        <w:spacing w:line="304" w:lineRule="auto" w:before="121"/>
        <w:ind w:left="752" w:right="969" w:hanging="289"/>
        <w:jc w:val="left"/>
        <w:rPr>
          <w:sz w:val="20"/>
        </w:rPr>
      </w:pPr>
      <w:r>
        <w:rPr>
          <w:color w:val="342F31"/>
          <w:sz w:val="20"/>
        </w:rPr>
        <w:t>Beattie, M.</w:t>
      </w:r>
      <w:r>
        <w:rPr>
          <w:color w:val="342F31"/>
          <w:spacing w:val="40"/>
          <w:sz w:val="20"/>
        </w:rPr>
        <w:t> </w:t>
      </w:r>
      <w:r>
        <w:rPr>
          <w:i/>
          <w:color w:val="342F31"/>
          <w:sz w:val="21"/>
        </w:rPr>
        <w:t>Co-Dependent</w:t>
      </w:r>
      <w:r>
        <w:rPr>
          <w:i/>
          <w:color w:val="342F31"/>
          <w:spacing w:val="31"/>
          <w:sz w:val="21"/>
        </w:rPr>
        <w:t> </w:t>
      </w:r>
      <w:r>
        <w:rPr>
          <w:i/>
          <w:color w:val="342F31"/>
          <w:sz w:val="21"/>
        </w:rPr>
        <w:t>No</w:t>
      </w:r>
      <w:r>
        <w:rPr>
          <w:i/>
          <w:color w:val="342F31"/>
          <w:spacing w:val="-6"/>
          <w:sz w:val="21"/>
        </w:rPr>
        <w:t> </w:t>
      </w:r>
      <w:r>
        <w:rPr>
          <w:i/>
          <w:color w:val="342F31"/>
          <w:sz w:val="21"/>
        </w:rPr>
        <w:t>More.</w:t>
      </w:r>
      <w:r>
        <w:rPr>
          <w:i/>
          <w:color w:val="342F31"/>
          <w:spacing w:val="34"/>
          <w:sz w:val="21"/>
        </w:rPr>
        <w:t> </w:t>
      </w:r>
      <w:r>
        <w:rPr>
          <w:color w:val="342F31"/>
          <w:sz w:val="20"/>
        </w:rPr>
        <w:t>Center City, MN: Hazelden, 1987.</w:t>
      </w:r>
    </w:p>
    <w:p>
      <w:pPr>
        <w:spacing w:line="302" w:lineRule="auto" w:before="122"/>
        <w:ind w:left="754" w:right="969" w:hanging="291"/>
        <w:jc w:val="left"/>
        <w:rPr>
          <w:sz w:val="20"/>
        </w:rPr>
      </w:pPr>
      <w:r>
        <w:rPr>
          <w:color w:val="342F31"/>
          <w:w w:val="95"/>
          <w:sz w:val="20"/>
        </w:rPr>
        <w:t>Beck, AT.</w:t>
      </w:r>
      <w:r>
        <w:rPr>
          <w:color w:val="342F31"/>
          <w:spacing w:val="80"/>
          <w:sz w:val="20"/>
        </w:rPr>
        <w:t> </w:t>
      </w:r>
      <w:r>
        <w:rPr>
          <w:i/>
          <w:color w:val="342F31"/>
          <w:w w:val="95"/>
          <w:sz w:val="21"/>
        </w:rPr>
        <w:t>Cognitive Therapy and the Emotional</w:t>
      </w:r>
      <w:r>
        <w:rPr>
          <w:i/>
          <w:color w:val="342F31"/>
          <w:w w:val="95"/>
          <w:sz w:val="21"/>
        </w:rPr>
        <w:t> </w:t>
      </w:r>
      <w:r>
        <w:rPr>
          <w:i/>
          <w:color w:val="342F31"/>
          <w:w w:val="105"/>
          <w:sz w:val="21"/>
        </w:rPr>
        <w:t>Disorders.</w:t>
      </w:r>
      <w:r>
        <w:rPr>
          <w:i/>
          <w:color w:val="342F31"/>
          <w:spacing w:val="40"/>
          <w:w w:val="105"/>
          <w:sz w:val="21"/>
        </w:rPr>
        <w:t> </w:t>
      </w:r>
      <w:r>
        <w:rPr>
          <w:color w:val="342F31"/>
          <w:w w:val="105"/>
          <w:sz w:val="20"/>
        </w:rPr>
        <w:t>New York: International Universities Press,</w:t>
      </w:r>
      <w:r>
        <w:rPr>
          <w:color w:val="342F31"/>
          <w:spacing w:val="-5"/>
          <w:w w:val="105"/>
          <w:sz w:val="20"/>
        </w:rPr>
        <w:t> </w:t>
      </w:r>
      <w:r>
        <w:rPr>
          <w:color w:val="342F31"/>
          <w:w w:val="105"/>
          <w:sz w:val="20"/>
        </w:rPr>
        <w:t>1976.</w:t>
      </w:r>
    </w:p>
    <w:p>
      <w:pPr>
        <w:spacing w:line="300" w:lineRule="auto" w:before="125"/>
        <w:ind w:left="752" w:right="969" w:hanging="289"/>
        <w:jc w:val="left"/>
        <w:rPr>
          <w:sz w:val="20"/>
        </w:rPr>
      </w:pPr>
      <w:r>
        <w:rPr>
          <w:color w:val="342F31"/>
          <w:sz w:val="20"/>
        </w:rPr>
        <w:t>Beck, AT., and Freeman, A</w:t>
      </w:r>
      <w:r>
        <w:rPr>
          <w:color w:val="342F31"/>
          <w:spacing w:val="80"/>
          <w:sz w:val="20"/>
        </w:rPr>
        <w:t> </w:t>
      </w:r>
      <w:r>
        <w:rPr>
          <w:i/>
          <w:color w:val="342F31"/>
          <w:sz w:val="21"/>
        </w:rPr>
        <w:t>Cognitive Therapy of</w:t>
      </w:r>
      <w:r>
        <w:rPr>
          <w:i/>
          <w:color w:val="342F31"/>
          <w:sz w:val="21"/>
        </w:rPr>
        <w:t> Personality</w:t>
      </w:r>
      <w:r>
        <w:rPr>
          <w:i/>
          <w:color w:val="342F31"/>
          <w:spacing w:val="40"/>
          <w:sz w:val="21"/>
        </w:rPr>
        <w:t> </w:t>
      </w:r>
      <w:r>
        <w:rPr>
          <w:i/>
          <w:color w:val="342F31"/>
          <w:sz w:val="21"/>
        </w:rPr>
        <w:t>Disorders.</w:t>
      </w:r>
      <w:r>
        <w:rPr>
          <w:i/>
          <w:color w:val="342F31"/>
          <w:spacing w:val="40"/>
          <w:sz w:val="21"/>
        </w:rPr>
        <w:t> </w:t>
      </w:r>
      <w:r>
        <w:rPr>
          <w:color w:val="342F31"/>
          <w:sz w:val="20"/>
        </w:rPr>
        <w:t>New York: Guilford Press,</w:t>
      </w:r>
      <w:r>
        <w:rPr>
          <w:color w:val="342F31"/>
          <w:spacing w:val="-14"/>
          <w:sz w:val="20"/>
        </w:rPr>
        <w:t> </w:t>
      </w:r>
      <w:r>
        <w:rPr>
          <w:color w:val="342F31"/>
          <w:sz w:val="20"/>
        </w:rPr>
        <w:t>1990.</w:t>
      </w:r>
    </w:p>
    <w:p>
      <w:pPr>
        <w:pStyle w:val="BodyText"/>
        <w:spacing w:line="312" w:lineRule="auto" w:before="137"/>
        <w:ind w:left="752" w:right="888" w:hanging="289"/>
      </w:pPr>
      <w:r>
        <w:rPr>
          <w:color w:val="342F31"/>
          <w:w w:val="110"/>
        </w:rPr>
        <w:t>Beck,</w:t>
      </w:r>
      <w:r>
        <w:rPr>
          <w:color w:val="342F31"/>
          <w:spacing w:val="-13"/>
          <w:w w:val="110"/>
        </w:rPr>
        <w:t> </w:t>
      </w:r>
      <w:r>
        <w:rPr>
          <w:color w:val="342F31"/>
          <w:w w:val="110"/>
        </w:rPr>
        <w:t>AT.,</w:t>
      </w:r>
      <w:r>
        <w:rPr>
          <w:color w:val="342F31"/>
          <w:spacing w:val="-14"/>
          <w:w w:val="110"/>
        </w:rPr>
        <w:t> </w:t>
      </w:r>
      <w:r>
        <w:rPr>
          <w:color w:val="342F31"/>
          <w:w w:val="110"/>
        </w:rPr>
        <w:t>and</w:t>
      </w:r>
      <w:r>
        <w:rPr>
          <w:color w:val="342F31"/>
          <w:spacing w:val="-13"/>
          <w:w w:val="110"/>
        </w:rPr>
        <w:t> </w:t>
      </w:r>
      <w:r>
        <w:rPr>
          <w:color w:val="342F31"/>
          <w:w w:val="110"/>
        </w:rPr>
        <w:t>Wright,</w:t>
      </w:r>
      <w:r>
        <w:rPr>
          <w:color w:val="342F31"/>
          <w:spacing w:val="-8"/>
          <w:w w:val="110"/>
        </w:rPr>
        <w:t> </w:t>
      </w:r>
      <w:r>
        <w:rPr>
          <w:color w:val="342F31"/>
          <w:w w:val="110"/>
        </w:rPr>
        <w:t>F.D.</w:t>
      </w:r>
      <w:r>
        <w:rPr>
          <w:color w:val="342F31"/>
          <w:spacing w:val="31"/>
          <w:w w:val="110"/>
        </w:rPr>
        <w:t> </w:t>
      </w:r>
      <w:r>
        <w:rPr>
          <w:color w:val="342F31"/>
          <w:w w:val="110"/>
        </w:rPr>
        <w:t>Cocaine</w:t>
      </w:r>
      <w:r>
        <w:rPr>
          <w:color w:val="342F31"/>
          <w:spacing w:val="-6"/>
          <w:w w:val="110"/>
        </w:rPr>
        <w:t> </w:t>
      </w:r>
      <w:r>
        <w:rPr>
          <w:color w:val="342F31"/>
          <w:w w:val="110"/>
        </w:rPr>
        <w:t>abuse.</w:t>
      </w:r>
      <w:r>
        <w:rPr>
          <w:color w:val="342F31"/>
          <w:spacing w:val="32"/>
          <w:w w:val="110"/>
        </w:rPr>
        <w:t> </w:t>
      </w:r>
      <w:r>
        <w:rPr>
          <w:color w:val="342F31"/>
          <w:w w:val="110"/>
        </w:rPr>
        <w:t>In: Freeman, A,</w:t>
      </w:r>
      <w:r>
        <w:rPr>
          <w:color w:val="342F31"/>
          <w:spacing w:val="40"/>
          <w:w w:val="110"/>
        </w:rPr>
        <w:t> </w:t>
      </w:r>
      <w:r>
        <w:rPr>
          <w:color w:val="342F31"/>
          <w:w w:val="110"/>
        </w:rPr>
        <w:t>and</w:t>
      </w:r>
      <w:r>
        <w:rPr>
          <w:color w:val="342F31"/>
          <w:spacing w:val="40"/>
          <w:w w:val="110"/>
        </w:rPr>
        <w:t> </w:t>
      </w:r>
      <w:r>
        <w:rPr>
          <w:color w:val="342F31"/>
          <w:w w:val="110"/>
        </w:rPr>
        <w:t>Dattilio, F., eds.</w:t>
      </w:r>
    </w:p>
    <w:p>
      <w:pPr>
        <w:pStyle w:val="Heading7"/>
        <w:spacing w:line="240" w:lineRule="exact" w:before="0"/>
        <w:ind w:left="751"/>
        <w:rPr>
          <w:i/>
        </w:rPr>
      </w:pPr>
      <w:r>
        <w:rPr>
          <w:i/>
          <w:color w:val="342F31"/>
          <w:w w:val="90"/>
        </w:rPr>
        <w:t>Comprehensive</w:t>
      </w:r>
      <w:r>
        <w:rPr>
          <w:i/>
          <w:color w:val="342F31"/>
          <w:spacing w:val="22"/>
        </w:rPr>
        <w:t> </w:t>
      </w:r>
      <w:r>
        <w:rPr>
          <w:i/>
          <w:color w:val="342F31"/>
          <w:w w:val="90"/>
        </w:rPr>
        <w:t>Casebook</w:t>
      </w:r>
      <w:r>
        <w:rPr>
          <w:i/>
          <w:color w:val="342F31"/>
          <w:spacing w:val="20"/>
        </w:rPr>
        <w:t> </w:t>
      </w:r>
      <w:r>
        <w:rPr>
          <w:i/>
          <w:color w:val="342F31"/>
          <w:w w:val="90"/>
        </w:rPr>
        <w:t>of</w:t>
      </w:r>
      <w:r>
        <w:rPr>
          <w:i/>
          <w:color w:val="342F31"/>
          <w:spacing w:val="7"/>
        </w:rPr>
        <w:t> </w:t>
      </w:r>
      <w:r>
        <w:rPr>
          <w:i/>
          <w:color w:val="342F31"/>
          <w:w w:val="90"/>
        </w:rPr>
        <w:t>Cognitive</w:t>
      </w:r>
      <w:r>
        <w:rPr>
          <w:i/>
          <w:color w:val="342F31"/>
          <w:spacing w:val="18"/>
        </w:rPr>
        <w:t> </w:t>
      </w:r>
      <w:r>
        <w:rPr>
          <w:i/>
          <w:color w:val="342F31"/>
          <w:spacing w:val="-2"/>
          <w:w w:val="90"/>
        </w:rPr>
        <w:t>Therapy.</w:t>
      </w:r>
    </w:p>
    <w:p>
      <w:pPr>
        <w:pStyle w:val="BodyText"/>
        <w:spacing w:before="66"/>
        <w:ind w:left="758"/>
      </w:pPr>
      <w:r>
        <w:rPr>
          <w:color w:val="342F31"/>
          <w:spacing w:val="-2"/>
          <w:w w:val="110"/>
        </w:rPr>
        <w:t>New</w:t>
      </w:r>
      <w:r>
        <w:rPr>
          <w:color w:val="342F31"/>
          <w:spacing w:val="-8"/>
          <w:w w:val="110"/>
        </w:rPr>
        <w:t> </w:t>
      </w:r>
      <w:r>
        <w:rPr>
          <w:color w:val="342F31"/>
          <w:spacing w:val="-2"/>
          <w:w w:val="110"/>
        </w:rPr>
        <w:t>York:</w:t>
      </w:r>
      <w:r>
        <w:rPr>
          <w:color w:val="342F31"/>
          <w:spacing w:val="-10"/>
          <w:w w:val="110"/>
        </w:rPr>
        <w:t> </w:t>
      </w:r>
      <w:r>
        <w:rPr>
          <w:color w:val="342F31"/>
          <w:spacing w:val="-2"/>
          <w:w w:val="110"/>
        </w:rPr>
        <w:t>Plenum</w:t>
      </w:r>
      <w:r>
        <w:rPr>
          <w:color w:val="342F31"/>
          <w:spacing w:val="-1"/>
          <w:w w:val="110"/>
        </w:rPr>
        <w:t> </w:t>
      </w:r>
      <w:r>
        <w:rPr>
          <w:color w:val="342F31"/>
          <w:spacing w:val="-2"/>
          <w:w w:val="110"/>
        </w:rPr>
        <w:t>Press,</w:t>
      </w:r>
      <w:r>
        <w:rPr>
          <w:color w:val="342F31"/>
          <w:spacing w:val="-19"/>
          <w:w w:val="110"/>
        </w:rPr>
        <w:t> </w:t>
      </w:r>
      <w:r>
        <w:rPr>
          <w:color w:val="342F31"/>
          <w:spacing w:val="-2"/>
          <w:w w:val="110"/>
        </w:rPr>
        <w:t>1992.</w:t>
      </w:r>
      <w:r>
        <w:rPr>
          <w:color w:val="342F31"/>
          <w:spacing w:val="35"/>
          <w:w w:val="110"/>
        </w:rPr>
        <w:t> </w:t>
      </w:r>
      <w:r>
        <w:rPr>
          <w:color w:val="342F31"/>
          <w:spacing w:val="-2"/>
          <w:w w:val="110"/>
        </w:rPr>
        <w:t>pp.</w:t>
      </w:r>
      <w:r>
        <w:rPr>
          <w:color w:val="342F31"/>
          <w:spacing w:val="-1"/>
          <w:w w:val="110"/>
        </w:rPr>
        <w:t> </w:t>
      </w:r>
      <w:r>
        <w:rPr>
          <w:color w:val="342F31"/>
          <w:spacing w:val="-2"/>
          <w:w w:val="110"/>
        </w:rPr>
        <w:t>185-</w:t>
      </w:r>
      <w:r>
        <w:rPr>
          <w:color w:val="342F31"/>
          <w:spacing w:val="-4"/>
          <w:w w:val="110"/>
        </w:rPr>
        <w:t>192.</w:t>
      </w:r>
    </w:p>
    <w:p>
      <w:pPr>
        <w:pStyle w:val="BodyText"/>
        <w:spacing w:before="188"/>
        <w:ind w:left="463"/>
      </w:pPr>
      <w:r>
        <w:rPr>
          <w:color w:val="342F31"/>
          <w:w w:val="105"/>
        </w:rPr>
        <w:t>Beck,</w:t>
      </w:r>
      <w:r>
        <w:rPr>
          <w:color w:val="342F31"/>
          <w:spacing w:val="7"/>
          <w:w w:val="105"/>
        </w:rPr>
        <w:t> </w:t>
      </w:r>
      <w:r>
        <w:rPr>
          <w:color w:val="342F31"/>
          <w:w w:val="105"/>
        </w:rPr>
        <w:t>AT.;</w:t>
      </w:r>
      <w:r>
        <w:rPr>
          <w:color w:val="342F31"/>
          <w:spacing w:val="-1"/>
          <w:w w:val="105"/>
        </w:rPr>
        <w:t> </w:t>
      </w:r>
      <w:r>
        <w:rPr>
          <w:color w:val="342F31"/>
          <w:w w:val="105"/>
        </w:rPr>
        <w:t>Wright,</w:t>
      </w:r>
      <w:r>
        <w:rPr>
          <w:color w:val="342F31"/>
          <w:spacing w:val="11"/>
          <w:w w:val="105"/>
        </w:rPr>
        <w:t> </w:t>
      </w:r>
      <w:r>
        <w:rPr>
          <w:color w:val="342F31"/>
          <w:w w:val="105"/>
        </w:rPr>
        <w:t>F.D</w:t>
      </w:r>
      <w:r>
        <w:rPr>
          <w:color w:val="5D5B5B"/>
          <w:w w:val="105"/>
        </w:rPr>
        <w:t>.</w:t>
      </w:r>
      <w:r>
        <w:rPr>
          <w:color w:val="342F31"/>
          <w:w w:val="105"/>
        </w:rPr>
        <w:t>;</w:t>
      </w:r>
      <w:r>
        <w:rPr>
          <w:color w:val="342F31"/>
          <w:spacing w:val="1"/>
          <w:w w:val="105"/>
        </w:rPr>
        <w:t> </w:t>
      </w:r>
      <w:r>
        <w:rPr>
          <w:color w:val="342F31"/>
          <w:w w:val="105"/>
        </w:rPr>
        <w:t>Newman</w:t>
      </w:r>
      <w:r>
        <w:rPr>
          <w:color w:val="342F31"/>
          <w:spacing w:val="11"/>
          <w:w w:val="105"/>
        </w:rPr>
        <w:t> </w:t>
      </w:r>
      <w:r>
        <w:rPr>
          <w:color w:val="342F31"/>
          <w:w w:val="105"/>
        </w:rPr>
        <w:t>L.;</w:t>
      </w:r>
      <w:r>
        <w:rPr>
          <w:color w:val="342F31"/>
          <w:spacing w:val="-6"/>
          <w:w w:val="105"/>
        </w:rPr>
        <w:t> </w:t>
      </w:r>
      <w:r>
        <w:rPr>
          <w:color w:val="342F31"/>
          <w:w w:val="105"/>
        </w:rPr>
        <w:t>and</w:t>
      </w:r>
      <w:r>
        <w:rPr>
          <w:color w:val="342F31"/>
          <w:spacing w:val="61"/>
          <w:w w:val="105"/>
        </w:rPr>
        <w:t> </w:t>
      </w:r>
      <w:r>
        <w:rPr>
          <w:color w:val="342F31"/>
          <w:spacing w:val="-2"/>
          <w:w w:val="105"/>
        </w:rPr>
        <w:t>Liese,</w:t>
      </w:r>
    </w:p>
    <w:p>
      <w:pPr>
        <w:spacing w:line="304" w:lineRule="auto" w:before="64"/>
        <w:ind w:left="748" w:right="927" w:firstLine="3"/>
        <w:jc w:val="left"/>
        <w:rPr>
          <w:sz w:val="20"/>
        </w:rPr>
      </w:pPr>
      <w:r>
        <w:rPr>
          <w:color w:val="342F31"/>
          <w:sz w:val="20"/>
        </w:rPr>
        <w:t>B.</w:t>
      </w:r>
      <w:r>
        <w:rPr>
          <w:color w:val="342F31"/>
          <w:spacing w:val="15"/>
          <w:sz w:val="20"/>
        </w:rPr>
        <w:t> </w:t>
      </w:r>
      <w:r>
        <w:rPr>
          <w:i/>
          <w:color w:val="342F31"/>
          <w:sz w:val="21"/>
        </w:rPr>
        <w:t>Cognitive</w:t>
      </w:r>
      <w:r>
        <w:rPr>
          <w:i/>
          <w:color w:val="342F31"/>
          <w:spacing w:val="-14"/>
          <w:sz w:val="21"/>
        </w:rPr>
        <w:t> </w:t>
      </w:r>
      <w:r>
        <w:rPr>
          <w:i/>
          <w:color w:val="342F31"/>
          <w:sz w:val="21"/>
        </w:rPr>
        <w:t>Therapy</w:t>
      </w:r>
      <w:r>
        <w:rPr>
          <w:i/>
          <w:color w:val="342F31"/>
          <w:spacing w:val="-13"/>
          <w:sz w:val="21"/>
        </w:rPr>
        <w:t> </w:t>
      </w:r>
      <w:r>
        <w:rPr>
          <w:i/>
          <w:color w:val="342F31"/>
          <w:sz w:val="21"/>
        </w:rPr>
        <w:t>of</w:t>
      </w:r>
      <w:r>
        <w:rPr>
          <w:i/>
          <w:color w:val="342F31"/>
          <w:spacing w:val="-12"/>
          <w:sz w:val="21"/>
        </w:rPr>
        <w:t> </w:t>
      </w:r>
      <w:r>
        <w:rPr>
          <w:i/>
          <w:color w:val="342F31"/>
          <w:sz w:val="21"/>
        </w:rPr>
        <w:t>Substance</w:t>
      </w:r>
      <w:r>
        <w:rPr>
          <w:i/>
          <w:color w:val="342F31"/>
          <w:spacing w:val="-10"/>
          <w:sz w:val="21"/>
        </w:rPr>
        <w:t> </w:t>
      </w:r>
      <w:r>
        <w:rPr>
          <w:i/>
          <w:color w:val="342F31"/>
          <w:sz w:val="21"/>
        </w:rPr>
        <w:t>Abuse.</w:t>
      </w:r>
      <w:r>
        <w:rPr>
          <w:i/>
          <w:color w:val="342F31"/>
          <w:spacing w:val="17"/>
          <w:sz w:val="21"/>
        </w:rPr>
        <w:t> </w:t>
      </w:r>
      <w:r>
        <w:rPr>
          <w:color w:val="342F31"/>
          <w:sz w:val="20"/>
        </w:rPr>
        <w:t>New York: Guilford Press, 1993.</w:t>
      </w:r>
    </w:p>
    <w:p>
      <w:pPr>
        <w:spacing w:before="122"/>
        <w:ind w:left="463" w:right="0" w:firstLine="0"/>
        <w:jc w:val="left"/>
        <w:rPr>
          <w:i/>
          <w:sz w:val="21"/>
        </w:rPr>
      </w:pPr>
      <w:r>
        <w:rPr>
          <w:color w:val="342F31"/>
          <w:w w:val="95"/>
          <w:sz w:val="20"/>
        </w:rPr>
        <w:t>Beck,</w:t>
      </w:r>
      <w:r>
        <w:rPr>
          <w:color w:val="342F31"/>
          <w:spacing w:val="-10"/>
          <w:w w:val="95"/>
          <w:sz w:val="20"/>
        </w:rPr>
        <w:t> </w:t>
      </w:r>
      <w:r>
        <w:rPr>
          <w:color w:val="342F31"/>
          <w:w w:val="95"/>
          <w:sz w:val="20"/>
        </w:rPr>
        <w:t>J.S.</w:t>
      </w:r>
      <w:r>
        <w:rPr>
          <w:color w:val="342F31"/>
          <w:spacing w:val="29"/>
          <w:sz w:val="20"/>
        </w:rPr>
        <w:t> </w:t>
      </w:r>
      <w:r>
        <w:rPr>
          <w:i/>
          <w:color w:val="342F31"/>
          <w:w w:val="95"/>
          <w:sz w:val="21"/>
        </w:rPr>
        <w:t>Cognitive</w:t>
      </w:r>
      <w:r>
        <w:rPr>
          <w:i/>
          <w:color w:val="342F31"/>
          <w:spacing w:val="1"/>
          <w:sz w:val="21"/>
        </w:rPr>
        <w:t> </w:t>
      </w:r>
      <w:r>
        <w:rPr>
          <w:i/>
          <w:color w:val="342F31"/>
          <w:w w:val="95"/>
          <w:sz w:val="21"/>
        </w:rPr>
        <w:t>Therapy:</w:t>
      </w:r>
      <w:r>
        <w:rPr>
          <w:i/>
          <w:color w:val="342F31"/>
          <w:spacing w:val="2"/>
          <w:sz w:val="21"/>
        </w:rPr>
        <w:t> </w:t>
      </w:r>
      <w:r>
        <w:rPr>
          <w:i/>
          <w:color w:val="342F31"/>
          <w:w w:val="95"/>
          <w:sz w:val="21"/>
        </w:rPr>
        <w:t>Basics</w:t>
      </w:r>
      <w:r>
        <w:rPr>
          <w:i/>
          <w:color w:val="342F31"/>
          <w:spacing w:val="-2"/>
          <w:sz w:val="21"/>
        </w:rPr>
        <w:t> </w:t>
      </w:r>
      <w:r>
        <w:rPr>
          <w:i/>
          <w:color w:val="342F31"/>
          <w:w w:val="95"/>
          <w:sz w:val="21"/>
        </w:rPr>
        <w:t>and</w:t>
      </w:r>
      <w:r>
        <w:rPr>
          <w:i/>
          <w:color w:val="342F31"/>
          <w:spacing w:val="16"/>
          <w:sz w:val="21"/>
        </w:rPr>
        <w:t> </w:t>
      </w:r>
      <w:r>
        <w:rPr>
          <w:i/>
          <w:color w:val="342F31"/>
          <w:spacing w:val="-2"/>
          <w:w w:val="95"/>
          <w:sz w:val="21"/>
        </w:rPr>
        <w:t>Beyond.</w:t>
      </w:r>
    </w:p>
    <w:p>
      <w:pPr>
        <w:pStyle w:val="BodyText"/>
        <w:spacing w:before="66"/>
        <w:ind w:left="758"/>
      </w:pPr>
      <w:r>
        <w:rPr>
          <w:color w:val="342F31"/>
          <w:spacing w:val="-2"/>
          <w:w w:val="110"/>
        </w:rPr>
        <w:t>New</w:t>
      </w:r>
      <w:r>
        <w:rPr>
          <w:color w:val="342F31"/>
          <w:w w:val="110"/>
        </w:rPr>
        <w:t> </w:t>
      </w:r>
      <w:r>
        <w:rPr>
          <w:color w:val="342F31"/>
          <w:spacing w:val="-2"/>
          <w:w w:val="110"/>
        </w:rPr>
        <w:t>York:</w:t>
      </w:r>
      <w:r>
        <w:rPr>
          <w:color w:val="342F31"/>
          <w:spacing w:val="-13"/>
          <w:w w:val="110"/>
        </w:rPr>
        <w:t> </w:t>
      </w:r>
      <w:r>
        <w:rPr>
          <w:color w:val="342F31"/>
          <w:spacing w:val="-2"/>
          <w:w w:val="110"/>
        </w:rPr>
        <w:t>Guilford</w:t>
      </w:r>
      <w:r>
        <w:rPr>
          <w:color w:val="342F31"/>
          <w:spacing w:val="5"/>
          <w:w w:val="110"/>
        </w:rPr>
        <w:t> </w:t>
      </w:r>
      <w:r>
        <w:rPr>
          <w:color w:val="342F31"/>
          <w:spacing w:val="-2"/>
          <w:w w:val="110"/>
        </w:rPr>
        <w:t>Press,</w:t>
      </w:r>
      <w:r>
        <w:rPr>
          <w:color w:val="342F31"/>
          <w:spacing w:val="-24"/>
          <w:w w:val="110"/>
        </w:rPr>
        <w:t> </w:t>
      </w:r>
      <w:r>
        <w:rPr>
          <w:color w:val="342F31"/>
          <w:spacing w:val="-2"/>
          <w:w w:val="110"/>
        </w:rPr>
        <w:t>1995.</w:t>
      </w:r>
    </w:p>
    <w:p>
      <w:pPr>
        <w:spacing w:line="302" w:lineRule="auto" w:before="193"/>
        <w:ind w:left="743" w:right="869" w:hanging="281"/>
        <w:jc w:val="left"/>
        <w:rPr>
          <w:sz w:val="20"/>
        </w:rPr>
      </w:pPr>
      <w:r>
        <w:rPr>
          <w:color w:val="342F31"/>
          <w:w w:val="105"/>
          <w:sz w:val="20"/>
        </w:rPr>
        <w:t>Beck,</w:t>
      </w:r>
      <w:r>
        <w:rPr>
          <w:color w:val="342F31"/>
          <w:spacing w:val="-14"/>
          <w:w w:val="105"/>
          <w:sz w:val="20"/>
        </w:rPr>
        <w:t> </w:t>
      </w:r>
      <w:r>
        <w:rPr>
          <w:color w:val="342F31"/>
          <w:w w:val="105"/>
          <w:sz w:val="20"/>
        </w:rPr>
        <w:t>J.S.,</w:t>
      </w:r>
      <w:r>
        <w:rPr>
          <w:color w:val="342F31"/>
          <w:spacing w:val="-5"/>
          <w:w w:val="105"/>
          <w:sz w:val="20"/>
        </w:rPr>
        <w:t> </w:t>
      </w:r>
      <w:r>
        <w:rPr>
          <w:color w:val="342F31"/>
          <w:w w:val="105"/>
          <w:sz w:val="20"/>
        </w:rPr>
        <w:t>and</w:t>
      </w:r>
      <w:r>
        <w:rPr>
          <w:color w:val="342F31"/>
          <w:spacing w:val="40"/>
          <w:w w:val="105"/>
          <w:sz w:val="20"/>
        </w:rPr>
        <w:t> </w:t>
      </w:r>
      <w:r>
        <w:rPr>
          <w:color w:val="342F31"/>
          <w:w w:val="105"/>
          <w:sz w:val="20"/>
        </w:rPr>
        <w:t>Liese,</w:t>
      </w:r>
      <w:r>
        <w:rPr>
          <w:color w:val="342F31"/>
          <w:spacing w:val="-7"/>
          <w:w w:val="105"/>
          <w:sz w:val="20"/>
        </w:rPr>
        <w:t> </w:t>
      </w:r>
      <w:r>
        <w:rPr>
          <w:color w:val="342F31"/>
          <w:w w:val="105"/>
          <w:sz w:val="20"/>
        </w:rPr>
        <w:t>B.S.</w:t>
      </w:r>
      <w:r>
        <w:rPr>
          <w:color w:val="342F31"/>
          <w:spacing w:val="39"/>
          <w:w w:val="105"/>
          <w:sz w:val="20"/>
        </w:rPr>
        <w:t> </w:t>
      </w:r>
      <w:r>
        <w:rPr>
          <w:color w:val="342F31"/>
          <w:w w:val="105"/>
          <w:sz w:val="20"/>
        </w:rPr>
        <w:t>Cognitive therapy.</w:t>
      </w:r>
      <w:r>
        <w:rPr>
          <w:color w:val="342F31"/>
          <w:spacing w:val="40"/>
          <w:w w:val="105"/>
          <w:sz w:val="20"/>
        </w:rPr>
        <w:t> </w:t>
      </w:r>
      <w:r>
        <w:rPr>
          <w:color w:val="342F31"/>
          <w:w w:val="105"/>
          <w:sz w:val="20"/>
        </w:rPr>
        <w:t>In: Frances, R.J.,</w:t>
      </w:r>
      <w:r>
        <w:rPr>
          <w:color w:val="342F31"/>
          <w:spacing w:val="-4"/>
          <w:w w:val="105"/>
          <w:sz w:val="20"/>
        </w:rPr>
        <w:t> </w:t>
      </w:r>
      <w:r>
        <w:rPr>
          <w:color w:val="342F31"/>
          <w:w w:val="105"/>
          <w:sz w:val="20"/>
        </w:rPr>
        <w:t>and</w:t>
      </w:r>
      <w:r>
        <w:rPr>
          <w:color w:val="342F31"/>
          <w:spacing w:val="40"/>
          <w:w w:val="105"/>
          <w:sz w:val="20"/>
        </w:rPr>
        <w:t> </w:t>
      </w:r>
      <w:r>
        <w:rPr>
          <w:color w:val="342F31"/>
          <w:w w:val="105"/>
          <w:sz w:val="20"/>
        </w:rPr>
        <w:t>Miller,</w:t>
      </w:r>
      <w:r>
        <w:rPr>
          <w:color w:val="342F31"/>
          <w:spacing w:val="-11"/>
          <w:w w:val="105"/>
          <w:sz w:val="20"/>
        </w:rPr>
        <w:t> </w:t>
      </w:r>
      <w:r>
        <w:rPr>
          <w:color w:val="342F31"/>
          <w:w w:val="105"/>
          <w:sz w:val="20"/>
        </w:rPr>
        <w:t>S.I.,</w:t>
      </w:r>
      <w:r>
        <w:rPr>
          <w:color w:val="342F31"/>
          <w:spacing w:val="-2"/>
          <w:w w:val="105"/>
          <w:sz w:val="20"/>
        </w:rPr>
        <w:t> </w:t>
      </w:r>
      <w:r>
        <w:rPr>
          <w:color w:val="342F31"/>
          <w:w w:val="105"/>
          <w:sz w:val="20"/>
        </w:rPr>
        <w:t>eds.</w:t>
      </w:r>
      <w:r>
        <w:rPr>
          <w:color w:val="342F31"/>
          <w:spacing w:val="40"/>
          <w:w w:val="105"/>
          <w:sz w:val="20"/>
        </w:rPr>
        <w:t> </w:t>
      </w:r>
      <w:r>
        <w:rPr>
          <w:i/>
          <w:color w:val="342F31"/>
          <w:w w:val="105"/>
          <w:sz w:val="21"/>
        </w:rPr>
        <w:t>Clinical</w:t>
      </w:r>
      <w:r>
        <w:rPr>
          <w:i/>
          <w:color w:val="342F31"/>
          <w:w w:val="105"/>
          <w:sz w:val="21"/>
        </w:rPr>
        <w:t> </w:t>
      </w:r>
      <w:r>
        <w:rPr>
          <w:i/>
          <w:color w:val="342F31"/>
          <w:spacing w:val="-2"/>
          <w:w w:val="105"/>
          <w:sz w:val="21"/>
        </w:rPr>
        <w:t>Textbook</w:t>
      </w:r>
      <w:r>
        <w:rPr>
          <w:i/>
          <w:color w:val="342F31"/>
          <w:spacing w:val="-8"/>
          <w:w w:val="105"/>
          <w:sz w:val="21"/>
        </w:rPr>
        <w:t> </w:t>
      </w:r>
      <w:r>
        <w:rPr>
          <w:i/>
          <w:color w:val="342F31"/>
          <w:spacing w:val="-2"/>
          <w:w w:val="105"/>
          <w:sz w:val="21"/>
        </w:rPr>
        <w:t>of</w:t>
      </w:r>
      <w:r>
        <w:rPr>
          <w:i/>
          <w:color w:val="342F31"/>
          <w:spacing w:val="-10"/>
          <w:w w:val="105"/>
          <w:sz w:val="21"/>
        </w:rPr>
        <w:t> </w:t>
      </w:r>
      <w:r>
        <w:rPr>
          <w:i/>
          <w:color w:val="342F31"/>
          <w:spacing w:val="-2"/>
          <w:w w:val="105"/>
          <w:sz w:val="21"/>
        </w:rPr>
        <w:t>Addictive</w:t>
      </w:r>
      <w:r>
        <w:rPr>
          <w:i/>
          <w:color w:val="342F31"/>
          <w:spacing w:val="1"/>
          <w:w w:val="105"/>
          <w:sz w:val="21"/>
        </w:rPr>
        <w:t> </w:t>
      </w:r>
      <w:r>
        <w:rPr>
          <w:i/>
          <w:color w:val="342F31"/>
          <w:spacing w:val="-2"/>
          <w:w w:val="105"/>
          <w:sz w:val="21"/>
        </w:rPr>
        <w:t>Disorders.</w:t>
      </w:r>
      <w:r>
        <w:rPr>
          <w:i/>
          <w:color w:val="342F31"/>
          <w:spacing w:val="25"/>
          <w:w w:val="105"/>
          <w:sz w:val="21"/>
        </w:rPr>
        <w:t> </w:t>
      </w:r>
      <w:r>
        <w:rPr>
          <w:color w:val="342F31"/>
          <w:spacing w:val="-2"/>
          <w:w w:val="105"/>
          <w:sz w:val="20"/>
        </w:rPr>
        <w:t>New</w:t>
      </w:r>
      <w:r>
        <w:rPr>
          <w:color w:val="342F31"/>
          <w:spacing w:val="-12"/>
          <w:w w:val="105"/>
          <w:sz w:val="20"/>
        </w:rPr>
        <w:t> </w:t>
      </w:r>
      <w:r>
        <w:rPr>
          <w:color w:val="342F31"/>
          <w:spacing w:val="-2"/>
          <w:w w:val="105"/>
          <w:sz w:val="20"/>
        </w:rPr>
        <w:t>York: </w:t>
      </w:r>
      <w:r>
        <w:rPr>
          <w:color w:val="342F31"/>
          <w:w w:val="105"/>
          <w:sz w:val="20"/>
        </w:rPr>
        <w:t>Guilford Press, 1998.</w:t>
      </w:r>
      <w:r>
        <w:rPr>
          <w:color w:val="342F31"/>
          <w:spacing w:val="40"/>
          <w:w w:val="105"/>
          <w:sz w:val="20"/>
        </w:rPr>
        <w:t> </w:t>
      </w:r>
      <w:r>
        <w:rPr>
          <w:color w:val="342F31"/>
          <w:w w:val="105"/>
          <w:sz w:val="20"/>
        </w:rPr>
        <w:t>pp. 547-573.</w:t>
      </w:r>
    </w:p>
    <w:p>
      <w:pPr>
        <w:spacing w:line="309" w:lineRule="auto" w:before="128"/>
        <w:ind w:left="743" w:right="969" w:hanging="281"/>
        <w:jc w:val="left"/>
        <w:rPr>
          <w:sz w:val="20"/>
        </w:rPr>
      </w:pPr>
      <w:r>
        <w:rPr>
          <w:color w:val="342F31"/>
          <w:w w:val="105"/>
          <w:sz w:val="20"/>
        </w:rPr>
        <w:t>Bekir, P.; McLellan, T.; Childress, AR.; and Gariti, P.</w:t>
      </w:r>
      <w:r>
        <w:rPr>
          <w:color w:val="342F31"/>
          <w:spacing w:val="40"/>
          <w:w w:val="105"/>
          <w:sz w:val="20"/>
        </w:rPr>
        <w:t> </w:t>
      </w:r>
      <w:r>
        <w:rPr>
          <w:color w:val="342F31"/>
          <w:w w:val="105"/>
          <w:sz w:val="20"/>
        </w:rPr>
        <w:t>Role reversals in families of substance misusers: A transgenerational </w:t>
      </w:r>
      <w:r>
        <w:rPr>
          <w:color w:val="342F31"/>
          <w:sz w:val="20"/>
        </w:rPr>
        <w:t>phenomenon.</w:t>
      </w:r>
      <w:r>
        <w:rPr>
          <w:color w:val="342F31"/>
          <w:spacing w:val="40"/>
          <w:sz w:val="20"/>
        </w:rPr>
        <w:t> </w:t>
      </w:r>
      <w:r>
        <w:rPr>
          <w:i/>
          <w:color w:val="342F31"/>
          <w:sz w:val="21"/>
        </w:rPr>
        <w:t>International</w:t>
      </w:r>
      <w:r>
        <w:rPr>
          <w:i/>
          <w:color w:val="342F31"/>
          <w:spacing w:val="14"/>
          <w:sz w:val="21"/>
        </w:rPr>
        <w:t> </w:t>
      </w:r>
      <w:r>
        <w:rPr>
          <w:i/>
          <w:color w:val="342F31"/>
          <w:sz w:val="21"/>
        </w:rPr>
        <w:t>Journal of</w:t>
      </w:r>
      <w:r>
        <w:rPr>
          <w:i/>
          <w:color w:val="342F31"/>
          <w:spacing w:val="-5"/>
          <w:sz w:val="21"/>
        </w:rPr>
        <w:t> </w:t>
      </w:r>
      <w:r>
        <w:rPr>
          <w:i/>
          <w:color w:val="342F31"/>
          <w:sz w:val="21"/>
        </w:rPr>
        <w:t>the</w:t>
      </w:r>
      <w:r>
        <w:rPr>
          <w:i/>
          <w:color w:val="342F31"/>
          <w:sz w:val="21"/>
        </w:rPr>
        <w:t> </w:t>
      </w:r>
      <w:r>
        <w:rPr>
          <w:i/>
          <w:color w:val="342F31"/>
          <w:w w:val="105"/>
          <w:sz w:val="21"/>
        </w:rPr>
        <w:t>Addictions</w:t>
      </w:r>
      <w:r>
        <w:rPr>
          <w:i/>
          <w:color w:val="342F31"/>
          <w:spacing w:val="40"/>
          <w:w w:val="105"/>
          <w:sz w:val="21"/>
        </w:rPr>
        <w:t> </w:t>
      </w:r>
      <w:r>
        <w:rPr>
          <w:color w:val="342F31"/>
          <w:w w:val="105"/>
          <w:sz w:val="20"/>
        </w:rPr>
        <w:t>28(7):613-630,</w:t>
      </w:r>
      <w:r>
        <w:rPr>
          <w:color w:val="342F31"/>
          <w:spacing w:val="-19"/>
          <w:w w:val="105"/>
          <w:sz w:val="20"/>
        </w:rPr>
        <w:t> </w:t>
      </w:r>
      <w:r>
        <w:rPr>
          <w:color w:val="342F31"/>
          <w:w w:val="105"/>
          <w:sz w:val="20"/>
        </w:rPr>
        <w:t>1993.</w:t>
      </w:r>
    </w:p>
    <w:p>
      <w:pPr>
        <w:spacing w:line="302" w:lineRule="auto" w:before="102"/>
        <w:ind w:left="750" w:right="936" w:hanging="287"/>
        <w:jc w:val="both"/>
        <w:rPr>
          <w:sz w:val="20"/>
        </w:rPr>
      </w:pPr>
      <w:r>
        <w:rPr>
          <w:color w:val="342F31"/>
          <w:sz w:val="20"/>
        </w:rPr>
        <w:t>Bepko,</w:t>
      </w:r>
      <w:r>
        <w:rPr>
          <w:color w:val="342F31"/>
          <w:spacing w:val="-13"/>
          <w:sz w:val="20"/>
        </w:rPr>
        <w:t> </w:t>
      </w:r>
      <w:r>
        <w:rPr>
          <w:color w:val="342F31"/>
          <w:sz w:val="20"/>
        </w:rPr>
        <w:t>C.</w:t>
      </w:r>
      <w:r>
        <w:rPr>
          <w:color w:val="342F31"/>
          <w:spacing w:val="-1"/>
          <w:sz w:val="20"/>
        </w:rPr>
        <w:t> </w:t>
      </w:r>
      <w:r>
        <w:rPr>
          <w:i/>
          <w:color w:val="342F31"/>
          <w:sz w:val="21"/>
        </w:rPr>
        <w:t>The</w:t>
      </w:r>
      <w:r>
        <w:rPr>
          <w:i/>
          <w:color w:val="342F31"/>
          <w:spacing w:val="-13"/>
          <w:sz w:val="21"/>
        </w:rPr>
        <w:t> </w:t>
      </w:r>
      <w:r>
        <w:rPr>
          <w:i/>
          <w:color w:val="342F31"/>
          <w:sz w:val="21"/>
        </w:rPr>
        <w:t>Responsibility</w:t>
      </w:r>
      <w:r>
        <w:rPr>
          <w:i/>
          <w:color w:val="342F31"/>
          <w:spacing w:val="-13"/>
          <w:sz w:val="21"/>
        </w:rPr>
        <w:t> </w:t>
      </w:r>
      <w:r>
        <w:rPr>
          <w:i/>
          <w:color w:val="342F31"/>
          <w:sz w:val="21"/>
        </w:rPr>
        <w:t>Trap:</w:t>
      </w:r>
      <w:r>
        <w:rPr>
          <w:i/>
          <w:color w:val="342F31"/>
          <w:spacing w:val="-13"/>
          <w:sz w:val="21"/>
        </w:rPr>
        <w:t> </w:t>
      </w:r>
      <w:r>
        <w:rPr>
          <w:i/>
          <w:color w:val="342F31"/>
          <w:sz w:val="21"/>
        </w:rPr>
        <w:t>A Blueprint</w:t>
      </w:r>
      <w:r>
        <w:rPr>
          <w:i/>
          <w:color w:val="342F31"/>
          <w:spacing w:val="-3"/>
          <w:sz w:val="21"/>
        </w:rPr>
        <w:t> </w:t>
      </w:r>
      <w:r>
        <w:rPr>
          <w:i/>
          <w:color w:val="342F31"/>
          <w:sz w:val="21"/>
        </w:rPr>
        <w:t>for</w:t>
      </w:r>
      <w:r>
        <w:rPr>
          <w:i/>
          <w:color w:val="342F31"/>
          <w:sz w:val="21"/>
        </w:rPr>
        <w:t> Treating</w:t>
      </w:r>
      <w:r>
        <w:rPr>
          <w:i/>
          <w:color w:val="342F31"/>
          <w:spacing w:val="-4"/>
          <w:sz w:val="21"/>
        </w:rPr>
        <w:t> </w:t>
      </w:r>
      <w:r>
        <w:rPr>
          <w:i/>
          <w:color w:val="342F31"/>
          <w:sz w:val="21"/>
        </w:rPr>
        <w:t>the</w:t>
      </w:r>
      <w:r>
        <w:rPr>
          <w:i/>
          <w:color w:val="342F31"/>
          <w:spacing w:val="-13"/>
          <w:sz w:val="21"/>
        </w:rPr>
        <w:t> </w:t>
      </w:r>
      <w:r>
        <w:rPr>
          <w:i/>
          <w:color w:val="342F31"/>
          <w:sz w:val="21"/>
        </w:rPr>
        <w:t>Alcoholic</w:t>
      </w:r>
      <w:r>
        <w:rPr>
          <w:i/>
          <w:color w:val="342F31"/>
          <w:spacing w:val="-9"/>
          <w:sz w:val="21"/>
        </w:rPr>
        <w:t> </w:t>
      </w:r>
      <w:r>
        <w:rPr>
          <w:i/>
          <w:color w:val="342F31"/>
          <w:sz w:val="21"/>
        </w:rPr>
        <w:t>Family.</w:t>
      </w:r>
      <w:r>
        <w:rPr>
          <w:i/>
          <w:color w:val="342F31"/>
          <w:spacing w:val="26"/>
          <w:sz w:val="21"/>
        </w:rPr>
        <w:t> </w:t>
      </w:r>
      <w:r>
        <w:rPr>
          <w:color w:val="342F31"/>
          <w:sz w:val="20"/>
        </w:rPr>
        <w:t>New</w:t>
      </w:r>
      <w:r>
        <w:rPr>
          <w:color w:val="342F31"/>
          <w:spacing w:val="-6"/>
          <w:sz w:val="20"/>
        </w:rPr>
        <w:t> </w:t>
      </w:r>
      <w:r>
        <w:rPr>
          <w:color w:val="342F31"/>
          <w:sz w:val="20"/>
        </w:rPr>
        <w:t>York:</w:t>
      </w:r>
      <w:r>
        <w:rPr>
          <w:color w:val="342F31"/>
          <w:spacing w:val="-13"/>
          <w:sz w:val="20"/>
        </w:rPr>
        <w:t> </w:t>
      </w:r>
      <w:r>
        <w:rPr>
          <w:color w:val="342F31"/>
          <w:sz w:val="20"/>
        </w:rPr>
        <w:t>Free Press,</w:t>
      </w:r>
      <w:r>
        <w:rPr>
          <w:color w:val="342F31"/>
          <w:spacing w:val="-14"/>
          <w:sz w:val="20"/>
        </w:rPr>
        <w:t> </w:t>
      </w:r>
      <w:r>
        <w:rPr>
          <w:color w:val="342F31"/>
          <w:sz w:val="20"/>
        </w:rPr>
        <w:t>1985.</w:t>
      </w:r>
    </w:p>
    <w:p>
      <w:pPr>
        <w:spacing w:after="0" w:line="302" w:lineRule="auto"/>
        <w:jc w:val="both"/>
        <w:rPr>
          <w:sz w:val="20"/>
        </w:rPr>
        <w:sectPr>
          <w:type w:val="continuous"/>
          <w:pgSz w:w="12240" w:h="15840"/>
          <w:pgMar w:header="692" w:footer="758" w:top="1080" w:bottom="0" w:left="980" w:right="560"/>
          <w:cols w:num="2" w:equalWidth="0">
            <w:col w:w="4816" w:space="232"/>
            <w:col w:w="5652"/>
          </w:cols>
        </w:sectPr>
      </w:pPr>
    </w:p>
    <w:p>
      <w:pPr>
        <w:pStyle w:val="BodyText"/>
      </w:pPr>
    </w:p>
    <w:p>
      <w:pPr>
        <w:pStyle w:val="BodyText"/>
        <w:spacing w:before="1"/>
        <w:rPr>
          <w:sz w:val="19"/>
        </w:rPr>
      </w:pPr>
    </w:p>
    <w:p>
      <w:pPr>
        <w:spacing w:after="0"/>
        <w:rPr>
          <w:sz w:val="19"/>
        </w:rPr>
        <w:sectPr>
          <w:pgSz w:w="12240" w:h="15840"/>
          <w:pgMar w:header="692" w:footer="758" w:top="920" w:bottom="960" w:left="980" w:right="560"/>
        </w:sectPr>
      </w:pPr>
    </w:p>
    <w:p>
      <w:pPr>
        <w:spacing w:line="304" w:lineRule="auto" w:before="92"/>
        <w:ind w:left="745" w:right="0" w:hanging="283"/>
        <w:jc w:val="left"/>
        <w:rPr>
          <w:sz w:val="20"/>
        </w:rPr>
      </w:pPr>
      <w:r>
        <w:rPr>
          <w:color w:val="332F31"/>
          <w:w w:val="105"/>
          <w:sz w:val="20"/>
        </w:rPr>
        <w:t>Berg, I.K.</w:t>
      </w:r>
      <w:r>
        <w:rPr>
          <w:color w:val="332F31"/>
          <w:spacing w:val="40"/>
          <w:w w:val="105"/>
          <w:sz w:val="20"/>
        </w:rPr>
        <w:t> </w:t>
      </w:r>
      <w:r>
        <w:rPr>
          <w:color w:val="332F31"/>
          <w:w w:val="105"/>
          <w:sz w:val="20"/>
        </w:rPr>
        <w:t>Solution-focused brief</w:t>
      </w:r>
      <w:r>
        <w:rPr>
          <w:color w:val="332F31"/>
          <w:spacing w:val="40"/>
          <w:w w:val="105"/>
          <w:sz w:val="20"/>
        </w:rPr>
        <w:t> </w:t>
      </w:r>
      <w:r>
        <w:rPr>
          <w:color w:val="332F31"/>
          <w:w w:val="105"/>
          <w:sz w:val="20"/>
        </w:rPr>
        <w:t>therapy with substance abusers.</w:t>
      </w:r>
      <w:r>
        <w:rPr>
          <w:color w:val="332F31"/>
          <w:spacing w:val="40"/>
          <w:w w:val="105"/>
          <w:sz w:val="20"/>
        </w:rPr>
        <w:t> </w:t>
      </w:r>
      <w:r>
        <w:rPr>
          <w:color w:val="332F31"/>
          <w:w w:val="105"/>
          <w:sz w:val="20"/>
        </w:rPr>
        <w:t>In: Washton, AM., ed. </w:t>
      </w:r>
      <w:r>
        <w:rPr>
          <w:i/>
          <w:color w:val="332F31"/>
          <w:sz w:val="21"/>
        </w:rPr>
        <w:t>Psychotherapy</w:t>
      </w:r>
      <w:r>
        <w:rPr>
          <w:i/>
          <w:color w:val="332F31"/>
          <w:spacing w:val="-2"/>
          <w:sz w:val="21"/>
        </w:rPr>
        <w:t> </w:t>
      </w:r>
      <w:r>
        <w:rPr>
          <w:i/>
          <w:color w:val="332F31"/>
          <w:sz w:val="21"/>
        </w:rPr>
        <w:t>and Substance</w:t>
      </w:r>
      <w:r>
        <w:rPr>
          <w:i/>
          <w:color w:val="332F31"/>
          <w:spacing w:val="-4"/>
          <w:sz w:val="21"/>
        </w:rPr>
        <w:t> </w:t>
      </w:r>
      <w:r>
        <w:rPr>
          <w:i/>
          <w:color w:val="332F31"/>
          <w:sz w:val="21"/>
        </w:rPr>
        <w:t>Abuse:</w:t>
      </w:r>
      <w:r>
        <w:rPr>
          <w:i/>
          <w:color w:val="332F31"/>
          <w:spacing w:val="-13"/>
          <w:sz w:val="21"/>
        </w:rPr>
        <w:t> </w:t>
      </w:r>
      <w:r>
        <w:rPr>
          <w:i/>
          <w:color w:val="332F31"/>
          <w:sz w:val="21"/>
        </w:rPr>
        <w:t>A</w:t>
      </w:r>
      <w:r>
        <w:rPr>
          <w:i/>
          <w:color w:val="332F31"/>
          <w:sz w:val="21"/>
        </w:rPr>
        <w:t> Practitioner's</w:t>
      </w:r>
      <w:r>
        <w:rPr>
          <w:i/>
          <w:color w:val="332F31"/>
          <w:spacing w:val="-4"/>
          <w:sz w:val="21"/>
        </w:rPr>
        <w:t> </w:t>
      </w:r>
      <w:r>
        <w:rPr>
          <w:i/>
          <w:color w:val="332F31"/>
          <w:sz w:val="21"/>
        </w:rPr>
        <w:t>Handbook.</w:t>
      </w:r>
      <w:r>
        <w:rPr>
          <w:i/>
          <w:color w:val="332F31"/>
          <w:spacing w:val="40"/>
          <w:sz w:val="21"/>
        </w:rPr>
        <w:t> </w:t>
      </w:r>
      <w:r>
        <w:rPr>
          <w:color w:val="332F31"/>
          <w:sz w:val="20"/>
        </w:rPr>
        <w:t>New York:</w:t>
      </w:r>
      <w:r>
        <w:rPr>
          <w:color w:val="332F31"/>
          <w:spacing w:val="-12"/>
          <w:sz w:val="20"/>
        </w:rPr>
        <w:t> </w:t>
      </w:r>
      <w:r>
        <w:rPr>
          <w:color w:val="332F31"/>
          <w:sz w:val="20"/>
        </w:rPr>
        <w:t>Guilford </w:t>
      </w:r>
      <w:r>
        <w:rPr>
          <w:color w:val="332F31"/>
          <w:w w:val="105"/>
          <w:sz w:val="20"/>
        </w:rPr>
        <w:t>Press, 1995.</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223-242.</w:t>
      </w:r>
    </w:p>
    <w:p>
      <w:pPr>
        <w:spacing w:line="304" w:lineRule="auto" w:before="120"/>
        <w:ind w:left="732" w:right="0" w:hanging="269"/>
        <w:jc w:val="left"/>
        <w:rPr>
          <w:sz w:val="20"/>
        </w:rPr>
      </w:pPr>
      <w:r>
        <w:rPr>
          <w:color w:val="332F31"/>
          <w:sz w:val="20"/>
        </w:rPr>
        <w:t>Berg, I.K., and</w:t>
      </w:r>
      <w:r>
        <w:rPr>
          <w:color w:val="332F31"/>
          <w:spacing w:val="40"/>
          <w:sz w:val="20"/>
        </w:rPr>
        <w:t> </w:t>
      </w:r>
      <w:r>
        <w:rPr>
          <w:color w:val="332F31"/>
          <w:sz w:val="20"/>
        </w:rPr>
        <w:t>Miller, S.D.</w:t>
      </w:r>
      <w:r>
        <w:rPr>
          <w:color w:val="332F31"/>
          <w:spacing w:val="-10"/>
          <w:sz w:val="20"/>
        </w:rPr>
        <w:t> </w:t>
      </w:r>
      <w:r>
        <w:rPr>
          <w:i/>
          <w:color w:val="332F31"/>
          <w:sz w:val="21"/>
        </w:rPr>
        <w:t>Working With the</w:t>
      </w:r>
      <w:r>
        <w:rPr>
          <w:i/>
          <w:color w:val="332F31"/>
          <w:sz w:val="21"/>
        </w:rPr>
        <w:t> Problem Drinker.</w:t>
      </w:r>
      <w:r>
        <w:rPr>
          <w:i/>
          <w:color w:val="332F31"/>
          <w:spacing w:val="40"/>
          <w:sz w:val="21"/>
        </w:rPr>
        <w:t> </w:t>
      </w:r>
      <w:r>
        <w:rPr>
          <w:color w:val="332F31"/>
          <w:sz w:val="20"/>
        </w:rPr>
        <w:t>New</w:t>
      </w:r>
      <w:r>
        <w:rPr>
          <w:color w:val="332F31"/>
          <w:spacing w:val="40"/>
          <w:sz w:val="20"/>
        </w:rPr>
        <w:t> </w:t>
      </w:r>
      <w:r>
        <w:rPr>
          <w:color w:val="332F31"/>
          <w:sz w:val="20"/>
        </w:rPr>
        <w:t>York:</w:t>
      </w:r>
      <w:r>
        <w:rPr>
          <w:color w:val="332F31"/>
          <w:spacing w:val="-3"/>
          <w:sz w:val="20"/>
        </w:rPr>
        <w:t> </w:t>
      </w:r>
      <w:r>
        <w:rPr>
          <w:color w:val="332F31"/>
          <w:sz w:val="20"/>
        </w:rPr>
        <w:t>W.W. Norton, </w:t>
      </w:r>
      <w:r>
        <w:rPr>
          <w:color w:val="332F31"/>
          <w:spacing w:val="-2"/>
          <w:sz w:val="20"/>
        </w:rPr>
        <w:t>1992.</w:t>
      </w:r>
    </w:p>
    <w:p>
      <w:pPr>
        <w:spacing w:line="304" w:lineRule="auto" w:before="128"/>
        <w:ind w:left="732" w:right="0" w:hanging="269"/>
        <w:jc w:val="left"/>
        <w:rPr>
          <w:sz w:val="20"/>
        </w:rPr>
      </w:pPr>
      <w:r>
        <w:rPr>
          <w:color w:val="332F31"/>
          <w:w w:val="105"/>
          <w:sz w:val="20"/>
        </w:rPr>
        <w:t>Berg, I.K., and</w:t>
      </w:r>
      <w:r>
        <w:rPr>
          <w:color w:val="332F31"/>
          <w:spacing w:val="40"/>
          <w:w w:val="105"/>
          <w:sz w:val="20"/>
        </w:rPr>
        <w:t> </w:t>
      </w:r>
      <w:r>
        <w:rPr>
          <w:color w:val="332F31"/>
          <w:w w:val="105"/>
          <w:sz w:val="20"/>
        </w:rPr>
        <w:t>Reuss, N.</w:t>
      </w:r>
      <w:r>
        <w:rPr>
          <w:color w:val="332F31"/>
          <w:spacing w:val="40"/>
          <w:w w:val="105"/>
          <w:sz w:val="20"/>
        </w:rPr>
        <w:t> </w:t>
      </w:r>
      <w:r>
        <w:rPr>
          <w:color w:val="332F31"/>
          <w:w w:val="105"/>
          <w:sz w:val="20"/>
        </w:rPr>
        <w:t>Solution-focused brief therapy: Treating substance abuse.</w:t>
      </w:r>
      <w:r>
        <w:rPr>
          <w:color w:val="332F31"/>
          <w:spacing w:val="40"/>
          <w:w w:val="105"/>
          <w:sz w:val="20"/>
        </w:rPr>
        <w:t> </w:t>
      </w:r>
      <w:r>
        <w:rPr>
          <w:i/>
          <w:color w:val="332F31"/>
          <w:w w:val="105"/>
          <w:sz w:val="21"/>
        </w:rPr>
        <w:t>Current</w:t>
      </w:r>
      <w:r>
        <w:rPr>
          <w:i/>
          <w:color w:val="332F31"/>
          <w:w w:val="105"/>
          <w:sz w:val="21"/>
        </w:rPr>
        <w:t> </w:t>
      </w:r>
      <w:r>
        <w:rPr>
          <w:i/>
          <w:color w:val="332F31"/>
          <w:w w:val="95"/>
          <w:sz w:val="21"/>
        </w:rPr>
        <w:t>Thinking and Research in Brief Therapy</w:t>
      </w:r>
      <w:r>
        <w:rPr>
          <w:i/>
          <w:color w:val="332F31"/>
          <w:spacing w:val="40"/>
          <w:sz w:val="21"/>
        </w:rPr>
        <w:t> </w:t>
      </w:r>
      <w:r>
        <w:rPr>
          <w:color w:val="332F31"/>
          <w:w w:val="95"/>
          <w:sz w:val="20"/>
        </w:rPr>
        <w:t>2:57-83, </w:t>
      </w:r>
      <w:r>
        <w:rPr>
          <w:color w:val="332F31"/>
          <w:spacing w:val="-2"/>
          <w:w w:val="105"/>
          <w:sz w:val="20"/>
        </w:rPr>
        <w:t>1998.</w:t>
      </w:r>
    </w:p>
    <w:p>
      <w:pPr>
        <w:spacing w:line="309" w:lineRule="auto" w:before="115"/>
        <w:ind w:left="747" w:right="0" w:hanging="285"/>
        <w:jc w:val="left"/>
        <w:rPr>
          <w:sz w:val="20"/>
        </w:rPr>
      </w:pPr>
      <w:r>
        <w:rPr>
          <w:color w:val="332F31"/>
          <w:spacing w:val="-2"/>
          <w:w w:val="105"/>
          <w:sz w:val="20"/>
        </w:rPr>
        <w:t>Bernstein,</w:t>
      </w:r>
      <w:r>
        <w:rPr>
          <w:color w:val="332F31"/>
          <w:spacing w:val="-12"/>
          <w:w w:val="105"/>
          <w:sz w:val="20"/>
        </w:rPr>
        <w:t> </w:t>
      </w:r>
      <w:r>
        <w:rPr>
          <w:color w:val="332F31"/>
          <w:spacing w:val="-2"/>
          <w:w w:val="105"/>
          <w:sz w:val="20"/>
        </w:rPr>
        <w:t>S.,</w:t>
      </w:r>
      <w:r>
        <w:rPr>
          <w:color w:val="332F31"/>
          <w:spacing w:val="-11"/>
          <w:w w:val="105"/>
          <w:sz w:val="20"/>
        </w:rPr>
        <w:t> </w:t>
      </w:r>
      <w:r>
        <w:rPr>
          <w:color w:val="332F31"/>
          <w:spacing w:val="-2"/>
          <w:w w:val="105"/>
          <w:sz w:val="20"/>
        </w:rPr>
        <w:t>ed.</w:t>
      </w:r>
      <w:r>
        <w:rPr>
          <w:color w:val="332F31"/>
          <w:spacing w:val="43"/>
          <w:w w:val="105"/>
          <w:sz w:val="20"/>
        </w:rPr>
        <w:t> </w:t>
      </w:r>
      <w:r>
        <w:rPr>
          <w:i/>
          <w:color w:val="332F31"/>
          <w:spacing w:val="-2"/>
          <w:w w:val="105"/>
          <w:sz w:val="21"/>
        </w:rPr>
        <w:t>Explorations</w:t>
      </w:r>
      <w:r>
        <w:rPr>
          <w:i/>
          <w:color w:val="332F31"/>
          <w:spacing w:val="7"/>
          <w:w w:val="105"/>
          <w:sz w:val="21"/>
        </w:rPr>
        <w:t> </w:t>
      </w:r>
      <w:r>
        <w:rPr>
          <w:i/>
          <w:color w:val="332F31"/>
          <w:spacing w:val="-2"/>
          <w:w w:val="105"/>
          <w:sz w:val="21"/>
        </w:rPr>
        <w:t>in</w:t>
      </w:r>
      <w:r>
        <w:rPr>
          <w:i/>
          <w:color w:val="332F31"/>
          <w:spacing w:val="-13"/>
          <w:w w:val="105"/>
          <w:sz w:val="21"/>
        </w:rPr>
        <w:t> </w:t>
      </w:r>
      <w:r>
        <w:rPr>
          <w:i/>
          <w:color w:val="332F31"/>
          <w:spacing w:val="-2"/>
          <w:w w:val="105"/>
          <w:sz w:val="21"/>
        </w:rPr>
        <w:t>Group</w:t>
      </w:r>
      <w:r>
        <w:rPr>
          <w:i/>
          <w:color w:val="332F31"/>
          <w:spacing w:val="-21"/>
          <w:w w:val="105"/>
          <w:sz w:val="21"/>
        </w:rPr>
        <w:t> </w:t>
      </w:r>
      <w:r>
        <w:rPr>
          <w:i/>
          <w:color w:val="332F31"/>
          <w:spacing w:val="-2"/>
          <w:w w:val="105"/>
          <w:sz w:val="21"/>
        </w:rPr>
        <w:t>Work.</w:t>
      </w:r>
      <w:r>
        <w:rPr>
          <w:i/>
          <w:color w:val="332F31"/>
          <w:spacing w:val="-2"/>
          <w:w w:val="105"/>
          <w:sz w:val="21"/>
        </w:rPr>
        <w:t> </w:t>
      </w:r>
      <w:r>
        <w:rPr>
          <w:color w:val="332F31"/>
          <w:w w:val="105"/>
          <w:sz w:val="20"/>
        </w:rPr>
        <w:t>Boston: Boston University School of Social Work,</w:t>
      </w:r>
      <w:r>
        <w:rPr>
          <w:color w:val="332F31"/>
          <w:spacing w:val="-19"/>
          <w:w w:val="105"/>
          <w:sz w:val="20"/>
        </w:rPr>
        <w:t> </w:t>
      </w:r>
      <w:r>
        <w:rPr>
          <w:color w:val="332F31"/>
          <w:w w:val="105"/>
          <w:sz w:val="20"/>
        </w:rPr>
        <w:t>1965.</w:t>
      </w:r>
    </w:p>
    <w:p>
      <w:pPr>
        <w:pStyle w:val="BodyText"/>
        <w:spacing w:line="307" w:lineRule="auto" w:before="128"/>
        <w:ind w:left="749" w:hanging="286"/>
      </w:pPr>
      <w:r>
        <w:rPr>
          <w:color w:val="332F31"/>
          <w:w w:val="105"/>
        </w:rPr>
        <w:t>Bien, T.H.; Miller, W.R.;</w:t>
      </w:r>
      <w:r>
        <w:rPr>
          <w:color w:val="332F31"/>
          <w:spacing w:val="-2"/>
          <w:w w:val="105"/>
        </w:rPr>
        <w:t> </w:t>
      </w:r>
      <w:r>
        <w:rPr>
          <w:color w:val="332F31"/>
          <w:w w:val="105"/>
        </w:rPr>
        <w:t>and</w:t>
      </w:r>
      <w:r>
        <w:rPr>
          <w:color w:val="332F31"/>
          <w:spacing w:val="40"/>
          <w:w w:val="105"/>
        </w:rPr>
        <w:t> </w:t>
      </w:r>
      <w:r>
        <w:rPr>
          <w:color w:val="332F31"/>
          <w:w w:val="105"/>
        </w:rPr>
        <w:t>Tonigan, J.S.</w:t>
      </w:r>
      <w:r>
        <w:rPr>
          <w:color w:val="332F31"/>
          <w:spacing w:val="40"/>
          <w:w w:val="105"/>
        </w:rPr>
        <w:t> </w:t>
      </w:r>
      <w:r>
        <w:rPr>
          <w:color w:val="332F31"/>
          <w:w w:val="105"/>
        </w:rPr>
        <w:t>Brief interventions for alcohol problems: A review. </w:t>
      </w:r>
      <w:r>
        <w:rPr>
          <w:i/>
          <w:color w:val="332F31"/>
          <w:w w:val="105"/>
          <w:sz w:val="21"/>
        </w:rPr>
        <w:t>Addiction</w:t>
      </w:r>
      <w:r>
        <w:rPr>
          <w:i/>
          <w:color w:val="332F31"/>
          <w:spacing w:val="40"/>
          <w:w w:val="105"/>
          <w:sz w:val="21"/>
        </w:rPr>
        <w:t> </w:t>
      </w:r>
      <w:r>
        <w:rPr>
          <w:color w:val="332F31"/>
          <w:w w:val="105"/>
        </w:rPr>
        <w:t>88:315-336, 1993.</w:t>
      </w:r>
    </w:p>
    <w:p>
      <w:pPr>
        <w:spacing w:line="307" w:lineRule="auto" w:before="121"/>
        <w:ind w:left="741" w:right="41" w:hanging="279"/>
        <w:jc w:val="left"/>
        <w:rPr>
          <w:sz w:val="20"/>
        </w:rPr>
      </w:pPr>
      <w:r>
        <w:rPr>
          <w:color w:val="332F31"/>
          <w:w w:val="105"/>
          <w:sz w:val="20"/>
        </w:rPr>
        <w:t>Bigelow, G.E.; Stitzer, M.L.; and</w:t>
      </w:r>
      <w:r>
        <w:rPr>
          <w:color w:val="332F31"/>
          <w:spacing w:val="40"/>
          <w:w w:val="105"/>
          <w:sz w:val="20"/>
        </w:rPr>
        <w:t> </w:t>
      </w:r>
      <w:r>
        <w:rPr>
          <w:color w:val="332F31"/>
          <w:w w:val="105"/>
          <w:sz w:val="20"/>
        </w:rPr>
        <w:t>Liebson, I.A. The role of behavioral contingency</w:t>
      </w:r>
      <w:r>
        <w:rPr>
          <w:color w:val="332F31"/>
          <w:spacing w:val="40"/>
          <w:w w:val="105"/>
          <w:sz w:val="20"/>
        </w:rPr>
        <w:t> </w:t>
      </w:r>
      <w:r>
        <w:rPr>
          <w:color w:val="332F31"/>
          <w:w w:val="105"/>
          <w:sz w:val="20"/>
        </w:rPr>
        <w:t>management in drug abuse treatment.</w:t>
      </w:r>
      <w:r>
        <w:rPr>
          <w:color w:val="332F31"/>
          <w:spacing w:val="40"/>
          <w:w w:val="105"/>
          <w:sz w:val="20"/>
        </w:rPr>
        <w:t> </w:t>
      </w:r>
      <w:r>
        <w:rPr>
          <w:color w:val="332F31"/>
          <w:w w:val="105"/>
          <w:sz w:val="20"/>
        </w:rPr>
        <w:t>In:</w:t>
      </w:r>
      <w:r>
        <w:rPr>
          <w:color w:val="332F31"/>
          <w:spacing w:val="40"/>
          <w:w w:val="105"/>
          <w:sz w:val="20"/>
        </w:rPr>
        <w:t> </w:t>
      </w:r>
      <w:r>
        <w:rPr>
          <w:color w:val="332F31"/>
          <w:w w:val="105"/>
          <w:sz w:val="20"/>
        </w:rPr>
        <w:t>Grabowski, J.;</w:t>
      </w:r>
      <w:r>
        <w:rPr>
          <w:color w:val="332F31"/>
          <w:spacing w:val="-9"/>
          <w:w w:val="105"/>
          <w:sz w:val="20"/>
        </w:rPr>
        <w:t> </w:t>
      </w:r>
      <w:r>
        <w:rPr>
          <w:color w:val="332F31"/>
          <w:w w:val="105"/>
          <w:sz w:val="20"/>
        </w:rPr>
        <w:t>Stitzer, M.L.; and</w:t>
      </w:r>
      <w:r>
        <w:rPr>
          <w:color w:val="332F31"/>
          <w:spacing w:val="40"/>
          <w:w w:val="105"/>
          <w:sz w:val="20"/>
        </w:rPr>
        <w:t> </w:t>
      </w:r>
      <w:r>
        <w:rPr>
          <w:color w:val="332F31"/>
          <w:w w:val="105"/>
          <w:sz w:val="20"/>
        </w:rPr>
        <w:t>Henningfeld, </w:t>
      </w:r>
      <w:r>
        <w:rPr>
          <w:color w:val="332F31"/>
          <w:sz w:val="20"/>
        </w:rPr>
        <w:t>J.E.,</w:t>
      </w:r>
      <w:r>
        <w:rPr>
          <w:color w:val="332F31"/>
          <w:spacing w:val="-13"/>
          <w:sz w:val="20"/>
        </w:rPr>
        <w:t> </w:t>
      </w:r>
      <w:r>
        <w:rPr>
          <w:color w:val="332F31"/>
          <w:sz w:val="20"/>
        </w:rPr>
        <w:t>eds.</w:t>
      </w:r>
      <w:r>
        <w:rPr>
          <w:color w:val="332F31"/>
          <w:spacing w:val="20"/>
          <w:sz w:val="20"/>
        </w:rPr>
        <w:t> </w:t>
      </w:r>
      <w:r>
        <w:rPr>
          <w:i/>
          <w:color w:val="332F31"/>
          <w:sz w:val="21"/>
        </w:rPr>
        <w:t>Behavioral</w:t>
      </w:r>
      <w:r>
        <w:rPr>
          <w:i/>
          <w:color w:val="332F31"/>
          <w:spacing w:val="2"/>
          <w:sz w:val="21"/>
        </w:rPr>
        <w:t> </w:t>
      </w:r>
      <w:r>
        <w:rPr>
          <w:i/>
          <w:color w:val="332F31"/>
          <w:sz w:val="21"/>
        </w:rPr>
        <w:t>Intervention</w:t>
      </w:r>
      <w:r>
        <w:rPr>
          <w:i/>
          <w:color w:val="332F31"/>
          <w:spacing w:val="-5"/>
          <w:sz w:val="21"/>
        </w:rPr>
        <w:t> </w:t>
      </w:r>
      <w:r>
        <w:rPr>
          <w:i/>
          <w:color w:val="332F31"/>
          <w:sz w:val="21"/>
        </w:rPr>
        <w:t>Techniques</w:t>
      </w:r>
      <w:r>
        <w:rPr>
          <w:i/>
          <w:color w:val="332F31"/>
          <w:spacing w:val="-8"/>
          <w:sz w:val="21"/>
        </w:rPr>
        <w:t> </w:t>
      </w:r>
      <w:r>
        <w:rPr>
          <w:i/>
          <w:color w:val="332F31"/>
          <w:sz w:val="21"/>
        </w:rPr>
        <w:t>in</w:t>
      </w:r>
      <w:r>
        <w:rPr>
          <w:i/>
          <w:color w:val="332F31"/>
          <w:sz w:val="21"/>
        </w:rPr>
        <w:t> </w:t>
      </w:r>
      <w:r>
        <w:rPr>
          <w:i/>
          <w:color w:val="332F31"/>
          <w:w w:val="105"/>
          <w:sz w:val="21"/>
        </w:rPr>
        <w:t>Drug Abuse</w:t>
      </w:r>
      <w:r>
        <w:rPr>
          <w:i/>
          <w:color w:val="332F31"/>
          <w:spacing w:val="-3"/>
          <w:w w:val="105"/>
          <w:sz w:val="21"/>
        </w:rPr>
        <w:t> </w:t>
      </w:r>
      <w:r>
        <w:rPr>
          <w:i/>
          <w:color w:val="332F31"/>
          <w:w w:val="105"/>
          <w:sz w:val="21"/>
        </w:rPr>
        <w:t>Treatment.</w:t>
      </w:r>
      <w:r>
        <w:rPr>
          <w:i/>
          <w:color w:val="332F31"/>
          <w:spacing w:val="40"/>
          <w:w w:val="105"/>
          <w:sz w:val="21"/>
        </w:rPr>
        <w:t> </w:t>
      </w:r>
      <w:r>
        <w:rPr>
          <w:color w:val="332F31"/>
          <w:w w:val="105"/>
          <w:sz w:val="20"/>
        </w:rPr>
        <w:t>NIDA Research Monograph Series, Number 46.</w:t>
      </w:r>
      <w:r>
        <w:rPr>
          <w:color w:val="332F31"/>
          <w:spacing w:val="40"/>
          <w:w w:val="105"/>
          <w:sz w:val="20"/>
        </w:rPr>
        <w:t> </w:t>
      </w:r>
      <w:r>
        <w:rPr>
          <w:color w:val="332F31"/>
          <w:w w:val="105"/>
          <w:sz w:val="20"/>
        </w:rPr>
        <w:t>HHS</w:t>
      </w:r>
      <w:r>
        <w:rPr>
          <w:color w:val="332F31"/>
          <w:spacing w:val="40"/>
          <w:w w:val="105"/>
          <w:sz w:val="20"/>
        </w:rPr>
        <w:t> </w:t>
      </w:r>
      <w:r>
        <w:rPr>
          <w:color w:val="332F31"/>
          <w:w w:val="105"/>
          <w:sz w:val="20"/>
        </w:rPr>
        <w:t>Pub.</w:t>
      </w:r>
    </w:p>
    <w:p>
      <w:pPr>
        <w:pStyle w:val="BodyText"/>
        <w:spacing w:line="316" w:lineRule="auto" w:before="10"/>
        <w:ind w:left="750" w:firstLine="7"/>
      </w:pPr>
      <w:r>
        <w:rPr>
          <w:color w:val="332F31"/>
          <w:w w:val="105"/>
        </w:rPr>
        <w:t>No.</w:t>
      </w:r>
      <w:r>
        <w:rPr>
          <w:color w:val="332F31"/>
          <w:spacing w:val="-5"/>
          <w:w w:val="105"/>
        </w:rPr>
        <w:t> </w:t>
      </w:r>
      <w:r>
        <w:rPr>
          <w:color w:val="332F31"/>
          <w:w w:val="105"/>
        </w:rPr>
        <w:t>(ADM)</w:t>
      </w:r>
      <w:r>
        <w:rPr>
          <w:color w:val="332F31"/>
          <w:spacing w:val="-4"/>
          <w:w w:val="105"/>
        </w:rPr>
        <w:t> </w:t>
      </w:r>
      <w:r>
        <w:rPr>
          <w:color w:val="332F31"/>
          <w:w w:val="105"/>
        </w:rPr>
        <w:t>84-1282.</w:t>
      </w:r>
      <w:r>
        <w:rPr>
          <w:color w:val="332F31"/>
          <w:spacing w:val="40"/>
          <w:w w:val="105"/>
        </w:rPr>
        <w:t> </w:t>
      </w:r>
      <w:r>
        <w:rPr>
          <w:color w:val="332F31"/>
          <w:w w:val="105"/>
        </w:rPr>
        <w:t>Rockville, MD:</w:t>
      </w:r>
      <w:r>
        <w:rPr>
          <w:color w:val="332F31"/>
          <w:spacing w:val="-5"/>
          <w:w w:val="105"/>
        </w:rPr>
        <w:t> </w:t>
      </w:r>
      <w:r>
        <w:rPr>
          <w:color w:val="332F31"/>
          <w:w w:val="105"/>
        </w:rPr>
        <w:t>National Institute on Drug Abuse, 1984.</w:t>
      </w:r>
      <w:r>
        <w:rPr>
          <w:color w:val="332F31"/>
          <w:spacing w:val="40"/>
          <w:w w:val="105"/>
        </w:rPr>
        <w:t> </w:t>
      </w:r>
      <w:r>
        <w:rPr>
          <w:color w:val="332F31"/>
          <w:w w:val="105"/>
        </w:rPr>
        <w:t>pp.</w:t>
      </w:r>
      <w:r>
        <w:rPr>
          <w:color w:val="332F31"/>
          <w:spacing w:val="40"/>
          <w:w w:val="105"/>
        </w:rPr>
        <w:t> </w:t>
      </w:r>
      <w:r>
        <w:rPr>
          <w:color w:val="332F31"/>
          <w:w w:val="105"/>
        </w:rPr>
        <w:t>36-52.</w:t>
      </w:r>
    </w:p>
    <w:p>
      <w:pPr>
        <w:spacing w:line="307" w:lineRule="auto" w:before="118"/>
        <w:ind w:left="748" w:right="0" w:hanging="285"/>
        <w:jc w:val="left"/>
        <w:rPr>
          <w:sz w:val="20"/>
        </w:rPr>
      </w:pPr>
      <w:r>
        <w:rPr>
          <w:color w:val="332F31"/>
          <w:w w:val="105"/>
          <w:sz w:val="20"/>
        </w:rPr>
        <w:t>Binder, J.L., and</w:t>
      </w:r>
      <w:r>
        <w:rPr>
          <w:color w:val="332F31"/>
          <w:spacing w:val="40"/>
          <w:w w:val="105"/>
          <w:sz w:val="20"/>
        </w:rPr>
        <w:t> </w:t>
      </w:r>
      <w:r>
        <w:rPr>
          <w:color w:val="332F31"/>
          <w:w w:val="105"/>
          <w:sz w:val="20"/>
        </w:rPr>
        <w:t>Strupp, H.H.</w:t>
      </w:r>
      <w:r>
        <w:rPr>
          <w:color w:val="332F31"/>
          <w:spacing w:val="40"/>
          <w:w w:val="105"/>
          <w:sz w:val="20"/>
        </w:rPr>
        <w:t> </w:t>
      </w:r>
      <w:r>
        <w:rPr>
          <w:color w:val="332F31"/>
          <w:w w:val="105"/>
          <w:sz w:val="20"/>
        </w:rPr>
        <w:t>The Vanderbilt approach to time-limited dynamic psychotherapy.</w:t>
      </w:r>
      <w:r>
        <w:rPr>
          <w:color w:val="332F31"/>
          <w:spacing w:val="40"/>
          <w:w w:val="105"/>
          <w:sz w:val="20"/>
        </w:rPr>
        <w:t> </w:t>
      </w:r>
      <w:r>
        <w:rPr>
          <w:color w:val="332F31"/>
          <w:w w:val="105"/>
          <w:sz w:val="20"/>
        </w:rPr>
        <w:t>In: Crits-Christoph, P., and Barber,</w:t>
      </w:r>
      <w:r>
        <w:rPr>
          <w:color w:val="332F31"/>
          <w:spacing w:val="-14"/>
          <w:w w:val="105"/>
          <w:sz w:val="20"/>
        </w:rPr>
        <w:t> </w:t>
      </w:r>
      <w:r>
        <w:rPr>
          <w:color w:val="332F31"/>
          <w:w w:val="105"/>
          <w:sz w:val="20"/>
        </w:rPr>
        <w:t>J.P.,</w:t>
      </w:r>
      <w:r>
        <w:rPr>
          <w:color w:val="332F31"/>
          <w:spacing w:val="-13"/>
          <w:w w:val="105"/>
          <w:sz w:val="20"/>
        </w:rPr>
        <w:t> </w:t>
      </w:r>
      <w:r>
        <w:rPr>
          <w:color w:val="332F31"/>
          <w:w w:val="105"/>
          <w:sz w:val="20"/>
        </w:rPr>
        <w:t>eds.</w:t>
      </w:r>
      <w:r>
        <w:rPr>
          <w:color w:val="332F31"/>
          <w:spacing w:val="14"/>
          <w:w w:val="105"/>
          <w:sz w:val="20"/>
        </w:rPr>
        <w:t> </w:t>
      </w:r>
      <w:r>
        <w:rPr>
          <w:i/>
          <w:color w:val="332F31"/>
          <w:w w:val="105"/>
          <w:sz w:val="21"/>
        </w:rPr>
        <w:t>Handbook</w:t>
      </w:r>
      <w:r>
        <w:rPr>
          <w:i/>
          <w:color w:val="332F31"/>
          <w:spacing w:val="-5"/>
          <w:w w:val="105"/>
          <w:sz w:val="21"/>
        </w:rPr>
        <w:t> </w:t>
      </w:r>
      <w:r>
        <w:rPr>
          <w:i/>
          <w:color w:val="332F31"/>
          <w:w w:val="105"/>
          <w:sz w:val="21"/>
        </w:rPr>
        <w:t>of</w:t>
      </w:r>
      <w:r>
        <w:rPr>
          <w:i/>
          <w:color w:val="332F31"/>
          <w:spacing w:val="-10"/>
          <w:w w:val="105"/>
          <w:sz w:val="21"/>
        </w:rPr>
        <w:t> </w:t>
      </w:r>
      <w:r>
        <w:rPr>
          <w:i/>
          <w:color w:val="332F31"/>
          <w:w w:val="105"/>
          <w:sz w:val="21"/>
        </w:rPr>
        <w:t>Short-Term</w:t>
      </w:r>
      <w:r>
        <w:rPr>
          <w:i/>
          <w:color w:val="332F31"/>
          <w:w w:val="105"/>
          <w:sz w:val="21"/>
        </w:rPr>
        <w:t> Dynamic</w:t>
      </w:r>
      <w:r>
        <w:rPr>
          <w:i/>
          <w:color w:val="332F31"/>
          <w:spacing w:val="-6"/>
          <w:w w:val="105"/>
          <w:sz w:val="21"/>
        </w:rPr>
        <w:t> </w:t>
      </w:r>
      <w:r>
        <w:rPr>
          <w:i/>
          <w:color w:val="332F31"/>
          <w:w w:val="105"/>
          <w:sz w:val="21"/>
        </w:rPr>
        <w:t>Psychotherapy.</w:t>
      </w:r>
      <w:r>
        <w:rPr>
          <w:i/>
          <w:color w:val="332F31"/>
          <w:spacing w:val="15"/>
          <w:w w:val="105"/>
          <w:sz w:val="21"/>
        </w:rPr>
        <w:t> </w:t>
      </w:r>
      <w:r>
        <w:rPr>
          <w:color w:val="332F31"/>
          <w:w w:val="105"/>
          <w:sz w:val="20"/>
        </w:rPr>
        <w:t>New</w:t>
      </w:r>
      <w:r>
        <w:rPr>
          <w:color w:val="332F31"/>
          <w:spacing w:val="-12"/>
          <w:w w:val="105"/>
          <w:sz w:val="20"/>
        </w:rPr>
        <w:t> </w:t>
      </w:r>
      <w:r>
        <w:rPr>
          <w:color w:val="332F31"/>
          <w:w w:val="105"/>
          <w:sz w:val="20"/>
        </w:rPr>
        <w:t>York:</w:t>
      </w:r>
      <w:r>
        <w:rPr>
          <w:color w:val="332F31"/>
          <w:spacing w:val="-14"/>
          <w:w w:val="105"/>
          <w:sz w:val="20"/>
        </w:rPr>
        <w:t> </w:t>
      </w:r>
      <w:r>
        <w:rPr>
          <w:color w:val="332F31"/>
          <w:w w:val="105"/>
          <w:sz w:val="20"/>
        </w:rPr>
        <w:t>Basic Books, 1991.</w:t>
      </w:r>
      <w:r>
        <w:rPr>
          <w:color w:val="332F31"/>
          <w:spacing w:val="40"/>
          <w:w w:val="105"/>
          <w:sz w:val="20"/>
        </w:rPr>
        <w:t> </w:t>
      </w:r>
      <w:r>
        <w:rPr>
          <w:color w:val="332F31"/>
          <w:w w:val="105"/>
          <w:sz w:val="20"/>
        </w:rPr>
        <w:t>pp. 137-165.</w:t>
      </w:r>
    </w:p>
    <w:p>
      <w:pPr>
        <w:spacing w:line="295" w:lineRule="auto" w:before="118"/>
        <w:ind w:left="760" w:right="0" w:hanging="297"/>
        <w:jc w:val="left"/>
        <w:rPr>
          <w:sz w:val="20"/>
        </w:rPr>
      </w:pPr>
      <w:r>
        <w:rPr>
          <w:color w:val="332F31"/>
          <w:spacing w:val="-2"/>
          <w:sz w:val="20"/>
        </w:rPr>
        <w:t>Bion,</w:t>
      </w:r>
      <w:r>
        <w:rPr>
          <w:color w:val="332F31"/>
          <w:spacing w:val="-11"/>
          <w:sz w:val="20"/>
        </w:rPr>
        <w:t> </w:t>
      </w:r>
      <w:r>
        <w:rPr>
          <w:color w:val="332F31"/>
          <w:spacing w:val="-2"/>
          <w:sz w:val="20"/>
        </w:rPr>
        <w:t>W.R.</w:t>
      </w:r>
      <w:r>
        <w:rPr>
          <w:color w:val="332F31"/>
          <w:spacing w:val="27"/>
          <w:sz w:val="20"/>
        </w:rPr>
        <w:t> </w:t>
      </w:r>
      <w:r>
        <w:rPr>
          <w:i/>
          <w:color w:val="332F31"/>
          <w:spacing w:val="-2"/>
          <w:sz w:val="21"/>
        </w:rPr>
        <w:t>Experiences</w:t>
      </w:r>
      <w:r>
        <w:rPr>
          <w:i/>
          <w:color w:val="332F31"/>
          <w:spacing w:val="-10"/>
          <w:sz w:val="21"/>
        </w:rPr>
        <w:t> </w:t>
      </w:r>
      <w:r>
        <w:rPr>
          <w:i/>
          <w:color w:val="332F31"/>
          <w:spacing w:val="-2"/>
          <w:sz w:val="21"/>
        </w:rPr>
        <w:t>in</w:t>
      </w:r>
      <w:r>
        <w:rPr>
          <w:i/>
          <w:color w:val="332F31"/>
          <w:spacing w:val="-11"/>
          <w:sz w:val="21"/>
        </w:rPr>
        <w:t> </w:t>
      </w:r>
      <w:r>
        <w:rPr>
          <w:i/>
          <w:color w:val="332F31"/>
          <w:spacing w:val="-2"/>
          <w:sz w:val="21"/>
        </w:rPr>
        <w:t>Groups,</w:t>
      </w:r>
      <w:r>
        <w:rPr>
          <w:i/>
          <w:color w:val="332F31"/>
          <w:spacing w:val="-11"/>
          <w:sz w:val="21"/>
        </w:rPr>
        <w:t> </w:t>
      </w:r>
      <w:r>
        <w:rPr>
          <w:i/>
          <w:color w:val="332F31"/>
          <w:spacing w:val="-2"/>
          <w:sz w:val="21"/>
        </w:rPr>
        <w:t>and Other</w:t>
      </w:r>
      <w:r>
        <w:rPr>
          <w:i/>
          <w:color w:val="332F31"/>
          <w:spacing w:val="-2"/>
          <w:sz w:val="21"/>
        </w:rPr>
        <w:t> </w:t>
      </w:r>
      <w:r>
        <w:rPr>
          <w:i/>
          <w:color w:val="332F31"/>
          <w:sz w:val="21"/>
        </w:rPr>
        <w:t>Papers.</w:t>
      </w:r>
      <w:r>
        <w:rPr>
          <w:i/>
          <w:color w:val="332F31"/>
          <w:spacing w:val="40"/>
          <w:sz w:val="21"/>
        </w:rPr>
        <w:t> </w:t>
      </w:r>
      <w:r>
        <w:rPr>
          <w:color w:val="332F31"/>
          <w:sz w:val="20"/>
        </w:rPr>
        <w:t>New</w:t>
      </w:r>
      <w:r>
        <w:rPr>
          <w:color w:val="332F31"/>
          <w:spacing w:val="80"/>
          <w:sz w:val="20"/>
        </w:rPr>
        <w:t> </w:t>
      </w:r>
      <w:r>
        <w:rPr>
          <w:color w:val="332F31"/>
          <w:sz w:val="20"/>
        </w:rPr>
        <w:t>York: Basic Books,</w:t>
      </w:r>
      <w:r>
        <w:rPr>
          <w:color w:val="332F31"/>
          <w:spacing w:val="-5"/>
          <w:sz w:val="20"/>
        </w:rPr>
        <w:t> </w:t>
      </w:r>
      <w:r>
        <w:rPr>
          <w:color w:val="332F31"/>
          <w:sz w:val="20"/>
        </w:rPr>
        <w:t>1961.</w:t>
      </w:r>
    </w:p>
    <w:p>
      <w:pPr>
        <w:spacing w:line="304" w:lineRule="auto" w:before="136"/>
        <w:ind w:left="749" w:right="0" w:hanging="286"/>
        <w:jc w:val="left"/>
        <w:rPr>
          <w:sz w:val="20"/>
        </w:rPr>
      </w:pPr>
      <w:r>
        <w:rPr>
          <w:color w:val="332F31"/>
          <w:w w:val="105"/>
          <w:sz w:val="20"/>
        </w:rPr>
        <w:t>Birchler, G.R., and</w:t>
      </w:r>
      <w:r>
        <w:rPr>
          <w:color w:val="332F31"/>
          <w:spacing w:val="40"/>
          <w:w w:val="105"/>
          <w:sz w:val="20"/>
        </w:rPr>
        <w:t> </w:t>
      </w:r>
      <w:r>
        <w:rPr>
          <w:color w:val="332F31"/>
          <w:w w:val="105"/>
          <w:sz w:val="20"/>
        </w:rPr>
        <w:t>Webb, L.J.</w:t>
      </w:r>
      <w:r>
        <w:rPr>
          <w:color w:val="332F31"/>
          <w:spacing w:val="40"/>
          <w:w w:val="105"/>
          <w:sz w:val="20"/>
        </w:rPr>
        <w:t> </w:t>
      </w:r>
      <w:r>
        <w:rPr>
          <w:color w:val="332F31"/>
          <w:w w:val="105"/>
          <w:sz w:val="20"/>
        </w:rPr>
        <w:t>Discriminating interaction behaviors in happy and unhappy</w:t>
      </w:r>
      <w:r>
        <w:rPr>
          <w:color w:val="332F31"/>
          <w:spacing w:val="80"/>
          <w:w w:val="105"/>
          <w:sz w:val="20"/>
        </w:rPr>
        <w:t> </w:t>
      </w:r>
      <w:r>
        <w:rPr>
          <w:color w:val="332F31"/>
          <w:sz w:val="20"/>
        </w:rPr>
        <w:t>marriages. </w:t>
      </w:r>
      <w:r>
        <w:rPr>
          <w:i/>
          <w:color w:val="332F31"/>
          <w:sz w:val="21"/>
        </w:rPr>
        <w:t>Journal of</w:t>
      </w:r>
      <w:r>
        <w:rPr>
          <w:i/>
          <w:color w:val="332F31"/>
          <w:spacing w:val="-1"/>
          <w:sz w:val="21"/>
        </w:rPr>
        <w:t> </w:t>
      </w:r>
      <w:r>
        <w:rPr>
          <w:i/>
          <w:color w:val="332F31"/>
          <w:sz w:val="21"/>
        </w:rPr>
        <w:t>Consulting and Clinical</w:t>
      </w:r>
      <w:r>
        <w:rPr>
          <w:i/>
          <w:color w:val="332F31"/>
          <w:sz w:val="21"/>
        </w:rPr>
        <w:t> </w:t>
      </w:r>
      <w:r>
        <w:rPr>
          <w:i/>
          <w:color w:val="332F31"/>
          <w:w w:val="105"/>
          <w:sz w:val="21"/>
        </w:rPr>
        <w:t>Psychology</w:t>
      </w:r>
      <w:r>
        <w:rPr>
          <w:i/>
          <w:color w:val="332F31"/>
          <w:spacing w:val="40"/>
          <w:w w:val="105"/>
          <w:sz w:val="21"/>
        </w:rPr>
        <w:t> </w:t>
      </w:r>
      <w:r>
        <w:rPr>
          <w:color w:val="332F31"/>
          <w:w w:val="105"/>
          <w:sz w:val="20"/>
        </w:rPr>
        <w:t>45:494-495,</w:t>
      </w:r>
      <w:r>
        <w:rPr>
          <w:color w:val="332F31"/>
          <w:spacing w:val="-11"/>
          <w:w w:val="105"/>
          <w:sz w:val="20"/>
        </w:rPr>
        <w:t> </w:t>
      </w:r>
      <w:r>
        <w:rPr>
          <w:color w:val="332F31"/>
          <w:w w:val="105"/>
          <w:sz w:val="20"/>
        </w:rPr>
        <w:t>1977.</w:t>
      </w:r>
    </w:p>
    <w:p>
      <w:pPr>
        <w:pStyle w:val="BodyText"/>
        <w:spacing w:line="304" w:lineRule="auto" w:before="92"/>
        <w:ind w:left="745" w:right="888" w:hanging="283"/>
      </w:pPr>
      <w:r>
        <w:rPr/>
        <w:br w:type="column"/>
      </w:r>
      <w:r>
        <w:rPr>
          <w:color w:val="332F31"/>
          <w:w w:val="105"/>
        </w:rPr>
        <w:t>Birke,</w:t>
      </w:r>
      <w:r>
        <w:rPr>
          <w:color w:val="332F31"/>
          <w:spacing w:val="-7"/>
          <w:w w:val="105"/>
        </w:rPr>
        <w:t> </w:t>
      </w:r>
      <w:r>
        <w:rPr>
          <w:color w:val="332F31"/>
          <w:w w:val="105"/>
        </w:rPr>
        <w:t>S.A.; Edelmann, R.J.; and</w:t>
      </w:r>
      <w:r>
        <w:rPr>
          <w:color w:val="332F31"/>
          <w:spacing w:val="40"/>
          <w:w w:val="105"/>
        </w:rPr>
        <w:t> </w:t>
      </w:r>
      <w:r>
        <w:rPr>
          <w:color w:val="332F31"/>
          <w:w w:val="105"/>
        </w:rPr>
        <w:t>Davis, P.E.</w:t>
      </w:r>
      <w:r>
        <w:rPr>
          <w:color w:val="332F31"/>
          <w:spacing w:val="40"/>
          <w:w w:val="105"/>
        </w:rPr>
        <w:t> </w:t>
      </w:r>
      <w:r>
        <w:rPr>
          <w:color w:val="332F31"/>
          <w:w w:val="105"/>
        </w:rPr>
        <w:t>An analysis of the</w:t>
      </w:r>
      <w:r>
        <w:rPr>
          <w:color w:val="332F31"/>
          <w:spacing w:val="40"/>
          <w:w w:val="105"/>
        </w:rPr>
        <w:t> </w:t>
      </w:r>
      <w:r>
        <w:rPr>
          <w:color w:val="332F31"/>
          <w:w w:val="105"/>
        </w:rPr>
        <w:t>abstinence violation effect in a sample</w:t>
      </w:r>
      <w:r>
        <w:rPr>
          <w:color w:val="332F31"/>
          <w:spacing w:val="-5"/>
          <w:w w:val="105"/>
        </w:rPr>
        <w:t> </w:t>
      </w:r>
      <w:r>
        <w:rPr>
          <w:color w:val="332F31"/>
          <w:w w:val="105"/>
        </w:rPr>
        <w:t>of illicit drug</w:t>
      </w:r>
      <w:r>
        <w:rPr>
          <w:color w:val="332F31"/>
          <w:spacing w:val="-10"/>
          <w:w w:val="105"/>
        </w:rPr>
        <w:t> </w:t>
      </w:r>
      <w:r>
        <w:rPr>
          <w:color w:val="332F31"/>
          <w:w w:val="105"/>
        </w:rPr>
        <w:t>users.</w:t>
      </w:r>
      <w:r>
        <w:rPr>
          <w:color w:val="332F31"/>
          <w:spacing w:val="40"/>
          <w:w w:val="105"/>
        </w:rPr>
        <w:t> </w:t>
      </w:r>
      <w:r>
        <w:rPr>
          <w:i/>
          <w:color w:val="332F31"/>
          <w:w w:val="105"/>
          <w:sz w:val="21"/>
        </w:rPr>
        <w:t>British</w:t>
      </w:r>
      <w:r>
        <w:rPr>
          <w:i/>
          <w:color w:val="332F31"/>
          <w:spacing w:val="-2"/>
          <w:w w:val="105"/>
          <w:sz w:val="21"/>
        </w:rPr>
        <w:t> </w:t>
      </w:r>
      <w:r>
        <w:rPr>
          <w:i/>
          <w:color w:val="332F31"/>
          <w:w w:val="105"/>
          <w:sz w:val="21"/>
        </w:rPr>
        <w:t>Journal of</w:t>
      </w:r>
      <w:r>
        <w:rPr>
          <w:i/>
          <w:color w:val="332F31"/>
          <w:w w:val="105"/>
          <w:sz w:val="21"/>
        </w:rPr>
        <w:t> Addiction</w:t>
      </w:r>
      <w:r>
        <w:rPr>
          <w:i/>
          <w:color w:val="332F31"/>
          <w:spacing w:val="40"/>
          <w:w w:val="105"/>
          <w:sz w:val="21"/>
        </w:rPr>
        <w:t> </w:t>
      </w:r>
      <w:r>
        <w:rPr>
          <w:color w:val="332F31"/>
          <w:w w:val="105"/>
        </w:rPr>
        <w:t>85(10):1299-1307,</w:t>
      </w:r>
      <w:r>
        <w:rPr>
          <w:color w:val="332F31"/>
          <w:spacing w:val="-22"/>
          <w:w w:val="105"/>
        </w:rPr>
        <w:t> </w:t>
      </w:r>
      <w:r>
        <w:rPr>
          <w:color w:val="332F31"/>
          <w:w w:val="105"/>
        </w:rPr>
        <w:t>1990.</w:t>
      </w:r>
    </w:p>
    <w:p>
      <w:pPr>
        <w:pStyle w:val="BodyText"/>
        <w:spacing w:before="124"/>
        <w:ind w:left="463"/>
      </w:pPr>
      <w:r>
        <w:rPr>
          <w:color w:val="332F31"/>
          <w:w w:val="105"/>
        </w:rPr>
        <w:t>Blaine,</w:t>
      </w:r>
      <w:r>
        <w:rPr>
          <w:color w:val="332F31"/>
          <w:spacing w:val="-11"/>
          <w:w w:val="105"/>
        </w:rPr>
        <w:t> </w:t>
      </w:r>
      <w:r>
        <w:rPr>
          <w:color w:val="332F31"/>
          <w:w w:val="105"/>
        </w:rPr>
        <w:t>J.D.,</w:t>
      </w:r>
      <w:r>
        <w:rPr>
          <w:color w:val="332F31"/>
          <w:spacing w:val="-6"/>
          <w:w w:val="105"/>
        </w:rPr>
        <w:t> </w:t>
      </w:r>
      <w:r>
        <w:rPr>
          <w:color w:val="332F31"/>
          <w:w w:val="105"/>
        </w:rPr>
        <w:t>and</w:t>
      </w:r>
      <w:r>
        <w:rPr>
          <w:color w:val="332F31"/>
          <w:spacing w:val="26"/>
          <w:w w:val="105"/>
        </w:rPr>
        <w:t> </w:t>
      </w:r>
      <w:r>
        <w:rPr>
          <w:color w:val="332F31"/>
          <w:w w:val="105"/>
        </w:rPr>
        <w:t>Julius,</w:t>
      </w:r>
      <w:r>
        <w:rPr>
          <w:color w:val="332F31"/>
          <w:spacing w:val="-3"/>
          <w:w w:val="105"/>
        </w:rPr>
        <w:t> </w:t>
      </w:r>
      <w:r>
        <w:rPr>
          <w:color w:val="332F31"/>
          <w:w w:val="105"/>
        </w:rPr>
        <w:t>D.A.,</w:t>
      </w:r>
      <w:r>
        <w:rPr>
          <w:color w:val="332F31"/>
          <w:spacing w:val="-11"/>
          <w:w w:val="105"/>
        </w:rPr>
        <w:t> </w:t>
      </w:r>
      <w:r>
        <w:rPr>
          <w:color w:val="332F31"/>
          <w:spacing w:val="-4"/>
          <w:w w:val="105"/>
        </w:rPr>
        <w:t>eds.</w:t>
      </w:r>
    </w:p>
    <w:p>
      <w:pPr>
        <w:pStyle w:val="BodyText"/>
        <w:spacing w:line="312" w:lineRule="auto" w:before="63"/>
        <w:ind w:left="752" w:right="969" w:firstLine="8"/>
      </w:pPr>
      <w:r>
        <w:rPr>
          <w:i/>
          <w:color w:val="332F31"/>
          <w:spacing w:val="-2"/>
          <w:sz w:val="21"/>
        </w:rPr>
        <w:t>Psychodynamics</w:t>
      </w:r>
      <w:r>
        <w:rPr>
          <w:i/>
          <w:color w:val="332F31"/>
          <w:spacing w:val="-12"/>
          <w:sz w:val="21"/>
        </w:rPr>
        <w:t> </w:t>
      </w:r>
      <w:r>
        <w:rPr>
          <w:i/>
          <w:color w:val="332F31"/>
          <w:spacing w:val="-2"/>
          <w:sz w:val="21"/>
        </w:rPr>
        <w:t>of</w:t>
      </w:r>
      <w:r>
        <w:rPr>
          <w:i/>
          <w:color w:val="332F31"/>
          <w:spacing w:val="-7"/>
          <w:sz w:val="21"/>
        </w:rPr>
        <w:t> </w:t>
      </w:r>
      <w:r>
        <w:rPr>
          <w:i/>
          <w:color w:val="332F31"/>
          <w:spacing w:val="-2"/>
          <w:sz w:val="21"/>
        </w:rPr>
        <w:t>Drug</w:t>
      </w:r>
      <w:r>
        <w:rPr>
          <w:i/>
          <w:color w:val="332F31"/>
          <w:spacing w:val="3"/>
          <w:sz w:val="21"/>
        </w:rPr>
        <w:t> </w:t>
      </w:r>
      <w:r>
        <w:rPr>
          <w:i/>
          <w:color w:val="332F31"/>
          <w:spacing w:val="-2"/>
          <w:sz w:val="21"/>
        </w:rPr>
        <w:t>Dependence.</w:t>
      </w:r>
      <w:r>
        <w:rPr>
          <w:i/>
          <w:color w:val="332F31"/>
          <w:spacing w:val="24"/>
          <w:sz w:val="21"/>
        </w:rPr>
        <w:t> </w:t>
      </w:r>
      <w:r>
        <w:rPr>
          <w:color w:val="332F31"/>
          <w:spacing w:val="-2"/>
        </w:rPr>
        <w:t>NIDA </w:t>
      </w:r>
      <w:r>
        <w:rPr>
          <w:color w:val="332F31"/>
          <w:w w:val="105"/>
        </w:rPr>
        <w:t>Research Monograph Series, Number 12. DHEW</w:t>
      </w:r>
      <w:r>
        <w:rPr>
          <w:color w:val="332F31"/>
          <w:spacing w:val="-7"/>
          <w:w w:val="105"/>
        </w:rPr>
        <w:t> </w:t>
      </w:r>
      <w:r>
        <w:rPr>
          <w:color w:val="332F31"/>
          <w:w w:val="105"/>
        </w:rPr>
        <w:t>Pub.</w:t>
      </w:r>
      <w:r>
        <w:rPr>
          <w:color w:val="332F31"/>
          <w:spacing w:val="-6"/>
          <w:w w:val="105"/>
        </w:rPr>
        <w:t> </w:t>
      </w:r>
      <w:r>
        <w:rPr>
          <w:color w:val="332F31"/>
          <w:w w:val="105"/>
        </w:rPr>
        <w:t>No.</w:t>
      </w:r>
      <w:r>
        <w:rPr>
          <w:color w:val="332F31"/>
          <w:spacing w:val="-3"/>
          <w:w w:val="105"/>
        </w:rPr>
        <w:t> </w:t>
      </w:r>
      <w:r>
        <w:rPr>
          <w:color w:val="332F31"/>
          <w:w w:val="105"/>
        </w:rPr>
        <w:t>(ADM) 77-470.</w:t>
      </w:r>
      <w:r>
        <w:rPr>
          <w:color w:val="332F31"/>
          <w:spacing w:val="39"/>
          <w:w w:val="105"/>
        </w:rPr>
        <w:t> </w:t>
      </w:r>
      <w:r>
        <w:rPr>
          <w:color w:val="332F31"/>
          <w:w w:val="105"/>
        </w:rPr>
        <w:t>Rockville, MD: National Institute on Drug Abuse, Division of Research, 1977.</w:t>
      </w:r>
    </w:p>
    <w:p>
      <w:pPr>
        <w:pStyle w:val="BodyText"/>
        <w:spacing w:line="314" w:lineRule="auto" w:before="119"/>
        <w:ind w:left="738" w:right="895" w:hanging="275"/>
      </w:pPr>
      <w:r>
        <w:rPr>
          <w:color w:val="332F31"/>
          <w:w w:val="110"/>
        </w:rPr>
        <w:t>Blatt,</w:t>
      </w:r>
      <w:r>
        <w:rPr>
          <w:color w:val="332F31"/>
          <w:spacing w:val="-14"/>
          <w:w w:val="110"/>
        </w:rPr>
        <w:t> </w:t>
      </w:r>
      <w:r>
        <w:rPr>
          <w:color w:val="332F31"/>
          <w:w w:val="110"/>
        </w:rPr>
        <w:t>S.J.;</w:t>
      </w:r>
      <w:r>
        <w:rPr>
          <w:color w:val="332F31"/>
          <w:spacing w:val="-10"/>
          <w:w w:val="110"/>
        </w:rPr>
        <w:t> </w:t>
      </w:r>
      <w:r>
        <w:rPr>
          <w:color w:val="332F31"/>
          <w:w w:val="110"/>
        </w:rPr>
        <w:t>Quinlan,</w:t>
      </w:r>
      <w:r>
        <w:rPr>
          <w:color w:val="332F31"/>
          <w:spacing w:val="-1"/>
          <w:w w:val="110"/>
        </w:rPr>
        <w:t> </w:t>
      </w:r>
      <w:r>
        <w:rPr>
          <w:color w:val="332F31"/>
          <w:w w:val="110"/>
        </w:rPr>
        <w:t>D.M.;</w:t>
      </w:r>
      <w:r>
        <w:rPr>
          <w:color w:val="332F31"/>
          <w:spacing w:val="-9"/>
          <w:w w:val="110"/>
        </w:rPr>
        <w:t> </w:t>
      </w:r>
      <w:r>
        <w:rPr>
          <w:color w:val="332F31"/>
          <w:w w:val="110"/>
        </w:rPr>
        <w:t>Pilkonis,</w:t>
      </w:r>
      <w:r>
        <w:rPr>
          <w:color w:val="332F31"/>
          <w:spacing w:val="-5"/>
          <w:w w:val="110"/>
        </w:rPr>
        <w:t> </w:t>
      </w:r>
      <w:r>
        <w:rPr>
          <w:color w:val="332F31"/>
          <w:w w:val="110"/>
        </w:rPr>
        <w:t>P.A.;</w:t>
      </w:r>
      <w:r>
        <w:rPr>
          <w:color w:val="332F31"/>
          <w:spacing w:val="-14"/>
          <w:w w:val="110"/>
        </w:rPr>
        <w:t> </w:t>
      </w:r>
      <w:r>
        <w:rPr>
          <w:color w:val="332F31"/>
          <w:w w:val="110"/>
        </w:rPr>
        <w:t>and Shea,</w:t>
      </w:r>
      <w:r>
        <w:rPr>
          <w:color w:val="332F31"/>
          <w:spacing w:val="-14"/>
          <w:w w:val="110"/>
        </w:rPr>
        <w:t> </w:t>
      </w:r>
      <w:r>
        <w:rPr>
          <w:color w:val="332F31"/>
          <w:w w:val="110"/>
        </w:rPr>
        <w:t>M.T.</w:t>
      </w:r>
      <w:r>
        <w:rPr>
          <w:color w:val="332F31"/>
          <w:spacing w:val="24"/>
          <w:w w:val="110"/>
        </w:rPr>
        <w:t> </w:t>
      </w:r>
      <w:r>
        <w:rPr>
          <w:color w:val="332F31"/>
          <w:w w:val="110"/>
        </w:rPr>
        <w:t>Impact</w:t>
      </w:r>
      <w:r>
        <w:rPr>
          <w:color w:val="332F31"/>
          <w:spacing w:val="-14"/>
          <w:w w:val="110"/>
        </w:rPr>
        <w:t> </w:t>
      </w:r>
      <w:r>
        <w:rPr>
          <w:color w:val="332F31"/>
          <w:w w:val="110"/>
        </w:rPr>
        <w:t>of</w:t>
      </w:r>
      <w:r>
        <w:rPr>
          <w:color w:val="332F31"/>
          <w:spacing w:val="-1"/>
          <w:w w:val="110"/>
        </w:rPr>
        <w:t> </w:t>
      </w:r>
      <w:r>
        <w:rPr>
          <w:color w:val="332F31"/>
          <w:w w:val="110"/>
        </w:rPr>
        <w:t>perfectionism</w:t>
      </w:r>
      <w:r>
        <w:rPr>
          <w:color w:val="332F31"/>
          <w:spacing w:val="-9"/>
          <w:w w:val="110"/>
        </w:rPr>
        <w:t> </w:t>
      </w:r>
      <w:r>
        <w:rPr>
          <w:color w:val="332F31"/>
          <w:w w:val="110"/>
        </w:rPr>
        <w:t>and</w:t>
      </w:r>
      <w:r>
        <w:rPr>
          <w:color w:val="332F31"/>
          <w:w w:val="110"/>
        </w:rPr>
        <w:t> need for approval on the brief treatment of depression: The National Institute of Mental Health Treatment of Depression Collaborative Research Program revisited.</w:t>
      </w:r>
    </w:p>
    <w:p>
      <w:pPr>
        <w:pStyle w:val="Heading7"/>
        <w:spacing w:line="231" w:lineRule="exact" w:before="0"/>
        <w:ind w:left="757"/>
        <w:rPr>
          <w:i/>
        </w:rPr>
      </w:pPr>
      <w:r>
        <w:rPr>
          <w:i/>
          <w:color w:val="332F31"/>
          <w:w w:val="95"/>
        </w:rPr>
        <w:t>Journal</w:t>
      </w:r>
      <w:r>
        <w:rPr>
          <w:i/>
          <w:color w:val="332F31"/>
          <w:spacing w:val="-2"/>
          <w:w w:val="95"/>
        </w:rPr>
        <w:t> </w:t>
      </w:r>
      <w:r>
        <w:rPr>
          <w:i/>
          <w:color w:val="332F31"/>
          <w:w w:val="95"/>
        </w:rPr>
        <w:t>of</w:t>
      </w:r>
      <w:r>
        <w:rPr>
          <w:i/>
          <w:color w:val="332F31"/>
          <w:spacing w:val="-10"/>
          <w:w w:val="95"/>
        </w:rPr>
        <w:t> </w:t>
      </w:r>
      <w:r>
        <w:rPr>
          <w:i/>
          <w:color w:val="332F31"/>
          <w:w w:val="95"/>
        </w:rPr>
        <w:t>Consulting</w:t>
      </w:r>
      <w:r>
        <w:rPr>
          <w:i/>
          <w:color w:val="332F31"/>
          <w:spacing w:val="-3"/>
          <w:w w:val="95"/>
        </w:rPr>
        <w:t> </w:t>
      </w:r>
      <w:r>
        <w:rPr>
          <w:i/>
          <w:color w:val="332F31"/>
          <w:w w:val="95"/>
        </w:rPr>
        <w:t>and</w:t>
      </w:r>
      <w:r>
        <w:rPr>
          <w:i/>
          <w:color w:val="332F31"/>
          <w:spacing w:val="-5"/>
          <w:w w:val="95"/>
        </w:rPr>
        <w:t> </w:t>
      </w:r>
      <w:r>
        <w:rPr>
          <w:i/>
          <w:color w:val="332F31"/>
          <w:w w:val="95"/>
        </w:rPr>
        <w:t>Clinical</w:t>
      </w:r>
      <w:r>
        <w:rPr>
          <w:i/>
          <w:color w:val="332F31"/>
          <w:spacing w:val="2"/>
        </w:rPr>
        <w:t> </w:t>
      </w:r>
      <w:r>
        <w:rPr>
          <w:i/>
          <w:color w:val="332F31"/>
          <w:spacing w:val="-2"/>
          <w:w w:val="95"/>
        </w:rPr>
        <w:t>Psychology</w:t>
      </w:r>
    </w:p>
    <w:p>
      <w:pPr>
        <w:pStyle w:val="BodyText"/>
        <w:spacing w:before="61"/>
        <w:ind w:left="746"/>
      </w:pPr>
      <w:r>
        <w:rPr>
          <w:color w:val="332F31"/>
        </w:rPr>
        <w:t>63(1):125-132,</w:t>
      </w:r>
      <w:r>
        <w:rPr>
          <w:color w:val="332F31"/>
          <w:spacing w:val="9"/>
        </w:rPr>
        <w:t> </w:t>
      </w:r>
      <w:r>
        <w:rPr>
          <w:color w:val="332F31"/>
          <w:spacing w:val="-4"/>
        </w:rPr>
        <w:t>1995.</w:t>
      </w:r>
    </w:p>
    <w:p>
      <w:pPr>
        <w:spacing w:line="304" w:lineRule="auto" w:before="184"/>
        <w:ind w:left="753" w:right="1016" w:hanging="291"/>
        <w:jc w:val="both"/>
        <w:rPr>
          <w:sz w:val="20"/>
        </w:rPr>
      </w:pPr>
      <w:r>
        <w:rPr>
          <w:color w:val="332F31"/>
          <w:sz w:val="20"/>
        </w:rPr>
        <w:t>Blewett,</w:t>
      </w:r>
      <w:r>
        <w:rPr>
          <w:color w:val="332F31"/>
          <w:spacing w:val="-7"/>
          <w:sz w:val="20"/>
        </w:rPr>
        <w:t> </w:t>
      </w:r>
      <w:r>
        <w:rPr>
          <w:color w:val="332F31"/>
          <w:sz w:val="20"/>
        </w:rPr>
        <w:t>D.B.</w:t>
      </w:r>
      <w:r>
        <w:rPr>
          <w:color w:val="332F31"/>
          <w:spacing w:val="29"/>
          <w:sz w:val="20"/>
        </w:rPr>
        <w:t> </w:t>
      </w:r>
      <w:r>
        <w:rPr>
          <w:i/>
          <w:color w:val="332F31"/>
          <w:sz w:val="21"/>
        </w:rPr>
        <w:t>The</w:t>
      </w:r>
      <w:r>
        <w:rPr>
          <w:i/>
          <w:color w:val="332F31"/>
          <w:spacing w:val="-6"/>
          <w:sz w:val="21"/>
        </w:rPr>
        <w:t> </w:t>
      </w:r>
      <w:r>
        <w:rPr>
          <w:i/>
          <w:color w:val="332F31"/>
          <w:sz w:val="21"/>
        </w:rPr>
        <w:t>Frontiers</w:t>
      </w:r>
      <w:r>
        <w:rPr>
          <w:i/>
          <w:color w:val="332F31"/>
          <w:spacing w:val="-7"/>
          <w:sz w:val="21"/>
        </w:rPr>
        <w:t> </w:t>
      </w:r>
      <w:r>
        <w:rPr>
          <w:i/>
          <w:color w:val="332F31"/>
          <w:sz w:val="21"/>
        </w:rPr>
        <w:t>of</w:t>
      </w:r>
      <w:r>
        <w:rPr>
          <w:i/>
          <w:color w:val="332F31"/>
          <w:spacing w:val="-4"/>
          <w:sz w:val="21"/>
        </w:rPr>
        <w:t> </w:t>
      </w:r>
      <w:r>
        <w:rPr>
          <w:i/>
          <w:color w:val="332F31"/>
          <w:sz w:val="21"/>
        </w:rPr>
        <w:t>Being. </w:t>
      </w:r>
      <w:r>
        <w:rPr>
          <w:color w:val="332F31"/>
          <w:sz w:val="20"/>
        </w:rPr>
        <w:t>New</w:t>
      </w:r>
      <w:r>
        <w:rPr>
          <w:color w:val="332F31"/>
          <w:spacing w:val="35"/>
          <w:sz w:val="20"/>
        </w:rPr>
        <w:t> </w:t>
      </w:r>
      <w:r>
        <w:rPr>
          <w:color w:val="332F31"/>
          <w:sz w:val="20"/>
        </w:rPr>
        <w:t>York: Award,</w:t>
      </w:r>
      <w:r>
        <w:rPr>
          <w:color w:val="332F31"/>
          <w:spacing w:val="-13"/>
          <w:sz w:val="20"/>
        </w:rPr>
        <w:t> </w:t>
      </w:r>
      <w:r>
        <w:rPr>
          <w:color w:val="332F31"/>
          <w:sz w:val="20"/>
        </w:rPr>
        <w:t>1969.</w:t>
      </w:r>
    </w:p>
    <w:p>
      <w:pPr>
        <w:spacing w:line="302" w:lineRule="auto" w:before="122"/>
        <w:ind w:left="751" w:right="941" w:hanging="288"/>
        <w:jc w:val="both"/>
        <w:rPr>
          <w:sz w:val="20"/>
        </w:rPr>
      </w:pPr>
      <w:r>
        <w:rPr>
          <w:color w:val="332F31"/>
          <w:spacing w:val="-2"/>
          <w:sz w:val="20"/>
        </w:rPr>
        <w:t>Bloom,</w:t>
      </w:r>
      <w:r>
        <w:rPr>
          <w:color w:val="332F31"/>
          <w:spacing w:val="-11"/>
          <w:sz w:val="20"/>
        </w:rPr>
        <w:t> </w:t>
      </w:r>
      <w:r>
        <w:rPr>
          <w:color w:val="332F31"/>
          <w:spacing w:val="-2"/>
          <w:sz w:val="20"/>
        </w:rPr>
        <w:t>B.L.</w:t>
      </w:r>
      <w:r>
        <w:rPr>
          <w:color w:val="332F31"/>
          <w:spacing w:val="-6"/>
          <w:sz w:val="20"/>
        </w:rPr>
        <w:t> </w:t>
      </w:r>
      <w:r>
        <w:rPr>
          <w:i/>
          <w:color w:val="332F31"/>
          <w:spacing w:val="-2"/>
          <w:sz w:val="21"/>
        </w:rPr>
        <w:t>Planned</w:t>
      </w:r>
      <w:r>
        <w:rPr>
          <w:i/>
          <w:color w:val="332F31"/>
          <w:spacing w:val="-2"/>
          <w:sz w:val="21"/>
        </w:rPr>
        <w:t> Short-Term</w:t>
      </w:r>
      <w:r>
        <w:rPr>
          <w:i/>
          <w:color w:val="332F31"/>
          <w:spacing w:val="-3"/>
          <w:sz w:val="21"/>
        </w:rPr>
        <w:t> </w:t>
      </w:r>
      <w:r>
        <w:rPr>
          <w:i/>
          <w:color w:val="332F31"/>
          <w:spacing w:val="-2"/>
          <w:sz w:val="21"/>
        </w:rPr>
        <w:t>Psychotherapy:</w:t>
      </w:r>
      <w:r>
        <w:rPr>
          <w:i/>
          <w:color w:val="332F31"/>
          <w:spacing w:val="-12"/>
          <w:sz w:val="21"/>
        </w:rPr>
        <w:t> </w:t>
      </w:r>
      <w:r>
        <w:rPr>
          <w:i/>
          <w:color w:val="332F31"/>
          <w:spacing w:val="-2"/>
          <w:sz w:val="21"/>
        </w:rPr>
        <w:t>A</w:t>
      </w:r>
      <w:r>
        <w:rPr>
          <w:i/>
          <w:color w:val="332F31"/>
          <w:spacing w:val="-2"/>
          <w:sz w:val="21"/>
        </w:rPr>
        <w:t> </w:t>
      </w:r>
      <w:r>
        <w:rPr>
          <w:i/>
          <w:color w:val="332F31"/>
          <w:sz w:val="21"/>
        </w:rPr>
        <w:t>Clinical Handbook,</w:t>
      </w:r>
      <w:r>
        <w:rPr>
          <w:i/>
          <w:color w:val="332F31"/>
          <w:spacing w:val="-2"/>
          <w:sz w:val="21"/>
        </w:rPr>
        <w:t> </w:t>
      </w:r>
      <w:r>
        <w:rPr>
          <w:color w:val="332F31"/>
          <w:sz w:val="20"/>
        </w:rPr>
        <w:t>2nd ed.</w:t>
      </w:r>
      <w:r>
        <w:rPr>
          <w:color w:val="332F31"/>
          <w:spacing w:val="40"/>
          <w:sz w:val="20"/>
        </w:rPr>
        <w:t> </w:t>
      </w:r>
      <w:r>
        <w:rPr>
          <w:color w:val="332F31"/>
          <w:sz w:val="20"/>
        </w:rPr>
        <w:t>Boston: Allyn and Bacon,</w:t>
      </w:r>
      <w:r>
        <w:rPr>
          <w:color w:val="332F31"/>
          <w:spacing w:val="-9"/>
          <w:sz w:val="20"/>
        </w:rPr>
        <w:t> </w:t>
      </w:r>
      <w:r>
        <w:rPr>
          <w:color w:val="332F31"/>
          <w:sz w:val="20"/>
        </w:rPr>
        <w:t>1997.</w:t>
      </w:r>
    </w:p>
    <w:p>
      <w:pPr>
        <w:spacing w:line="302" w:lineRule="auto" w:before="125"/>
        <w:ind w:left="750" w:right="969" w:hanging="288"/>
        <w:jc w:val="left"/>
        <w:rPr>
          <w:sz w:val="20"/>
        </w:rPr>
      </w:pPr>
      <w:r>
        <w:rPr>
          <w:color w:val="332F31"/>
          <w:sz w:val="20"/>
        </w:rPr>
        <w:t>Bohart, AC.,</w:t>
      </w:r>
      <w:r>
        <w:rPr>
          <w:color w:val="332F31"/>
          <w:spacing w:val="-2"/>
          <w:sz w:val="20"/>
        </w:rPr>
        <w:t> </w:t>
      </w:r>
      <w:r>
        <w:rPr>
          <w:color w:val="332F31"/>
          <w:sz w:val="20"/>
        </w:rPr>
        <w:t>and Todd,</w:t>
      </w:r>
      <w:r>
        <w:rPr>
          <w:color w:val="332F31"/>
          <w:spacing w:val="-1"/>
          <w:sz w:val="20"/>
        </w:rPr>
        <w:t> </w:t>
      </w:r>
      <w:r>
        <w:rPr>
          <w:color w:val="332F31"/>
          <w:sz w:val="20"/>
        </w:rPr>
        <w:t>J.</w:t>
      </w:r>
      <w:r>
        <w:rPr>
          <w:color w:val="332F31"/>
          <w:spacing w:val="40"/>
          <w:sz w:val="20"/>
        </w:rPr>
        <w:t> </w:t>
      </w:r>
      <w:r>
        <w:rPr>
          <w:i/>
          <w:color w:val="332F31"/>
          <w:sz w:val="21"/>
        </w:rPr>
        <w:t>Foundations of Clinical</w:t>
      </w:r>
      <w:r>
        <w:rPr>
          <w:i/>
          <w:color w:val="332F31"/>
          <w:sz w:val="21"/>
        </w:rPr>
        <w:t> and Counseling</w:t>
      </w:r>
      <w:r>
        <w:rPr>
          <w:i/>
          <w:color w:val="332F31"/>
          <w:spacing w:val="25"/>
          <w:sz w:val="21"/>
        </w:rPr>
        <w:t> </w:t>
      </w:r>
      <w:r>
        <w:rPr>
          <w:i/>
          <w:color w:val="332F31"/>
          <w:sz w:val="21"/>
        </w:rPr>
        <w:t>Psychology.</w:t>
      </w:r>
      <w:r>
        <w:rPr>
          <w:i/>
          <w:color w:val="332F31"/>
          <w:spacing w:val="40"/>
          <w:sz w:val="21"/>
        </w:rPr>
        <w:t> </w:t>
      </w:r>
      <w:r>
        <w:rPr>
          <w:color w:val="332F31"/>
          <w:sz w:val="20"/>
        </w:rPr>
        <w:t>New</w:t>
      </w:r>
      <w:r>
        <w:rPr>
          <w:color w:val="332F31"/>
          <w:spacing w:val="40"/>
          <w:sz w:val="20"/>
        </w:rPr>
        <w:t> </w:t>
      </w:r>
      <w:r>
        <w:rPr>
          <w:color w:val="332F31"/>
          <w:sz w:val="20"/>
        </w:rPr>
        <w:t>York: Harper </w:t>
      </w:r>
      <w:r>
        <w:rPr>
          <w:color w:val="332F31"/>
          <w:sz w:val="19"/>
        </w:rPr>
        <w:t>&amp; </w:t>
      </w:r>
      <w:r>
        <w:rPr>
          <w:color w:val="332F31"/>
          <w:sz w:val="20"/>
        </w:rPr>
        <w:t>Row, 1988.</w:t>
      </w:r>
    </w:p>
    <w:p>
      <w:pPr>
        <w:spacing w:line="309" w:lineRule="auto" w:before="121"/>
        <w:ind w:left="732" w:right="969" w:hanging="269"/>
        <w:jc w:val="left"/>
        <w:rPr>
          <w:sz w:val="20"/>
        </w:rPr>
      </w:pPr>
      <w:r>
        <w:rPr>
          <w:color w:val="332F31"/>
          <w:sz w:val="20"/>
        </w:rPr>
        <w:t>Boorstein,</w:t>
      </w:r>
      <w:r>
        <w:rPr>
          <w:color w:val="332F31"/>
          <w:spacing w:val="-5"/>
          <w:sz w:val="20"/>
        </w:rPr>
        <w:t> </w:t>
      </w:r>
      <w:r>
        <w:rPr>
          <w:color w:val="332F31"/>
          <w:sz w:val="20"/>
        </w:rPr>
        <w:t>S.,</w:t>
      </w:r>
      <w:r>
        <w:rPr>
          <w:color w:val="332F31"/>
          <w:spacing w:val="-9"/>
          <w:sz w:val="20"/>
        </w:rPr>
        <w:t> </w:t>
      </w:r>
      <w:r>
        <w:rPr>
          <w:color w:val="332F31"/>
          <w:sz w:val="20"/>
        </w:rPr>
        <w:t>ed.</w:t>
      </w:r>
      <w:r>
        <w:rPr>
          <w:color w:val="332F31"/>
          <w:spacing w:val="40"/>
          <w:sz w:val="20"/>
        </w:rPr>
        <w:t> </w:t>
      </w:r>
      <w:r>
        <w:rPr>
          <w:i/>
          <w:color w:val="332F31"/>
          <w:sz w:val="21"/>
        </w:rPr>
        <w:t>Transpersonal</w:t>
      </w:r>
      <w:r>
        <w:rPr>
          <w:i/>
          <w:color w:val="332F31"/>
          <w:spacing w:val="30"/>
          <w:sz w:val="21"/>
        </w:rPr>
        <w:t> </w:t>
      </w:r>
      <w:r>
        <w:rPr>
          <w:i/>
          <w:color w:val="332F31"/>
          <w:sz w:val="21"/>
        </w:rPr>
        <w:t>Psychotherapy.</w:t>
      </w:r>
      <w:r>
        <w:rPr>
          <w:i/>
          <w:color w:val="332F31"/>
          <w:sz w:val="21"/>
        </w:rPr>
        <w:t> </w:t>
      </w:r>
      <w:r>
        <w:rPr>
          <w:color w:val="332F31"/>
          <w:w w:val="105"/>
          <w:sz w:val="20"/>
        </w:rPr>
        <w:t>Palo Alto,</w:t>
      </w:r>
      <w:r>
        <w:rPr>
          <w:color w:val="332F31"/>
          <w:spacing w:val="-2"/>
          <w:w w:val="105"/>
          <w:sz w:val="20"/>
        </w:rPr>
        <w:t> </w:t>
      </w:r>
      <w:r>
        <w:rPr>
          <w:color w:val="332F31"/>
          <w:w w:val="105"/>
          <w:sz w:val="20"/>
        </w:rPr>
        <w:t>CA:</w:t>
      </w:r>
      <w:r>
        <w:rPr>
          <w:color w:val="332F31"/>
          <w:spacing w:val="-13"/>
          <w:w w:val="105"/>
          <w:sz w:val="20"/>
        </w:rPr>
        <w:t> </w:t>
      </w:r>
      <w:r>
        <w:rPr>
          <w:color w:val="332F31"/>
          <w:w w:val="105"/>
          <w:sz w:val="20"/>
        </w:rPr>
        <w:t>Science and</w:t>
      </w:r>
      <w:r>
        <w:rPr>
          <w:color w:val="332F31"/>
          <w:spacing w:val="37"/>
          <w:w w:val="105"/>
          <w:sz w:val="20"/>
        </w:rPr>
        <w:t> </w:t>
      </w:r>
      <w:r>
        <w:rPr>
          <w:color w:val="332F31"/>
          <w:w w:val="105"/>
          <w:sz w:val="20"/>
        </w:rPr>
        <w:t>Behavior Books, </w:t>
      </w:r>
      <w:r>
        <w:rPr>
          <w:color w:val="332F31"/>
          <w:spacing w:val="-2"/>
          <w:w w:val="105"/>
          <w:sz w:val="20"/>
        </w:rPr>
        <w:t>1980.</w:t>
      </w:r>
    </w:p>
    <w:p>
      <w:pPr>
        <w:spacing w:line="302" w:lineRule="auto" w:before="114"/>
        <w:ind w:left="732" w:right="876" w:hanging="269"/>
        <w:jc w:val="left"/>
        <w:rPr>
          <w:sz w:val="20"/>
        </w:rPr>
      </w:pPr>
      <w:r>
        <w:rPr>
          <w:color w:val="332F31"/>
          <w:sz w:val="20"/>
        </w:rPr>
        <w:t>Boszormenyi-Nagy, I., and</w:t>
      </w:r>
      <w:r>
        <w:rPr>
          <w:color w:val="332F31"/>
          <w:spacing w:val="40"/>
          <w:sz w:val="20"/>
        </w:rPr>
        <w:t> </w:t>
      </w:r>
      <w:r>
        <w:rPr>
          <w:color w:val="332F31"/>
          <w:sz w:val="20"/>
        </w:rPr>
        <w:t>Spark, G.</w:t>
      </w:r>
      <w:r>
        <w:rPr>
          <w:color w:val="332F31"/>
          <w:spacing w:val="40"/>
          <w:sz w:val="20"/>
        </w:rPr>
        <w:t> </w:t>
      </w:r>
      <w:r>
        <w:rPr>
          <w:i/>
          <w:color w:val="332F31"/>
          <w:sz w:val="21"/>
        </w:rPr>
        <w:t>Invisible</w:t>
      </w:r>
      <w:r>
        <w:rPr>
          <w:i/>
          <w:color w:val="332F31"/>
          <w:sz w:val="21"/>
        </w:rPr>
        <w:t> </w:t>
      </w:r>
      <w:r>
        <w:rPr>
          <w:i/>
          <w:color w:val="332F31"/>
          <w:w w:val="95"/>
          <w:sz w:val="21"/>
        </w:rPr>
        <w:t>Loyalties:</w:t>
      </w:r>
      <w:r>
        <w:rPr>
          <w:i/>
          <w:color w:val="332F31"/>
          <w:spacing w:val="-10"/>
          <w:w w:val="95"/>
          <w:sz w:val="21"/>
        </w:rPr>
        <w:t> </w:t>
      </w:r>
      <w:r>
        <w:rPr>
          <w:i/>
          <w:color w:val="332F31"/>
          <w:w w:val="95"/>
          <w:sz w:val="21"/>
        </w:rPr>
        <w:t>Reciprocity</w:t>
      </w:r>
      <w:r>
        <w:rPr>
          <w:i/>
          <w:color w:val="332F31"/>
          <w:spacing w:val="-4"/>
          <w:w w:val="95"/>
          <w:sz w:val="21"/>
        </w:rPr>
        <w:t> </w:t>
      </w:r>
      <w:r>
        <w:rPr>
          <w:i/>
          <w:color w:val="332F31"/>
          <w:w w:val="95"/>
          <w:sz w:val="21"/>
        </w:rPr>
        <w:t>in</w:t>
      </w:r>
      <w:r>
        <w:rPr>
          <w:i/>
          <w:color w:val="332F31"/>
          <w:spacing w:val="-11"/>
          <w:w w:val="95"/>
          <w:sz w:val="21"/>
        </w:rPr>
        <w:t> </w:t>
      </w:r>
      <w:r>
        <w:rPr>
          <w:i/>
          <w:color w:val="332F31"/>
          <w:w w:val="95"/>
          <w:sz w:val="21"/>
        </w:rPr>
        <w:t>Intergenerational</w:t>
      </w:r>
      <w:r>
        <w:rPr>
          <w:i/>
          <w:color w:val="332F31"/>
          <w:spacing w:val="-10"/>
          <w:w w:val="95"/>
          <w:sz w:val="21"/>
        </w:rPr>
        <w:t> </w:t>
      </w:r>
      <w:r>
        <w:rPr>
          <w:i/>
          <w:color w:val="332F31"/>
          <w:w w:val="95"/>
          <w:sz w:val="21"/>
        </w:rPr>
        <w:t>Family </w:t>
      </w:r>
      <w:r>
        <w:rPr>
          <w:i/>
          <w:color w:val="332F31"/>
          <w:sz w:val="21"/>
        </w:rPr>
        <w:t>Therapy.</w:t>
      </w:r>
      <w:r>
        <w:rPr>
          <w:i/>
          <w:color w:val="332F31"/>
          <w:spacing w:val="40"/>
          <w:sz w:val="21"/>
        </w:rPr>
        <w:t> </w:t>
      </w:r>
      <w:r>
        <w:rPr>
          <w:color w:val="332F31"/>
          <w:sz w:val="20"/>
        </w:rPr>
        <w:t>Hagerstown, MD:</w:t>
      </w:r>
      <w:r>
        <w:rPr>
          <w:color w:val="332F31"/>
          <w:spacing w:val="40"/>
          <w:sz w:val="20"/>
        </w:rPr>
        <w:t> </w:t>
      </w:r>
      <w:r>
        <w:rPr>
          <w:color w:val="332F31"/>
          <w:sz w:val="20"/>
        </w:rPr>
        <w:t>Harper </w:t>
      </w:r>
      <w:r>
        <w:rPr>
          <w:color w:val="332F31"/>
          <w:sz w:val="19"/>
        </w:rPr>
        <w:t>&amp; </w:t>
      </w:r>
      <w:r>
        <w:rPr>
          <w:color w:val="332F31"/>
          <w:sz w:val="20"/>
        </w:rPr>
        <w:t>Row,</w:t>
      </w:r>
      <w:r>
        <w:rPr>
          <w:color w:val="332F31"/>
          <w:spacing w:val="40"/>
          <w:sz w:val="20"/>
        </w:rPr>
        <w:t> </w:t>
      </w:r>
      <w:r>
        <w:rPr>
          <w:color w:val="332F31"/>
          <w:spacing w:val="-2"/>
          <w:sz w:val="20"/>
        </w:rPr>
        <w:t>1973.</w:t>
      </w:r>
    </w:p>
    <w:p>
      <w:pPr>
        <w:spacing w:line="304" w:lineRule="auto" w:before="133"/>
        <w:ind w:left="743" w:right="1017" w:hanging="280"/>
        <w:jc w:val="left"/>
        <w:rPr>
          <w:sz w:val="20"/>
        </w:rPr>
      </w:pPr>
      <w:r>
        <w:rPr>
          <w:color w:val="332F31"/>
          <w:w w:val="105"/>
          <w:sz w:val="20"/>
        </w:rPr>
        <w:t>Bowen, M.</w:t>
      </w:r>
      <w:r>
        <w:rPr>
          <w:color w:val="332F31"/>
          <w:spacing w:val="40"/>
          <w:w w:val="105"/>
          <w:sz w:val="20"/>
        </w:rPr>
        <w:t> </w:t>
      </w:r>
      <w:r>
        <w:rPr>
          <w:color w:val="332F31"/>
          <w:w w:val="105"/>
          <w:sz w:val="20"/>
        </w:rPr>
        <w:t>Alcoholism as viewed through</w:t>
      </w:r>
      <w:r>
        <w:rPr>
          <w:color w:val="332F31"/>
          <w:spacing w:val="40"/>
          <w:w w:val="105"/>
          <w:sz w:val="20"/>
        </w:rPr>
        <w:t> </w:t>
      </w:r>
      <w:r>
        <w:rPr>
          <w:color w:val="332F31"/>
          <w:w w:val="105"/>
          <w:sz w:val="20"/>
        </w:rPr>
        <w:t>family</w:t>
      </w:r>
      <w:r>
        <w:rPr>
          <w:color w:val="332F31"/>
          <w:spacing w:val="40"/>
          <w:w w:val="105"/>
          <w:sz w:val="20"/>
        </w:rPr>
        <w:t> </w:t>
      </w:r>
      <w:r>
        <w:rPr>
          <w:color w:val="332F31"/>
          <w:w w:val="105"/>
          <w:sz w:val="20"/>
        </w:rPr>
        <w:t>systems</w:t>
      </w:r>
      <w:r>
        <w:rPr>
          <w:color w:val="332F31"/>
          <w:spacing w:val="40"/>
          <w:w w:val="105"/>
          <w:sz w:val="20"/>
        </w:rPr>
        <w:t> </w:t>
      </w:r>
      <w:r>
        <w:rPr>
          <w:color w:val="332F31"/>
          <w:w w:val="105"/>
          <w:sz w:val="20"/>
        </w:rPr>
        <w:t>theory</w:t>
      </w:r>
      <w:r>
        <w:rPr>
          <w:color w:val="332F31"/>
          <w:spacing w:val="40"/>
          <w:w w:val="105"/>
          <w:sz w:val="20"/>
        </w:rPr>
        <w:t> </w:t>
      </w:r>
      <w:r>
        <w:rPr>
          <w:color w:val="332F31"/>
          <w:w w:val="105"/>
          <w:sz w:val="20"/>
        </w:rPr>
        <w:t>and</w:t>
      </w:r>
      <w:r>
        <w:rPr>
          <w:color w:val="332F31"/>
          <w:spacing w:val="40"/>
          <w:w w:val="105"/>
          <w:sz w:val="20"/>
        </w:rPr>
        <w:t> </w:t>
      </w:r>
      <w:r>
        <w:rPr>
          <w:color w:val="332F31"/>
          <w:w w:val="105"/>
          <w:sz w:val="20"/>
        </w:rPr>
        <w:t>family </w:t>
      </w:r>
      <w:r>
        <w:rPr>
          <w:color w:val="332F31"/>
          <w:sz w:val="20"/>
        </w:rPr>
        <w:t>psychology.</w:t>
      </w:r>
      <w:r>
        <w:rPr>
          <w:color w:val="332F31"/>
          <w:spacing w:val="40"/>
          <w:sz w:val="20"/>
        </w:rPr>
        <w:t> </w:t>
      </w:r>
      <w:r>
        <w:rPr>
          <w:i/>
          <w:color w:val="332F31"/>
          <w:sz w:val="21"/>
        </w:rPr>
        <w:t>Annals of</w:t>
      </w:r>
      <w:r>
        <w:rPr>
          <w:i/>
          <w:color w:val="332F31"/>
          <w:spacing w:val="-1"/>
          <w:sz w:val="21"/>
        </w:rPr>
        <w:t> </w:t>
      </w:r>
      <w:r>
        <w:rPr>
          <w:i/>
          <w:color w:val="332F31"/>
          <w:sz w:val="21"/>
        </w:rPr>
        <w:t>the</w:t>
      </w:r>
      <w:r>
        <w:rPr>
          <w:i/>
          <w:color w:val="332F31"/>
          <w:spacing w:val="-2"/>
          <w:sz w:val="21"/>
        </w:rPr>
        <w:t> </w:t>
      </w:r>
      <w:r>
        <w:rPr>
          <w:i/>
          <w:color w:val="332F31"/>
          <w:sz w:val="21"/>
        </w:rPr>
        <w:t>New</w:t>
      </w:r>
      <w:r>
        <w:rPr>
          <w:i/>
          <w:color w:val="332F31"/>
          <w:spacing w:val="-4"/>
          <w:sz w:val="21"/>
        </w:rPr>
        <w:t> </w:t>
      </w:r>
      <w:r>
        <w:rPr>
          <w:i/>
          <w:color w:val="332F31"/>
          <w:sz w:val="21"/>
        </w:rPr>
        <w:t>York Academy</w:t>
      </w:r>
      <w:r>
        <w:rPr>
          <w:i/>
          <w:color w:val="332F31"/>
          <w:sz w:val="21"/>
        </w:rPr>
        <w:t> </w:t>
      </w:r>
      <w:r>
        <w:rPr>
          <w:i/>
          <w:color w:val="332F31"/>
          <w:w w:val="105"/>
          <w:sz w:val="21"/>
        </w:rPr>
        <w:t>of Sciences</w:t>
      </w:r>
      <w:r>
        <w:rPr>
          <w:i/>
          <w:color w:val="332F31"/>
          <w:spacing w:val="40"/>
          <w:w w:val="105"/>
          <w:sz w:val="21"/>
        </w:rPr>
        <w:t> </w:t>
      </w:r>
      <w:r>
        <w:rPr>
          <w:color w:val="332F31"/>
          <w:w w:val="105"/>
          <w:sz w:val="20"/>
        </w:rPr>
        <w:t>233:115-122,</w:t>
      </w:r>
      <w:r>
        <w:rPr>
          <w:color w:val="332F31"/>
          <w:spacing w:val="-8"/>
          <w:w w:val="105"/>
          <w:sz w:val="20"/>
        </w:rPr>
        <w:t> </w:t>
      </w:r>
      <w:r>
        <w:rPr>
          <w:color w:val="332F31"/>
          <w:w w:val="105"/>
          <w:sz w:val="20"/>
        </w:rPr>
        <w:t>1974.</w:t>
      </w:r>
    </w:p>
    <w:p>
      <w:pPr>
        <w:spacing w:after="0" w:line="304" w:lineRule="auto"/>
        <w:jc w:val="left"/>
        <w:rPr>
          <w:sz w:val="20"/>
        </w:rPr>
        <w:sectPr>
          <w:type w:val="continuous"/>
          <w:pgSz w:w="12240" w:h="15840"/>
          <w:pgMar w:header="692" w:footer="767" w:top="1080" w:bottom="0" w:left="980" w:right="560"/>
          <w:cols w:num="2" w:equalWidth="0">
            <w:col w:w="4822" w:space="226"/>
            <w:col w:w="5652"/>
          </w:cols>
        </w:sectPr>
      </w:pPr>
    </w:p>
    <w:p>
      <w:pPr>
        <w:pStyle w:val="BodyText"/>
      </w:pPr>
    </w:p>
    <w:p>
      <w:pPr>
        <w:pStyle w:val="BodyText"/>
        <w:spacing w:before="3"/>
        <w:rPr>
          <w:sz w:val="18"/>
        </w:rPr>
      </w:pPr>
    </w:p>
    <w:p>
      <w:pPr>
        <w:spacing w:after="0"/>
        <w:rPr>
          <w:sz w:val="18"/>
        </w:rPr>
        <w:sectPr>
          <w:pgSz w:w="12240" w:h="15840"/>
          <w:pgMar w:header="692" w:footer="767" w:top="920" w:bottom="940" w:left="980" w:right="560"/>
        </w:sectPr>
      </w:pPr>
    </w:p>
    <w:p>
      <w:pPr>
        <w:spacing w:before="92"/>
        <w:ind w:left="463" w:right="0" w:firstLine="0"/>
        <w:jc w:val="left"/>
        <w:rPr>
          <w:i/>
          <w:sz w:val="21"/>
        </w:rPr>
      </w:pPr>
      <w:r>
        <w:rPr>
          <w:color w:val="342F31"/>
          <w:sz w:val="20"/>
        </w:rPr>
        <w:t>Bowen,</w:t>
      </w:r>
      <w:r>
        <w:rPr>
          <w:color w:val="342F31"/>
          <w:spacing w:val="-9"/>
          <w:sz w:val="20"/>
        </w:rPr>
        <w:t> </w:t>
      </w:r>
      <w:r>
        <w:rPr>
          <w:color w:val="342F31"/>
          <w:sz w:val="20"/>
        </w:rPr>
        <w:t>M.</w:t>
      </w:r>
      <w:r>
        <w:rPr>
          <w:color w:val="342F31"/>
          <w:spacing w:val="27"/>
          <w:sz w:val="20"/>
        </w:rPr>
        <w:t> </w:t>
      </w:r>
      <w:r>
        <w:rPr>
          <w:i/>
          <w:color w:val="342F31"/>
          <w:sz w:val="21"/>
        </w:rPr>
        <w:t>Family</w:t>
      </w:r>
      <w:r>
        <w:rPr>
          <w:i/>
          <w:color w:val="342F31"/>
          <w:spacing w:val="-13"/>
          <w:sz w:val="21"/>
        </w:rPr>
        <w:t> </w:t>
      </w:r>
      <w:r>
        <w:rPr>
          <w:i/>
          <w:color w:val="342F31"/>
          <w:sz w:val="21"/>
        </w:rPr>
        <w:t>Therapy</w:t>
      </w:r>
      <w:r>
        <w:rPr>
          <w:i/>
          <w:color w:val="342F31"/>
          <w:spacing w:val="-12"/>
          <w:sz w:val="21"/>
        </w:rPr>
        <w:t> </w:t>
      </w:r>
      <w:r>
        <w:rPr>
          <w:i/>
          <w:color w:val="342F31"/>
          <w:sz w:val="21"/>
        </w:rPr>
        <w:t>in</w:t>
      </w:r>
      <w:r>
        <w:rPr>
          <w:i/>
          <w:color w:val="342F31"/>
          <w:spacing w:val="-14"/>
          <w:sz w:val="21"/>
        </w:rPr>
        <w:t> </w:t>
      </w:r>
      <w:r>
        <w:rPr>
          <w:i/>
          <w:color w:val="342F31"/>
          <w:sz w:val="21"/>
        </w:rPr>
        <w:t>Clinical</w:t>
      </w:r>
      <w:r>
        <w:rPr>
          <w:i/>
          <w:color w:val="342F31"/>
          <w:spacing w:val="4"/>
          <w:sz w:val="21"/>
        </w:rPr>
        <w:t> </w:t>
      </w:r>
      <w:r>
        <w:rPr>
          <w:i/>
          <w:color w:val="342F31"/>
          <w:spacing w:val="-2"/>
          <w:sz w:val="21"/>
        </w:rPr>
        <w:t>Practice.</w:t>
      </w:r>
    </w:p>
    <w:p>
      <w:pPr>
        <w:pStyle w:val="BodyText"/>
        <w:spacing w:before="71"/>
        <w:ind w:left="758"/>
      </w:pPr>
      <w:r>
        <w:rPr>
          <w:color w:val="342F31"/>
          <w:w w:val="105"/>
        </w:rPr>
        <w:t>New</w:t>
      </w:r>
      <w:r>
        <w:rPr>
          <w:color w:val="342F31"/>
          <w:spacing w:val="15"/>
          <w:w w:val="105"/>
        </w:rPr>
        <w:t> </w:t>
      </w:r>
      <w:r>
        <w:rPr>
          <w:color w:val="342F31"/>
          <w:w w:val="105"/>
        </w:rPr>
        <w:t>York:</w:t>
      </w:r>
      <w:r>
        <w:rPr>
          <w:color w:val="342F31"/>
          <w:spacing w:val="-2"/>
          <w:w w:val="105"/>
        </w:rPr>
        <w:t> </w:t>
      </w:r>
      <w:r>
        <w:rPr>
          <w:color w:val="342F31"/>
          <w:w w:val="105"/>
        </w:rPr>
        <w:t>Jason</w:t>
      </w:r>
      <w:r>
        <w:rPr>
          <w:color w:val="342F31"/>
          <w:spacing w:val="22"/>
          <w:w w:val="105"/>
        </w:rPr>
        <w:t> </w:t>
      </w:r>
      <w:r>
        <w:rPr>
          <w:color w:val="342F31"/>
          <w:w w:val="105"/>
        </w:rPr>
        <w:t>Aronson,</w:t>
      </w:r>
      <w:r>
        <w:rPr>
          <w:color w:val="342F31"/>
          <w:spacing w:val="-4"/>
          <w:w w:val="105"/>
        </w:rPr>
        <w:t> </w:t>
      </w:r>
      <w:r>
        <w:rPr>
          <w:color w:val="342F31"/>
          <w:spacing w:val="-2"/>
          <w:w w:val="105"/>
        </w:rPr>
        <w:t>1978.</w:t>
      </w:r>
    </w:p>
    <w:p>
      <w:pPr>
        <w:spacing w:line="304" w:lineRule="auto" w:before="178"/>
        <w:ind w:left="752" w:right="253" w:hanging="289"/>
        <w:jc w:val="left"/>
        <w:rPr>
          <w:sz w:val="20"/>
        </w:rPr>
      </w:pPr>
      <w:r>
        <w:rPr>
          <w:color w:val="342F31"/>
          <w:sz w:val="20"/>
        </w:rPr>
        <w:t>Bowlby,</w:t>
      </w:r>
      <w:r>
        <w:rPr>
          <w:color w:val="342F31"/>
          <w:spacing w:val="-11"/>
          <w:sz w:val="20"/>
        </w:rPr>
        <w:t> </w:t>
      </w:r>
      <w:r>
        <w:rPr>
          <w:color w:val="342F31"/>
          <w:sz w:val="20"/>
        </w:rPr>
        <w:t>J.</w:t>
      </w:r>
      <w:r>
        <w:rPr>
          <w:color w:val="342F31"/>
          <w:spacing w:val="30"/>
          <w:sz w:val="20"/>
        </w:rPr>
        <w:t> </w:t>
      </w:r>
      <w:r>
        <w:rPr>
          <w:i/>
          <w:color w:val="342F31"/>
          <w:sz w:val="21"/>
        </w:rPr>
        <w:t>Attachment and</w:t>
      </w:r>
      <w:r>
        <w:rPr>
          <w:i/>
          <w:color w:val="342F31"/>
          <w:spacing w:val="12"/>
          <w:sz w:val="21"/>
        </w:rPr>
        <w:t> </w:t>
      </w:r>
      <w:r>
        <w:rPr>
          <w:i/>
          <w:color w:val="342F31"/>
          <w:sz w:val="21"/>
        </w:rPr>
        <w:t>Loss.</w:t>
      </w:r>
      <w:r>
        <w:rPr>
          <w:i/>
          <w:color w:val="342F31"/>
          <w:spacing w:val="29"/>
          <w:sz w:val="21"/>
        </w:rPr>
        <w:t> </w:t>
      </w:r>
      <w:r>
        <w:rPr>
          <w:color w:val="342F31"/>
          <w:sz w:val="20"/>
        </w:rPr>
        <w:t>New</w:t>
      </w:r>
      <w:r>
        <w:rPr>
          <w:color w:val="342F31"/>
          <w:spacing w:val="40"/>
          <w:sz w:val="20"/>
        </w:rPr>
        <w:t> </w:t>
      </w:r>
      <w:r>
        <w:rPr>
          <w:color w:val="342F31"/>
          <w:sz w:val="20"/>
        </w:rPr>
        <w:t>York: Basic Books, 1969.</w:t>
      </w:r>
    </w:p>
    <w:p>
      <w:pPr>
        <w:spacing w:line="307" w:lineRule="auto" w:before="132"/>
        <w:ind w:left="743" w:right="0" w:hanging="281"/>
        <w:jc w:val="left"/>
        <w:rPr>
          <w:sz w:val="20"/>
        </w:rPr>
      </w:pPr>
      <w:r>
        <w:rPr>
          <w:color w:val="342F31"/>
          <w:w w:val="105"/>
          <w:sz w:val="20"/>
        </w:rPr>
        <w:t>Bradley, B.P.;</w:t>
      </w:r>
      <w:r>
        <w:rPr>
          <w:color w:val="342F31"/>
          <w:spacing w:val="-8"/>
          <w:w w:val="105"/>
          <w:sz w:val="20"/>
        </w:rPr>
        <w:t> </w:t>
      </w:r>
      <w:r>
        <w:rPr>
          <w:color w:val="342F31"/>
          <w:w w:val="105"/>
          <w:sz w:val="20"/>
        </w:rPr>
        <w:t>Gossop, M.;</w:t>
      </w:r>
      <w:r>
        <w:rPr>
          <w:color w:val="342F31"/>
          <w:spacing w:val="-9"/>
          <w:w w:val="105"/>
          <w:sz w:val="20"/>
        </w:rPr>
        <w:t> </w:t>
      </w:r>
      <w:r>
        <w:rPr>
          <w:color w:val="342F31"/>
          <w:w w:val="105"/>
          <w:sz w:val="20"/>
        </w:rPr>
        <w:t>Brewin, C.R.;</w:t>
      </w:r>
      <w:r>
        <w:rPr>
          <w:color w:val="342F31"/>
          <w:spacing w:val="-10"/>
          <w:w w:val="105"/>
          <w:sz w:val="20"/>
        </w:rPr>
        <w:t> </w:t>
      </w:r>
      <w:r>
        <w:rPr>
          <w:color w:val="342F31"/>
          <w:w w:val="105"/>
          <w:sz w:val="20"/>
        </w:rPr>
        <w:t>Phillips, G.; and</w:t>
      </w:r>
      <w:r>
        <w:rPr>
          <w:color w:val="342F31"/>
          <w:spacing w:val="40"/>
          <w:w w:val="105"/>
          <w:sz w:val="20"/>
        </w:rPr>
        <w:t> </w:t>
      </w:r>
      <w:r>
        <w:rPr>
          <w:color w:val="342F31"/>
          <w:w w:val="105"/>
          <w:sz w:val="20"/>
        </w:rPr>
        <w:t>Green, </w:t>
      </w:r>
      <w:r>
        <w:rPr>
          <w:color w:val="342F31"/>
          <w:w w:val="105"/>
          <w:sz w:val="19"/>
        </w:rPr>
        <w:t>L. </w:t>
      </w:r>
      <w:r>
        <w:rPr>
          <w:color w:val="342F31"/>
          <w:w w:val="105"/>
          <w:sz w:val="20"/>
        </w:rPr>
        <w:t>Attributions and relapse in opiate</w:t>
      </w:r>
      <w:r>
        <w:rPr>
          <w:color w:val="342F31"/>
          <w:spacing w:val="-8"/>
          <w:w w:val="105"/>
          <w:sz w:val="20"/>
        </w:rPr>
        <w:t> </w:t>
      </w:r>
      <w:r>
        <w:rPr>
          <w:color w:val="342F31"/>
          <w:w w:val="105"/>
          <w:sz w:val="20"/>
        </w:rPr>
        <w:t>addicts.</w:t>
      </w:r>
      <w:r>
        <w:rPr>
          <w:color w:val="342F31"/>
          <w:spacing w:val="40"/>
          <w:w w:val="105"/>
          <w:sz w:val="20"/>
        </w:rPr>
        <w:t> </w:t>
      </w:r>
      <w:r>
        <w:rPr>
          <w:i/>
          <w:color w:val="342F31"/>
          <w:w w:val="105"/>
          <w:sz w:val="21"/>
        </w:rPr>
        <w:t>Journal of</w:t>
      </w:r>
      <w:r>
        <w:rPr>
          <w:i/>
          <w:color w:val="342F31"/>
          <w:spacing w:val="-9"/>
          <w:w w:val="105"/>
          <w:sz w:val="21"/>
        </w:rPr>
        <w:t> </w:t>
      </w:r>
      <w:r>
        <w:rPr>
          <w:i/>
          <w:color w:val="342F31"/>
          <w:w w:val="105"/>
          <w:sz w:val="21"/>
        </w:rPr>
        <w:t>Consulting and</w:t>
      </w:r>
      <w:r>
        <w:rPr>
          <w:i/>
          <w:color w:val="342F31"/>
          <w:w w:val="105"/>
          <w:sz w:val="21"/>
        </w:rPr>
        <w:t> </w:t>
      </w:r>
      <w:r>
        <w:rPr>
          <w:i/>
          <w:color w:val="342F31"/>
          <w:spacing w:val="-2"/>
          <w:w w:val="105"/>
          <w:sz w:val="21"/>
        </w:rPr>
        <w:t>Clinical Psychology</w:t>
      </w:r>
      <w:r>
        <w:rPr>
          <w:i/>
          <w:color w:val="342F31"/>
          <w:spacing w:val="40"/>
          <w:w w:val="105"/>
          <w:sz w:val="21"/>
        </w:rPr>
        <w:t> </w:t>
      </w:r>
      <w:r>
        <w:rPr>
          <w:color w:val="342F31"/>
          <w:spacing w:val="-2"/>
          <w:w w:val="105"/>
          <w:sz w:val="20"/>
        </w:rPr>
        <w:t>60(3):470-472,</w:t>
      </w:r>
      <w:r>
        <w:rPr>
          <w:color w:val="342F31"/>
          <w:spacing w:val="-27"/>
          <w:w w:val="105"/>
          <w:sz w:val="20"/>
        </w:rPr>
        <w:t> </w:t>
      </w:r>
      <w:r>
        <w:rPr>
          <w:color w:val="342F31"/>
          <w:spacing w:val="-2"/>
          <w:w w:val="105"/>
          <w:sz w:val="20"/>
        </w:rPr>
        <w:t>1992.</w:t>
      </w:r>
    </w:p>
    <w:p>
      <w:pPr>
        <w:spacing w:line="295" w:lineRule="auto" w:before="105"/>
        <w:ind w:left="756" w:right="119" w:hanging="293"/>
        <w:jc w:val="left"/>
        <w:rPr>
          <w:sz w:val="20"/>
        </w:rPr>
      </w:pPr>
      <w:r>
        <w:rPr>
          <w:color w:val="342F31"/>
          <w:w w:val="95"/>
          <w:sz w:val="20"/>
        </w:rPr>
        <w:t>Brill,</w:t>
      </w:r>
      <w:r>
        <w:rPr>
          <w:color w:val="342F31"/>
          <w:spacing w:val="-2"/>
          <w:w w:val="95"/>
          <w:sz w:val="20"/>
        </w:rPr>
        <w:t> </w:t>
      </w:r>
      <w:r>
        <w:rPr>
          <w:color w:val="342F31"/>
          <w:w w:val="95"/>
          <w:sz w:val="19"/>
        </w:rPr>
        <w:t>L.</w:t>
      </w:r>
      <w:r>
        <w:rPr>
          <w:color w:val="342F31"/>
          <w:spacing w:val="40"/>
          <w:sz w:val="19"/>
        </w:rPr>
        <w:t> </w:t>
      </w:r>
      <w:r>
        <w:rPr>
          <w:i/>
          <w:color w:val="342F31"/>
          <w:w w:val="95"/>
          <w:sz w:val="21"/>
        </w:rPr>
        <w:t>The</w:t>
      </w:r>
      <w:r>
        <w:rPr>
          <w:i/>
          <w:color w:val="342F31"/>
          <w:spacing w:val="-3"/>
          <w:w w:val="95"/>
          <w:sz w:val="21"/>
        </w:rPr>
        <w:t> </w:t>
      </w:r>
      <w:r>
        <w:rPr>
          <w:i/>
          <w:color w:val="342F31"/>
          <w:w w:val="95"/>
          <w:sz w:val="21"/>
        </w:rPr>
        <w:t>Clinical Treatment of Substance</w:t>
      </w:r>
      <w:r>
        <w:rPr>
          <w:i/>
          <w:color w:val="342F31"/>
          <w:w w:val="95"/>
          <w:sz w:val="21"/>
        </w:rPr>
        <w:t> </w:t>
      </w:r>
      <w:r>
        <w:rPr>
          <w:i/>
          <w:color w:val="342F31"/>
          <w:sz w:val="21"/>
        </w:rPr>
        <w:t>Abusers.</w:t>
      </w:r>
      <w:r>
        <w:rPr>
          <w:i/>
          <w:color w:val="342F31"/>
          <w:spacing w:val="40"/>
          <w:sz w:val="21"/>
        </w:rPr>
        <w:t> </w:t>
      </w:r>
      <w:r>
        <w:rPr>
          <w:color w:val="342F31"/>
          <w:sz w:val="20"/>
        </w:rPr>
        <w:t>New York: Free Press, 1981.</w:t>
      </w:r>
    </w:p>
    <w:p>
      <w:pPr>
        <w:pStyle w:val="BodyText"/>
        <w:spacing w:line="309" w:lineRule="auto" w:before="136"/>
        <w:ind w:left="732" w:right="56" w:hanging="269"/>
      </w:pPr>
      <w:r>
        <w:rPr>
          <w:color w:val="342F31"/>
          <w:w w:val="105"/>
        </w:rPr>
        <w:t>Brooks, C.S.; Zuckerman, B.;</w:t>
      </w:r>
      <w:r>
        <w:rPr>
          <w:color w:val="342F31"/>
          <w:spacing w:val="-8"/>
          <w:w w:val="105"/>
        </w:rPr>
        <w:t> </w:t>
      </w:r>
      <w:r>
        <w:rPr>
          <w:color w:val="342F31"/>
          <w:w w:val="105"/>
        </w:rPr>
        <w:t>Bamforth, A.;</w:t>
      </w:r>
      <w:r>
        <w:rPr>
          <w:color w:val="342F31"/>
          <w:spacing w:val="-14"/>
          <w:w w:val="105"/>
        </w:rPr>
        <w:t> </w:t>
      </w:r>
      <w:r>
        <w:rPr>
          <w:color w:val="342F31"/>
          <w:w w:val="105"/>
        </w:rPr>
        <w:t>Cole, J.; and</w:t>
      </w:r>
      <w:r>
        <w:rPr>
          <w:color w:val="342F31"/>
          <w:spacing w:val="40"/>
          <w:w w:val="105"/>
        </w:rPr>
        <w:t> </w:t>
      </w:r>
      <w:r>
        <w:rPr>
          <w:color w:val="342F31"/>
          <w:w w:val="105"/>
        </w:rPr>
        <w:t>Kaplan-Sano££,</w:t>
      </w:r>
      <w:r>
        <w:rPr>
          <w:color w:val="342F31"/>
          <w:spacing w:val="-2"/>
          <w:w w:val="105"/>
        </w:rPr>
        <w:t> </w:t>
      </w:r>
      <w:r>
        <w:rPr>
          <w:color w:val="342F31"/>
          <w:w w:val="105"/>
        </w:rPr>
        <w:t>M.</w:t>
      </w:r>
      <w:r>
        <w:rPr>
          <w:color w:val="342F31"/>
          <w:spacing w:val="40"/>
          <w:w w:val="105"/>
        </w:rPr>
        <w:t> </w:t>
      </w:r>
      <w:r>
        <w:rPr>
          <w:color w:val="342F31"/>
          <w:w w:val="105"/>
        </w:rPr>
        <w:t>Clinical issues related</w:t>
      </w:r>
      <w:r>
        <w:rPr>
          <w:color w:val="342F31"/>
          <w:spacing w:val="40"/>
          <w:w w:val="105"/>
        </w:rPr>
        <w:t> </w:t>
      </w:r>
      <w:r>
        <w:rPr>
          <w:color w:val="342F31"/>
          <w:w w:val="105"/>
        </w:rPr>
        <w:t>to substance-involved mothers and</w:t>
      </w:r>
      <w:r>
        <w:rPr>
          <w:color w:val="342F31"/>
          <w:spacing w:val="40"/>
          <w:w w:val="105"/>
        </w:rPr>
        <w:t> </w:t>
      </w:r>
      <w:r>
        <w:rPr>
          <w:color w:val="342F31"/>
          <w:w w:val="105"/>
        </w:rPr>
        <w:t>their</w:t>
      </w:r>
      <w:r>
        <w:rPr>
          <w:color w:val="342F31"/>
          <w:spacing w:val="-10"/>
          <w:w w:val="105"/>
        </w:rPr>
        <w:t> </w:t>
      </w:r>
      <w:r>
        <w:rPr>
          <w:color w:val="342F31"/>
          <w:w w:val="105"/>
        </w:rPr>
        <w:t>infants.</w:t>
      </w:r>
      <w:r>
        <w:rPr>
          <w:color w:val="342F31"/>
          <w:spacing w:val="31"/>
          <w:w w:val="105"/>
        </w:rPr>
        <w:t> </w:t>
      </w:r>
      <w:r>
        <w:rPr>
          <w:i/>
          <w:color w:val="342F31"/>
          <w:w w:val="105"/>
          <w:sz w:val="21"/>
        </w:rPr>
        <w:t>Infant</w:t>
      </w:r>
      <w:r>
        <w:rPr>
          <w:i/>
          <w:color w:val="342F31"/>
          <w:spacing w:val="-10"/>
          <w:w w:val="105"/>
          <w:sz w:val="21"/>
        </w:rPr>
        <w:t> </w:t>
      </w:r>
      <w:r>
        <w:rPr>
          <w:i/>
          <w:color w:val="342F31"/>
          <w:w w:val="105"/>
          <w:sz w:val="21"/>
        </w:rPr>
        <w:t>Mental Health</w:t>
      </w:r>
      <w:r>
        <w:rPr>
          <w:i/>
          <w:color w:val="342F31"/>
          <w:spacing w:val="-4"/>
          <w:w w:val="105"/>
          <w:sz w:val="21"/>
        </w:rPr>
        <w:t> </w:t>
      </w:r>
      <w:r>
        <w:rPr>
          <w:i/>
          <w:color w:val="342F31"/>
          <w:w w:val="105"/>
          <w:sz w:val="21"/>
        </w:rPr>
        <w:t>Journal</w:t>
      </w:r>
      <w:r>
        <w:rPr>
          <w:i/>
          <w:color w:val="342F31"/>
          <w:w w:val="105"/>
          <w:sz w:val="21"/>
        </w:rPr>
        <w:t> </w:t>
      </w:r>
      <w:r>
        <w:rPr>
          <w:color w:val="342F31"/>
          <w:w w:val="105"/>
        </w:rPr>
        <w:t>15(2):202-217,</w:t>
      </w:r>
      <w:r>
        <w:rPr>
          <w:color w:val="342F31"/>
          <w:spacing w:val="-19"/>
          <w:w w:val="105"/>
        </w:rPr>
        <w:t> </w:t>
      </w:r>
      <w:r>
        <w:rPr>
          <w:color w:val="342F31"/>
          <w:w w:val="105"/>
        </w:rPr>
        <w:t>1994.</w:t>
      </w:r>
    </w:p>
    <w:p>
      <w:pPr>
        <w:pStyle w:val="BodyText"/>
        <w:spacing w:line="307" w:lineRule="auto" w:before="126"/>
        <w:ind w:left="748" w:right="253" w:hanging="285"/>
      </w:pPr>
      <w:r>
        <w:rPr>
          <w:color w:val="342F31"/>
          <w:w w:val="105"/>
        </w:rPr>
        <w:t>Brown, J.M., and</w:t>
      </w:r>
      <w:r>
        <w:rPr>
          <w:color w:val="342F31"/>
          <w:spacing w:val="40"/>
          <w:w w:val="105"/>
        </w:rPr>
        <w:t> </w:t>
      </w:r>
      <w:r>
        <w:rPr>
          <w:color w:val="342F31"/>
          <w:w w:val="105"/>
        </w:rPr>
        <w:t>Miller, W.R.</w:t>
      </w:r>
      <w:r>
        <w:rPr>
          <w:color w:val="342F31"/>
          <w:spacing w:val="40"/>
          <w:w w:val="105"/>
        </w:rPr>
        <w:t> </w:t>
      </w:r>
      <w:r>
        <w:rPr>
          <w:color w:val="342F31"/>
          <w:w w:val="105"/>
        </w:rPr>
        <w:t>Impact of motivational interviewing on participation and outcome in residential alcoholism </w:t>
      </w:r>
      <w:r>
        <w:rPr>
          <w:color w:val="342F31"/>
          <w:spacing w:val="-2"/>
        </w:rPr>
        <w:t>treatment.</w:t>
      </w:r>
      <w:r>
        <w:rPr>
          <w:color w:val="342F31"/>
          <w:spacing w:val="38"/>
        </w:rPr>
        <w:t> </w:t>
      </w:r>
      <w:r>
        <w:rPr>
          <w:i/>
          <w:color w:val="342F31"/>
          <w:spacing w:val="-2"/>
          <w:sz w:val="21"/>
        </w:rPr>
        <w:t>Psychology of</w:t>
      </w:r>
      <w:r>
        <w:rPr>
          <w:i/>
          <w:color w:val="342F31"/>
          <w:spacing w:val="-7"/>
          <w:sz w:val="21"/>
        </w:rPr>
        <w:t> </w:t>
      </w:r>
      <w:r>
        <w:rPr>
          <w:i/>
          <w:color w:val="342F31"/>
          <w:spacing w:val="-2"/>
          <w:sz w:val="21"/>
        </w:rPr>
        <w:t>Addictive Behaviors</w:t>
      </w:r>
      <w:r>
        <w:rPr>
          <w:i/>
          <w:color w:val="342F31"/>
          <w:spacing w:val="-2"/>
          <w:sz w:val="21"/>
        </w:rPr>
        <w:t> </w:t>
      </w:r>
      <w:r>
        <w:rPr>
          <w:color w:val="342F31"/>
          <w:w w:val="105"/>
        </w:rPr>
        <w:t>7:211-218,</w:t>
      </w:r>
      <w:r>
        <w:rPr>
          <w:color w:val="342F31"/>
          <w:spacing w:val="-13"/>
          <w:w w:val="105"/>
        </w:rPr>
        <w:t> </w:t>
      </w:r>
      <w:r>
        <w:rPr>
          <w:color w:val="342F31"/>
          <w:w w:val="105"/>
        </w:rPr>
        <w:t>1993.</w:t>
      </w:r>
    </w:p>
    <w:p>
      <w:pPr>
        <w:spacing w:line="300" w:lineRule="auto" w:before="133"/>
        <w:ind w:left="748" w:right="0" w:hanging="285"/>
        <w:jc w:val="left"/>
        <w:rPr>
          <w:sz w:val="20"/>
        </w:rPr>
      </w:pPr>
      <w:r>
        <w:rPr>
          <w:color w:val="342F31"/>
          <w:w w:val="105"/>
          <w:sz w:val="20"/>
        </w:rPr>
        <w:t>Brown, S.A.</w:t>
      </w:r>
      <w:r>
        <w:rPr>
          <w:color w:val="342F31"/>
          <w:spacing w:val="40"/>
          <w:w w:val="105"/>
          <w:sz w:val="20"/>
        </w:rPr>
        <w:t> </w:t>
      </w:r>
      <w:r>
        <w:rPr>
          <w:color w:val="342F31"/>
          <w:w w:val="105"/>
          <w:sz w:val="20"/>
        </w:rPr>
        <w:t>Drug effect expectancies and addictive</w:t>
      </w:r>
      <w:r>
        <w:rPr>
          <w:color w:val="342F31"/>
          <w:spacing w:val="-13"/>
          <w:w w:val="105"/>
          <w:sz w:val="20"/>
        </w:rPr>
        <w:t> </w:t>
      </w:r>
      <w:r>
        <w:rPr>
          <w:color w:val="342F31"/>
          <w:w w:val="105"/>
          <w:sz w:val="20"/>
        </w:rPr>
        <w:t>behavior</w:t>
      </w:r>
      <w:r>
        <w:rPr>
          <w:color w:val="342F31"/>
          <w:spacing w:val="-13"/>
          <w:w w:val="105"/>
          <w:sz w:val="20"/>
        </w:rPr>
        <w:t> </w:t>
      </w:r>
      <w:r>
        <w:rPr>
          <w:color w:val="342F31"/>
          <w:w w:val="105"/>
          <w:sz w:val="20"/>
        </w:rPr>
        <w:t>change.</w:t>
      </w:r>
      <w:r>
        <w:rPr>
          <w:color w:val="342F31"/>
          <w:spacing w:val="-5"/>
          <w:w w:val="105"/>
          <w:sz w:val="20"/>
        </w:rPr>
        <w:t> </w:t>
      </w:r>
      <w:r>
        <w:rPr>
          <w:i/>
          <w:color w:val="342F31"/>
          <w:w w:val="105"/>
          <w:sz w:val="21"/>
        </w:rPr>
        <w:t>Experimental</w:t>
      </w:r>
      <w:r>
        <w:rPr>
          <w:i/>
          <w:color w:val="342F31"/>
          <w:spacing w:val="-4"/>
          <w:w w:val="105"/>
          <w:sz w:val="21"/>
        </w:rPr>
        <w:t> </w:t>
      </w:r>
      <w:r>
        <w:rPr>
          <w:i/>
          <w:color w:val="342F31"/>
          <w:w w:val="105"/>
          <w:sz w:val="21"/>
        </w:rPr>
        <w:t>and</w:t>
      </w:r>
      <w:r>
        <w:rPr>
          <w:i/>
          <w:color w:val="342F31"/>
          <w:w w:val="105"/>
          <w:sz w:val="21"/>
        </w:rPr>
        <w:t> </w:t>
      </w:r>
      <w:r>
        <w:rPr>
          <w:i/>
          <w:color w:val="342F31"/>
          <w:sz w:val="21"/>
        </w:rPr>
        <w:t>Clinical Psychopharmacology</w:t>
      </w:r>
      <w:r>
        <w:rPr>
          <w:i/>
          <w:color w:val="342F31"/>
          <w:spacing w:val="38"/>
          <w:sz w:val="21"/>
        </w:rPr>
        <w:t> </w:t>
      </w:r>
      <w:r>
        <w:rPr>
          <w:color w:val="342F31"/>
          <w:sz w:val="20"/>
        </w:rPr>
        <w:t>1(1-4):55-67,</w:t>
      </w:r>
    </w:p>
    <w:p>
      <w:pPr>
        <w:pStyle w:val="BodyText"/>
        <w:spacing w:before="13"/>
        <w:ind w:left="732"/>
      </w:pPr>
      <w:r>
        <w:rPr>
          <w:color w:val="342F31"/>
          <w:spacing w:val="-2"/>
          <w:w w:val="105"/>
        </w:rPr>
        <w:t>1993.</w:t>
      </w:r>
    </w:p>
    <w:p>
      <w:pPr>
        <w:pStyle w:val="BodyText"/>
        <w:spacing w:line="309" w:lineRule="auto" w:before="188"/>
        <w:ind w:left="732" w:hanging="269"/>
      </w:pPr>
      <w:r>
        <w:rPr>
          <w:color w:val="342F31"/>
          <w:w w:val="110"/>
        </w:rPr>
        <w:t>Brown,</w:t>
      </w:r>
      <w:r>
        <w:rPr>
          <w:color w:val="342F31"/>
          <w:spacing w:val="-14"/>
          <w:w w:val="110"/>
        </w:rPr>
        <w:t> </w:t>
      </w:r>
      <w:r>
        <w:rPr>
          <w:color w:val="342F31"/>
          <w:w w:val="110"/>
        </w:rPr>
        <w:t>S.A.;</w:t>
      </w:r>
      <w:r>
        <w:rPr>
          <w:color w:val="342F31"/>
          <w:spacing w:val="-10"/>
          <w:w w:val="110"/>
        </w:rPr>
        <w:t> </w:t>
      </w:r>
      <w:r>
        <w:rPr>
          <w:color w:val="342F31"/>
          <w:w w:val="110"/>
        </w:rPr>
        <w:t>Carrello, P.D.;</w:t>
      </w:r>
      <w:r>
        <w:rPr>
          <w:color w:val="342F31"/>
          <w:spacing w:val="-10"/>
          <w:w w:val="110"/>
        </w:rPr>
        <w:t> </w:t>
      </w:r>
      <w:r>
        <w:rPr>
          <w:color w:val="342F31"/>
          <w:w w:val="110"/>
        </w:rPr>
        <w:t>Vik,</w:t>
      </w:r>
      <w:r>
        <w:rPr>
          <w:color w:val="342F31"/>
          <w:spacing w:val="-11"/>
          <w:w w:val="110"/>
        </w:rPr>
        <w:t> </w:t>
      </w:r>
      <w:r>
        <w:rPr>
          <w:color w:val="342F31"/>
          <w:w w:val="110"/>
        </w:rPr>
        <w:t>P.W.;</w:t>
      </w:r>
      <w:r>
        <w:rPr>
          <w:color w:val="342F31"/>
          <w:spacing w:val="-9"/>
          <w:w w:val="110"/>
        </w:rPr>
        <w:t> </w:t>
      </w:r>
      <w:r>
        <w:rPr>
          <w:color w:val="342F31"/>
          <w:w w:val="110"/>
        </w:rPr>
        <w:t>and Porter,</w:t>
      </w:r>
      <w:r>
        <w:rPr>
          <w:color w:val="342F31"/>
          <w:spacing w:val="-14"/>
          <w:w w:val="110"/>
        </w:rPr>
        <w:t> </w:t>
      </w:r>
      <w:r>
        <w:rPr>
          <w:color w:val="342F31"/>
          <w:w w:val="110"/>
        </w:rPr>
        <w:t>R.J.</w:t>
      </w:r>
      <w:r>
        <w:rPr>
          <w:color w:val="342F31"/>
          <w:spacing w:val="14"/>
          <w:w w:val="110"/>
        </w:rPr>
        <w:t> </w:t>
      </w:r>
      <w:r>
        <w:rPr>
          <w:color w:val="342F31"/>
          <w:w w:val="110"/>
        </w:rPr>
        <w:t>Change</w:t>
      </w:r>
      <w:r>
        <w:rPr>
          <w:color w:val="342F31"/>
          <w:spacing w:val="-14"/>
          <w:w w:val="110"/>
        </w:rPr>
        <w:t> </w:t>
      </w:r>
      <w:r>
        <w:rPr>
          <w:color w:val="342F31"/>
          <w:w w:val="110"/>
        </w:rPr>
        <w:t>in</w:t>
      </w:r>
      <w:r>
        <w:rPr>
          <w:color w:val="342F31"/>
          <w:spacing w:val="-14"/>
          <w:w w:val="110"/>
        </w:rPr>
        <w:t> </w:t>
      </w:r>
      <w:r>
        <w:rPr>
          <w:color w:val="342F31"/>
          <w:w w:val="110"/>
        </w:rPr>
        <w:t>alcohol</w:t>
      </w:r>
      <w:r>
        <w:rPr>
          <w:color w:val="342F31"/>
          <w:spacing w:val="-14"/>
          <w:w w:val="110"/>
        </w:rPr>
        <w:t> </w:t>
      </w:r>
      <w:r>
        <w:rPr>
          <w:color w:val="342F31"/>
          <w:w w:val="110"/>
        </w:rPr>
        <w:t>effect</w:t>
      </w:r>
      <w:r>
        <w:rPr>
          <w:color w:val="342F31"/>
          <w:spacing w:val="-13"/>
          <w:w w:val="110"/>
        </w:rPr>
        <w:t> </w:t>
      </w:r>
      <w:r>
        <w:rPr>
          <w:color w:val="342F31"/>
          <w:w w:val="110"/>
        </w:rPr>
        <w:t>and</w:t>
      </w:r>
      <w:r>
        <w:rPr>
          <w:color w:val="342F31"/>
          <w:spacing w:val="7"/>
          <w:w w:val="110"/>
        </w:rPr>
        <w:t> </w:t>
      </w:r>
      <w:r>
        <w:rPr>
          <w:color w:val="342F31"/>
          <w:w w:val="110"/>
        </w:rPr>
        <w:t>self­ efficacy expectancies during addiction treatment.</w:t>
      </w:r>
      <w:r>
        <w:rPr>
          <w:color w:val="342F31"/>
          <w:spacing w:val="21"/>
          <w:w w:val="110"/>
        </w:rPr>
        <w:t> </w:t>
      </w:r>
      <w:r>
        <w:rPr>
          <w:i/>
          <w:color w:val="342F31"/>
          <w:w w:val="110"/>
          <w:sz w:val="21"/>
        </w:rPr>
        <w:t>Substance</w:t>
      </w:r>
      <w:r>
        <w:rPr>
          <w:i/>
          <w:color w:val="342F31"/>
          <w:spacing w:val="-14"/>
          <w:w w:val="110"/>
          <w:sz w:val="21"/>
        </w:rPr>
        <w:t> </w:t>
      </w:r>
      <w:r>
        <w:rPr>
          <w:i/>
          <w:color w:val="342F31"/>
          <w:w w:val="110"/>
          <w:sz w:val="21"/>
        </w:rPr>
        <w:t>Abuse</w:t>
      </w:r>
      <w:r>
        <w:rPr>
          <w:i/>
          <w:color w:val="342F31"/>
          <w:w w:val="110"/>
          <w:sz w:val="21"/>
        </w:rPr>
        <w:t> </w:t>
      </w:r>
      <w:r>
        <w:rPr>
          <w:color w:val="342F31"/>
          <w:w w:val="110"/>
        </w:rPr>
        <w:t>19(4):155-167, </w:t>
      </w:r>
      <w:r>
        <w:rPr>
          <w:color w:val="342F31"/>
          <w:spacing w:val="-2"/>
          <w:w w:val="110"/>
        </w:rPr>
        <w:t>1998.</w:t>
      </w:r>
    </w:p>
    <w:p>
      <w:pPr>
        <w:pStyle w:val="BodyText"/>
        <w:spacing w:before="121"/>
        <w:ind w:left="463"/>
      </w:pPr>
      <w:r>
        <w:rPr>
          <w:color w:val="342F31"/>
          <w:w w:val="105"/>
        </w:rPr>
        <w:t>Brown,</w:t>
      </w:r>
      <w:r>
        <w:rPr>
          <w:color w:val="342F31"/>
          <w:spacing w:val="-14"/>
          <w:w w:val="105"/>
        </w:rPr>
        <w:t> </w:t>
      </w:r>
      <w:r>
        <w:rPr>
          <w:color w:val="342F31"/>
          <w:w w:val="105"/>
        </w:rPr>
        <w:t>S.A.;</w:t>
      </w:r>
      <w:r>
        <w:rPr>
          <w:color w:val="342F31"/>
          <w:spacing w:val="-5"/>
          <w:w w:val="105"/>
        </w:rPr>
        <w:t> </w:t>
      </w:r>
      <w:r>
        <w:rPr>
          <w:color w:val="342F31"/>
          <w:w w:val="105"/>
        </w:rPr>
        <w:t>Christiansen,</w:t>
      </w:r>
      <w:r>
        <w:rPr>
          <w:color w:val="342F31"/>
          <w:spacing w:val="9"/>
          <w:w w:val="105"/>
        </w:rPr>
        <w:t> </w:t>
      </w:r>
      <w:r>
        <w:rPr>
          <w:color w:val="342F31"/>
          <w:w w:val="105"/>
        </w:rPr>
        <w:t>B.A.;</w:t>
      </w:r>
      <w:r>
        <w:rPr>
          <w:color w:val="342F31"/>
          <w:spacing w:val="-4"/>
          <w:w w:val="105"/>
        </w:rPr>
        <w:t> </w:t>
      </w:r>
      <w:r>
        <w:rPr>
          <w:color w:val="342F31"/>
          <w:w w:val="105"/>
        </w:rPr>
        <w:t>and</w:t>
      </w:r>
      <w:r>
        <w:rPr>
          <w:color w:val="342F31"/>
          <w:spacing w:val="42"/>
          <w:w w:val="105"/>
        </w:rPr>
        <w:t> </w:t>
      </w:r>
      <w:r>
        <w:rPr>
          <w:color w:val="342F31"/>
          <w:spacing w:val="-2"/>
          <w:w w:val="105"/>
        </w:rPr>
        <w:t>Goldman,</w:t>
      </w:r>
    </w:p>
    <w:p>
      <w:pPr>
        <w:pStyle w:val="BodyText"/>
        <w:spacing w:line="307" w:lineRule="auto" w:before="73"/>
        <w:ind w:left="748" w:right="119" w:firstLine="4"/>
      </w:pPr>
      <w:r>
        <w:rPr>
          <w:color w:val="342F31"/>
          <w:w w:val="105"/>
        </w:rPr>
        <w:t>M.S.</w:t>
      </w:r>
      <w:r>
        <w:rPr>
          <w:color w:val="342F31"/>
          <w:spacing w:val="40"/>
          <w:w w:val="105"/>
        </w:rPr>
        <w:t> </w:t>
      </w:r>
      <w:r>
        <w:rPr>
          <w:color w:val="342F31"/>
          <w:w w:val="105"/>
        </w:rPr>
        <w:t>Alcohol Expectancy Questionnaire: An instrument for the assessment of adolescent and adult alcohol expectancies.</w:t>
      </w:r>
      <w:r>
        <w:rPr>
          <w:color w:val="342F31"/>
          <w:spacing w:val="40"/>
          <w:w w:val="105"/>
        </w:rPr>
        <w:t> </w:t>
      </w:r>
      <w:r>
        <w:rPr>
          <w:i/>
          <w:color w:val="342F31"/>
          <w:w w:val="105"/>
          <w:sz w:val="21"/>
        </w:rPr>
        <w:t>Journal of</w:t>
      </w:r>
      <w:r>
        <w:rPr>
          <w:i/>
          <w:color w:val="342F31"/>
          <w:w w:val="105"/>
          <w:sz w:val="21"/>
        </w:rPr>
        <w:t> Studies</w:t>
      </w:r>
      <w:r>
        <w:rPr>
          <w:i/>
          <w:color w:val="342F31"/>
          <w:spacing w:val="-13"/>
          <w:w w:val="105"/>
          <w:sz w:val="21"/>
        </w:rPr>
        <w:t> </w:t>
      </w:r>
      <w:r>
        <w:rPr>
          <w:i/>
          <w:color w:val="342F31"/>
          <w:w w:val="105"/>
          <w:sz w:val="21"/>
        </w:rPr>
        <w:t>on</w:t>
      </w:r>
      <w:r>
        <w:rPr>
          <w:i/>
          <w:color w:val="342F31"/>
          <w:spacing w:val="-9"/>
          <w:w w:val="105"/>
          <w:sz w:val="21"/>
        </w:rPr>
        <w:t> </w:t>
      </w:r>
      <w:r>
        <w:rPr>
          <w:i/>
          <w:color w:val="342F31"/>
          <w:w w:val="105"/>
          <w:sz w:val="21"/>
        </w:rPr>
        <w:t>Alcohol</w:t>
      </w:r>
      <w:r>
        <w:rPr>
          <w:i/>
          <w:color w:val="342F31"/>
          <w:spacing w:val="40"/>
          <w:w w:val="105"/>
          <w:sz w:val="21"/>
        </w:rPr>
        <w:t> </w:t>
      </w:r>
      <w:r>
        <w:rPr>
          <w:color w:val="342F31"/>
          <w:w w:val="105"/>
        </w:rPr>
        <w:t>48(5):483-491,</w:t>
      </w:r>
      <w:r>
        <w:rPr>
          <w:color w:val="342F31"/>
          <w:spacing w:val="-27"/>
          <w:w w:val="105"/>
        </w:rPr>
        <w:t> </w:t>
      </w:r>
      <w:r>
        <w:rPr>
          <w:color w:val="342F31"/>
          <w:w w:val="105"/>
        </w:rPr>
        <w:t>1987.</w:t>
      </w:r>
    </w:p>
    <w:p>
      <w:pPr>
        <w:spacing w:line="302" w:lineRule="auto" w:before="105"/>
        <w:ind w:left="752" w:right="0" w:hanging="289"/>
        <w:jc w:val="left"/>
        <w:rPr>
          <w:sz w:val="20"/>
        </w:rPr>
      </w:pPr>
      <w:r>
        <w:rPr>
          <w:color w:val="342F31"/>
          <w:w w:val="105"/>
          <w:sz w:val="20"/>
        </w:rPr>
        <w:t>Budman,</w:t>
      </w:r>
      <w:r>
        <w:rPr>
          <w:color w:val="342F31"/>
          <w:spacing w:val="-5"/>
          <w:w w:val="105"/>
          <w:sz w:val="20"/>
        </w:rPr>
        <w:t> </w:t>
      </w:r>
      <w:r>
        <w:rPr>
          <w:color w:val="342F31"/>
          <w:w w:val="105"/>
          <w:sz w:val="20"/>
        </w:rPr>
        <w:t>S.H.,</w:t>
      </w:r>
      <w:r>
        <w:rPr>
          <w:color w:val="342F31"/>
          <w:spacing w:val="-5"/>
          <w:w w:val="105"/>
          <w:sz w:val="20"/>
        </w:rPr>
        <w:t> </w:t>
      </w:r>
      <w:r>
        <w:rPr>
          <w:color w:val="342F31"/>
          <w:w w:val="105"/>
          <w:sz w:val="20"/>
        </w:rPr>
        <w:t>and</w:t>
      </w:r>
      <w:r>
        <w:rPr>
          <w:color w:val="342F31"/>
          <w:spacing w:val="30"/>
          <w:w w:val="105"/>
          <w:sz w:val="20"/>
        </w:rPr>
        <w:t> </w:t>
      </w:r>
      <w:r>
        <w:rPr>
          <w:color w:val="342F31"/>
          <w:w w:val="105"/>
          <w:sz w:val="20"/>
        </w:rPr>
        <w:t>Gurman, A.S.</w:t>
      </w:r>
      <w:r>
        <w:rPr>
          <w:color w:val="342F31"/>
          <w:spacing w:val="40"/>
          <w:w w:val="105"/>
          <w:sz w:val="20"/>
        </w:rPr>
        <w:t> </w:t>
      </w:r>
      <w:r>
        <w:rPr>
          <w:i/>
          <w:color w:val="342F31"/>
          <w:w w:val="105"/>
          <w:sz w:val="21"/>
        </w:rPr>
        <w:t>A Theory and</w:t>
      </w:r>
      <w:r>
        <w:rPr>
          <w:i/>
          <w:color w:val="342F31"/>
          <w:w w:val="105"/>
          <w:sz w:val="21"/>
        </w:rPr>
        <w:t> </w:t>
      </w:r>
      <w:r>
        <w:rPr>
          <w:i/>
          <w:color w:val="342F31"/>
          <w:sz w:val="21"/>
        </w:rPr>
        <w:t>Practice</w:t>
      </w:r>
      <w:r>
        <w:rPr>
          <w:i/>
          <w:color w:val="342F31"/>
          <w:spacing w:val="-13"/>
          <w:sz w:val="21"/>
        </w:rPr>
        <w:t> </w:t>
      </w:r>
      <w:r>
        <w:rPr>
          <w:i/>
          <w:color w:val="342F31"/>
          <w:sz w:val="21"/>
        </w:rPr>
        <w:t>of Brief</w:t>
      </w:r>
      <w:r>
        <w:rPr>
          <w:i/>
          <w:color w:val="342F31"/>
          <w:spacing w:val="-7"/>
          <w:sz w:val="21"/>
        </w:rPr>
        <w:t> </w:t>
      </w:r>
      <w:r>
        <w:rPr>
          <w:i/>
          <w:color w:val="342F31"/>
          <w:sz w:val="21"/>
        </w:rPr>
        <w:t>Therapy.</w:t>
      </w:r>
      <w:r>
        <w:rPr>
          <w:i/>
          <w:color w:val="342F31"/>
          <w:spacing w:val="27"/>
          <w:sz w:val="21"/>
        </w:rPr>
        <w:t> </w:t>
      </w:r>
      <w:r>
        <w:rPr>
          <w:color w:val="342F31"/>
          <w:sz w:val="20"/>
        </w:rPr>
        <w:t>New</w:t>
      </w:r>
      <w:r>
        <w:rPr>
          <w:color w:val="342F31"/>
          <w:spacing w:val="-3"/>
          <w:sz w:val="20"/>
        </w:rPr>
        <w:t> </w:t>
      </w:r>
      <w:r>
        <w:rPr>
          <w:color w:val="342F31"/>
          <w:sz w:val="20"/>
        </w:rPr>
        <w:t>York:</w:t>
      </w:r>
      <w:r>
        <w:rPr>
          <w:color w:val="342F31"/>
          <w:spacing w:val="-13"/>
          <w:sz w:val="20"/>
        </w:rPr>
        <w:t> </w:t>
      </w:r>
      <w:r>
        <w:rPr>
          <w:color w:val="342F31"/>
          <w:sz w:val="20"/>
        </w:rPr>
        <w:t>Guilford </w:t>
      </w:r>
      <w:r>
        <w:rPr>
          <w:color w:val="342F31"/>
          <w:w w:val="105"/>
          <w:sz w:val="20"/>
        </w:rPr>
        <w:t>Press,</w:t>
      </w:r>
      <w:r>
        <w:rPr>
          <w:color w:val="342F31"/>
          <w:spacing w:val="-22"/>
          <w:w w:val="105"/>
          <w:sz w:val="20"/>
        </w:rPr>
        <w:t> </w:t>
      </w:r>
      <w:r>
        <w:rPr>
          <w:color w:val="342F31"/>
          <w:w w:val="105"/>
          <w:sz w:val="20"/>
        </w:rPr>
        <w:t>1988.</w:t>
      </w:r>
    </w:p>
    <w:p>
      <w:pPr>
        <w:spacing w:line="300" w:lineRule="auto" w:before="97"/>
        <w:ind w:left="752" w:right="915" w:hanging="285"/>
        <w:jc w:val="left"/>
        <w:rPr>
          <w:sz w:val="20"/>
        </w:rPr>
      </w:pPr>
      <w:r>
        <w:rPr/>
        <w:br w:type="column"/>
      </w:r>
      <w:r>
        <w:rPr>
          <w:color w:val="342F31"/>
          <w:sz w:val="20"/>
        </w:rPr>
        <w:t>Budney, A.J., and</w:t>
      </w:r>
      <w:r>
        <w:rPr>
          <w:color w:val="342F31"/>
          <w:spacing w:val="40"/>
          <w:sz w:val="20"/>
        </w:rPr>
        <w:t> </w:t>
      </w:r>
      <w:r>
        <w:rPr>
          <w:color w:val="342F31"/>
          <w:sz w:val="20"/>
        </w:rPr>
        <w:t>Higgins,</w:t>
      </w:r>
      <w:r>
        <w:rPr>
          <w:color w:val="342F31"/>
          <w:spacing w:val="-7"/>
          <w:sz w:val="20"/>
        </w:rPr>
        <w:t> </w:t>
      </w:r>
      <w:r>
        <w:rPr>
          <w:color w:val="342F31"/>
          <w:sz w:val="20"/>
        </w:rPr>
        <w:t>S.T.</w:t>
      </w:r>
      <w:r>
        <w:rPr>
          <w:color w:val="342F31"/>
          <w:spacing w:val="40"/>
          <w:sz w:val="20"/>
        </w:rPr>
        <w:t> </w:t>
      </w:r>
      <w:r>
        <w:rPr>
          <w:i/>
          <w:color w:val="342F31"/>
          <w:sz w:val="21"/>
        </w:rPr>
        <w:t>Therapy Manuals</w:t>
      </w:r>
      <w:r>
        <w:rPr>
          <w:i/>
          <w:color w:val="342F31"/>
          <w:sz w:val="21"/>
        </w:rPr>
        <w:t> for Drug Addiction.</w:t>
      </w:r>
      <w:r>
        <w:rPr>
          <w:i/>
          <w:color w:val="342F31"/>
          <w:spacing w:val="40"/>
          <w:sz w:val="21"/>
        </w:rPr>
        <w:t> </w:t>
      </w:r>
      <w:r>
        <w:rPr>
          <w:i/>
          <w:color w:val="342F31"/>
          <w:sz w:val="21"/>
        </w:rPr>
        <w:t>Manual 2:</w:t>
      </w:r>
      <w:r>
        <w:rPr>
          <w:i/>
          <w:color w:val="342F31"/>
          <w:spacing w:val="-1"/>
          <w:sz w:val="21"/>
        </w:rPr>
        <w:t> </w:t>
      </w:r>
      <w:r>
        <w:rPr>
          <w:i/>
          <w:color w:val="342F31"/>
          <w:sz w:val="21"/>
        </w:rPr>
        <w:t>A</w:t>
      </w:r>
      <w:r>
        <w:rPr>
          <w:i/>
          <w:color w:val="342F31"/>
          <w:spacing w:val="-2"/>
          <w:sz w:val="21"/>
        </w:rPr>
        <w:t> </w:t>
      </w:r>
      <w:r>
        <w:rPr>
          <w:i/>
          <w:color w:val="342F31"/>
          <w:sz w:val="21"/>
        </w:rPr>
        <w:t>Community </w:t>
      </w:r>
      <w:r>
        <w:rPr>
          <w:i/>
          <w:color w:val="342F31"/>
          <w:spacing w:val="-2"/>
          <w:sz w:val="21"/>
        </w:rPr>
        <w:t>Reinforcement</w:t>
      </w:r>
      <w:r>
        <w:rPr>
          <w:i/>
          <w:color w:val="342F31"/>
          <w:spacing w:val="1"/>
          <w:sz w:val="21"/>
        </w:rPr>
        <w:t> </w:t>
      </w:r>
      <w:r>
        <w:rPr>
          <w:i/>
          <w:color w:val="342F31"/>
          <w:spacing w:val="-2"/>
          <w:sz w:val="21"/>
        </w:rPr>
        <w:t>Approach:</w:t>
      </w:r>
      <w:r>
        <w:rPr>
          <w:i/>
          <w:color w:val="342F31"/>
          <w:spacing w:val="-11"/>
          <w:sz w:val="21"/>
        </w:rPr>
        <w:t> </w:t>
      </w:r>
      <w:r>
        <w:rPr>
          <w:i/>
          <w:color w:val="342F31"/>
          <w:spacing w:val="-2"/>
          <w:sz w:val="21"/>
        </w:rPr>
        <w:t>Treating</w:t>
      </w:r>
      <w:r>
        <w:rPr>
          <w:i/>
          <w:color w:val="342F31"/>
          <w:spacing w:val="-8"/>
          <w:sz w:val="21"/>
        </w:rPr>
        <w:t> </w:t>
      </w:r>
      <w:r>
        <w:rPr>
          <w:i/>
          <w:color w:val="342F31"/>
          <w:spacing w:val="-2"/>
          <w:sz w:val="21"/>
        </w:rPr>
        <w:t>Cocaine </w:t>
      </w:r>
      <w:r>
        <w:rPr>
          <w:i/>
          <w:color w:val="342F31"/>
          <w:sz w:val="21"/>
        </w:rPr>
        <w:t>Addiction.</w:t>
      </w:r>
      <w:r>
        <w:rPr>
          <w:i/>
          <w:color w:val="342F31"/>
          <w:spacing w:val="80"/>
          <w:sz w:val="21"/>
        </w:rPr>
        <w:t> </w:t>
      </w:r>
      <w:r>
        <w:rPr>
          <w:color w:val="342F31"/>
          <w:sz w:val="20"/>
        </w:rPr>
        <w:t>Rockville,</w:t>
      </w:r>
      <w:r>
        <w:rPr>
          <w:color w:val="342F31"/>
          <w:spacing w:val="40"/>
          <w:sz w:val="20"/>
        </w:rPr>
        <w:t> </w:t>
      </w:r>
      <w:r>
        <w:rPr>
          <w:color w:val="342F31"/>
          <w:sz w:val="20"/>
        </w:rPr>
        <w:t>MD:</w:t>
      </w:r>
      <w:r>
        <w:rPr>
          <w:color w:val="342F31"/>
          <w:spacing w:val="40"/>
          <w:sz w:val="20"/>
        </w:rPr>
        <w:t> </w:t>
      </w:r>
      <w:r>
        <w:rPr>
          <w:color w:val="342F31"/>
          <w:sz w:val="20"/>
        </w:rPr>
        <w:t>National</w:t>
      </w:r>
      <w:r>
        <w:rPr>
          <w:color w:val="342F31"/>
          <w:spacing w:val="40"/>
          <w:sz w:val="20"/>
        </w:rPr>
        <w:t> </w:t>
      </w:r>
      <w:r>
        <w:rPr>
          <w:color w:val="342F31"/>
          <w:sz w:val="20"/>
        </w:rPr>
        <w:t>Institute on Drug Abuse, 1998.</w:t>
      </w:r>
    </w:p>
    <w:p>
      <w:pPr>
        <w:spacing w:line="304" w:lineRule="auto" w:before="124"/>
        <w:ind w:left="736" w:right="1024" w:hanging="269"/>
        <w:jc w:val="left"/>
        <w:rPr>
          <w:sz w:val="20"/>
        </w:rPr>
      </w:pPr>
      <w:r>
        <w:rPr>
          <w:color w:val="342F31"/>
          <w:w w:val="105"/>
          <w:sz w:val="20"/>
        </w:rPr>
        <w:t>Burglass,</w:t>
      </w:r>
      <w:r>
        <w:rPr>
          <w:color w:val="342F31"/>
          <w:spacing w:val="-12"/>
          <w:w w:val="105"/>
          <w:sz w:val="20"/>
        </w:rPr>
        <w:t> </w:t>
      </w:r>
      <w:r>
        <w:rPr>
          <w:color w:val="342F31"/>
          <w:w w:val="105"/>
          <w:sz w:val="20"/>
        </w:rPr>
        <w:t>M.E.</w:t>
      </w:r>
      <w:r>
        <w:rPr>
          <w:color w:val="342F31"/>
          <w:spacing w:val="18"/>
          <w:w w:val="105"/>
          <w:sz w:val="20"/>
        </w:rPr>
        <w:t> </w:t>
      </w:r>
      <w:r>
        <w:rPr>
          <w:i/>
          <w:color w:val="342F31"/>
          <w:w w:val="105"/>
          <w:sz w:val="21"/>
        </w:rPr>
        <w:t>Imaginal</w:t>
      </w:r>
      <w:r>
        <w:rPr>
          <w:i/>
          <w:color w:val="342F31"/>
          <w:spacing w:val="-1"/>
          <w:w w:val="105"/>
          <w:sz w:val="21"/>
        </w:rPr>
        <w:t> </w:t>
      </w:r>
      <w:r>
        <w:rPr>
          <w:i/>
          <w:color w:val="342F31"/>
          <w:w w:val="105"/>
          <w:sz w:val="21"/>
        </w:rPr>
        <w:t>Education</w:t>
      </w:r>
      <w:r>
        <w:rPr>
          <w:i/>
          <w:color w:val="342F31"/>
          <w:spacing w:val="-8"/>
          <w:w w:val="105"/>
          <w:sz w:val="21"/>
        </w:rPr>
        <w:t> </w:t>
      </w:r>
      <w:r>
        <w:rPr>
          <w:i/>
          <w:color w:val="342F31"/>
          <w:w w:val="105"/>
          <w:sz w:val="21"/>
        </w:rPr>
        <w:t>for</w:t>
      </w:r>
      <w:r>
        <w:rPr>
          <w:i/>
          <w:color w:val="342F31"/>
          <w:spacing w:val="-13"/>
          <w:w w:val="105"/>
          <w:sz w:val="21"/>
        </w:rPr>
        <w:t> </w:t>
      </w:r>
      <w:r>
        <w:rPr>
          <w:i/>
          <w:color w:val="342F31"/>
          <w:w w:val="105"/>
          <w:sz w:val="21"/>
        </w:rPr>
        <w:t>the</w:t>
      </w:r>
      <w:r>
        <w:rPr>
          <w:i/>
          <w:color w:val="342F31"/>
          <w:w w:val="105"/>
          <w:sz w:val="21"/>
        </w:rPr>
        <w:t> </w:t>
      </w:r>
      <w:r>
        <w:rPr>
          <w:i/>
          <w:color w:val="342F31"/>
          <w:spacing w:val="-2"/>
          <w:w w:val="105"/>
          <w:sz w:val="21"/>
        </w:rPr>
        <w:t>Correctional</w:t>
      </w:r>
      <w:r>
        <w:rPr>
          <w:i/>
          <w:color w:val="342F31"/>
          <w:spacing w:val="-2"/>
          <w:w w:val="105"/>
          <w:sz w:val="21"/>
        </w:rPr>
        <w:t> Counselor.</w:t>
      </w:r>
      <w:r>
        <w:rPr>
          <w:i/>
          <w:color w:val="342F31"/>
          <w:spacing w:val="20"/>
          <w:w w:val="105"/>
          <w:sz w:val="21"/>
        </w:rPr>
        <w:t> </w:t>
      </w:r>
      <w:r>
        <w:rPr>
          <w:color w:val="342F31"/>
          <w:spacing w:val="-2"/>
          <w:w w:val="105"/>
          <w:sz w:val="20"/>
        </w:rPr>
        <w:t>Cambridge,</w:t>
      </w:r>
      <w:r>
        <w:rPr>
          <w:color w:val="342F31"/>
          <w:spacing w:val="-6"/>
          <w:w w:val="105"/>
          <w:sz w:val="20"/>
        </w:rPr>
        <w:t> </w:t>
      </w:r>
      <w:r>
        <w:rPr>
          <w:color w:val="342F31"/>
          <w:spacing w:val="-2"/>
          <w:w w:val="105"/>
          <w:sz w:val="20"/>
        </w:rPr>
        <w:t>MA: </w:t>
      </w:r>
      <w:r>
        <w:rPr>
          <w:color w:val="342F31"/>
          <w:w w:val="105"/>
          <w:sz w:val="20"/>
        </w:rPr>
        <w:t>Correctional Solutions Foundation Press, </w:t>
      </w:r>
      <w:r>
        <w:rPr>
          <w:color w:val="342F31"/>
          <w:spacing w:val="-2"/>
          <w:w w:val="105"/>
          <w:sz w:val="20"/>
        </w:rPr>
        <w:t>1971.</w:t>
      </w:r>
    </w:p>
    <w:p>
      <w:pPr>
        <w:spacing w:line="300" w:lineRule="auto" w:before="125"/>
        <w:ind w:left="742" w:right="1077" w:hanging="275"/>
        <w:jc w:val="left"/>
        <w:rPr>
          <w:sz w:val="20"/>
        </w:rPr>
      </w:pPr>
      <w:r>
        <w:rPr>
          <w:color w:val="342F31"/>
          <w:w w:val="105"/>
          <w:sz w:val="20"/>
        </w:rPr>
        <w:t>Burglass,</w:t>
      </w:r>
      <w:r>
        <w:rPr>
          <w:color w:val="342F31"/>
          <w:spacing w:val="-12"/>
          <w:w w:val="105"/>
          <w:sz w:val="20"/>
        </w:rPr>
        <w:t> </w:t>
      </w:r>
      <w:r>
        <w:rPr>
          <w:color w:val="342F31"/>
          <w:w w:val="105"/>
          <w:sz w:val="20"/>
        </w:rPr>
        <w:t>M.E.</w:t>
      </w:r>
      <w:r>
        <w:rPr>
          <w:color w:val="342F31"/>
          <w:spacing w:val="21"/>
          <w:w w:val="105"/>
          <w:sz w:val="20"/>
        </w:rPr>
        <w:t> </w:t>
      </w:r>
      <w:r>
        <w:rPr>
          <w:i/>
          <w:color w:val="342F31"/>
          <w:w w:val="105"/>
          <w:sz w:val="21"/>
        </w:rPr>
        <w:t>The</w:t>
      </w:r>
      <w:r>
        <w:rPr>
          <w:i/>
          <w:color w:val="342F31"/>
          <w:spacing w:val="-14"/>
          <w:w w:val="105"/>
          <w:sz w:val="21"/>
        </w:rPr>
        <w:t> </w:t>
      </w:r>
      <w:r>
        <w:rPr>
          <w:i/>
          <w:color w:val="342F31"/>
          <w:w w:val="105"/>
          <w:sz w:val="21"/>
        </w:rPr>
        <w:t>Thresholds Program.</w:t>
      </w:r>
      <w:r>
        <w:rPr>
          <w:i/>
          <w:color w:val="342F31"/>
          <w:spacing w:val="21"/>
          <w:w w:val="105"/>
          <w:sz w:val="21"/>
        </w:rPr>
        <w:t> </w:t>
      </w:r>
      <w:r>
        <w:rPr>
          <w:i/>
          <w:color w:val="342F31"/>
          <w:w w:val="105"/>
          <w:sz w:val="21"/>
        </w:rPr>
        <w:t>A</w:t>
      </w:r>
      <w:r>
        <w:rPr>
          <w:i/>
          <w:color w:val="342F31"/>
          <w:w w:val="105"/>
          <w:sz w:val="21"/>
        </w:rPr>
        <w:t> </w:t>
      </w:r>
      <w:r>
        <w:rPr>
          <w:i/>
          <w:color w:val="342F31"/>
          <w:w w:val="95"/>
          <w:sz w:val="21"/>
        </w:rPr>
        <w:t>Community-Based Intervention in</w:t>
      </w:r>
      <w:r>
        <w:rPr>
          <w:i/>
          <w:color w:val="342F31"/>
          <w:spacing w:val="-7"/>
          <w:w w:val="95"/>
          <w:sz w:val="21"/>
        </w:rPr>
        <w:t> </w:t>
      </w:r>
      <w:r>
        <w:rPr>
          <w:i/>
          <w:color w:val="342F31"/>
          <w:w w:val="95"/>
          <w:sz w:val="21"/>
        </w:rPr>
        <w:t>Correctional </w:t>
      </w:r>
      <w:r>
        <w:rPr>
          <w:i/>
          <w:color w:val="342F31"/>
          <w:w w:val="105"/>
          <w:sz w:val="21"/>
        </w:rPr>
        <w:t>Therapeutics.</w:t>
      </w:r>
      <w:r>
        <w:rPr>
          <w:i/>
          <w:color w:val="342F31"/>
          <w:spacing w:val="18"/>
          <w:w w:val="105"/>
          <w:sz w:val="21"/>
        </w:rPr>
        <w:t> </w:t>
      </w:r>
      <w:r>
        <w:rPr>
          <w:color w:val="342F31"/>
          <w:w w:val="105"/>
          <w:sz w:val="20"/>
        </w:rPr>
        <w:t>Cambridge,</w:t>
      </w:r>
      <w:r>
        <w:rPr>
          <w:color w:val="342F31"/>
          <w:spacing w:val="-8"/>
          <w:w w:val="105"/>
          <w:sz w:val="20"/>
        </w:rPr>
        <w:t> </w:t>
      </w:r>
      <w:r>
        <w:rPr>
          <w:color w:val="342F31"/>
          <w:w w:val="105"/>
          <w:sz w:val="20"/>
        </w:rPr>
        <w:t>MA:</w:t>
      </w:r>
      <w:r>
        <w:rPr>
          <w:color w:val="342F31"/>
          <w:spacing w:val="-14"/>
          <w:w w:val="105"/>
          <w:sz w:val="20"/>
        </w:rPr>
        <w:t> </w:t>
      </w:r>
      <w:r>
        <w:rPr>
          <w:color w:val="342F31"/>
          <w:w w:val="105"/>
          <w:sz w:val="20"/>
        </w:rPr>
        <w:t>Correctional Solutions Foundation Press, 1972.</w:t>
      </w:r>
    </w:p>
    <w:p>
      <w:pPr>
        <w:pStyle w:val="BodyText"/>
        <w:spacing w:line="307" w:lineRule="auto" w:before="137"/>
        <w:ind w:left="753" w:right="915" w:hanging="286"/>
      </w:pPr>
      <w:r>
        <w:rPr>
          <w:color w:val="342F31"/>
          <w:w w:val="105"/>
        </w:rPr>
        <w:t>Burglass, M.E.; Bremer, D.H.; and</w:t>
      </w:r>
      <w:r>
        <w:rPr>
          <w:color w:val="342F31"/>
          <w:spacing w:val="40"/>
          <w:w w:val="105"/>
        </w:rPr>
        <w:t> </w:t>
      </w:r>
      <w:r>
        <w:rPr>
          <w:color w:val="342F31"/>
          <w:w w:val="105"/>
        </w:rPr>
        <w:t>Evans, R.J. The artform process: A clinical technique for the enhancement of affect management in</w:t>
      </w:r>
      <w:r>
        <w:rPr>
          <w:color w:val="342F31"/>
          <w:spacing w:val="40"/>
          <w:w w:val="105"/>
        </w:rPr>
        <w:t> </w:t>
      </w:r>
      <w:r>
        <w:rPr>
          <w:color w:val="342F31"/>
          <w:w w:val="105"/>
        </w:rPr>
        <w:t>drug-dependent</w:t>
      </w:r>
      <w:r>
        <w:rPr>
          <w:color w:val="342F31"/>
          <w:spacing w:val="22"/>
          <w:w w:val="105"/>
        </w:rPr>
        <w:t> </w:t>
      </w:r>
      <w:r>
        <w:rPr>
          <w:color w:val="342F31"/>
          <w:w w:val="105"/>
        </w:rPr>
        <w:t>individuals.</w:t>
      </w:r>
      <w:r>
        <w:rPr>
          <w:color w:val="342F31"/>
          <w:spacing w:val="48"/>
          <w:w w:val="105"/>
        </w:rPr>
        <w:t>  </w:t>
      </w:r>
      <w:r>
        <w:rPr>
          <w:color w:val="342F31"/>
          <w:w w:val="105"/>
        </w:rPr>
        <w:t>In:</w:t>
      </w:r>
      <w:r>
        <w:rPr>
          <w:color w:val="342F31"/>
          <w:spacing w:val="10"/>
          <w:w w:val="105"/>
        </w:rPr>
        <w:t> </w:t>
      </w:r>
      <w:r>
        <w:rPr>
          <w:color w:val="342F31"/>
          <w:w w:val="105"/>
        </w:rPr>
        <w:t>Schecter,</w:t>
      </w:r>
      <w:r>
        <w:rPr>
          <w:color w:val="342F31"/>
          <w:spacing w:val="80"/>
          <w:w w:val="105"/>
        </w:rPr>
        <w:t> </w:t>
      </w:r>
      <w:r>
        <w:rPr>
          <w:color w:val="342F31"/>
          <w:w w:val="105"/>
        </w:rPr>
        <w:t>A.;</w:t>
      </w:r>
      <w:r>
        <w:rPr>
          <w:color w:val="342F31"/>
          <w:spacing w:val="-13"/>
          <w:w w:val="105"/>
        </w:rPr>
        <w:t> </w:t>
      </w:r>
      <w:r>
        <w:rPr>
          <w:color w:val="342F31"/>
          <w:w w:val="105"/>
        </w:rPr>
        <w:t>Alksne,</w:t>
      </w:r>
      <w:r>
        <w:rPr>
          <w:color w:val="342F31"/>
          <w:spacing w:val="-1"/>
          <w:w w:val="105"/>
        </w:rPr>
        <w:t> </w:t>
      </w:r>
      <w:r>
        <w:rPr>
          <w:color w:val="342F31"/>
          <w:w w:val="105"/>
        </w:rPr>
        <w:t>H.;</w:t>
      </w:r>
      <w:r>
        <w:rPr>
          <w:color w:val="342F31"/>
          <w:spacing w:val="-14"/>
          <w:w w:val="105"/>
        </w:rPr>
        <w:t> </w:t>
      </w:r>
      <w:r>
        <w:rPr>
          <w:color w:val="342F31"/>
          <w:w w:val="105"/>
        </w:rPr>
        <w:t>and</w:t>
      </w:r>
      <w:r>
        <w:rPr>
          <w:color w:val="342F31"/>
          <w:spacing w:val="19"/>
          <w:w w:val="105"/>
        </w:rPr>
        <w:t> </w:t>
      </w:r>
      <w:r>
        <w:rPr>
          <w:color w:val="342F31"/>
          <w:w w:val="105"/>
        </w:rPr>
        <w:t>Kaufman, E.,</w:t>
      </w:r>
      <w:r>
        <w:rPr>
          <w:color w:val="342F31"/>
          <w:spacing w:val="-9"/>
          <w:w w:val="105"/>
        </w:rPr>
        <w:t> </w:t>
      </w:r>
      <w:r>
        <w:rPr>
          <w:color w:val="342F31"/>
          <w:w w:val="105"/>
        </w:rPr>
        <w:t>eds.</w:t>
      </w:r>
      <w:r>
        <w:rPr>
          <w:color w:val="342F31"/>
          <w:spacing w:val="32"/>
          <w:w w:val="105"/>
        </w:rPr>
        <w:t> </w:t>
      </w:r>
      <w:r>
        <w:rPr>
          <w:i/>
          <w:color w:val="342F31"/>
          <w:w w:val="105"/>
          <w:sz w:val="21"/>
        </w:rPr>
        <w:t>Critical</w:t>
      </w:r>
      <w:r>
        <w:rPr>
          <w:i/>
          <w:color w:val="342F31"/>
          <w:w w:val="105"/>
          <w:sz w:val="21"/>
        </w:rPr>
        <w:t> Concerns</w:t>
      </w:r>
      <w:r>
        <w:rPr>
          <w:i/>
          <w:color w:val="342F31"/>
          <w:spacing w:val="-14"/>
          <w:w w:val="105"/>
          <w:sz w:val="21"/>
        </w:rPr>
        <w:t> </w:t>
      </w:r>
      <w:r>
        <w:rPr>
          <w:i/>
          <w:color w:val="342F31"/>
          <w:w w:val="105"/>
          <w:sz w:val="21"/>
        </w:rPr>
        <w:t>in</w:t>
      </w:r>
      <w:r>
        <w:rPr>
          <w:i/>
          <w:color w:val="342F31"/>
          <w:spacing w:val="-14"/>
          <w:w w:val="105"/>
          <w:sz w:val="21"/>
        </w:rPr>
        <w:t> </w:t>
      </w:r>
      <w:r>
        <w:rPr>
          <w:i/>
          <w:color w:val="342F31"/>
          <w:w w:val="105"/>
          <w:sz w:val="21"/>
        </w:rPr>
        <w:t>the</w:t>
      </w:r>
      <w:r>
        <w:rPr>
          <w:i/>
          <w:color w:val="342F31"/>
          <w:spacing w:val="-14"/>
          <w:w w:val="105"/>
          <w:sz w:val="21"/>
        </w:rPr>
        <w:t> </w:t>
      </w:r>
      <w:r>
        <w:rPr>
          <w:i/>
          <w:color w:val="342F31"/>
          <w:w w:val="105"/>
          <w:sz w:val="21"/>
        </w:rPr>
        <w:t>Field</w:t>
      </w:r>
      <w:r>
        <w:rPr>
          <w:i/>
          <w:color w:val="342F31"/>
          <w:spacing w:val="-14"/>
          <w:w w:val="105"/>
          <w:sz w:val="21"/>
        </w:rPr>
        <w:t> </w:t>
      </w:r>
      <w:r>
        <w:rPr>
          <w:i/>
          <w:color w:val="342F31"/>
          <w:w w:val="105"/>
          <w:sz w:val="21"/>
        </w:rPr>
        <w:t>of</w:t>
      </w:r>
      <w:r>
        <w:rPr>
          <w:i/>
          <w:color w:val="342F31"/>
          <w:spacing w:val="-12"/>
          <w:w w:val="105"/>
          <w:sz w:val="21"/>
        </w:rPr>
        <w:t> </w:t>
      </w:r>
      <w:r>
        <w:rPr>
          <w:i/>
          <w:color w:val="342F31"/>
          <w:w w:val="105"/>
          <w:sz w:val="21"/>
        </w:rPr>
        <w:t>Drug</w:t>
      </w:r>
      <w:r>
        <w:rPr>
          <w:i/>
          <w:color w:val="342F31"/>
          <w:spacing w:val="-11"/>
          <w:w w:val="105"/>
          <w:sz w:val="21"/>
        </w:rPr>
        <w:t> </w:t>
      </w:r>
      <w:r>
        <w:rPr>
          <w:i/>
          <w:color w:val="342F31"/>
          <w:w w:val="105"/>
          <w:sz w:val="21"/>
        </w:rPr>
        <w:t>Abuse.</w:t>
      </w:r>
      <w:r>
        <w:rPr>
          <w:i/>
          <w:color w:val="342F31"/>
          <w:spacing w:val="14"/>
          <w:w w:val="105"/>
          <w:sz w:val="21"/>
        </w:rPr>
        <w:t> </w:t>
      </w:r>
      <w:r>
        <w:rPr>
          <w:color w:val="342F31"/>
          <w:w w:val="105"/>
        </w:rPr>
        <w:t>New York: Marcel Dekker,</w:t>
      </w:r>
      <w:r>
        <w:rPr>
          <w:color w:val="342F31"/>
          <w:spacing w:val="-4"/>
          <w:w w:val="105"/>
        </w:rPr>
        <w:t> </w:t>
      </w:r>
      <w:r>
        <w:rPr>
          <w:color w:val="342F31"/>
          <w:w w:val="105"/>
        </w:rPr>
        <w:t>1976.</w:t>
      </w:r>
      <w:r>
        <w:rPr>
          <w:color w:val="342F31"/>
          <w:spacing w:val="40"/>
          <w:w w:val="105"/>
        </w:rPr>
        <w:t> </w:t>
      </w:r>
      <w:r>
        <w:rPr>
          <w:color w:val="342F31"/>
          <w:w w:val="105"/>
        </w:rPr>
        <w:t>pp.</w:t>
      </w:r>
      <w:r>
        <w:rPr>
          <w:color w:val="342F31"/>
          <w:spacing w:val="40"/>
          <w:w w:val="105"/>
        </w:rPr>
        <w:t> </w:t>
      </w:r>
      <w:r>
        <w:rPr>
          <w:color w:val="342F31"/>
          <w:w w:val="105"/>
        </w:rPr>
        <w:t>494-498.</w:t>
      </w:r>
    </w:p>
    <w:p>
      <w:pPr>
        <w:spacing w:line="300" w:lineRule="auto" w:before="121"/>
        <w:ind w:left="749" w:right="1077" w:hanging="282"/>
        <w:jc w:val="left"/>
        <w:rPr>
          <w:i/>
          <w:sz w:val="21"/>
        </w:rPr>
      </w:pPr>
      <w:r>
        <w:rPr>
          <w:color w:val="342F31"/>
          <w:sz w:val="20"/>
        </w:rPr>
        <w:t>Burglass, M.E.,</w:t>
      </w:r>
      <w:r>
        <w:rPr>
          <w:color w:val="342F31"/>
          <w:spacing w:val="-1"/>
          <w:sz w:val="20"/>
        </w:rPr>
        <w:t> </w:t>
      </w:r>
      <w:r>
        <w:rPr>
          <w:color w:val="342F31"/>
          <w:sz w:val="20"/>
        </w:rPr>
        <w:t>and</w:t>
      </w:r>
      <w:r>
        <w:rPr>
          <w:color w:val="342F31"/>
          <w:spacing w:val="40"/>
          <w:sz w:val="20"/>
        </w:rPr>
        <w:t> </w:t>
      </w:r>
      <w:r>
        <w:rPr>
          <w:color w:val="342F31"/>
          <w:sz w:val="20"/>
        </w:rPr>
        <w:t>Duffy, M.G.</w:t>
      </w:r>
      <w:r>
        <w:rPr>
          <w:color w:val="342F31"/>
          <w:spacing w:val="40"/>
          <w:sz w:val="20"/>
        </w:rPr>
        <w:t> </w:t>
      </w:r>
      <w:r>
        <w:rPr>
          <w:i/>
          <w:color w:val="342F31"/>
          <w:sz w:val="21"/>
        </w:rPr>
        <w:t>Thresholds: A</w:t>
      </w:r>
      <w:r>
        <w:rPr>
          <w:i/>
          <w:color w:val="342F31"/>
          <w:sz w:val="21"/>
        </w:rPr>
        <w:t> Manual</w:t>
      </w:r>
      <w:r>
        <w:rPr>
          <w:i/>
          <w:color w:val="342F31"/>
          <w:spacing w:val="-1"/>
          <w:sz w:val="21"/>
        </w:rPr>
        <w:t> </w:t>
      </w:r>
      <w:r>
        <w:rPr>
          <w:i/>
          <w:color w:val="342F31"/>
          <w:sz w:val="21"/>
        </w:rPr>
        <w:t>for</w:t>
      </w:r>
      <w:r>
        <w:rPr>
          <w:i/>
          <w:color w:val="342F31"/>
          <w:spacing w:val="-13"/>
          <w:sz w:val="21"/>
        </w:rPr>
        <w:t> </w:t>
      </w:r>
      <w:r>
        <w:rPr>
          <w:i/>
          <w:color w:val="342F31"/>
          <w:sz w:val="21"/>
        </w:rPr>
        <w:t>the</w:t>
      </w:r>
      <w:r>
        <w:rPr>
          <w:i/>
          <w:color w:val="342F31"/>
          <w:spacing w:val="-13"/>
          <w:sz w:val="21"/>
        </w:rPr>
        <w:t> </w:t>
      </w:r>
      <w:r>
        <w:rPr>
          <w:i/>
          <w:color w:val="342F31"/>
          <w:sz w:val="21"/>
        </w:rPr>
        <w:t>Correctional</w:t>
      </w:r>
      <w:r>
        <w:rPr>
          <w:i/>
          <w:color w:val="342F31"/>
          <w:spacing w:val="-3"/>
          <w:sz w:val="21"/>
        </w:rPr>
        <w:t> </w:t>
      </w:r>
      <w:r>
        <w:rPr>
          <w:i/>
          <w:color w:val="342F31"/>
          <w:sz w:val="21"/>
        </w:rPr>
        <w:t>Counselor.</w:t>
      </w:r>
    </w:p>
    <w:p>
      <w:pPr>
        <w:pStyle w:val="BodyText"/>
        <w:spacing w:line="312" w:lineRule="auto" w:before="7"/>
        <w:ind w:left="756" w:right="1077"/>
      </w:pPr>
      <w:r>
        <w:rPr>
          <w:color w:val="342F31"/>
          <w:w w:val="110"/>
        </w:rPr>
        <w:t>Cambridge,</w:t>
      </w:r>
      <w:r>
        <w:rPr>
          <w:color w:val="342F31"/>
          <w:spacing w:val="-14"/>
          <w:w w:val="110"/>
        </w:rPr>
        <w:t> </w:t>
      </w:r>
      <w:r>
        <w:rPr>
          <w:color w:val="342F31"/>
          <w:w w:val="110"/>
        </w:rPr>
        <w:t>MA:</w:t>
      </w:r>
      <w:r>
        <w:rPr>
          <w:color w:val="342F31"/>
          <w:spacing w:val="-14"/>
          <w:w w:val="110"/>
        </w:rPr>
        <w:t> </w:t>
      </w:r>
      <w:r>
        <w:rPr>
          <w:color w:val="342F31"/>
          <w:w w:val="110"/>
        </w:rPr>
        <w:t>Correctional</w:t>
      </w:r>
      <w:r>
        <w:rPr>
          <w:color w:val="342F31"/>
          <w:spacing w:val="-14"/>
          <w:w w:val="110"/>
        </w:rPr>
        <w:t> </w:t>
      </w:r>
      <w:r>
        <w:rPr>
          <w:color w:val="342F31"/>
          <w:w w:val="110"/>
        </w:rPr>
        <w:t>Solutions Foundation Press, 1974.</w:t>
      </w:r>
    </w:p>
    <w:p>
      <w:pPr>
        <w:spacing w:line="304" w:lineRule="auto" w:before="113"/>
        <w:ind w:left="757" w:right="1077" w:hanging="290"/>
        <w:jc w:val="left"/>
        <w:rPr>
          <w:sz w:val="20"/>
        </w:rPr>
      </w:pPr>
      <w:r>
        <w:rPr>
          <w:color w:val="342F31"/>
          <w:w w:val="95"/>
          <w:sz w:val="20"/>
        </w:rPr>
        <w:t>Burns, D.D.</w:t>
      </w:r>
      <w:r>
        <w:rPr>
          <w:color w:val="342F31"/>
          <w:spacing w:val="39"/>
          <w:sz w:val="20"/>
        </w:rPr>
        <w:t> </w:t>
      </w:r>
      <w:r>
        <w:rPr>
          <w:i/>
          <w:color w:val="342F31"/>
          <w:w w:val="95"/>
          <w:sz w:val="21"/>
        </w:rPr>
        <w:t>The Feeling Good</w:t>
      </w:r>
      <w:r>
        <w:rPr>
          <w:i/>
          <w:color w:val="342F31"/>
          <w:sz w:val="21"/>
        </w:rPr>
        <w:t> </w:t>
      </w:r>
      <w:r>
        <w:rPr>
          <w:i/>
          <w:color w:val="342F31"/>
          <w:w w:val="95"/>
          <w:sz w:val="21"/>
        </w:rPr>
        <w:t>Handbook.</w:t>
      </w:r>
      <w:r>
        <w:rPr>
          <w:i/>
          <w:color w:val="342F31"/>
          <w:spacing w:val="40"/>
          <w:sz w:val="21"/>
        </w:rPr>
        <w:t> </w:t>
      </w:r>
      <w:r>
        <w:rPr>
          <w:color w:val="342F31"/>
          <w:w w:val="95"/>
          <w:sz w:val="20"/>
        </w:rPr>
        <w:t>New </w:t>
      </w:r>
      <w:r>
        <w:rPr>
          <w:color w:val="342F31"/>
          <w:sz w:val="20"/>
        </w:rPr>
        <w:t>York: Plume Book, 1989.</w:t>
      </w:r>
    </w:p>
    <w:p>
      <w:pPr>
        <w:pStyle w:val="BodyText"/>
        <w:spacing w:line="309" w:lineRule="auto" w:before="132"/>
        <w:ind w:left="736" w:right="915" w:hanging="269"/>
      </w:pPr>
      <w:r>
        <w:rPr>
          <w:color w:val="342F31"/>
          <w:w w:val="105"/>
        </w:rPr>
        <w:t>Butterfield, P.S. and</w:t>
      </w:r>
      <w:r>
        <w:rPr>
          <w:color w:val="342F31"/>
          <w:spacing w:val="40"/>
          <w:w w:val="105"/>
        </w:rPr>
        <w:t> </w:t>
      </w:r>
      <w:r>
        <w:rPr>
          <w:color w:val="342F31"/>
          <w:w w:val="105"/>
        </w:rPr>
        <w:t>Leclair, S.</w:t>
      </w:r>
      <w:r>
        <w:rPr>
          <w:color w:val="342F31"/>
          <w:spacing w:val="40"/>
          <w:w w:val="105"/>
        </w:rPr>
        <w:t> </w:t>
      </w:r>
      <w:r>
        <w:rPr>
          <w:color w:val="342F31"/>
          <w:w w:val="105"/>
        </w:rPr>
        <w:t>Cognitive characteristics of bulimic and</w:t>
      </w:r>
      <w:r>
        <w:rPr>
          <w:color w:val="342F31"/>
          <w:spacing w:val="40"/>
          <w:w w:val="105"/>
        </w:rPr>
        <w:t> </w:t>
      </w:r>
      <w:r>
        <w:rPr>
          <w:color w:val="342F31"/>
          <w:w w:val="105"/>
        </w:rPr>
        <w:t>drug-abusing </w:t>
      </w:r>
      <w:r>
        <w:rPr>
          <w:color w:val="342F31"/>
          <w:spacing w:val="-2"/>
          <w:w w:val="105"/>
        </w:rPr>
        <w:t>women.</w:t>
      </w:r>
      <w:r>
        <w:rPr>
          <w:color w:val="342F31"/>
          <w:spacing w:val="34"/>
          <w:w w:val="105"/>
        </w:rPr>
        <w:t> </w:t>
      </w:r>
      <w:r>
        <w:rPr>
          <w:i/>
          <w:color w:val="342F31"/>
          <w:spacing w:val="-2"/>
          <w:w w:val="105"/>
          <w:sz w:val="21"/>
        </w:rPr>
        <w:t>Addictive</w:t>
      </w:r>
      <w:r>
        <w:rPr>
          <w:i/>
          <w:color w:val="342F31"/>
          <w:spacing w:val="-2"/>
          <w:w w:val="105"/>
          <w:sz w:val="21"/>
        </w:rPr>
        <w:t> Behaviors</w:t>
      </w:r>
      <w:r>
        <w:rPr>
          <w:i/>
          <w:color w:val="342F31"/>
          <w:spacing w:val="22"/>
          <w:w w:val="105"/>
          <w:sz w:val="21"/>
        </w:rPr>
        <w:t> </w:t>
      </w:r>
      <w:r>
        <w:rPr>
          <w:color w:val="342F31"/>
          <w:spacing w:val="-2"/>
          <w:w w:val="105"/>
        </w:rPr>
        <w:t>13(2):131-138, 1988.</w:t>
      </w:r>
    </w:p>
    <w:p>
      <w:pPr>
        <w:spacing w:line="304" w:lineRule="auto" w:before="120"/>
        <w:ind w:left="745" w:right="1077" w:hanging="279"/>
        <w:jc w:val="left"/>
        <w:rPr>
          <w:sz w:val="20"/>
        </w:rPr>
      </w:pPr>
      <w:r>
        <w:rPr>
          <w:color w:val="342F31"/>
          <w:w w:val="105"/>
          <w:sz w:val="20"/>
        </w:rPr>
        <w:t>Byington, D.B.</w:t>
      </w:r>
      <w:r>
        <w:rPr>
          <w:color w:val="342F31"/>
          <w:spacing w:val="40"/>
          <w:w w:val="105"/>
          <w:sz w:val="20"/>
        </w:rPr>
        <w:t> </w:t>
      </w:r>
      <w:r>
        <w:rPr>
          <w:color w:val="342F31"/>
          <w:w w:val="105"/>
          <w:sz w:val="20"/>
        </w:rPr>
        <w:t>Applying relational theory to addiction treatment. In:</w:t>
      </w:r>
      <w:r>
        <w:rPr>
          <w:color w:val="342F31"/>
          <w:spacing w:val="-7"/>
          <w:w w:val="105"/>
          <w:sz w:val="20"/>
        </w:rPr>
        <w:t> </w:t>
      </w:r>
      <w:r>
        <w:rPr>
          <w:color w:val="342F31"/>
          <w:w w:val="105"/>
          <w:sz w:val="20"/>
        </w:rPr>
        <w:t>Straussner, S., and </w:t>
      </w:r>
      <w:r>
        <w:rPr>
          <w:color w:val="342F31"/>
          <w:sz w:val="20"/>
        </w:rPr>
        <w:t>Zelvin, E.,</w:t>
      </w:r>
      <w:r>
        <w:rPr>
          <w:color w:val="342F31"/>
          <w:spacing w:val="-2"/>
          <w:sz w:val="20"/>
        </w:rPr>
        <w:t> </w:t>
      </w:r>
      <w:r>
        <w:rPr>
          <w:color w:val="342F31"/>
          <w:sz w:val="20"/>
        </w:rPr>
        <w:t>eds.</w:t>
      </w:r>
      <w:r>
        <w:rPr>
          <w:color w:val="342F31"/>
          <w:spacing w:val="-8"/>
          <w:sz w:val="20"/>
        </w:rPr>
        <w:t> </w:t>
      </w:r>
      <w:r>
        <w:rPr>
          <w:i/>
          <w:color w:val="342F31"/>
          <w:sz w:val="21"/>
        </w:rPr>
        <w:t>Gender and Addictions</w:t>
      </w:r>
      <w:r>
        <w:rPr>
          <w:i/>
          <w:color w:val="565254"/>
          <w:sz w:val="21"/>
        </w:rPr>
        <w:t>:</w:t>
      </w:r>
      <w:r>
        <w:rPr>
          <w:i/>
          <w:color w:val="565254"/>
          <w:spacing w:val="-35"/>
          <w:sz w:val="21"/>
        </w:rPr>
        <w:t> </w:t>
      </w:r>
      <w:r>
        <w:rPr>
          <w:i/>
          <w:color w:val="342F31"/>
          <w:sz w:val="21"/>
        </w:rPr>
        <w:t>Men</w:t>
      </w:r>
      <w:r>
        <w:rPr>
          <w:i/>
          <w:color w:val="342F31"/>
          <w:sz w:val="21"/>
        </w:rPr>
        <w:t> </w:t>
      </w:r>
      <w:r>
        <w:rPr>
          <w:i/>
          <w:color w:val="342F31"/>
          <w:w w:val="105"/>
          <w:sz w:val="21"/>
        </w:rPr>
        <w:t>and</w:t>
      </w:r>
      <w:r>
        <w:rPr>
          <w:i/>
          <w:color w:val="342F31"/>
          <w:spacing w:val="-9"/>
          <w:w w:val="105"/>
          <w:sz w:val="21"/>
        </w:rPr>
        <w:t> </w:t>
      </w:r>
      <w:r>
        <w:rPr>
          <w:i/>
          <w:color w:val="342F31"/>
          <w:w w:val="105"/>
          <w:sz w:val="21"/>
        </w:rPr>
        <w:t>Women in</w:t>
      </w:r>
      <w:r>
        <w:rPr>
          <w:i/>
          <w:color w:val="342F31"/>
          <w:spacing w:val="-5"/>
          <w:w w:val="105"/>
          <w:sz w:val="21"/>
        </w:rPr>
        <w:t> </w:t>
      </w:r>
      <w:r>
        <w:rPr>
          <w:i/>
          <w:color w:val="342F31"/>
          <w:w w:val="105"/>
          <w:sz w:val="21"/>
        </w:rPr>
        <w:t>Treatment.</w:t>
      </w:r>
      <w:r>
        <w:rPr>
          <w:i/>
          <w:color w:val="342F31"/>
          <w:spacing w:val="40"/>
          <w:w w:val="105"/>
          <w:sz w:val="21"/>
        </w:rPr>
        <w:t> </w:t>
      </w:r>
      <w:r>
        <w:rPr>
          <w:color w:val="342F31"/>
          <w:w w:val="105"/>
          <w:sz w:val="20"/>
        </w:rPr>
        <w:t>Northvale, NJ: Jason Aronson, 1997.</w:t>
      </w:r>
    </w:p>
    <w:p>
      <w:pPr>
        <w:spacing w:line="300" w:lineRule="auto" w:before="120"/>
        <w:ind w:left="764" w:right="915" w:hanging="301"/>
        <w:jc w:val="left"/>
        <w:rPr>
          <w:sz w:val="20"/>
        </w:rPr>
      </w:pPr>
      <w:r>
        <w:rPr>
          <w:color w:val="342F31"/>
          <w:sz w:val="20"/>
        </w:rPr>
        <w:t>Cade, B., and</w:t>
      </w:r>
      <w:r>
        <w:rPr>
          <w:color w:val="342F31"/>
          <w:spacing w:val="40"/>
          <w:sz w:val="20"/>
        </w:rPr>
        <w:t> </w:t>
      </w:r>
      <w:r>
        <w:rPr>
          <w:color w:val="342F31"/>
          <w:sz w:val="20"/>
        </w:rPr>
        <w:t>O'Hanlon, W.H.</w:t>
      </w:r>
      <w:r>
        <w:rPr>
          <w:color w:val="342F31"/>
          <w:spacing w:val="40"/>
          <w:sz w:val="20"/>
        </w:rPr>
        <w:t> </w:t>
      </w:r>
      <w:r>
        <w:rPr>
          <w:i/>
          <w:color w:val="342F31"/>
          <w:sz w:val="21"/>
        </w:rPr>
        <w:t>A Brief Guide to</w:t>
      </w:r>
      <w:r>
        <w:rPr>
          <w:i/>
          <w:color w:val="342F31"/>
          <w:sz w:val="21"/>
        </w:rPr>
        <w:t> Brief Therapy.</w:t>
      </w:r>
      <w:r>
        <w:rPr>
          <w:i/>
          <w:color w:val="342F31"/>
          <w:spacing w:val="40"/>
          <w:sz w:val="21"/>
        </w:rPr>
        <w:t> </w:t>
      </w:r>
      <w:r>
        <w:rPr>
          <w:color w:val="342F31"/>
          <w:sz w:val="20"/>
        </w:rPr>
        <w:t>New</w:t>
      </w:r>
      <w:r>
        <w:rPr>
          <w:color w:val="342F31"/>
          <w:spacing w:val="40"/>
          <w:sz w:val="20"/>
        </w:rPr>
        <w:t> </w:t>
      </w:r>
      <w:r>
        <w:rPr>
          <w:color w:val="342F31"/>
          <w:sz w:val="20"/>
        </w:rPr>
        <w:t>York: W.W. Norton,</w:t>
      </w:r>
      <w:r>
        <w:rPr>
          <w:color w:val="342F31"/>
          <w:spacing w:val="-13"/>
          <w:sz w:val="20"/>
        </w:rPr>
        <w:t> </w:t>
      </w:r>
      <w:r>
        <w:rPr>
          <w:color w:val="342F31"/>
          <w:sz w:val="20"/>
        </w:rPr>
        <w:t>1993.</w:t>
      </w:r>
    </w:p>
    <w:p>
      <w:pPr>
        <w:spacing w:after="0" w:line="300" w:lineRule="auto"/>
        <w:jc w:val="left"/>
        <w:rPr>
          <w:sz w:val="20"/>
        </w:rPr>
        <w:sectPr>
          <w:type w:val="continuous"/>
          <w:pgSz w:w="12240" w:h="15840"/>
          <w:pgMar w:header="692" w:footer="758" w:top="1080" w:bottom="0" w:left="980" w:right="560"/>
          <w:cols w:num="2" w:equalWidth="0">
            <w:col w:w="4783" w:space="261"/>
            <w:col w:w="5656"/>
          </w:cols>
        </w:sectPr>
      </w:pPr>
    </w:p>
    <w:p>
      <w:pPr>
        <w:pStyle w:val="BodyText"/>
      </w:pPr>
    </w:p>
    <w:p>
      <w:pPr>
        <w:pStyle w:val="BodyText"/>
        <w:spacing w:before="5"/>
        <w:rPr>
          <w:sz w:val="19"/>
        </w:rPr>
      </w:pPr>
    </w:p>
    <w:p>
      <w:pPr>
        <w:spacing w:after="0"/>
        <w:rPr>
          <w:sz w:val="19"/>
        </w:rPr>
        <w:sectPr>
          <w:pgSz w:w="12240" w:h="15840"/>
          <w:pgMar w:header="692" w:footer="758" w:top="920" w:bottom="940" w:left="980" w:right="560"/>
        </w:sectPr>
      </w:pPr>
    </w:p>
    <w:p>
      <w:pPr>
        <w:spacing w:line="314" w:lineRule="auto" w:before="92"/>
        <w:ind w:left="748" w:right="73" w:hanging="289"/>
        <w:jc w:val="left"/>
        <w:rPr>
          <w:sz w:val="20"/>
        </w:rPr>
      </w:pPr>
      <w:r>
        <w:rPr>
          <w:color w:val="332F31"/>
          <w:w w:val="105"/>
          <w:sz w:val="20"/>
        </w:rPr>
        <w:t>Campbell,</w:t>
      </w:r>
      <w:r>
        <w:rPr>
          <w:color w:val="332F31"/>
          <w:spacing w:val="-7"/>
          <w:w w:val="105"/>
          <w:sz w:val="20"/>
        </w:rPr>
        <w:t> </w:t>
      </w:r>
      <w:r>
        <w:rPr>
          <w:color w:val="332F31"/>
          <w:w w:val="105"/>
          <w:sz w:val="20"/>
        </w:rPr>
        <w:t>J.</w:t>
      </w:r>
      <w:r>
        <w:rPr>
          <w:color w:val="332F31"/>
          <w:spacing w:val="37"/>
          <w:w w:val="105"/>
          <w:sz w:val="20"/>
        </w:rPr>
        <w:t> </w:t>
      </w:r>
      <w:r>
        <w:rPr>
          <w:i/>
          <w:color w:val="332F31"/>
          <w:w w:val="105"/>
          <w:sz w:val="19"/>
        </w:rPr>
        <w:t>The Hero</w:t>
      </w:r>
      <w:r>
        <w:rPr>
          <w:i/>
          <w:color w:val="332F31"/>
          <w:spacing w:val="-17"/>
          <w:w w:val="105"/>
          <w:sz w:val="19"/>
        </w:rPr>
        <w:t> </w:t>
      </w:r>
      <w:r>
        <w:rPr>
          <w:i/>
          <w:color w:val="332F31"/>
          <w:w w:val="105"/>
          <w:sz w:val="19"/>
        </w:rPr>
        <w:t>With</w:t>
      </w:r>
      <w:r>
        <w:rPr>
          <w:i/>
          <w:color w:val="332F31"/>
          <w:spacing w:val="-11"/>
          <w:w w:val="105"/>
          <w:sz w:val="19"/>
        </w:rPr>
        <w:t> </w:t>
      </w:r>
      <w:r>
        <w:rPr>
          <w:i/>
          <w:color w:val="332F31"/>
          <w:w w:val="105"/>
          <w:sz w:val="19"/>
        </w:rPr>
        <w:t>a Thousand</w:t>
      </w:r>
      <w:r>
        <w:rPr>
          <w:i/>
          <w:color w:val="332F31"/>
          <w:spacing w:val="32"/>
          <w:w w:val="105"/>
          <w:sz w:val="19"/>
        </w:rPr>
        <w:t> </w:t>
      </w:r>
      <w:r>
        <w:rPr>
          <w:i/>
          <w:color w:val="332F31"/>
          <w:w w:val="105"/>
          <w:sz w:val="19"/>
        </w:rPr>
        <w:t>Faces, </w:t>
      </w:r>
      <w:r>
        <w:rPr>
          <w:color w:val="332F31"/>
          <w:w w:val="105"/>
          <w:sz w:val="20"/>
        </w:rPr>
        <w:t>2nd ed.</w:t>
      </w:r>
      <w:r>
        <w:rPr>
          <w:color w:val="332F31"/>
          <w:spacing w:val="80"/>
          <w:w w:val="105"/>
          <w:sz w:val="20"/>
        </w:rPr>
        <w:t> </w:t>
      </w:r>
      <w:r>
        <w:rPr>
          <w:color w:val="332F31"/>
          <w:w w:val="105"/>
          <w:sz w:val="20"/>
        </w:rPr>
        <w:t>Princeton,</w:t>
      </w:r>
      <w:r>
        <w:rPr>
          <w:color w:val="332F31"/>
          <w:spacing w:val="40"/>
          <w:w w:val="105"/>
          <w:sz w:val="20"/>
        </w:rPr>
        <w:t> </w:t>
      </w:r>
      <w:r>
        <w:rPr>
          <w:color w:val="332F31"/>
          <w:w w:val="105"/>
          <w:sz w:val="20"/>
        </w:rPr>
        <w:t>NJ:</w:t>
      </w:r>
      <w:r>
        <w:rPr>
          <w:color w:val="332F31"/>
          <w:spacing w:val="32"/>
          <w:w w:val="105"/>
          <w:sz w:val="20"/>
        </w:rPr>
        <w:t> </w:t>
      </w:r>
      <w:r>
        <w:rPr>
          <w:color w:val="332F31"/>
          <w:w w:val="105"/>
          <w:sz w:val="20"/>
        </w:rPr>
        <w:t>Princeton</w:t>
      </w:r>
      <w:r>
        <w:rPr>
          <w:color w:val="332F31"/>
          <w:spacing w:val="40"/>
          <w:w w:val="105"/>
          <w:sz w:val="20"/>
        </w:rPr>
        <w:t> </w:t>
      </w:r>
      <w:r>
        <w:rPr>
          <w:color w:val="332F31"/>
          <w:w w:val="105"/>
          <w:sz w:val="20"/>
        </w:rPr>
        <w:t>University</w:t>
      </w:r>
      <w:r>
        <w:rPr>
          <w:color w:val="332F31"/>
          <w:spacing w:val="40"/>
          <w:w w:val="105"/>
          <w:sz w:val="20"/>
        </w:rPr>
        <w:t> </w:t>
      </w:r>
      <w:r>
        <w:rPr>
          <w:color w:val="332F31"/>
          <w:w w:val="105"/>
          <w:sz w:val="20"/>
        </w:rPr>
        <w:t>Press,</w:t>
      </w:r>
      <w:r>
        <w:rPr>
          <w:color w:val="332F31"/>
          <w:spacing w:val="-17"/>
          <w:w w:val="105"/>
          <w:sz w:val="20"/>
        </w:rPr>
        <w:t> </w:t>
      </w:r>
      <w:r>
        <w:rPr>
          <w:color w:val="332F31"/>
          <w:w w:val="105"/>
          <w:sz w:val="20"/>
        </w:rPr>
        <w:t>1968.</w:t>
      </w:r>
    </w:p>
    <w:p>
      <w:pPr>
        <w:spacing w:line="314" w:lineRule="auto" w:before="120"/>
        <w:ind w:left="748" w:right="35" w:hanging="290"/>
        <w:jc w:val="left"/>
        <w:rPr>
          <w:sz w:val="20"/>
        </w:rPr>
      </w:pPr>
      <w:r>
        <w:rPr>
          <w:color w:val="332F31"/>
          <w:w w:val="110"/>
          <w:sz w:val="20"/>
        </w:rPr>
        <w:t>Campbell, T.</w:t>
      </w:r>
      <w:r>
        <w:rPr>
          <w:color w:val="332F31"/>
          <w:spacing w:val="40"/>
          <w:w w:val="110"/>
          <w:sz w:val="20"/>
        </w:rPr>
        <w:t> </w:t>
      </w:r>
      <w:r>
        <w:rPr>
          <w:color w:val="332F31"/>
          <w:w w:val="110"/>
          <w:sz w:val="20"/>
        </w:rPr>
        <w:t>Parental conflicts between divorced spouses:</w:t>
      </w:r>
      <w:r>
        <w:rPr>
          <w:color w:val="332F31"/>
          <w:spacing w:val="-10"/>
          <w:w w:val="110"/>
          <w:sz w:val="20"/>
        </w:rPr>
        <w:t> </w:t>
      </w:r>
      <w:r>
        <w:rPr>
          <w:color w:val="332F31"/>
          <w:w w:val="110"/>
          <w:sz w:val="20"/>
        </w:rPr>
        <w:t>Strategies for intervention. </w:t>
      </w:r>
      <w:r>
        <w:rPr>
          <w:i/>
          <w:color w:val="332F31"/>
          <w:w w:val="105"/>
          <w:sz w:val="19"/>
        </w:rPr>
        <w:t>Journal</w:t>
      </w:r>
      <w:r>
        <w:rPr>
          <w:i/>
          <w:color w:val="332F31"/>
          <w:spacing w:val="-7"/>
          <w:w w:val="105"/>
          <w:sz w:val="19"/>
        </w:rPr>
        <w:t> </w:t>
      </w:r>
      <w:r>
        <w:rPr>
          <w:i/>
          <w:color w:val="332F31"/>
          <w:w w:val="105"/>
          <w:sz w:val="19"/>
        </w:rPr>
        <w:t>of</w:t>
      </w:r>
      <w:r>
        <w:rPr>
          <w:i/>
          <w:color w:val="332F31"/>
          <w:spacing w:val="-9"/>
          <w:w w:val="105"/>
          <w:sz w:val="19"/>
        </w:rPr>
        <w:t> </w:t>
      </w:r>
      <w:r>
        <w:rPr>
          <w:i/>
          <w:color w:val="332F31"/>
          <w:w w:val="105"/>
          <w:sz w:val="19"/>
        </w:rPr>
        <w:t>Systemic</w:t>
      </w:r>
      <w:r>
        <w:rPr>
          <w:i/>
          <w:color w:val="332F31"/>
          <w:spacing w:val="-12"/>
          <w:w w:val="105"/>
          <w:sz w:val="19"/>
        </w:rPr>
        <w:t> </w:t>
      </w:r>
      <w:r>
        <w:rPr>
          <w:i/>
          <w:color w:val="332F31"/>
          <w:w w:val="105"/>
          <w:sz w:val="19"/>
        </w:rPr>
        <w:t>Therapies</w:t>
      </w:r>
      <w:r>
        <w:rPr>
          <w:i/>
          <w:color w:val="332F31"/>
          <w:spacing w:val="14"/>
          <w:w w:val="105"/>
          <w:sz w:val="19"/>
        </w:rPr>
        <w:t> </w:t>
      </w:r>
      <w:r>
        <w:rPr>
          <w:color w:val="332F31"/>
          <w:w w:val="105"/>
          <w:sz w:val="20"/>
        </w:rPr>
        <w:t>12(4):27-38,</w:t>
      </w:r>
      <w:r>
        <w:rPr>
          <w:color w:val="332F31"/>
          <w:spacing w:val="-13"/>
          <w:w w:val="105"/>
          <w:sz w:val="20"/>
        </w:rPr>
        <w:t> </w:t>
      </w:r>
      <w:r>
        <w:rPr>
          <w:color w:val="332F31"/>
          <w:w w:val="105"/>
          <w:sz w:val="20"/>
        </w:rPr>
        <w:t>1993.</w:t>
      </w:r>
    </w:p>
    <w:p>
      <w:pPr>
        <w:pStyle w:val="BodyText"/>
        <w:spacing w:line="314" w:lineRule="auto" w:before="115"/>
        <w:ind w:left="732" w:right="213" w:hanging="273"/>
      </w:pPr>
      <w:r>
        <w:rPr>
          <w:color w:val="332F31"/>
          <w:w w:val="105"/>
        </w:rPr>
        <w:t>Cappell, H.</w:t>
      </w:r>
      <w:r>
        <w:rPr>
          <w:color w:val="332F31"/>
          <w:spacing w:val="40"/>
          <w:w w:val="105"/>
        </w:rPr>
        <w:t> </w:t>
      </w:r>
      <w:r>
        <w:rPr>
          <w:color w:val="332F31"/>
          <w:w w:val="105"/>
        </w:rPr>
        <w:t>Alcohol and</w:t>
      </w:r>
      <w:r>
        <w:rPr>
          <w:color w:val="332F31"/>
          <w:spacing w:val="40"/>
          <w:w w:val="105"/>
        </w:rPr>
        <w:t> </w:t>
      </w:r>
      <w:r>
        <w:rPr>
          <w:color w:val="332F31"/>
          <w:w w:val="105"/>
        </w:rPr>
        <w:t>tension reduction: What's new?</w:t>
      </w:r>
      <w:r>
        <w:rPr>
          <w:color w:val="332F31"/>
          <w:spacing w:val="40"/>
          <w:w w:val="105"/>
        </w:rPr>
        <w:t> </w:t>
      </w:r>
      <w:r>
        <w:rPr>
          <w:color w:val="332F31"/>
          <w:w w:val="105"/>
        </w:rPr>
        <w:t>In: Gottheil, E.; Druly, KA.; Pashko, S.; and</w:t>
      </w:r>
      <w:r>
        <w:rPr>
          <w:color w:val="332F31"/>
          <w:spacing w:val="40"/>
          <w:w w:val="105"/>
        </w:rPr>
        <w:t> </w:t>
      </w:r>
      <w:r>
        <w:rPr>
          <w:color w:val="332F31"/>
          <w:w w:val="105"/>
        </w:rPr>
        <w:t>Weinstein,</w:t>
      </w:r>
      <w:r>
        <w:rPr>
          <w:color w:val="332F31"/>
          <w:spacing w:val="-4"/>
          <w:w w:val="105"/>
        </w:rPr>
        <w:t> </w:t>
      </w:r>
      <w:r>
        <w:rPr>
          <w:color w:val="332F31"/>
          <w:w w:val="105"/>
        </w:rPr>
        <w:t>S.P., eds.</w:t>
      </w:r>
      <w:r>
        <w:rPr>
          <w:color w:val="332F31"/>
          <w:spacing w:val="40"/>
          <w:w w:val="105"/>
        </w:rPr>
        <w:t> </w:t>
      </w:r>
      <w:r>
        <w:rPr>
          <w:i/>
          <w:color w:val="332F31"/>
          <w:w w:val="105"/>
          <w:sz w:val="19"/>
        </w:rPr>
        <w:t>Stress</w:t>
      </w:r>
      <w:r>
        <w:rPr>
          <w:i/>
          <w:color w:val="332F31"/>
          <w:w w:val="105"/>
          <w:sz w:val="19"/>
        </w:rPr>
        <w:t> and</w:t>
      </w:r>
      <w:r>
        <w:rPr>
          <w:i/>
          <w:color w:val="332F31"/>
          <w:w w:val="105"/>
          <w:sz w:val="19"/>
        </w:rPr>
        <w:t> Addiction.</w:t>
      </w:r>
      <w:r>
        <w:rPr>
          <w:i/>
          <w:color w:val="332F31"/>
          <w:spacing w:val="40"/>
          <w:w w:val="105"/>
          <w:sz w:val="19"/>
        </w:rPr>
        <w:t> </w:t>
      </w:r>
      <w:r>
        <w:rPr>
          <w:color w:val="332F31"/>
          <w:w w:val="105"/>
        </w:rPr>
        <w:t>New York: Brunner/Mazel, 1987.</w:t>
      </w:r>
      <w:r>
        <w:rPr>
          <w:color w:val="332F31"/>
          <w:spacing w:val="40"/>
          <w:w w:val="105"/>
        </w:rPr>
        <w:t> </w:t>
      </w:r>
      <w:r>
        <w:rPr>
          <w:color w:val="332F31"/>
          <w:w w:val="105"/>
        </w:rPr>
        <w:t>pp.</w:t>
      </w:r>
      <w:r>
        <w:rPr>
          <w:color w:val="332F31"/>
          <w:w w:val="105"/>
        </w:rPr>
        <w:t> 237-247.</w:t>
      </w:r>
    </w:p>
    <w:p>
      <w:pPr>
        <w:spacing w:line="312" w:lineRule="auto" w:before="118"/>
        <w:ind w:left="743" w:right="85" w:hanging="285"/>
        <w:jc w:val="left"/>
        <w:rPr>
          <w:sz w:val="20"/>
        </w:rPr>
      </w:pPr>
      <w:r>
        <w:rPr>
          <w:color w:val="332F31"/>
          <w:w w:val="110"/>
          <w:sz w:val="20"/>
        </w:rPr>
        <w:t>Carroll, KM.</w:t>
      </w:r>
      <w:r>
        <w:rPr>
          <w:color w:val="332F31"/>
          <w:spacing w:val="40"/>
          <w:w w:val="110"/>
          <w:sz w:val="20"/>
        </w:rPr>
        <w:t> </w:t>
      </w:r>
      <w:r>
        <w:rPr>
          <w:color w:val="332F31"/>
          <w:w w:val="110"/>
          <w:sz w:val="20"/>
        </w:rPr>
        <w:t>Integrating psychotherapy and pharmacotherapy in substance abuse </w:t>
      </w:r>
      <w:r>
        <w:rPr>
          <w:color w:val="332F31"/>
          <w:w w:val="105"/>
          <w:sz w:val="20"/>
        </w:rPr>
        <w:t>treatment.</w:t>
      </w:r>
      <w:r>
        <w:rPr>
          <w:color w:val="332F31"/>
          <w:spacing w:val="40"/>
          <w:w w:val="105"/>
          <w:sz w:val="20"/>
        </w:rPr>
        <w:t> </w:t>
      </w:r>
      <w:r>
        <w:rPr>
          <w:color w:val="332F31"/>
          <w:w w:val="105"/>
          <w:sz w:val="20"/>
        </w:rPr>
        <w:t>In:</w:t>
      </w:r>
      <w:r>
        <w:rPr>
          <w:color w:val="332F31"/>
          <w:spacing w:val="-4"/>
          <w:w w:val="105"/>
          <w:sz w:val="20"/>
        </w:rPr>
        <w:t> </w:t>
      </w:r>
      <w:r>
        <w:rPr>
          <w:color w:val="332F31"/>
          <w:w w:val="105"/>
          <w:sz w:val="20"/>
        </w:rPr>
        <w:t>Rotgers, F.;</w:t>
      </w:r>
      <w:r>
        <w:rPr>
          <w:color w:val="332F31"/>
          <w:spacing w:val="-8"/>
          <w:w w:val="105"/>
          <w:sz w:val="20"/>
        </w:rPr>
        <w:t> </w:t>
      </w:r>
      <w:r>
        <w:rPr>
          <w:color w:val="332F31"/>
          <w:w w:val="105"/>
          <w:sz w:val="20"/>
        </w:rPr>
        <w:t>Keller, D.S.;</w:t>
      </w:r>
      <w:r>
        <w:rPr>
          <w:color w:val="332F31"/>
          <w:spacing w:val="-3"/>
          <w:w w:val="105"/>
          <w:sz w:val="20"/>
        </w:rPr>
        <w:t> </w:t>
      </w:r>
      <w:r>
        <w:rPr>
          <w:color w:val="332F31"/>
          <w:w w:val="105"/>
          <w:sz w:val="20"/>
        </w:rPr>
        <w:t>and </w:t>
      </w:r>
      <w:r>
        <w:rPr>
          <w:color w:val="332F31"/>
          <w:w w:val="110"/>
          <w:sz w:val="20"/>
        </w:rPr>
        <w:t>Morgenstern, J., eds.</w:t>
      </w:r>
      <w:r>
        <w:rPr>
          <w:color w:val="332F31"/>
          <w:spacing w:val="40"/>
          <w:w w:val="110"/>
          <w:sz w:val="20"/>
        </w:rPr>
        <w:t> </w:t>
      </w:r>
      <w:r>
        <w:rPr>
          <w:i/>
          <w:color w:val="332F31"/>
          <w:w w:val="110"/>
          <w:sz w:val="19"/>
        </w:rPr>
        <w:t>Treating</w:t>
      </w:r>
      <w:r>
        <w:rPr>
          <w:i/>
          <w:color w:val="332F31"/>
          <w:spacing w:val="33"/>
          <w:w w:val="110"/>
          <w:sz w:val="19"/>
        </w:rPr>
        <w:t> </w:t>
      </w:r>
      <w:r>
        <w:rPr>
          <w:i/>
          <w:color w:val="332F31"/>
          <w:w w:val="110"/>
          <w:sz w:val="19"/>
        </w:rPr>
        <w:t>Substance</w:t>
      </w:r>
      <w:r>
        <w:rPr>
          <w:i/>
          <w:color w:val="332F31"/>
          <w:w w:val="110"/>
          <w:sz w:val="19"/>
        </w:rPr>
        <w:t> Abuse:</w:t>
      </w:r>
      <w:r>
        <w:rPr>
          <w:i/>
          <w:color w:val="332F31"/>
          <w:spacing w:val="-4"/>
          <w:w w:val="110"/>
          <w:sz w:val="19"/>
        </w:rPr>
        <w:t> </w:t>
      </w:r>
      <w:r>
        <w:rPr>
          <w:i/>
          <w:color w:val="332F31"/>
          <w:w w:val="110"/>
          <w:sz w:val="19"/>
        </w:rPr>
        <w:t>I11eory</w:t>
      </w:r>
      <w:r>
        <w:rPr>
          <w:i/>
          <w:color w:val="332F31"/>
          <w:spacing w:val="-14"/>
          <w:w w:val="110"/>
          <w:sz w:val="19"/>
        </w:rPr>
        <w:t> </w:t>
      </w:r>
      <w:r>
        <w:rPr>
          <w:i/>
          <w:color w:val="332F31"/>
          <w:w w:val="110"/>
          <w:sz w:val="19"/>
        </w:rPr>
        <w:t>and</w:t>
      </w:r>
      <w:r>
        <w:rPr>
          <w:i/>
          <w:color w:val="332F31"/>
          <w:spacing w:val="-4"/>
          <w:w w:val="110"/>
          <w:sz w:val="19"/>
        </w:rPr>
        <w:t> </w:t>
      </w:r>
      <w:r>
        <w:rPr>
          <w:i/>
          <w:color w:val="332F31"/>
          <w:w w:val="110"/>
          <w:sz w:val="19"/>
        </w:rPr>
        <w:t>Technique.</w:t>
      </w:r>
      <w:r>
        <w:rPr>
          <w:i/>
          <w:color w:val="332F31"/>
          <w:spacing w:val="25"/>
          <w:w w:val="110"/>
          <w:sz w:val="19"/>
        </w:rPr>
        <w:t> </w:t>
      </w:r>
      <w:r>
        <w:rPr>
          <w:color w:val="332F31"/>
          <w:w w:val="110"/>
          <w:sz w:val="20"/>
        </w:rPr>
        <w:t>New</w:t>
      </w:r>
      <w:r>
        <w:rPr>
          <w:color w:val="332F31"/>
          <w:spacing w:val="-14"/>
          <w:w w:val="110"/>
          <w:sz w:val="20"/>
        </w:rPr>
        <w:t> </w:t>
      </w:r>
      <w:r>
        <w:rPr>
          <w:color w:val="332F31"/>
          <w:w w:val="110"/>
          <w:sz w:val="20"/>
        </w:rPr>
        <w:t>York: Guilford Press,</w:t>
      </w:r>
      <w:r>
        <w:rPr>
          <w:color w:val="332F31"/>
          <w:spacing w:val="-6"/>
          <w:w w:val="110"/>
          <w:sz w:val="20"/>
        </w:rPr>
        <w:t> </w:t>
      </w:r>
      <w:r>
        <w:rPr>
          <w:color w:val="332F31"/>
          <w:w w:val="110"/>
          <w:sz w:val="20"/>
        </w:rPr>
        <w:t>1996a.</w:t>
      </w:r>
    </w:p>
    <w:p>
      <w:pPr>
        <w:spacing w:line="316" w:lineRule="auto" w:before="128"/>
        <w:ind w:left="748" w:right="85" w:hanging="289"/>
        <w:jc w:val="left"/>
        <w:rPr>
          <w:sz w:val="19"/>
        </w:rPr>
      </w:pPr>
      <w:r>
        <w:rPr>
          <w:color w:val="332F31"/>
          <w:w w:val="105"/>
          <w:sz w:val="20"/>
        </w:rPr>
        <w:t>Carroll, KM.</w:t>
      </w:r>
      <w:r>
        <w:rPr>
          <w:color w:val="332F31"/>
          <w:spacing w:val="40"/>
          <w:w w:val="105"/>
          <w:sz w:val="20"/>
        </w:rPr>
        <w:t> </w:t>
      </w:r>
      <w:r>
        <w:rPr>
          <w:color w:val="332F31"/>
          <w:w w:val="105"/>
          <w:sz w:val="20"/>
        </w:rPr>
        <w:t>Relapse prevention as a</w:t>
      </w:r>
      <w:r>
        <w:rPr>
          <w:color w:val="332F31"/>
          <w:spacing w:val="40"/>
          <w:w w:val="105"/>
          <w:sz w:val="20"/>
        </w:rPr>
        <w:t> </w:t>
      </w:r>
      <w:r>
        <w:rPr>
          <w:color w:val="332F31"/>
          <w:w w:val="105"/>
          <w:sz w:val="20"/>
        </w:rPr>
        <w:t>psychosocial</w:t>
      </w:r>
      <w:r>
        <w:rPr>
          <w:color w:val="332F31"/>
          <w:spacing w:val="40"/>
          <w:w w:val="105"/>
          <w:sz w:val="20"/>
        </w:rPr>
        <w:t> </w:t>
      </w:r>
      <w:r>
        <w:rPr>
          <w:color w:val="332F31"/>
          <w:w w:val="105"/>
          <w:sz w:val="20"/>
        </w:rPr>
        <w:t>treatment: A review of</w:t>
      </w:r>
      <w:r>
        <w:rPr>
          <w:color w:val="332F31"/>
          <w:spacing w:val="80"/>
          <w:w w:val="105"/>
          <w:sz w:val="20"/>
        </w:rPr>
        <w:t> </w:t>
      </w:r>
      <w:r>
        <w:rPr>
          <w:color w:val="332F31"/>
          <w:w w:val="105"/>
          <w:sz w:val="20"/>
        </w:rPr>
        <w:t>controlled</w:t>
      </w:r>
      <w:r>
        <w:rPr>
          <w:color w:val="332F31"/>
          <w:spacing w:val="40"/>
          <w:w w:val="105"/>
          <w:sz w:val="20"/>
        </w:rPr>
        <w:t> </w:t>
      </w:r>
      <w:r>
        <w:rPr>
          <w:color w:val="332F31"/>
          <w:w w:val="105"/>
          <w:sz w:val="20"/>
        </w:rPr>
        <w:t>clinical trials.</w:t>
      </w:r>
      <w:r>
        <w:rPr>
          <w:color w:val="332F31"/>
          <w:spacing w:val="40"/>
          <w:w w:val="105"/>
          <w:sz w:val="20"/>
        </w:rPr>
        <w:t> </w:t>
      </w:r>
      <w:r>
        <w:rPr>
          <w:color w:val="332F31"/>
          <w:w w:val="105"/>
          <w:sz w:val="20"/>
        </w:rPr>
        <w:t>In: Marlatt, G.A.,</w:t>
      </w:r>
      <w:r>
        <w:rPr>
          <w:color w:val="332F31"/>
          <w:spacing w:val="40"/>
          <w:w w:val="105"/>
          <w:sz w:val="20"/>
        </w:rPr>
        <w:t> </w:t>
      </w:r>
      <w:r>
        <w:rPr>
          <w:color w:val="332F31"/>
          <w:w w:val="105"/>
          <w:sz w:val="20"/>
        </w:rPr>
        <w:t>and</w:t>
      </w:r>
      <w:r>
        <w:rPr>
          <w:color w:val="332F31"/>
          <w:spacing w:val="40"/>
          <w:w w:val="105"/>
          <w:sz w:val="20"/>
        </w:rPr>
        <w:t> </w:t>
      </w:r>
      <w:r>
        <w:rPr>
          <w:color w:val="332F31"/>
          <w:w w:val="105"/>
          <w:sz w:val="20"/>
        </w:rPr>
        <w:t>VandenBos, G.R., eds.</w:t>
      </w:r>
      <w:r>
        <w:rPr>
          <w:color w:val="332F31"/>
          <w:spacing w:val="40"/>
          <w:w w:val="105"/>
          <w:sz w:val="20"/>
        </w:rPr>
        <w:t> </w:t>
      </w:r>
      <w:r>
        <w:rPr>
          <w:i/>
          <w:color w:val="332F31"/>
          <w:w w:val="105"/>
          <w:sz w:val="19"/>
        </w:rPr>
        <w:t>Addictive</w:t>
      </w:r>
      <w:r>
        <w:rPr>
          <w:i/>
          <w:color w:val="332F31"/>
          <w:w w:val="105"/>
          <w:sz w:val="19"/>
        </w:rPr>
        <w:t> Behaviors:</w:t>
      </w:r>
      <w:r>
        <w:rPr>
          <w:i/>
          <w:color w:val="332F31"/>
          <w:spacing w:val="-9"/>
          <w:w w:val="105"/>
          <w:sz w:val="19"/>
        </w:rPr>
        <w:t> </w:t>
      </w:r>
      <w:r>
        <w:rPr>
          <w:i/>
          <w:color w:val="332F31"/>
          <w:w w:val="105"/>
          <w:sz w:val="19"/>
        </w:rPr>
        <w:t>Readings</w:t>
      </w:r>
      <w:r>
        <w:rPr>
          <w:i/>
          <w:color w:val="332F31"/>
          <w:spacing w:val="-11"/>
          <w:w w:val="105"/>
          <w:sz w:val="19"/>
        </w:rPr>
        <w:t> </w:t>
      </w:r>
      <w:r>
        <w:rPr>
          <w:i/>
          <w:color w:val="332F31"/>
          <w:w w:val="105"/>
          <w:sz w:val="19"/>
        </w:rPr>
        <w:t>on</w:t>
      </w:r>
      <w:r>
        <w:rPr>
          <w:i/>
          <w:color w:val="332F31"/>
          <w:spacing w:val="-10"/>
          <w:w w:val="105"/>
          <w:sz w:val="19"/>
        </w:rPr>
        <w:t> </w:t>
      </w:r>
      <w:r>
        <w:rPr>
          <w:i/>
          <w:color w:val="332F31"/>
          <w:w w:val="105"/>
          <w:sz w:val="19"/>
        </w:rPr>
        <w:t>Etiology,</w:t>
      </w:r>
      <w:r>
        <w:rPr>
          <w:i/>
          <w:color w:val="332F31"/>
          <w:spacing w:val="-9"/>
          <w:w w:val="105"/>
          <w:sz w:val="19"/>
        </w:rPr>
        <w:t> </w:t>
      </w:r>
      <w:r>
        <w:rPr>
          <w:i/>
          <w:color w:val="332F31"/>
          <w:w w:val="105"/>
          <w:sz w:val="19"/>
        </w:rPr>
        <w:t>Prevention,</w:t>
      </w:r>
      <w:r>
        <w:rPr>
          <w:i/>
          <w:color w:val="332F31"/>
          <w:spacing w:val="-12"/>
          <w:w w:val="105"/>
          <w:sz w:val="19"/>
        </w:rPr>
        <w:t> </w:t>
      </w:r>
      <w:r>
        <w:rPr>
          <w:i/>
          <w:color w:val="332F31"/>
          <w:w w:val="105"/>
          <w:sz w:val="19"/>
        </w:rPr>
        <w:t>and Treatment</w:t>
      </w:r>
      <w:r>
        <w:rPr>
          <w:i/>
          <w:color w:val="5E5B5D"/>
          <w:w w:val="105"/>
          <w:sz w:val="19"/>
        </w:rPr>
        <w:t>.</w:t>
      </w:r>
      <w:r>
        <w:rPr>
          <w:i/>
          <w:color w:val="5E5B5D"/>
          <w:spacing w:val="40"/>
          <w:w w:val="105"/>
          <w:sz w:val="19"/>
        </w:rPr>
        <w:t> </w:t>
      </w:r>
      <w:r>
        <w:rPr>
          <w:color w:val="332F31"/>
          <w:w w:val="105"/>
          <w:sz w:val="20"/>
        </w:rPr>
        <w:t>Washington, DC: American Psychological Association, 1996b.</w:t>
      </w:r>
      <w:r>
        <w:rPr>
          <w:color w:val="332F31"/>
          <w:spacing w:val="40"/>
          <w:w w:val="105"/>
          <w:sz w:val="20"/>
        </w:rPr>
        <w:t> </w:t>
      </w:r>
      <w:r>
        <w:rPr>
          <w:color w:val="332F31"/>
          <w:w w:val="105"/>
          <w:sz w:val="20"/>
        </w:rPr>
        <w:t>pp. 697- </w:t>
      </w:r>
      <w:r>
        <w:rPr>
          <w:color w:val="332F31"/>
          <w:spacing w:val="-4"/>
          <w:w w:val="105"/>
          <w:sz w:val="19"/>
        </w:rPr>
        <w:t>717.</w:t>
      </w:r>
    </w:p>
    <w:p>
      <w:pPr>
        <w:spacing w:line="326" w:lineRule="auto" w:before="125"/>
        <w:ind w:left="755" w:right="213" w:hanging="296"/>
        <w:jc w:val="left"/>
        <w:rPr>
          <w:i/>
          <w:sz w:val="19"/>
        </w:rPr>
      </w:pPr>
      <w:r>
        <w:rPr>
          <w:color w:val="332F31"/>
          <w:w w:val="105"/>
          <w:sz w:val="20"/>
        </w:rPr>
        <w:t>Carroll, KM.</w:t>
      </w:r>
      <w:r>
        <w:rPr>
          <w:color w:val="332F31"/>
          <w:spacing w:val="40"/>
          <w:w w:val="105"/>
          <w:sz w:val="20"/>
        </w:rPr>
        <w:t> </w:t>
      </w:r>
      <w:r>
        <w:rPr>
          <w:i/>
          <w:color w:val="332F31"/>
          <w:w w:val="105"/>
          <w:sz w:val="19"/>
        </w:rPr>
        <w:t>Therapy Manuals for Drug</w:t>
      </w:r>
      <w:r>
        <w:rPr>
          <w:i/>
          <w:color w:val="332F31"/>
          <w:w w:val="105"/>
          <w:sz w:val="19"/>
        </w:rPr>
        <w:t> Addiction</w:t>
      </w:r>
      <w:r>
        <w:rPr>
          <w:i/>
          <w:color w:val="5E5B5D"/>
          <w:w w:val="105"/>
          <w:sz w:val="19"/>
        </w:rPr>
        <w:t>.</w:t>
      </w:r>
      <w:r>
        <w:rPr>
          <w:i/>
          <w:color w:val="5E5B5D"/>
          <w:spacing w:val="34"/>
          <w:w w:val="105"/>
          <w:sz w:val="19"/>
        </w:rPr>
        <w:t> </w:t>
      </w:r>
      <w:r>
        <w:rPr>
          <w:i/>
          <w:color w:val="332F31"/>
          <w:w w:val="105"/>
          <w:sz w:val="19"/>
        </w:rPr>
        <w:t>Manual </w:t>
      </w:r>
      <w:r>
        <w:rPr>
          <w:rFonts w:ascii="Arial"/>
          <w:i/>
          <w:color w:val="332F31"/>
          <w:w w:val="105"/>
          <w:sz w:val="19"/>
        </w:rPr>
        <w:t>1:</w:t>
      </w:r>
      <w:r>
        <w:rPr>
          <w:rFonts w:ascii="Arial"/>
          <w:i/>
          <w:color w:val="332F31"/>
          <w:spacing w:val="-4"/>
          <w:w w:val="105"/>
          <w:sz w:val="19"/>
        </w:rPr>
        <w:t> </w:t>
      </w:r>
      <w:r>
        <w:rPr>
          <w:i/>
          <w:color w:val="332F31"/>
          <w:w w:val="105"/>
          <w:sz w:val="19"/>
        </w:rPr>
        <w:t>A Cognitive-Behavioral</w:t>
      </w:r>
      <w:r>
        <w:rPr>
          <w:i/>
          <w:color w:val="332F31"/>
          <w:w w:val="105"/>
          <w:sz w:val="19"/>
        </w:rPr>
        <w:t> Approach:</w:t>
      </w:r>
      <w:r>
        <w:rPr>
          <w:i/>
          <w:color w:val="332F31"/>
          <w:spacing w:val="40"/>
          <w:w w:val="105"/>
          <w:sz w:val="19"/>
        </w:rPr>
        <w:t> </w:t>
      </w:r>
      <w:r>
        <w:rPr>
          <w:i/>
          <w:color w:val="332F31"/>
          <w:w w:val="105"/>
          <w:sz w:val="19"/>
        </w:rPr>
        <w:t>Treating Cocaine Addiction.</w:t>
      </w:r>
    </w:p>
    <w:p>
      <w:pPr>
        <w:pStyle w:val="BodyText"/>
        <w:spacing w:line="312" w:lineRule="auto"/>
        <w:ind w:left="753" w:right="35" w:hanging="2"/>
      </w:pPr>
      <w:r>
        <w:rPr>
          <w:color w:val="332F31"/>
          <w:w w:val="110"/>
        </w:rPr>
        <w:t>Rockville,</w:t>
      </w:r>
      <w:r>
        <w:rPr>
          <w:color w:val="332F31"/>
          <w:spacing w:val="-10"/>
          <w:w w:val="110"/>
        </w:rPr>
        <w:t> </w:t>
      </w:r>
      <w:r>
        <w:rPr>
          <w:color w:val="332F31"/>
          <w:w w:val="110"/>
        </w:rPr>
        <w:t>MD:</w:t>
      </w:r>
      <w:r>
        <w:rPr>
          <w:color w:val="332F31"/>
          <w:spacing w:val="-14"/>
          <w:w w:val="110"/>
        </w:rPr>
        <w:t> </w:t>
      </w:r>
      <w:r>
        <w:rPr>
          <w:color w:val="332F31"/>
          <w:w w:val="110"/>
        </w:rPr>
        <w:t>National</w:t>
      </w:r>
      <w:r>
        <w:rPr>
          <w:color w:val="332F31"/>
          <w:spacing w:val="-9"/>
          <w:w w:val="110"/>
        </w:rPr>
        <w:t> </w:t>
      </w:r>
      <w:r>
        <w:rPr>
          <w:color w:val="332F31"/>
          <w:w w:val="110"/>
        </w:rPr>
        <w:t>Institute</w:t>
      </w:r>
      <w:r>
        <w:rPr>
          <w:color w:val="332F31"/>
          <w:spacing w:val="-13"/>
          <w:w w:val="110"/>
        </w:rPr>
        <w:t> </w:t>
      </w:r>
      <w:r>
        <w:rPr>
          <w:color w:val="332F31"/>
          <w:w w:val="110"/>
        </w:rPr>
        <w:t>on</w:t>
      </w:r>
      <w:r>
        <w:rPr>
          <w:color w:val="332F31"/>
          <w:spacing w:val="-14"/>
          <w:w w:val="110"/>
        </w:rPr>
        <w:t> </w:t>
      </w:r>
      <w:r>
        <w:rPr>
          <w:color w:val="332F31"/>
          <w:w w:val="110"/>
        </w:rPr>
        <w:t>Drug Abuse,</w:t>
      </w:r>
      <w:r>
        <w:rPr>
          <w:color w:val="332F31"/>
          <w:spacing w:val="-16"/>
          <w:w w:val="110"/>
        </w:rPr>
        <w:t> </w:t>
      </w:r>
      <w:r>
        <w:rPr>
          <w:color w:val="332F31"/>
          <w:w w:val="110"/>
        </w:rPr>
        <w:t>1998.</w:t>
      </w:r>
    </w:p>
    <w:p>
      <w:pPr>
        <w:pStyle w:val="BodyText"/>
        <w:spacing w:line="316" w:lineRule="auto" w:before="114"/>
        <w:ind w:left="732" w:right="53" w:hanging="273"/>
      </w:pPr>
      <w:r>
        <w:rPr>
          <w:color w:val="332F31"/>
          <w:w w:val="105"/>
        </w:rPr>
        <w:t>Carroll, KM.; Rounsaville, B.J.; and</w:t>
      </w:r>
      <w:r>
        <w:rPr>
          <w:color w:val="332F31"/>
          <w:spacing w:val="40"/>
          <w:w w:val="105"/>
        </w:rPr>
        <w:t> </w:t>
      </w:r>
      <w:r>
        <w:rPr>
          <w:color w:val="332F31"/>
          <w:w w:val="105"/>
        </w:rPr>
        <w:t>Gawin, F.H. A comparative trial of</w:t>
      </w:r>
      <w:r>
        <w:rPr>
          <w:color w:val="332F31"/>
          <w:spacing w:val="40"/>
          <w:w w:val="105"/>
        </w:rPr>
        <w:t> </w:t>
      </w:r>
      <w:r>
        <w:rPr>
          <w:color w:val="332F31"/>
          <w:w w:val="105"/>
        </w:rPr>
        <w:t>psychotherapies for ambulatory cocaine abusers: Relapse</w:t>
      </w:r>
      <w:r>
        <w:rPr>
          <w:color w:val="332F31"/>
          <w:spacing w:val="40"/>
          <w:w w:val="105"/>
        </w:rPr>
        <w:t> </w:t>
      </w:r>
      <w:r>
        <w:rPr>
          <w:color w:val="332F31"/>
          <w:w w:val="105"/>
        </w:rPr>
        <w:t>prevention and interpersonal psychotherapy.</w:t>
      </w:r>
      <w:r>
        <w:rPr>
          <w:color w:val="332F31"/>
          <w:spacing w:val="80"/>
          <w:w w:val="105"/>
        </w:rPr>
        <w:t> </w:t>
      </w:r>
      <w:r>
        <w:rPr>
          <w:i/>
          <w:color w:val="332F31"/>
          <w:w w:val="105"/>
          <w:sz w:val="19"/>
        </w:rPr>
        <w:t>American Journal of Drug and Alcohol</w:t>
      </w:r>
      <w:r>
        <w:rPr>
          <w:i/>
          <w:color w:val="332F31"/>
          <w:w w:val="105"/>
          <w:sz w:val="19"/>
        </w:rPr>
        <w:t> Abuse</w:t>
      </w:r>
      <w:r>
        <w:rPr>
          <w:i/>
          <w:color w:val="332F31"/>
          <w:w w:val="105"/>
          <w:sz w:val="19"/>
        </w:rPr>
        <w:t> </w:t>
      </w:r>
      <w:r>
        <w:rPr>
          <w:color w:val="332F31"/>
          <w:w w:val="105"/>
        </w:rPr>
        <w:t>17:229-247,</w:t>
      </w:r>
      <w:r>
        <w:rPr>
          <w:color w:val="332F31"/>
          <w:spacing w:val="-3"/>
          <w:w w:val="105"/>
        </w:rPr>
        <w:t> </w:t>
      </w:r>
      <w:r>
        <w:rPr>
          <w:color w:val="332F31"/>
          <w:w w:val="105"/>
        </w:rPr>
        <w:t>1991.</w:t>
      </w:r>
    </w:p>
    <w:p>
      <w:pPr>
        <w:spacing w:line="314" w:lineRule="auto" w:before="116"/>
        <w:ind w:left="748" w:right="121" w:hanging="289"/>
        <w:jc w:val="left"/>
        <w:rPr>
          <w:sz w:val="20"/>
        </w:rPr>
      </w:pPr>
      <w:r>
        <w:rPr>
          <w:color w:val="332F31"/>
          <w:w w:val="105"/>
          <w:sz w:val="20"/>
        </w:rPr>
        <w:t>Carson, R.C., and</w:t>
      </w:r>
      <w:r>
        <w:rPr>
          <w:color w:val="332F31"/>
          <w:spacing w:val="40"/>
          <w:w w:val="105"/>
          <w:sz w:val="20"/>
        </w:rPr>
        <w:t> </w:t>
      </w:r>
      <w:r>
        <w:rPr>
          <w:color w:val="332F31"/>
          <w:w w:val="105"/>
          <w:sz w:val="20"/>
        </w:rPr>
        <w:t>Butcher, J.N.</w:t>
      </w:r>
      <w:r>
        <w:rPr>
          <w:color w:val="332F31"/>
          <w:spacing w:val="40"/>
          <w:w w:val="105"/>
          <w:sz w:val="20"/>
        </w:rPr>
        <w:t> </w:t>
      </w:r>
      <w:r>
        <w:rPr>
          <w:i/>
          <w:color w:val="332F31"/>
          <w:w w:val="105"/>
          <w:sz w:val="19"/>
        </w:rPr>
        <w:t>Abnormal</w:t>
      </w:r>
      <w:r>
        <w:rPr>
          <w:i/>
          <w:color w:val="332F31"/>
          <w:w w:val="105"/>
          <w:sz w:val="19"/>
        </w:rPr>
        <w:t> Psychology and Modern</w:t>
      </w:r>
      <w:r>
        <w:rPr>
          <w:i/>
          <w:color w:val="332F31"/>
          <w:w w:val="105"/>
          <w:sz w:val="19"/>
        </w:rPr>
        <w:t> Life,</w:t>
      </w:r>
      <w:r>
        <w:rPr>
          <w:i/>
          <w:color w:val="332F31"/>
          <w:spacing w:val="-13"/>
          <w:w w:val="105"/>
          <w:sz w:val="19"/>
        </w:rPr>
        <w:t> </w:t>
      </w:r>
      <w:r>
        <w:rPr>
          <w:color w:val="332F31"/>
          <w:w w:val="105"/>
          <w:sz w:val="20"/>
        </w:rPr>
        <w:t>9th</w:t>
      </w:r>
      <w:r>
        <w:rPr>
          <w:color w:val="332F31"/>
          <w:spacing w:val="11"/>
          <w:w w:val="105"/>
          <w:sz w:val="20"/>
        </w:rPr>
        <w:t> </w:t>
      </w:r>
      <w:r>
        <w:rPr>
          <w:color w:val="332F31"/>
          <w:w w:val="105"/>
          <w:sz w:val="20"/>
        </w:rPr>
        <w:t>ed.</w:t>
      </w:r>
      <w:r>
        <w:rPr>
          <w:color w:val="332F31"/>
          <w:spacing w:val="60"/>
          <w:w w:val="105"/>
          <w:sz w:val="20"/>
        </w:rPr>
        <w:t> </w:t>
      </w:r>
      <w:r>
        <w:rPr>
          <w:color w:val="332F31"/>
          <w:w w:val="105"/>
          <w:sz w:val="20"/>
        </w:rPr>
        <w:t>New York: HarperCollins,</w:t>
      </w:r>
      <w:r>
        <w:rPr>
          <w:color w:val="332F31"/>
          <w:spacing w:val="-19"/>
          <w:w w:val="105"/>
          <w:sz w:val="20"/>
        </w:rPr>
        <w:t> </w:t>
      </w:r>
      <w:r>
        <w:rPr>
          <w:color w:val="332F31"/>
          <w:w w:val="105"/>
          <w:sz w:val="20"/>
        </w:rPr>
        <w:t>1992.</w:t>
      </w:r>
    </w:p>
    <w:p>
      <w:pPr>
        <w:pStyle w:val="BodyText"/>
        <w:spacing w:before="92"/>
        <w:ind w:left="459"/>
      </w:pPr>
      <w:r>
        <w:rPr/>
        <w:br w:type="column"/>
      </w:r>
      <w:r>
        <w:rPr>
          <w:color w:val="332F31"/>
          <w:w w:val="110"/>
        </w:rPr>
        <w:t>Center</w:t>
      </w:r>
      <w:r>
        <w:rPr>
          <w:color w:val="332F31"/>
          <w:spacing w:val="-9"/>
          <w:w w:val="110"/>
        </w:rPr>
        <w:t> </w:t>
      </w:r>
      <w:r>
        <w:rPr>
          <w:color w:val="332F31"/>
          <w:w w:val="110"/>
        </w:rPr>
        <w:t>for</w:t>
      </w:r>
      <w:r>
        <w:rPr>
          <w:color w:val="332F31"/>
          <w:spacing w:val="-13"/>
          <w:w w:val="110"/>
        </w:rPr>
        <w:t> </w:t>
      </w:r>
      <w:r>
        <w:rPr>
          <w:color w:val="332F31"/>
          <w:w w:val="110"/>
        </w:rPr>
        <w:t>Substance</w:t>
      </w:r>
      <w:r>
        <w:rPr>
          <w:color w:val="332F31"/>
          <w:spacing w:val="3"/>
          <w:w w:val="110"/>
        </w:rPr>
        <w:t> </w:t>
      </w:r>
      <w:r>
        <w:rPr>
          <w:color w:val="332F31"/>
          <w:w w:val="110"/>
        </w:rPr>
        <w:t>Abuse</w:t>
      </w:r>
      <w:r>
        <w:rPr>
          <w:color w:val="332F31"/>
          <w:spacing w:val="-13"/>
          <w:w w:val="110"/>
        </w:rPr>
        <w:t> </w:t>
      </w:r>
      <w:r>
        <w:rPr>
          <w:color w:val="332F31"/>
          <w:spacing w:val="-2"/>
          <w:w w:val="110"/>
        </w:rPr>
        <w:t>Treatment.</w:t>
      </w:r>
    </w:p>
    <w:p>
      <w:pPr>
        <w:spacing w:line="314" w:lineRule="auto" w:before="82"/>
        <w:ind w:left="742" w:right="950" w:firstLine="16"/>
        <w:jc w:val="left"/>
        <w:rPr>
          <w:sz w:val="20"/>
        </w:rPr>
      </w:pPr>
      <w:r>
        <w:rPr>
          <w:i/>
          <w:color w:val="332F31"/>
          <w:w w:val="105"/>
          <w:sz w:val="19"/>
        </w:rPr>
        <w:t>Screening</w:t>
      </w:r>
      <w:r>
        <w:rPr>
          <w:i/>
          <w:color w:val="332F31"/>
          <w:spacing w:val="-2"/>
          <w:w w:val="105"/>
          <w:sz w:val="19"/>
        </w:rPr>
        <w:t> </w:t>
      </w:r>
      <w:r>
        <w:rPr>
          <w:i/>
          <w:color w:val="332F31"/>
          <w:w w:val="105"/>
          <w:sz w:val="19"/>
        </w:rPr>
        <w:t>and</w:t>
      </w:r>
      <w:r>
        <w:rPr>
          <w:i/>
          <w:color w:val="332F31"/>
          <w:w w:val="105"/>
          <w:sz w:val="19"/>
        </w:rPr>
        <w:t> Assessment</w:t>
      </w:r>
      <w:r>
        <w:rPr>
          <w:i/>
          <w:color w:val="332F31"/>
          <w:w w:val="105"/>
          <w:sz w:val="19"/>
        </w:rPr>
        <w:t> of</w:t>
      </w:r>
      <w:r>
        <w:rPr>
          <w:i/>
          <w:color w:val="332F31"/>
          <w:spacing w:val="-7"/>
          <w:w w:val="105"/>
          <w:sz w:val="19"/>
        </w:rPr>
        <w:t> </w:t>
      </w:r>
      <w:r>
        <w:rPr>
          <w:i/>
          <w:color w:val="332F31"/>
          <w:w w:val="105"/>
          <w:sz w:val="19"/>
        </w:rPr>
        <w:t>Alcohol-</w:t>
      </w:r>
      <w:r>
        <w:rPr>
          <w:i/>
          <w:color w:val="332F31"/>
          <w:spacing w:val="-11"/>
          <w:w w:val="105"/>
          <w:sz w:val="19"/>
        </w:rPr>
        <w:t> </w:t>
      </w:r>
      <w:r>
        <w:rPr>
          <w:i/>
          <w:color w:val="332F31"/>
          <w:w w:val="105"/>
          <w:sz w:val="19"/>
        </w:rPr>
        <w:t>and Other</w:t>
      </w:r>
      <w:r>
        <w:rPr>
          <w:i/>
          <w:color w:val="332F31"/>
          <w:w w:val="105"/>
          <w:sz w:val="19"/>
        </w:rPr>
        <w:t> Drug-Abusing</w:t>
      </w:r>
      <w:r>
        <w:rPr>
          <w:i/>
          <w:color w:val="332F31"/>
          <w:spacing w:val="40"/>
          <w:w w:val="105"/>
          <w:sz w:val="19"/>
        </w:rPr>
        <w:t> </w:t>
      </w:r>
      <w:r>
        <w:rPr>
          <w:i/>
          <w:color w:val="332F31"/>
          <w:w w:val="105"/>
          <w:sz w:val="19"/>
        </w:rPr>
        <w:t>Adolescents</w:t>
      </w:r>
      <w:r>
        <w:rPr>
          <w:i/>
          <w:color w:val="5E5B5D"/>
          <w:w w:val="105"/>
          <w:sz w:val="19"/>
        </w:rPr>
        <w:t>.</w:t>
      </w:r>
      <w:r>
        <w:rPr>
          <w:i/>
          <w:color w:val="5E5B5D"/>
          <w:spacing w:val="40"/>
          <w:w w:val="105"/>
          <w:sz w:val="19"/>
        </w:rPr>
        <w:t> </w:t>
      </w:r>
      <w:r>
        <w:rPr>
          <w:color w:val="332F31"/>
          <w:w w:val="105"/>
          <w:sz w:val="20"/>
        </w:rPr>
        <w:t>Treatment Improvement Protocol (TIP) Series, Number</w:t>
      </w:r>
      <w:r>
        <w:rPr>
          <w:color w:val="332F31"/>
          <w:spacing w:val="40"/>
          <w:w w:val="105"/>
          <w:sz w:val="20"/>
        </w:rPr>
        <w:t> </w:t>
      </w:r>
      <w:r>
        <w:rPr>
          <w:color w:val="332F31"/>
          <w:w w:val="105"/>
          <w:sz w:val="20"/>
        </w:rPr>
        <w:t>3. HHS Pub. No. (SMA) 93-2009.</w:t>
      </w:r>
    </w:p>
    <w:p>
      <w:pPr>
        <w:pStyle w:val="BodyText"/>
        <w:spacing w:line="312" w:lineRule="auto" w:before="2"/>
        <w:ind w:left="748" w:right="969" w:hanging="1"/>
      </w:pPr>
      <w:r>
        <w:rPr>
          <w:color w:val="332F31"/>
          <w:w w:val="110"/>
        </w:rPr>
        <w:t>Washington,</w:t>
      </w:r>
      <w:r>
        <w:rPr>
          <w:color w:val="332F31"/>
          <w:spacing w:val="-14"/>
          <w:w w:val="110"/>
        </w:rPr>
        <w:t> </w:t>
      </w:r>
      <w:r>
        <w:rPr>
          <w:color w:val="332F31"/>
          <w:w w:val="110"/>
        </w:rPr>
        <w:t>DC:</w:t>
      </w:r>
      <w:r>
        <w:rPr>
          <w:color w:val="332F31"/>
          <w:spacing w:val="-14"/>
          <w:w w:val="110"/>
        </w:rPr>
        <w:t> </w:t>
      </w:r>
      <w:r>
        <w:rPr>
          <w:color w:val="332F31"/>
          <w:w w:val="110"/>
        </w:rPr>
        <w:t>U.S.</w:t>
      </w:r>
      <w:r>
        <w:rPr>
          <w:color w:val="332F31"/>
          <w:spacing w:val="-14"/>
          <w:w w:val="110"/>
        </w:rPr>
        <w:t> </w:t>
      </w:r>
      <w:r>
        <w:rPr>
          <w:color w:val="332F31"/>
          <w:w w:val="110"/>
        </w:rPr>
        <w:t>Government</w:t>
      </w:r>
      <w:r>
        <w:rPr>
          <w:color w:val="332F31"/>
          <w:spacing w:val="-12"/>
          <w:w w:val="110"/>
        </w:rPr>
        <w:t> </w:t>
      </w:r>
      <w:r>
        <w:rPr>
          <w:color w:val="332F31"/>
          <w:w w:val="110"/>
        </w:rPr>
        <w:t>Printing Office,</w:t>
      </w:r>
      <w:r>
        <w:rPr>
          <w:color w:val="332F31"/>
          <w:spacing w:val="-15"/>
          <w:w w:val="110"/>
        </w:rPr>
        <w:t> </w:t>
      </w:r>
      <w:r>
        <w:rPr>
          <w:color w:val="332F31"/>
          <w:w w:val="110"/>
        </w:rPr>
        <w:t>1993a.</w:t>
      </w:r>
    </w:p>
    <w:p>
      <w:pPr>
        <w:pStyle w:val="BodyText"/>
        <w:spacing w:before="123"/>
        <w:ind w:left="459"/>
      </w:pPr>
      <w:r>
        <w:rPr>
          <w:color w:val="332F31"/>
          <w:w w:val="110"/>
        </w:rPr>
        <w:t>Center</w:t>
      </w:r>
      <w:r>
        <w:rPr>
          <w:color w:val="332F31"/>
          <w:spacing w:val="-9"/>
          <w:w w:val="110"/>
        </w:rPr>
        <w:t> </w:t>
      </w:r>
      <w:r>
        <w:rPr>
          <w:color w:val="332F31"/>
          <w:w w:val="110"/>
        </w:rPr>
        <w:t>for</w:t>
      </w:r>
      <w:r>
        <w:rPr>
          <w:color w:val="332F31"/>
          <w:spacing w:val="-13"/>
          <w:w w:val="110"/>
        </w:rPr>
        <w:t> </w:t>
      </w:r>
      <w:r>
        <w:rPr>
          <w:color w:val="332F31"/>
          <w:w w:val="110"/>
        </w:rPr>
        <w:t>Substance</w:t>
      </w:r>
      <w:r>
        <w:rPr>
          <w:color w:val="332F31"/>
          <w:spacing w:val="3"/>
          <w:w w:val="110"/>
        </w:rPr>
        <w:t> </w:t>
      </w:r>
      <w:r>
        <w:rPr>
          <w:color w:val="332F31"/>
          <w:w w:val="110"/>
        </w:rPr>
        <w:t>Abuse</w:t>
      </w:r>
      <w:r>
        <w:rPr>
          <w:color w:val="332F31"/>
          <w:spacing w:val="-13"/>
          <w:w w:val="110"/>
        </w:rPr>
        <w:t> </w:t>
      </w:r>
      <w:r>
        <w:rPr>
          <w:color w:val="332F31"/>
          <w:spacing w:val="-2"/>
          <w:w w:val="110"/>
        </w:rPr>
        <w:t>Treatment.</w:t>
      </w:r>
    </w:p>
    <w:p>
      <w:pPr>
        <w:spacing w:line="333" w:lineRule="auto" w:before="78"/>
        <w:ind w:left="748" w:right="969" w:hanging="2"/>
        <w:jc w:val="left"/>
        <w:rPr>
          <w:i/>
          <w:sz w:val="19"/>
        </w:rPr>
      </w:pPr>
      <w:r>
        <w:rPr>
          <w:i/>
          <w:color w:val="332F31"/>
          <w:w w:val="105"/>
          <w:sz w:val="19"/>
        </w:rPr>
        <w:t>Guidelines for</w:t>
      </w:r>
      <w:r>
        <w:rPr>
          <w:i/>
          <w:color w:val="332F31"/>
          <w:spacing w:val="-12"/>
          <w:w w:val="105"/>
          <w:sz w:val="19"/>
        </w:rPr>
        <w:t> </w:t>
      </w:r>
      <w:r>
        <w:rPr>
          <w:i/>
          <w:color w:val="332F31"/>
          <w:w w:val="105"/>
          <w:sz w:val="19"/>
        </w:rPr>
        <w:t>the</w:t>
      </w:r>
      <w:r>
        <w:rPr>
          <w:i/>
          <w:color w:val="332F31"/>
          <w:spacing w:val="-13"/>
          <w:w w:val="105"/>
          <w:sz w:val="19"/>
        </w:rPr>
        <w:t> </w:t>
      </w:r>
      <w:r>
        <w:rPr>
          <w:i/>
          <w:color w:val="332F31"/>
          <w:w w:val="105"/>
          <w:sz w:val="19"/>
        </w:rPr>
        <w:t>Treatment</w:t>
      </w:r>
      <w:r>
        <w:rPr>
          <w:i/>
          <w:color w:val="332F31"/>
          <w:spacing w:val="-3"/>
          <w:w w:val="105"/>
          <w:sz w:val="19"/>
        </w:rPr>
        <w:t> </w:t>
      </w:r>
      <w:r>
        <w:rPr>
          <w:i/>
          <w:color w:val="332F31"/>
          <w:w w:val="105"/>
          <w:sz w:val="19"/>
        </w:rPr>
        <w:t>of</w:t>
      </w:r>
      <w:r>
        <w:rPr>
          <w:i/>
          <w:color w:val="332F31"/>
          <w:spacing w:val="-4"/>
          <w:w w:val="105"/>
          <w:sz w:val="19"/>
        </w:rPr>
        <w:t> </w:t>
      </w:r>
      <w:r>
        <w:rPr>
          <w:i/>
          <w:color w:val="332F31"/>
          <w:w w:val="105"/>
          <w:sz w:val="19"/>
        </w:rPr>
        <w:t>Alcohol-</w:t>
      </w:r>
      <w:r>
        <w:rPr>
          <w:i/>
          <w:color w:val="332F31"/>
          <w:spacing w:val="-11"/>
          <w:w w:val="105"/>
          <w:sz w:val="19"/>
        </w:rPr>
        <w:t> </w:t>
      </w:r>
      <w:r>
        <w:rPr>
          <w:i/>
          <w:color w:val="332F31"/>
          <w:w w:val="105"/>
          <w:sz w:val="19"/>
        </w:rPr>
        <w:t>and</w:t>
      </w:r>
      <w:r>
        <w:rPr>
          <w:i/>
          <w:color w:val="332F31"/>
          <w:w w:val="105"/>
          <w:sz w:val="19"/>
        </w:rPr>
        <w:t> Other Substance-Abusing Adolescents.</w:t>
      </w:r>
    </w:p>
    <w:p>
      <w:pPr>
        <w:pStyle w:val="BodyText"/>
        <w:spacing w:line="214" w:lineRule="exact"/>
        <w:ind w:left="749"/>
      </w:pPr>
      <w:r>
        <w:rPr>
          <w:color w:val="332F31"/>
          <w:w w:val="110"/>
        </w:rPr>
        <w:t>Treatment</w:t>
      </w:r>
      <w:r>
        <w:rPr>
          <w:color w:val="332F31"/>
          <w:spacing w:val="6"/>
          <w:w w:val="110"/>
        </w:rPr>
        <w:t> </w:t>
      </w:r>
      <w:r>
        <w:rPr>
          <w:color w:val="332F31"/>
          <w:w w:val="110"/>
        </w:rPr>
        <w:t>Improvement</w:t>
      </w:r>
      <w:r>
        <w:rPr>
          <w:color w:val="332F31"/>
          <w:spacing w:val="7"/>
          <w:w w:val="110"/>
        </w:rPr>
        <w:t> </w:t>
      </w:r>
      <w:r>
        <w:rPr>
          <w:color w:val="332F31"/>
          <w:w w:val="110"/>
        </w:rPr>
        <w:t>Protocol</w:t>
      </w:r>
      <w:r>
        <w:rPr>
          <w:color w:val="332F31"/>
          <w:spacing w:val="4"/>
          <w:w w:val="110"/>
        </w:rPr>
        <w:t> </w:t>
      </w:r>
      <w:r>
        <w:rPr>
          <w:color w:val="332F31"/>
          <w:spacing w:val="-2"/>
          <w:w w:val="110"/>
        </w:rPr>
        <w:t>(TIP)</w:t>
      </w:r>
    </w:p>
    <w:p>
      <w:pPr>
        <w:pStyle w:val="BodyText"/>
        <w:spacing w:before="72"/>
        <w:ind w:left="738"/>
      </w:pPr>
      <w:r>
        <w:rPr>
          <w:color w:val="332F31"/>
          <w:w w:val="110"/>
        </w:rPr>
        <w:t>Series,</w:t>
      </w:r>
      <w:r>
        <w:rPr>
          <w:color w:val="332F31"/>
          <w:spacing w:val="-9"/>
          <w:w w:val="110"/>
        </w:rPr>
        <w:t> </w:t>
      </w:r>
      <w:r>
        <w:rPr>
          <w:color w:val="332F31"/>
          <w:w w:val="110"/>
        </w:rPr>
        <w:t>Number</w:t>
      </w:r>
      <w:r>
        <w:rPr>
          <w:color w:val="332F31"/>
          <w:spacing w:val="-2"/>
          <w:w w:val="110"/>
        </w:rPr>
        <w:t> </w:t>
      </w:r>
      <w:r>
        <w:rPr>
          <w:color w:val="332F31"/>
          <w:w w:val="110"/>
        </w:rPr>
        <w:t>4.</w:t>
      </w:r>
      <w:r>
        <w:rPr>
          <w:color w:val="332F31"/>
          <w:spacing w:val="25"/>
          <w:w w:val="110"/>
        </w:rPr>
        <w:t> </w:t>
      </w:r>
      <w:r>
        <w:rPr>
          <w:color w:val="332F31"/>
          <w:w w:val="110"/>
        </w:rPr>
        <w:t>HHS</w:t>
      </w:r>
      <w:r>
        <w:rPr>
          <w:color w:val="332F31"/>
          <w:spacing w:val="10"/>
          <w:w w:val="110"/>
        </w:rPr>
        <w:t> </w:t>
      </w:r>
      <w:r>
        <w:rPr>
          <w:color w:val="332F31"/>
          <w:w w:val="110"/>
        </w:rPr>
        <w:t>Pub.</w:t>
      </w:r>
      <w:r>
        <w:rPr>
          <w:color w:val="332F31"/>
          <w:spacing w:val="-7"/>
          <w:w w:val="110"/>
        </w:rPr>
        <w:t> </w:t>
      </w:r>
      <w:r>
        <w:rPr>
          <w:color w:val="332F31"/>
          <w:w w:val="110"/>
        </w:rPr>
        <w:t>No.</w:t>
      </w:r>
      <w:r>
        <w:rPr>
          <w:color w:val="332F31"/>
          <w:spacing w:val="-4"/>
          <w:w w:val="110"/>
        </w:rPr>
        <w:t> </w:t>
      </w:r>
      <w:r>
        <w:rPr>
          <w:color w:val="332F31"/>
          <w:spacing w:val="-2"/>
          <w:w w:val="110"/>
        </w:rPr>
        <w:t>(SMA)</w:t>
      </w:r>
    </w:p>
    <w:p>
      <w:pPr>
        <w:pStyle w:val="BodyText"/>
        <w:spacing w:line="316" w:lineRule="auto" w:before="68"/>
        <w:ind w:left="752" w:right="869" w:hanging="5"/>
      </w:pPr>
      <w:r>
        <w:rPr>
          <w:color w:val="332F31"/>
          <w:w w:val="105"/>
        </w:rPr>
        <w:t>93-2010.</w:t>
      </w:r>
      <w:r>
        <w:rPr>
          <w:color w:val="332F31"/>
          <w:spacing w:val="40"/>
          <w:w w:val="105"/>
        </w:rPr>
        <w:t> </w:t>
      </w:r>
      <w:r>
        <w:rPr>
          <w:color w:val="332F31"/>
          <w:w w:val="105"/>
        </w:rPr>
        <w:t>Washington, DC: U.S.</w:t>
      </w:r>
      <w:r>
        <w:rPr>
          <w:color w:val="332F31"/>
          <w:spacing w:val="-4"/>
          <w:w w:val="105"/>
        </w:rPr>
        <w:t> </w:t>
      </w:r>
      <w:r>
        <w:rPr>
          <w:color w:val="332F31"/>
          <w:w w:val="105"/>
        </w:rPr>
        <w:t>Government Printing Office, 1993b.</w:t>
      </w:r>
    </w:p>
    <w:p>
      <w:pPr>
        <w:spacing w:line="316" w:lineRule="auto" w:before="114"/>
        <w:ind w:left="748" w:right="969" w:hanging="290"/>
        <w:jc w:val="left"/>
        <w:rPr>
          <w:sz w:val="20"/>
        </w:rPr>
      </w:pPr>
      <w:r>
        <w:rPr>
          <w:color w:val="332F31"/>
          <w:w w:val="105"/>
          <w:sz w:val="20"/>
        </w:rPr>
        <w:t>Center for Substance Abuse Treatment.</w:t>
      </w:r>
      <w:r>
        <w:rPr>
          <w:color w:val="332F31"/>
          <w:spacing w:val="40"/>
          <w:w w:val="105"/>
          <w:sz w:val="20"/>
        </w:rPr>
        <w:t> </w:t>
      </w:r>
      <w:r>
        <w:rPr>
          <w:i/>
          <w:color w:val="332F31"/>
          <w:w w:val="105"/>
          <w:sz w:val="19"/>
        </w:rPr>
        <w:t>Intensive</w:t>
      </w:r>
      <w:r>
        <w:rPr>
          <w:i/>
          <w:color w:val="332F31"/>
          <w:w w:val="105"/>
          <w:sz w:val="19"/>
        </w:rPr>
        <w:t> Outpatient Treatment</w:t>
      </w:r>
      <w:r>
        <w:rPr>
          <w:i/>
          <w:color w:val="332F31"/>
          <w:spacing w:val="40"/>
          <w:w w:val="105"/>
          <w:sz w:val="19"/>
        </w:rPr>
        <w:t> </w:t>
      </w:r>
      <w:r>
        <w:rPr>
          <w:i/>
          <w:color w:val="332F31"/>
          <w:w w:val="105"/>
          <w:sz w:val="19"/>
        </w:rPr>
        <w:t>for Alcohol and Other</w:t>
      </w:r>
      <w:r>
        <w:rPr>
          <w:i/>
          <w:color w:val="332F31"/>
          <w:spacing w:val="40"/>
          <w:w w:val="105"/>
          <w:sz w:val="19"/>
        </w:rPr>
        <w:t> </w:t>
      </w:r>
      <w:r>
        <w:rPr>
          <w:i/>
          <w:color w:val="332F31"/>
          <w:w w:val="105"/>
          <w:sz w:val="19"/>
        </w:rPr>
        <w:t>Drug</w:t>
      </w:r>
      <w:r>
        <w:rPr>
          <w:i/>
          <w:color w:val="332F31"/>
          <w:spacing w:val="40"/>
          <w:w w:val="105"/>
          <w:sz w:val="19"/>
        </w:rPr>
        <w:t> </w:t>
      </w:r>
      <w:r>
        <w:rPr>
          <w:i/>
          <w:color w:val="332F31"/>
          <w:w w:val="105"/>
          <w:sz w:val="19"/>
        </w:rPr>
        <w:t>Abuse.</w:t>
      </w:r>
      <w:r>
        <w:rPr>
          <w:i/>
          <w:color w:val="332F31"/>
          <w:spacing w:val="80"/>
          <w:w w:val="105"/>
          <w:sz w:val="19"/>
        </w:rPr>
        <w:t> </w:t>
      </w:r>
      <w:r>
        <w:rPr>
          <w:color w:val="332F31"/>
          <w:w w:val="105"/>
          <w:sz w:val="20"/>
        </w:rPr>
        <w:t>Treatment</w:t>
      </w:r>
      <w:r>
        <w:rPr>
          <w:color w:val="332F31"/>
          <w:spacing w:val="40"/>
          <w:w w:val="105"/>
          <w:sz w:val="20"/>
        </w:rPr>
        <w:t> </w:t>
      </w:r>
      <w:r>
        <w:rPr>
          <w:color w:val="332F31"/>
          <w:w w:val="105"/>
          <w:sz w:val="20"/>
        </w:rPr>
        <w:t>Improvement</w:t>
      </w:r>
      <w:r>
        <w:rPr>
          <w:color w:val="332F31"/>
          <w:spacing w:val="80"/>
          <w:w w:val="105"/>
          <w:sz w:val="20"/>
        </w:rPr>
        <w:t> </w:t>
      </w:r>
      <w:r>
        <w:rPr>
          <w:color w:val="332F31"/>
          <w:w w:val="105"/>
          <w:sz w:val="20"/>
        </w:rPr>
        <w:t>Protocol (TIP) Series, Number 8.</w:t>
      </w:r>
      <w:r>
        <w:rPr>
          <w:color w:val="332F31"/>
          <w:spacing w:val="40"/>
          <w:w w:val="105"/>
          <w:sz w:val="20"/>
        </w:rPr>
        <w:t> </w:t>
      </w:r>
      <w:r>
        <w:rPr>
          <w:color w:val="332F31"/>
          <w:w w:val="105"/>
          <w:sz w:val="20"/>
        </w:rPr>
        <w:t>HHS Pub. No. (SMA) 94-2077.</w:t>
      </w:r>
      <w:r>
        <w:rPr>
          <w:color w:val="332F31"/>
          <w:spacing w:val="40"/>
          <w:w w:val="105"/>
          <w:sz w:val="20"/>
        </w:rPr>
        <w:t> </w:t>
      </w:r>
      <w:r>
        <w:rPr>
          <w:color w:val="332F31"/>
          <w:w w:val="105"/>
          <w:sz w:val="20"/>
        </w:rPr>
        <w:t>Washington, DC: U.S.</w:t>
      </w:r>
    </w:p>
    <w:p>
      <w:pPr>
        <w:pStyle w:val="BodyText"/>
        <w:spacing w:before="2"/>
        <w:ind w:left="743"/>
      </w:pPr>
      <w:r>
        <w:rPr>
          <w:color w:val="332F31"/>
          <w:spacing w:val="-2"/>
          <w:w w:val="110"/>
        </w:rPr>
        <w:t>Government</w:t>
      </w:r>
      <w:r>
        <w:rPr>
          <w:color w:val="332F31"/>
          <w:spacing w:val="19"/>
          <w:w w:val="110"/>
        </w:rPr>
        <w:t> </w:t>
      </w:r>
      <w:r>
        <w:rPr>
          <w:color w:val="332F31"/>
          <w:spacing w:val="-2"/>
          <w:w w:val="110"/>
        </w:rPr>
        <w:t>Printing</w:t>
      </w:r>
      <w:r>
        <w:rPr>
          <w:color w:val="332F31"/>
          <w:spacing w:val="2"/>
          <w:w w:val="110"/>
        </w:rPr>
        <w:t> </w:t>
      </w:r>
      <w:r>
        <w:rPr>
          <w:color w:val="332F31"/>
          <w:spacing w:val="-2"/>
          <w:w w:val="110"/>
        </w:rPr>
        <w:t>Office,</w:t>
      </w:r>
      <w:r>
        <w:rPr>
          <w:color w:val="332F31"/>
          <w:spacing w:val="-14"/>
          <w:w w:val="110"/>
        </w:rPr>
        <w:t> </w:t>
      </w:r>
      <w:r>
        <w:rPr>
          <w:color w:val="332F31"/>
          <w:spacing w:val="-2"/>
          <w:w w:val="110"/>
        </w:rPr>
        <w:t>1994a.</w:t>
      </w:r>
    </w:p>
    <w:p>
      <w:pPr>
        <w:pStyle w:val="BodyText"/>
        <w:spacing w:before="188"/>
        <w:ind w:left="459"/>
      </w:pPr>
      <w:r>
        <w:rPr>
          <w:color w:val="332F31"/>
          <w:w w:val="110"/>
        </w:rPr>
        <w:t>Center</w:t>
      </w:r>
      <w:r>
        <w:rPr>
          <w:color w:val="332F31"/>
          <w:spacing w:val="-9"/>
          <w:w w:val="110"/>
        </w:rPr>
        <w:t> </w:t>
      </w:r>
      <w:r>
        <w:rPr>
          <w:color w:val="332F31"/>
          <w:w w:val="110"/>
        </w:rPr>
        <w:t>for</w:t>
      </w:r>
      <w:r>
        <w:rPr>
          <w:color w:val="332F31"/>
          <w:spacing w:val="-13"/>
          <w:w w:val="110"/>
        </w:rPr>
        <w:t> </w:t>
      </w:r>
      <w:r>
        <w:rPr>
          <w:color w:val="332F31"/>
          <w:w w:val="110"/>
        </w:rPr>
        <w:t>Substance</w:t>
      </w:r>
      <w:r>
        <w:rPr>
          <w:color w:val="332F31"/>
          <w:spacing w:val="3"/>
          <w:w w:val="110"/>
        </w:rPr>
        <w:t> </w:t>
      </w:r>
      <w:r>
        <w:rPr>
          <w:color w:val="332F31"/>
          <w:w w:val="110"/>
        </w:rPr>
        <w:t>Abuse</w:t>
      </w:r>
      <w:r>
        <w:rPr>
          <w:color w:val="332F31"/>
          <w:spacing w:val="-13"/>
          <w:w w:val="110"/>
        </w:rPr>
        <w:t> </w:t>
      </w:r>
      <w:r>
        <w:rPr>
          <w:color w:val="332F31"/>
          <w:spacing w:val="-2"/>
          <w:w w:val="110"/>
        </w:rPr>
        <w:t>Treatment.</w:t>
      </w:r>
    </w:p>
    <w:p>
      <w:pPr>
        <w:spacing w:line="319" w:lineRule="auto" w:before="82"/>
        <w:ind w:left="747" w:right="948" w:firstLine="7"/>
        <w:jc w:val="left"/>
        <w:rPr>
          <w:sz w:val="20"/>
        </w:rPr>
      </w:pPr>
      <w:r>
        <w:rPr>
          <w:i/>
          <w:color w:val="332F31"/>
          <w:w w:val="105"/>
          <w:sz w:val="19"/>
        </w:rPr>
        <w:t>Assessment</w:t>
      </w:r>
      <w:r>
        <w:rPr>
          <w:i/>
          <w:color w:val="332F31"/>
          <w:w w:val="105"/>
          <w:sz w:val="19"/>
        </w:rPr>
        <w:t> and Treatment of Patients With</w:t>
      </w:r>
      <w:r>
        <w:rPr>
          <w:i/>
          <w:color w:val="332F31"/>
          <w:w w:val="105"/>
          <w:sz w:val="19"/>
        </w:rPr>
        <w:t> Coexisting</w:t>
      </w:r>
      <w:r>
        <w:rPr>
          <w:i/>
          <w:color w:val="332F31"/>
          <w:spacing w:val="-2"/>
          <w:w w:val="105"/>
          <w:sz w:val="19"/>
        </w:rPr>
        <w:t> </w:t>
      </w:r>
      <w:r>
        <w:rPr>
          <w:i/>
          <w:color w:val="332F31"/>
          <w:w w:val="105"/>
          <w:sz w:val="19"/>
        </w:rPr>
        <w:t>Mental</w:t>
      </w:r>
      <w:r>
        <w:rPr>
          <w:i/>
          <w:color w:val="332F31"/>
          <w:w w:val="105"/>
          <w:sz w:val="19"/>
        </w:rPr>
        <w:t> Illness</w:t>
      </w:r>
      <w:r>
        <w:rPr>
          <w:i/>
          <w:color w:val="332F31"/>
          <w:spacing w:val="-4"/>
          <w:w w:val="105"/>
          <w:sz w:val="19"/>
        </w:rPr>
        <w:t> </w:t>
      </w:r>
      <w:r>
        <w:rPr>
          <w:i/>
          <w:color w:val="332F31"/>
          <w:w w:val="105"/>
          <w:sz w:val="19"/>
        </w:rPr>
        <w:t>and</w:t>
      </w:r>
      <w:r>
        <w:rPr>
          <w:i/>
          <w:color w:val="332F31"/>
          <w:w w:val="105"/>
          <w:sz w:val="19"/>
        </w:rPr>
        <w:t> Alcohol and Other Drug</w:t>
      </w:r>
      <w:r>
        <w:rPr>
          <w:i/>
          <w:color w:val="332F31"/>
          <w:spacing w:val="40"/>
          <w:w w:val="105"/>
          <w:sz w:val="19"/>
        </w:rPr>
        <w:t> </w:t>
      </w:r>
      <w:r>
        <w:rPr>
          <w:i/>
          <w:color w:val="332F31"/>
          <w:w w:val="105"/>
          <w:sz w:val="19"/>
        </w:rPr>
        <w:t>Abuse.</w:t>
      </w:r>
      <w:r>
        <w:rPr>
          <w:i/>
          <w:color w:val="332F31"/>
          <w:spacing w:val="40"/>
          <w:w w:val="105"/>
          <w:sz w:val="19"/>
        </w:rPr>
        <w:t> </w:t>
      </w:r>
      <w:r>
        <w:rPr>
          <w:color w:val="332F31"/>
          <w:w w:val="105"/>
          <w:sz w:val="20"/>
        </w:rPr>
        <w:t>Treatment</w:t>
      </w:r>
      <w:r>
        <w:rPr>
          <w:color w:val="332F31"/>
          <w:spacing w:val="40"/>
          <w:w w:val="105"/>
          <w:sz w:val="20"/>
        </w:rPr>
        <w:t> </w:t>
      </w:r>
      <w:r>
        <w:rPr>
          <w:color w:val="332F31"/>
          <w:w w:val="105"/>
          <w:sz w:val="20"/>
        </w:rPr>
        <w:t>Improvement</w:t>
      </w:r>
      <w:r>
        <w:rPr>
          <w:color w:val="332F31"/>
          <w:spacing w:val="40"/>
          <w:w w:val="105"/>
          <w:sz w:val="20"/>
        </w:rPr>
        <w:t> </w:t>
      </w:r>
      <w:r>
        <w:rPr>
          <w:color w:val="332F31"/>
          <w:w w:val="105"/>
          <w:sz w:val="20"/>
        </w:rPr>
        <w:t>Protocol (TIP) Series, Number 9</w:t>
      </w:r>
      <w:r>
        <w:rPr>
          <w:color w:val="5E5B5D"/>
          <w:w w:val="105"/>
          <w:sz w:val="20"/>
        </w:rPr>
        <w:t>.</w:t>
      </w:r>
      <w:r>
        <w:rPr>
          <w:color w:val="5E5B5D"/>
          <w:spacing w:val="40"/>
          <w:w w:val="105"/>
          <w:sz w:val="20"/>
        </w:rPr>
        <w:t> </w:t>
      </w:r>
      <w:r>
        <w:rPr>
          <w:color w:val="332F31"/>
          <w:w w:val="105"/>
          <w:sz w:val="20"/>
        </w:rPr>
        <w:t>HHS Pub. No. (SMA) 94-2078.</w:t>
      </w:r>
      <w:r>
        <w:rPr>
          <w:color w:val="332F31"/>
          <w:spacing w:val="40"/>
          <w:w w:val="105"/>
          <w:sz w:val="20"/>
        </w:rPr>
        <w:t> </w:t>
      </w:r>
      <w:r>
        <w:rPr>
          <w:color w:val="332F31"/>
          <w:w w:val="105"/>
          <w:sz w:val="20"/>
        </w:rPr>
        <w:t>Washington, DC: U.S.</w:t>
      </w:r>
    </w:p>
    <w:p>
      <w:pPr>
        <w:pStyle w:val="BodyText"/>
        <w:spacing w:line="221" w:lineRule="exact"/>
        <w:ind w:left="743"/>
      </w:pPr>
      <w:r>
        <w:rPr>
          <w:color w:val="332F31"/>
          <w:spacing w:val="-2"/>
          <w:w w:val="110"/>
        </w:rPr>
        <w:t>Government</w:t>
      </w:r>
      <w:r>
        <w:rPr>
          <w:color w:val="332F31"/>
          <w:spacing w:val="20"/>
          <w:w w:val="110"/>
        </w:rPr>
        <w:t> </w:t>
      </w:r>
      <w:r>
        <w:rPr>
          <w:color w:val="332F31"/>
          <w:spacing w:val="-2"/>
          <w:w w:val="110"/>
        </w:rPr>
        <w:t>Printing</w:t>
      </w:r>
      <w:r>
        <w:rPr>
          <w:color w:val="332F31"/>
          <w:w w:val="110"/>
        </w:rPr>
        <w:t> </w:t>
      </w:r>
      <w:r>
        <w:rPr>
          <w:color w:val="332F31"/>
          <w:spacing w:val="-2"/>
          <w:w w:val="110"/>
        </w:rPr>
        <w:t>Office,</w:t>
      </w:r>
      <w:r>
        <w:rPr>
          <w:color w:val="332F31"/>
          <w:spacing w:val="-12"/>
          <w:w w:val="110"/>
        </w:rPr>
        <w:t> </w:t>
      </w:r>
      <w:r>
        <w:rPr>
          <w:color w:val="332F31"/>
          <w:spacing w:val="-2"/>
          <w:w w:val="110"/>
        </w:rPr>
        <w:t>1994b.</w:t>
      </w:r>
    </w:p>
    <w:p>
      <w:pPr>
        <w:pStyle w:val="BodyText"/>
        <w:spacing w:before="193"/>
        <w:ind w:left="459"/>
      </w:pPr>
      <w:r>
        <w:rPr>
          <w:color w:val="332F31"/>
          <w:w w:val="110"/>
        </w:rPr>
        <w:t>Center</w:t>
      </w:r>
      <w:r>
        <w:rPr>
          <w:color w:val="332F31"/>
          <w:spacing w:val="-9"/>
          <w:w w:val="110"/>
        </w:rPr>
        <w:t> </w:t>
      </w:r>
      <w:r>
        <w:rPr>
          <w:color w:val="332F31"/>
          <w:w w:val="110"/>
        </w:rPr>
        <w:t>for</w:t>
      </w:r>
      <w:r>
        <w:rPr>
          <w:color w:val="332F31"/>
          <w:spacing w:val="-13"/>
          <w:w w:val="110"/>
        </w:rPr>
        <w:t> </w:t>
      </w:r>
      <w:r>
        <w:rPr>
          <w:color w:val="332F31"/>
          <w:w w:val="110"/>
        </w:rPr>
        <w:t>Substance</w:t>
      </w:r>
      <w:r>
        <w:rPr>
          <w:color w:val="332F31"/>
          <w:spacing w:val="3"/>
          <w:w w:val="110"/>
        </w:rPr>
        <w:t> </w:t>
      </w:r>
      <w:r>
        <w:rPr>
          <w:color w:val="332F31"/>
          <w:w w:val="110"/>
        </w:rPr>
        <w:t>Abuse</w:t>
      </w:r>
      <w:r>
        <w:rPr>
          <w:color w:val="332F31"/>
          <w:spacing w:val="-13"/>
          <w:w w:val="110"/>
        </w:rPr>
        <w:t> </w:t>
      </w:r>
      <w:r>
        <w:rPr>
          <w:color w:val="332F31"/>
          <w:spacing w:val="-2"/>
          <w:w w:val="110"/>
        </w:rPr>
        <w:t>Treatment.</w:t>
      </w:r>
    </w:p>
    <w:p>
      <w:pPr>
        <w:spacing w:line="316" w:lineRule="auto" w:before="77"/>
        <w:ind w:left="745" w:right="990" w:firstLine="9"/>
        <w:jc w:val="left"/>
        <w:rPr>
          <w:sz w:val="20"/>
        </w:rPr>
      </w:pPr>
      <w:r>
        <w:rPr>
          <w:i/>
          <w:color w:val="332F31"/>
          <w:w w:val="105"/>
          <w:sz w:val="19"/>
        </w:rPr>
        <w:t>Assessment and Treatment of Cocaine-Abusing</w:t>
      </w:r>
      <w:r>
        <w:rPr>
          <w:i/>
          <w:color w:val="332F31"/>
          <w:w w:val="105"/>
          <w:sz w:val="19"/>
        </w:rPr>
        <w:t> Methadone-Maintained</w:t>
      </w:r>
      <w:r>
        <w:rPr>
          <w:i/>
          <w:color w:val="332F31"/>
          <w:w w:val="105"/>
          <w:sz w:val="19"/>
        </w:rPr>
        <w:t> Patients.</w:t>
      </w:r>
      <w:r>
        <w:rPr>
          <w:i/>
          <w:color w:val="332F31"/>
          <w:spacing w:val="40"/>
          <w:w w:val="105"/>
          <w:sz w:val="19"/>
        </w:rPr>
        <w:t> </w:t>
      </w:r>
      <w:r>
        <w:rPr>
          <w:color w:val="332F31"/>
          <w:w w:val="105"/>
          <w:sz w:val="20"/>
        </w:rPr>
        <w:t>Treatment Improvement Protocol (TIP) Series, Number</w:t>
      </w:r>
    </w:p>
    <w:p>
      <w:pPr>
        <w:pStyle w:val="BodyText"/>
        <w:spacing w:line="312" w:lineRule="auto"/>
        <w:ind w:left="747" w:right="969" w:hanging="16"/>
      </w:pPr>
      <w:r>
        <w:rPr>
          <w:color w:val="332F31"/>
          <w:w w:val="110"/>
        </w:rPr>
        <w:t>10.</w:t>
      </w:r>
      <w:r>
        <w:rPr>
          <w:color w:val="332F31"/>
          <w:spacing w:val="-9"/>
          <w:w w:val="110"/>
        </w:rPr>
        <w:t> </w:t>
      </w:r>
      <w:r>
        <w:rPr>
          <w:color w:val="332F31"/>
          <w:w w:val="110"/>
        </w:rPr>
        <w:t>HHS Pub. No. (SMA) 94-3004. Washington,</w:t>
      </w:r>
      <w:r>
        <w:rPr>
          <w:color w:val="332F31"/>
          <w:spacing w:val="-14"/>
          <w:w w:val="110"/>
        </w:rPr>
        <w:t> </w:t>
      </w:r>
      <w:r>
        <w:rPr>
          <w:color w:val="332F31"/>
          <w:w w:val="110"/>
        </w:rPr>
        <w:t>DC:</w:t>
      </w:r>
      <w:r>
        <w:rPr>
          <w:color w:val="332F31"/>
          <w:spacing w:val="-14"/>
          <w:w w:val="110"/>
        </w:rPr>
        <w:t> </w:t>
      </w:r>
      <w:r>
        <w:rPr>
          <w:color w:val="332F31"/>
          <w:w w:val="110"/>
        </w:rPr>
        <w:t>U.S.</w:t>
      </w:r>
      <w:r>
        <w:rPr>
          <w:color w:val="332F31"/>
          <w:spacing w:val="-14"/>
          <w:w w:val="110"/>
        </w:rPr>
        <w:t> </w:t>
      </w:r>
      <w:r>
        <w:rPr>
          <w:color w:val="332F31"/>
          <w:w w:val="110"/>
        </w:rPr>
        <w:t>Government</w:t>
      </w:r>
      <w:r>
        <w:rPr>
          <w:color w:val="332F31"/>
          <w:spacing w:val="-12"/>
          <w:w w:val="110"/>
        </w:rPr>
        <w:t> </w:t>
      </w:r>
      <w:r>
        <w:rPr>
          <w:color w:val="332F31"/>
          <w:w w:val="110"/>
        </w:rPr>
        <w:t>Printing Office,</w:t>
      </w:r>
      <w:r>
        <w:rPr>
          <w:color w:val="332F31"/>
          <w:spacing w:val="-15"/>
          <w:w w:val="110"/>
        </w:rPr>
        <w:t> </w:t>
      </w:r>
      <w:r>
        <w:rPr>
          <w:color w:val="332F31"/>
          <w:w w:val="110"/>
        </w:rPr>
        <w:t>1994c.</w:t>
      </w:r>
    </w:p>
    <w:p>
      <w:pPr>
        <w:spacing w:line="321" w:lineRule="auto" w:before="121"/>
        <w:ind w:left="738" w:right="969" w:hanging="279"/>
        <w:jc w:val="left"/>
        <w:rPr>
          <w:sz w:val="20"/>
        </w:rPr>
      </w:pPr>
      <w:r>
        <w:rPr>
          <w:color w:val="332F31"/>
          <w:w w:val="110"/>
          <w:sz w:val="20"/>
        </w:rPr>
        <w:t>Center</w:t>
      </w:r>
      <w:r>
        <w:rPr>
          <w:color w:val="332F31"/>
          <w:spacing w:val="-7"/>
          <w:w w:val="110"/>
          <w:sz w:val="20"/>
        </w:rPr>
        <w:t> </w:t>
      </w:r>
      <w:r>
        <w:rPr>
          <w:color w:val="332F31"/>
          <w:w w:val="110"/>
          <w:sz w:val="20"/>
        </w:rPr>
        <w:t>for</w:t>
      </w:r>
      <w:r>
        <w:rPr>
          <w:color w:val="332F31"/>
          <w:spacing w:val="-14"/>
          <w:w w:val="110"/>
          <w:sz w:val="20"/>
        </w:rPr>
        <w:t> </w:t>
      </w:r>
      <w:r>
        <w:rPr>
          <w:color w:val="332F31"/>
          <w:w w:val="110"/>
          <w:sz w:val="20"/>
        </w:rPr>
        <w:t>Substance Abuse</w:t>
      </w:r>
      <w:r>
        <w:rPr>
          <w:color w:val="332F31"/>
          <w:spacing w:val="-13"/>
          <w:w w:val="110"/>
          <w:sz w:val="20"/>
        </w:rPr>
        <w:t> </w:t>
      </w:r>
      <w:r>
        <w:rPr>
          <w:color w:val="332F31"/>
          <w:w w:val="110"/>
          <w:sz w:val="20"/>
        </w:rPr>
        <w:t>Treatment.</w:t>
      </w:r>
      <w:r>
        <w:rPr>
          <w:color w:val="332F31"/>
          <w:spacing w:val="40"/>
          <w:w w:val="110"/>
          <w:sz w:val="20"/>
        </w:rPr>
        <w:t> </w:t>
      </w:r>
      <w:r>
        <w:rPr>
          <w:i/>
          <w:color w:val="332F31"/>
          <w:w w:val="110"/>
          <w:sz w:val="19"/>
        </w:rPr>
        <w:t>Simple</w:t>
      </w:r>
      <w:r>
        <w:rPr>
          <w:i/>
          <w:color w:val="332F31"/>
          <w:w w:val="110"/>
          <w:sz w:val="19"/>
        </w:rPr>
        <w:t> </w:t>
      </w:r>
      <w:r>
        <w:rPr>
          <w:i/>
          <w:color w:val="332F31"/>
          <w:w w:val="105"/>
          <w:sz w:val="19"/>
        </w:rPr>
        <w:t>Screening Instruments</w:t>
      </w:r>
      <w:r>
        <w:rPr>
          <w:i/>
          <w:color w:val="332F31"/>
          <w:w w:val="105"/>
          <w:sz w:val="19"/>
        </w:rPr>
        <w:t> for</w:t>
      </w:r>
      <w:r>
        <w:rPr>
          <w:i/>
          <w:color w:val="332F31"/>
          <w:spacing w:val="-9"/>
          <w:w w:val="105"/>
          <w:sz w:val="19"/>
        </w:rPr>
        <w:t> </w:t>
      </w:r>
      <w:r>
        <w:rPr>
          <w:i/>
          <w:color w:val="332F31"/>
          <w:w w:val="105"/>
          <w:sz w:val="19"/>
        </w:rPr>
        <w:t>Outreach for</w:t>
      </w:r>
      <w:r>
        <w:rPr>
          <w:i/>
          <w:color w:val="332F31"/>
          <w:spacing w:val="-3"/>
          <w:w w:val="105"/>
          <w:sz w:val="19"/>
        </w:rPr>
        <w:t> </w:t>
      </w:r>
      <w:r>
        <w:rPr>
          <w:i/>
          <w:color w:val="332F31"/>
          <w:w w:val="105"/>
          <w:sz w:val="19"/>
        </w:rPr>
        <w:t>Alcohol and Other Drug Abuse</w:t>
      </w:r>
      <w:r>
        <w:rPr>
          <w:i/>
          <w:color w:val="332F31"/>
          <w:spacing w:val="-6"/>
          <w:w w:val="105"/>
          <w:sz w:val="19"/>
        </w:rPr>
        <w:t> </w:t>
      </w:r>
      <w:r>
        <w:rPr>
          <w:i/>
          <w:color w:val="332F31"/>
          <w:w w:val="105"/>
          <w:sz w:val="19"/>
        </w:rPr>
        <w:t>and</w:t>
      </w:r>
      <w:r>
        <w:rPr>
          <w:i/>
          <w:color w:val="332F31"/>
          <w:w w:val="105"/>
          <w:sz w:val="19"/>
        </w:rPr>
        <w:t> Infectious</w:t>
      </w:r>
      <w:r>
        <w:rPr>
          <w:i/>
          <w:color w:val="332F31"/>
          <w:w w:val="105"/>
          <w:sz w:val="19"/>
        </w:rPr>
        <w:t> Diseases</w:t>
      </w:r>
      <w:r>
        <w:rPr>
          <w:i/>
          <w:color w:val="5E5B5D"/>
          <w:w w:val="105"/>
          <w:sz w:val="19"/>
        </w:rPr>
        <w:t>. </w:t>
      </w:r>
      <w:r>
        <w:rPr>
          <w:color w:val="332F31"/>
          <w:w w:val="110"/>
          <w:sz w:val="20"/>
        </w:rPr>
        <w:t>Treatment Improvement Protocol (TIP) Series, Number 11.</w:t>
      </w:r>
      <w:r>
        <w:rPr>
          <w:color w:val="332F31"/>
          <w:spacing w:val="40"/>
          <w:w w:val="110"/>
          <w:sz w:val="20"/>
        </w:rPr>
        <w:t> </w:t>
      </w:r>
      <w:r>
        <w:rPr>
          <w:color w:val="332F31"/>
          <w:w w:val="110"/>
          <w:sz w:val="20"/>
        </w:rPr>
        <w:t>HHS Pub. No. (SMA)</w:t>
      </w:r>
    </w:p>
    <w:p>
      <w:pPr>
        <w:pStyle w:val="BodyText"/>
        <w:spacing w:line="316" w:lineRule="auto"/>
        <w:ind w:left="747" w:right="869"/>
      </w:pPr>
      <w:r>
        <w:rPr>
          <w:color w:val="332F31"/>
          <w:w w:val="105"/>
        </w:rPr>
        <w:t>94-2094.</w:t>
      </w:r>
      <w:r>
        <w:rPr>
          <w:color w:val="332F31"/>
          <w:spacing w:val="40"/>
          <w:w w:val="105"/>
        </w:rPr>
        <w:t> </w:t>
      </w:r>
      <w:r>
        <w:rPr>
          <w:color w:val="332F31"/>
          <w:w w:val="105"/>
        </w:rPr>
        <w:t>Washington, DC:</w:t>
      </w:r>
      <w:r>
        <w:rPr>
          <w:color w:val="332F31"/>
          <w:spacing w:val="-4"/>
          <w:w w:val="105"/>
        </w:rPr>
        <w:t> </w:t>
      </w:r>
      <w:r>
        <w:rPr>
          <w:color w:val="332F31"/>
          <w:w w:val="105"/>
        </w:rPr>
        <w:t>U.S.</w:t>
      </w:r>
      <w:r>
        <w:rPr>
          <w:color w:val="332F31"/>
          <w:spacing w:val="-2"/>
          <w:w w:val="105"/>
        </w:rPr>
        <w:t> </w:t>
      </w:r>
      <w:r>
        <w:rPr>
          <w:color w:val="332F31"/>
          <w:w w:val="105"/>
        </w:rPr>
        <w:t>Government </w:t>
      </w:r>
      <w:r>
        <w:rPr>
          <w:color w:val="332F31"/>
          <w:w w:val="110"/>
        </w:rPr>
        <w:t>Printing Office, 1994d.</w:t>
      </w:r>
    </w:p>
    <w:p>
      <w:pPr>
        <w:spacing w:after="0" w:line="316" w:lineRule="auto"/>
        <w:sectPr>
          <w:type w:val="continuous"/>
          <w:pgSz w:w="12240" w:h="15840"/>
          <w:pgMar w:header="692" w:footer="767" w:top="1080" w:bottom="0" w:left="980" w:right="560"/>
          <w:cols w:num="2" w:equalWidth="0">
            <w:col w:w="4828" w:space="220"/>
            <w:col w:w="5652"/>
          </w:cols>
        </w:sectPr>
      </w:pPr>
    </w:p>
    <w:p>
      <w:pPr>
        <w:pStyle w:val="BodyText"/>
      </w:pPr>
    </w:p>
    <w:p>
      <w:pPr>
        <w:pStyle w:val="BodyText"/>
        <w:spacing w:before="3"/>
        <w:rPr>
          <w:sz w:val="18"/>
        </w:rPr>
      </w:pPr>
    </w:p>
    <w:p>
      <w:pPr>
        <w:spacing w:after="0"/>
        <w:rPr>
          <w:sz w:val="18"/>
        </w:rPr>
        <w:sectPr>
          <w:pgSz w:w="12240" w:h="15840"/>
          <w:pgMar w:header="692" w:footer="767" w:top="920" w:bottom="960" w:left="980" w:right="560"/>
        </w:sectPr>
      </w:pPr>
    </w:p>
    <w:p>
      <w:pPr>
        <w:spacing w:line="297" w:lineRule="auto" w:before="92"/>
        <w:ind w:left="744" w:right="45" w:hanging="285"/>
        <w:jc w:val="both"/>
        <w:rPr>
          <w:i/>
          <w:sz w:val="21"/>
        </w:rPr>
      </w:pPr>
      <w:r>
        <w:rPr>
          <w:color w:val="332F31"/>
          <w:sz w:val="20"/>
        </w:rPr>
        <w:t>Center for Substance Abuse Treatment.</w:t>
      </w:r>
      <w:r>
        <w:rPr>
          <w:color w:val="332F31"/>
          <w:spacing w:val="40"/>
          <w:sz w:val="20"/>
        </w:rPr>
        <w:t> </w:t>
      </w:r>
      <w:r>
        <w:rPr>
          <w:i/>
          <w:color w:val="332F31"/>
          <w:sz w:val="21"/>
        </w:rPr>
        <w:t>The Role</w:t>
      </w:r>
      <w:r>
        <w:rPr>
          <w:i/>
          <w:color w:val="332F31"/>
          <w:sz w:val="21"/>
        </w:rPr>
        <w:t> </w:t>
      </w:r>
      <w:r>
        <w:rPr>
          <w:i/>
          <w:color w:val="332F31"/>
          <w:w w:val="95"/>
          <w:sz w:val="21"/>
        </w:rPr>
        <w:t>and Current Status</w:t>
      </w:r>
      <w:r>
        <w:rPr>
          <w:i/>
          <w:color w:val="332F31"/>
          <w:spacing w:val="-4"/>
          <w:w w:val="95"/>
          <w:sz w:val="21"/>
        </w:rPr>
        <w:t> </w:t>
      </w:r>
      <w:r>
        <w:rPr>
          <w:i/>
          <w:color w:val="332F31"/>
          <w:w w:val="95"/>
          <w:sz w:val="21"/>
        </w:rPr>
        <w:t>of Patient Placement Criteria </w:t>
      </w:r>
      <w:r>
        <w:rPr>
          <w:i/>
          <w:color w:val="332F31"/>
          <w:sz w:val="21"/>
        </w:rPr>
        <w:t>in</w:t>
      </w:r>
      <w:r>
        <w:rPr>
          <w:i/>
          <w:color w:val="332F31"/>
          <w:spacing w:val="-11"/>
          <w:sz w:val="21"/>
        </w:rPr>
        <w:t> </w:t>
      </w:r>
      <w:r>
        <w:rPr>
          <w:i/>
          <w:color w:val="332F31"/>
          <w:sz w:val="21"/>
        </w:rPr>
        <w:t>the</w:t>
      </w:r>
      <w:r>
        <w:rPr>
          <w:i/>
          <w:color w:val="332F31"/>
          <w:spacing w:val="-12"/>
          <w:sz w:val="21"/>
        </w:rPr>
        <w:t> </w:t>
      </w:r>
      <w:r>
        <w:rPr>
          <w:i/>
          <w:color w:val="332F31"/>
          <w:sz w:val="21"/>
        </w:rPr>
        <w:t>Treatment of Substance</w:t>
      </w:r>
      <w:r>
        <w:rPr>
          <w:i/>
          <w:color w:val="332F31"/>
          <w:spacing w:val="-4"/>
          <w:sz w:val="21"/>
        </w:rPr>
        <w:t> </w:t>
      </w:r>
      <w:r>
        <w:rPr>
          <w:i/>
          <w:color w:val="332F31"/>
          <w:sz w:val="21"/>
        </w:rPr>
        <w:t>Use</w:t>
      </w:r>
      <w:r>
        <w:rPr>
          <w:i/>
          <w:color w:val="332F31"/>
          <w:spacing w:val="-3"/>
          <w:sz w:val="21"/>
        </w:rPr>
        <w:t> </w:t>
      </w:r>
      <w:r>
        <w:rPr>
          <w:i/>
          <w:color w:val="332F31"/>
          <w:sz w:val="21"/>
        </w:rPr>
        <w:t>Disorders.</w:t>
      </w:r>
    </w:p>
    <w:p>
      <w:pPr>
        <w:pStyle w:val="BodyText"/>
        <w:spacing w:line="312" w:lineRule="auto" w:before="14"/>
        <w:ind w:left="738" w:right="124" w:firstLine="11"/>
      </w:pPr>
      <w:r>
        <w:rPr>
          <w:color w:val="332F31"/>
          <w:w w:val="110"/>
        </w:rPr>
        <w:t>Treatment Improvement Protocol (TIP) Series, Number</w:t>
      </w:r>
      <w:r>
        <w:rPr>
          <w:color w:val="332F31"/>
          <w:spacing w:val="-7"/>
          <w:w w:val="110"/>
        </w:rPr>
        <w:t> </w:t>
      </w:r>
      <w:r>
        <w:rPr>
          <w:color w:val="332F31"/>
          <w:w w:val="110"/>
        </w:rPr>
        <w:t>13.</w:t>
      </w:r>
      <w:r>
        <w:rPr>
          <w:color w:val="332F31"/>
          <w:spacing w:val="40"/>
          <w:w w:val="110"/>
        </w:rPr>
        <w:t> </w:t>
      </w:r>
      <w:r>
        <w:rPr>
          <w:color w:val="332F31"/>
          <w:w w:val="110"/>
        </w:rPr>
        <w:t>HHS. Pub. No. (SMA) </w:t>
      </w:r>
      <w:r>
        <w:rPr>
          <w:color w:val="332F31"/>
          <w:w w:val="105"/>
        </w:rPr>
        <w:t>95-3021.</w:t>
      </w:r>
      <w:r>
        <w:rPr>
          <w:color w:val="332F31"/>
          <w:spacing w:val="40"/>
          <w:w w:val="105"/>
        </w:rPr>
        <w:t> </w:t>
      </w:r>
      <w:r>
        <w:rPr>
          <w:color w:val="332F31"/>
          <w:w w:val="105"/>
        </w:rPr>
        <w:t>Washington, DC: U.S.</w:t>
      </w:r>
      <w:r>
        <w:rPr>
          <w:color w:val="332F31"/>
          <w:spacing w:val="-1"/>
          <w:w w:val="105"/>
        </w:rPr>
        <w:t> </w:t>
      </w:r>
      <w:r>
        <w:rPr>
          <w:color w:val="332F31"/>
          <w:w w:val="105"/>
        </w:rPr>
        <w:t>Government </w:t>
      </w:r>
      <w:r>
        <w:rPr>
          <w:color w:val="332F31"/>
          <w:w w:val="110"/>
        </w:rPr>
        <w:t>Printing Office, 1995.</w:t>
      </w:r>
    </w:p>
    <w:p>
      <w:pPr>
        <w:spacing w:line="304" w:lineRule="auto" w:before="117"/>
        <w:ind w:left="751" w:right="124" w:hanging="292"/>
        <w:jc w:val="left"/>
        <w:rPr>
          <w:sz w:val="20"/>
        </w:rPr>
      </w:pPr>
      <w:r>
        <w:rPr>
          <w:color w:val="332F31"/>
          <w:w w:val="105"/>
          <w:sz w:val="20"/>
        </w:rPr>
        <w:t>Center for Substance Abuse Treatment.</w:t>
      </w:r>
      <w:r>
        <w:rPr>
          <w:color w:val="332F31"/>
          <w:spacing w:val="40"/>
          <w:w w:val="105"/>
          <w:sz w:val="20"/>
        </w:rPr>
        <w:t> </w:t>
      </w:r>
      <w:r>
        <w:rPr>
          <w:i/>
          <w:color w:val="332F31"/>
          <w:w w:val="105"/>
          <w:sz w:val="21"/>
        </w:rPr>
        <w:t>A</w:t>
      </w:r>
      <w:r>
        <w:rPr>
          <w:i/>
          <w:color w:val="332F31"/>
          <w:spacing w:val="-7"/>
          <w:w w:val="105"/>
          <w:sz w:val="21"/>
        </w:rPr>
        <w:t> </w:t>
      </w:r>
      <w:r>
        <w:rPr>
          <w:i/>
          <w:color w:val="332F31"/>
          <w:w w:val="105"/>
          <w:sz w:val="21"/>
        </w:rPr>
        <w:t>Guide</w:t>
      </w:r>
      <w:r>
        <w:rPr>
          <w:i/>
          <w:color w:val="332F31"/>
          <w:w w:val="105"/>
          <w:sz w:val="21"/>
        </w:rPr>
        <w:t> </w:t>
      </w:r>
      <w:r>
        <w:rPr>
          <w:i/>
          <w:color w:val="332F31"/>
          <w:sz w:val="21"/>
        </w:rPr>
        <w:t>to</w:t>
      </w:r>
      <w:r>
        <w:rPr>
          <w:i/>
          <w:color w:val="332F31"/>
          <w:spacing w:val="-13"/>
          <w:sz w:val="21"/>
        </w:rPr>
        <w:t> </w:t>
      </w:r>
      <w:r>
        <w:rPr>
          <w:i/>
          <w:color w:val="332F31"/>
          <w:sz w:val="21"/>
        </w:rPr>
        <w:t>Substance</w:t>
      </w:r>
      <w:r>
        <w:rPr>
          <w:i/>
          <w:color w:val="332F31"/>
          <w:spacing w:val="-7"/>
          <w:sz w:val="21"/>
        </w:rPr>
        <w:t> </w:t>
      </w:r>
      <w:r>
        <w:rPr>
          <w:i/>
          <w:color w:val="332F31"/>
          <w:sz w:val="21"/>
        </w:rPr>
        <w:t>Abuse</w:t>
      </w:r>
      <w:r>
        <w:rPr>
          <w:i/>
          <w:color w:val="332F31"/>
          <w:spacing w:val="-9"/>
          <w:sz w:val="21"/>
        </w:rPr>
        <w:t> </w:t>
      </w:r>
      <w:r>
        <w:rPr>
          <w:i/>
          <w:color w:val="332F31"/>
          <w:sz w:val="21"/>
        </w:rPr>
        <w:t>Services</w:t>
      </w:r>
      <w:r>
        <w:rPr>
          <w:i/>
          <w:color w:val="332F31"/>
          <w:spacing w:val="-7"/>
          <w:sz w:val="21"/>
        </w:rPr>
        <w:t> </w:t>
      </w:r>
      <w:r>
        <w:rPr>
          <w:i/>
          <w:color w:val="332F31"/>
          <w:sz w:val="21"/>
        </w:rPr>
        <w:t>for</w:t>
      </w:r>
      <w:r>
        <w:rPr>
          <w:i/>
          <w:color w:val="332F31"/>
          <w:spacing w:val="-9"/>
          <w:sz w:val="21"/>
        </w:rPr>
        <w:t> </w:t>
      </w:r>
      <w:r>
        <w:rPr>
          <w:i/>
          <w:color w:val="332F31"/>
          <w:sz w:val="21"/>
        </w:rPr>
        <w:t>Primary</w:t>
      </w:r>
      <w:r>
        <w:rPr>
          <w:i/>
          <w:color w:val="332F31"/>
          <w:spacing w:val="-13"/>
          <w:sz w:val="21"/>
        </w:rPr>
        <w:t> </w:t>
      </w:r>
      <w:r>
        <w:rPr>
          <w:i/>
          <w:color w:val="332F31"/>
          <w:sz w:val="21"/>
        </w:rPr>
        <w:t>Care </w:t>
      </w:r>
      <w:r>
        <w:rPr>
          <w:i/>
          <w:color w:val="332F31"/>
          <w:w w:val="105"/>
          <w:sz w:val="21"/>
        </w:rPr>
        <w:t>Clinicians.</w:t>
      </w:r>
      <w:r>
        <w:rPr>
          <w:i/>
          <w:color w:val="332F31"/>
          <w:spacing w:val="40"/>
          <w:w w:val="105"/>
          <w:sz w:val="21"/>
        </w:rPr>
        <w:t> </w:t>
      </w:r>
      <w:r>
        <w:rPr>
          <w:color w:val="332F31"/>
          <w:w w:val="105"/>
          <w:sz w:val="20"/>
        </w:rPr>
        <w:t>Treatment Improvement Protocol (TIP) Series, Number 24.</w:t>
      </w:r>
      <w:r>
        <w:rPr>
          <w:color w:val="332F31"/>
          <w:spacing w:val="40"/>
          <w:w w:val="105"/>
          <w:sz w:val="20"/>
        </w:rPr>
        <w:t> </w:t>
      </w:r>
      <w:r>
        <w:rPr>
          <w:color w:val="332F31"/>
          <w:w w:val="105"/>
          <w:sz w:val="20"/>
        </w:rPr>
        <w:t>HHS</w:t>
      </w:r>
      <w:r>
        <w:rPr>
          <w:color w:val="332F31"/>
          <w:spacing w:val="40"/>
          <w:w w:val="105"/>
          <w:sz w:val="20"/>
        </w:rPr>
        <w:t> </w:t>
      </w:r>
      <w:r>
        <w:rPr>
          <w:color w:val="332F31"/>
          <w:w w:val="105"/>
          <w:sz w:val="20"/>
        </w:rPr>
        <w:t>Pub. No. (SMA) 97-3139.</w:t>
      </w:r>
      <w:r>
        <w:rPr>
          <w:color w:val="332F31"/>
          <w:spacing w:val="40"/>
          <w:w w:val="105"/>
          <w:sz w:val="20"/>
        </w:rPr>
        <w:t> </w:t>
      </w:r>
      <w:r>
        <w:rPr>
          <w:color w:val="332F31"/>
          <w:w w:val="105"/>
          <w:sz w:val="20"/>
        </w:rPr>
        <w:t>Washington, DC: U.S.</w:t>
      </w:r>
    </w:p>
    <w:p>
      <w:pPr>
        <w:pStyle w:val="BodyText"/>
        <w:spacing w:before="4"/>
        <w:ind w:left="743"/>
      </w:pPr>
      <w:r>
        <w:rPr>
          <w:color w:val="332F31"/>
          <w:spacing w:val="-2"/>
          <w:w w:val="110"/>
        </w:rPr>
        <w:t>Government</w:t>
      </w:r>
      <w:r>
        <w:rPr>
          <w:color w:val="332F31"/>
          <w:spacing w:val="20"/>
          <w:w w:val="110"/>
        </w:rPr>
        <w:t> </w:t>
      </w:r>
      <w:r>
        <w:rPr>
          <w:color w:val="332F31"/>
          <w:spacing w:val="-2"/>
          <w:w w:val="110"/>
        </w:rPr>
        <w:t>Printing</w:t>
      </w:r>
      <w:r>
        <w:rPr>
          <w:color w:val="332F31"/>
          <w:w w:val="110"/>
        </w:rPr>
        <w:t> </w:t>
      </w:r>
      <w:r>
        <w:rPr>
          <w:color w:val="332F31"/>
          <w:spacing w:val="-2"/>
          <w:w w:val="110"/>
        </w:rPr>
        <w:t>Office,</w:t>
      </w:r>
      <w:r>
        <w:rPr>
          <w:color w:val="332F31"/>
          <w:spacing w:val="-12"/>
          <w:w w:val="110"/>
        </w:rPr>
        <w:t> </w:t>
      </w:r>
      <w:r>
        <w:rPr>
          <w:color w:val="332F31"/>
          <w:spacing w:val="-2"/>
          <w:w w:val="110"/>
        </w:rPr>
        <w:t>1997.</w:t>
      </w:r>
    </w:p>
    <w:p>
      <w:pPr>
        <w:spacing w:line="302" w:lineRule="auto" w:before="193"/>
        <w:ind w:left="738" w:right="118" w:hanging="279"/>
        <w:jc w:val="left"/>
        <w:rPr>
          <w:sz w:val="20"/>
        </w:rPr>
      </w:pPr>
      <w:r>
        <w:rPr>
          <w:color w:val="332F31"/>
          <w:sz w:val="20"/>
        </w:rPr>
        <w:t>Center</w:t>
      </w:r>
      <w:r>
        <w:rPr>
          <w:color w:val="332F31"/>
          <w:spacing w:val="63"/>
          <w:sz w:val="20"/>
        </w:rPr>
        <w:t> </w:t>
      </w:r>
      <w:r>
        <w:rPr>
          <w:color w:val="332F31"/>
          <w:sz w:val="20"/>
        </w:rPr>
        <w:t>for</w:t>
      </w:r>
      <w:r>
        <w:rPr>
          <w:color w:val="332F31"/>
          <w:spacing w:val="39"/>
          <w:sz w:val="20"/>
        </w:rPr>
        <w:t> </w:t>
      </w:r>
      <w:r>
        <w:rPr>
          <w:color w:val="332F31"/>
          <w:sz w:val="20"/>
        </w:rPr>
        <w:t>Substance</w:t>
      </w:r>
      <w:r>
        <w:rPr>
          <w:color w:val="332F31"/>
          <w:spacing w:val="68"/>
          <w:sz w:val="20"/>
        </w:rPr>
        <w:t> </w:t>
      </w:r>
      <w:r>
        <w:rPr>
          <w:color w:val="332F31"/>
          <w:sz w:val="20"/>
        </w:rPr>
        <w:t>Abuse</w:t>
      </w:r>
      <w:r>
        <w:rPr>
          <w:color w:val="332F31"/>
          <w:spacing w:val="45"/>
          <w:sz w:val="20"/>
        </w:rPr>
        <w:t> </w:t>
      </w:r>
      <w:r>
        <w:rPr>
          <w:color w:val="332F31"/>
          <w:sz w:val="20"/>
        </w:rPr>
        <w:t>Treatment.</w:t>
      </w:r>
      <w:r>
        <w:rPr>
          <w:color w:val="332F31"/>
          <w:spacing w:val="80"/>
          <w:w w:val="150"/>
          <w:sz w:val="20"/>
        </w:rPr>
        <w:t> </w:t>
      </w:r>
      <w:r>
        <w:rPr>
          <w:i/>
          <w:color w:val="332F31"/>
          <w:sz w:val="21"/>
        </w:rPr>
        <w:t>Addiction</w:t>
      </w:r>
      <w:r>
        <w:rPr>
          <w:i/>
          <w:color w:val="332F31"/>
          <w:spacing w:val="-10"/>
          <w:sz w:val="21"/>
        </w:rPr>
        <w:t> </w:t>
      </w:r>
      <w:r>
        <w:rPr>
          <w:i/>
          <w:color w:val="332F31"/>
          <w:sz w:val="21"/>
        </w:rPr>
        <w:t>Counseling</w:t>
      </w:r>
      <w:r>
        <w:rPr>
          <w:i/>
          <w:color w:val="332F31"/>
          <w:spacing w:val="-3"/>
          <w:sz w:val="21"/>
        </w:rPr>
        <w:t> </w:t>
      </w:r>
      <w:r>
        <w:rPr>
          <w:i/>
          <w:color w:val="332F31"/>
          <w:sz w:val="21"/>
        </w:rPr>
        <w:t>Competencies:</w:t>
      </w:r>
      <w:r>
        <w:rPr>
          <w:i/>
          <w:color w:val="332F31"/>
          <w:spacing w:val="-9"/>
          <w:sz w:val="21"/>
        </w:rPr>
        <w:t> </w:t>
      </w:r>
      <w:r>
        <w:rPr>
          <w:i/>
          <w:color w:val="332F31"/>
          <w:sz w:val="21"/>
        </w:rPr>
        <w:t>The</w:t>
      </w:r>
      <w:r>
        <w:rPr>
          <w:i/>
          <w:color w:val="332F31"/>
          <w:sz w:val="21"/>
        </w:rPr>
        <w:t> </w:t>
      </w:r>
      <w:r>
        <w:rPr>
          <w:i/>
          <w:color w:val="332F31"/>
          <w:w w:val="95"/>
          <w:sz w:val="21"/>
        </w:rPr>
        <w:t>Knowledge,</w:t>
      </w:r>
      <w:r>
        <w:rPr>
          <w:i/>
          <w:color w:val="332F31"/>
          <w:sz w:val="21"/>
        </w:rPr>
        <w:t> </w:t>
      </w:r>
      <w:r>
        <w:rPr>
          <w:i/>
          <w:color w:val="332F31"/>
          <w:w w:val="95"/>
          <w:sz w:val="21"/>
        </w:rPr>
        <w:t>Skills, and</w:t>
      </w:r>
      <w:r>
        <w:rPr>
          <w:i/>
          <w:color w:val="332F31"/>
          <w:sz w:val="21"/>
        </w:rPr>
        <w:t> </w:t>
      </w:r>
      <w:r>
        <w:rPr>
          <w:i/>
          <w:color w:val="332F31"/>
          <w:w w:val="95"/>
          <w:sz w:val="21"/>
        </w:rPr>
        <w:t>A</w:t>
      </w:r>
      <w:r>
        <w:rPr>
          <w:i/>
          <w:color w:val="332F31"/>
          <w:spacing w:val="-14"/>
          <w:w w:val="95"/>
          <w:sz w:val="21"/>
        </w:rPr>
        <w:t> </w:t>
      </w:r>
      <w:r>
        <w:rPr>
          <w:i/>
          <w:color w:val="332F31"/>
          <w:w w:val="95"/>
          <w:sz w:val="21"/>
        </w:rPr>
        <w:t>ttitudes of Professional </w:t>
      </w:r>
      <w:r>
        <w:rPr>
          <w:i/>
          <w:color w:val="332F31"/>
          <w:sz w:val="21"/>
        </w:rPr>
        <w:t>Practice.</w:t>
      </w:r>
      <w:r>
        <w:rPr>
          <w:i/>
          <w:color w:val="332F31"/>
          <w:spacing w:val="40"/>
          <w:sz w:val="21"/>
        </w:rPr>
        <w:t> </w:t>
      </w:r>
      <w:r>
        <w:rPr>
          <w:color w:val="332F31"/>
          <w:sz w:val="20"/>
        </w:rPr>
        <w:t>Technical Assistance Protocol (TAP) Series,</w:t>
      </w:r>
      <w:r>
        <w:rPr>
          <w:color w:val="332F31"/>
          <w:spacing w:val="40"/>
          <w:sz w:val="20"/>
        </w:rPr>
        <w:t> </w:t>
      </w:r>
      <w:r>
        <w:rPr>
          <w:color w:val="332F31"/>
          <w:sz w:val="20"/>
        </w:rPr>
        <w:t>Number</w:t>
      </w:r>
      <w:r>
        <w:rPr>
          <w:color w:val="332F31"/>
          <w:spacing w:val="40"/>
          <w:sz w:val="20"/>
        </w:rPr>
        <w:t> </w:t>
      </w:r>
      <w:r>
        <w:rPr>
          <w:color w:val="332F31"/>
          <w:sz w:val="20"/>
        </w:rPr>
        <w:t>21.</w:t>
      </w:r>
      <w:r>
        <w:rPr>
          <w:color w:val="332F31"/>
          <w:spacing w:val="80"/>
          <w:sz w:val="20"/>
        </w:rPr>
        <w:t> </w:t>
      </w:r>
      <w:r>
        <w:rPr>
          <w:color w:val="332F31"/>
          <w:sz w:val="20"/>
        </w:rPr>
        <w:t>HHS</w:t>
      </w:r>
      <w:r>
        <w:rPr>
          <w:color w:val="332F31"/>
          <w:spacing w:val="40"/>
          <w:sz w:val="20"/>
        </w:rPr>
        <w:t> </w:t>
      </w:r>
      <w:r>
        <w:rPr>
          <w:color w:val="332F31"/>
          <w:sz w:val="20"/>
        </w:rPr>
        <w:t>Pub.</w:t>
      </w:r>
      <w:r>
        <w:rPr>
          <w:color w:val="332F31"/>
          <w:spacing w:val="40"/>
          <w:sz w:val="20"/>
        </w:rPr>
        <w:t> </w:t>
      </w:r>
      <w:r>
        <w:rPr>
          <w:color w:val="332F31"/>
          <w:sz w:val="20"/>
        </w:rPr>
        <w:t>No.</w:t>
      </w:r>
      <w:r>
        <w:rPr>
          <w:color w:val="332F31"/>
          <w:spacing w:val="40"/>
          <w:sz w:val="20"/>
        </w:rPr>
        <w:t> </w:t>
      </w:r>
      <w:r>
        <w:rPr>
          <w:color w:val="332F31"/>
          <w:sz w:val="20"/>
        </w:rPr>
        <w:t>(SMA)</w:t>
      </w:r>
    </w:p>
    <w:p>
      <w:pPr>
        <w:pStyle w:val="BodyText"/>
        <w:spacing w:line="316" w:lineRule="auto" w:before="7"/>
        <w:ind w:left="752" w:right="124" w:hanging="5"/>
      </w:pPr>
      <w:r>
        <w:rPr>
          <w:color w:val="332F31"/>
          <w:spacing w:val="-2"/>
          <w:w w:val="110"/>
        </w:rPr>
        <w:t>98-3171.</w:t>
      </w:r>
      <w:r>
        <w:rPr>
          <w:color w:val="332F31"/>
          <w:spacing w:val="14"/>
          <w:w w:val="110"/>
        </w:rPr>
        <w:t> </w:t>
      </w:r>
      <w:r>
        <w:rPr>
          <w:color w:val="332F31"/>
          <w:spacing w:val="-2"/>
          <w:w w:val="110"/>
        </w:rPr>
        <w:t>Washington,</w:t>
      </w:r>
      <w:r>
        <w:rPr>
          <w:color w:val="332F31"/>
          <w:spacing w:val="-8"/>
          <w:w w:val="110"/>
        </w:rPr>
        <w:t> </w:t>
      </w:r>
      <w:r>
        <w:rPr>
          <w:color w:val="332F31"/>
          <w:spacing w:val="-2"/>
          <w:w w:val="110"/>
        </w:rPr>
        <w:t>DC:</w:t>
      </w:r>
      <w:r>
        <w:rPr>
          <w:color w:val="332F31"/>
          <w:spacing w:val="-17"/>
          <w:w w:val="110"/>
        </w:rPr>
        <w:t> </w:t>
      </w:r>
      <w:r>
        <w:rPr>
          <w:color w:val="332F31"/>
          <w:spacing w:val="-2"/>
          <w:w w:val="110"/>
        </w:rPr>
        <w:t>Government </w:t>
      </w:r>
      <w:r>
        <w:rPr>
          <w:color w:val="332F31"/>
          <w:w w:val="110"/>
        </w:rPr>
        <w:t>Printing Office, 1998a.</w:t>
      </w:r>
    </w:p>
    <w:p>
      <w:pPr>
        <w:spacing w:line="309" w:lineRule="auto" w:before="114"/>
        <w:ind w:left="738" w:right="187" w:hanging="279"/>
        <w:jc w:val="left"/>
        <w:rPr>
          <w:sz w:val="20"/>
        </w:rPr>
      </w:pPr>
      <w:r>
        <w:rPr>
          <w:color w:val="332F31"/>
          <w:w w:val="105"/>
          <w:sz w:val="20"/>
        </w:rPr>
        <w:t>Center for Substance Abuse Treatment. </w:t>
      </w:r>
      <w:r>
        <w:rPr>
          <w:i/>
          <w:color w:val="332F31"/>
          <w:w w:val="105"/>
          <w:sz w:val="21"/>
        </w:rPr>
        <w:t>Substance</w:t>
      </w:r>
      <w:r>
        <w:rPr>
          <w:i/>
          <w:color w:val="332F31"/>
          <w:spacing w:val="-13"/>
          <w:w w:val="105"/>
          <w:sz w:val="21"/>
        </w:rPr>
        <w:t> </w:t>
      </w:r>
      <w:r>
        <w:rPr>
          <w:i/>
          <w:color w:val="332F31"/>
          <w:w w:val="105"/>
          <w:sz w:val="21"/>
        </w:rPr>
        <w:t>Abuse</w:t>
      </w:r>
      <w:r>
        <w:rPr>
          <w:i/>
          <w:color w:val="332F31"/>
          <w:spacing w:val="-14"/>
          <w:w w:val="105"/>
          <w:sz w:val="21"/>
        </w:rPr>
        <w:t> </w:t>
      </w:r>
      <w:r>
        <w:rPr>
          <w:i/>
          <w:color w:val="332F31"/>
          <w:w w:val="105"/>
          <w:sz w:val="21"/>
        </w:rPr>
        <w:t>Among</w:t>
      </w:r>
      <w:r>
        <w:rPr>
          <w:i/>
          <w:color w:val="332F31"/>
          <w:spacing w:val="-14"/>
          <w:w w:val="105"/>
          <w:sz w:val="21"/>
        </w:rPr>
        <w:t> </w:t>
      </w:r>
      <w:r>
        <w:rPr>
          <w:i/>
          <w:color w:val="332F31"/>
          <w:w w:val="105"/>
          <w:sz w:val="21"/>
        </w:rPr>
        <w:t>Older</w:t>
      </w:r>
      <w:r>
        <w:rPr>
          <w:i/>
          <w:color w:val="332F31"/>
          <w:spacing w:val="-13"/>
          <w:w w:val="105"/>
          <w:sz w:val="21"/>
        </w:rPr>
        <w:t> </w:t>
      </w:r>
      <w:r>
        <w:rPr>
          <w:i/>
          <w:color w:val="332F31"/>
          <w:w w:val="105"/>
          <w:sz w:val="21"/>
        </w:rPr>
        <w:t>Adults.</w:t>
      </w:r>
      <w:r>
        <w:rPr>
          <w:i/>
          <w:color w:val="332F31"/>
          <w:w w:val="105"/>
          <w:sz w:val="21"/>
        </w:rPr>
        <w:t> </w:t>
      </w:r>
      <w:r>
        <w:rPr>
          <w:color w:val="332F31"/>
          <w:w w:val="105"/>
          <w:sz w:val="20"/>
        </w:rPr>
        <w:t>Treatment Improvement Protocol (TIP) Series, Number 26.</w:t>
      </w:r>
      <w:r>
        <w:rPr>
          <w:color w:val="332F31"/>
          <w:spacing w:val="40"/>
          <w:w w:val="105"/>
          <w:sz w:val="20"/>
        </w:rPr>
        <w:t> </w:t>
      </w:r>
      <w:r>
        <w:rPr>
          <w:color w:val="332F31"/>
          <w:w w:val="105"/>
          <w:sz w:val="20"/>
        </w:rPr>
        <w:t>HHS</w:t>
      </w:r>
      <w:r>
        <w:rPr>
          <w:color w:val="332F31"/>
          <w:spacing w:val="31"/>
          <w:w w:val="105"/>
          <w:sz w:val="20"/>
        </w:rPr>
        <w:t> </w:t>
      </w:r>
      <w:r>
        <w:rPr>
          <w:color w:val="332F31"/>
          <w:w w:val="105"/>
          <w:sz w:val="20"/>
        </w:rPr>
        <w:t>Pub. No. (SMA)</w:t>
      </w:r>
    </w:p>
    <w:p>
      <w:pPr>
        <w:pStyle w:val="BodyText"/>
        <w:spacing w:line="316" w:lineRule="auto"/>
        <w:ind w:left="752" w:right="124" w:hanging="5"/>
      </w:pPr>
      <w:r>
        <w:rPr>
          <w:color w:val="332F31"/>
          <w:w w:val="105"/>
        </w:rPr>
        <w:t>98-3179.</w:t>
      </w:r>
      <w:r>
        <w:rPr>
          <w:color w:val="332F31"/>
          <w:spacing w:val="40"/>
          <w:w w:val="105"/>
        </w:rPr>
        <w:t> </w:t>
      </w:r>
      <w:r>
        <w:rPr>
          <w:color w:val="332F31"/>
          <w:w w:val="105"/>
        </w:rPr>
        <w:t>Washington, DC: U.S.</w:t>
      </w:r>
      <w:r>
        <w:rPr>
          <w:color w:val="332F31"/>
          <w:spacing w:val="-4"/>
          <w:w w:val="105"/>
        </w:rPr>
        <w:t> </w:t>
      </w:r>
      <w:r>
        <w:rPr>
          <w:color w:val="332F31"/>
          <w:w w:val="105"/>
        </w:rPr>
        <w:t>Government </w:t>
      </w:r>
      <w:r>
        <w:rPr>
          <w:color w:val="332F31"/>
          <w:w w:val="110"/>
        </w:rPr>
        <w:t>Printing Office, 1998b.</w:t>
      </w:r>
    </w:p>
    <w:p>
      <w:pPr>
        <w:spacing w:line="304" w:lineRule="auto" w:before="114"/>
        <w:ind w:left="750" w:right="172" w:hanging="291"/>
        <w:jc w:val="left"/>
        <w:rPr>
          <w:sz w:val="20"/>
        </w:rPr>
      </w:pPr>
      <w:r>
        <w:rPr>
          <w:color w:val="332F31"/>
          <w:w w:val="105"/>
          <w:sz w:val="20"/>
        </w:rPr>
        <w:t>Center for Substance Abuse Treatment.</w:t>
      </w:r>
      <w:r>
        <w:rPr>
          <w:color w:val="332F31"/>
          <w:spacing w:val="40"/>
          <w:w w:val="105"/>
          <w:sz w:val="20"/>
        </w:rPr>
        <w:t> </w:t>
      </w:r>
      <w:r>
        <w:rPr>
          <w:i/>
          <w:color w:val="332F31"/>
          <w:sz w:val="21"/>
        </w:rPr>
        <w:t>Screening</w:t>
      </w:r>
      <w:r>
        <w:rPr>
          <w:i/>
          <w:color w:val="332F31"/>
          <w:spacing w:val="-9"/>
          <w:sz w:val="21"/>
        </w:rPr>
        <w:t> </w:t>
      </w:r>
      <w:r>
        <w:rPr>
          <w:i/>
          <w:color w:val="332F31"/>
          <w:sz w:val="21"/>
        </w:rPr>
        <w:t>and</w:t>
      </w:r>
      <w:r>
        <w:rPr>
          <w:i/>
          <w:color w:val="332F31"/>
          <w:spacing w:val="-1"/>
          <w:sz w:val="21"/>
        </w:rPr>
        <w:t> </w:t>
      </w:r>
      <w:r>
        <w:rPr>
          <w:i/>
          <w:color w:val="332F31"/>
          <w:sz w:val="21"/>
        </w:rPr>
        <w:t>Assessing</w:t>
      </w:r>
      <w:r>
        <w:rPr>
          <w:i/>
          <w:color w:val="332F31"/>
          <w:spacing w:val="-2"/>
          <w:sz w:val="21"/>
        </w:rPr>
        <w:t> </w:t>
      </w:r>
      <w:r>
        <w:rPr>
          <w:i/>
          <w:color w:val="332F31"/>
          <w:sz w:val="21"/>
        </w:rPr>
        <w:t>Adolescents for</w:t>
      </w:r>
      <w:r>
        <w:rPr>
          <w:i/>
          <w:color w:val="332F31"/>
          <w:sz w:val="21"/>
        </w:rPr>
        <w:t> </w:t>
      </w:r>
      <w:r>
        <w:rPr>
          <w:i/>
          <w:color w:val="332F31"/>
          <w:w w:val="105"/>
          <w:sz w:val="21"/>
        </w:rPr>
        <w:t>Substance</w:t>
      </w:r>
      <w:r>
        <w:rPr>
          <w:i/>
          <w:color w:val="332F31"/>
          <w:spacing w:val="-14"/>
          <w:w w:val="105"/>
          <w:sz w:val="21"/>
        </w:rPr>
        <w:t> </w:t>
      </w:r>
      <w:r>
        <w:rPr>
          <w:i/>
          <w:color w:val="332F31"/>
          <w:w w:val="105"/>
          <w:sz w:val="21"/>
        </w:rPr>
        <w:t>Use</w:t>
      </w:r>
      <w:r>
        <w:rPr>
          <w:i/>
          <w:color w:val="332F31"/>
          <w:spacing w:val="-8"/>
          <w:w w:val="105"/>
          <w:sz w:val="21"/>
        </w:rPr>
        <w:t> </w:t>
      </w:r>
      <w:r>
        <w:rPr>
          <w:i/>
          <w:color w:val="332F31"/>
          <w:w w:val="105"/>
          <w:sz w:val="21"/>
        </w:rPr>
        <w:t>Disorders.</w:t>
      </w:r>
      <w:r>
        <w:rPr>
          <w:i/>
          <w:color w:val="332F31"/>
          <w:spacing w:val="20"/>
          <w:w w:val="105"/>
          <w:sz w:val="21"/>
        </w:rPr>
        <w:t> </w:t>
      </w:r>
      <w:r>
        <w:rPr>
          <w:color w:val="332F31"/>
          <w:w w:val="105"/>
          <w:sz w:val="20"/>
        </w:rPr>
        <w:t>Treatment Improvement Protocol (TIP) Series, Number</w:t>
      </w:r>
    </w:p>
    <w:p>
      <w:pPr>
        <w:pStyle w:val="BodyText"/>
        <w:spacing w:line="314" w:lineRule="auto" w:before="4"/>
        <w:ind w:left="747" w:right="124" w:hanging="1"/>
      </w:pPr>
      <w:r>
        <w:rPr>
          <w:color w:val="332F31"/>
          <w:w w:val="105"/>
        </w:rPr>
        <w:t>31. HHS</w:t>
      </w:r>
      <w:r>
        <w:rPr>
          <w:color w:val="332F31"/>
          <w:spacing w:val="40"/>
          <w:w w:val="105"/>
        </w:rPr>
        <w:t> </w:t>
      </w:r>
      <w:r>
        <w:rPr>
          <w:color w:val="332F31"/>
          <w:w w:val="105"/>
        </w:rPr>
        <w:t>Pub</w:t>
      </w:r>
      <w:r>
        <w:rPr>
          <w:color w:val="524F50"/>
          <w:w w:val="105"/>
        </w:rPr>
        <w:t>. </w:t>
      </w:r>
      <w:r>
        <w:rPr>
          <w:color w:val="332F31"/>
          <w:w w:val="105"/>
        </w:rPr>
        <w:t>No. (SMA) 99-3282. Washington, DC: U.S. Government Printing Office,</w:t>
      </w:r>
      <w:r>
        <w:rPr>
          <w:color w:val="332F31"/>
          <w:spacing w:val="-13"/>
          <w:w w:val="105"/>
        </w:rPr>
        <w:t> </w:t>
      </w:r>
      <w:r>
        <w:rPr>
          <w:color w:val="332F31"/>
          <w:w w:val="105"/>
        </w:rPr>
        <w:t>1999a.</w:t>
      </w:r>
    </w:p>
    <w:p>
      <w:pPr>
        <w:pStyle w:val="BodyText"/>
        <w:spacing w:before="120"/>
        <w:ind w:left="459"/>
      </w:pPr>
      <w:r>
        <w:rPr>
          <w:color w:val="332F31"/>
          <w:w w:val="110"/>
        </w:rPr>
        <w:t>Center</w:t>
      </w:r>
      <w:r>
        <w:rPr>
          <w:color w:val="332F31"/>
          <w:spacing w:val="-9"/>
          <w:w w:val="110"/>
        </w:rPr>
        <w:t> </w:t>
      </w:r>
      <w:r>
        <w:rPr>
          <w:color w:val="332F31"/>
          <w:w w:val="110"/>
        </w:rPr>
        <w:t>for</w:t>
      </w:r>
      <w:r>
        <w:rPr>
          <w:color w:val="332F31"/>
          <w:spacing w:val="-13"/>
          <w:w w:val="110"/>
        </w:rPr>
        <w:t> </w:t>
      </w:r>
      <w:r>
        <w:rPr>
          <w:color w:val="332F31"/>
          <w:w w:val="110"/>
        </w:rPr>
        <w:t>Substance</w:t>
      </w:r>
      <w:r>
        <w:rPr>
          <w:color w:val="332F31"/>
          <w:spacing w:val="3"/>
          <w:w w:val="110"/>
        </w:rPr>
        <w:t> </w:t>
      </w:r>
      <w:r>
        <w:rPr>
          <w:color w:val="332F31"/>
          <w:w w:val="110"/>
        </w:rPr>
        <w:t>Abuse</w:t>
      </w:r>
      <w:r>
        <w:rPr>
          <w:color w:val="332F31"/>
          <w:spacing w:val="-13"/>
          <w:w w:val="110"/>
        </w:rPr>
        <w:t> </w:t>
      </w:r>
      <w:r>
        <w:rPr>
          <w:color w:val="332F31"/>
          <w:spacing w:val="-2"/>
          <w:w w:val="110"/>
        </w:rPr>
        <w:t>Treatment.</w:t>
      </w:r>
    </w:p>
    <w:p>
      <w:pPr>
        <w:spacing w:line="307" w:lineRule="auto" w:before="58"/>
        <w:ind w:left="756" w:right="124" w:hanging="7"/>
        <w:jc w:val="left"/>
        <w:rPr>
          <w:sz w:val="20"/>
        </w:rPr>
      </w:pPr>
      <w:r>
        <w:rPr>
          <w:i/>
          <w:color w:val="332F31"/>
          <w:sz w:val="21"/>
        </w:rPr>
        <w:t>Treatment of Adolescents</w:t>
      </w:r>
      <w:r>
        <w:rPr>
          <w:i/>
          <w:color w:val="332F31"/>
          <w:spacing w:val="-9"/>
          <w:sz w:val="21"/>
        </w:rPr>
        <w:t> </w:t>
      </w:r>
      <w:r>
        <w:rPr>
          <w:i/>
          <w:color w:val="332F31"/>
          <w:sz w:val="21"/>
        </w:rPr>
        <w:t>With Substance</w:t>
      </w:r>
      <w:r>
        <w:rPr>
          <w:i/>
          <w:color w:val="332F31"/>
          <w:spacing w:val="-3"/>
          <w:sz w:val="21"/>
        </w:rPr>
        <w:t> </w:t>
      </w:r>
      <w:r>
        <w:rPr>
          <w:i/>
          <w:color w:val="332F31"/>
          <w:sz w:val="21"/>
        </w:rPr>
        <w:t>Use</w:t>
      </w:r>
      <w:r>
        <w:rPr>
          <w:i/>
          <w:color w:val="332F31"/>
          <w:sz w:val="21"/>
        </w:rPr>
        <w:t> </w:t>
      </w:r>
      <w:r>
        <w:rPr>
          <w:i/>
          <w:color w:val="332F31"/>
          <w:w w:val="105"/>
          <w:sz w:val="21"/>
        </w:rPr>
        <w:t>Disorders.</w:t>
      </w:r>
      <w:r>
        <w:rPr>
          <w:i/>
          <w:color w:val="332F31"/>
          <w:spacing w:val="40"/>
          <w:w w:val="105"/>
          <w:sz w:val="21"/>
        </w:rPr>
        <w:t> </w:t>
      </w:r>
      <w:r>
        <w:rPr>
          <w:color w:val="332F31"/>
          <w:w w:val="105"/>
          <w:sz w:val="20"/>
        </w:rPr>
        <w:t>Treatment Improvement Protocol (TIP) Series, Number 32</w:t>
      </w:r>
      <w:r>
        <w:rPr>
          <w:color w:val="524F50"/>
          <w:w w:val="105"/>
          <w:sz w:val="20"/>
        </w:rPr>
        <w:t>.</w:t>
      </w:r>
      <w:r>
        <w:rPr>
          <w:color w:val="524F50"/>
          <w:spacing w:val="40"/>
          <w:w w:val="105"/>
          <w:sz w:val="20"/>
        </w:rPr>
        <w:t> </w:t>
      </w:r>
      <w:r>
        <w:rPr>
          <w:color w:val="332F31"/>
          <w:w w:val="105"/>
          <w:sz w:val="20"/>
        </w:rPr>
        <w:t>HHS Pub. No</w:t>
      </w:r>
      <w:r>
        <w:rPr>
          <w:color w:val="524F50"/>
          <w:w w:val="105"/>
          <w:sz w:val="20"/>
        </w:rPr>
        <w:t>. </w:t>
      </w:r>
      <w:r>
        <w:rPr>
          <w:color w:val="332F31"/>
          <w:w w:val="105"/>
          <w:sz w:val="20"/>
        </w:rPr>
        <w:t>(SMA) 99-3283.</w:t>
      </w:r>
      <w:r>
        <w:rPr>
          <w:color w:val="332F31"/>
          <w:spacing w:val="40"/>
          <w:w w:val="105"/>
          <w:sz w:val="20"/>
        </w:rPr>
        <w:t> </w:t>
      </w:r>
      <w:r>
        <w:rPr>
          <w:color w:val="332F31"/>
          <w:w w:val="105"/>
          <w:sz w:val="20"/>
        </w:rPr>
        <w:t>Washington, DC: U.S.</w:t>
      </w:r>
    </w:p>
    <w:p>
      <w:pPr>
        <w:pStyle w:val="BodyText"/>
        <w:spacing w:before="4"/>
        <w:ind w:left="743"/>
      </w:pPr>
      <w:r>
        <w:rPr>
          <w:color w:val="332F31"/>
          <w:spacing w:val="-2"/>
          <w:w w:val="110"/>
        </w:rPr>
        <w:t>Government</w:t>
      </w:r>
      <w:r>
        <w:rPr>
          <w:color w:val="332F31"/>
          <w:spacing w:val="20"/>
          <w:w w:val="110"/>
        </w:rPr>
        <w:t> </w:t>
      </w:r>
      <w:r>
        <w:rPr>
          <w:color w:val="332F31"/>
          <w:spacing w:val="-2"/>
          <w:w w:val="110"/>
        </w:rPr>
        <w:t>Printing</w:t>
      </w:r>
      <w:r>
        <w:rPr>
          <w:color w:val="332F31"/>
          <w:w w:val="110"/>
        </w:rPr>
        <w:t> </w:t>
      </w:r>
      <w:r>
        <w:rPr>
          <w:color w:val="332F31"/>
          <w:spacing w:val="-2"/>
          <w:w w:val="110"/>
        </w:rPr>
        <w:t>Office,</w:t>
      </w:r>
      <w:r>
        <w:rPr>
          <w:color w:val="332F31"/>
          <w:spacing w:val="-12"/>
          <w:w w:val="110"/>
        </w:rPr>
        <w:t> </w:t>
      </w:r>
      <w:r>
        <w:rPr>
          <w:color w:val="332F31"/>
          <w:spacing w:val="-2"/>
          <w:w w:val="110"/>
        </w:rPr>
        <w:t>1999b.</w:t>
      </w:r>
    </w:p>
    <w:p>
      <w:pPr>
        <w:pStyle w:val="BodyText"/>
        <w:spacing w:before="101"/>
        <w:ind w:left="459"/>
      </w:pPr>
      <w:r>
        <w:rPr/>
        <w:br w:type="column"/>
      </w:r>
      <w:r>
        <w:rPr>
          <w:color w:val="332F31"/>
          <w:w w:val="110"/>
        </w:rPr>
        <w:t>Center</w:t>
      </w:r>
      <w:r>
        <w:rPr>
          <w:color w:val="332F31"/>
          <w:spacing w:val="-5"/>
          <w:w w:val="110"/>
        </w:rPr>
        <w:t> </w:t>
      </w:r>
      <w:r>
        <w:rPr>
          <w:color w:val="332F31"/>
          <w:w w:val="110"/>
        </w:rPr>
        <w:t>for</w:t>
      </w:r>
      <w:r>
        <w:rPr>
          <w:color w:val="332F31"/>
          <w:spacing w:val="-14"/>
          <w:w w:val="110"/>
        </w:rPr>
        <w:t> </w:t>
      </w:r>
      <w:r>
        <w:rPr>
          <w:color w:val="332F31"/>
          <w:w w:val="110"/>
        </w:rPr>
        <w:t>Substance</w:t>
      </w:r>
      <w:r>
        <w:rPr>
          <w:color w:val="332F31"/>
          <w:spacing w:val="-2"/>
          <w:w w:val="110"/>
        </w:rPr>
        <w:t> </w:t>
      </w:r>
      <w:r>
        <w:rPr>
          <w:color w:val="332F31"/>
          <w:w w:val="110"/>
        </w:rPr>
        <w:t>Abuse</w:t>
      </w:r>
      <w:r>
        <w:rPr>
          <w:color w:val="332F31"/>
          <w:spacing w:val="-12"/>
          <w:w w:val="110"/>
        </w:rPr>
        <w:t> </w:t>
      </w:r>
      <w:r>
        <w:rPr>
          <w:color w:val="332F31"/>
          <w:spacing w:val="-2"/>
          <w:w w:val="110"/>
        </w:rPr>
        <w:t>Treatment.</w:t>
      </w:r>
    </w:p>
    <w:p>
      <w:pPr>
        <w:spacing w:line="304" w:lineRule="auto" w:before="64"/>
        <w:ind w:left="752" w:right="1048" w:firstLine="12"/>
        <w:jc w:val="left"/>
        <w:rPr>
          <w:sz w:val="20"/>
        </w:rPr>
      </w:pPr>
      <w:r>
        <w:rPr>
          <w:i/>
          <w:color w:val="332F31"/>
          <w:w w:val="95"/>
          <w:sz w:val="21"/>
        </w:rPr>
        <w:t>Enhancing Motivation</w:t>
      </w:r>
      <w:r>
        <w:rPr>
          <w:i/>
          <w:color w:val="332F31"/>
          <w:spacing w:val="10"/>
          <w:sz w:val="21"/>
        </w:rPr>
        <w:t> </w:t>
      </w:r>
      <w:r>
        <w:rPr>
          <w:i/>
          <w:color w:val="332F31"/>
          <w:w w:val="95"/>
          <w:sz w:val="21"/>
        </w:rPr>
        <w:t>for</w:t>
      </w:r>
      <w:r>
        <w:rPr>
          <w:i/>
          <w:color w:val="332F31"/>
          <w:spacing w:val="-11"/>
          <w:w w:val="95"/>
          <w:sz w:val="21"/>
        </w:rPr>
        <w:t> </w:t>
      </w:r>
      <w:r>
        <w:rPr>
          <w:i/>
          <w:color w:val="332F31"/>
          <w:w w:val="95"/>
          <w:sz w:val="21"/>
        </w:rPr>
        <w:t>Change</w:t>
      </w:r>
      <w:r>
        <w:rPr>
          <w:i/>
          <w:color w:val="332F31"/>
          <w:spacing w:val="-6"/>
          <w:w w:val="95"/>
          <w:sz w:val="21"/>
        </w:rPr>
        <w:t> </w:t>
      </w:r>
      <w:r>
        <w:rPr>
          <w:i/>
          <w:color w:val="332F31"/>
          <w:w w:val="95"/>
          <w:sz w:val="21"/>
        </w:rPr>
        <w:t>in</w:t>
      </w:r>
      <w:r>
        <w:rPr>
          <w:i/>
          <w:color w:val="332F31"/>
          <w:spacing w:val="-1"/>
          <w:w w:val="95"/>
          <w:sz w:val="21"/>
        </w:rPr>
        <w:t> </w:t>
      </w:r>
      <w:r>
        <w:rPr>
          <w:i/>
          <w:color w:val="332F31"/>
          <w:w w:val="95"/>
          <w:sz w:val="21"/>
        </w:rPr>
        <w:t>Substance</w:t>
      </w:r>
      <w:r>
        <w:rPr>
          <w:i/>
          <w:color w:val="332F31"/>
          <w:w w:val="95"/>
          <w:sz w:val="21"/>
        </w:rPr>
        <w:t> </w:t>
      </w:r>
      <w:r>
        <w:rPr>
          <w:i/>
          <w:color w:val="332F31"/>
          <w:sz w:val="21"/>
        </w:rPr>
        <w:t>Abuse Treatment.</w:t>
      </w:r>
      <w:r>
        <w:rPr>
          <w:i/>
          <w:color w:val="332F31"/>
          <w:spacing w:val="40"/>
          <w:sz w:val="21"/>
        </w:rPr>
        <w:t> </w:t>
      </w:r>
      <w:r>
        <w:rPr>
          <w:color w:val="332F31"/>
          <w:sz w:val="20"/>
        </w:rPr>
        <w:t>Treatment Improvement Protocol</w:t>
      </w:r>
      <w:r>
        <w:rPr>
          <w:color w:val="332F31"/>
          <w:spacing w:val="40"/>
          <w:sz w:val="20"/>
        </w:rPr>
        <w:t> </w:t>
      </w:r>
      <w:r>
        <w:rPr>
          <w:color w:val="332F31"/>
          <w:sz w:val="20"/>
        </w:rPr>
        <w:t>(TIP)</w:t>
      </w:r>
      <w:r>
        <w:rPr>
          <w:color w:val="332F31"/>
          <w:spacing w:val="40"/>
          <w:sz w:val="20"/>
        </w:rPr>
        <w:t> </w:t>
      </w:r>
      <w:r>
        <w:rPr>
          <w:color w:val="332F31"/>
          <w:sz w:val="20"/>
        </w:rPr>
        <w:t>Series,</w:t>
      </w:r>
      <w:r>
        <w:rPr>
          <w:color w:val="332F31"/>
          <w:spacing w:val="40"/>
          <w:sz w:val="20"/>
        </w:rPr>
        <w:t> </w:t>
      </w:r>
      <w:r>
        <w:rPr>
          <w:color w:val="332F31"/>
          <w:sz w:val="20"/>
        </w:rPr>
        <w:t>Number</w:t>
      </w:r>
      <w:r>
        <w:rPr>
          <w:color w:val="332F31"/>
          <w:spacing w:val="40"/>
          <w:sz w:val="20"/>
        </w:rPr>
        <w:t> </w:t>
      </w:r>
      <w:r>
        <w:rPr>
          <w:color w:val="332F31"/>
          <w:sz w:val="20"/>
        </w:rPr>
        <w:t>35.</w:t>
      </w:r>
      <w:r>
        <w:rPr>
          <w:color w:val="332F31"/>
          <w:spacing w:val="80"/>
          <w:w w:val="150"/>
          <w:sz w:val="20"/>
        </w:rPr>
        <w:t> </w:t>
      </w:r>
      <w:r>
        <w:rPr>
          <w:color w:val="332F31"/>
          <w:sz w:val="20"/>
        </w:rPr>
        <w:t>HHS</w:t>
      </w:r>
      <w:r>
        <w:rPr>
          <w:color w:val="332F31"/>
          <w:spacing w:val="40"/>
          <w:sz w:val="20"/>
        </w:rPr>
        <w:t> </w:t>
      </w:r>
      <w:r>
        <w:rPr>
          <w:color w:val="332F31"/>
          <w:sz w:val="20"/>
        </w:rPr>
        <w:t>Pub.</w:t>
      </w:r>
      <w:r>
        <w:rPr>
          <w:color w:val="332F31"/>
          <w:spacing w:val="40"/>
          <w:sz w:val="20"/>
        </w:rPr>
        <w:t> </w:t>
      </w:r>
      <w:r>
        <w:rPr>
          <w:color w:val="332F31"/>
          <w:sz w:val="20"/>
        </w:rPr>
        <w:t>No. (SMA)</w:t>
      </w:r>
      <w:r>
        <w:rPr>
          <w:color w:val="332F31"/>
          <w:spacing w:val="40"/>
          <w:sz w:val="20"/>
        </w:rPr>
        <w:t> </w:t>
      </w:r>
      <w:r>
        <w:rPr>
          <w:color w:val="332F31"/>
          <w:sz w:val="20"/>
        </w:rPr>
        <w:t>99-3354.</w:t>
      </w:r>
      <w:r>
        <w:rPr>
          <w:color w:val="332F31"/>
          <w:spacing w:val="40"/>
          <w:sz w:val="20"/>
        </w:rPr>
        <w:t> </w:t>
      </w:r>
      <w:r>
        <w:rPr>
          <w:color w:val="332F31"/>
          <w:sz w:val="20"/>
        </w:rPr>
        <w:t>Washington,</w:t>
      </w:r>
      <w:r>
        <w:rPr>
          <w:color w:val="332F31"/>
          <w:spacing w:val="40"/>
          <w:sz w:val="20"/>
        </w:rPr>
        <w:t> </w:t>
      </w:r>
      <w:r>
        <w:rPr>
          <w:color w:val="332F31"/>
          <w:sz w:val="20"/>
        </w:rPr>
        <w:t>DC:</w:t>
      </w:r>
    </w:p>
    <w:p>
      <w:pPr>
        <w:pStyle w:val="BodyText"/>
        <w:spacing w:before="13"/>
        <w:ind w:left="749"/>
      </w:pPr>
      <w:r>
        <w:rPr>
          <w:color w:val="332F31"/>
          <w:w w:val="105"/>
        </w:rPr>
        <w:t>U.S.</w:t>
      </w:r>
      <w:r>
        <w:rPr>
          <w:color w:val="332F31"/>
          <w:spacing w:val="8"/>
          <w:w w:val="105"/>
        </w:rPr>
        <w:t> </w:t>
      </w:r>
      <w:r>
        <w:rPr>
          <w:color w:val="332F31"/>
          <w:w w:val="105"/>
        </w:rPr>
        <w:t>Government</w:t>
      </w:r>
      <w:r>
        <w:rPr>
          <w:color w:val="332F31"/>
          <w:spacing w:val="33"/>
          <w:w w:val="105"/>
        </w:rPr>
        <w:t> </w:t>
      </w:r>
      <w:r>
        <w:rPr>
          <w:color w:val="332F31"/>
          <w:w w:val="105"/>
        </w:rPr>
        <w:t>Printing</w:t>
      </w:r>
      <w:r>
        <w:rPr>
          <w:color w:val="332F31"/>
          <w:spacing w:val="15"/>
          <w:w w:val="105"/>
        </w:rPr>
        <w:t> </w:t>
      </w:r>
      <w:r>
        <w:rPr>
          <w:color w:val="332F31"/>
          <w:w w:val="105"/>
        </w:rPr>
        <w:t>Office,</w:t>
      </w:r>
      <w:r>
        <w:rPr>
          <w:color w:val="332F31"/>
          <w:spacing w:val="-8"/>
          <w:w w:val="105"/>
        </w:rPr>
        <w:t> </w:t>
      </w:r>
      <w:r>
        <w:rPr>
          <w:color w:val="332F31"/>
          <w:spacing w:val="-2"/>
          <w:w w:val="105"/>
        </w:rPr>
        <w:t>1999c.</w:t>
      </w:r>
    </w:p>
    <w:p>
      <w:pPr>
        <w:pStyle w:val="BodyText"/>
        <w:spacing w:before="188"/>
        <w:ind w:left="459"/>
      </w:pPr>
      <w:r>
        <w:rPr>
          <w:color w:val="332F31"/>
          <w:w w:val="110"/>
        </w:rPr>
        <w:t>Center</w:t>
      </w:r>
      <w:r>
        <w:rPr>
          <w:color w:val="332F31"/>
          <w:spacing w:val="-5"/>
          <w:w w:val="110"/>
        </w:rPr>
        <w:t> </w:t>
      </w:r>
      <w:r>
        <w:rPr>
          <w:color w:val="332F31"/>
          <w:w w:val="110"/>
        </w:rPr>
        <w:t>for</w:t>
      </w:r>
      <w:r>
        <w:rPr>
          <w:color w:val="332F31"/>
          <w:spacing w:val="-14"/>
          <w:w w:val="110"/>
        </w:rPr>
        <w:t> </w:t>
      </w:r>
      <w:r>
        <w:rPr>
          <w:color w:val="332F31"/>
          <w:w w:val="110"/>
        </w:rPr>
        <w:t>Substance</w:t>
      </w:r>
      <w:r>
        <w:rPr>
          <w:color w:val="332F31"/>
          <w:spacing w:val="-2"/>
          <w:w w:val="110"/>
        </w:rPr>
        <w:t> </w:t>
      </w:r>
      <w:r>
        <w:rPr>
          <w:color w:val="332F31"/>
          <w:w w:val="110"/>
        </w:rPr>
        <w:t>Abuse</w:t>
      </w:r>
      <w:r>
        <w:rPr>
          <w:color w:val="332F31"/>
          <w:spacing w:val="-12"/>
          <w:w w:val="110"/>
        </w:rPr>
        <w:t> </w:t>
      </w:r>
      <w:r>
        <w:rPr>
          <w:color w:val="332F31"/>
          <w:spacing w:val="-2"/>
          <w:w w:val="110"/>
        </w:rPr>
        <w:t>Treatment.</w:t>
      </w:r>
    </w:p>
    <w:p>
      <w:pPr>
        <w:spacing w:line="304" w:lineRule="auto" w:before="64"/>
        <w:ind w:left="743" w:right="969" w:firstLine="15"/>
        <w:jc w:val="left"/>
        <w:rPr>
          <w:sz w:val="20"/>
        </w:rPr>
      </w:pPr>
      <w:r>
        <w:rPr>
          <w:i/>
          <w:color w:val="332F31"/>
          <w:sz w:val="21"/>
        </w:rPr>
        <w:t>Substance Abuse</w:t>
      </w:r>
      <w:r>
        <w:rPr>
          <w:i/>
          <w:color w:val="332F31"/>
          <w:spacing w:val="-2"/>
          <w:sz w:val="21"/>
        </w:rPr>
        <w:t> </w:t>
      </w:r>
      <w:r>
        <w:rPr>
          <w:i/>
          <w:color w:val="332F31"/>
          <w:sz w:val="21"/>
        </w:rPr>
        <w:t>Treatment</w:t>
      </w:r>
      <w:r>
        <w:rPr>
          <w:i/>
          <w:color w:val="332F31"/>
          <w:spacing w:val="20"/>
          <w:sz w:val="21"/>
        </w:rPr>
        <w:t> </w:t>
      </w:r>
      <w:r>
        <w:rPr>
          <w:i/>
          <w:color w:val="332F31"/>
          <w:sz w:val="21"/>
        </w:rPr>
        <w:t>for Persons</w:t>
      </w:r>
      <w:r>
        <w:rPr>
          <w:i/>
          <w:color w:val="332F31"/>
          <w:spacing w:val="-17"/>
          <w:sz w:val="21"/>
        </w:rPr>
        <w:t> </w:t>
      </w:r>
      <w:r>
        <w:rPr>
          <w:i/>
          <w:color w:val="332F31"/>
          <w:sz w:val="21"/>
        </w:rPr>
        <w:t>With</w:t>
      </w:r>
      <w:r>
        <w:rPr>
          <w:i/>
          <w:color w:val="332F31"/>
          <w:sz w:val="21"/>
        </w:rPr>
        <w:t> </w:t>
      </w:r>
      <w:r>
        <w:rPr>
          <w:i/>
          <w:color w:val="332F31"/>
          <w:w w:val="105"/>
          <w:sz w:val="21"/>
        </w:rPr>
        <w:t>HIV/AIDS.</w:t>
      </w:r>
      <w:r>
        <w:rPr>
          <w:i/>
          <w:color w:val="332F31"/>
          <w:spacing w:val="40"/>
          <w:w w:val="105"/>
          <w:sz w:val="21"/>
        </w:rPr>
        <w:t> </w:t>
      </w:r>
      <w:r>
        <w:rPr>
          <w:color w:val="332F31"/>
          <w:w w:val="105"/>
          <w:sz w:val="20"/>
        </w:rPr>
        <w:t>Treatment Improvement Protocol (TIP) Series.</w:t>
      </w:r>
      <w:r>
        <w:rPr>
          <w:color w:val="332F31"/>
          <w:spacing w:val="40"/>
          <w:w w:val="105"/>
          <w:sz w:val="20"/>
        </w:rPr>
        <w:t> </w:t>
      </w:r>
      <w:r>
        <w:rPr>
          <w:color w:val="332F31"/>
          <w:w w:val="105"/>
          <w:sz w:val="20"/>
        </w:rPr>
        <w:t>Washington, DC: U.S. Government Printing Office, in press.</w:t>
      </w:r>
    </w:p>
    <w:p>
      <w:pPr>
        <w:spacing w:line="300" w:lineRule="auto" w:before="124"/>
        <w:ind w:left="730" w:right="888" w:hanging="271"/>
        <w:jc w:val="left"/>
        <w:rPr>
          <w:sz w:val="20"/>
        </w:rPr>
      </w:pPr>
      <w:r>
        <w:rPr>
          <w:color w:val="332F31"/>
          <w:sz w:val="20"/>
        </w:rPr>
        <w:t>Cermak, T.L.</w:t>
      </w:r>
      <w:r>
        <w:rPr>
          <w:color w:val="332F31"/>
          <w:spacing w:val="40"/>
          <w:sz w:val="20"/>
        </w:rPr>
        <w:t> </w:t>
      </w:r>
      <w:r>
        <w:rPr>
          <w:i/>
          <w:color w:val="332F31"/>
          <w:sz w:val="21"/>
        </w:rPr>
        <w:t>Diagnosing and Treating Co­</w:t>
      </w:r>
      <w:r>
        <w:rPr>
          <w:i/>
          <w:color w:val="332F31"/>
          <w:sz w:val="21"/>
        </w:rPr>
        <w:t> </w:t>
      </w:r>
      <w:r>
        <w:rPr>
          <w:i/>
          <w:color w:val="332F31"/>
          <w:spacing w:val="-2"/>
          <w:sz w:val="21"/>
        </w:rPr>
        <w:t>Dependence: A Guide</w:t>
      </w:r>
      <w:r>
        <w:rPr>
          <w:i/>
          <w:color w:val="332F31"/>
          <w:spacing w:val="-4"/>
          <w:sz w:val="21"/>
        </w:rPr>
        <w:t> </w:t>
      </w:r>
      <w:r>
        <w:rPr>
          <w:i/>
          <w:color w:val="332F31"/>
          <w:spacing w:val="-2"/>
          <w:sz w:val="21"/>
        </w:rPr>
        <w:t>for</w:t>
      </w:r>
      <w:r>
        <w:rPr>
          <w:i/>
          <w:color w:val="332F31"/>
          <w:spacing w:val="-8"/>
          <w:sz w:val="21"/>
        </w:rPr>
        <w:t> </w:t>
      </w:r>
      <w:r>
        <w:rPr>
          <w:i/>
          <w:color w:val="332F31"/>
          <w:spacing w:val="-2"/>
          <w:sz w:val="21"/>
        </w:rPr>
        <w:t>Professionals</w:t>
      </w:r>
      <w:r>
        <w:rPr>
          <w:i/>
          <w:color w:val="332F31"/>
          <w:spacing w:val="-12"/>
          <w:sz w:val="21"/>
        </w:rPr>
        <w:t> </w:t>
      </w:r>
      <w:r>
        <w:rPr>
          <w:i/>
          <w:color w:val="332F31"/>
          <w:spacing w:val="-2"/>
          <w:sz w:val="21"/>
        </w:rPr>
        <w:t>Who </w:t>
      </w:r>
      <w:r>
        <w:rPr>
          <w:i/>
          <w:color w:val="332F31"/>
          <w:w w:val="95"/>
          <w:sz w:val="21"/>
        </w:rPr>
        <w:t>Work</w:t>
      </w:r>
      <w:r>
        <w:rPr>
          <w:i/>
          <w:color w:val="332F31"/>
          <w:spacing w:val="-10"/>
          <w:w w:val="95"/>
          <w:sz w:val="21"/>
        </w:rPr>
        <w:t> </w:t>
      </w:r>
      <w:r>
        <w:rPr>
          <w:i/>
          <w:color w:val="332F31"/>
          <w:w w:val="95"/>
          <w:sz w:val="21"/>
        </w:rPr>
        <w:t>With</w:t>
      </w:r>
      <w:r>
        <w:rPr>
          <w:i/>
          <w:color w:val="332F31"/>
          <w:spacing w:val="-4"/>
          <w:w w:val="95"/>
          <w:sz w:val="21"/>
        </w:rPr>
        <w:t> </w:t>
      </w:r>
      <w:r>
        <w:rPr>
          <w:i/>
          <w:color w:val="332F31"/>
          <w:w w:val="95"/>
          <w:sz w:val="21"/>
        </w:rPr>
        <w:t>Chemical</w:t>
      </w:r>
      <w:r>
        <w:rPr>
          <w:i/>
          <w:color w:val="332F31"/>
          <w:spacing w:val="30"/>
          <w:sz w:val="21"/>
        </w:rPr>
        <w:t> </w:t>
      </w:r>
      <w:r>
        <w:rPr>
          <w:i/>
          <w:color w:val="332F31"/>
          <w:w w:val="95"/>
          <w:sz w:val="21"/>
        </w:rPr>
        <w:t>Dependents, Their Spouses, </w:t>
      </w:r>
      <w:r>
        <w:rPr>
          <w:i/>
          <w:color w:val="332F31"/>
          <w:sz w:val="21"/>
        </w:rPr>
        <w:t>and Children.</w:t>
      </w:r>
      <w:r>
        <w:rPr>
          <w:i/>
          <w:color w:val="332F31"/>
          <w:spacing w:val="40"/>
          <w:sz w:val="21"/>
        </w:rPr>
        <w:t> </w:t>
      </w:r>
      <w:r>
        <w:rPr>
          <w:color w:val="332F31"/>
          <w:sz w:val="20"/>
        </w:rPr>
        <w:t>Minneapolis, MN: Johnson Institute,</w:t>
      </w:r>
      <w:r>
        <w:rPr>
          <w:color w:val="332F31"/>
          <w:spacing w:val="-13"/>
          <w:sz w:val="20"/>
        </w:rPr>
        <w:t> </w:t>
      </w:r>
      <w:r>
        <w:rPr>
          <w:color w:val="332F31"/>
          <w:sz w:val="20"/>
        </w:rPr>
        <w:t>1986.</w:t>
      </w:r>
    </w:p>
    <w:p>
      <w:pPr>
        <w:pStyle w:val="BodyText"/>
        <w:spacing w:before="134"/>
        <w:ind w:left="459"/>
      </w:pPr>
      <w:r>
        <w:rPr>
          <w:color w:val="332F31"/>
          <w:w w:val="105"/>
        </w:rPr>
        <w:t>Chafetz,</w:t>
      </w:r>
      <w:r>
        <w:rPr>
          <w:color w:val="332F31"/>
          <w:spacing w:val="1"/>
          <w:w w:val="105"/>
        </w:rPr>
        <w:t> </w:t>
      </w:r>
      <w:r>
        <w:rPr>
          <w:color w:val="332F31"/>
          <w:w w:val="105"/>
        </w:rPr>
        <w:t>M.E.;</w:t>
      </w:r>
      <w:r>
        <w:rPr>
          <w:color w:val="332F31"/>
          <w:spacing w:val="-6"/>
          <w:w w:val="105"/>
        </w:rPr>
        <w:t> </w:t>
      </w:r>
      <w:r>
        <w:rPr>
          <w:color w:val="332F31"/>
          <w:w w:val="105"/>
        </w:rPr>
        <w:t>Blane,</w:t>
      </w:r>
      <w:r>
        <w:rPr>
          <w:color w:val="332F31"/>
          <w:spacing w:val="4"/>
          <w:w w:val="105"/>
        </w:rPr>
        <w:t> </w:t>
      </w:r>
      <w:r>
        <w:rPr>
          <w:color w:val="332F31"/>
          <w:w w:val="105"/>
        </w:rPr>
        <w:t>H.T.;</w:t>
      </w:r>
      <w:r>
        <w:rPr>
          <w:color w:val="332F31"/>
          <w:spacing w:val="-2"/>
          <w:w w:val="105"/>
        </w:rPr>
        <w:t> </w:t>
      </w:r>
      <w:r>
        <w:rPr>
          <w:color w:val="332F31"/>
          <w:w w:val="105"/>
        </w:rPr>
        <w:t>Abram,</w:t>
      </w:r>
      <w:r>
        <w:rPr>
          <w:color w:val="332F31"/>
          <w:spacing w:val="2"/>
          <w:w w:val="105"/>
        </w:rPr>
        <w:t> </w:t>
      </w:r>
      <w:r>
        <w:rPr>
          <w:color w:val="332F31"/>
          <w:w w:val="105"/>
        </w:rPr>
        <w:t>H.S.;</w:t>
      </w:r>
      <w:r>
        <w:rPr>
          <w:color w:val="332F31"/>
          <w:spacing w:val="-12"/>
          <w:w w:val="105"/>
        </w:rPr>
        <w:t> </w:t>
      </w:r>
      <w:r>
        <w:rPr>
          <w:color w:val="332F31"/>
          <w:spacing w:val="-2"/>
          <w:w w:val="105"/>
        </w:rPr>
        <w:t>Golner,</w:t>
      </w:r>
    </w:p>
    <w:p>
      <w:pPr>
        <w:spacing w:line="307" w:lineRule="auto" w:before="68"/>
        <w:ind w:left="732" w:right="1095" w:firstLine="9"/>
        <w:jc w:val="left"/>
        <w:rPr>
          <w:sz w:val="20"/>
        </w:rPr>
      </w:pPr>
      <w:r>
        <w:rPr>
          <w:color w:val="332F31"/>
          <w:sz w:val="20"/>
        </w:rPr>
        <w:t>J.; Lacy, E.; McCourt, W.F.; Clark, E.; and Meyers, W.</w:t>
      </w:r>
      <w:r>
        <w:rPr>
          <w:color w:val="332F31"/>
          <w:spacing w:val="40"/>
          <w:sz w:val="20"/>
        </w:rPr>
        <w:t> </w:t>
      </w:r>
      <w:r>
        <w:rPr>
          <w:color w:val="332F31"/>
          <w:sz w:val="20"/>
        </w:rPr>
        <w:t>Establishing treatment</w:t>
      </w:r>
      <w:r>
        <w:rPr>
          <w:color w:val="332F31"/>
          <w:spacing w:val="40"/>
          <w:sz w:val="20"/>
        </w:rPr>
        <w:t> </w:t>
      </w:r>
      <w:r>
        <w:rPr>
          <w:color w:val="332F31"/>
          <w:sz w:val="20"/>
        </w:rPr>
        <w:t>relationships with alcoholics.</w:t>
      </w:r>
      <w:r>
        <w:rPr>
          <w:color w:val="332F31"/>
          <w:spacing w:val="40"/>
          <w:sz w:val="20"/>
        </w:rPr>
        <w:t> </w:t>
      </w:r>
      <w:r>
        <w:rPr>
          <w:i/>
          <w:color w:val="332F31"/>
          <w:sz w:val="21"/>
        </w:rPr>
        <w:t>Journal of</w:t>
      </w:r>
      <w:r>
        <w:rPr>
          <w:i/>
          <w:color w:val="332F31"/>
          <w:sz w:val="21"/>
        </w:rPr>
        <w:t> Nervous</w:t>
      </w:r>
      <w:r>
        <w:rPr>
          <w:i/>
          <w:color w:val="332F31"/>
          <w:spacing w:val="-13"/>
          <w:sz w:val="21"/>
        </w:rPr>
        <w:t> </w:t>
      </w:r>
      <w:r>
        <w:rPr>
          <w:i/>
          <w:color w:val="332F31"/>
          <w:sz w:val="21"/>
        </w:rPr>
        <w:t>and</w:t>
      </w:r>
      <w:r>
        <w:rPr>
          <w:i/>
          <w:color w:val="332F31"/>
          <w:spacing w:val="-11"/>
          <w:sz w:val="21"/>
        </w:rPr>
        <w:t> </w:t>
      </w:r>
      <w:r>
        <w:rPr>
          <w:i/>
          <w:color w:val="332F31"/>
          <w:sz w:val="21"/>
        </w:rPr>
        <w:t>Mental</w:t>
      </w:r>
      <w:r>
        <w:rPr>
          <w:i/>
          <w:color w:val="332F31"/>
          <w:spacing w:val="5"/>
          <w:sz w:val="21"/>
        </w:rPr>
        <w:t> </w:t>
      </w:r>
      <w:r>
        <w:rPr>
          <w:i/>
          <w:color w:val="332F31"/>
          <w:sz w:val="21"/>
        </w:rPr>
        <w:t>Disease</w:t>
      </w:r>
      <w:r>
        <w:rPr>
          <w:i/>
          <w:color w:val="332F31"/>
          <w:spacing w:val="5"/>
          <w:sz w:val="21"/>
        </w:rPr>
        <w:t> </w:t>
      </w:r>
      <w:r>
        <w:rPr>
          <w:color w:val="332F31"/>
          <w:sz w:val="20"/>
        </w:rPr>
        <w:t>134(5):395-409, </w:t>
      </w:r>
      <w:r>
        <w:rPr>
          <w:color w:val="332F31"/>
          <w:spacing w:val="-2"/>
          <w:sz w:val="20"/>
        </w:rPr>
        <w:t>1962.</w:t>
      </w:r>
    </w:p>
    <w:p>
      <w:pPr>
        <w:pStyle w:val="BodyText"/>
        <w:spacing w:line="307" w:lineRule="auto" w:before="123"/>
        <w:ind w:left="732" w:right="969" w:hanging="273"/>
      </w:pPr>
      <w:r>
        <w:rPr>
          <w:color w:val="332F31"/>
          <w:w w:val="105"/>
        </w:rPr>
        <w:t>Chafetz, M.E.; Hertzman, M.;</w:t>
      </w:r>
      <w:r>
        <w:rPr>
          <w:color w:val="332F31"/>
          <w:spacing w:val="-5"/>
          <w:w w:val="105"/>
        </w:rPr>
        <w:t> </w:t>
      </w:r>
      <w:r>
        <w:rPr>
          <w:color w:val="332F31"/>
          <w:w w:val="105"/>
        </w:rPr>
        <w:t>and</w:t>
      </w:r>
      <w:r>
        <w:rPr>
          <w:color w:val="332F31"/>
          <w:spacing w:val="40"/>
          <w:w w:val="105"/>
        </w:rPr>
        <w:t> </w:t>
      </w:r>
      <w:r>
        <w:rPr>
          <w:color w:val="332F31"/>
          <w:w w:val="105"/>
        </w:rPr>
        <w:t>Berenson, D. Alcoholism: A positive view.</w:t>
      </w:r>
      <w:r>
        <w:rPr>
          <w:color w:val="332F31"/>
          <w:spacing w:val="40"/>
          <w:w w:val="105"/>
        </w:rPr>
        <w:t> </w:t>
      </w:r>
      <w:r>
        <w:rPr>
          <w:color w:val="332F31"/>
          <w:w w:val="105"/>
        </w:rPr>
        <w:t>In: Arieti, S., and</w:t>
      </w:r>
      <w:r>
        <w:rPr>
          <w:color w:val="332F31"/>
          <w:spacing w:val="40"/>
          <w:w w:val="105"/>
        </w:rPr>
        <w:t> </w:t>
      </w:r>
      <w:r>
        <w:rPr>
          <w:color w:val="332F31"/>
          <w:w w:val="105"/>
        </w:rPr>
        <w:t>Brody, E.B., eds.</w:t>
      </w:r>
      <w:r>
        <w:rPr>
          <w:color w:val="332F31"/>
          <w:spacing w:val="40"/>
          <w:w w:val="105"/>
        </w:rPr>
        <w:t> </w:t>
      </w:r>
      <w:r>
        <w:rPr>
          <w:i/>
          <w:color w:val="332F31"/>
          <w:w w:val="105"/>
          <w:sz w:val="21"/>
        </w:rPr>
        <w:t>Adult Clinical</w:t>
      </w:r>
      <w:r>
        <w:rPr>
          <w:i/>
          <w:color w:val="332F31"/>
          <w:w w:val="105"/>
          <w:sz w:val="21"/>
        </w:rPr>
        <w:t> Psychiatry, </w:t>
      </w:r>
      <w:r>
        <w:rPr>
          <w:color w:val="332F31"/>
          <w:w w:val="105"/>
        </w:rPr>
        <w:t>2d ed.</w:t>
      </w:r>
      <w:r>
        <w:rPr>
          <w:color w:val="332F31"/>
          <w:spacing w:val="40"/>
          <w:w w:val="105"/>
        </w:rPr>
        <w:t> </w:t>
      </w:r>
      <w:r>
        <w:rPr>
          <w:color w:val="332F31"/>
          <w:w w:val="105"/>
        </w:rPr>
        <w:t>American Handbook of Psychiatry, Vol. 3.</w:t>
      </w:r>
      <w:r>
        <w:rPr>
          <w:color w:val="332F31"/>
          <w:spacing w:val="40"/>
          <w:w w:val="105"/>
        </w:rPr>
        <w:t> </w:t>
      </w:r>
      <w:r>
        <w:rPr>
          <w:color w:val="332F31"/>
          <w:w w:val="105"/>
        </w:rPr>
        <w:t>New York: Basic Books, 1974.</w:t>
      </w:r>
      <w:r>
        <w:rPr>
          <w:color w:val="332F31"/>
          <w:spacing w:val="40"/>
          <w:w w:val="105"/>
        </w:rPr>
        <w:t> </w:t>
      </w:r>
      <w:r>
        <w:rPr>
          <w:color w:val="332F31"/>
          <w:w w:val="105"/>
        </w:rPr>
        <w:t>pp. 367-392.</w:t>
      </w:r>
    </w:p>
    <w:p>
      <w:pPr>
        <w:spacing w:line="304" w:lineRule="auto" w:before="126"/>
        <w:ind w:left="752" w:right="969" w:hanging="293"/>
        <w:jc w:val="left"/>
        <w:rPr>
          <w:sz w:val="20"/>
        </w:rPr>
      </w:pPr>
      <w:r>
        <w:rPr>
          <w:color w:val="332F31"/>
          <w:w w:val="105"/>
          <w:sz w:val="20"/>
        </w:rPr>
        <w:t>Chaney, E.F.</w:t>
      </w:r>
      <w:r>
        <w:rPr>
          <w:color w:val="332F31"/>
          <w:spacing w:val="40"/>
          <w:w w:val="105"/>
          <w:sz w:val="20"/>
        </w:rPr>
        <w:t> </w:t>
      </w:r>
      <w:r>
        <w:rPr>
          <w:color w:val="332F31"/>
          <w:w w:val="105"/>
          <w:sz w:val="20"/>
        </w:rPr>
        <w:t>Social skills training.</w:t>
      </w:r>
      <w:r>
        <w:rPr>
          <w:color w:val="332F31"/>
          <w:spacing w:val="40"/>
          <w:w w:val="105"/>
          <w:sz w:val="20"/>
        </w:rPr>
        <w:t> </w:t>
      </w:r>
      <w:r>
        <w:rPr>
          <w:color w:val="332F31"/>
          <w:w w:val="105"/>
          <w:sz w:val="20"/>
        </w:rPr>
        <w:t>In: Hester, R.K.,</w:t>
      </w:r>
      <w:r>
        <w:rPr>
          <w:color w:val="332F31"/>
          <w:spacing w:val="-6"/>
          <w:w w:val="105"/>
          <w:sz w:val="20"/>
        </w:rPr>
        <w:t> </w:t>
      </w:r>
      <w:r>
        <w:rPr>
          <w:color w:val="332F31"/>
          <w:w w:val="105"/>
          <w:sz w:val="20"/>
        </w:rPr>
        <w:t>and</w:t>
      </w:r>
      <w:r>
        <w:rPr>
          <w:color w:val="332F31"/>
          <w:spacing w:val="37"/>
          <w:w w:val="105"/>
          <w:sz w:val="20"/>
        </w:rPr>
        <w:t> </w:t>
      </w:r>
      <w:r>
        <w:rPr>
          <w:color w:val="332F31"/>
          <w:w w:val="105"/>
          <w:sz w:val="20"/>
        </w:rPr>
        <w:t>Miller,</w:t>
      </w:r>
      <w:r>
        <w:rPr>
          <w:color w:val="332F31"/>
          <w:spacing w:val="-3"/>
          <w:w w:val="105"/>
          <w:sz w:val="20"/>
        </w:rPr>
        <w:t> </w:t>
      </w:r>
      <w:r>
        <w:rPr>
          <w:color w:val="332F31"/>
          <w:w w:val="105"/>
          <w:sz w:val="20"/>
        </w:rPr>
        <w:t>W.R.,</w:t>
      </w:r>
      <w:r>
        <w:rPr>
          <w:color w:val="332F31"/>
          <w:spacing w:val="-7"/>
          <w:w w:val="105"/>
          <w:sz w:val="20"/>
        </w:rPr>
        <w:t> </w:t>
      </w:r>
      <w:r>
        <w:rPr>
          <w:color w:val="332F31"/>
          <w:w w:val="105"/>
          <w:sz w:val="20"/>
        </w:rPr>
        <w:t>eds.</w:t>
      </w:r>
      <w:r>
        <w:rPr>
          <w:color w:val="332F31"/>
          <w:spacing w:val="40"/>
          <w:w w:val="105"/>
          <w:sz w:val="20"/>
        </w:rPr>
        <w:t> </w:t>
      </w:r>
      <w:r>
        <w:rPr>
          <w:i/>
          <w:color w:val="332F31"/>
          <w:w w:val="105"/>
          <w:sz w:val="21"/>
        </w:rPr>
        <w:t>Handbook of</w:t>
      </w:r>
      <w:r>
        <w:rPr>
          <w:i/>
          <w:color w:val="332F31"/>
          <w:w w:val="105"/>
          <w:sz w:val="21"/>
        </w:rPr>
        <w:t> </w:t>
      </w:r>
      <w:r>
        <w:rPr>
          <w:i/>
          <w:color w:val="332F31"/>
          <w:spacing w:val="-2"/>
          <w:sz w:val="21"/>
        </w:rPr>
        <w:t>Alcoholism</w:t>
      </w:r>
      <w:r>
        <w:rPr>
          <w:i/>
          <w:color w:val="332F31"/>
          <w:spacing w:val="-5"/>
          <w:sz w:val="21"/>
        </w:rPr>
        <w:t> </w:t>
      </w:r>
      <w:r>
        <w:rPr>
          <w:i/>
          <w:color w:val="332F31"/>
          <w:spacing w:val="-2"/>
          <w:sz w:val="21"/>
        </w:rPr>
        <w:t>Treatment Approaches.</w:t>
      </w:r>
      <w:r>
        <w:rPr>
          <w:i/>
          <w:color w:val="332F31"/>
          <w:spacing w:val="27"/>
          <w:sz w:val="21"/>
        </w:rPr>
        <w:t> </w:t>
      </w:r>
      <w:r>
        <w:rPr>
          <w:color w:val="332F31"/>
          <w:spacing w:val="-2"/>
          <w:sz w:val="20"/>
        </w:rPr>
        <w:t>Elmsford, </w:t>
      </w:r>
      <w:r>
        <w:rPr>
          <w:color w:val="332F31"/>
          <w:w w:val="105"/>
          <w:sz w:val="20"/>
        </w:rPr>
        <w:t>NY: Pergamon Press, 1989.</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206-221.</w:t>
      </w:r>
    </w:p>
    <w:p>
      <w:pPr>
        <w:pStyle w:val="BodyText"/>
        <w:spacing w:line="309" w:lineRule="auto" w:before="124"/>
        <w:ind w:left="732" w:right="969" w:hanging="273"/>
      </w:pPr>
      <w:r>
        <w:rPr>
          <w:color w:val="332F31"/>
          <w:w w:val="105"/>
        </w:rPr>
        <w:t>Chaney, E.F.;</w:t>
      </w:r>
      <w:r>
        <w:rPr>
          <w:color w:val="332F31"/>
          <w:spacing w:val="-3"/>
          <w:w w:val="105"/>
        </w:rPr>
        <w:t> </w:t>
      </w:r>
      <w:r>
        <w:rPr>
          <w:color w:val="332F31"/>
          <w:w w:val="105"/>
        </w:rPr>
        <w:t>Roszell, D.K.;</w:t>
      </w:r>
      <w:r>
        <w:rPr>
          <w:color w:val="332F31"/>
          <w:spacing w:val="-3"/>
          <w:w w:val="105"/>
        </w:rPr>
        <w:t> </w:t>
      </w:r>
      <w:r>
        <w:rPr>
          <w:color w:val="332F31"/>
          <w:w w:val="105"/>
        </w:rPr>
        <w:t>and</w:t>
      </w:r>
      <w:r>
        <w:rPr>
          <w:color w:val="332F31"/>
          <w:spacing w:val="40"/>
          <w:w w:val="105"/>
        </w:rPr>
        <w:t> </w:t>
      </w:r>
      <w:r>
        <w:rPr>
          <w:color w:val="332F31"/>
          <w:w w:val="105"/>
        </w:rPr>
        <w:t>Cummings, C. Relapse in opiate addicts: A behavioral analysis.</w:t>
      </w:r>
      <w:r>
        <w:rPr>
          <w:color w:val="332F31"/>
          <w:spacing w:val="24"/>
          <w:w w:val="105"/>
        </w:rPr>
        <w:t> </w:t>
      </w:r>
      <w:r>
        <w:rPr>
          <w:i/>
          <w:color w:val="332F31"/>
          <w:w w:val="105"/>
          <w:sz w:val="21"/>
        </w:rPr>
        <w:t>Addictive</w:t>
      </w:r>
      <w:r>
        <w:rPr>
          <w:i/>
          <w:color w:val="332F31"/>
          <w:spacing w:val="-8"/>
          <w:w w:val="105"/>
          <w:sz w:val="21"/>
        </w:rPr>
        <w:t> </w:t>
      </w:r>
      <w:r>
        <w:rPr>
          <w:i/>
          <w:color w:val="332F31"/>
          <w:w w:val="105"/>
          <w:sz w:val="21"/>
        </w:rPr>
        <w:t>Behaviors</w:t>
      </w:r>
      <w:r>
        <w:rPr>
          <w:i/>
          <w:color w:val="332F31"/>
          <w:spacing w:val="23"/>
          <w:w w:val="105"/>
          <w:sz w:val="21"/>
        </w:rPr>
        <w:t> </w:t>
      </w:r>
      <w:r>
        <w:rPr>
          <w:color w:val="332F31"/>
          <w:w w:val="105"/>
        </w:rPr>
        <w:t>7(3):291-297, </w:t>
      </w:r>
      <w:r>
        <w:rPr>
          <w:color w:val="332F31"/>
          <w:spacing w:val="-2"/>
          <w:w w:val="105"/>
        </w:rPr>
        <w:t>1982.</w:t>
      </w:r>
    </w:p>
    <w:p>
      <w:pPr>
        <w:pStyle w:val="BodyText"/>
        <w:spacing w:line="304" w:lineRule="auto" w:before="111"/>
        <w:ind w:left="748" w:right="1049" w:hanging="289"/>
      </w:pPr>
      <w:r>
        <w:rPr>
          <w:color w:val="332F31"/>
          <w:w w:val="105"/>
        </w:rPr>
        <w:t>Chapman, P.L., and</w:t>
      </w:r>
      <w:r>
        <w:rPr>
          <w:color w:val="332F31"/>
          <w:spacing w:val="40"/>
          <w:w w:val="105"/>
        </w:rPr>
        <w:t> </w:t>
      </w:r>
      <w:r>
        <w:rPr>
          <w:color w:val="332F31"/>
          <w:w w:val="105"/>
        </w:rPr>
        <w:t>Huygens, </w:t>
      </w:r>
      <w:r>
        <w:rPr>
          <w:color w:val="332F31"/>
          <w:w w:val="105"/>
          <w:sz w:val="21"/>
        </w:rPr>
        <w:t>I.</w:t>
      </w:r>
      <w:r>
        <w:rPr>
          <w:color w:val="332F31"/>
          <w:spacing w:val="40"/>
          <w:w w:val="105"/>
          <w:sz w:val="21"/>
        </w:rPr>
        <w:t> </w:t>
      </w:r>
      <w:r>
        <w:rPr>
          <w:color w:val="332F31"/>
          <w:w w:val="105"/>
        </w:rPr>
        <w:t>An</w:t>
      </w:r>
      <w:r>
        <w:rPr>
          <w:color w:val="332F31"/>
          <w:spacing w:val="40"/>
          <w:w w:val="105"/>
        </w:rPr>
        <w:t> </w:t>
      </w:r>
      <w:r>
        <w:rPr>
          <w:color w:val="332F31"/>
          <w:w w:val="105"/>
        </w:rPr>
        <w:t>evaluation of three treatment programmes for</w:t>
      </w:r>
      <w:r>
        <w:rPr>
          <w:color w:val="332F31"/>
          <w:spacing w:val="40"/>
          <w:w w:val="105"/>
        </w:rPr>
        <w:t> </w:t>
      </w:r>
      <w:r>
        <w:rPr>
          <w:color w:val="332F31"/>
          <w:w w:val="105"/>
        </w:rPr>
        <w:t>alcoholism: An experimental study with 6- and</w:t>
      </w:r>
      <w:r>
        <w:rPr>
          <w:color w:val="332F31"/>
          <w:spacing w:val="40"/>
          <w:w w:val="105"/>
        </w:rPr>
        <w:t> </w:t>
      </w:r>
      <w:r>
        <w:rPr>
          <w:color w:val="332F31"/>
          <w:w w:val="105"/>
        </w:rPr>
        <w:t>8-month follow-ups.</w:t>
      </w:r>
      <w:r>
        <w:rPr>
          <w:color w:val="332F31"/>
          <w:spacing w:val="40"/>
          <w:w w:val="105"/>
        </w:rPr>
        <w:t> </w:t>
      </w:r>
      <w:r>
        <w:rPr>
          <w:i/>
          <w:color w:val="332F31"/>
          <w:w w:val="105"/>
          <w:sz w:val="21"/>
        </w:rPr>
        <w:t>British Journal of</w:t>
      </w:r>
      <w:r>
        <w:rPr>
          <w:i/>
          <w:color w:val="332F31"/>
          <w:w w:val="105"/>
          <w:sz w:val="21"/>
        </w:rPr>
        <w:t> Addiction</w:t>
      </w:r>
      <w:r>
        <w:rPr>
          <w:i/>
          <w:color w:val="332F31"/>
          <w:spacing w:val="40"/>
          <w:w w:val="105"/>
          <w:sz w:val="21"/>
        </w:rPr>
        <w:t> </w:t>
      </w:r>
      <w:r>
        <w:rPr>
          <w:color w:val="332F31"/>
          <w:w w:val="105"/>
        </w:rPr>
        <w:t>83(1):67-81, 1988.</w:t>
      </w:r>
    </w:p>
    <w:p>
      <w:pPr>
        <w:spacing w:after="0" w:line="304" w:lineRule="auto"/>
        <w:sectPr>
          <w:type w:val="continuous"/>
          <w:pgSz w:w="12240" w:h="15840"/>
          <w:pgMar w:header="692" w:footer="758" w:top="1080" w:bottom="0" w:left="980" w:right="560"/>
          <w:cols w:num="2" w:equalWidth="0">
            <w:col w:w="4789" w:space="259"/>
            <w:col w:w="5652"/>
          </w:cols>
        </w:sectPr>
      </w:pPr>
    </w:p>
    <w:p>
      <w:pPr>
        <w:pStyle w:val="BodyText"/>
      </w:pPr>
    </w:p>
    <w:p>
      <w:pPr>
        <w:pStyle w:val="BodyText"/>
        <w:spacing w:before="1"/>
        <w:rPr>
          <w:sz w:val="19"/>
        </w:rPr>
      </w:pPr>
    </w:p>
    <w:p>
      <w:pPr>
        <w:spacing w:after="0"/>
        <w:rPr>
          <w:sz w:val="19"/>
        </w:rPr>
        <w:sectPr>
          <w:pgSz w:w="12240" w:h="15840"/>
          <w:pgMar w:header="692" w:footer="758" w:top="920" w:bottom="940" w:left="980" w:right="560"/>
        </w:sectPr>
      </w:pPr>
    </w:p>
    <w:p>
      <w:pPr>
        <w:spacing w:line="307" w:lineRule="auto" w:before="92"/>
        <w:ind w:left="745" w:right="83" w:hanging="287"/>
        <w:jc w:val="left"/>
        <w:rPr>
          <w:sz w:val="20"/>
        </w:rPr>
      </w:pPr>
      <w:r>
        <w:rPr>
          <w:color w:val="332F31"/>
          <w:w w:val="105"/>
          <w:sz w:val="20"/>
        </w:rPr>
        <w:t>Chermack, S.T.; Blow, F.C.; Hill, E.M.; and</w:t>
      </w:r>
      <w:r>
        <w:rPr>
          <w:color w:val="332F31"/>
          <w:spacing w:val="40"/>
          <w:w w:val="105"/>
          <w:sz w:val="20"/>
        </w:rPr>
        <w:t> </w:t>
      </w:r>
      <w:r>
        <w:rPr>
          <w:color w:val="332F31"/>
          <w:w w:val="105"/>
          <w:sz w:val="20"/>
        </w:rPr>
        <w:t>Mudd, S.A. The relationship between alcohol symptoms and consumption among older</w:t>
      </w:r>
      <w:r>
        <w:rPr>
          <w:color w:val="332F31"/>
          <w:spacing w:val="40"/>
          <w:w w:val="105"/>
          <w:sz w:val="20"/>
        </w:rPr>
        <w:t> </w:t>
      </w:r>
      <w:r>
        <w:rPr>
          <w:color w:val="332F31"/>
          <w:w w:val="95"/>
          <w:sz w:val="20"/>
        </w:rPr>
        <w:t>drinkers.</w:t>
      </w:r>
      <w:r>
        <w:rPr>
          <w:color w:val="332F31"/>
          <w:spacing w:val="40"/>
          <w:sz w:val="20"/>
        </w:rPr>
        <w:t> </w:t>
      </w:r>
      <w:r>
        <w:rPr>
          <w:i/>
          <w:color w:val="332F31"/>
          <w:w w:val="95"/>
          <w:sz w:val="21"/>
        </w:rPr>
        <w:t>Alcoholism: Clinical and</w:t>
      </w:r>
      <w:r>
        <w:rPr>
          <w:i/>
          <w:color w:val="332F31"/>
          <w:sz w:val="21"/>
        </w:rPr>
        <w:t> </w:t>
      </w:r>
      <w:r>
        <w:rPr>
          <w:i/>
          <w:color w:val="332F31"/>
          <w:w w:val="95"/>
          <w:sz w:val="21"/>
        </w:rPr>
        <w:t>Experimental</w:t>
      </w:r>
      <w:r>
        <w:rPr>
          <w:i/>
          <w:color w:val="332F31"/>
          <w:w w:val="95"/>
          <w:sz w:val="21"/>
        </w:rPr>
        <w:t> </w:t>
      </w:r>
      <w:r>
        <w:rPr>
          <w:i/>
          <w:color w:val="332F31"/>
          <w:w w:val="105"/>
          <w:sz w:val="21"/>
        </w:rPr>
        <w:t>Research</w:t>
      </w:r>
      <w:r>
        <w:rPr>
          <w:i/>
          <w:color w:val="332F31"/>
          <w:spacing w:val="28"/>
          <w:w w:val="105"/>
          <w:sz w:val="21"/>
        </w:rPr>
        <w:t> </w:t>
      </w:r>
      <w:r>
        <w:rPr>
          <w:color w:val="332F31"/>
          <w:w w:val="105"/>
          <w:sz w:val="20"/>
        </w:rPr>
        <w:t>20(7):1153-1158,</w:t>
      </w:r>
      <w:r>
        <w:rPr>
          <w:color w:val="332F31"/>
          <w:spacing w:val="-16"/>
          <w:w w:val="105"/>
          <w:sz w:val="20"/>
        </w:rPr>
        <w:t> </w:t>
      </w:r>
      <w:r>
        <w:rPr>
          <w:color w:val="332F31"/>
          <w:w w:val="105"/>
          <w:sz w:val="20"/>
        </w:rPr>
        <w:t>1996.</w:t>
      </w:r>
    </w:p>
    <w:p>
      <w:pPr>
        <w:spacing w:line="302" w:lineRule="auto" w:before="113"/>
        <w:ind w:left="748" w:right="83" w:hanging="289"/>
        <w:jc w:val="left"/>
        <w:rPr>
          <w:sz w:val="20"/>
        </w:rPr>
      </w:pPr>
      <w:r>
        <w:rPr>
          <w:color w:val="332F31"/>
          <w:sz w:val="20"/>
        </w:rPr>
        <w:t>Chiauzzi, E.J.</w:t>
      </w:r>
      <w:r>
        <w:rPr>
          <w:color w:val="332F31"/>
          <w:spacing w:val="40"/>
          <w:sz w:val="20"/>
        </w:rPr>
        <w:t> </w:t>
      </w:r>
      <w:r>
        <w:rPr>
          <w:i/>
          <w:color w:val="332F31"/>
          <w:sz w:val="21"/>
        </w:rPr>
        <w:t>Preventing Relapse in the</w:t>
      </w:r>
      <w:r>
        <w:rPr>
          <w:i/>
          <w:color w:val="332F31"/>
          <w:sz w:val="21"/>
        </w:rPr>
        <w:t> </w:t>
      </w:r>
      <w:r>
        <w:rPr>
          <w:i/>
          <w:color w:val="332F31"/>
          <w:w w:val="95"/>
          <w:sz w:val="21"/>
        </w:rPr>
        <w:t>Addictions: A</w:t>
      </w:r>
      <w:r>
        <w:rPr>
          <w:i/>
          <w:color w:val="332F31"/>
          <w:sz w:val="21"/>
        </w:rPr>
        <w:t> </w:t>
      </w:r>
      <w:r>
        <w:rPr>
          <w:i/>
          <w:color w:val="332F31"/>
          <w:w w:val="95"/>
          <w:sz w:val="21"/>
        </w:rPr>
        <w:t>Biopsychosocial Approach.</w:t>
      </w:r>
      <w:r>
        <w:rPr>
          <w:i/>
          <w:color w:val="332F31"/>
          <w:spacing w:val="40"/>
          <w:sz w:val="21"/>
        </w:rPr>
        <w:t> </w:t>
      </w:r>
      <w:r>
        <w:rPr>
          <w:color w:val="332F31"/>
          <w:w w:val="95"/>
          <w:sz w:val="20"/>
        </w:rPr>
        <w:t>New </w:t>
      </w:r>
      <w:r>
        <w:rPr>
          <w:color w:val="332F31"/>
          <w:sz w:val="20"/>
        </w:rPr>
        <w:t>York: Pergamon Press, 1991.</w:t>
      </w:r>
    </w:p>
    <w:p>
      <w:pPr>
        <w:pStyle w:val="BodyText"/>
        <w:spacing w:line="307" w:lineRule="auto" w:before="130"/>
        <w:ind w:left="743" w:right="45" w:hanging="285"/>
      </w:pPr>
      <w:r>
        <w:rPr>
          <w:color w:val="332F31"/>
          <w:w w:val="105"/>
        </w:rPr>
        <w:t>Chick, J.;</w:t>
      </w:r>
      <w:r>
        <w:rPr>
          <w:color w:val="332F31"/>
          <w:spacing w:val="-4"/>
          <w:w w:val="105"/>
        </w:rPr>
        <w:t> </w:t>
      </w:r>
      <w:r>
        <w:rPr>
          <w:color w:val="332F31"/>
          <w:w w:val="105"/>
        </w:rPr>
        <w:t>Lloyd, G.;</w:t>
      </w:r>
      <w:r>
        <w:rPr>
          <w:color w:val="332F31"/>
          <w:spacing w:val="-7"/>
          <w:w w:val="105"/>
        </w:rPr>
        <w:t> </w:t>
      </w:r>
      <w:r>
        <w:rPr>
          <w:color w:val="332F31"/>
          <w:w w:val="105"/>
        </w:rPr>
        <w:t>and</w:t>
      </w:r>
      <w:r>
        <w:rPr>
          <w:color w:val="332F31"/>
          <w:spacing w:val="40"/>
          <w:w w:val="105"/>
        </w:rPr>
        <w:t> </w:t>
      </w:r>
      <w:r>
        <w:rPr>
          <w:color w:val="332F31"/>
          <w:w w:val="105"/>
        </w:rPr>
        <w:t>Crombie, E.</w:t>
      </w:r>
      <w:r>
        <w:rPr>
          <w:color w:val="332F31"/>
          <w:spacing w:val="40"/>
          <w:w w:val="105"/>
        </w:rPr>
        <w:t> </w:t>
      </w:r>
      <w:r>
        <w:rPr>
          <w:color w:val="332F31"/>
          <w:w w:val="105"/>
        </w:rPr>
        <w:t>Counseling problem drinkers in medical wards: A controlled study.</w:t>
      </w:r>
      <w:r>
        <w:rPr>
          <w:color w:val="332F31"/>
          <w:spacing w:val="40"/>
          <w:w w:val="105"/>
        </w:rPr>
        <w:t> </w:t>
      </w:r>
      <w:r>
        <w:rPr>
          <w:i/>
          <w:color w:val="332F31"/>
          <w:w w:val="105"/>
          <w:sz w:val="21"/>
        </w:rPr>
        <w:t>British</w:t>
      </w:r>
      <w:r>
        <w:rPr>
          <w:i/>
          <w:color w:val="332F31"/>
          <w:spacing w:val="-9"/>
          <w:w w:val="105"/>
          <w:sz w:val="21"/>
        </w:rPr>
        <w:t> </w:t>
      </w:r>
      <w:r>
        <w:rPr>
          <w:i/>
          <w:color w:val="332F31"/>
          <w:w w:val="105"/>
          <w:sz w:val="21"/>
        </w:rPr>
        <w:t>Medical Journal</w:t>
      </w:r>
      <w:r>
        <w:rPr>
          <w:i/>
          <w:color w:val="332F31"/>
          <w:w w:val="105"/>
          <w:sz w:val="21"/>
        </w:rPr>
        <w:t> </w:t>
      </w:r>
      <w:r>
        <w:rPr>
          <w:color w:val="332F31"/>
          <w:w w:val="105"/>
        </w:rPr>
        <w:t>290:965-967, 1985.</w:t>
      </w:r>
    </w:p>
    <w:p>
      <w:pPr>
        <w:pStyle w:val="BodyText"/>
        <w:spacing w:line="312" w:lineRule="auto" w:before="130"/>
        <w:ind w:left="748" w:right="83" w:hanging="289"/>
      </w:pPr>
      <w:r>
        <w:rPr>
          <w:color w:val="332F31"/>
          <w:w w:val="105"/>
        </w:rPr>
        <w:t>Childress, A.R.; Ehrman, R.;</w:t>
      </w:r>
      <w:r>
        <w:rPr>
          <w:color w:val="332F31"/>
          <w:spacing w:val="-6"/>
          <w:w w:val="105"/>
        </w:rPr>
        <w:t> </w:t>
      </w:r>
      <w:r>
        <w:rPr>
          <w:color w:val="332F31"/>
          <w:w w:val="105"/>
        </w:rPr>
        <w:t>McLellan, A.T.; MacRae,</w:t>
      </w:r>
      <w:r>
        <w:rPr>
          <w:color w:val="332F31"/>
          <w:spacing w:val="-10"/>
          <w:w w:val="105"/>
        </w:rPr>
        <w:t> </w:t>
      </w:r>
      <w:r>
        <w:rPr>
          <w:color w:val="332F31"/>
          <w:w w:val="105"/>
        </w:rPr>
        <w:t>J.;</w:t>
      </w:r>
      <w:r>
        <w:rPr>
          <w:color w:val="332F31"/>
          <w:spacing w:val="-1"/>
          <w:w w:val="105"/>
        </w:rPr>
        <w:t> </w:t>
      </w:r>
      <w:r>
        <w:rPr>
          <w:color w:val="332F31"/>
          <w:w w:val="105"/>
        </w:rPr>
        <w:t>Natale,</w:t>
      </w:r>
      <w:r>
        <w:rPr>
          <w:color w:val="332F31"/>
          <w:spacing w:val="-1"/>
          <w:w w:val="105"/>
        </w:rPr>
        <w:t> </w:t>
      </w:r>
      <w:r>
        <w:rPr>
          <w:color w:val="332F31"/>
          <w:w w:val="105"/>
        </w:rPr>
        <w:t>M.;</w:t>
      </w:r>
      <w:r>
        <w:rPr>
          <w:color w:val="332F31"/>
          <w:spacing w:val="-5"/>
          <w:w w:val="105"/>
        </w:rPr>
        <w:t> </w:t>
      </w:r>
      <w:r>
        <w:rPr>
          <w:color w:val="332F31"/>
          <w:w w:val="105"/>
        </w:rPr>
        <w:t>and</w:t>
      </w:r>
      <w:r>
        <w:rPr>
          <w:color w:val="332F31"/>
          <w:spacing w:val="37"/>
          <w:w w:val="105"/>
        </w:rPr>
        <w:t> </w:t>
      </w:r>
      <w:r>
        <w:rPr>
          <w:color w:val="332F31"/>
          <w:w w:val="105"/>
        </w:rPr>
        <w:t>O'Brien,</w:t>
      </w:r>
      <w:r>
        <w:rPr>
          <w:color w:val="332F31"/>
          <w:spacing w:val="4"/>
          <w:w w:val="105"/>
        </w:rPr>
        <w:t> </w:t>
      </w:r>
      <w:r>
        <w:rPr>
          <w:color w:val="332F31"/>
          <w:spacing w:val="-4"/>
          <w:w w:val="105"/>
        </w:rPr>
        <w:t>C.P.</w:t>
      </w:r>
    </w:p>
    <w:p>
      <w:pPr>
        <w:spacing w:line="300" w:lineRule="auto" w:before="3"/>
        <w:ind w:left="754" w:right="45" w:hanging="6"/>
        <w:jc w:val="left"/>
        <w:rPr>
          <w:sz w:val="20"/>
        </w:rPr>
      </w:pPr>
      <w:r>
        <w:rPr>
          <w:color w:val="332F31"/>
          <w:w w:val="105"/>
          <w:sz w:val="20"/>
        </w:rPr>
        <w:t>Can induced moods trigger drug-related responses in</w:t>
      </w:r>
      <w:r>
        <w:rPr>
          <w:color w:val="332F31"/>
          <w:spacing w:val="-7"/>
          <w:w w:val="105"/>
          <w:sz w:val="20"/>
        </w:rPr>
        <w:t> </w:t>
      </w:r>
      <w:r>
        <w:rPr>
          <w:color w:val="332F31"/>
          <w:w w:val="105"/>
          <w:sz w:val="20"/>
        </w:rPr>
        <w:t>opiate</w:t>
      </w:r>
      <w:r>
        <w:rPr>
          <w:color w:val="332F31"/>
          <w:spacing w:val="-3"/>
          <w:w w:val="105"/>
          <w:sz w:val="20"/>
        </w:rPr>
        <w:t> </w:t>
      </w:r>
      <w:r>
        <w:rPr>
          <w:color w:val="332F31"/>
          <w:w w:val="105"/>
          <w:sz w:val="20"/>
        </w:rPr>
        <w:t>abuse</w:t>
      </w:r>
      <w:r>
        <w:rPr>
          <w:color w:val="332F31"/>
          <w:spacing w:val="-1"/>
          <w:w w:val="105"/>
          <w:sz w:val="20"/>
        </w:rPr>
        <w:t> </w:t>
      </w:r>
      <w:r>
        <w:rPr>
          <w:color w:val="332F31"/>
          <w:w w:val="105"/>
          <w:sz w:val="20"/>
        </w:rPr>
        <w:t>patients?</w:t>
      </w:r>
      <w:r>
        <w:rPr>
          <w:color w:val="332F31"/>
          <w:spacing w:val="40"/>
          <w:w w:val="105"/>
          <w:sz w:val="20"/>
        </w:rPr>
        <w:t> </w:t>
      </w:r>
      <w:r>
        <w:rPr>
          <w:i/>
          <w:color w:val="332F31"/>
          <w:w w:val="105"/>
          <w:sz w:val="21"/>
        </w:rPr>
        <w:t>Journal of</w:t>
      </w:r>
      <w:r>
        <w:rPr>
          <w:i/>
          <w:color w:val="332F31"/>
          <w:w w:val="105"/>
          <w:sz w:val="21"/>
        </w:rPr>
        <w:t> </w:t>
      </w:r>
      <w:r>
        <w:rPr>
          <w:i/>
          <w:color w:val="332F31"/>
          <w:sz w:val="21"/>
        </w:rPr>
        <w:t>Substance Abuse Treatment</w:t>
      </w:r>
      <w:r>
        <w:rPr>
          <w:i/>
          <w:color w:val="332F31"/>
          <w:spacing w:val="40"/>
          <w:sz w:val="21"/>
        </w:rPr>
        <w:t> </w:t>
      </w:r>
      <w:r>
        <w:rPr>
          <w:color w:val="332F31"/>
          <w:sz w:val="20"/>
        </w:rPr>
        <w:t>11(1):17-23, 1994.</w:t>
      </w:r>
    </w:p>
    <w:p>
      <w:pPr>
        <w:pStyle w:val="BodyText"/>
        <w:spacing w:line="309" w:lineRule="auto" w:before="127"/>
        <w:ind w:left="743" w:right="56" w:hanging="285"/>
      </w:pPr>
      <w:r>
        <w:rPr>
          <w:color w:val="332F31"/>
          <w:w w:val="105"/>
        </w:rPr>
        <w:t>Childress, A.R.; McLellan, A.T.; Ehrman, R.; and O'Brien, C.P.</w:t>
      </w:r>
      <w:r>
        <w:rPr>
          <w:color w:val="332F31"/>
          <w:spacing w:val="40"/>
          <w:w w:val="105"/>
        </w:rPr>
        <w:t> </w:t>
      </w:r>
      <w:r>
        <w:rPr>
          <w:color w:val="332F31"/>
          <w:w w:val="105"/>
        </w:rPr>
        <w:t>Classically conditioned</w:t>
      </w:r>
      <w:r>
        <w:rPr>
          <w:color w:val="332F31"/>
          <w:spacing w:val="40"/>
          <w:w w:val="105"/>
        </w:rPr>
        <w:t> </w:t>
      </w:r>
      <w:r>
        <w:rPr>
          <w:color w:val="332F31"/>
          <w:w w:val="105"/>
        </w:rPr>
        <w:t>responses in opioid</w:t>
      </w:r>
      <w:r>
        <w:rPr>
          <w:color w:val="332F31"/>
          <w:spacing w:val="40"/>
          <w:w w:val="105"/>
        </w:rPr>
        <w:t> </w:t>
      </w:r>
      <w:r>
        <w:rPr>
          <w:color w:val="332F31"/>
          <w:w w:val="105"/>
        </w:rPr>
        <w:t>and</w:t>
      </w:r>
      <w:r>
        <w:rPr>
          <w:color w:val="332F31"/>
          <w:spacing w:val="40"/>
          <w:w w:val="105"/>
        </w:rPr>
        <w:t> </w:t>
      </w:r>
      <w:r>
        <w:rPr>
          <w:color w:val="332F31"/>
          <w:w w:val="105"/>
        </w:rPr>
        <w:t>cocaine dependence:</w:t>
      </w:r>
      <w:r>
        <w:rPr>
          <w:color w:val="332F31"/>
          <w:spacing w:val="40"/>
          <w:w w:val="105"/>
        </w:rPr>
        <w:t> </w:t>
      </w:r>
      <w:r>
        <w:rPr>
          <w:color w:val="332F31"/>
          <w:w w:val="105"/>
        </w:rPr>
        <w:t>A role in relapse?</w:t>
      </w:r>
      <w:r>
        <w:rPr>
          <w:color w:val="332F31"/>
          <w:spacing w:val="40"/>
          <w:w w:val="105"/>
        </w:rPr>
        <w:t> </w:t>
      </w:r>
      <w:r>
        <w:rPr>
          <w:color w:val="332F31"/>
          <w:w w:val="105"/>
        </w:rPr>
        <w:t>In:</w:t>
      </w:r>
      <w:r>
        <w:rPr>
          <w:color w:val="332F31"/>
          <w:spacing w:val="-2"/>
          <w:w w:val="105"/>
        </w:rPr>
        <w:t> </w:t>
      </w:r>
      <w:r>
        <w:rPr>
          <w:color w:val="332F31"/>
          <w:w w:val="105"/>
        </w:rPr>
        <w:t>Ray, B.A.</w:t>
      </w:r>
      <w:r>
        <w:rPr>
          <w:color w:val="332F31"/>
          <w:spacing w:val="40"/>
          <w:w w:val="105"/>
        </w:rPr>
        <w:t> </w:t>
      </w:r>
      <w:r>
        <w:rPr>
          <w:i/>
          <w:color w:val="332F31"/>
          <w:w w:val="105"/>
          <w:sz w:val="21"/>
        </w:rPr>
        <w:t>Learning</w:t>
      </w:r>
      <w:r>
        <w:rPr>
          <w:i/>
          <w:color w:val="332F31"/>
          <w:w w:val="105"/>
          <w:sz w:val="21"/>
        </w:rPr>
        <w:t> Factors</w:t>
      </w:r>
      <w:r>
        <w:rPr>
          <w:i/>
          <w:color w:val="332F31"/>
          <w:spacing w:val="-14"/>
          <w:w w:val="105"/>
          <w:sz w:val="21"/>
        </w:rPr>
        <w:t> </w:t>
      </w:r>
      <w:r>
        <w:rPr>
          <w:i/>
          <w:color w:val="332F31"/>
          <w:w w:val="105"/>
          <w:sz w:val="21"/>
        </w:rPr>
        <w:t>in</w:t>
      </w:r>
      <w:r>
        <w:rPr>
          <w:i/>
          <w:color w:val="332F31"/>
          <w:spacing w:val="-13"/>
          <w:w w:val="105"/>
          <w:sz w:val="21"/>
        </w:rPr>
        <w:t> </w:t>
      </w:r>
      <w:r>
        <w:rPr>
          <w:i/>
          <w:color w:val="332F31"/>
          <w:w w:val="105"/>
          <w:sz w:val="21"/>
        </w:rPr>
        <w:t>Substance</w:t>
      </w:r>
      <w:r>
        <w:rPr>
          <w:i/>
          <w:color w:val="332F31"/>
          <w:spacing w:val="-7"/>
          <w:w w:val="105"/>
          <w:sz w:val="21"/>
        </w:rPr>
        <w:t> </w:t>
      </w:r>
      <w:r>
        <w:rPr>
          <w:i/>
          <w:color w:val="332F31"/>
          <w:w w:val="105"/>
          <w:sz w:val="21"/>
        </w:rPr>
        <w:t>Abuse.</w:t>
      </w:r>
      <w:r>
        <w:rPr>
          <w:i/>
          <w:color w:val="332F31"/>
          <w:spacing w:val="23"/>
          <w:w w:val="105"/>
          <w:sz w:val="21"/>
        </w:rPr>
        <w:t> </w:t>
      </w:r>
      <w:r>
        <w:rPr>
          <w:color w:val="332F31"/>
          <w:w w:val="105"/>
        </w:rPr>
        <w:t>NIDA</w:t>
      </w:r>
      <w:r>
        <w:rPr>
          <w:color w:val="332F31"/>
          <w:spacing w:val="-9"/>
          <w:w w:val="105"/>
        </w:rPr>
        <w:t> </w:t>
      </w:r>
      <w:r>
        <w:rPr>
          <w:color w:val="332F31"/>
          <w:w w:val="105"/>
        </w:rPr>
        <w:t>Research Monograph Series, Number 84.</w:t>
      </w:r>
      <w:r>
        <w:rPr>
          <w:color w:val="332F31"/>
          <w:spacing w:val="40"/>
          <w:w w:val="105"/>
        </w:rPr>
        <w:t> </w:t>
      </w:r>
      <w:r>
        <w:rPr>
          <w:color w:val="332F31"/>
          <w:w w:val="105"/>
        </w:rPr>
        <w:t>HHS</w:t>
      </w:r>
      <w:r>
        <w:rPr>
          <w:color w:val="332F31"/>
          <w:spacing w:val="80"/>
          <w:w w:val="105"/>
        </w:rPr>
        <w:t> </w:t>
      </w:r>
      <w:r>
        <w:rPr>
          <w:color w:val="332F31"/>
          <w:w w:val="105"/>
        </w:rPr>
        <w:t>Pub.</w:t>
      </w:r>
      <w:r>
        <w:rPr>
          <w:color w:val="332F31"/>
          <w:spacing w:val="40"/>
          <w:w w:val="105"/>
        </w:rPr>
        <w:t> </w:t>
      </w:r>
      <w:r>
        <w:rPr>
          <w:color w:val="332F31"/>
          <w:w w:val="105"/>
        </w:rPr>
        <w:t>No.</w:t>
      </w:r>
      <w:r>
        <w:rPr>
          <w:color w:val="332F31"/>
          <w:spacing w:val="-3"/>
          <w:w w:val="105"/>
        </w:rPr>
        <w:t> </w:t>
      </w:r>
      <w:r>
        <w:rPr>
          <w:color w:val="332F31"/>
          <w:w w:val="105"/>
        </w:rPr>
        <w:t>(ADM)</w:t>
      </w:r>
      <w:r>
        <w:rPr>
          <w:color w:val="332F31"/>
          <w:spacing w:val="-1"/>
          <w:w w:val="105"/>
        </w:rPr>
        <w:t> </w:t>
      </w:r>
      <w:r>
        <w:rPr>
          <w:color w:val="332F31"/>
          <w:w w:val="105"/>
        </w:rPr>
        <w:t>88-1576.</w:t>
      </w:r>
      <w:r>
        <w:rPr>
          <w:color w:val="332F31"/>
          <w:spacing w:val="40"/>
          <w:w w:val="105"/>
        </w:rPr>
        <w:t> </w:t>
      </w:r>
      <w:r>
        <w:rPr>
          <w:color w:val="332F31"/>
          <w:w w:val="105"/>
        </w:rPr>
        <w:t>Rockville, MD:</w:t>
      </w:r>
      <w:r>
        <w:rPr>
          <w:color w:val="332F31"/>
          <w:spacing w:val="-2"/>
          <w:w w:val="105"/>
        </w:rPr>
        <w:t> </w:t>
      </w:r>
      <w:r>
        <w:rPr>
          <w:color w:val="332F31"/>
          <w:w w:val="105"/>
        </w:rPr>
        <w:t>National Institute on Drug Abuse, 1988.</w:t>
      </w:r>
      <w:r>
        <w:rPr>
          <w:color w:val="332F31"/>
          <w:spacing w:val="40"/>
          <w:w w:val="105"/>
        </w:rPr>
        <w:t> </w:t>
      </w:r>
      <w:r>
        <w:rPr>
          <w:color w:val="332F31"/>
          <w:w w:val="105"/>
        </w:rPr>
        <w:t>pp.</w:t>
      </w:r>
      <w:r>
        <w:rPr>
          <w:color w:val="332F31"/>
          <w:spacing w:val="40"/>
          <w:w w:val="105"/>
        </w:rPr>
        <w:t> </w:t>
      </w:r>
      <w:r>
        <w:rPr>
          <w:color w:val="332F31"/>
          <w:w w:val="105"/>
        </w:rPr>
        <w:t>25-43.</w:t>
      </w:r>
    </w:p>
    <w:p>
      <w:pPr>
        <w:spacing w:line="304" w:lineRule="auto" w:before="125"/>
        <w:ind w:left="748" w:right="154" w:hanging="289"/>
        <w:jc w:val="left"/>
        <w:rPr>
          <w:sz w:val="20"/>
        </w:rPr>
      </w:pPr>
      <w:r>
        <w:rPr>
          <w:color w:val="332F31"/>
          <w:sz w:val="20"/>
        </w:rPr>
        <w:t>Chinen, A.B.</w:t>
      </w:r>
      <w:r>
        <w:rPr>
          <w:color w:val="332F31"/>
          <w:spacing w:val="40"/>
          <w:sz w:val="20"/>
        </w:rPr>
        <w:t> </w:t>
      </w:r>
      <w:r>
        <w:rPr>
          <w:color w:val="332F31"/>
          <w:sz w:val="20"/>
        </w:rPr>
        <w:t>The emergence</w:t>
      </w:r>
      <w:r>
        <w:rPr>
          <w:color w:val="332F31"/>
          <w:spacing w:val="40"/>
          <w:sz w:val="20"/>
        </w:rPr>
        <w:t> </w:t>
      </w:r>
      <w:r>
        <w:rPr>
          <w:color w:val="332F31"/>
          <w:sz w:val="20"/>
        </w:rPr>
        <w:t>of</w:t>
      </w:r>
      <w:r>
        <w:rPr>
          <w:color w:val="332F31"/>
          <w:spacing w:val="40"/>
          <w:sz w:val="20"/>
        </w:rPr>
        <w:t> </w:t>
      </w:r>
      <w:r>
        <w:rPr>
          <w:color w:val="332F31"/>
          <w:sz w:val="20"/>
        </w:rPr>
        <w:t>transpersonal</w:t>
      </w:r>
      <w:r>
        <w:rPr>
          <w:color w:val="332F31"/>
          <w:spacing w:val="40"/>
          <w:sz w:val="20"/>
        </w:rPr>
        <w:t> </w:t>
      </w:r>
      <w:r>
        <w:rPr>
          <w:color w:val="332F31"/>
          <w:sz w:val="20"/>
        </w:rPr>
        <w:t>psychiatry.</w:t>
      </w:r>
      <w:r>
        <w:rPr>
          <w:color w:val="332F31"/>
          <w:spacing w:val="40"/>
          <w:sz w:val="20"/>
        </w:rPr>
        <w:t> </w:t>
      </w:r>
      <w:r>
        <w:rPr>
          <w:color w:val="332F31"/>
          <w:sz w:val="20"/>
        </w:rPr>
        <w:t>In: Scotton, B.W.; Chinen, A.B.;</w:t>
      </w:r>
      <w:r>
        <w:rPr>
          <w:color w:val="332F31"/>
          <w:spacing w:val="40"/>
          <w:sz w:val="20"/>
        </w:rPr>
        <w:t> </w:t>
      </w:r>
      <w:r>
        <w:rPr>
          <w:color w:val="332F31"/>
          <w:sz w:val="20"/>
        </w:rPr>
        <w:t>and</w:t>
      </w:r>
      <w:r>
        <w:rPr>
          <w:color w:val="332F31"/>
          <w:spacing w:val="40"/>
          <w:sz w:val="20"/>
        </w:rPr>
        <w:t> </w:t>
      </w:r>
      <w:r>
        <w:rPr>
          <w:color w:val="332F31"/>
          <w:sz w:val="20"/>
        </w:rPr>
        <w:t>Battista, J.R., eds.</w:t>
      </w:r>
      <w:r>
        <w:rPr>
          <w:color w:val="332F31"/>
          <w:spacing w:val="40"/>
          <w:sz w:val="20"/>
        </w:rPr>
        <w:t> </w:t>
      </w:r>
      <w:r>
        <w:rPr>
          <w:i/>
          <w:color w:val="332F31"/>
          <w:sz w:val="21"/>
        </w:rPr>
        <w:t>Textbook of</w:t>
      </w:r>
      <w:r>
        <w:rPr>
          <w:i/>
          <w:color w:val="332F31"/>
          <w:sz w:val="21"/>
        </w:rPr>
        <w:t> </w:t>
      </w:r>
      <w:r>
        <w:rPr>
          <w:i/>
          <w:color w:val="332F31"/>
          <w:w w:val="95"/>
          <w:sz w:val="21"/>
        </w:rPr>
        <w:t>Transpersonal</w:t>
      </w:r>
      <w:r>
        <w:rPr>
          <w:i/>
          <w:color w:val="332F31"/>
          <w:spacing w:val="4"/>
          <w:sz w:val="21"/>
        </w:rPr>
        <w:t> </w:t>
      </w:r>
      <w:r>
        <w:rPr>
          <w:i/>
          <w:color w:val="332F31"/>
          <w:w w:val="95"/>
          <w:sz w:val="21"/>
        </w:rPr>
        <w:t>Psychiatry</w:t>
      </w:r>
      <w:r>
        <w:rPr>
          <w:i/>
          <w:color w:val="332F31"/>
          <w:spacing w:val="-5"/>
          <w:w w:val="95"/>
          <w:sz w:val="21"/>
        </w:rPr>
        <w:t> </w:t>
      </w:r>
      <w:r>
        <w:rPr>
          <w:i/>
          <w:color w:val="332F31"/>
          <w:w w:val="95"/>
          <w:sz w:val="21"/>
        </w:rPr>
        <w:t>and</w:t>
      </w:r>
      <w:r>
        <w:rPr>
          <w:i/>
          <w:color w:val="332F31"/>
          <w:spacing w:val="-1"/>
          <w:sz w:val="21"/>
        </w:rPr>
        <w:t> </w:t>
      </w:r>
      <w:r>
        <w:rPr>
          <w:i/>
          <w:color w:val="332F31"/>
          <w:w w:val="95"/>
          <w:sz w:val="21"/>
        </w:rPr>
        <w:t>Psychology.</w:t>
      </w:r>
      <w:r>
        <w:rPr>
          <w:i/>
          <w:color w:val="332F31"/>
          <w:spacing w:val="19"/>
          <w:sz w:val="21"/>
        </w:rPr>
        <w:t> </w:t>
      </w:r>
      <w:r>
        <w:rPr>
          <w:color w:val="332F31"/>
          <w:w w:val="95"/>
          <w:sz w:val="20"/>
        </w:rPr>
        <w:t>New </w:t>
      </w:r>
      <w:r>
        <w:rPr>
          <w:color w:val="332F31"/>
          <w:sz w:val="20"/>
        </w:rPr>
        <w:t>York: Basic Books, 1996.</w:t>
      </w:r>
      <w:r>
        <w:rPr>
          <w:color w:val="332F31"/>
          <w:spacing w:val="40"/>
          <w:sz w:val="20"/>
        </w:rPr>
        <w:t> </w:t>
      </w:r>
      <w:r>
        <w:rPr>
          <w:color w:val="332F31"/>
          <w:sz w:val="20"/>
        </w:rPr>
        <w:t>pp.</w:t>
      </w:r>
      <w:r>
        <w:rPr>
          <w:color w:val="332F31"/>
          <w:spacing w:val="40"/>
          <w:sz w:val="20"/>
        </w:rPr>
        <w:t> </w:t>
      </w:r>
      <w:r>
        <w:rPr>
          <w:color w:val="332F31"/>
          <w:sz w:val="20"/>
        </w:rPr>
        <w:t>9-18.</w:t>
      </w:r>
    </w:p>
    <w:p>
      <w:pPr>
        <w:spacing w:line="300" w:lineRule="auto" w:before="121"/>
        <w:ind w:left="758" w:right="83" w:hanging="300"/>
        <w:jc w:val="left"/>
        <w:rPr>
          <w:sz w:val="20"/>
        </w:rPr>
      </w:pPr>
      <w:r>
        <w:rPr>
          <w:color w:val="332F31"/>
          <w:sz w:val="20"/>
        </w:rPr>
        <w:t>Chopra, D.</w:t>
      </w:r>
      <w:r>
        <w:rPr>
          <w:color w:val="332F31"/>
          <w:spacing w:val="32"/>
          <w:sz w:val="20"/>
        </w:rPr>
        <w:t> </w:t>
      </w:r>
      <w:r>
        <w:rPr>
          <w:i/>
          <w:color w:val="332F31"/>
          <w:sz w:val="21"/>
        </w:rPr>
        <w:t>Overcoming Addiction:</w:t>
      </w:r>
      <w:r>
        <w:rPr>
          <w:i/>
          <w:color w:val="332F31"/>
          <w:spacing w:val="-5"/>
          <w:sz w:val="21"/>
        </w:rPr>
        <w:t> </w:t>
      </w:r>
      <w:r>
        <w:rPr>
          <w:i/>
          <w:color w:val="332F31"/>
          <w:sz w:val="21"/>
        </w:rPr>
        <w:t>The</w:t>
      </w:r>
      <w:r>
        <w:rPr>
          <w:i/>
          <w:color w:val="332F31"/>
          <w:spacing w:val="-1"/>
          <w:sz w:val="21"/>
        </w:rPr>
        <w:t> </w:t>
      </w:r>
      <w:r>
        <w:rPr>
          <w:i/>
          <w:color w:val="332F31"/>
          <w:sz w:val="21"/>
        </w:rPr>
        <w:t>Spiritual</w:t>
      </w:r>
      <w:r>
        <w:rPr>
          <w:i/>
          <w:color w:val="332F31"/>
          <w:sz w:val="21"/>
        </w:rPr>
        <w:t> Solution.</w:t>
      </w:r>
      <w:r>
        <w:rPr>
          <w:i/>
          <w:color w:val="332F31"/>
          <w:spacing w:val="40"/>
          <w:sz w:val="21"/>
        </w:rPr>
        <w:t> </w:t>
      </w:r>
      <w:r>
        <w:rPr>
          <w:color w:val="332F31"/>
          <w:sz w:val="20"/>
        </w:rPr>
        <w:t>New</w:t>
      </w:r>
      <w:r>
        <w:rPr>
          <w:color w:val="332F31"/>
          <w:spacing w:val="40"/>
          <w:sz w:val="20"/>
        </w:rPr>
        <w:t> </w:t>
      </w:r>
      <w:r>
        <w:rPr>
          <w:color w:val="332F31"/>
          <w:sz w:val="20"/>
        </w:rPr>
        <w:t>York: Harmony Books,</w:t>
      </w:r>
      <w:r>
        <w:rPr>
          <w:color w:val="332F31"/>
          <w:spacing w:val="-2"/>
          <w:sz w:val="20"/>
        </w:rPr>
        <w:t> </w:t>
      </w:r>
      <w:r>
        <w:rPr>
          <w:color w:val="332F31"/>
          <w:sz w:val="20"/>
        </w:rPr>
        <w:t>1997.</w:t>
      </w:r>
    </w:p>
    <w:p>
      <w:pPr>
        <w:spacing w:line="309" w:lineRule="auto" w:before="126"/>
        <w:ind w:left="742" w:right="45" w:hanging="284"/>
        <w:jc w:val="left"/>
        <w:rPr>
          <w:sz w:val="20"/>
        </w:rPr>
      </w:pPr>
      <w:r>
        <w:rPr>
          <w:color w:val="332F31"/>
          <w:w w:val="105"/>
          <w:sz w:val="20"/>
        </w:rPr>
        <w:t>Chutuape, M.A.;</w:t>
      </w:r>
      <w:r>
        <w:rPr>
          <w:color w:val="332F31"/>
          <w:spacing w:val="-7"/>
          <w:w w:val="105"/>
          <w:sz w:val="20"/>
        </w:rPr>
        <w:t> </w:t>
      </w:r>
      <w:r>
        <w:rPr>
          <w:color w:val="332F31"/>
          <w:w w:val="105"/>
          <w:sz w:val="20"/>
        </w:rPr>
        <w:t>Silverman, </w:t>
      </w:r>
      <w:r>
        <w:rPr>
          <w:color w:val="332F31"/>
          <w:w w:val="105"/>
          <w:sz w:val="19"/>
        </w:rPr>
        <w:t>K.; </w:t>
      </w:r>
      <w:r>
        <w:rPr>
          <w:color w:val="332F31"/>
          <w:w w:val="105"/>
          <w:sz w:val="20"/>
        </w:rPr>
        <w:t>and</w:t>
      </w:r>
      <w:r>
        <w:rPr>
          <w:color w:val="332F31"/>
          <w:spacing w:val="39"/>
          <w:w w:val="105"/>
          <w:sz w:val="20"/>
        </w:rPr>
        <w:t> </w:t>
      </w:r>
      <w:r>
        <w:rPr>
          <w:color w:val="332F31"/>
          <w:w w:val="105"/>
          <w:sz w:val="20"/>
        </w:rPr>
        <w:t>Stitzer, M.L. Use of methadone take-home contingencies with persistent opiate</w:t>
      </w:r>
      <w:r>
        <w:rPr>
          <w:color w:val="332F31"/>
          <w:spacing w:val="40"/>
          <w:w w:val="105"/>
          <w:sz w:val="20"/>
        </w:rPr>
        <w:t> </w:t>
      </w:r>
      <w:r>
        <w:rPr>
          <w:color w:val="332F31"/>
          <w:w w:val="105"/>
          <w:sz w:val="20"/>
        </w:rPr>
        <w:t>and cocaine abusers. </w:t>
      </w:r>
      <w:r>
        <w:rPr>
          <w:i/>
          <w:color w:val="332F31"/>
          <w:spacing w:val="-2"/>
          <w:sz w:val="21"/>
        </w:rPr>
        <w:t>Journal</w:t>
      </w:r>
      <w:r>
        <w:rPr>
          <w:i/>
          <w:color w:val="332F31"/>
          <w:spacing w:val="-6"/>
          <w:sz w:val="21"/>
        </w:rPr>
        <w:t> </w:t>
      </w:r>
      <w:r>
        <w:rPr>
          <w:i/>
          <w:color w:val="332F31"/>
          <w:spacing w:val="-2"/>
          <w:sz w:val="21"/>
        </w:rPr>
        <w:t>of</w:t>
      </w:r>
      <w:r>
        <w:rPr>
          <w:i/>
          <w:color w:val="332F31"/>
          <w:spacing w:val="-6"/>
          <w:sz w:val="21"/>
        </w:rPr>
        <w:t> </w:t>
      </w:r>
      <w:r>
        <w:rPr>
          <w:i/>
          <w:color w:val="332F31"/>
          <w:spacing w:val="-2"/>
          <w:sz w:val="21"/>
        </w:rPr>
        <w:t>Substance</w:t>
      </w:r>
      <w:r>
        <w:rPr>
          <w:i/>
          <w:color w:val="332F31"/>
          <w:spacing w:val="-3"/>
          <w:sz w:val="21"/>
        </w:rPr>
        <w:t> </w:t>
      </w:r>
      <w:r>
        <w:rPr>
          <w:i/>
          <w:color w:val="332F31"/>
          <w:spacing w:val="-2"/>
          <w:sz w:val="21"/>
        </w:rPr>
        <w:t>Abuse</w:t>
      </w:r>
      <w:r>
        <w:rPr>
          <w:i/>
          <w:color w:val="332F31"/>
          <w:spacing w:val="-12"/>
          <w:sz w:val="21"/>
        </w:rPr>
        <w:t> </w:t>
      </w:r>
      <w:r>
        <w:rPr>
          <w:i/>
          <w:color w:val="332F31"/>
          <w:spacing w:val="-2"/>
          <w:sz w:val="21"/>
        </w:rPr>
        <w:t>Treatment</w:t>
      </w:r>
      <w:r>
        <w:rPr>
          <w:i/>
          <w:color w:val="332F31"/>
          <w:spacing w:val="22"/>
          <w:sz w:val="21"/>
        </w:rPr>
        <w:t> </w:t>
      </w:r>
      <w:r>
        <w:rPr>
          <w:color w:val="332F31"/>
          <w:spacing w:val="-2"/>
          <w:sz w:val="20"/>
        </w:rPr>
        <w:t>16(1):23- </w:t>
      </w:r>
      <w:r>
        <w:rPr>
          <w:color w:val="332F31"/>
          <w:w w:val="105"/>
          <w:sz w:val="20"/>
        </w:rPr>
        <w:t>30,</w:t>
      </w:r>
      <w:r>
        <w:rPr>
          <w:color w:val="332F31"/>
          <w:spacing w:val="-21"/>
          <w:w w:val="105"/>
          <w:sz w:val="20"/>
        </w:rPr>
        <w:t> </w:t>
      </w:r>
      <w:r>
        <w:rPr>
          <w:color w:val="332F31"/>
          <w:w w:val="105"/>
          <w:sz w:val="20"/>
        </w:rPr>
        <w:t>1999.</w:t>
      </w:r>
    </w:p>
    <w:p>
      <w:pPr>
        <w:pStyle w:val="BodyText"/>
        <w:spacing w:line="309" w:lineRule="auto" w:before="92"/>
        <w:ind w:left="748" w:right="969" w:hanging="289"/>
      </w:pPr>
      <w:r>
        <w:rPr/>
        <w:br w:type="column"/>
      </w:r>
      <w:r>
        <w:rPr>
          <w:color w:val="332F31"/>
          <w:w w:val="105"/>
        </w:rPr>
        <w:t>Connors, G.J.; Carroll, KM.; DiClemente, C.C.; Longabaugh, R.; and</w:t>
      </w:r>
      <w:r>
        <w:rPr>
          <w:color w:val="332F31"/>
          <w:spacing w:val="40"/>
          <w:w w:val="105"/>
        </w:rPr>
        <w:t> </w:t>
      </w:r>
      <w:r>
        <w:rPr>
          <w:color w:val="332F31"/>
          <w:w w:val="105"/>
        </w:rPr>
        <w:t>Donovan, D.M.</w:t>
      </w:r>
      <w:r>
        <w:rPr>
          <w:color w:val="332F31"/>
          <w:spacing w:val="40"/>
          <w:w w:val="105"/>
        </w:rPr>
        <w:t> </w:t>
      </w:r>
      <w:r>
        <w:rPr>
          <w:color w:val="332F31"/>
          <w:w w:val="105"/>
        </w:rPr>
        <w:t>The therapeutic alliance and</w:t>
      </w:r>
      <w:r>
        <w:rPr>
          <w:color w:val="332F31"/>
          <w:spacing w:val="40"/>
          <w:w w:val="105"/>
        </w:rPr>
        <w:t> </w:t>
      </w:r>
      <w:r>
        <w:rPr>
          <w:color w:val="332F31"/>
          <w:w w:val="105"/>
        </w:rPr>
        <w:t>its relationship to alcoholism treatment participation and </w:t>
      </w:r>
      <w:r>
        <w:rPr>
          <w:color w:val="332F31"/>
        </w:rPr>
        <w:t>outcome.</w:t>
      </w:r>
      <w:r>
        <w:rPr>
          <w:color w:val="332F31"/>
          <w:spacing w:val="40"/>
        </w:rPr>
        <w:t> </w:t>
      </w:r>
      <w:r>
        <w:rPr>
          <w:i/>
          <w:color w:val="332F31"/>
          <w:sz w:val="21"/>
        </w:rPr>
        <w:t>Journal of</w:t>
      </w:r>
      <w:r>
        <w:rPr>
          <w:i/>
          <w:color w:val="332F31"/>
          <w:spacing w:val="-3"/>
          <w:sz w:val="21"/>
        </w:rPr>
        <w:t> </w:t>
      </w:r>
      <w:r>
        <w:rPr>
          <w:i/>
          <w:color w:val="332F31"/>
          <w:sz w:val="21"/>
        </w:rPr>
        <w:t>Consulting and Clinical</w:t>
      </w:r>
      <w:r>
        <w:rPr>
          <w:i/>
          <w:color w:val="332F31"/>
          <w:sz w:val="21"/>
        </w:rPr>
        <w:t> </w:t>
      </w:r>
      <w:r>
        <w:rPr>
          <w:i/>
          <w:color w:val="332F31"/>
          <w:w w:val="105"/>
          <w:sz w:val="21"/>
        </w:rPr>
        <w:t>Psychology</w:t>
      </w:r>
      <w:r>
        <w:rPr>
          <w:i/>
          <w:color w:val="332F31"/>
          <w:spacing w:val="40"/>
          <w:w w:val="105"/>
          <w:sz w:val="21"/>
        </w:rPr>
        <w:t> </w:t>
      </w:r>
      <w:r>
        <w:rPr>
          <w:color w:val="332F31"/>
          <w:w w:val="105"/>
        </w:rPr>
        <w:t>65(4):588-598,</w:t>
      </w:r>
      <w:r>
        <w:rPr>
          <w:color w:val="332F31"/>
          <w:spacing w:val="-27"/>
          <w:w w:val="105"/>
        </w:rPr>
        <w:t> </w:t>
      </w:r>
      <w:r>
        <w:rPr>
          <w:color w:val="332F31"/>
          <w:w w:val="105"/>
        </w:rPr>
        <w:t>1997.</w:t>
      </w:r>
    </w:p>
    <w:p>
      <w:pPr>
        <w:spacing w:line="307" w:lineRule="auto" w:before="112"/>
        <w:ind w:left="748" w:right="969" w:hanging="289"/>
        <w:jc w:val="left"/>
        <w:rPr>
          <w:sz w:val="20"/>
        </w:rPr>
      </w:pPr>
      <w:r>
        <w:rPr>
          <w:color w:val="332F31"/>
          <w:w w:val="105"/>
          <w:sz w:val="20"/>
        </w:rPr>
        <w:t>Coon, G.M.; Pena, D.; and</w:t>
      </w:r>
      <w:r>
        <w:rPr>
          <w:color w:val="332F31"/>
          <w:spacing w:val="40"/>
          <w:w w:val="105"/>
          <w:sz w:val="20"/>
        </w:rPr>
        <w:t> </w:t>
      </w:r>
      <w:r>
        <w:rPr>
          <w:color w:val="332F31"/>
          <w:w w:val="105"/>
          <w:sz w:val="20"/>
        </w:rPr>
        <w:t>Illich, P.A.</w:t>
      </w:r>
      <w:r>
        <w:rPr>
          <w:color w:val="332F31"/>
          <w:spacing w:val="40"/>
          <w:w w:val="105"/>
          <w:sz w:val="20"/>
        </w:rPr>
        <w:t> </w:t>
      </w:r>
      <w:r>
        <w:rPr>
          <w:color w:val="332F31"/>
          <w:w w:val="105"/>
          <w:sz w:val="20"/>
        </w:rPr>
        <w:t>Self­ efficacy and</w:t>
      </w:r>
      <w:r>
        <w:rPr>
          <w:color w:val="332F31"/>
          <w:spacing w:val="40"/>
          <w:w w:val="105"/>
          <w:sz w:val="20"/>
        </w:rPr>
        <w:t> </w:t>
      </w:r>
      <w:r>
        <w:rPr>
          <w:color w:val="332F31"/>
          <w:w w:val="105"/>
          <w:sz w:val="20"/>
        </w:rPr>
        <w:t>substance abuse: Assessment using a brief</w:t>
      </w:r>
      <w:r>
        <w:rPr>
          <w:color w:val="332F31"/>
          <w:w w:val="105"/>
          <w:sz w:val="20"/>
        </w:rPr>
        <w:t> phone interview.</w:t>
      </w:r>
      <w:r>
        <w:rPr>
          <w:color w:val="332F31"/>
          <w:spacing w:val="40"/>
          <w:w w:val="105"/>
          <w:sz w:val="20"/>
        </w:rPr>
        <w:t> </w:t>
      </w:r>
      <w:r>
        <w:rPr>
          <w:i/>
          <w:color w:val="332F31"/>
          <w:w w:val="105"/>
          <w:sz w:val="21"/>
        </w:rPr>
        <w:t>Journal of</w:t>
      </w:r>
      <w:r>
        <w:rPr>
          <w:i/>
          <w:color w:val="332F31"/>
          <w:w w:val="105"/>
          <w:sz w:val="21"/>
        </w:rPr>
        <w:t> </w:t>
      </w:r>
      <w:r>
        <w:rPr>
          <w:i/>
          <w:color w:val="332F31"/>
          <w:sz w:val="21"/>
        </w:rPr>
        <w:t>Substance</w:t>
      </w:r>
      <w:r>
        <w:rPr>
          <w:i/>
          <w:color w:val="332F31"/>
          <w:spacing w:val="-5"/>
          <w:sz w:val="21"/>
        </w:rPr>
        <w:t> </w:t>
      </w:r>
      <w:r>
        <w:rPr>
          <w:i/>
          <w:color w:val="332F31"/>
          <w:sz w:val="21"/>
        </w:rPr>
        <w:t>Abuse</w:t>
      </w:r>
      <w:r>
        <w:rPr>
          <w:i/>
          <w:color w:val="332F31"/>
          <w:spacing w:val="-9"/>
          <w:sz w:val="21"/>
        </w:rPr>
        <w:t> </w:t>
      </w:r>
      <w:r>
        <w:rPr>
          <w:i/>
          <w:color w:val="332F31"/>
          <w:sz w:val="21"/>
        </w:rPr>
        <w:t>Treatment</w:t>
      </w:r>
      <w:r>
        <w:rPr>
          <w:i/>
          <w:color w:val="332F31"/>
          <w:spacing w:val="27"/>
          <w:sz w:val="21"/>
        </w:rPr>
        <w:t> </w:t>
      </w:r>
      <w:r>
        <w:rPr>
          <w:color w:val="332F31"/>
          <w:sz w:val="20"/>
        </w:rPr>
        <w:t>15(5):</w:t>
      </w:r>
      <w:r>
        <w:rPr>
          <w:color w:val="332F31"/>
          <w:spacing w:val="-13"/>
          <w:sz w:val="20"/>
        </w:rPr>
        <w:t> </w:t>
      </w:r>
      <w:r>
        <w:rPr>
          <w:color w:val="332F31"/>
          <w:sz w:val="20"/>
        </w:rPr>
        <w:t>385-391,</w:t>
      </w:r>
    </w:p>
    <w:p>
      <w:pPr>
        <w:pStyle w:val="BodyText"/>
        <w:spacing w:line="224" w:lineRule="exact"/>
        <w:ind w:left="732"/>
      </w:pPr>
      <w:r>
        <w:rPr>
          <w:color w:val="332F31"/>
          <w:spacing w:val="-2"/>
          <w:w w:val="105"/>
        </w:rPr>
        <w:t>1998.</w:t>
      </w:r>
    </w:p>
    <w:p>
      <w:pPr>
        <w:spacing w:before="184"/>
        <w:ind w:left="459" w:right="0" w:firstLine="0"/>
        <w:jc w:val="left"/>
        <w:rPr>
          <w:i/>
          <w:sz w:val="21"/>
        </w:rPr>
      </w:pPr>
      <w:r>
        <w:rPr>
          <w:color w:val="332F31"/>
          <w:sz w:val="20"/>
        </w:rPr>
        <w:t>Cooper,</w:t>
      </w:r>
      <w:r>
        <w:rPr>
          <w:color w:val="332F31"/>
          <w:spacing w:val="-10"/>
          <w:sz w:val="20"/>
        </w:rPr>
        <w:t> </w:t>
      </w:r>
      <w:r>
        <w:rPr>
          <w:color w:val="332F31"/>
          <w:sz w:val="20"/>
        </w:rPr>
        <w:t>J.F.</w:t>
      </w:r>
      <w:r>
        <w:rPr>
          <w:color w:val="332F31"/>
          <w:spacing w:val="36"/>
          <w:sz w:val="20"/>
        </w:rPr>
        <w:t> </w:t>
      </w:r>
      <w:r>
        <w:rPr>
          <w:i/>
          <w:color w:val="332F31"/>
          <w:sz w:val="21"/>
        </w:rPr>
        <w:t>A</w:t>
      </w:r>
      <w:r>
        <w:rPr>
          <w:i/>
          <w:color w:val="332F31"/>
          <w:spacing w:val="5"/>
          <w:sz w:val="21"/>
        </w:rPr>
        <w:t> </w:t>
      </w:r>
      <w:r>
        <w:rPr>
          <w:i/>
          <w:color w:val="332F31"/>
          <w:sz w:val="21"/>
        </w:rPr>
        <w:t>Primer</w:t>
      </w:r>
      <w:r>
        <w:rPr>
          <w:i/>
          <w:color w:val="332F31"/>
          <w:spacing w:val="-8"/>
          <w:sz w:val="21"/>
        </w:rPr>
        <w:t> </w:t>
      </w:r>
      <w:r>
        <w:rPr>
          <w:i/>
          <w:color w:val="332F31"/>
          <w:sz w:val="21"/>
        </w:rPr>
        <w:t>of</w:t>
      </w:r>
      <w:r>
        <w:rPr>
          <w:i/>
          <w:color w:val="332F31"/>
          <w:spacing w:val="3"/>
          <w:sz w:val="21"/>
        </w:rPr>
        <w:t> </w:t>
      </w:r>
      <w:r>
        <w:rPr>
          <w:i/>
          <w:color w:val="332F31"/>
          <w:sz w:val="21"/>
        </w:rPr>
        <w:t>Brief</w:t>
      </w:r>
      <w:r>
        <w:rPr>
          <w:i/>
          <w:color w:val="332F31"/>
          <w:spacing w:val="1"/>
          <w:sz w:val="21"/>
        </w:rPr>
        <w:t> </w:t>
      </w:r>
      <w:r>
        <w:rPr>
          <w:i/>
          <w:color w:val="332F31"/>
          <w:spacing w:val="-2"/>
          <w:sz w:val="21"/>
        </w:rPr>
        <w:t>Psychotherapy.</w:t>
      </w:r>
    </w:p>
    <w:p>
      <w:pPr>
        <w:pStyle w:val="BodyText"/>
        <w:spacing w:before="66"/>
        <w:ind w:left="758"/>
      </w:pPr>
      <w:r>
        <w:rPr>
          <w:color w:val="332F31"/>
          <w:w w:val="105"/>
        </w:rPr>
        <w:t>New</w:t>
      </w:r>
      <w:r>
        <w:rPr>
          <w:color w:val="332F31"/>
          <w:spacing w:val="5"/>
          <w:w w:val="105"/>
        </w:rPr>
        <w:t> </w:t>
      </w:r>
      <w:r>
        <w:rPr>
          <w:color w:val="332F31"/>
          <w:w w:val="105"/>
        </w:rPr>
        <w:t>York:</w:t>
      </w:r>
      <w:r>
        <w:rPr>
          <w:color w:val="332F31"/>
          <w:spacing w:val="2"/>
          <w:w w:val="105"/>
        </w:rPr>
        <w:t> </w:t>
      </w:r>
      <w:r>
        <w:rPr>
          <w:color w:val="332F31"/>
          <w:w w:val="105"/>
        </w:rPr>
        <w:t>W.W.</w:t>
      </w:r>
      <w:r>
        <w:rPr>
          <w:color w:val="332F31"/>
          <w:spacing w:val="13"/>
          <w:w w:val="105"/>
        </w:rPr>
        <w:t> </w:t>
      </w:r>
      <w:r>
        <w:rPr>
          <w:color w:val="332F31"/>
          <w:w w:val="105"/>
        </w:rPr>
        <w:t>Norton,</w:t>
      </w:r>
      <w:r>
        <w:rPr>
          <w:color w:val="332F31"/>
          <w:spacing w:val="-13"/>
          <w:w w:val="105"/>
        </w:rPr>
        <w:t> </w:t>
      </w:r>
      <w:r>
        <w:rPr>
          <w:color w:val="332F31"/>
          <w:w w:val="105"/>
        </w:rPr>
        <w:t>1995.</w:t>
      </w:r>
      <w:r>
        <w:rPr>
          <w:color w:val="332F31"/>
          <w:spacing w:val="62"/>
          <w:w w:val="105"/>
        </w:rPr>
        <w:t> </w:t>
      </w:r>
      <w:r>
        <w:rPr>
          <w:color w:val="332F31"/>
          <w:w w:val="105"/>
        </w:rPr>
        <w:t>pp.</w:t>
      </w:r>
      <w:r>
        <w:rPr>
          <w:color w:val="332F31"/>
          <w:spacing w:val="10"/>
          <w:w w:val="105"/>
        </w:rPr>
        <w:t> </w:t>
      </w:r>
      <w:r>
        <w:rPr>
          <w:color w:val="332F31"/>
          <w:w w:val="105"/>
        </w:rPr>
        <w:t>13-</w:t>
      </w:r>
      <w:r>
        <w:rPr>
          <w:color w:val="332F31"/>
          <w:spacing w:val="-5"/>
          <w:w w:val="105"/>
        </w:rPr>
        <w:t>34.</w:t>
      </w:r>
    </w:p>
    <w:p>
      <w:pPr>
        <w:pStyle w:val="BodyText"/>
        <w:spacing w:before="193"/>
        <w:ind w:left="459"/>
      </w:pPr>
      <w:r>
        <w:rPr>
          <w:color w:val="332F31"/>
          <w:w w:val="105"/>
        </w:rPr>
        <w:t>Cooper,</w:t>
      </w:r>
      <w:r>
        <w:rPr>
          <w:color w:val="332F31"/>
          <w:spacing w:val="-2"/>
          <w:w w:val="105"/>
        </w:rPr>
        <w:t> </w:t>
      </w:r>
      <w:r>
        <w:rPr>
          <w:color w:val="332F31"/>
          <w:w w:val="105"/>
        </w:rPr>
        <w:t>J.F.</w:t>
      </w:r>
      <w:r>
        <w:rPr>
          <w:color w:val="332F31"/>
          <w:spacing w:val="47"/>
          <w:w w:val="105"/>
        </w:rPr>
        <w:t> </w:t>
      </w:r>
      <w:r>
        <w:rPr>
          <w:color w:val="332F31"/>
          <w:w w:val="105"/>
        </w:rPr>
        <w:t>Brief</w:t>
      </w:r>
      <w:r>
        <w:rPr>
          <w:color w:val="332F31"/>
          <w:spacing w:val="23"/>
          <w:w w:val="105"/>
        </w:rPr>
        <w:t> </w:t>
      </w:r>
      <w:r>
        <w:rPr>
          <w:color w:val="332F31"/>
          <w:w w:val="105"/>
        </w:rPr>
        <w:t>therapy</w:t>
      </w:r>
      <w:r>
        <w:rPr>
          <w:color w:val="332F31"/>
          <w:spacing w:val="13"/>
          <w:w w:val="105"/>
        </w:rPr>
        <w:t> </w:t>
      </w:r>
      <w:r>
        <w:rPr>
          <w:color w:val="332F31"/>
          <w:w w:val="105"/>
        </w:rPr>
        <w:t>in</w:t>
      </w:r>
      <w:r>
        <w:rPr>
          <w:color w:val="332F31"/>
          <w:spacing w:val="-2"/>
          <w:w w:val="105"/>
        </w:rPr>
        <w:t> </w:t>
      </w:r>
      <w:r>
        <w:rPr>
          <w:color w:val="332F31"/>
          <w:w w:val="105"/>
        </w:rPr>
        <w:t>clinical</w:t>
      </w:r>
      <w:r>
        <w:rPr>
          <w:color w:val="332F31"/>
          <w:spacing w:val="16"/>
          <w:w w:val="105"/>
        </w:rPr>
        <w:t> </w:t>
      </w:r>
      <w:r>
        <w:rPr>
          <w:color w:val="332F31"/>
          <w:spacing w:val="-2"/>
          <w:w w:val="105"/>
        </w:rPr>
        <w:t>psychology.</w:t>
      </w:r>
    </w:p>
    <w:p>
      <w:pPr>
        <w:spacing w:line="302" w:lineRule="auto" w:before="58"/>
        <w:ind w:left="751" w:right="969" w:hanging="1"/>
        <w:jc w:val="left"/>
        <w:rPr>
          <w:sz w:val="20"/>
        </w:rPr>
      </w:pPr>
      <w:r>
        <w:rPr>
          <w:color w:val="332F31"/>
          <w:w w:val="105"/>
          <w:sz w:val="20"/>
        </w:rPr>
        <w:t>In:</w:t>
      </w:r>
      <w:r>
        <w:rPr>
          <w:color w:val="332F31"/>
          <w:spacing w:val="-14"/>
          <w:w w:val="105"/>
          <w:sz w:val="20"/>
        </w:rPr>
        <w:t> </w:t>
      </w:r>
      <w:r>
        <w:rPr>
          <w:color w:val="332F31"/>
          <w:w w:val="105"/>
          <w:sz w:val="20"/>
        </w:rPr>
        <w:t>Cullari,</w:t>
      </w:r>
      <w:r>
        <w:rPr>
          <w:color w:val="332F31"/>
          <w:spacing w:val="-13"/>
          <w:w w:val="105"/>
          <w:sz w:val="20"/>
        </w:rPr>
        <w:t> </w:t>
      </w:r>
      <w:r>
        <w:rPr>
          <w:color w:val="332F31"/>
          <w:w w:val="105"/>
          <w:sz w:val="20"/>
        </w:rPr>
        <w:t>S.,</w:t>
      </w:r>
      <w:r>
        <w:rPr>
          <w:color w:val="332F31"/>
          <w:spacing w:val="-13"/>
          <w:w w:val="105"/>
          <w:sz w:val="20"/>
        </w:rPr>
        <w:t> </w:t>
      </w:r>
      <w:r>
        <w:rPr>
          <w:color w:val="332F31"/>
          <w:w w:val="105"/>
          <w:sz w:val="20"/>
        </w:rPr>
        <w:t>ed.</w:t>
      </w:r>
      <w:r>
        <w:rPr>
          <w:color w:val="332F31"/>
          <w:spacing w:val="35"/>
          <w:w w:val="105"/>
          <w:sz w:val="20"/>
        </w:rPr>
        <w:t> </w:t>
      </w:r>
      <w:r>
        <w:rPr>
          <w:i/>
          <w:color w:val="332F31"/>
          <w:w w:val="105"/>
          <w:sz w:val="21"/>
        </w:rPr>
        <w:t>Foundations</w:t>
      </w:r>
      <w:r>
        <w:rPr>
          <w:i/>
          <w:color w:val="332F31"/>
          <w:spacing w:val="-6"/>
          <w:w w:val="105"/>
          <w:sz w:val="21"/>
        </w:rPr>
        <w:t> </w:t>
      </w:r>
      <w:r>
        <w:rPr>
          <w:i/>
          <w:color w:val="332F31"/>
          <w:w w:val="105"/>
          <w:sz w:val="21"/>
        </w:rPr>
        <w:t>of</w:t>
      </w:r>
      <w:r>
        <w:rPr>
          <w:i/>
          <w:color w:val="332F31"/>
          <w:spacing w:val="-14"/>
          <w:w w:val="105"/>
          <w:sz w:val="21"/>
        </w:rPr>
        <w:t> </w:t>
      </w:r>
      <w:r>
        <w:rPr>
          <w:i/>
          <w:color w:val="332F31"/>
          <w:w w:val="105"/>
          <w:sz w:val="21"/>
        </w:rPr>
        <w:t>Clinical</w:t>
      </w:r>
      <w:r>
        <w:rPr>
          <w:i/>
          <w:color w:val="332F31"/>
          <w:w w:val="105"/>
          <w:sz w:val="21"/>
        </w:rPr>
        <w:t> </w:t>
      </w:r>
      <w:r>
        <w:rPr>
          <w:i/>
          <w:color w:val="332F31"/>
          <w:spacing w:val="-2"/>
          <w:w w:val="105"/>
          <w:sz w:val="21"/>
        </w:rPr>
        <w:t>Psychology.</w:t>
      </w:r>
      <w:r>
        <w:rPr>
          <w:i/>
          <w:color w:val="332F31"/>
          <w:spacing w:val="22"/>
          <w:w w:val="105"/>
          <w:sz w:val="21"/>
        </w:rPr>
        <w:t> </w:t>
      </w:r>
      <w:r>
        <w:rPr>
          <w:color w:val="332F31"/>
          <w:spacing w:val="-2"/>
          <w:w w:val="105"/>
          <w:sz w:val="20"/>
        </w:rPr>
        <w:t>Boston:</w:t>
      </w:r>
      <w:r>
        <w:rPr>
          <w:color w:val="332F31"/>
          <w:spacing w:val="-9"/>
          <w:w w:val="105"/>
          <w:sz w:val="20"/>
        </w:rPr>
        <w:t> </w:t>
      </w:r>
      <w:r>
        <w:rPr>
          <w:color w:val="332F31"/>
          <w:spacing w:val="-2"/>
          <w:w w:val="105"/>
          <w:sz w:val="20"/>
        </w:rPr>
        <w:t>Allyn</w:t>
      </w:r>
      <w:r>
        <w:rPr>
          <w:color w:val="332F31"/>
          <w:spacing w:val="-10"/>
          <w:w w:val="105"/>
          <w:sz w:val="20"/>
        </w:rPr>
        <w:t> </w:t>
      </w:r>
      <w:r>
        <w:rPr>
          <w:color w:val="332F31"/>
          <w:spacing w:val="-2"/>
          <w:w w:val="105"/>
          <w:sz w:val="20"/>
        </w:rPr>
        <w:t>and</w:t>
      </w:r>
      <w:r>
        <w:rPr>
          <w:color w:val="332F31"/>
          <w:spacing w:val="11"/>
          <w:w w:val="105"/>
          <w:sz w:val="20"/>
        </w:rPr>
        <w:t> </w:t>
      </w:r>
      <w:r>
        <w:rPr>
          <w:color w:val="332F31"/>
          <w:spacing w:val="-2"/>
          <w:w w:val="105"/>
          <w:sz w:val="20"/>
        </w:rPr>
        <w:t>Bacon,</w:t>
      </w:r>
      <w:r>
        <w:rPr>
          <w:color w:val="332F31"/>
          <w:spacing w:val="-12"/>
          <w:w w:val="105"/>
          <w:sz w:val="20"/>
        </w:rPr>
        <w:t> </w:t>
      </w:r>
      <w:r>
        <w:rPr>
          <w:color w:val="332F31"/>
          <w:spacing w:val="-2"/>
          <w:w w:val="105"/>
          <w:sz w:val="20"/>
        </w:rPr>
        <w:t>1998. </w:t>
      </w:r>
      <w:r>
        <w:rPr>
          <w:color w:val="332F31"/>
          <w:w w:val="105"/>
          <w:sz w:val="20"/>
        </w:rPr>
        <w:t>pp. 185-207.</w:t>
      </w:r>
    </w:p>
    <w:p>
      <w:pPr>
        <w:spacing w:line="304" w:lineRule="auto" w:before="135"/>
        <w:ind w:left="748" w:right="1034" w:hanging="289"/>
        <w:jc w:val="left"/>
        <w:rPr>
          <w:i/>
          <w:sz w:val="21"/>
        </w:rPr>
      </w:pPr>
      <w:r>
        <w:rPr>
          <w:color w:val="332F31"/>
          <w:w w:val="105"/>
          <w:sz w:val="20"/>
        </w:rPr>
        <w:t>Copans, S.</w:t>
      </w:r>
      <w:r>
        <w:rPr>
          <w:color w:val="332F31"/>
          <w:spacing w:val="40"/>
          <w:w w:val="105"/>
          <w:sz w:val="20"/>
        </w:rPr>
        <w:t> </w:t>
      </w:r>
      <w:r>
        <w:rPr>
          <w:color w:val="332F31"/>
          <w:w w:val="105"/>
          <w:sz w:val="20"/>
        </w:rPr>
        <w:t>The invisible family member: Children in families with alcohol abuse.</w:t>
      </w:r>
      <w:r>
        <w:rPr>
          <w:color w:val="332F31"/>
          <w:spacing w:val="40"/>
          <w:w w:val="105"/>
          <w:sz w:val="20"/>
        </w:rPr>
        <w:t> </w:t>
      </w:r>
      <w:r>
        <w:rPr>
          <w:color w:val="332F31"/>
          <w:w w:val="105"/>
          <w:sz w:val="20"/>
        </w:rPr>
        <w:t>In: Combrinck-Graham, L., ed.</w:t>
      </w:r>
      <w:r>
        <w:rPr>
          <w:color w:val="332F31"/>
          <w:spacing w:val="80"/>
          <w:w w:val="105"/>
          <w:sz w:val="20"/>
        </w:rPr>
        <w:t> </w:t>
      </w:r>
      <w:r>
        <w:rPr>
          <w:i/>
          <w:color w:val="332F31"/>
          <w:w w:val="105"/>
          <w:sz w:val="21"/>
        </w:rPr>
        <w:t>Children in</w:t>
      </w:r>
      <w:r>
        <w:rPr>
          <w:i/>
          <w:color w:val="332F31"/>
          <w:w w:val="105"/>
          <w:sz w:val="21"/>
        </w:rPr>
        <w:t> </w:t>
      </w:r>
      <w:r>
        <w:rPr>
          <w:i/>
          <w:color w:val="332F31"/>
          <w:sz w:val="21"/>
        </w:rPr>
        <w:t>Family</w:t>
      </w:r>
      <w:r>
        <w:rPr>
          <w:i/>
          <w:color w:val="332F31"/>
          <w:spacing w:val="-14"/>
          <w:sz w:val="21"/>
        </w:rPr>
        <w:t> </w:t>
      </w:r>
      <w:r>
        <w:rPr>
          <w:i/>
          <w:color w:val="332F31"/>
          <w:sz w:val="21"/>
        </w:rPr>
        <w:t>Contexts:</w:t>
      </w:r>
      <w:r>
        <w:rPr>
          <w:i/>
          <w:color w:val="332F31"/>
          <w:spacing w:val="-11"/>
          <w:sz w:val="21"/>
        </w:rPr>
        <w:t> </w:t>
      </w:r>
      <w:r>
        <w:rPr>
          <w:i/>
          <w:color w:val="332F31"/>
          <w:sz w:val="21"/>
        </w:rPr>
        <w:t>Perspectives</w:t>
      </w:r>
      <w:r>
        <w:rPr>
          <w:i/>
          <w:color w:val="332F31"/>
          <w:spacing w:val="-3"/>
          <w:sz w:val="21"/>
        </w:rPr>
        <w:t> </w:t>
      </w:r>
      <w:r>
        <w:rPr>
          <w:i/>
          <w:color w:val="332F31"/>
          <w:sz w:val="21"/>
        </w:rPr>
        <w:t>on</w:t>
      </w:r>
      <w:r>
        <w:rPr>
          <w:i/>
          <w:color w:val="332F31"/>
          <w:spacing w:val="-13"/>
          <w:sz w:val="21"/>
        </w:rPr>
        <w:t> </w:t>
      </w:r>
      <w:r>
        <w:rPr>
          <w:i/>
          <w:color w:val="332F31"/>
          <w:sz w:val="21"/>
        </w:rPr>
        <w:t>Treatment.</w:t>
      </w:r>
    </w:p>
    <w:p>
      <w:pPr>
        <w:pStyle w:val="BodyText"/>
        <w:spacing w:line="312" w:lineRule="auto" w:before="4"/>
        <w:ind w:left="751" w:right="969" w:firstLine="6"/>
      </w:pPr>
      <w:r>
        <w:rPr>
          <w:color w:val="332F31"/>
          <w:w w:val="110"/>
        </w:rPr>
        <w:t>New</w:t>
      </w:r>
      <w:r>
        <w:rPr>
          <w:color w:val="332F31"/>
          <w:spacing w:val="-16"/>
          <w:w w:val="110"/>
        </w:rPr>
        <w:t> </w:t>
      </w:r>
      <w:r>
        <w:rPr>
          <w:color w:val="332F31"/>
          <w:w w:val="110"/>
        </w:rPr>
        <w:t>York:</w:t>
      </w:r>
      <w:r>
        <w:rPr>
          <w:color w:val="332F31"/>
          <w:spacing w:val="-14"/>
          <w:w w:val="110"/>
        </w:rPr>
        <w:t> </w:t>
      </w:r>
      <w:r>
        <w:rPr>
          <w:color w:val="332F31"/>
          <w:w w:val="110"/>
        </w:rPr>
        <w:t>Guilford</w:t>
      </w:r>
      <w:r>
        <w:rPr>
          <w:color w:val="332F31"/>
          <w:spacing w:val="-14"/>
          <w:w w:val="110"/>
        </w:rPr>
        <w:t> </w:t>
      </w:r>
      <w:r>
        <w:rPr>
          <w:color w:val="332F31"/>
          <w:w w:val="110"/>
        </w:rPr>
        <w:t>Press,</w:t>
      </w:r>
      <w:r>
        <w:rPr>
          <w:color w:val="332F31"/>
          <w:spacing w:val="-19"/>
          <w:w w:val="110"/>
        </w:rPr>
        <w:t> </w:t>
      </w:r>
      <w:r>
        <w:rPr>
          <w:color w:val="332F31"/>
          <w:w w:val="110"/>
        </w:rPr>
        <w:t>1988.</w:t>
      </w:r>
      <w:r>
        <w:rPr>
          <w:color w:val="332F31"/>
          <w:spacing w:val="15"/>
          <w:w w:val="110"/>
        </w:rPr>
        <w:t> </w:t>
      </w:r>
      <w:r>
        <w:rPr>
          <w:color w:val="332F31"/>
          <w:w w:val="110"/>
        </w:rPr>
        <w:t>pp.</w:t>
      </w:r>
      <w:r>
        <w:rPr>
          <w:color w:val="332F31"/>
          <w:spacing w:val="-4"/>
          <w:w w:val="110"/>
        </w:rPr>
        <w:t> </w:t>
      </w:r>
      <w:r>
        <w:rPr>
          <w:color w:val="332F31"/>
          <w:w w:val="110"/>
        </w:rPr>
        <w:t>277- </w:t>
      </w:r>
      <w:r>
        <w:rPr>
          <w:color w:val="332F31"/>
          <w:spacing w:val="-4"/>
          <w:w w:val="110"/>
        </w:rPr>
        <w:t>298.</w:t>
      </w:r>
    </w:p>
    <w:p>
      <w:pPr>
        <w:spacing w:line="302" w:lineRule="auto" w:before="114"/>
        <w:ind w:left="752" w:right="969" w:hanging="293"/>
        <w:jc w:val="left"/>
        <w:rPr>
          <w:sz w:val="20"/>
        </w:rPr>
      </w:pPr>
      <w:r>
        <w:rPr>
          <w:color w:val="332F31"/>
          <w:w w:val="95"/>
          <w:sz w:val="20"/>
        </w:rPr>
        <w:t>Corey,</w:t>
      </w:r>
      <w:r>
        <w:rPr>
          <w:color w:val="332F31"/>
          <w:spacing w:val="-4"/>
          <w:w w:val="95"/>
          <w:sz w:val="20"/>
        </w:rPr>
        <w:t> </w:t>
      </w:r>
      <w:r>
        <w:rPr>
          <w:color w:val="332F31"/>
          <w:w w:val="95"/>
          <w:sz w:val="20"/>
        </w:rPr>
        <w:t>G.</w:t>
      </w:r>
      <w:r>
        <w:rPr>
          <w:color w:val="332F31"/>
          <w:spacing w:val="40"/>
          <w:sz w:val="20"/>
        </w:rPr>
        <w:t> </w:t>
      </w:r>
      <w:r>
        <w:rPr>
          <w:i/>
          <w:color w:val="332F31"/>
          <w:w w:val="95"/>
          <w:sz w:val="21"/>
        </w:rPr>
        <w:t>Theory and</w:t>
      </w:r>
      <w:r>
        <w:rPr>
          <w:i/>
          <w:color w:val="332F31"/>
          <w:spacing w:val="22"/>
          <w:sz w:val="21"/>
        </w:rPr>
        <w:t> </w:t>
      </w:r>
      <w:r>
        <w:rPr>
          <w:i/>
          <w:color w:val="332F31"/>
          <w:w w:val="95"/>
          <w:sz w:val="21"/>
        </w:rPr>
        <w:t>Practice of</w:t>
      </w:r>
      <w:r>
        <w:rPr>
          <w:i/>
          <w:color w:val="332F31"/>
          <w:spacing w:val="-4"/>
          <w:w w:val="95"/>
          <w:sz w:val="21"/>
        </w:rPr>
        <w:t> </w:t>
      </w:r>
      <w:r>
        <w:rPr>
          <w:i/>
          <w:color w:val="332F31"/>
          <w:w w:val="95"/>
          <w:sz w:val="21"/>
        </w:rPr>
        <w:t>Counseling and</w:t>
      </w:r>
      <w:r>
        <w:rPr>
          <w:i/>
          <w:color w:val="332F31"/>
          <w:w w:val="95"/>
          <w:sz w:val="21"/>
        </w:rPr>
        <w:t> </w:t>
      </w:r>
      <w:r>
        <w:rPr>
          <w:i/>
          <w:color w:val="332F31"/>
          <w:sz w:val="21"/>
        </w:rPr>
        <w:t>Psychotherapy,</w:t>
      </w:r>
      <w:r>
        <w:rPr>
          <w:i/>
          <w:color w:val="332F31"/>
          <w:spacing w:val="-6"/>
          <w:sz w:val="21"/>
        </w:rPr>
        <w:t> </w:t>
      </w:r>
      <w:r>
        <w:rPr>
          <w:color w:val="332F31"/>
          <w:sz w:val="20"/>
        </w:rPr>
        <w:t>4th</w:t>
      </w:r>
      <w:r>
        <w:rPr>
          <w:color w:val="332F31"/>
          <w:spacing w:val="40"/>
          <w:sz w:val="20"/>
        </w:rPr>
        <w:t> </w:t>
      </w:r>
      <w:r>
        <w:rPr>
          <w:color w:val="332F31"/>
          <w:sz w:val="20"/>
        </w:rPr>
        <w:t>ed.</w:t>
      </w:r>
      <w:r>
        <w:rPr>
          <w:color w:val="332F31"/>
          <w:spacing w:val="80"/>
          <w:sz w:val="20"/>
        </w:rPr>
        <w:t> </w:t>
      </w:r>
      <w:r>
        <w:rPr>
          <w:color w:val="332F31"/>
          <w:sz w:val="20"/>
        </w:rPr>
        <w:t>Pacific Grove, CA: Brooks/Cole, 1991.</w:t>
      </w:r>
    </w:p>
    <w:p>
      <w:pPr>
        <w:spacing w:line="309" w:lineRule="auto" w:before="120"/>
        <w:ind w:left="738" w:right="888" w:hanging="279"/>
        <w:jc w:val="left"/>
        <w:rPr>
          <w:sz w:val="20"/>
        </w:rPr>
      </w:pPr>
      <w:r>
        <w:rPr>
          <w:color w:val="332F31"/>
          <w:spacing w:val="-2"/>
          <w:w w:val="105"/>
          <w:sz w:val="20"/>
        </w:rPr>
        <w:t>Coudert,</w:t>
      </w:r>
      <w:r>
        <w:rPr>
          <w:color w:val="332F31"/>
          <w:spacing w:val="-12"/>
          <w:w w:val="105"/>
          <w:sz w:val="20"/>
        </w:rPr>
        <w:t> </w:t>
      </w:r>
      <w:r>
        <w:rPr>
          <w:color w:val="332F31"/>
          <w:spacing w:val="-2"/>
          <w:w w:val="105"/>
          <w:sz w:val="20"/>
        </w:rPr>
        <w:t>J.</w:t>
      </w:r>
      <w:r>
        <w:rPr>
          <w:color w:val="332F31"/>
          <w:spacing w:val="17"/>
          <w:w w:val="105"/>
          <w:sz w:val="20"/>
        </w:rPr>
        <w:t> </w:t>
      </w:r>
      <w:r>
        <w:rPr>
          <w:i/>
          <w:color w:val="332F31"/>
          <w:spacing w:val="-2"/>
          <w:w w:val="105"/>
          <w:sz w:val="21"/>
        </w:rPr>
        <w:t>The</w:t>
      </w:r>
      <w:r>
        <w:rPr>
          <w:i/>
          <w:color w:val="332F31"/>
          <w:spacing w:val="-10"/>
          <w:w w:val="105"/>
          <w:sz w:val="21"/>
        </w:rPr>
        <w:t> </w:t>
      </w:r>
      <w:r>
        <w:rPr>
          <w:i/>
          <w:color w:val="332F31"/>
          <w:spacing w:val="-2"/>
          <w:w w:val="105"/>
          <w:sz w:val="21"/>
        </w:rPr>
        <w:t>Alcoholic</w:t>
      </w:r>
      <w:r>
        <w:rPr>
          <w:i/>
          <w:color w:val="332F31"/>
          <w:spacing w:val="-12"/>
          <w:w w:val="105"/>
          <w:sz w:val="21"/>
        </w:rPr>
        <w:t> </w:t>
      </w:r>
      <w:r>
        <w:rPr>
          <w:i/>
          <w:color w:val="332F31"/>
          <w:spacing w:val="-2"/>
          <w:w w:val="105"/>
          <w:sz w:val="21"/>
        </w:rPr>
        <w:t>in</w:t>
      </w:r>
      <w:r>
        <w:rPr>
          <w:i/>
          <w:color w:val="332F31"/>
          <w:spacing w:val="-12"/>
          <w:w w:val="105"/>
          <w:sz w:val="21"/>
        </w:rPr>
        <w:t> </w:t>
      </w:r>
      <w:r>
        <w:rPr>
          <w:i/>
          <w:color w:val="332F31"/>
          <w:spacing w:val="-2"/>
          <w:w w:val="105"/>
          <w:sz w:val="21"/>
        </w:rPr>
        <w:t>Your Life.</w:t>
      </w:r>
      <w:r>
        <w:rPr>
          <w:i/>
          <w:color w:val="332F31"/>
          <w:spacing w:val="25"/>
          <w:w w:val="105"/>
          <w:sz w:val="21"/>
        </w:rPr>
        <w:t> </w:t>
      </w:r>
      <w:r>
        <w:rPr>
          <w:color w:val="332F31"/>
          <w:spacing w:val="-2"/>
          <w:w w:val="105"/>
          <w:sz w:val="20"/>
        </w:rPr>
        <w:t>New</w:t>
      </w:r>
      <w:r>
        <w:rPr>
          <w:color w:val="332F31"/>
          <w:spacing w:val="-9"/>
          <w:w w:val="105"/>
          <w:sz w:val="20"/>
        </w:rPr>
        <w:t> </w:t>
      </w:r>
      <w:r>
        <w:rPr>
          <w:color w:val="332F31"/>
          <w:spacing w:val="-2"/>
          <w:w w:val="105"/>
          <w:sz w:val="20"/>
        </w:rPr>
        <w:t>York: </w:t>
      </w:r>
      <w:r>
        <w:rPr>
          <w:color w:val="332F31"/>
          <w:w w:val="105"/>
          <w:sz w:val="20"/>
        </w:rPr>
        <w:t>Stein and</w:t>
      </w:r>
      <w:r>
        <w:rPr>
          <w:color w:val="332F31"/>
          <w:spacing w:val="40"/>
          <w:w w:val="105"/>
          <w:sz w:val="20"/>
        </w:rPr>
        <w:t> </w:t>
      </w:r>
      <w:r>
        <w:rPr>
          <w:color w:val="332F31"/>
          <w:w w:val="105"/>
          <w:sz w:val="20"/>
        </w:rPr>
        <w:t>Day, 1972.</w:t>
      </w:r>
    </w:p>
    <w:p>
      <w:pPr>
        <w:spacing w:line="304" w:lineRule="auto" w:before="122"/>
        <w:ind w:left="732" w:right="1005" w:hanging="273"/>
        <w:jc w:val="left"/>
        <w:rPr>
          <w:sz w:val="20"/>
        </w:rPr>
      </w:pPr>
      <w:r>
        <w:rPr>
          <w:color w:val="332F31"/>
          <w:w w:val="105"/>
          <w:sz w:val="20"/>
        </w:rPr>
        <w:t>Covington, S.S.</w:t>
      </w:r>
      <w:r>
        <w:rPr>
          <w:color w:val="332F31"/>
          <w:spacing w:val="40"/>
          <w:w w:val="105"/>
          <w:sz w:val="20"/>
        </w:rPr>
        <w:t> </w:t>
      </w:r>
      <w:r>
        <w:rPr>
          <w:color w:val="332F31"/>
          <w:w w:val="105"/>
          <w:sz w:val="20"/>
        </w:rPr>
        <w:t>Women, addiction, and sexuality.</w:t>
      </w:r>
      <w:r>
        <w:rPr>
          <w:color w:val="332F31"/>
          <w:spacing w:val="40"/>
          <w:w w:val="105"/>
          <w:sz w:val="20"/>
        </w:rPr>
        <w:t> </w:t>
      </w:r>
      <w:r>
        <w:rPr>
          <w:color w:val="332F31"/>
          <w:w w:val="105"/>
          <w:sz w:val="20"/>
        </w:rPr>
        <w:t>In:</w:t>
      </w:r>
      <w:r>
        <w:rPr>
          <w:color w:val="332F31"/>
          <w:spacing w:val="-4"/>
          <w:w w:val="105"/>
          <w:sz w:val="20"/>
        </w:rPr>
        <w:t> </w:t>
      </w:r>
      <w:r>
        <w:rPr>
          <w:color w:val="332F31"/>
          <w:w w:val="105"/>
          <w:sz w:val="20"/>
        </w:rPr>
        <w:t>Straussner, S., and</w:t>
      </w:r>
      <w:r>
        <w:rPr>
          <w:color w:val="332F31"/>
          <w:spacing w:val="40"/>
          <w:w w:val="105"/>
          <w:sz w:val="20"/>
        </w:rPr>
        <w:t> </w:t>
      </w:r>
      <w:r>
        <w:rPr>
          <w:color w:val="332F31"/>
          <w:w w:val="105"/>
          <w:sz w:val="20"/>
        </w:rPr>
        <w:t>Zelvin, E., </w:t>
      </w:r>
      <w:r>
        <w:rPr>
          <w:color w:val="332F31"/>
          <w:sz w:val="20"/>
        </w:rPr>
        <w:t>eds.</w:t>
      </w:r>
      <w:r>
        <w:rPr>
          <w:color w:val="332F31"/>
          <w:spacing w:val="28"/>
          <w:sz w:val="20"/>
        </w:rPr>
        <w:t> </w:t>
      </w:r>
      <w:r>
        <w:rPr>
          <w:i/>
          <w:color w:val="332F31"/>
          <w:sz w:val="21"/>
        </w:rPr>
        <w:t>Gender</w:t>
      </w:r>
      <w:r>
        <w:rPr>
          <w:i/>
          <w:color w:val="332F31"/>
          <w:spacing w:val="-2"/>
          <w:sz w:val="21"/>
        </w:rPr>
        <w:t> </w:t>
      </w:r>
      <w:r>
        <w:rPr>
          <w:i/>
          <w:color w:val="332F31"/>
          <w:sz w:val="21"/>
        </w:rPr>
        <w:t>and Addictions:</w:t>
      </w:r>
      <w:r>
        <w:rPr>
          <w:i/>
          <w:color w:val="332F31"/>
          <w:spacing w:val="-8"/>
          <w:sz w:val="21"/>
        </w:rPr>
        <w:t> </w:t>
      </w:r>
      <w:r>
        <w:rPr>
          <w:i/>
          <w:color w:val="332F31"/>
          <w:sz w:val="21"/>
        </w:rPr>
        <w:t>Men</w:t>
      </w:r>
      <w:r>
        <w:rPr>
          <w:i/>
          <w:color w:val="332F31"/>
          <w:spacing w:val="-5"/>
          <w:sz w:val="21"/>
        </w:rPr>
        <w:t> </w:t>
      </w:r>
      <w:r>
        <w:rPr>
          <w:i/>
          <w:color w:val="332F31"/>
          <w:sz w:val="21"/>
        </w:rPr>
        <w:t>and</w:t>
      </w:r>
      <w:r>
        <w:rPr>
          <w:i/>
          <w:color w:val="332F31"/>
          <w:spacing w:val="-10"/>
          <w:sz w:val="21"/>
        </w:rPr>
        <w:t> </w:t>
      </w:r>
      <w:r>
        <w:rPr>
          <w:i/>
          <w:color w:val="332F31"/>
          <w:sz w:val="21"/>
        </w:rPr>
        <w:t>Women</w:t>
      </w:r>
      <w:r>
        <w:rPr>
          <w:i/>
          <w:color w:val="332F31"/>
          <w:sz w:val="21"/>
        </w:rPr>
        <w:t> </w:t>
      </w:r>
      <w:r>
        <w:rPr>
          <w:i/>
          <w:color w:val="332F31"/>
          <w:w w:val="105"/>
          <w:sz w:val="21"/>
        </w:rPr>
        <w:t>in</w:t>
      </w:r>
      <w:r>
        <w:rPr>
          <w:i/>
          <w:color w:val="332F31"/>
          <w:spacing w:val="-5"/>
          <w:w w:val="105"/>
          <w:sz w:val="21"/>
        </w:rPr>
        <w:t> </w:t>
      </w:r>
      <w:r>
        <w:rPr>
          <w:i/>
          <w:color w:val="332F31"/>
          <w:w w:val="105"/>
          <w:sz w:val="21"/>
        </w:rPr>
        <w:t>Treatment.</w:t>
      </w:r>
      <w:r>
        <w:rPr>
          <w:i/>
          <w:color w:val="332F31"/>
          <w:spacing w:val="40"/>
          <w:w w:val="105"/>
          <w:sz w:val="21"/>
        </w:rPr>
        <w:t> </w:t>
      </w:r>
      <w:r>
        <w:rPr>
          <w:color w:val="332F31"/>
          <w:w w:val="105"/>
          <w:sz w:val="20"/>
        </w:rPr>
        <w:t>Northvale, NJ:</w:t>
      </w:r>
      <w:r>
        <w:rPr>
          <w:color w:val="332F31"/>
          <w:spacing w:val="-16"/>
          <w:w w:val="105"/>
          <w:sz w:val="20"/>
        </w:rPr>
        <w:t> </w:t>
      </w:r>
      <w:r>
        <w:rPr>
          <w:color w:val="332F31"/>
          <w:w w:val="105"/>
          <w:sz w:val="20"/>
        </w:rPr>
        <w:t>Jason</w:t>
      </w:r>
      <w:r>
        <w:rPr>
          <w:color w:val="332F31"/>
          <w:spacing w:val="-2"/>
          <w:w w:val="105"/>
          <w:sz w:val="20"/>
        </w:rPr>
        <w:t> </w:t>
      </w:r>
      <w:r>
        <w:rPr>
          <w:color w:val="332F31"/>
          <w:w w:val="105"/>
          <w:sz w:val="20"/>
        </w:rPr>
        <w:t>Aronson, </w:t>
      </w:r>
      <w:r>
        <w:rPr>
          <w:color w:val="332F31"/>
          <w:spacing w:val="-2"/>
          <w:w w:val="105"/>
          <w:sz w:val="20"/>
        </w:rPr>
        <w:t>1997.</w:t>
      </w:r>
    </w:p>
    <w:p>
      <w:pPr>
        <w:spacing w:line="307" w:lineRule="auto" w:before="135"/>
        <w:ind w:left="738" w:right="895" w:hanging="279"/>
        <w:jc w:val="left"/>
        <w:rPr>
          <w:sz w:val="20"/>
        </w:rPr>
      </w:pPr>
      <w:r>
        <w:rPr>
          <w:color w:val="332F31"/>
          <w:w w:val="105"/>
          <w:sz w:val="20"/>
        </w:rPr>
        <w:t>Crawley, B.</w:t>
      </w:r>
      <w:r>
        <w:rPr>
          <w:color w:val="332F31"/>
          <w:spacing w:val="40"/>
          <w:w w:val="105"/>
          <w:sz w:val="20"/>
        </w:rPr>
        <w:t> </w:t>
      </w:r>
      <w:r>
        <w:rPr>
          <w:color w:val="332F31"/>
          <w:w w:val="105"/>
          <w:sz w:val="20"/>
        </w:rPr>
        <w:t>Self-medication</w:t>
      </w:r>
      <w:r>
        <w:rPr>
          <w:color w:val="332F31"/>
          <w:spacing w:val="-1"/>
          <w:w w:val="105"/>
          <w:sz w:val="20"/>
        </w:rPr>
        <w:t> </w:t>
      </w:r>
      <w:r>
        <w:rPr>
          <w:color w:val="332F31"/>
          <w:w w:val="105"/>
          <w:sz w:val="20"/>
        </w:rPr>
        <w:t>and</w:t>
      </w:r>
      <w:r>
        <w:rPr>
          <w:color w:val="332F31"/>
          <w:spacing w:val="40"/>
          <w:w w:val="105"/>
          <w:sz w:val="20"/>
        </w:rPr>
        <w:t> </w:t>
      </w:r>
      <w:r>
        <w:rPr>
          <w:color w:val="332F31"/>
          <w:w w:val="105"/>
          <w:sz w:val="20"/>
        </w:rPr>
        <w:t>the elderly.</w:t>
      </w:r>
      <w:r>
        <w:rPr>
          <w:color w:val="332F31"/>
          <w:spacing w:val="40"/>
          <w:w w:val="105"/>
          <w:sz w:val="20"/>
        </w:rPr>
        <w:t> </w:t>
      </w:r>
      <w:r>
        <w:rPr>
          <w:color w:val="332F31"/>
          <w:w w:val="105"/>
          <w:sz w:val="20"/>
        </w:rPr>
        <w:t>In: Freeman, E.M., ed.</w:t>
      </w:r>
      <w:r>
        <w:rPr>
          <w:color w:val="332F31"/>
          <w:spacing w:val="80"/>
          <w:w w:val="105"/>
          <w:sz w:val="20"/>
        </w:rPr>
        <w:t> </w:t>
      </w:r>
      <w:r>
        <w:rPr>
          <w:i/>
          <w:color w:val="332F31"/>
          <w:w w:val="105"/>
          <w:sz w:val="21"/>
        </w:rPr>
        <w:t>Substance Abuse</w:t>
      </w:r>
      <w:r>
        <w:rPr>
          <w:i/>
          <w:color w:val="332F31"/>
          <w:w w:val="105"/>
          <w:sz w:val="21"/>
        </w:rPr>
        <w:t> </w:t>
      </w:r>
      <w:r>
        <w:rPr>
          <w:i/>
          <w:color w:val="332F31"/>
          <w:sz w:val="21"/>
        </w:rPr>
        <w:t>Treatment:</w:t>
      </w:r>
      <w:r>
        <w:rPr>
          <w:i/>
          <w:color w:val="332F31"/>
          <w:spacing w:val="-10"/>
          <w:sz w:val="21"/>
        </w:rPr>
        <w:t> </w:t>
      </w:r>
      <w:r>
        <w:rPr>
          <w:i/>
          <w:color w:val="332F31"/>
          <w:sz w:val="21"/>
        </w:rPr>
        <w:t>A</w:t>
      </w:r>
      <w:r>
        <w:rPr>
          <w:i/>
          <w:color w:val="332F31"/>
          <w:spacing w:val="-14"/>
          <w:sz w:val="21"/>
        </w:rPr>
        <w:t> </w:t>
      </w:r>
      <w:r>
        <w:rPr>
          <w:i/>
          <w:color w:val="332F31"/>
          <w:sz w:val="21"/>
        </w:rPr>
        <w:t>Family</w:t>
      </w:r>
      <w:r>
        <w:rPr>
          <w:i/>
          <w:color w:val="332F31"/>
          <w:spacing w:val="-8"/>
          <w:sz w:val="21"/>
        </w:rPr>
        <w:t> </w:t>
      </w:r>
      <w:r>
        <w:rPr>
          <w:i/>
          <w:color w:val="332F31"/>
          <w:sz w:val="21"/>
        </w:rPr>
        <w:t>Systems</w:t>
      </w:r>
      <w:r>
        <w:rPr>
          <w:i/>
          <w:color w:val="332F31"/>
          <w:spacing w:val="-5"/>
          <w:sz w:val="21"/>
        </w:rPr>
        <w:t> </w:t>
      </w:r>
      <w:r>
        <w:rPr>
          <w:i/>
          <w:color w:val="332F31"/>
          <w:sz w:val="21"/>
        </w:rPr>
        <w:t>Perspective.</w:t>
      </w:r>
      <w:r>
        <w:rPr>
          <w:i/>
          <w:color w:val="332F31"/>
          <w:spacing w:val="11"/>
          <w:sz w:val="21"/>
        </w:rPr>
        <w:t> </w:t>
      </w:r>
      <w:r>
        <w:rPr>
          <w:color w:val="332F31"/>
          <w:sz w:val="20"/>
        </w:rPr>
        <w:t>Sage </w:t>
      </w:r>
      <w:r>
        <w:rPr>
          <w:color w:val="332F31"/>
          <w:w w:val="105"/>
          <w:sz w:val="20"/>
        </w:rPr>
        <w:t>Sourcebooks for the Human Services Series, Vol. 25.</w:t>
      </w:r>
      <w:r>
        <w:rPr>
          <w:color w:val="332F31"/>
          <w:spacing w:val="40"/>
          <w:w w:val="105"/>
          <w:sz w:val="20"/>
        </w:rPr>
        <w:t> </w:t>
      </w:r>
      <w:r>
        <w:rPr>
          <w:color w:val="332F31"/>
          <w:w w:val="105"/>
          <w:sz w:val="20"/>
        </w:rPr>
        <w:t>Newbury Park, CA: Sage</w:t>
      </w:r>
      <w:r>
        <w:rPr>
          <w:color w:val="332F31"/>
          <w:spacing w:val="40"/>
          <w:w w:val="105"/>
          <w:sz w:val="20"/>
        </w:rPr>
        <w:t> </w:t>
      </w:r>
      <w:r>
        <w:rPr>
          <w:color w:val="332F31"/>
          <w:w w:val="105"/>
          <w:sz w:val="20"/>
        </w:rPr>
        <w:t>Publications, 1993.</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217-238.</w:t>
      </w:r>
    </w:p>
    <w:p>
      <w:pPr>
        <w:spacing w:after="0" w:line="307" w:lineRule="auto"/>
        <w:jc w:val="left"/>
        <w:rPr>
          <w:sz w:val="20"/>
        </w:rPr>
        <w:sectPr>
          <w:type w:val="continuous"/>
          <w:pgSz w:w="12240" w:h="15840"/>
          <w:pgMar w:header="692" w:footer="767" w:top="1080" w:bottom="0" w:left="980" w:right="560"/>
          <w:cols w:num="2" w:equalWidth="0">
            <w:col w:w="4807" w:space="241"/>
            <w:col w:w="5652"/>
          </w:cols>
        </w:sectPr>
      </w:pPr>
    </w:p>
    <w:p>
      <w:pPr>
        <w:pStyle w:val="BodyText"/>
      </w:pPr>
    </w:p>
    <w:p>
      <w:pPr>
        <w:pStyle w:val="BodyText"/>
        <w:spacing w:before="1"/>
        <w:rPr>
          <w:sz w:val="19"/>
        </w:rPr>
      </w:pPr>
    </w:p>
    <w:p>
      <w:pPr>
        <w:spacing w:after="0"/>
        <w:rPr>
          <w:sz w:val="19"/>
        </w:rPr>
        <w:sectPr>
          <w:pgSz w:w="12240" w:h="15840"/>
          <w:pgMar w:header="692" w:footer="767" w:top="920" w:bottom="940" w:left="980" w:right="560"/>
        </w:sectPr>
      </w:pPr>
    </w:p>
    <w:p>
      <w:pPr>
        <w:spacing w:line="309" w:lineRule="auto" w:before="92"/>
        <w:ind w:left="732" w:right="59" w:hanging="273"/>
        <w:jc w:val="left"/>
        <w:rPr>
          <w:sz w:val="20"/>
        </w:rPr>
      </w:pPr>
      <w:r>
        <w:rPr>
          <w:color w:val="332F2F"/>
          <w:w w:val="105"/>
          <w:sz w:val="20"/>
        </w:rPr>
        <w:t>Crits</w:t>
      </w:r>
      <w:r>
        <w:rPr>
          <w:color w:val="595456"/>
          <w:w w:val="105"/>
          <w:sz w:val="20"/>
        </w:rPr>
        <w:t>-</w:t>
      </w:r>
      <w:r>
        <w:rPr>
          <w:color w:val="332F2F"/>
          <w:w w:val="105"/>
          <w:sz w:val="20"/>
        </w:rPr>
        <w:t>Christoph,</w:t>
      </w:r>
      <w:r>
        <w:rPr>
          <w:color w:val="332F2F"/>
          <w:spacing w:val="29"/>
          <w:w w:val="105"/>
          <w:sz w:val="20"/>
        </w:rPr>
        <w:t> </w:t>
      </w:r>
      <w:r>
        <w:rPr>
          <w:color w:val="332F2F"/>
          <w:w w:val="105"/>
          <w:sz w:val="20"/>
        </w:rPr>
        <w:t>P.</w:t>
      </w:r>
      <w:r>
        <w:rPr>
          <w:color w:val="332F2F"/>
          <w:spacing w:val="80"/>
          <w:w w:val="105"/>
          <w:sz w:val="20"/>
        </w:rPr>
        <w:t> </w:t>
      </w:r>
      <w:r>
        <w:rPr>
          <w:color w:val="332F2F"/>
          <w:w w:val="105"/>
          <w:sz w:val="20"/>
        </w:rPr>
        <w:t>The</w:t>
      </w:r>
      <w:r>
        <w:rPr>
          <w:color w:val="332F2F"/>
          <w:spacing w:val="22"/>
          <w:w w:val="105"/>
          <w:sz w:val="20"/>
        </w:rPr>
        <w:t> </w:t>
      </w:r>
      <w:r>
        <w:rPr>
          <w:color w:val="332F2F"/>
          <w:w w:val="105"/>
          <w:sz w:val="20"/>
        </w:rPr>
        <w:t>efficacy</w:t>
      </w:r>
      <w:r>
        <w:rPr>
          <w:color w:val="332F2F"/>
          <w:spacing w:val="40"/>
          <w:w w:val="105"/>
          <w:sz w:val="20"/>
        </w:rPr>
        <w:t> </w:t>
      </w:r>
      <w:r>
        <w:rPr>
          <w:color w:val="332F2F"/>
          <w:w w:val="105"/>
          <w:sz w:val="20"/>
        </w:rPr>
        <w:t>of</w:t>
      </w:r>
      <w:r>
        <w:rPr>
          <w:color w:val="332F2F"/>
          <w:spacing w:val="40"/>
          <w:w w:val="105"/>
          <w:sz w:val="20"/>
        </w:rPr>
        <w:t> </w:t>
      </w:r>
      <w:r>
        <w:rPr>
          <w:color w:val="332F2F"/>
          <w:w w:val="105"/>
          <w:sz w:val="20"/>
        </w:rPr>
        <w:t>brief</w:t>
      </w:r>
      <w:r>
        <w:rPr>
          <w:color w:val="332F2F"/>
          <w:w w:val="105"/>
          <w:sz w:val="20"/>
        </w:rPr>
        <w:t> dynamic psychotherapy: A meta-analysis. </w:t>
      </w:r>
      <w:r>
        <w:rPr>
          <w:i/>
          <w:color w:val="332F2F"/>
          <w:spacing w:val="-2"/>
          <w:sz w:val="21"/>
        </w:rPr>
        <w:t>American Journal of</w:t>
      </w:r>
      <w:r>
        <w:rPr>
          <w:i/>
          <w:color w:val="332F2F"/>
          <w:spacing w:val="-4"/>
          <w:sz w:val="21"/>
        </w:rPr>
        <w:t> </w:t>
      </w:r>
      <w:r>
        <w:rPr>
          <w:i/>
          <w:color w:val="332F2F"/>
          <w:spacing w:val="-2"/>
          <w:sz w:val="21"/>
        </w:rPr>
        <w:t>Psychiatry</w:t>
      </w:r>
      <w:r>
        <w:rPr>
          <w:i/>
          <w:color w:val="332F2F"/>
          <w:spacing w:val="26"/>
          <w:sz w:val="21"/>
        </w:rPr>
        <w:t> </w:t>
      </w:r>
      <w:r>
        <w:rPr>
          <w:color w:val="332F2F"/>
          <w:spacing w:val="-2"/>
          <w:sz w:val="20"/>
        </w:rPr>
        <w:t>149(2):151-158, </w:t>
      </w:r>
      <w:r>
        <w:rPr>
          <w:color w:val="332F2F"/>
          <w:spacing w:val="-2"/>
          <w:w w:val="105"/>
          <w:sz w:val="20"/>
        </w:rPr>
        <w:t>1992.</w:t>
      </w:r>
    </w:p>
    <w:p>
      <w:pPr>
        <w:pStyle w:val="BodyText"/>
        <w:spacing w:before="120"/>
        <w:ind w:left="459"/>
      </w:pPr>
      <w:r>
        <w:rPr>
          <w:color w:val="332F2F"/>
          <w:w w:val="105"/>
        </w:rPr>
        <w:t>Crits-Christoph,</w:t>
      </w:r>
      <w:r>
        <w:rPr>
          <w:color w:val="332F2F"/>
          <w:spacing w:val="2"/>
          <w:w w:val="105"/>
        </w:rPr>
        <w:t> </w:t>
      </w:r>
      <w:r>
        <w:rPr>
          <w:color w:val="332F2F"/>
          <w:w w:val="105"/>
        </w:rPr>
        <w:t>P., and</w:t>
      </w:r>
      <w:r>
        <w:rPr>
          <w:color w:val="332F2F"/>
          <w:spacing w:val="57"/>
          <w:w w:val="105"/>
        </w:rPr>
        <w:t> </w:t>
      </w:r>
      <w:r>
        <w:rPr>
          <w:color w:val="332F2F"/>
          <w:w w:val="105"/>
        </w:rPr>
        <w:t>Barber,</w:t>
      </w:r>
      <w:r>
        <w:rPr>
          <w:color w:val="332F2F"/>
          <w:spacing w:val="11"/>
          <w:w w:val="105"/>
        </w:rPr>
        <w:t> </w:t>
      </w:r>
      <w:r>
        <w:rPr>
          <w:color w:val="332F2F"/>
          <w:w w:val="105"/>
        </w:rPr>
        <w:t>J</w:t>
      </w:r>
      <w:r>
        <w:rPr>
          <w:color w:val="595456"/>
          <w:w w:val="105"/>
        </w:rPr>
        <w:t>.</w:t>
      </w:r>
      <w:r>
        <w:rPr>
          <w:color w:val="332F2F"/>
          <w:w w:val="105"/>
        </w:rPr>
        <w:t>P.,</w:t>
      </w:r>
      <w:r>
        <w:rPr>
          <w:color w:val="332F2F"/>
          <w:spacing w:val="1"/>
          <w:w w:val="105"/>
        </w:rPr>
        <w:t> </w:t>
      </w:r>
      <w:r>
        <w:rPr>
          <w:color w:val="332F2F"/>
          <w:spacing w:val="-4"/>
          <w:w w:val="105"/>
        </w:rPr>
        <w:t>eds.</w:t>
      </w:r>
    </w:p>
    <w:p>
      <w:pPr>
        <w:spacing w:line="295" w:lineRule="auto" w:before="63"/>
        <w:ind w:left="760" w:right="78" w:hanging="5"/>
        <w:jc w:val="left"/>
        <w:rPr>
          <w:sz w:val="20"/>
        </w:rPr>
      </w:pPr>
      <w:r>
        <w:rPr>
          <w:i/>
          <w:color w:val="332F2F"/>
          <w:sz w:val="21"/>
        </w:rPr>
        <w:t>Handbook of</w:t>
      </w:r>
      <w:r>
        <w:rPr>
          <w:i/>
          <w:color w:val="332F2F"/>
          <w:spacing w:val="-1"/>
          <w:sz w:val="21"/>
        </w:rPr>
        <w:t> </w:t>
      </w:r>
      <w:r>
        <w:rPr>
          <w:i/>
          <w:color w:val="332F2F"/>
          <w:sz w:val="21"/>
        </w:rPr>
        <w:t>Short-Term Dynamic</w:t>
      </w:r>
      <w:r>
        <w:rPr>
          <w:i/>
          <w:color w:val="332F2F"/>
          <w:sz w:val="21"/>
        </w:rPr>
        <w:t> Psychotherapy</w:t>
      </w:r>
      <w:r>
        <w:rPr>
          <w:i/>
          <w:color w:val="595456"/>
          <w:sz w:val="21"/>
        </w:rPr>
        <w:t>.</w:t>
      </w:r>
      <w:r>
        <w:rPr>
          <w:i/>
          <w:color w:val="595456"/>
          <w:spacing w:val="14"/>
          <w:sz w:val="21"/>
        </w:rPr>
        <w:t> </w:t>
      </w:r>
      <w:r>
        <w:rPr>
          <w:color w:val="332F2F"/>
          <w:sz w:val="20"/>
        </w:rPr>
        <w:t>New</w:t>
      </w:r>
      <w:r>
        <w:rPr>
          <w:color w:val="332F2F"/>
          <w:spacing w:val="45"/>
          <w:sz w:val="20"/>
        </w:rPr>
        <w:t> </w:t>
      </w:r>
      <w:r>
        <w:rPr>
          <w:color w:val="332F2F"/>
          <w:sz w:val="20"/>
        </w:rPr>
        <w:t>York:</w:t>
      </w:r>
      <w:r>
        <w:rPr>
          <w:color w:val="332F2F"/>
          <w:spacing w:val="-10"/>
          <w:sz w:val="20"/>
        </w:rPr>
        <w:t> </w:t>
      </w:r>
      <w:r>
        <w:rPr>
          <w:color w:val="332F2F"/>
          <w:sz w:val="20"/>
        </w:rPr>
        <w:t>Basic</w:t>
      </w:r>
      <w:r>
        <w:rPr>
          <w:color w:val="332F2F"/>
          <w:spacing w:val="-5"/>
          <w:sz w:val="20"/>
        </w:rPr>
        <w:t> </w:t>
      </w:r>
      <w:r>
        <w:rPr>
          <w:color w:val="332F2F"/>
          <w:sz w:val="20"/>
        </w:rPr>
        <w:t>Books,</w:t>
      </w:r>
      <w:r>
        <w:rPr>
          <w:color w:val="332F2F"/>
          <w:spacing w:val="-14"/>
          <w:sz w:val="20"/>
        </w:rPr>
        <w:t> </w:t>
      </w:r>
      <w:r>
        <w:rPr>
          <w:color w:val="332F2F"/>
          <w:spacing w:val="-2"/>
          <w:sz w:val="20"/>
        </w:rPr>
        <w:t>1991.</w:t>
      </w:r>
    </w:p>
    <w:p>
      <w:pPr>
        <w:pStyle w:val="BodyText"/>
        <w:spacing w:line="314" w:lineRule="auto" w:before="136"/>
        <w:ind w:left="748" w:right="76" w:hanging="289"/>
      </w:pPr>
      <w:r>
        <w:rPr>
          <w:color w:val="332F2F"/>
          <w:w w:val="105"/>
        </w:rPr>
        <w:t>Crits-Christoph,</w:t>
      </w:r>
      <w:r>
        <w:rPr>
          <w:color w:val="332F2F"/>
          <w:spacing w:val="-5"/>
          <w:w w:val="105"/>
        </w:rPr>
        <w:t> </w:t>
      </w:r>
      <w:r>
        <w:rPr>
          <w:color w:val="332F2F"/>
          <w:w w:val="105"/>
        </w:rPr>
        <w:t>P.; Barber,</w:t>
      </w:r>
      <w:r>
        <w:rPr>
          <w:color w:val="332F2F"/>
          <w:spacing w:val="-3"/>
          <w:w w:val="105"/>
        </w:rPr>
        <w:t> </w:t>
      </w:r>
      <w:r>
        <w:rPr>
          <w:color w:val="332F2F"/>
          <w:w w:val="105"/>
        </w:rPr>
        <w:t>J.P.;</w:t>
      </w:r>
      <w:r>
        <w:rPr>
          <w:color w:val="332F2F"/>
          <w:spacing w:val="-8"/>
          <w:w w:val="105"/>
        </w:rPr>
        <w:t> </w:t>
      </w:r>
      <w:r>
        <w:rPr>
          <w:color w:val="332F2F"/>
          <w:w w:val="105"/>
        </w:rPr>
        <w:t>and</w:t>
      </w:r>
      <w:r>
        <w:rPr>
          <w:color w:val="332F2F"/>
          <w:spacing w:val="40"/>
          <w:w w:val="105"/>
        </w:rPr>
        <w:t> </w:t>
      </w:r>
      <w:r>
        <w:rPr>
          <w:color w:val="332F2F"/>
          <w:w w:val="105"/>
        </w:rPr>
        <w:t>Kurcias,</w:t>
      </w:r>
      <w:r>
        <w:rPr>
          <w:color w:val="332F2F"/>
          <w:spacing w:val="-2"/>
          <w:w w:val="105"/>
        </w:rPr>
        <w:t> </w:t>
      </w:r>
      <w:r>
        <w:rPr>
          <w:color w:val="332F2F"/>
          <w:w w:val="105"/>
        </w:rPr>
        <w:t>J.S. </w:t>
      </w:r>
      <w:r>
        <w:rPr>
          <w:color w:val="332F2F"/>
          <w:w w:val="110"/>
        </w:rPr>
        <w:t>Introduction and historical background.</w:t>
      </w:r>
      <w:r>
        <w:rPr>
          <w:color w:val="332F2F"/>
          <w:spacing w:val="40"/>
          <w:w w:val="110"/>
        </w:rPr>
        <w:t> </w:t>
      </w:r>
      <w:r>
        <w:rPr>
          <w:color w:val="332F2F"/>
          <w:w w:val="110"/>
        </w:rPr>
        <w:t>In</w:t>
      </w:r>
      <w:r>
        <w:rPr>
          <w:color w:val="595456"/>
          <w:w w:val="110"/>
        </w:rPr>
        <w:t>: </w:t>
      </w:r>
      <w:r>
        <w:rPr>
          <w:color w:val="332F2F"/>
          <w:w w:val="110"/>
        </w:rPr>
        <w:t>Crits-Christoph, P., and</w:t>
      </w:r>
      <w:r>
        <w:rPr>
          <w:color w:val="332F2F"/>
          <w:spacing w:val="40"/>
          <w:w w:val="110"/>
        </w:rPr>
        <w:t> </w:t>
      </w:r>
      <w:r>
        <w:rPr>
          <w:color w:val="332F2F"/>
          <w:w w:val="110"/>
        </w:rPr>
        <w:t>Barber, J.P., eds.</w:t>
      </w:r>
    </w:p>
    <w:p>
      <w:pPr>
        <w:pStyle w:val="Heading7"/>
        <w:spacing w:line="227" w:lineRule="exact" w:before="0"/>
        <w:ind w:left="756"/>
        <w:rPr>
          <w:i/>
        </w:rPr>
      </w:pPr>
      <w:r>
        <w:rPr>
          <w:i/>
          <w:color w:val="332F2F"/>
          <w:w w:val="95"/>
        </w:rPr>
        <w:t>Handbook</w:t>
      </w:r>
      <w:r>
        <w:rPr>
          <w:i/>
          <w:color w:val="332F2F"/>
          <w:spacing w:val="-2"/>
          <w:w w:val="95"/>
        </w:rPr>
        <w:t> </w:t>
      </w:r>
      <w:r>
        <w:rPr>
          <w:i/>
          <w:color w:val="332F2F"/>
          <w:w w:val="95"/>
        </w:rPr>
        <w:t>of</w:t>
      </w:r>
      <w:r>
        <w:rPr>
          <w:i/>
          <w:color w:val="332F2F"/>
          <w:spacing w:val="-6"/>
          <w:w w:val="95"/>
        </w:rPr>
        <w:t> </w:t>
      </w:r>
      <w:r>
        <w:rPr>
          <w:i/>
          <w:color w:val="332F2F"/>
          <w:w w:val="95"/>
        </w:rPr>
        <w:t>Short-Term</w:t>
      </w:r>
      <w:r>
        <w:rPr>
          <w:i/>
          <w:color w:val="332F2F"/>
          <w:spacing w:val="2"/>
        </w:rPr>
        <w:t> </w:t>
      </w:r>
      <w:r>
        <w:rPr>
          <w:i/>
          <w:color w:val="332F2F"/>
          <w:spacing w:val="-2"/>
          <w:w w:val="95"/>
        </w:rPr>
        <w:t>Dynamic</w:t>
      </w:r>
    </w:p>
    <w:p>
      <w:pPr>
        <w:spacing w:line="304" w:lineRule="auto" w:before="62"/>
        <w:ind w:left="756" w:right="0" w:firstLine="4"/>
        <w:jc w:val="left"/>
        <w:rPr>
          <w:sz w:val="20"/>
        </w:rPr>
      </w:pPr>
      <w:r>
        <w:rPr>
          <w:i/>
          <w:color w:val="332F2F"/>
          <w:sz w:val="21"/>
        </w:rPr>
        <w:t>Psychotherapy.</w:t>
      </w:r>
      <w:r>
        <w:rPr>
          <w:i/>
          <w:color w:val="332F2F"/>
          <w:spacing w:val="38"/>
          <w:sz w:val="21"/>
        </w:rPr>
        <w:t> </w:t>
      </w:r>
      <w:r>
        <w:rPr>
          <w:color w:val="332F2F"/>
          <w:sz w:val="20"/>
        </w:rPr>
        <w:t>New York:</w:t>
      </w:r>
      <w:r>
        <w:rPr>
          <w:color w:val="332F2F"/>
          <w:spacing w:val="-1"/>
          <w:sz w:val="20"/>
        </w:rPr>
        <w:t> </w:t>
      </w:r>
      <w:r>
        <w:rPr>
          <w:color w:val="332F2F"/>
          <w:sz w:val="20"/>
        </w:rPr>
        <w:t>Basic Books,</w:t>
      </w:r>
      <w:r>
        <w:rPr>
          <w:color w:val="332F2F"/>
          <w:spacing w:val="-10"/>
          <w:sz w:val="20"/>
        </w:rPr>
        <w:t> </w:t>
      </w:r>
      <w:r>
        <w:rPr>
          <w:color w:val="332F2F"/>
          <w:sz w:val="20"/>
        </w:rPr>
        <w:t>1991. </w:t>
      </w:r>
      <w:r>
        <w:rPr>
          <w:color w:val="332F2F"/>
          <w:w w:val="105"/>
          <w:sz w:val="20"/>
        </w:rPr>
        <w:t>pp. 1-16.</w:t>
      </w:r>
    </w:p>
    <w:p>
      <w:pPr>
        <w:pStyle w:val="BodyText"/>
        <w:spacing w:line="314" w:lineRule="auto" w:before="126"/>
        <w:ind w:left="747" w:right="51" w:hanging="288"/>
      </w:pPr>
      <w:r>
        <w:rPr>
          <w:color w:val="332F2F"/>
          <w:w w:val="110"/>
        </w:rPr>
        <w:t>Crits-Christoph,</w:t>
      </w:r>
      <w:r>
        <w:rPr>
          <w:color w:val="332F2F"/>
          <w:spacing w:val="-4"/>
          <w:w w:val="110"/>
        </w:rPr>
        <w:t> </w:t>
      </w:r>
      <w:r>
        <w:rPr>
          <w:color w:val="332F2F"/>
          <w:w w:val="110"/>
        </w:rPr>
        <w:t>P.;</w:t>
      </w:r>
      <w:r>
        <w:rPr>
          <w:color w:val="332F2F"/>
          <w:spacing w:val="-14"/>
          <w:w w:val="110"/>
        </w:rPr>
        <w:t> </w:t>
      </w:r>
      <w:r>
        <w:rPr>
          <w:color w:val="332F2F"/>
          <w:w w:val="110"/>
        </w:rPr>
        <w:t>Siqueland, L.; Blaine, J.; Frank,</w:t>
      </w:r>
      <w:r>
        <w:rPr>
          <w:color w:val="332F2F"/>
          <w:spacing w:val="-14"/>
          <w:w w:val="110"/>
        </w:rPr>
        <w:t> </w:t>
      </w:r>
      <w:r>
        <w:rPr>
          <w:color w:val="332F2F"/>
          <w:w w:val="110"/>
        </w:rPr>
        <w:t>A.;</w:t>
      </w:r>
      <w:r>
        <w:rPr>
          <w:color w:val="332F2F"/>
          <w:spacing w:val="-14"/>
          <w:w w:val="110"/>
        </w:rPr>
        <w:t> </w:t>
      </w:r>
      <w:r>
        <w:rPr>
          <w:color w:val="332F2F"/>
          <w:w w:val="110"/>
        </w:rPr>
        <w:t>Luborsky,</w:t>
      </w:r>
      <w:r>
        <w:rPr>
          <w:color w:val="332F2F"/>
          <w:spacing w:val="-14"/>
          <w:w w:val="110"/>
        </w:rPr>
        <w:t> </w:t>
      </w:r>
      <w:r>
        <w:rPr>
          <w:color w:val="332F2F"/>
          <w:w w:val="110"/>
        </w:rPr>
        <w:t>L.;</w:t>
      </w:r>
      <w:r>
        <w:rPr>
          <w:color w:val="332F2F"/>
          <w:spacing w:val="-13"/>
          <w:w w:val="110"/>
        </w:rPr>
        <w:t> </w:t>
      </w:r>
      <w:r>
        <w:rPr>
          <w:color w:val="332F2F"/>
          <w:w w:val="110"/>
        </w:rPr>
        <w:t>Onken,</w:t>
      </w:r>
      <w:r>
        <w:rPr>
          <w:color w:val="332F2F"/>
          <w:spacing w:val="-14"/>
          <w:w w:val="110"/>
        </w:rPr>
        <w:t> </w:t>
      </w:r>
      <w:r>
        <w:rPr>
          <w:color w:val="332F2F"/>
          <w:w w:val="110"/>
        </w:rPr>
        <w:t>L.S.;</w:t>
      </w:r>
      <w:r>
        <w:rPr>
          <w:color w:val="332F2F"/>
          <w:spacing w:val="-14"/>
          <w:w w:val="110"/>
        </w:rPr>
        <w:t> </w:t>
      </w:r>
      <w:r>
        <w:rPr>
          <w:color w:val="332F2F"/>
          <w:w w:val="110"/>
        </w:rPr>
        <w:t>Muenz, </w:t>
      </w:r>
      <w:r>
        <w:rPr>
          <w:color w:val="332F2F"/>
          <w:w w:val="105"/>
        </w:rPr>
        <w:t>L.;</w:t>
      </w:r>
      <w:r>
        <w:rPr>
          <w:color w:val="332F2F"/>
          <w:spacing w:val="-14"/>
          <w:w w:val="105"/>
        </w:rPr>
        <w:t> </w:t>
      </w:r>
      <w:r>
        <w:rPr>
          <w:color w:val="332F2F"/>
          <w:w w:val="105"/>
        </w:rPr>
        <w:t>Thase,</w:t>
      </w:r>
      <w:r>
        <w:rPr>
          <w:color w:val="332F2F"/>
          <w:spacing w:val="-1"/>
          <w:w w:val="105"/>
        </w:rPr>
        <w:t> </w:t>
      </w:r>
      <w:r>
        <w:rPr>
          <w:color w:val="332F2F"/>
          <w:w w:val="105"/>
        </w:rPr>
        <w:t>M.E.;</w:t>
      </w:r>
      <w:r>
        <w:rPr>
          <w:color w:val="332F2F"/>
          <w:spacing w:val="-14"/>
          <w:w w:val="105"/>
        </w:rPr>
        <w:t> </w:t>
      </w:r>
      <w:r>
        <w:rPr>
          <w:color w:val="332F2F"/>
          <w:w w:val="105"/>
        </w:rPr>
        <w:t>Weiss,</w:t>
      </w:r>
      <w:r>
        <w:rPr>
          <w:color w:val="332F2F"/>
          <w:spacing w:val="-6"/>
          <w:w w:val="105"/>
        </w:rPr>
        <w:t> </w:t>
      </w:r>
      <w:r>
        <w:rPr>
          <w:color w:val="332F2F"/>
          <w:w w:val="105"/>
        </w:rPr>
        <w:t>R.D.;</w:t>
      </w:r>
      <w:r>
        <w:rPr>
          <w:color w:val="332F2F"/>
          <w:spacing w:val="-10"/>
          <w:w w:val="105"/>
        </w:rPr>
        <w:t> </w:t>
      </w:r>
      <w:r>
        <w:rPr>
          <w:color w:val="332F2F"/>
          <w:w w:val="105"/>
        </w:rPr>
        <w:t>Gastfriend, D.R.;</w:t>
      </w:r>
    </w:p>
    <w:p>
      <w:pPr>
        <w:pStyle w:val="BodyText"/>
        <w:spacing w:line="230" w:lineRule="exact"/>
        <w:ind w:left="747"/>
      </w:pPr>
      <w:r>
        <w:rPr>
          <w:color w:val="332F2F"/>
          <w:w w:val="105"/>
        </w:rPr>
        <w:t>Woody,</w:t>
      </w:r>
      <w:r>
        <w:rPr>
          <w:color w:val="332F2F"/>
          <w:spacing w:val="-8"/>
          <w:w w:val="105"/>
        </w:rPr>
        <w:t> </w:t>
      </w:r>
      <w:r>
        <w:rPr>
          <w:color w:val="332F2F"/>
          <w:w w:val="105"/>
        </w:rPr>
        <w:t>G.;</w:t>
      </w:r>
      <w:r>
        <w:rPr>
          <w:color w:val="332F2F"/>
          <w:spacing w:val="-10"/>
          <w:w w:val="105"/>
        </w:rPr>
        <w:t> </w:t>
      </w:r>
      <w:r>
        <w:rPr>
          <w:color w:val="332F2F"/>
          <w:w w:val="105"/>
        </w:rPr>
        <w:t>Barber,</w:t>
      </w:r>
      <w:r>
        <w:rPr>
          <w:color w:val="332F2F"/>
          <w:spacing w:val="-3"/>
          <w:w w:val="105"/>
        </w:rPr>
        <w:t> </w:t>
      </w:r>
      <w:r>
        <w:rPr>
          <w:color w:val="332F2F"/>
          <w:w w:val="105"/>
        </w:rPr>
        <w:t>J.P.;</w:t>
      </w:r>
      <w:r>
        <w:rPr>
          <w:color w:val="332F2F"/>
          <w:spacing w:val="-9"/>
          <w:w w:val="105"/>
        </w:rPr>
        <w:t> </w:t>
      </w:r>
      <w:r>
        <w:rPr>
          <w:color w:val="332F2F"/>
          <w:w w:val="105"/>
        </w:rPr>
        <w:t>Butler,</w:t>
      </w:r>
      <w:r>
        <w:rPr>
          <w:color w:val="332F2F"/>
          <w:spacing w:val="-7"/>
          <w:w w:val="105"/>
        </w:rPr>
        <w:t> </w:t>
      </w:r>
      <w:r>
        <w:rPr>
          <w:color w:val="332F2F"/>
          <w:w w:val="105"/>
        </w:rPr>
        <w:t>S.F.;</w:t>
      </w:r>
      <w:r>
        <w:rPr>
          <w:color w:val="332F2F"/>
          <w:spacing w:val="-7"/>
          <w:w w:val="105"/>
        </w:rPr>
        <w:t> </w:t>
      </w:r>
      <w:r>
        <w:rPr>
          <w:color w:val="332F2F"/>
          <w:spacing w:val="-2"/>
          <w:w w:val="105"/>
        </w:rPr>
        <w:t>Daley,</w:t>
      </w:r>
    </w:p>
    <w:p>
      <w:pPr>
        <w:pStyle w:val="BodyText"/>
        <w:spacing w:before="68"/>
        <w:ind w:left="752"/>
      </w:pPr>
      <w:r>
        <w:rPr>
          <w:color w:val="332F2F"/>
          <w:w w:val="105"/>
        </w:rPr>
        <w:t>D.;</w:t>
      </w:r>
      <w:r>
        <w:rPr>
          <w:color w:val="332F2F"/>
          <w:spacing w:val="-14"/>
          <w:w w:val="105"/>
        </w:rPr>
        <w:t> </w:t>
      </w:r>
      <w:r>
        <w:rPr>
          <w:color w:val="332F2F"/>
          <w:w w:val="105"/>
        </w:rPr>
        <w:t>Bishop,</w:t>
      </w:r>
      <w:r>
        <w:rPr>
          <w:color w:val="332F2F"/>
          <w:spacing w:val="-13"/>
          <w:w w:val="105"/>
        </w:rPr>
        <w:t> </w:t>
      </w:r>
      <w:r>
        <w:rPr>
          <w:color w:val="332F2F"/>
          <w:w w:val="105"/>
        </w:rPr>
        <w:t>S.;</w:t>
      </w:r>
      <w:r>
        <w:rPr>
          <w:color w:val="332F2F"/>
          <w:spacing w:val="-12"/>
          <w:w w:val="105"/>
        </w:rPr>
        <w:t> </w:t>
      </w:r>
      <w:r>
        <w:rPr>
          <w:color w:val="332F2F"/>
          <w:w w:val="105"/>
        </w:rPr>
        <w:t>Najavits,</w:t>
      </w:r>
      <w:r>
        <w:rPr>
          <w:color w:val="332F2F"/>
          <w:spacing w:val="-1"/>
          <w:w w:val="105"/>
        </w:rPr>
        <w:t> </w:t>
      </w:r>
      <w:r>
        <w:rPr>
          <w:color w:val="332F2F"/>
          <w:w w:val="105"/>
        </w:rPr>
        <w:t>L.M.;</w:t>
      </w:r>
      <w:r>
        <w:rPr>
          <w:color w:val="332F2F"/>
          <w:spacing w:val="-13"/>
          <w:w w:val="105"/>
        </w:rPr>
        <w:t> </w:t>
      </w:r>
      <w:r>
        <w:rPr>
          <w:color w:val="332F2F"/>
          <w:w w:val="105"/>
        </w:rPr>
        <w:t>Lis,</w:t>
      </w:r>
      <w:r>
        <w:rPr>
          <w:color w:val="332F2F"/>
          <w:spacing w:val="-13"/>
          <w:w w:val="105"/>
        </w:rPr>
        <w:t> </w:t>
      </w:r>
      <w:r>
        <w:rPr>
          <w:color w:val="332F2F"/>
          <w:w w:val="105"/>
        </w:rPr>
        <w:t>J.;</w:t>
      </w:r>
      <w:r>
        <w:rPr>
          <w:color w:val="332F2F"/>
          <w:spacing w:val="-13"/>
          <w:w w:val="105"/>
        </w:rPr>
        <w:t> </w:t>
      </w:r>
      <w:r>
        <w:rPr>
          <w:color w:val="332F2F"/>
          <w:spacing w:val="-2"/>
          <w:w w:val="105"/>
        </w:rPr>
        <w:t>Mercer,</w:t>
      </w:r>
    </w:p>
    <w:p>
      <w:pPr>
        <w:pStyle w:val="BodyText"/>
        <w:spacing w:line="304" w:lineRule="auto" w:before="64"/>
        <w:ind w:left="748" w:right="78" w:firstLine="4"/>
      </w:pPr>
      <w:r>
        <w:rPr>
          <w:color w:val="332F2F"/>
          <w:w w:val="105"/>
        </w:rPr>
        <w:t>D.;</w:t>
      </w:r>
      <w:r>
        <w:rPr>
          <w:color w:val="332F2F"/>
          <w:spacing w:val="-14"/>
          <w:w w:val="105"/>
        </w:rPr>
        <w:t> </w:t>
      </w:r>
      <w:r>
        <w:rPr>
          <w:color w:val="332F2F"/>
          <w:w w:val="105"/>
        </w:rPr>
        <w:t>Griffin,</w:t>
      </w:r>
      <w:r>
        <w:rPr>
          <w:color w:val="332F2F"/>
          <w:spacing w:val="-13"/>
          <w:w w:val="105"/>
        </w:rPr>
        <w:t> </w:t>
      </w:r>
      <w:r>
        <w:rPr>
          <w:color w:val="332F2F"/>
          <w:w w:val="105"/>
        </w:rPr>
        <w:t>M.L.;</w:t>
      </w:r>
      <w:r>
        <w:rPr>
          <w:color w:val="332F2F"/>
          <w:spacing w:val="-13"/>
          <w:w w:val="105"/>
        </w:rPr>
        <w:t> </w:t>
      </w:r>
      <w:r>
        <w:rPr>
          <w:color w:val="332F2F"/>
          <w:w w:val="105"/>
        </w:rPr>
        <w:t>Moras,</w:t>
      </w:r>
      <w:r>
        <w:rPr>
          <w:color w:val="332F2F"/>
          <w:spacing w:val="-13"/>
          <w:w w:val="105"/>
        </w:rPr>
        <w:t> </w:t>
      </w:r>
      <w:r>
        <w:rPr>
          <w:color w:val="332F2F"/>
          <w:w w:val="105"/>
          <w:sz w:val="21"/>
        </w:rPr>
        <w:t>K.;</w:t>
      </w:r>
      <w:r>
        <w:rPr>
          <w:color w:val="332F2F"/>
          <w:spacing w:val="-14"/>
          <w:w w:val="105"/>
          <w:sz w:val="21"/>
        </w:rPr>
        <w:t> </w:t>
      </w:r>
      <w:r>
        <w:rPr>
          <w:color w:val="332F2F"/>
          <w:w w:val="105"/>
        </w:rPr>
        <w:t>and</w:t>
      </w:r>
      <w:r>
        <w:rPr>
          <w:color w:val="332F2F"/>
          <w:spacing w:val="28"/>
          <w:w w:val="105"/>
        </w:rPr>
        <w:t> </w:t>
      </w:r>
      <w:r>
        <w:rPr>
          <w:color w:val="332F2F"/>
          <w:w w:val="105"/>
        </w:rPr>
        <w:t>Beck,</w:t>
      </w:r>
      <w:r>
        <w:rPr>
          <w:color w:val="332F2F"/>
          <w:spacing w:val="-10"/>
          <w:w w:val="105"/>
        </w:rPr>
        <w:t> </w:t>
      </w:r>
      <w:r>
        <w:rPr>
          <w:color w:val="332F2F"/>
          <w:w w:val="105"/>
        </w:rPr>
        <w:t>A.T. The National Institute on Drug Abuse Collaborative Cocaine Treatment Study: </w:t>
      </w:r>
      <w:r>
        <w:rPr>
          <w:color w:val="332F2F"/>
          <w:spacing w:val="-2"/>
          <w:w w:val="105"/>
        </w:rPr>
        <w:t>Rationale</w:t>
      </w:r>
      <w:r>
        <w:rPr>
          <w:color w:val="332F2F"/>
          <w:spacing w:val="-12"/>
          <w:w w:val="105"/>
        </w:rPr>
        <w:t> </w:t>
      </w:r>
      <w:r>
        <w:rPr>
          <w:color w:val="332F2F"/>
          <w:spacing w:val="-2"/>
          <w:w w:val="105"/>
        </w:rPr>
        <w:t>and</w:t>
      </w:r>
      <w:r>
        <w:rPr>
          <w:color w:val="332F2F"/>
          <w:spacing w:val="5"/>
          <w:w w:val="105"/>
        </w:rPr>
        <w:t> </w:t>
      </w:r>
      <w:r>
        <w:rPr>
          <w:color w:val="332F2F"/>
          <w:spacing w:val="-2"/>
          <w:w w:val="105"/>
        </w:rPr>
        <w:t>methods.</w:t>
      </w:r>
      <w:r>
        <w:rPr>
          <w:color w:val="332F2F"/>
          <w:spacing w:val="31"/>
          <w:w w:val="105"/>
        </w:rPr>
        <w:t> </w:t>
      </w:r>
      <w:r>
        <w:rPr>
          <w:i/>
          <w:color w:val="332F2F"/>
          <w:spacing w:val="-2"/>
          <w:w w:val="105"/>
          <w:sz w:val="21"/>
        </w:rPr>
        <w:t>Archives</w:t>
      </w:r>
      <w:r>
        <w:rPr>
          <w:i/>
          <w:color w:val="332F2F"/>
          <w:spacing w:val="-6"/>
          <w:w w:val="105"/>
          <w:sz w:val="21"/>
        </w:rPr>
        <w:t> </w:t>
      </w:r>
      <w:r>
        <w:rPr>
          <w:i/>
          <w:color w:val="332F2F"/>
          <w:spacing w:val="-2"/>
          <w:w w:val="105"/>
          <w:sz w:val="21"/>
        </w:rPr>
        <w:t>of</w:t>
      </w:r>
      <w:r>
        <w:rPr>
          <w:i/>
          <w:color w:val="332F2F"/>
          <w:spacing w:val="-12"/>
          <w:w w:val="105"/>
          <w:sz w:val="21"/>
        </w:rPr>
        <w:t> </w:t>
      </w:r>
      <w:r>
        <w:rPr>
          <w:i/>
          <w:color w:val="332F2F"/>
          <w:spacing w:val="-2"/>
          <w:w w:val="105"/>
          <w:sz w:val="21"/>
        </w:rPr>
        <w:t>General</w:t>
      </w:r>
      <w:r>
        <w:rPr>
          <w:i/>
          <w:color w:val="332F2F"/>
          <w:spacing w:val="-2"/>
          <w:w w:val="105"/>
          <w:sz w:val="21"/>
        </w:rPr>
        <w:t> </w:t>
      </w:r>
      <w:r>
        <w:rPr>
          <w:i/>
          <w:color w:val="332F2F"/>
          <w:w w:val="105"/>
          <w:sz w:val="21"/>
        </w:rPr>
        <w:t>Psychiatry</w:t>
      </w:r>
      <w:r>
        <w:rPr>
          <w:i/>
          <w:color w:val="332F2F"/>
          <w:spacing w:val="40"/>
          <w:w w:val="105"/>
          <w:sz w:val="21"/>
        </w:rPr>
        <w:t> </w:t>
      </w:r>
      <w:r>
        <w:rPr>
          <w:color w:val="332F2F"/>
          <w:w w:val="105"/>
        </w:rPr>
        <w:t>54:721-726, 1997.</w:t>
      </w:r>
    </w:p>
    <w:p>
      <w:pPr>
        <w:pStyle w:val="BodyText"/>
        <w:spacing w:line="314" w:lineRule="auto" w:before="125"/>
        <w:ind w:left="747" w:right="78" w:hanging="288"/>
      </w:pPr>
      <w:r>
        <w:rPr>
          <w:color w:val="332F2F"/>
          <w:w w:val="110"/>
        </w:rPr>
        <w:t>Crits-Christoph,</w:t>
      </w:r>
      <w:r>
        <w:rPr>
          <w:color w:val="332F2F"/>
          <w:spacing w:val="-4"/>
          <w:w w:val="110"/>
        </w:rPr>
        <w:t> </w:t>
      </w:r>
      <w:r>
        <w:rPr>
          <w:color w:val="332F2F"/>
          <w:w w:val="110"/>
        </w:rPr>
        <w:t>P.;</w:t>
      </w:r>
      <w:r>
        <w:rPr>
          <w:color w:val="332F2F"/>
          <w:spacing w:val="-14"/>
          <w:w w:val="110"/>
        </w:rPr>
        <w:t> </w:t>
      </w:r>
      <w:r>
        <w:rPr>
          <w:color w:val="332F2F"/>
          <w:w w:val="110"/>
        </w:rPr>
        <w:t>Siqueland, L.; Blaine, J.; </w:t>
      </w:r>
      <w:r>
        <w:rPr>
          <w:color w:val="332F2F"/>
          <w:spacing w:val="-2"/>
          <w:w w:val="110"/>
        </w:rPr>
        <w:t>Frank,</w:t>
      </w:r>
      <w:r>
        <w:rPr>
          <w:color w:val="332F2F"/>
          <w:spacing w:val="-12"/>
          <w:w w:val="110"/>
        </w:rPr>
        <w:t> </w:t>
      </w:r>
      <w:r>
        <w:rPr>
          <w:color w:val="332F2F"/>
          <w:spacing w:val="-2"/>
          <w:w w:val="110"/>
        </w:rPr>
        <w:t>A.;</w:t>
      </w:r>
      <w:r>
        <w:rPr>
          <w:color w:val="332F2F"/>
          <w:spacing w:val="-12"/>
          <w:w w:val="110"/>
        </w:rPr>
        <w:t> </w:t>
      </w:r>
      <w:r>
        <w:rPr>
          <w:color w:val="332F2F"/>
          <w:spacing w:val="-2"/>
          <w:w w:val="110"/>
        </w:rPr>
        <w:t>Luborsky,</w:t>
      </w:r>
      <w:r>
        <w:rPr>
          <w:color w:val="332F2F"/>
          <w:spacing w:val="-12"/>
          <w:w w:val="110"/>
        </w:rPr>
        <w:t> </w:t>
      </w:r>
      <w:r>
        <w:rPr>
          <w:color w:val="332F2F"/>
          <w:spacing w:val="-2"/>
          <w:w w:val="110"/>
        </w:rPr>
        <w:t>L.;</w:t>
      </w:r>
      <w:r>
        <w:rPr>
          <w:color w:val="332F2F"/>
          <w:spacing w:val="-12"/>
          <w:w w:val="110"/>
        </w:rPr>
        <w:t> </w:t>
      </w:r>
      <w:r>
        <w:rPr>
          <w:color w:val="332F2F"/>
          <w:spacing w:val="-2"/>
          <w:w w:val="110"/>
        </w:rPr>
        <w:t>Onken,</w:t>
      </w:r>
      <w:r>
        <w:rPr>
          <w:color w:val="332F2F"/>
          <w:spacing w:val="-11"/>
          <w:w w:val="110"/>
        </w:rPr>
        <w:t> </w:t>
      </w:r>
      <w:r>
        <w:rPr>
          <w:color w:val="332F2F"/>
          <w:spacing w:val="-2"/>
          <w:w w:val="110"/>
        </w:rPr>
        <w:t>L.S.;</w:t>
      </w:r>
      <w:r>
        <w:rPr>
          <w:color w:val="332F2F"/>
          <w:spacing w:val="-12"/>
          <w:w w:val="110"/>
        </w:rPr>
        <w:t> </w:t>
      </w:r>
      <w:r>
        <w:rPr>
          <w:color w:val="332F2F"/>
          <w:spacing w:val="-2"/>
          <w:w w:val="110"/>
        </w:rPr>
        <w:t>Muenz, </w:t>
      </w:r>
      <w:r>
        <w:rPr>
          <w:color w:val="332F2F"/>
          <w:w w:val="110"/>
        </w:rPr>
        <w:t>L.R.;</w:t>
      </w:r>
      <w:r>
        <w:rPr>
          <w:color w:val="332F2F"/>
          <w:spacing w:val="-13"/>
          <w:w w:val="110"/>
        </w:rPr>
        <w:t> </w:t>
      </w:r>
      <w:r>
        <w:rPr>
          <w:color w:val="332F2F"/>
          <w:w w:val="110"/>
        </w:rPr>
        <w:t>Thase,</w:t>
      </w:r>
      <w:r>
        <w:rPr>
          <w:color w:val="332F2F"/>
          <w:spacing w:val="-7"/>
          <w:w w:val="110"/>
        </w:rPr>
        <w:t> </w:t>
      </w:r>
      <w:r>
        <w:rPr>
          <w:color w:val="332F2F"/>
          <w:w w:val="110"/>
        </w:rPr>
        <w:t>M.E.;</w:t>
      </w:r>
      <w:r>
        <w:rPr>
          <w:color w:val="332F2F"/>
          <w:spacing w:val="-11"/>
          <w:w w:val="110"/>
        </w:rPr>
        <w:t> </w:t>
      </w:r>
      <w:r>
        <w:rPr>
          <w:color w:val="332F2F"/>
          <w:w w:val="110"/>
        </w:rPr>
        <w:t>Weiss,</w:t>
      </w:r>
      <w:r>
        <w:rPr>
          <w:color w:val="332F2F"/>
          <w:spacing w:val="-7"/>
          <w:w w:val="110"/>
        </w:rPr>
        <w:t> </w:t>
      </w:r>
      <w:r>
        <w:rPr>
          <w:color w:val="332F2F"/>
          <w:w w:val="110"/>
        </w:rPr>
        <w:t>R.D.;</w:t>
      </w:r>
      <w:r>
        <w:rPr>
          <w:color w:val="332F2F"/>
          <w:spacing w:val="-14"/>
          <w:w w:val="110"/>
        </w:rPr>
        <w:t> </w:t>
      </w:r>
      <w:r>
        <w:rPr>
          <w:color w:val="332F2F"/>
          <w:w w:val="110"/>
        </w:rPr>
        <w:t>Gastfriend,</w:t>
      </w:r>
    </w:p>
    <w:p>
      <w:pPr>
        <w:pStyle w:val="BodyText"/>
        <w:spacing w:line="307" w:lineRule="auto"/>
        <w:ind w:left="743" w:right="84" w:firstLine="9"/>
      </w:pPr>
      <w:r>
        <w:rPr>
          <w:color w:val="332F2F"/>
          <w:w w:val="105"/>
        </w:rPr>
        <w:t>D.R.; Woody, G.; Barber, J.P.; Butler, S.F.; Daley, D.; Salloum, </w:t>
      </w:r>
      <w:r>
        <w:rPr>
          <w:rFonts w:ascii="Arial"/>
          <w:color w:val="332F2F"/>
          <w:w w:val="105"/>
          <w:sz w:val="19"/>
        </w:rPr>
        <w:t>I.; </w:t>
      </w:r>
      <w:r>
        <w:rPr>
          <w:color w:val="332F2F"/>
          <w:w w:val="105"/>
        </w:rPr>
        <w:t>Bishop, S.; Najavits, L.M.; Lis,</w:t>
      </w:r>
      <w:r>
        <w:rPr>
          <w:color w:val="332F2F"/>
          <w:spacing w:val="-4"/>
          <w:w w:val="105"/>
        </w:rPr>
        <w:t> </w:t>
      </w:r>
      <w:r>
        <w:rPr>
          <w:color w:val="332F2F"/>
          <w:w w:val="105"/>
        </w:rPr>
        <w:t>J.;</w:t>
      </w:r>
      <w:r>
        <w:rPr>
          <w:color w:val="332F2F"/>
          <w:spacing w:val="-2"/>
          <w:w w:val="105"/>
        </w:rPr>
        <w:t> </w:t>
      </w:r>
      <w:r>
        <w:rPr>
          <w:color w:val="332F2F"/>
          <w:w w:val="105"/>
        </w:rPr>
        <w:t>Mercer, D.;</w:t>
      </w:r>
      <w:r>
        <w:rPr>
          <w:color w:val="332F2F"/>
          <w:spacing w:val="-6"/>
          <w:w w:val="105"/>
        </w:rPr>
        <w:t> </w:t>
      </w:r>
      <w:r>
        <w:rPr>
          <w:color w:val="332F2F"/>
          <w:w w:val="105"/>
        </w:rPr>
        <w:t>Griffin, M.L.;</w:t>
      </w:r>
      <w:r>
        <w:rPr>
          <w:color w:val="332F2F"/>
          <w:spacing w:val="-3"/>
          <w:w w:val="105"/>
        </w:rPr>
        <w:t> </w:t>
      </w:r>
      <w:r>
        <w:rPr>
          <w:color w:val="332F2F"/>
          <w:w w:val="105"/>
        </w:rPr>
        <w:t>Moras, </w:t>
      </w:r>
      <w:r>
        <w:rPr>
          <w:color w:val="332F2F"/>
          <w:w w:val="105"/>
          <w:sz w:val="21"/>
        </w:rPr>
        <w:t>K.; </w:t>
      </w:r>
      <w:r>
        <w:rPr>
          <w:color w:val="332F2F"/>
          <w:w w:val="105"/>
        </w:rPr>
        <w:t>and</w:t>
      </w:r>
      <w:r>
        <w:rPr>
          <w:color w:val="332F2F"/>
          <w:spacing w:val="40"/>
          <w:w w:val="105"/>
        </w:rPr>
        <w:t> </w:t>
      </w:r>
      <w:r>
        <w:rPr>
          <w:color w:val="332F2F"/>
          <w:w w:val="105"/>
        </w:rPr>
        <w:t>Beck, A.T.</w:t>
      </w:r>
      <w:r>
        <w:rPr>
          <w:color w:val="332F2F"/>
          <w:spacing w:val="40"/>
          <w:w w:val="105"/>
        </w:rPr>
        <w:t> </w:t>
      </w:r>
      <w:r>
        <w:rPr>
          <w:color w:val="332F2F"/>
          <w:w w:val="105"/>
        </w:rPr>
        <w:t>Psychosocial treatments</w:t>
      </w:r>
      <w:r>
        <w:rPr>
          <w:color w:val="332F2F"/>
          <w:spacing w:val="40"/>
          <w:w w:val="105"/>
        </w:rPr>
        <w:t> </w:t>
      </w:r>
      <w:r>
        <w:rPr>
          <w:color w:val="332F2F"/>
          <w:w w:val="105"/>
        </w:rPr>
        <w:t>for cocaine dependence: National Institute on Drug</w:t>
      </w:r>
      <w:r>
        <w:rPr>
          <w:color w:val="332F2F"/>
          <w:spacing w:val="37"/>
          <w:w w:val="105"/>
        </w:rPr>
        <w:t> </w:t>
      </w:r>
      <w:r>
        <w:rPr>
          <w:color w:val="332F2F"/>
          <w:w w:val="105"/>
        </w:rPr>
        <w:t>Abuse</w:t>
      </w:r>
      <w:r>
        <w:rPr>
          <w:color w:val="332F2F"/>
          <w:spacing w:val="40"/>
          <w:w w:val="105"/>
        </w:rPr>
        <w:t> </w:t>
      </w:r>
      <w:r>
        <w:rPr>
          <w:color w:val="332F2F"/>
          <w:w w:val="105"/>
        </w:rPr>
        <w:t>Collaborative</w:t>
      </w:r>
      <w:r>
        <w:rPr>
          <w:color w:val="332F2F"/>
          <w:spacing w:val="60"/>
          <w:w w:val="105"/>
        </w:rPr>
        <w:t> </w:t>
      </w:r>
      <w:r>
        <w:rPr>
          <w:color w:val="332F2F"/>
          <w:w w:val="105"/>
        </w:rPr>
        <w:t>Cocaine</w:t>
      </w:r>
      <w:r>
        <w:rPr>
          <w:color w:val="332F2F"/>
          <w:spacing w:val="80"/>
          <w:w w:val="105"/>
        </w:rPr>
        <w:t> </w:t>
      </w:r>
      <w:r>
        <w:rPr>
          <w:color w:val="332F2F"/>
          <w:w w:val="105"/>
        </w:rPr>
        <w:t>Treatment Study.</w:t>
      </w:r>
      <w:r>
        <w:rPr>
          <w:color w:val="332F2F"/>
          <w:spacing w:val="40"/>
          <w:w w:val="105"/>
        </w:rPr>
        <w:t> </w:t>
      </w:r>
      <w:r>
        <w:rPr>
          <w:i/>
          <w:color w:val="332F2F"/>
          <w:w w:val="105"/>
          <w:sz w:val="21"/>
        </w:rPr>
        <w:t>Archives of</w:t>
      </w:r>
      <w:r>
        <w:rPr>
          <w:i/>
          <w:color w:val="332F2F"/>
          <w:spacing w:val="-1"/>
          <w:w w:val="105"/>
          <w:sz w:val="21"/>
        </w:rPr>
        <w:t> </w:t>
      </w:r>
      <w:r>
        <w:rPr>
          <w:i/>
          <w:color w:val="332F2F"/>
          <w:w w:val="105"/>
          <w:sz w:val="21"/>
        </w:rPr>
        <w:t>General</w:t>
      </w:r>
      <w:r>
        <w:rPr>
          <w:i/>
          <w:color w:val="332F2F"/>
          <w:w w:val="105"/>
          <w:sz w:val="21"/>
        </w:rPr>
        <w:t> Psychiatry</w:t>
      </w:r>
      <w:r>
        <w:rPr>
          <w:i/>
          <w:color w:val="332F2F"/>
          <w:spacing w:val="40"/>
          <w:w w:val="105"/>
          <w:sz w:val="21"/>
        </w:rPr>
        <w:t> </w:t>
      </w:r>
      <w:r>
        <w:rPr>
          <w:color w:val="332F2F"/>
          <w:w w:val="105"/>
        </w:rPr>
        <w:t>56(6):493-502,</w:t>
      </w:r>
      <w:r>
        <w:rPr>
          <w:color w:val="332F2F"/>
          <w:spacing w:val="-17"/>
          <w:w w:val="105"/>
        </w:rPr>
        <w:t> </w:t>
      </w:r>
      <w:r>
        <w:rPr>
          <w:color w:val="332F2F"/>
          <w:w w:val="105"/>
        </w:rPr>
        <w:t>1999.</w:t>
      </w:r>
    </w:p>
    <w:p>
      <w:pPr>
        <w:spacing w:line="307" w:lineRule="auto" w:before="97"/>
        <w:ind w:left="738" w:right="1152" w:hanging="279"/>
        <w:jc w:val="left"/>
        <w:rPr>
          <w:sz w:val="20"/>
        </w:rPr>
      </w:pPr>
      <w:r>
        <w:rPr/>
        <w:br w:type="column"/>
      </w:r>
      <w:r>
        <w:rPr>
          <w:color w:val="332F2F"/>
          <w:w w:val="105"/>
          <w:sz w:val="20"/>
        </w:rPr>
        <w:t>Crowley, T.J.</w:t>
      </w:r>
      <w:r>
        <w:rPr>
          <w:color w:val="332F2F"/>
          <w:spacing w:val="40"/>
          <w:w w:val="105"/>
          <w:sz w:val="20"/>
        </w:rPr>
        <w:t> </w:t>
      </w:r>
      <w:r>
        <w:rPr>
          <w:color w:val="332F2F"/>
          <w:w w:val="105"/>
          <w:sz w:val="20"/>
        </w:rPr>
        <w:t>Contingency contracting treatment of drug-abusing physicians,</w:t>
      </w:r>
      <w:r>
        <w:rPr>
          <w:color w:val="332F2F"/>
          <w:spacing w:val="40"/>
          <w:w w:val="105"/>
          <w:sz w:val="20"/>
        </w:rPr>
        <w:t> </w:t>
      </w:r>
      <w:r>
        <w:rPr>
          <w:color w:val="332F2F"/>
          <w:w w:val="105"/>
          <w:sz w:val="20"/>
        </w:rPr>
        <w:t>nurses, and dentists.</w:t>
      </w:r>
      <w:r>
        <w:rPr>
          <w:color w:val="332F2F"/>
          <w:spacing w:val="40"/>
          <w:w w:val="105"/>
          <w:sz w:val="20"/>
        </w:rPr>
        <w:t> </w:t>
      </w:r>
      <w:r>
        <w:rPr>
          <w:color w:val="332F2F"/>
          <w:w w:val="105"/>
          <w:sz w:val="20"/>
        </w:rPr>
        <w:t>In: Grabowski, J.; Stitzer, M.L.; and</w:t>
      </w:r>
      <w:r>
        <w:rPr>
          <w:color w:val="332F2F"/>
          <w:spacing w:val="40"/>
          <w:w w:val="105"/>
          <w:sz w:val="20"/>
        </w:rPr>
        <w:t> </w:t>
      </w:r>
      <w:r>
        <w:rPr>
          <w:color w:val="332F2F"/>
          <w:w w:val="105"/>
          <w:sz w:val="20"/>
        </w:rPr>
        <w:t>Benningfield, J.E., eds. </w:t>
      </w:r>
      <w:r>
        <w:rPr>
          <w:i/>
          <w:color w:val="332F2F"/>
          <w:sz w:val="21"/>
        </w:rPr>
        <w:t>Behavioral</w:t>
      </w:r>
      <w:r>
        <w:rPr>
          <w:i/>
          <w:color w:val="332F2F"/>
          <w:spacing w:val="3"/>
          <w:sz w:val="21"/>
        </w:rPr>
        <w:t> </w:t>
      </w:r>
      <w:r>
        <w:rPr>
          <w:i/>
          <w:color w:val="332F2F"/>
          <w:sz w:val="21"/>
        </w:rPr>
        <w:t>Intervention</w:t>
      </w:r>
      <w:r>
        <w:rPr>
          <w:i/>
          <w:color w:val="332F2F"/>
          <w:spacing w:val="-11"/>
          <w:sz w:val="21"/>
        </w:rPr>
        <w:t> </w:t>
      </w:r>
      <w:r>
        <w:rPr>
          <w:i/>
          <w:color w:val="332F2F"/>
          <w:sz w:val="21"/>
        </w:rPr>
        <w:t>Techniques</w:t>
      </w:r>
      <w:r>
        <w:rPr>
          <w:i/>
          <w:color w:val="332F2F"/>
          <w:spacing w:val="-7"/>
          <w:sz w:val="21"/>
        </w:rPr>
        <w:t> </w:t>
      </w:r>
      <w:r>
        <w:rPr>
          <w:i/>
          <w:color w:val="332F2F"/>
          <w:sz w:val="21"/>
        </w:rPr>
        <w:t>in</w:t>
      </w:r>
      <w:r>
        <w:rPr>
          <w:i/>
          <w:color w:val="332F2F"/>
          <w:spacing w:val="-11"/>
          <w:sz w:val="21"/>
        </w:rPr>
        <w:t> </w:t>
      </w:r>
      <w:r>
        <w:rPr>
          <w:i/>
          <w:color w:val="332F2F"/>
          <w:sz w:val="21"/>
        </w:rPr>
        <w:t>Drug</w:t>
      </w:r>
      <w:r>
        <w:rPr>
          <w:i/>
          <w:color w:val="332F2F"/>
          <w:sz w:val="21"/>
        </w:rPr>
        <w:t> </w:t>
      </w:r>
      <w:r>
        <w:rPr>
          <w:i/>
          <w:color w:val="332F2F"/>
          <w:w w:val="105"/>
          <w:sz w:val="21"/>
        </w:rPr>
        <w:t>Abuse Treatment.</w:t>
      </w:r>
      <w:r>
        <w:rPr>
          <w:i/>
          <w:color w:val="332F2F"/>
          <w:spacing w:val="40"/>
          <w:w w:val="105"/>
          <w:sz w:val="21"/>
        </w:rPr>
        <w:t> </w:t>
      </w:r>
      <w:r>
        <w:rPr>
          <w:color w:val="332F2F"/>
          <w:w w:val="105"/>
          <w:sz w:val="20"/>
        </w:rPr>
        <w:t>NIDA Research Monograph Series, Number 46.</w:t>
      </w:r>
      <w:r>
        <w:rPr>
          <w:color w:val="332F2F"/>
          <w:spacing w:val="40"/>
          <w:w w:val="105"/>
          <w:sz w:val="20"/>
        </w:rPr>
        <w:t> </w:t>
      </w:r>
      <w:r>
        <w:rPr>
          <w:color w:val="332F2F"/>
          <w:w w:val="105"/>
          <w:sz w:val="20"/>
        </w:rPr>
        <w:t>HHS</w:t>
      </w:r>
      <w:r>
        <w:rPr>
          <w:color w:val="332F2F"/>
          <w:spacing w:val="40"/>
          <w:w w:val="105"/>
          <w:sz w:val="20"/>
        </w:rPr>
        <w:t> </w:t>
      </w:r>
      <w:r>
        <w:rPr>
          <w:color w:val="332F2F"/>
          <w:w w:val="105"/>
          <w:sz w:val="20"/>
        </w:rPr>
        <w:t>Pub.</w:t>
      </w:r>
    </w:p>
    <w:p>
      <w:pPr>
        <w:pStyle w:val="BodyText"/>
        <w:spacing w:line="316" w:lineRule="auto" w:before="5"/>
        <w:ind w:left="750" w:right="876" w:firstLine="7"/>
      </w:pPr>
      <w:r>
        <w:rPr>
          <w:color w:val="332F2F"/>
          <w:w w:val="105"/>
        </w:rPr>
        <w:t>No.</w:t>
      </w:r>
      <w:r>
        <w:rPr>
          <w:color w:val="332F2F"/>
          <w:spacing w:val="-5"/>
          <w:w w:val="105"/>
        </w:rPr>
        <w:t> </w:t>
      </w:r>
      <w:r>
        <w:rPr>
          <w:color w:val="332F2F"/>
          <w:w w:val="105"/>
        </w:rPr>
        <w:t>(ADM)</w:t>
      </w:r>
      <w:r>
        <w:rPr>
          <w:color w:val="332F2F"/>
          <w:spacing w:val="-4"/>
          <w:w w:val="105"/>
        </w:rPr>
        <w:t> </w:t>
      </w:r>
      <w:r>
        <w:rPr>
          <w:color w:val="332F2F"/>
          <w:w w:val="105"/>
        </w:rPr>
        <w:t>84-1282.</w:t>
      </w:r>
      <w:r>
        <w:rPr>
          <w:color w:val="332F2F"/>
          <w:spacing w:val="40"/>
          <w:w w:val="105"/>
        </w:rPr>
        <w:t> </w:t>
      </w:r>
      <w:r>
        <w:rPr>
          <w:color w:val="332F2F"/>
          <w:w w:val="105"/>
        </w:rPr>
        <w:t>Rockville, MD:</w:t>
      </w:r>
      <w:r>
        <w:rPr>
          <w:color w:val="332F2F"/>
          <w:spacing w:val="-5"/>
          <w:w w:val="105"/>
        </w:rPr>
        <w:t> </w:t>
      </w:r>
      <w:r>
        <w:rPr>
          <w:color w:val="332F2F"/>
          <w:w w:val="105"/>
        </w:rPr>
        <w:t>National Institute on Drug Abuse, 1984.</w:t>
      </w:r>
      <w:r>
        <w:rPr>
          <w:color w:val="332F2F"/>
          <w:spacing w:val="40"/>
          <w:w w:val="105"/>
        </w:rPr>
        <w:t> </w:t>
      </w:r>
      <w:r>
        <w:rPr>
          <w:color w:val="332F2F"/>
          <w:w w:val="105"/>
        </w:rPr>
        <w:t>pp.</w:t>
      </w:r>
      <w:r>
        <w:rPr>
          <w:color w:val="332F2F"/>
          <w:spacing w:val="40"/>
          <w:w w:val="105"/>
        </w:rPr>
        <w:t> </w:t>
      </w:r>
      <w:r>
        <w:rPr>
          <w:color w:val="332F2F"/>
          <w:w w:val="105"/>
        </w:rPr>
        <w:t>68-83.</w:t>
      </w:r>
    </w:p>
    <w:p>
      <w:pPr>
        <w:spacing w:line="300" w:lineRule="auto" w:before="118"/>
        <w:ind w:left="748" w:right="888" w:hanging="289"/>
        <w:jc w:val="left"/>
        <w:rPr>
          <w:sz w:val="20"/>
        </w:rPr>
      </w:pPr>
      <w:r>
        <w:rPr>
          <w:color w:val="332F2F"/>
          <w:w w:val="105"/>
          <w:sz w:val="20"/>
        </w:rPr>
        <w:t>Cullari,</w:t>
      </w:r>
      <w:r>
        <w:rPr>
          <w:color w:val="332F2F"/>
          <w:spacing w:val="-4"/>
          <w:w w:val="105"/>
          <w:sz w:val="20"/>
        </w:rPr>
        <w:t> </w:t>
      </w:r>
      <w:r>
        <w:rPr>
          <w:color w:val="332F2F"/>
          <w:w w:val="105"/>
          <w:sz w:val="20"/>
        </w:rPr>
        <w:t>S.</w:t>
      </w:r>
      <w:r>
        <w:rPr>
          <w:color w:val="332F2F"/>
          <w:spacing w:val="40"/>
          <w:w w:val="105"/>
          <w:sz w:val="20"/>
        </w:rPr>
        <w:t> </w:t>
      </w:r>
      <w:r>
        <w:rPr>
          <w:color w:val="332F2F"/>
          <w:w w:val="105"/>
          <w:sz w:val="20"/>
        </w:rPr>
        <w:t>Brief</w:t>
      </w:r>
      <w:r>
        <w:rPr>
          <w:color w:val="332F2F"/>
          <w:w w:val="105"/>
          <w:sz w:val="20"/>
        </w:rPr>
        <w:t> psychodynamic approaches.</w:t>
      </w:r>
      <w:r>
        <w:rPr>
          <w:color w:val="332F2F"/>
          <w:spacing w:val="40"/>
          <w:w w:val="105"/>
          <w:sz w:val="20"/>
        </w:rPr>
        <w:t> </w:t>
      </w:r>
      <w:r>
        <w:rPr>
          <w:color w:val="332F2F"/>
          <w:w w:val="105"/>
          <w:sz w:val="20"/>
        </w:rPr>
        <w:t>In: Cullari,</w:t>
      </w:r>
      <w:r>
        <w:rPr>
          <w:color w:val="332F2F"/>
          <w:spacing w:val="-14"/>
          <w:w w:val="105"/>
          <w:sz w:val="20"/>
        </w:rPr>
        <w:t> </w:t>
      </w:r>
      <w:r>
        <w:rPr>
          <w:color w:val="332F2F"/>
          <w:w w:val="105"/>
          <w:sz w:val="20"/>
        </w:rPr>
        <w:t>S.</w:t>
      </w:r>
      <w:r>
        <w:rPr>
          <w:color w:val="332F2F"/>
          <w:spacing w:val="-13"/>
          <w:w w:val="105"/>
          <w:sz w:val="20"/>
        </w:rPr>
        <w:t> </w:t>
      </w:r>
      <w:r>
        <w:rPr>
          <w:color w:val="332F2F"/>
          <w:w w:val="105"/>
          <w:sz w:val="20"/>
        </w:rPr>
        <w:t>ed.</w:t>
      </w:r>
      <w:r>
        <w:rPr>
          <w:color w:val="332F2F"/>
          <w:spacing w:val="37"/>
          <w:w w:val="105"/>
          <w:sz w:val="20"/>
        </w:rPr>
        <w:t> </w:t>
      </w:r>
      <w:r>
        <w:rPr>
          <w:i/>
          <w:color w:val="332F2F"/>
          <w:w w:val="105"/>
          <w:sz w:val="21"/>
        </w:rPr>
        <w:t>Foundations</w:t>
      </w:r>
      <w:r>
        <w:rPr>
          <w:i/>
          <w:color w:val="332F2F"/>
          <w:spacing w:val="-10"/>
          <w:w w:val="105"/>
          <w:sz w:val="21"/>
        </w:rPr>
        <w:t> </w:t>
      </w:r>
      <w:r>
        <w:rPr>
          <w:i/>
          <w:color w:val="332F2F"/>
          <w:w w:val="105"/>
          <w:sz w:val="21"/>
        </w:rPr>
        <w:t>of</w:t>
      </w:r>
      <w:r>
        <w:rPr>
          <w:i/>
          <w:color w:val="332F2F"/>
          <w:spacing w:val="-14"/>
          <w:w w:val="105"/>
          <w:sz w:val="21"/>
        </w:rPr>
        <w:t> </w:t>
      </w:r>
      <w:r>
        <w:rPr>
          <w:i/>
          <w:color w:val="332F2F"/>
          <w:w w:val="105"/>
          <w:sz w:val="21"/>
        </w:rPr>
        <w:t>Clinical</w:t>
      </w:r>
      <w:r>
        <w:rPr>
          <w:i/>
          <w:color w:val="332F2F"/>
          <w:w w:val="105"/>
          <w:sz w:val="21"/>
        </w:rPr>
        <w:t> Psychology.</w:t>
      </w:r>
      <w:r>
        <w:rPr>
          <w:i/>
          <w:color w:val="332F2F"/>
          <w:spacing w:val="40"/>
          <w:w w:val="105"/>
          <w:sz w:val="21"/>
        </w:rPr>
        <w:t> </w:t>
      </w:r>
      <w:r>
        <w:rPr>
          <w:color w:val="332F2F"/>
          <w:w w:val="105"/>
          <w:sz w:val="20"/>
        </w:rPr>
        <w:t>Boston: Allyn and</w:t>
      </w:r>
      <w:r>
        <w:rPr>
          <w:color w:val="332F2F"/>
          <w:spacing w:val="33"/>
          <w:w w:val="105"/>
          <w:sz w:val="20"/>
        </w:rPr>
        <w:t> </w:t>
      </w:r>
      <w:r>
        <w:rPr>
          <w:color w:val="332F2F"/>
          <w:w w:val="105"/>
          <w:sz w:val="20"/>
        </w:rPr>
        <w:t>Bacon,</w:t>
      </w:r>
      <w:r>
        <w:rPr>
          <w:color w:val="332F2F"/>
          <w:spacing w:val="-11"/>
          <w:w w:val="105"/>
          <w:sz w:val="20"/>
        </w:rPr>
        <w:t> </w:t>
      </w:r>
      <w:r>
        <w:rPr>
          <w:color w:val="332F2F"/>
          <w:w w:val="105"/>
          <w:sz w:val="20"/>
        </w:rPr>
        <w:t>1998.</w:t>
      </w:r>
    </w:p>
    <w:p>
      <w:pPr>
        <w:spacing w:line="304" w:lineRule="auto" w:before="128"/>
        <w:ind w:left="732" w:right="969" w:hanging="273"/>
        <w:jc w:val="left"/>
        <w:rPr>
          <w:sz w:val="20"/>
        </w:rPr>
      </w:pPr>
      <w:r>
        <w:rPr>
          <w:color w:val="332F2F"/>
          <w:w w:val="105"/>
          <w:sz w:val="20"/>
        </w:rPr>
        <w:t>Cummings, C., and</w:t>
      </w:r>
      <w:r>
        <w:rPr>
          <w:color w:val="332F2F"/>
          <w:spacing w:val="40"/>
          <w:w w:val="105"/>
          <w:sz w:val="20"/>
        </w:rPr>
        <w:t> </w:t>
      </w:r>
      <w:r>
        <w:rPr>
          <w:color w:val="332F2F"/>
          <w:w w:val="105"/>
          <w:sz w:val="20"/>
        </w:rPr>
        <w:t>Gordon, J.R.</w:t>
      </w:r>
      <w:r>
        <w:rPr>
          <w:color w:val="332F2F"/>
          <w:spacing w:val="40"/>
          <w:w w:val="105"/>
          <w:sz w:val="20"/>
        </w:rPr>
        <w:t> </w:t>
      </w:r>
      <w:r>
        <w:rPr>
          <w:color w:val="332F2F"/>
          <w:w w:val="105"/>
          <w:sz w:val="20"/>
        </w:rPr>
        <w:t>Relapse: Strategies of prevention and</w:t>
      </w:r>
      <w:r>
        <w:rPr>
          <w:color w:val="332F2F"/>
          <w:w w:val="105"/>
          <w:sz w:val="20"/>
        </w:rPr>
        <w:t> prediction.</w:t>
      </w:r>
      <w:r>
        <w:rPr>
          <w:color w:val="332F2F"/>
          <w:spacing w:val="40"/>
          <w:w w:val="105"/>
          <w:sz w:val="20"/>
        </w:rPr>
        <w:t> </w:t>
      </w:r>
      <w:r>
        <w:rPr>
          <w:color w:val="332F2F"/>
          <w:w w:val="105"/>
          <w:sz w:val="20"/>
        </w:rPr>
        <w:t>In: Miller,</w:t>
      </w:r>
      <w:r>
        <w:rPr>
          <w:color w:val="332F2F"/>
          <w:spacing w:val="-14"/>
          <w:w w:val="105"/>
          <w:sz w:val="20"/>
        </w:rPr>
        <w:t> </w:t>
      </w:r>
      <w:r>
        <w:rPr>
          <w:color w:val="332F2F"/>
          <w:w w:val="105"/>
          <w:sz w:val="20"/>
        </w:rPr>
        <w:t>W.R.,</w:t>
      </w:r>
      <w:r>
        <w:rPr>
          <w:color w:val="332F2F"/>
          <w:spacing w:val="-13"/>
          <w:w w:val="105"/>
          <w:sz w:val="20"/>
        </w:rPr>
        <w:t> </w:t>
      </w:r>
      <w:r>
        <w:rPr>
          <w:color w:val="332F2F"/>
          <w:w w:val="105"/>
          <w:sz w:val="20"/>
        </w:rPr>
        <w:t>ed.</w:t>
      </w:r>
      <w:r>
        <w:rPr>
          <w:color w:val="332F2F"/>
          <w:spacing w:val="30"/>
          <w:w w:val="105"/>
          <w:sz w:val="20"/>
        </w:rPr>
        <w:t> </w:t>
      </w:r>
      <w:r>
        <w:rPr>
          <w:i/>
          <w:color w:val="332F2F"/>
          <w:w w:val="105"/>
          <w:sz w:val="21"/>
        </w:rPr>
        <w:t>The</w:t>
      </w:r>
      <w:r>
        <w:rPr>
          <w:i/>
          <w:color w:val="332F2F"/>
          <w:spacing w:val="-14"/>
          <w:w w:val="105"/>
          <w:sz w:val="21"/>
        </w:rPr>
        <w:t> </w:t>
      </w:r>
      <w:r>
        <w:rPr>
          <w:i/>
          <w:color w:val="332F2F"/>
          <w:w w:val="105"/>
          <w:sz w:val="21"/>
        </w:rPr>
        <w:t>Addictive</w:t>
      </w:r>
      <w:r>
        <w:rPr>
          <w:i/>
          <w:color w:val="332F2F"/>
          <w:spacing w:val="-7"/>
          <w:w w:val="105"/>
          <w:sz w:val="21"/>
        </w:rPr>
        <w:t> </w:t>
      </w:r>
      <w:r>
        <w:rPr>
          <w:i/>
          <w:color w:val="332F2F"/>
          <w:w w:val="105"/>
          <w:sz w:val="21"/>
        </w:rPr>
        <w:t>Behaviors:</w:t>
      </w:r>
      <w:r>
        <w:rPr>
          <w:i/>
          <w:color w:val="332F2F"/>
          <w:w w:val="105"/>
          <w:sz w:val="21"/>
        </w:rPr>
        <w:t> </w:t>
      </w:r>
      <w:r>
        <w:rPr>
          <w:i/>
          <w:color w:val="332F2F"/>
          <w:spacing w:val="-2"/>
          <w:sz w:val="21"/>
        </w:rPr>
        <w:t>Treatment</w:t>
      </w:r>
      <w:r>
        <w:rPr>
          <w:i/>
          <w:color w:val="332F2F"/>
          <w:spacing w:val="-8"/>
          <w:sz w:val="21"/>
        </w:rPr>
        <w:t> </w:t>
      </w:r>
      <w:r>
        <w:rPr>
          <w:i/>
          <w:color w:val="332F2F"/>
          <w:spacing w:val="-2"/>
          <w:sz w:val="21"/>
        </w:rPr>
        <w:t>of</w:t>
      </w:r>
      <w:r>
        <w:rPr>
          <w:i/>
          <w:color w:val="332F2F"/>
          <w:spacing w:val="-10"/>
          <w:sz w:val="21"/>
        </w:rPr>
        <w:t> </w:t>
      </w:r>
      <w:r>
        <w:rPr>
          <w:i/>
          <w:color w:val="332F2F"/>
          <w:spacing w:val="-2"/>
          <w:sz w:val="21"/>
        </w:rPr>
        <w:t>Alcoholism</w:t>
      </w:r>
      <w:r>
        <w:rPr>
          <w:i/>
          <w:color w:val="595456"/>
          <w:spacing w:val="-2"/>
          <w:sz w:val="21"/>
        </w:rPr>
        <w:t>,</w:t>
      </w:r>
      <w:r>
        <w:rPr>
          <w:i/>
          <w:color w:val="595456"/>
          <w:spacing w:val="-6"/>
          <w:sz w:val="21"/>
        </w:rPr>
        <w:t> </w:t>
      </w:r>
      <w:r>
        <w:rPr>
          <w:i/>
          <w:color w:val="332F2F"/>
          <w:spacing w:val="-2"/>
          <w:sz w:val="21"/>
        </w:rPr>
        <w:t>Drug</w:t>
      </w:r>
      <w:r>
        <w:rPr>
          <w:i/>
          <w:color w:val="332F2F"/>
          <w:spacing w:val="-5"/>
          <w:sz w:val="21"/>
        </w:rPr>
        <w:t> </w:t>
      </w:r>
      <w:r>
        <w:rPr>
          <w:i/>
          <w:color w:val="332F2F"/>
          <w:spacing w:val="-2"/>
          <w:sz w:val="21"/>
        </w:rPr>
        <w:t>Abuse,</w:t>
      </w:r>
      <w:r>
        <w:rPr>
          <w:i/>
          <w:color w:val="332F2F"/>
          <w:spacing w:val="-7"/>
          <w:sz w:val="21"/>
        </w:rPr>
        <w:t> </w:t>
      </w:r>
      <w:r>
        <w:rPr>
          <w:i/>
          <w:color w:val="332F2F"/>
          <w:spacing w:val="-2"/>
          <w:sz w:val="21"/>
        </w:rPr>
        <w:t>Smoking </w:t>
      </w:r>
      <w:r>
        <w:rPr>
          <w:i/>
          <w:color w:val="332F2F"/>
          <w:w w:val="105"/>
          <w:sz w:val="21"/>
        </w:rPr>
        <w:t>and Obesity.</w:t>
      </w:r>
      <w:r>
        <w:rPr>
          <w:i/>
          <w:color w:val="332F2F"/>
          <w:spacing w:val="34"/>
          <w:w w:val="105"/>
          <w:sz w:val="21"/>
        </w:rPr>
        <w:t> </w:t>
      </w:r>
      <w:r>
        <w:rPr>
          <w:color w:val="332F2F"/>
          <w:w w:val="105"/>
          <w:sz w:val="20"/>
        </w:rPr>
        <w:t>Elmsford, NY:</w:t>
      </w:r>
      <w:r>
        <w:rPr>
          <w:color w:val="332F2F"/>
          <w:spacing w:val="-10"/>
          <w:w w:val="105"/>
          <w:sz w:val="20"/>
        </w:rPr>
        <w:t> </w:t>
      </w:r>
      <w:r>
        <w:rPr>
          <w:color w:val="332F2F"/>
          <w:w w:val="105"/>
          <w:sz w:val="20"/>
        </w:rPr>
        <w:t>Pergamon Press, 1980.</w:t>
      </w:r>
      <w:r>
        <w:rPr>
          <w:color w:val="332F2F"/>
          <w:spacing w:val="40"/>
          <w:w w:val="105"/>
          <w:sz w:val="20"/>
        </w:rPr>
        <w:t> </w:t>
      </w:r>
      <w:r>
        <w:rPr>
          <w:color w:val="332F2F"/>
          <w:w w:val="105"/>
          <w:sz w:val="20"/>
        </w:rPr>
        <w:t>pp.</w:t>
      </w:r>
      <w:r>
        <w:rPr>
          <w:color w:val="332F2F"/>
          <w:w w:val="105"/>
          <w:sz w:val="20"/>
        </w:rPr>
        <w:t> 291-321.</w:t>
      </w:r>
    </w:p>
    <w:p>
      <w:pPr>
        <w:spacing w:line="304" w:lineRule="auto" w:before="126"/>
        <w:ind w:left="748" w:right="908" w:hanging="289"/>
        <w:jc w:val="left"/>
        <w:rPr>
          <w:sz w:val="20"/>
        </w:rPr>
      </w:pPr>
      <w:r>
        <w:rPr>
          <w:color w:val="332F2F"/>
          <w:w w:val="105"/>
          <w:sz w:val="20"/>
        </w:rPr>
        <w:t>Cummings, N.A.</w:t>
      </w:r>
      <w:r>
        <w:rPr>
          <w:color w:val="332F2F"/>
          <w:spacing w:val="40"/>
          <w:w w:val="105"/>
          <w:sz w:val="20"/>
        </w:rPr>
        <w:t> </w:t>
      </w:r>
      <w:r>
        <w:rPr>
          <w:color w:val="332F2F"/>
          <w:w w:val="105"/>
          <w:sz w:val="20"/>
        </w:rPr>
        <w:t>Brief intermittent</w:t>
      </w:r>
      <w:r>
        <w:rPr>
          <w:color w:val="332F2F"/>
          <w:spacing w:val="80"/>
          <w:w w:val="105"/>
          <w:sz w:val="20"/>
        </w:rPr>
        <w:t> </w:t>
      </w:r>
      <w:r>
        <w:rPr>
          <w:color w:val="332F2F"/>
          <w:w w:val="105"/>
          <w:sz w:val="20"/>
        </w:rPr>
        <w:t>psychotherapy</w:t>
      </w:r>
      <w:r>
        <w:rPr>
          <w:color w:val="332F2F"/>
          <w:spacing w:val="40"/>
          <w:w w:val="105"/>
          <w:sz w:val="20"/>
        </w:rPr>
        <w:t> </w:t>
      </w:r>
      <w:r>
        <w:rPr>
          <w:color w:val="332F2F"/>
          <w:w w:val="105"/>
          <w:sz w:val="20"/>
        </w:rPr>
        <w:t>throughout the life cycle.</w:t>
      </w:r>
      <w:r>
        <w:rPr>
          <w:color w:val="332F2F"/>
          <w:spacing w:val="40"/>
          <w:w w:val="105"/>
          <w:sz w:val="20"/>
        </w:rPr>
        <w:t> </w:t>
      </w:r>
      <w:r>
        <w:rPr>
          <w:color w:val="332F2F"/>
          <w:w w:val="105"/>
          <w:sz w:val="20"/>
        </w:rPr>
        <w:t>In: Zeig,</w:t>
      </w:r>
      <w:r>
        <w:rPr>
          <w:color w:val="332F2F"/>
          <w:spacing w:val="-3"/>
          <w:w w:val="105"/>
          <w:sz w:val="20"/>
        </w:rPr>
        <w:t> </w:t>
      </w:r>
      <w:r>
        <w:rPr>
          <w:color w:val="332F2F"/>
          <w:w w:val="105"/>
          <w:sz w:val="20"/>
        </w:rPr>
        <w:t>J.K., and</w:t>
      </w:r>
      <w:r>
        <w:rPr>
          <w:color w:val="332F2F"/>
          <w:spacing w:val="40"/>
          <w:w w:val="105"/>
          <w:sz w:val="20"/>
        </w:rPr>
        <w:t> </w:t>
      </w:r>
      <w:r>
        <w:rPr>
          <w:color w:val="332F2F"/>
          <w:w w:val="105"/>
          <w:sz w:val="20"/>
        </w:rPr>
        <w:t>Gilligan,</w:t>
      </w:r>
      <w:r>
        <w:rPr>
          <w:color w:val="332F2F"/>
          <w:spacing w:val="-2"/>
          <w:w w:val="105"/>
          <w:sz w:val="20"/>
        </w:rPr>
        <w:t> </w:t>
      </w:r>
      <w:r>
        <w:rPr>
          <w:color w:val="332F2F"/>
          <w:w w:val="105"/>
          <w:sz w:val="20"/>
        </w:rPr>
        <w:t>S.G., eds.</w:t>
      </w:r>
      <w:r>
        <w:rPr>
          <w:color w:val="332F2F"/>
          <w:spacing w:val="40"/>
          <w:w w:val="105"/>
          <w:sz w:val="20"/>
        </w:rPr>
        <w:t> </w:t>
      </w:r>
      <w:r>
        <w:rPr>
          <w:i/>
          <w:color w:val="332F2F"/>
          <w:w w:val="105"/>
          <w:sz w:val="21"/>
        </w:rPr>
        <w:t>Brief</w:t>
      </w:r>
      <w:r>
        <w:rPr>
          <w:i/>
          <w:color w:val="332F2F"/>
          <w:w w:val="105"/>
          <w:sz w:val="21"/>
        </w:rPr>
        <w:t> </w:t>
      </w:r>
      <w:r>
        <w:rPr>
          <w:i/>
          <w:color w:val="332F2F"/>
          <w:spacing w:val="-2"/>
          <w:sz w:val="21"/>
        </w:rPr>
        <w:t>Therapy:</w:t>
      </w:r>
      <w:r>
        <w:rPr>
          <w:i/>
          <w:color w:val="332F2F"/>
          <w:spacing w:val="-12"/>
          <w:sz w:val="21"/>
        </w:rPr>
        <w:t> </w:t>
      </w:r>
      <w:r>
        <w:rPr>
          <w:i/>
          <w:color w:val="332F2F"/>
          <w:spacing w:val="-2"/>
          <w:sz w:val="21"/>
        </w:rPr>
        <w:t>Myths,</w:t>
      </w:r>
      <w:r>
        <w:rPr>
          <w:i/>
          <w:color w:val="332F2F"/>
          <w:spacing w:val="-13"/>
          <w:sz w:val="21"/>
        </w:rPr>
        <w:t> </w:t>
      </w:r>
      <w:r>
        <w:rPr>
          <w:i/>
          <w:color w:val="332F2F"/>
          <w:spacing w:val="-2"/>
          <w:sz w:val="21"/>
        </w:rPr>
        <w:t>Methods,</w:t>
      </w:r>
      <w:r>
        <w:rPr>
          <w:i/>
          <w:color w:val="332F2F"/>
          <w:spacing w:val="-11"/>
          <w:sz w:val="21"/>
        </w:rPr>
        <w:t> </w:t>
      </w:r>
      <w:r>
        <w:rPr>
          <w:i/>
          <w:color w:val="332F2F"/>
          <w:spacing w:val="-2"/>
          <w:sz w:val="21"/>
        </w:rPr>
        <w:t>and</w:t>
      </w:r>
      <w:r>
        <w:rPr>
          <w:i/>
          <w:color w:val="332F2F"/>
          <w:spacing w:val="1"/>
          <w:sz w:val="21"/>
        </w:rPr>
        <w:t> </w:t>
      </w:r>
      <w:r>
        <w:rPr>
          <w:i/>
          <w:color w:val="332F2F"/>
          <w:spacing w:val="-2"/>
          <w:sz w:val="21"/>
        </w:rPr>
        <w:t>Metaphors.</w:t>
      </w:r>
      <w:r>
        <w:rPr>
          <w:i/>
          <w:color w:val="332F2F"/>
          <w:spacing w:val="37"/>
          <w:sz w:val="21"/>
        </w:rPr>
        <w:t> </w:t>
      </w:r>
      <w:r>
        <w:rPr>
          <w:color w:val="332F2F"/>
          <w:spacing w:val="-2"/>
          <w:sz w:val="20"/>
        </w:rPr>
        <w:t>New </w:t>
      </w:r>
      <w:r>
        <w:rPr>
          <w:color w:val="332F2F"/>
          <w:w w:val="105"/>
          <w:sz w:val="20"/>
        </w:rPr>
        <w:t>York: Brunner/Mazel, 1990.</w:t>
      </w:r>
      <w:r>
        <w:rPr>
          <w:color w:val="332F2F"/>
          <w:spacing w:val="40"/>
          <w:w w:val="105"/>
          <w:sz w:val="20"/>
        </w:rPr>
        <w:t> </w:t>
      </w:r>
      <w:r>
        <w:rPr>
          <w:color w:val="332F2F"/>
          <w:w w:val="105"/>
          <w:sz w:val="20"/>
        </w:rPr>
        <w:t>pp. 169-184.</w:t>
      </w:r>
    </w:p>
    <w:p>
      <w:pPr>
        <w:pStyle w:val="BodyText"/>
        <w:spacing w:line="316" w:lineRule="auto" w:before="130"/>
        <w:ind w:left="751" w:right="888" w:hanging="288"/>
      </w:pPr>
      <w:r>
        <w:rPr>
          <w:color w:val="332F2F"/>
          <w:w w:val="105"/>
        </w:rPr>
        <w:t>Daily,</w:t>
      </w:r>
      <w:r>
        <w:rPr>
          <w:color w:val="332F2F"/>
          <w:spacing w:val="-7"/>
          <w:w w:val="105"/>
        </w:rPr>
        <w:t> </w:t>
      </w:r>
      <w:r>
        <w:rPr>
          <w:color w:val="332F2F"/>
          <w:w w:val="105"/>
        </w:rPr>
        <w:t>S.G.</w:t>
      </w:r>
      <w:r>
        <w:rPr>
          <w:color w:val="332F2F"/>
          <w:spacing w:val="40"/>
          <w:w w:val="105"/>
        </w:rPr>
        <w:t> </w:t>
      </w:r>
      <w:r>
        <w:rPr>
          <w:color w:val="332F2F"/>
          <w:w w:val="105"/>
        </w:rPr>
        <w:t>Alcohol, incest, and</w:t>
      </w:r>
      <w:r>
        <w:rPr>
          <w:color w:val="332F2F"/>
          <w:spacing w:val="32"/>
          <w:w w:val="105"/>
        </w:rPr>
        <w:t> </w:t>
      </w:r>
      <w:r>
        <w:rPr>
          <w:color w:val="332F2F"/>
          <w:w w:val="105"/>
        </w:rPr>
        <w:t>adolescence.</w:t>
      </w:r>
      <w:r>
        <w:rPr>
          <w:color w:val="332F2F"/>
          <w:spacing w:val="40"/>
          <w:w w:val="105"/>
        </w:rPr>
        <w:t> </w:t>
      </w:r>
      <w:r>
        <w:rPr>
          <w:color w:val="332F2F"/>
          <w:w w:val="105"/>
        </w:rPr>
        <w:t>In: Lawson, G.W., and</w:t>
      </w:r>
      <w:r>
        <w:rPr>
          <w:color w:val="332F2F"/>
          <w:spacing w:val="40"/>
          <w:w w:val="105"/>
        </w:rPr>
        <w:t> </w:t>
      </w:r>
      <w:r>
        <w:rPr>
          <w:color w:val="332F2F"/>
          <w:w w:val="105"/>
        </w:rPr>
        <w:t>Lawson, A.W., eds.</w:t>
      </w:r>
    </w:p>
    <w:p>
      <w:pPr>
        <w:spacing w:line="302" w:lineRule="auto" w:before="0"/>
        <w:ind w:left="750" w:right="869" w:firstLine="5"/>
        <w:jc w:val="left"/>
        <w:rPr>
          <w:sz w:val="20"/>
        </w:rPr>
      </w:pPr>
      <w:r>
        <w:rPr>
          <w:i/>
          <w:color w:val="332F2F"/>
          <w:sz w:val="21"/>
        </w:rPr>
        <w:t>Adolescent Substance</w:t>
      </w:r>
      <w:r>
        <w:rPr>
          <w:i/>
          <w:color w:val="332F2F"/>
          <w:spacing w:val="-7"/>
          <w:sz w:val="21"/>
        </w:rPr>
        <w:t> </w:t>
      </w:r>
      <w:r>
        <w:rPr>
          <w:i/>
          <w:color w:val="332F2F"/>
          <w:sz w:val="21"/>
        </w:rPr>
        <w:t>Abuse:</w:t>
      </w:r>
      <w:r>
        <w:rPr>
          <w:i/>
          <w:color w:val="332F2F"/>
          <w:spacing w:val="-7"/>
          <w:sz w:val="21"/>
        </w:rPr>
        <w:t> </w:t>
      </w:r>
      <w:r>
        <w:rPr>
          <w:i/>
          <w:color w:val="332F2F"/>
          <w:sz w:val="21"/>
        </w:rPr>
        <w:t>Etiology,</w:t>
      </w:r>
      <w:r>
        <w:rPr>
          <w:i/>
          <w:color w:val="332F2F"/>
          <w:sz w:val="21"/>
        </w:rPr>
        <w:t> Treatment, and Prevention.</w:t>
      </w:r>
      <w:r>
        <w:rPr>
          <w:i/>
          <w:color w:val="332F2F"/>
          <w:spacing w:val="40"/>
          <w:sz w:val="21"/>
        </w:rPr>
        <w:t> </w:t>
      </w:r>
      <w:r>
        <w:rPr>
          <w:color w:val="332F2F"/>
          <w:sz w:val="20"/>
        </w:rPr>
        <w:t>Gaithersburg, MD: </w:t>
      </w:r>
      <w:r>
        <w:rPr>
          <w:color w:val="332F2F"/>
          <w:w w:val="105"/>
          <w:sz w:val="20"/>
        </w:rPr>
        <w:t>Aspen Publishers, 1992.</w:t>
      </w:r>
      <w:r>
        <w:rPr>
          <w:color w:val="332F2F"/>
          <w:spacing w:val="40"/>
          <w:w w:val="105"/>
          <w:sz w:val="20"/>
        </w:rPr>
        <w:t> </w:t>
      </w:r>
      <w:r>
        <w:rPr>
          <w:color w:val="332F2F"/>
          <w:w w:val="105"/>
          <w:sz w:val="20"/>
        </w:rPr>
        <w:t>pp.</w:t>
      </w:r>
      <w:r>
        <w:rPr>
          <w:color w:val="332F2F"/>
          <w:spacing w:val="40"/>
          <w:w w:val="105"/>
          <w:sz w:val="20"/>
        </w:rPr>
        <w:t> </w:t>
      </w:r>
      <w:r>
        <w:rPr>
          <w:color w:val="332F2F"/>
          <w:w w:val="105"/>
          <w:sz w:val="20"/>
        </w:rPr>
        <w:t>251-266.</w:t>
      </w:r>
    </w:p>
    <w:p>
      <w:pPr>
        <w:spacing w:line="307" w:lineRule="auto" w:before="119"/>
        <w:ind w:left="748" w:right="969" w:hanging="285"/>
        <w:jc w:val="left"/>
        <w:rPr>
          <w:sz w:val="20"/>
        </w:rPr>
      </w:pPr>
      <w:r>
        <w:rPr>
          <w:color w:val="332F2F"/>
          <w:w w:val="105"/>
          <w:sz w:val="20"/>
        </w:rPr>
        <w:t>Darkes, J., and</w:t>
      </w:r>
      <w:r>
        <w:rPr>
          <w:color w:val="332F2F"/>
          <w:spacing w:val="40"/>
          <w:w w:val="105"/>
          <w:sz w:val="20"/>
        </w:rPr>
        <w:t> </w:t>
      </w:r>
      <w:r>
        <w:rPr>
          <w:color w:val="332F2F"/>
          <w:w w:val="105"/>
          <w:sz w:val="20"/>
        </w:rPr>
        <w:t>Goldman, M.S.</w:t>
      </w:r>
      <w:r>
        <w:rPr>
          <w:color w:val="332F2F"/>
          <w:spacing w:val="40"/>
          <w:w w:val="105"/>
          <w:sz w:val="20"/>
        </w:rPr>
        <w:t> </w:t>
      </w:r>
      <w:r>
        <w:rPr>
          <w:color w:val="332F2F"/>
          <w:w w:val="105"/>
          <w:sz w:val="20"/>
        </w:rPr>
        <w:t>Expectancy challenge and drinking reduction: Experimental evidence for a mediational </w:t>
      </w:r>
      <w:r>
        <w:rPr>
          <w:color w:val="332F2F"/>
          <w:spacing w:val="-2"/>
          <w:sz w:val="20"/>
        </w:rPr>
        <w:t>process.</w:t>
      </w:r>
      <w:r>
        <w:rPr>
          <w:color w:val="332F2F"/>
          <w:spacing w:val="25"/>
          <w:sz w:val="20"/>
        </w:rPr>
        <w:t> </w:t>
      </w:r>
      <w:r>
        <w:rPr>
          <w:i/>
          <w:color w:val="332F2F"/>
          <w:spacing w:val="-2"/>
          <w:sz w:val="21"/>
        </w:rPr>
        <w:t>Journal</w:t>
      </w:r>
      <w:r>
        <w:rPr>
          <w:i/>
          <w:color w:val="332F2F"/>
          <w:spacing w:val="-7"/>
          <w:sz w:val="21"/>
        </w:rPr>
        <w:t> </w:t>
      </w:r>
      <w:r>
        <w:rPr>
          <w:i/>
          <w:color w:val="332F2F"/>
          <w:spacing w:val="-2"/>
          <w:sz w:val="21"/>
        </w:rPr>
        <w:t>of</w:t>
      </w:r>
      <w:r>
        <w:rPr>
          <w:i/>
          <w:color w:val="332F2F"/>
          <w:spacing w:val="-12"/>
          <w:sz w:val="21"/>
        </w:rPr>
        <w:t> </w:t>
      </w:r>
      <w:r>
        <w:rPr>
          <w:i/>
          <w:color w:val="332F2F"/>
          <w:spacing w:val="-2"/>
          <w:sz w:val="21"/>
        </w:rPr>
        <w:t>Consulting</w:t>
      </w:r>
      <w:r>
        <w:rPr>
          <w:i/>
          <w:color w:val="332F2F"/>
          <w:spacing w:val="-5"/>
          <w:sz w:val="21"/>
        </w:rPr>
        <w:t> </w:t>
      </w:r>
      <w:r>
        <w:rPr>
          <w:i/>
          <w:color w:val="332F2F"/>
          <w:spacing w:val="-2"/>
          <w:sz w:val="21"/>
        </w:rPr>
        <w:t>and</w:t>
      </w:r>
      <w:r>
        <w:rPr>
          <w:i/>
          <w:color w:val="332F2F"/>
          <w:spacing w:val="-8"/>
          <w:sz w:val="21"/>
        </w:rPr>
        <w:t> </w:t>
      </w:r>
      <w:r>
        <w:rPr>
          <w:i/>
          <w:color w:val="332F2F"/>
          <w:spacing w:val="-2"/>
          <w:sz w:val="21"/>
        </w:rPr>
        <w:t>Clinical</w:t>
      </w:r>
      <w:r>
        <w:rPr>
          <w:i/>
          <w:color w:val="332F2F"/>
          <w:spacing w:val="-2"/>
          <w:sz w:val="21"/>
        </w:rPr>
        <w:t> </w:t>
      </w:r>
      <w:r>
        <w:rPr>
          <w:i/>
          <w:color w:val="332F2F"/>
          <w:w w:val="105"/>
          <w:sz w:val="21"/>
        </w:rPr>
        <w:t>Psychology</w:t>
      </w:r>
      <w:r>
        <w:rPr>
          <w:i/>
          <w:color w:val="332F2F"/>
          <w:spacing w:val="40"/>
          <w:w w:val="105"/>
          <w:sz w:val="21"/>
        </w:rPr>
        <w:t> </w:t>
      </w:r>
      <w:r>
        <w:rPr>
          <w:color w:val="332F2F"/>
          <w:w w:val="105"/>
          <w:sz w:val="20"/>
        </w:rPr>
        <w:t>61(2):344-353,</w:t>
      </w:r>
      <w:r>
        <w:rPr>
          <w:color w:val="332F2F"/>
          <w:spacing w:val="-27"/>
          <w:w w:val="105"/>
          <w:sz w:val="20"/>
        </w:rPr>
        <w:t> </w:t>
      </w:r>
      <w:r>
        <w:rPr>
          <w:color w:val="332F2F"/>
          <w:w w:val="105"/>
          <w:sz w:val="20"/>
        </w:rPr>
        <w:t>1993</w:t>
      </w:r>
      <w:r>
        <w:rPr>
          <w:color w:val="595456"/>
          <w:w w:val="105"/>
          <w:sz w:val="20"/>
        </w:rPr>
        <w:t>.</w:t>
      </w:r>
    </w:p>
    <w:p>
      <w:pPr>
        <w:spacing w:line="304" w:lineRule="auto" w:before="109"/>
        <w:ind w:left="732" w:right="969" w:hanging="269"/>
        <w:jc w:val="left"/>
        <w:rPr>
          <w:sz w:val="20"/>
        </w:rPr>
      </w:pPr>
      <w:r>
        <w:rPr>
          <w:color w:val="332F2F"/>
          <w:sz w:val="20"/>
        </w:rPr>
        <w:t>Davanloo, H., ed.</w:t>
      </w:r>
      <w:r>
        <w:rPr>
          <w:color w:val="332F2F"/>
          <w:spacing w:val="40"/>
          <w:sz w:val="20"/>
        </w:rPr>
        <w:t> </w:t>
      </w:r>
      <w:r>
        <w:rPr>
          <w:i/>
          <w:color w:val="332F2F"/>
          <w:sz w:val="21"/>
        </w:rPr>
        <w:t>Short-Term Dynamic</w:t>
      </w:r>
      <w:r>
        <w:rPr>
          <w:i/>
          <w:color w:val="332F2F"/>
          <w:sz w:val="21"/>
        </w:rPr>
        <w:t> Psychotherapy</w:t>
      </w:r>
      <w:r>
        <w:rPr>
          <w:i/>
          <w:color w:val="595456"/>
          <w:sz w:val="21"/>
        </w:rPr>
        <w:t>.</w:t>
      </w:r>
      <w:r>
        <w:rPr>
          <w:i/>
          <w:color w:val="595456"/>
          <w:spacing w:val="40"/>
          <w:sz w:val="21"/>
        </w:rPr>
        <w:t> </w:t>
      </w:r>
      <w:r>
        <w:rPr>
          <w:color w:val="332F2F"/>
          <w:sz w:val="20"/>
        </w:rPr>
        <w:t>New</w:t>
      </w:r>
      <w:r>
        <w:rPr>
          <w:color w:val="332F2F"/>
          <w:spacing w:val="40"/>
          <w:sz w:val="20"/>
        </w:rPr>
        <w:t> </w:t>
      </w:r>
      <w:r>
        <w:rPr>
          <w:color w:val="332F2F"/>
          <w:sz w:val="20"/>
        </w:rPr>
        <w:t>York:</w:t>
      </w:r>
      <w:r>
        <w:rPr>
          <w:color w:val="332F2F"/>
          <w:spacing w:val="-7"/>
          <w:sz w:val="20"/>
        </w:rPr>
        <w:t> </w:t>
      </w:r>
      <w:r>
        <w:rPr>
          <w:color w:val="332F2F"/>
          <w:sz w:val="20"/>
        </w:rPr>
        <w:t>Jason Aronson, </w:t>
      </w:r>
      <w:r>
        <w:rPr>
          <w:color w:val="332F2F"/>
          <w:spacing w:val="-2"/>
          <w:sz w:val="20"/>
        </w:rPr>
        <w:t>1980.</w:t>
      </w:r>
    </w:p>
    <w:p>
      <w:pPr>
        <w:spacing w:after="0" w:line="304" w:lineRule="auto"/>
        <w:jc w:val="left"/>
        <w:rPr>
          <w:sz w:val="20"/>
        </w:rPr>
        <w:sectPr>
          <w:type w:val="continuous"/>
          <w:pgSz w:w="12240" w:h="15840"/>
          <w:pgMar w:header="692" w:footer="758" w:top="1080" w:bottom="0" w:left="980" w:right="560"/>
          <w:cols w:num="2" w:equalWidth="0">
            <w:col w:w="4816" w:space="232"/>
            <w:col w:w="5652"/>
          </w:cols>
        </w:sectPr>
      </w:pPr>
    </w:p>
    <w:p>
      <w:pPr>
        <w:pStyle w:val="BodyText"/>
      </w:pPr>
    </w:p>
    <w:p>
      <w:pPr>
        <w:pStyle w:val="BodyText"/>
        <w:spacing w:before="3"/>
        <w:rPr>
          <w:sz w:val="18"/>
        </w:rPr>
      </w:pPr>
    </w:p>
    <w:p>
      <w:pPr>
        <w:spacing w:after="0"/>
        <w:rPr>
          <w:sz w:val="18"/>
        </w:rPr>
        <w:sectPr>
          <w:pgSz w:w="12240" w:h="15840"/>
          <w:pgMar w:header="692" w:footer="758" w:top="920" w:bottom="960" w:left="980" w:right="560"/>
        </w:sectPr>
      </w:pPr>
    </w:p>
    <w:p>
      <w:pPr>
        <w:spacing w:line="300" w:lineRule="auto" w:before="92"/>
        <w:ind w:left="749" w:right="0" w:hanging="286"/>
        <w:jc w:val="left"/>
        <w:rPr>
          <w:sz w:val="20"/>
        </w:rPr>
      </w:pPr>
      <w:r>
        <w:rPr>
          <w:color w:val="332F2F"/>
          <w:sz w:val="20"/>
        </w:rPr>
        <w:t>Davies,</w:t>
      </w:r>
      <w:r>
        <w:rPr>
          <w:color w:val="332F2F"/>
          <w:spacing w:val="-13"/>
          <w:sz w:val="20"/>
        </w:rPr>
        <w:t> </w:t>
      </w:r>
      <w:r>
        <w:rPr>
          <w:color w:val="332F2F"/>
          <w:sz w:val="20"/>
        </w:rPr>
        <w:t>J.B.</w:t>
      </w:r>
      <w:r>
        <w:rPr>
          <w:color w:val="332F2F"/>
          <w:spacing w:val="25"/>
          <w:sz w:val="20"/>
        </w:rPr>
        <w:t> </w:t>
      </w:r>
      <w:r>
        <w:rPr>
          <w:i/>
          <w:color w:val="332F2F"/>
          <w:sz w:val="21"/>
        </w:rPr>
        <w:t>The</w:t>
      </w:r>
      <w:r>
        <w:rPr>
          <w:i/>
          <w:color w:val="332F2F"/>
          <w:spacing w:val="-14"/>
          <w:sz w:val="21"/>
        </w:rPr>
        <w:t> </w:t>
      </w:r>
      <w:r>
        <w:rPr>
          <w:i/>
          <w:color w:val="332F2F"/>
          <w:sz w:val="21"/>
        </w:rPr>
        <w:t>Myth</w:t>
      </w:r>
      <w:r>
        <w:rPr>
          <w:i/>
          <w:color w:val="332F2F"/>
          <w:spacing w:val="-12"/>
          <w:sz w:val="21"/>
        </w:rPr>
        <w:t> </w:t>
      </w:r>
      <w:r>
        <w:rPr>
          <w:i/>
          <w:color w:val="332F2F"/>
          <w:sz w:val="21"/>
        </w:rPr>
        <w:t>of</w:t>
      </w:r>
      <w:r>
        <w:rPr>
          <w:i/>
          <w:color w:val="332F2F"/>
          <w:spacing w:val="-6"/>
          <w:sz w:val="21"/>
        </w:rPr>
        <w:t> </w:t>
      </w:r>
      <w:r>
        <w:rPr>
          <w:i/>
          <w:color w:val="332F2F"/>
          <w:sz w:val="21"/>
        </w:rPr>
        <w:t>Addiction:</w:t>
      </w:r>
      <w:r>
        <w:rPr>
          <w:i/>
          <w:color w:val="332F2F"/>
          <w:spacing w:val="-4"/>
          <w:sz w:val="21"/>
        </w:rPr>
        <w:t> </w:t>
      </w:r>
      <w:r>
        <w:rPr>
          <w:i/>
          <w:color w:val="332F2F"/>
          <w:sz w:val="21"/>
        </w:rPr>
        <w:t>An</w:t>
      </w:r>
      <w:r>
        <w:rPr>
          <w:i/>
          <w:color w:val="332F2F"/>
          <w:spacing w:val="-9"/>
          <w:sz w:val="21"/>
        </w:rPr>
        <w:t> </w:t>
      </w:r>
      <w:r>
        <w:rPr>
          <w:i/>
          <w:color w:val="332F2F"/>
          <w:sz w:val="21"/>
        </w:rPr>
        <w:t>Application</w:t>
      </w:r>
      <w:r>
        <w:rPr>
          <w:i/>
          <w:color w:val="332F2F"/>
          <w:sz w:val="21"/>
        </w:rPr>
        <w:t> of</w:t>
      </w:r>
      <w:r>
        <w:rPr>
          <w:i/>
          <w:color w:val="332F2F"/>
          <w:spacing w:val="-8"/>
          <w:sz w:val="21"/>
        </w:rPr>
        <w:t> </w:t>
      </w:r>
      <w:r>
        <w:rPr>
          <w:i/>
          <w:color w:val="332F2F"/>
          <w:sz w:val="21"/>
        </w:rPr>
        <w:t>the</w:t>
      </w:r>
      <w:r>
        <w:rPr>
          <w:i/>
          <w:color w:val="332F2F"/>
          <w:spacing w:val="-11"/>
          <w:sz w:val="21"/>
        </w:rPr>
        <w:t> </w:t>
      </w:r>
      <w:r>
        <w:rPr>
          <w:i/>
          <w:color w:val="332F2F"/>
          <w:sz w:val="21"/>
        </w:rPr>
        <w:t>Psychological</w:t>
      </w:r>
      <w:r>
        <w:rPr>
          <w:i/>
          <w:color w:val="332F2F"/>
          <w:spacing w:val="-1"/>
          <w:sz w:val="21"/>
        </w:rPr>
        <w:t> </w:t>
      </w:r>
      <w:r>
        <w:rPr>
          <w:i/>
          <w:color w:val="332F2F"/>
          <w:sz w:val="21"/>
        </w:rPr>
        <w:t>Theory</w:t>
      </w:r>
      <w:r>
        <w:rPr>
          <w:i/>
          <w:color w:val="332F2F"/>
          <w:spacing w:val="-12"/>
          <w:sz w:val="21"/>
        </w:rPr>
        <w:t> </w:t>
      </w:r>
      <w:r>
        <w:rPr>
          <w:i/>
          <w:color w:val="332F2F"/>
          <w:sz w:val="21"/>
        </w:rPr>
        <w:t>of</w:t>
      </w:r>
      <w:r>
        <w:rPr>
          <w:i/>
          <w:color w:val="332F2F"/>
          <w:spacing w:val="-11"/>
          <w:sz w:val="21"/>
        </w:rPr>
        <w:t> </w:t>
      </w:r>
      <w:r>
        <w:rPr>
          <w:i/>
          <w:color w:val="332F2F"/>
          <w:sz w:val="21"/>
        </w:rPr>
        <w:t>Attribution to Illicit Drug Use.</w:t>
      </w:r>
      <w:r>
        <w:rPr>
          <w:i/>
          <w:color w:val="332F2F"/>
          <w:spacing w:val="40"/>
          <w:sz w:val="21"/>
        </w:rPr>
        <w:t> </w:t>
      </w:r>
      <w:r>
        <w:rPr>
          <w:color w:val="332F2F"/>
          <w:sz w:val="20"/>
        </w:rPr>
        <w:t>Philadelphia: Harwood Academic Publishers, 1992.</w:t>
      </w:r>
    </w:p>
    <w:p>
      <w:pPr>
        <w:pStyle w:val="BodyText"/>
        <w:spacing w:line="309" w:lineRule="auto" w:before="138"/>
        <w:ind w:left="752" w:right="519" w:hanging="289"/>
        <w:jc w:val="both"/>
      </w:pPr>
      <w:r>
        <w:rPr>
          <w:color w:val="332F2F"/>
          <w:w w:val="105"/>
        </w:rPr>
        <w:t>Davis, D.I.;</w:t>
      </w:r>
      <w:r>
        <w:rPr>
          <w:color w:val="332F2F"/>
          <w:spacing w:val="-2"/>
          <w:w w:val="105"/>
        </w:rPr>
        <w:t> </w:t>
      </w:r>
      <w:r>
        <w:rPr>
          <w:color w:val="332F2F"/>
          <w:w w:val="105"/>
        </w:rPr>
        <w:t>Berenson, D.;</w:t>
      </w:r>
      <w:r>
        <w:rPr>
          <w:color w:val="332F2F"/>
          <w:spacing w:val="-14"/>
          <w:w w:val="105"/>
        </w:rPr>
        <w:t> </w:t>
      </w:r>
      <w:r>
        <w:rPr>
          <w:color w:val="332F2F"/>
          <w:w w:val="105"/>
        </w:rPr>
        <w:t>Steinglass, P.;</w:t>
      </w:r>
      <w:r>
        <w:rPr>
          <w:color w:val="332F2F"/>
          <w:spacing w:val="-8"/>
          <w:w w:val="105"/>
        </w:rPr>
        <w:t> </w:t>
      </w:r>
      <w:r>
        <w:rPr>
          <w:color w:val="332F2F"/>
          <w:w w:val="105"/>
        </w:rPr>
        <w:t>and Davis, S.</w:t>
      </w:r>
      <w:r>
        <w:rPr>
          <w:color w:val="332F2F"/>
          <w:spacing w:val="40"/>
          <w:w w:val="105"/>
        </w:rPr>
        <w:t> </w:t>
      </w:r>
      <w:r>
        <w:rPr>
          <w:color w:val="332F2F"/>
          <w:w w:val="105"/>
        </w:rPr>
        <w:t>The adaptive consequences of drinking.</w:t>
      </w:r>
      <w:r>
        <w:rPr>
          <w:color w:val="332F2F"/>
          <w:spacing w:val="40"/>
          <w:w w:val="105"/>
        </w:rPr>
        <w:t> </w:t>
      </w:r>
      <w:r>
        <w:rPr>
          <w:i/>
          <w:color w:val="332F2F"/>
          <w:w w:val="105"/>
          <w:sz w:val="21"/>
        </w:rPr>
        <w:t>Psychiatry</w:t>
      </w:r>
      <w:r>
        <w:rPr>
          <w:i/>
          <w:color w:val="332F2F"/>
          <w:spacing w:val="40"/>
          <w:w w:val="105"/>
          <w:sz w:val="21"/>
        </w:rPr>
        <w:t> </w:t>
      </w:r>
      <w:r>
        <w:rPr>
          <w:color w:val="332F2F"/>
          <w:w w:val="105"/>
        </w:rPr>
        <w:t>37:209-215,</w:t>
      </w:r>
      <w:r>
        <w:rPr>
          <w:color w:val="332F2F"/>
          <w:spacing w:val="-3"/>
          <w:w w:val="105"/>
        </w:rPr>
        <w:t> </w:t>
      </w:r>
      <w:r>
        <w:rPr>
          <w:color w:val="332F2F"/>
          <w:w w:val="105"/>
        </w:rPr>
        <w:t>1974.</w:t>
      </w:r>
    </w:p>
    <w:p>
      <w:pPr>
        <w:spacing w:line="304" w:lineRule="auto" w:before="119"/>
        <w:ind w:left="750" w:right="142" w:hanging="288"/>
        <w:jc w:val="left"/>
        <w:rPr>
          <w:sz w:val="20"/>
        </w:rPr>
      </w:pPr>
      <w:r>
        <w:rPr>
          <w:color w:val="332F2F"/>
          <w:sz w:val="20"/>
        </w:rPr>
        <w:t>DeNelsky, G.Y., and</w:t>
      </w:r>
      <w:r>
        <w:rPr>
          <w:color w:val="332F2F"/>
          <w:spacing w:val="40"/>
          <w:sz w:val="20"/>
        </w:rPr>
        <w:t> </w:t>
      </w:r>
      <w:r>
        <w:rPr>
          <w:color w:val="332F2F"/>
          <w:sz w:val="20"/>
        </w:rPr>
        <w:t>Boat, B.W.</w:t>
      </w:r>
      <w:r>
        <w:rPr>
          <w:color w:val="332F2F"/>
          <w:spacing w:val="40"/>
          <w:sz w:val="20"/>
        </w:rPr>
        <w:t> </w:t>
      </w:r>
      <w:r>
        <w:rPr>
          <w:color w:val="332F2F"/>
          <w:sz w:val="20"/>
        </w:rPr>
        <w:t>A coping skills model of</w:t>
      </w:r>
      <w:r>
        <w:rPr>
          <w:color w:val="332F2F"/>
          <w:spacing w:val="40"/>
          <w:sz w:val="20"/>
        </w:rPr>
        <w:t> </w:t>
      </w:r>
      <w:r>
        <w:rPr>
          <w:color w:val="332F2F"/>
          <w:sz w:val="20"/>
        </w:rPr>
        <w:t>psychological</w:t>
      </w:r>
      <w:r>
        <w:rPr>
          <w:color w:val="332F2F"/>
          <w:spacing w:val="40"/>
          <w:sz w:val="20"/>
        </w:rPr>
        <w:t> </w:t>
      </w:r>
      <w:r>
        <w:rPr>
          <w:color w:val="332F2F"/>
          <w:sz w:val="20"/>
        </w:rPr>
        <w:t>diagnosis and</w:t>
      </w:r>
      <w:r>
        <w:rPr>
          <w:color w:val="332F2F"/>
          <w:spacing w:val="40"/>
          <w:sz w:val="20"/>
        </w:rPr>
        <w:t> </w:t>
      </w:r>
      <w:r>
        <w:rPr>
          <w:color w:val="332F2F"/>
          <w:sz w:val="20"/>
        </w:rPr>
        <w:t>treatment.</w:t>
      </w:r>
      <w:r>
        <w:rPr>
          <w:color w:val="332F2F"/>
          <w:spacing w:val="29"/>
          <w:sz w:val="20"/>
        </w:rPr>
        <w:t> </w:t>
      </w:r>
      <w:r>
        <w:rPr>
          <w:i/>
          <w:color w:val="332F2F"/>
          <w:sz w:val="21"/>
        </w:rPr>
        <w:t>Professional</w:t>
      </w:r>
      <w:r>
        <w:rPr>
          <w:i/>
          <w:color w:val="332F2F"/>
          <w:spacing w:val="2"/>
          <w:sz w:val="21"/>
        </w:rPr>
        <w:t> </w:t>
      </w:r>
      <w:r>
        <w:rPr>
          <w:i/>
          <w:color w:val="332F2F"/>
          <w:sz w:val="21"/>
        </w:rPr>
        <w:t>Psychology:</w:t>
      </w:r>
      <w:r>
        <w:rPr>
          <w:i/>
          <w:color w:val="332F2F"/>
          <w:spacing w:val="-7"/>
          <w:sz w:val="21"/>
        </w:rPr>
        <w:t> </w:t>
      </w:r>
      <w:r>
        <w:rPr>
          <w:i/>
          <w:color w:val="332F2F"/>
          <w:sz w:val="21"/>
        </w:rPr>
        <w:t>Research</w:t>
      </w:r>
      <w:r>
        <w:rPr>
          <w:i/>
          <w:color w:val="332F2F"/>
          <w:sz w:val="21"/>
        </w:rPr>
        <w:t> and</w:t>
      </w:r>
      <w:r>
        <w:rPr>
          <w:i/>
          <w:color w:val="332F2F"/>
          <w:spacing w:val="40"/>
          <w:sz w:val="21"/>
        </w:rPr>
        <w:t> </w:t>
      </w:r>
      <w:r>
        <w:rPr>
          <w:i/>
          <w:color w:val="332F2F"/>
          <w:sz w:val="21"/>
        </w:rPr>
        <w:t>Practice</w:t>
      </w:r>
      <w:r>
        <w:rPr>
          <w:i/>
          <w:color w:val="332F2F"/>
          <w:spacing w:val="40"/>
          <w:sz w:val="21"/>
        </w:rPr>
        <w:t> </w:t>
      </w:r>
      <w:r>
        <w:rPr>
          <w:color w:val="332F2F"/>
          <w:sz w:val="20"/>
        </w:rPr>
        <w:t>17:322-330, 1986.</w:t>
      </w:r>
    </w:p>
    <w:p>
      <w:pPr>
        <w:spacing w:line="307" w:lineRule="auto" w:before="124"/>
        <w:ind w:left="748" w:right="255" w:hanging="285"/>
        <w:jc w:val="left"/>
        <w:rPr>
          <w:sz w:val="20"/>
        </w:rPr>
      </w:pPr>
      <w:r>
        <w:rPr>
          <w:color w:val="332F2F"/>
          <w:w w:val="105"/>
          <w:sz w:val="20"/>
        </w:rPr>
        <w:t>Deno££, M.S.</w:t>
      </w:r>
      <w:r>
        <w:rPr>
          <w:color w:val="332F2F"/>
          <w:spacing w:val="40"/>
          <w:w w:val="105"/>
          <w:sz w:val="20"/>
        </w:rPr>
        <w:t> </w:t>
      </w:r>
      <w:r>
        <w:rPr>
          <w:color w:val="332F2F"/>
          <w:w w:val="105"/>
          <w:sz w:val="20"/>
        </w:rPr>
        <w:t>An integrated analysis of the contribution made by irrational beliefs and parental interaction</w:t>
      </w:r>
      <w:r>
        <w:rPr>
          <w:color w:val="332F2F"/>
          <w:spacing w:val="40"/>
          <w:w w:val="105"/>
          <w:sz w:val="20"/>
        </w:rPr>
        <w:t> </w:t>
      </w:r>
      <w:r>
        <w:rPr>
          <w:color w:val="332F2F"/>
          <w:w w:val="105"/>
          <w:sz w:val="20"/>
        </w:rPr>
        <w:t>to adolescent</w:t>
      </w:r>
      <w:r>
        <w:rPr>
          <w:color w:val="332F2F"/>
          <w:spacing w:val="40"/>
          <w:w w:val="105"/>
          <w:sz w:val="20"/>
        </w:rPr>
        <w:t> </w:t>
      </w:r>
      <w:r>
        <w:rPr>
          <w:color w:val="332F2F"/>
          <w:w w:val="105"/>
          <w:sz w:val="20"/>
        </w:rPr>
        <w:t>drug</w:t>
      </w:r>
      <w:r>
        <w:rPr>
          <w:color w:val="332F2F"/>
          <w:spacing w:val="40"/>
          <w:w w:val="105"/>
          <w:sz w:val="20"/>
        </w:rPr>
        <w:t> </w:t>
      </w:r>
      <w:r>
        <w:rPr>
          <w:color w:val="332F2F"/>
          <w:w w:val="95"/>
          <w:sz w:val="20"/>
        </w:rPr>
        <w:t>abuse.</w:t>
      </w:r>
      <w:r>
        <w:rPr>
          <w:color w:val="332F2F"/>
          <w:spacing w:val="40"/>
          <w:sz w:val="20"/>
        </w:rPr>
        <w:t> </w:t>
      </w:r>
      <w:r>
        <w:rPr>
          <w:i/>
          <w:color w:val="332F2F"/>
          <w:w w:val="95"/>
          <w:sz w:val="21"/>
        </w:rPr>
        <w:t>International</w:t>
      </w:r>
      <w:r>
        <w:rPr>
          <w:i/>
          <w:color w:val="332F2F"/>
          <w:spacing w:val="29"/>
          <w:sz w:val="21"/>
        </w:rPr>
        <w:t> </w:t>
      </w:r>
      <w:r>
        <w:rPr>
          <w:i/>
          <w:color w:val="332F2F"/>
          <w:w w:val="95"/>
          <w:sz w:val="21"/>
        </w:rPr>
        <w:t>Journal of the Addictions</w:t>
      </w:r>
      <w:r>
        <w:rPr>
          <w:i/>
          <w:color w:val="332F2F"/>
          <w:w w:val="95"/>
          <w:sz w:val="21"/>
        </w:rPr>
        <w:t> </w:t>
      </w:r>
      <w:r>
        <w:rPr>
          <w:color w:val="332F2F"/>
          <w:w w:val="105"/>
          <w:sz w:val="20"/>
        </w:rPr>
        <w:t>23(7):655-659,</w:t>
      </w:r>
      <w:r>
        <w:rPr>
          <w:color w:val="332F2F"/>
          <w:spacing w:val="-26"/>
          <w:w w:val="105"/>
          <w:sz w:val="20"/>
        </w:rPr>
        <w:t> </w:t>
      </w:r>
      <w:r>
        <w:rPr>
          <w:color w:val="332F2F"/>
          <w:w w:val="105"/>
          <w:sz w:val="20"/>
        </w:rPr>
        <w:t>1988.</w:t>
      </w:r>
    </w:p>
    <w:p>
      <w:pPr>
        <w:pStyle w:val="BodyText"/>
        <w:spacing w:line="304" w:lineRule="auto" w:before="133"/>
        <w:ind w:left="752" w:right="180" w:hanging="289"/>
      </w:pPr>
      <w:r>
        <w:rPr>
          <w:color w:val="332F2F"/>
        </w:rPr>
        <w:t>DiClemente, C.C.; Carbonari, J.P.; Montgomery,</w:t>
      </w:r>
      <w:r>
        <w:rPr>
          <w:color w:val="332F2F"/>
          <w:spacing w:val="80"/>
        </w:rPr>
        <w:t> </w:t>
      </w:r>
      <w:r>
        <w:rPr>
          <w:color w:val="332F2F"/>
        </w:rPr>
        <w:t>R.P.; and</w:t>
      </w:r>
      <w:r>
        <w:rPr>
          <w:color w:val="332F2F"/>
          <w:spacing w:val="40"/>
        </w:rPr>
        <w:t> </w:t>
      </w:r>
      <w:r>
        <w:rPr>
          <w:color w:val="332F2F"/>
        </w:rPr>
        <w:t>Hughes, S.O.</w:t>
      </w:r>
      <w:r>
        <w:rPr>
          <w:color w:val="332F2F"/>
          <w:spacing w:val="40"/>
        </w:rPr>
        <w:t> </w:t>
      </w:r>
      <w:r>
        <w:rPr>
          <w:color w:val="332F2F"/>
        </w:rPr>
        <w:t>The Alcohol</w:t>
      </w:r>
      <w:r>
        <w:rPr>
          <w:color w:val="332F2F"/>
          <w:spacing w:val="80"/>
        </w:rPr>
        <w:t> </w:t>
      </w:r>
      <w:r>
        <w:rPr>
          <w:color w:val="332F2F"/>
        </w:rPr>
        <w:t>Abstinence Self-Efficacy Scale.</w:t>
      </w:r>
      <w:r>
        <w:rPr>
          <w:color w:val="332F2F"/>
          <w:spacing w:val="40"/>
        </w:rPr>
        <w:t> </w:t>
      </w:r>
      <w:r>
        <w:rPr>
          <w:i/>
          <w:color w:val="332F2F"/>
          <w:sz w:val="21"/>
        </w:rPr>
        <w:t>Journal of</w:t>
      </w:r>
      <w:r>
        <w:rPr>
          <w:i/>
          <w:color w:val="332F2F"/>
          <w:sz w:val="21"/>
        </w:rPr>
        <w:t> Studies on Alcohol</w:t>
      </w:r>
      <w:r>
        <w:rPr>
          <w:i/>
          <w:color w:val="332F2F"/>
          <w:spacing w:val="40"/>
          <w:sz w:val="21"/>
        </w:rPr>
        <w:t> </w:t>
      </w:r>
      <w:r>
        <w:rPr>
          <w:color w:val="332F2F"/>
        </w:rPr>
        <w:t>55(2):141-148,</w:t>
      </w:r>
      <w:r>
        <w:rPr>
          <w:color w:val="332F2F"/>
          <w:spacing w:val="-21"/>
        </w:rPr>
        <w:t> </w:t>
      </w:r>
      <w:r>
        <w:rPr>
          <w:color w:val="332F2F"/>
        </w:rPr>
        <w:t>1994.</w:t>
      </w:r>
    </w:p>
    <w:p>
      <w:pPr>
        <w:spacing w:line="304" w:lineRule="auto" w:before="124"/>
        <w:ind w:left="748" w:right="177" w:hanging="285"/>
        <w:jc w:val="left"/>
        <w:rPr>
          <w:sz w:val="20"/>
        </w:rPr>
      </w:pPr>
      <w:r>
        <w:rPr>
          <w:color w:val="332F2F"/>
          <w:w w:val="105"/>
          <w:sz w:val="20"/>
        </w:rPr>
        <w:t>DiClemente, C.C., and</w:t>
      </w:r>
      <w:r>
        <w:rPr>
          <w:color w:val="332F2F"/>
          <w:spacing w:val="40"/>
          <w:w w:val="105"/>
          <w:sz w:val="20"/>
        </w:rPr>
        <w:t> </w:t>
      </w:r>
      <w:r>
        <w:rPr>
          <w:color w:val="332F2F"/>
          <w:w w:val="105"/>
          <w:sz w:val="20"/>
        </w:rPr>
        <w:t>Fairhurst, S.K.</w:t>
      </w:r>
      <w:r>
        <w:rPr>
          <w:color w:val="332F2F"/>
          <w:spacing w:val="40"/>
          <w:w w:val="105"/>
          <w:sz w:val="20"/>
        </w:rPr>
        <w:t> </w:t>
      </w:r>
      <w:r>
        <w:rPr>
          <w:color w:val="332F2F"/>
          <w:w w:val="105"/>
          <w:sz w:val="20"/>
        </w:rPr>
        <w:t>Self­ efficacy and</w:t>
      </w:r>
      <w:r>
        <w:rPr>
          <w:color w:val="332F2F"/>
          <w:spacing w:val="40"/>
          <w:w w:val="105"/>
          <w:sz w:val="20"/>
        </w:rPr>
        <w:t> </w:t>
      </w:r>
      <w:r>
        <w:rPr>
          <w:color w:val="332F2F"/>
          <w:w w:val="105"/>
          <w:sz w:val="20"/>
        </w:rPr>
        <w:t>addictive behaviors.</w:t>
      </w:r>
      <w:r>
        <w:rPr>
          <w:color w:val="332F2F"/>
          <w:spacing w:val="40"/>
          <w:w w:val="105"/>
          <w:sz w:val="20"/>
        </w:rPr>
        <w:t> </w:t>
      </w:r>
      <w:r>
        <w:rPr>
          <w:color w:val="332F2F"/>
          <w:w w:val="105"/>
          <w:sz w:val="20"/>
        </w:rPr>
        <w:t>In: Maddux,</w:t>
      </w:r>
      <w:r>
        <w:rPr>
          <w:color w:val="332F2F"/>
          <w:spacing w:val="-14"/>
          <w:w w:val="105"/>
          <w:sz w:val="20"/>
        </w:rPr>
        <w:t> </w:t>
      </w:r>
      <w:r>
        <w:rPr>
          <w:color w:val="332F2F"/>
          <w:w w:val="105"/>
          <w:sz w:val="20"/>
        </w:rPr>
        <w:t>J.E.,</w:t>
      </w:r>
      <w:r>
        <w:rPr>
          <w:color w:val="332F2F"/>
          <w:spacing w:val="-13"/>
          <w:w w:val="105"/>
          <w:sz w:val="20"/>
        </w:rPr>
        <w:t> </w:t>
      </w:r>
      <w:r>
        <w:rPr>
          <w:color w:val="332F2F"/>
          <w:w w:val="105"/>
          <w:sz w:val="20"/>
        </w:rPr>
        <w:t>ed.</w:t>
      </w:r>
      <w:r>
        <w:rPr>
          <w:color w:val="332F2F"/>
          <w:spacing w:val="54"/>
          <w:w w:val="105"/>
          <w:sz w:val="20"/>
        </w:rPr>
        <w:t> </w:t>
      </w:r>
      <w:r>
        <w:rPr>
          <w:i/>
          <w:color w:val="332F2F"/>
          <w:w w:val="105"/>
          <w:sz w:val="21"/>
        </w:rPr>
        <w:t>Self-Efficacy,</w:t>
      </w:r>
      <w:r>
        <w:rPr>
          <w:i/>
          <w:color w:val="332F2F"/>
          <w:spacing w:val="-14"/>
          <w:w w:val="105"/>
          <w:sz w:val="21"/>
        </w:rPr>
        <w:t> </w:t>
      </w:r>
      <w:r>
        <w:rPr>
          <w:i/>
          <w:color w:val="332F2F"/>
          <w:w w:val="105"/>
          <w:sz w:val="21"/>
        </w:rPr>
        <w:t>Adaptation,</w:t>
      </w:r>
      <w:r>
        <w:rPr>
          <w:i/>
          <w:color w:val="332F2F"/>
          <w:w w:val="105"/>
          <w:sz w:val="21"/>
        </w:rPr>
        <w:t> </w:t>
      </w:r>
      <w:r>
        <w:rPr>
          <w:i/>
          <w:color w:val="332F2F"/>
          <w:sz w:val="21"/>
        </w:rPr>
        <w:t>and Adjustment:</w:t>
      </w:r>
      <w:r>
        <w:rPr>
          <w:i/>
          <w:color w:val="332F2F"/>
          <w:spacing w:val="-9"/>
          <w:sz w:val="21"/>
        </w:rPr>
        <w:t> </w:t>
      </w:r>
      <w:r>
        <w:rPr>
          <w:i/>
          <w:color w:val="332F2F"/>
          <w:sz w:val="21"/>
        </w:rPr>
        <w:t>Theory,</w:t>
      </w:r>
      <w:r>
        <w:rPr>
          <w:i/>
          <w:color w:val="332F2F"/>
          <w:spacing w:val="-5"/>
          <w:sz w:val="21"/>
        </w:rPr>
        <w:t> </w:t>
      </w:r>
      <w:r>
        <w:rPr>
          <w:i/>
          <w:color w:val="332F2F"/>
          <w:sz w:val="21"/>
        </w:rPr>
        <w:t>Research,</w:t>
      </w:r>
      <w:r>
        <w:rPr>
          <w:i/>
          <w:color w:val="332F2F"/>
          <w:spacing w:val="-9"/>
          <w:sz w:val="21"/>
        </w:rPr>
        <w:t> </w:t>
      </w:r>
      <w:r>
        <w:rPr>
          <w:i/>
          <w:color w:val="332F2F"/>
          <w:sz w:val="21"/>
        </w:rPr>
        <w:t>and </w:t>
      </w:r>
      <w:r>
        <w:rPr>
          <w:i/>
          <w:color w:val="332F2F"/>
          <w:w w:val="105"/>
          <w:sz w:val="21"/>
        </w:rPr>
        <w:t>Application.</w:t>
      </w:r>
      <w:r>
        <w:rPr>
          <w:i/>
          <w:color w:val="332F2F"/>
          <w:spacing w:val="14"/>
          <w:w w:val="105"/>
          <w:sz w:val="21"/>
        </w:rPr>
        <w:t> </w:t>
      </w:r>
      <w:r>
        <w:rPr>
          <w:color w:val="332F2F"/>
          <w:w w:val="105"/>
          <w:sz w:val="20"/>
        </w:rPr>
        <w:t>New</w:t>
      </w:r>
      <w:r>
        <w:rPr>
          <w:color w:val="332F2F"/>
          <w:spacing w:val="20"/>
          <w:w w:val="105"/>
          <w:sz w:val="20"/>
        </w:rPr>
        <w:t> </w:t>
      </w:r>
      <w:r>
        <w:rPr>
          <w:color w:val="332F2F"/>
          <w:w w:val="105"/>
          <w:sz w:val="20"/>
        </w:rPr>
        <w:t>York:</w:t>
      </w:r>
      <w:r>
        <w:rPr>
          <w:color w:val="332F2F"/>
          <w:spacing w:val="-13"/>
          <w:w w:val="105"/>
          <w:sz w:val="20"/>
        </w:rPr>
        <w:t> </w:t>
      </w:r>
      <w:r>
        <w:rPr>
          <w:color w:val="332F2F"/>
          <w:w w:val="105"/>
          <w:sz w:val="20"/>
        </w:rPr>
        <w:t>Plenum</w:t>
      </w:r>
      <w:r>
        <w:rPr>
          <w:color w:val="332F2F"/>
          <w:spacing w:val="-13"/>
          <w:w w:val="105"/>
          <w:sz w:val="20"/>
        </w:rPr>
        <w:t> </w:t>
      </w:r>
      <w:r>
        <w:rPr>
          <w:color w:val="332F2F"/>
          <w:w w:val="105"/>
          <w:sz w:val="20"/>
        </w:rPr>
        <w:t>Press,</w:t>
      </w:r>
      <w:r>
        <w:rPr>
          <w:color w:val="332F2F"/>
          <w:spacing w:val="-17"/>
          <w:w w:val="105"/>
          <w:sz w:val="20"/>
        </w:rPr>
        <w:t> </w:t>
      </w:r>
      <w:r>
        <w:rPr>
          <w:color w:val="332F2F"/>
          <w:w w:val="105"/>
          <w:sz w:val="20"/>
        </w:rPr>
        <w:t>1995. pp. 109-141.</w:t>
      </w:r>
    </w:p>
    <w:p>
      <w:pPr>
        <w:pStyle w:val="BodyText"/>
        <w:spacing w:line="309" w:lineRule="auto" w:before="126"/>
        <w:ind w:left="738" w:right="93" w:hanging="275"/>
      </w:pPr>
      <w:r>
        <w:rPr>
          <w:color w:val="332F2F"/>
          <w:w w:val="105"/>
        </w:rPr>
        <w:t>DiClemente, C.C.; Prochaska, J.O.; Fairhurst, S.K.; Velicer, W.F.; Velasquez, M.M.; and Rossi,</w:t>
      </w:r>
      <w:r>
        <w:rPr>
          <w:color w:val="332F2F"/>
          <w:spacing w:val="-1"/>
          <w:w w:val="105"/>
        </w:rPr>
        <w:t> </w:t>
      </w:r>
      <w:r>
        <w:rPr>
          <w:color w:val="332F2F"/>
          <w:w w:val="105"/>
        </w:rPr>
        <w:t>J.S.</w:t>
      </w:r>
      <w:r>
        <w:rPr>
          <w:color w:val="332F2F"/>
          <w:spacing w:val="40"/>
          <w:w w:val="105"/>
        </w:rPr>
        <w:t> </w:t>
      </w:r>
      <w:r>
        <w:rPr>
          <w:color w:val="332F2F"/>
          <w:w w:val="105"/>
        </w:rPr>
        <w:t>The process of smoking cessation: An analysis of precontemplation, contemplation, and preparation stages of </w:t>
      </w:r>
      <w:r>
        <w:rPr>
          <w:color w:val="332F2F"/>
          <w:spacing w:val="-2"/>
          <w:w w:val="105"/>
        </w:rPr>
        <w:t>change.</w:t>
      </w:r>
      <w:r>
        <w:rPr>
          <w:color w:val="332F2F"/>
          <w:spacing w:val="19"/>
          <w:w w:val="105"/>
        </w:rPr>
        <w:t> </w:t>
      </w:r>
      <w:r>
        <w:rPr>
          <w:i/>
          <w:color w:val="332F2F"/>
          <w:spacing w:val="-2"/>
          <w:w w:val="105"/>
          <w:sz w:val="21"/>
        </w:rPr>
        <w:t>Journal</w:t>
      </w:r>
      <w:r>
        <w:rPr>
          <w:i/>
          <w:color w:val="332F2F"/>
          <w:spacing w:val="-8"/>
          <w:w w:val="105"/>
          <w:sz w:val="21"/>
        </w:rPr>
        <w:t> </w:t>
      </w:r>
      <w:r>
        <w:rPr>
          <w:i/>
          <w:color w:val="332F2F"/>
          <w:spacing w:val="-2"/>
          <w:w w:val="105"/>
          <w:sz w:val="21"/>
        </w:rPr>
        <w:t>of</w:t>
      </w:r>
      <w:r>
        <w:rPr>
          <w:i/>
          <w:color w:val="332F2F"/>
          <w:spacing w:val="-12"/>
          <w:w w:val="105"/>
          <w:sz w:val="21"/>
        </w:rPr>
        <w:t> </w:t>
      </w:r>
      <w:r>
        <w:rPr>
          <w:i/>
          <w:color w:val="332F2F"/>
          <w:spacing w:val="-2"/>
          <w:w w:val="105"/>
          <w:sz w:val="21"/>
        </w:rPr>
        <w:t>Consulting</w:t>
      </w:r>
      <w:r>
        <w:rPr>
          <w:i/>
          <w:color w:val="332F2F"/>
          <w:spacing w:val="-9"/>
          <w:w w:val="105"/>
          <w:sz w:val="21"/>
        </w:rPr>
        <w:t> </w:t>
      </w:r>
      <w:r>
        <w:rPr>
          <w:i/>
          <w:color w:val="332F2F"/>
          <w:spacing w:val="-2"/>
          <w:w w:val="105"/>
          <w:sz w:val="21"/>
        </w:rPr>
        <w:t>and</w:t>
      </w:r>
      <w:r>
        <w:rPr>
          <w:i/>
          <w:color w:val="332F2F"/>
          <w:spacing w:val="-7"/>
          <w:w w:val="105"/>
          <w:sz w:val="21"/>
        </w:rPr>
        <w:t> </w:t>
      </w:r>
      <w:r>
        <w:rPr>
          <w:i/>
          <w:color w:val="332F2F"/>
          <w:spacing w:val="-2"/>
          <w:w w:val="105"/>
          <w:sz w:val="21"/>
        </w:rPr>
        <w:t>Clinical</w:t>
      </w:r>
      <w:r>
        <w:rPr>
          <w:i/>
          <w:color w:val="332F2F"/>
          <w:spacing w:val="-2"/>
          <w:w w:val="105"/>
          <w:sz w:val="21"/>
        </w:rPr>
        <w:t> </w:t>
      </w:r>
      <w:r>
        <w:rPr>
          <w:i/>
          <w:color w:val="332F2F"/>
          <w:w w:val="105"/>
          <w:sz w:val="21"/>
        </w:rPr>
        <w:t>Psychology</w:t>
      </w:r>
      <w:r>
        <w:rPr>
          <w:i/>
          <w:color w:val="332F2F"/>
          <w:spacing w:val="40"/>
          <w:w w:val="105"/>
          <w:sz w:val="21"/>
        </w:rPr>
        <w:t> </w:t>
      </w:r>
      <w:r>
        <w:rPr>
          <w:color w:val="332F2F"/>
          <w:w w:val="105"/>
        </w:rPr>
        <w:t>59(2):295-304,</w:t>
      </w:r>
      <w:r>
        <w:rPr>
          <w:color w:val="332F2F"/>
          <w:spacing w:val="-32"/>
          <w:w w:val="105"/>
        </w:rPr>
        <w:t> </w:t>
      </w:r>
      <w:r>
        <w:rPr>
          <w:color w:val="332F2F"/>
          <w:w w:val="105"/>
        </w:rPr>
        <w:t>1991.</w:t>
      </w:r>
    </w:p>
    <w:p>
      <w:pPr>
        <w:spacing w:line="304" w:lineRule="auto" w:before="101"/>
        <w:ind w:left="748" w:right="888" w:hanging="285"/>
        <w:jc w:val="left"/>
        <w:rPr>
          <w:sz w:val="20"/>
        </w:rPr>
      </w:pPr>
      <w:r>
        <w:rPr/>
        <w:br w:type="column"/>
      </w:r>
      <w:r>
        <w:rPr>
          <w:color w:val="332F2F"/>
          <w:w w:val="105"/>
          <w:sz w:val="20"/>
        </w:rPr>
        <w:t>DiClemente, C.C., and</w:t>
      </w:r>
      <w:r>
        <w:rPr>
          <w:color w:val="332F2F"/>
          <w:spacing w:val="40"/>
          <w:w w:val="105"/>
          <w:sz w:val="20"/>
        </w:rPr>
        <w:t> </w:t>
      </w:r>
      <w:r>
        <w:rPr>
          <w:color w:val="332F2F"/>
          <w:w w:val="105"/>
          <w:sz w:val="20"/>
        </w:rPr>
        <w:t>Scott, C.W. Stages of change: Interactions</w:t>
      </w:r>
      <w:r>
        <w:rPr>
          <w:color w:val="332F2F"/>
          <w:spacing w:val="40"/>
          <w:w w:val="105"/>
          <w:sz w:val="20"/>
        </w:rPr>
        <w:t> </w:t>
      </w:r>
      <w:r>
        <w:rPr>
          <w:color w:val="332F2F"/>
          <w:w w:val="105"/>
          <w:sz w:val="20"/>
        </w:rPr>
        <w:t>with</w:t>
      </w:r>
      <w:r>
        <w:rPr>
          <w:color w:val="332F2F"/>
          <w:spacing w:val="40"/>
          <w:w w:val="105"/>
          <w:sz w:val="20"/>
        </w:rPr>
        <w:t> </w:t>
      </w:r>
      <w:r>
        <w:rPr>
          <w:color w:val="332F2F"/>
          <w:w w:val="105"/>
          <w:sz w:val="20"/>
        </w:rPr>
        <w:t>treatment</w:t>
      </w:r>
      <w:r>
        <w:rPr>
          <w:color w:val="332F2F"/>
          <w:spacing w:val="40"/>
          <w:w w:val="105"/>
          <w:sz w:val="20"/>
        </w:rPr>
        <w:t> </w:t>
      </w:r>
      <w:r>
        <w:rPr>
          <w:color w:val="332F2F"/>
          <w:w w:val="105"/>
          <w:sz w:val="20"/>
        </w:rPr>
        <w:t>compliance and</w:t>
      </w:r>
      <w:r>
        <w:rPr>
          <w:color w:val="332F2F"/>
          <w:spacing w:val="40"/>
          <w:w w:val="105"/>
          <w:sz w:val="20"/>
        </w:rPr>
        <w:t> </w:t>
      </w:r>
      <w:r>
        <w:rPr>
          <w:color w:val="332F2F"/>
          <w:w w:val="105"/>
          <w:sz w:val="20"/>
        </w:rPr>
        <w:t>involvement. In:</w:t>
      </w:r>
      <w:r>
        <w:rPr>
          <w:color w:val="332F2F"/>
          <w:spacing w:val="-1"/>
          <w:w w:val="105"/>
          <w:sz w:val="20"/>
        </w:rPr>
        <w:t> </w:t>
      </w:r>
      <w:r>
        <w:rPr>
          <w:color w:val="332F2F"/>
          <w:w w:val="105"/>
          <w:sz w:val="20"/>
        </w:rPr>
        <w:t>Onken, L.S.; Blaine,</w:t>
      </w:r>
      <w:r>
        <w:rPr>
          <w:color w:val="332F2F"/>
          <w:spacing w:val="-14"/>
          <w:w w:val="105"/>
          <w:sz w:val="20"/>
        </w:rPr>
        <w:t> </w:t>
      </w:r>
      <w:r>
        <w:rPr>
          <w:rFonts w:ascii="Arial" w:hAnsi="Arial"/>
          <w:b/>
          <w:color w:val="332F2F"/>
          <w:w w:val="105"/>
          <w:sz w:val="20"/>
        </w:rPr>
        <w:t>J.D.;</w:t>
      </w:r>
      <w:r>
        <w:rPr>
          <w:rFonts w:ascii="Arial" w:hAnsi="Arial"/>
          <w:b/>
          <w:color w:val="332F2F"/>
          <w:spacing w:val="-14"/>
          <w:w w:val="105"/>
          <w:sz w:val="20"/>
        </w:rPr>
        <w:t> </w:t>
      </w:r>
      <w:r>
        <w:rPr>
          <w:color w:val="332F2F"/>
          <w:w w:val="105"/>
          <w:sz w:val="20"/>
        </w:rPr>
        <w:t>and</w:t>
      </w:r>
      <w:r>
        <w:rPr>
          <w:color w:val="332F2F"/>
          <w:spacing w:val="34"/>
          <w:w w:val="105"/>
          <w:sz w:val="20"/>
        </w:rPr>
        <w:t> </w:t>
      </w:r>
      <w:r>
        <w:rPr>
          <w:color w:val="332F2F"/>
          <w:w w:val="105"/>
          <w:sz w:val="20"/>
        </w:rPr>
        <w:t>Boren,</w:t>
      </w:r>
      <w:r>
        <w:rPr>
          <w:color w:val="332F2F"/>
          <w:spacing w:val="-13"/>
          <w:w w:val="105"/>
          <w:sz w:val="20"/>
        </w:rPr>
        <w:t> </w:t>
      </w:r>
      <w:r>
        <w:rPr>
          <w:color w:val="332F2F"/>
          <w:w w:val="105"/>
          <w:sz w:val="20"/>
        </w:rPr>
        <w:t>J.J.,</w:t>
      </w:r>
      <w:r>
        <w:rPr>
          <w:color w:val="332F2F"/>
          <w:spacing w:val="-13"/>
          <w:w w:val="105"/>
          <w:sz w:val="20"/>
        </w:rPr>
        <w:t> </w:t>
      </w:r>
      <w:r>
        <w:rPr>
          <w:color w:val="332F2F"/>
          <w:w w:val="105"/>
          <w:sz w:val="20"/>
        </w:rPr>
        <w:t>eds</w:t>
      </w:r>
      <w:r>
        <w:rPr>
          <w:color w:val="332F2F"/>
          <w:spacing w:val="-13"/>
          <w:w w:val="105"/>
          <w:sz w:val="20"/>
        </w:rPr>
        <w:t> </w:t>
      </w:r>
      <w:r>
        <w:rPr>
          <w:color w:val="332F2F"/>
          <w:w w:val="105"/>
          <w:sz w:val="20"/>
        </w:rPr>
        <w:t>..</w:t>
      </w:r>
      <w:r>
        <w:rPr>
          <w:color w:val="332F2F"/>
          <w:spacing w:val="19"/>
          <w:w w:val="105"/>
          <w:sz w:val="20"/>
        </w:rPr>
        <w:t> </w:t>
      </w:r>
      <w:r>
        <w:rPr>
          <w:i/>
          <w:color w:val="332F2F"/>
          <w:w w:val="105"/>
          <w:sz w:val="21"/>
        </w:rPr>
        <w:t>Beyond</w:t>
      </w:r>
      <w:r>
        <w:rPr>
          <w:i/>
          <w:color w:val="332F2F"/>
          <w:spacing w:val="-5"/>
          <w:w w:val="105"/>
          <w:sz w:val="21"/>
        </w:rPr>
        <w:t> </w:t>
      </w:r>
      <w:r>
        <w:rPr>
          <w:i/>
          <w:color w:val="332F2F"/>
          <w:w w:val="105"/>
          <w:sz w:val="21"/>
        </w:rPr>
        <w:t>the</w:t>
      </w:r>
      <w:r>
        <w:rPr>
          <w:i/>
          <w:color w:val="332F2F"/>
          <w:w w:val="105"/>
          <w:sz w:val="21"/>
        </w:rPr>
        <w:t> </w:t>
      </w:r>
      <w:r>
        <w:rPr>
          <w:i/>
          <w:color w:val="332F2F"/>
          <w:sz w:val="21"/>
        </w:rPr>
        <w:t>Therapeutic</w:t>
      </w:r>
      <w:r>
        <w:rPr>
          <w:i/>
          <w:color w:val="332F2F"/>
          <w:spacing w:val="-8"/>
          <w:sz w:val="21"/>
        </w:rPr>
        <w:t> </w:t>
      </w:r>
      <w:r>
        <w:rPr>
          <w:i/>
          <w:color w:val="332F2F"/>
          <w:sz w:val="21"/>
        </w:rPr>
        <w:t>Alliance:</w:t>
      </w:r>
      <w:r>
        <w:rPr>
          <w:i/>
          <w:color w:val="332F2F"/>
          <w:spacing w:val="-13"/>
          <w:sz w:val="21"/>
        </w:rPr>
        <w:t> </w:t>
      </w:r>
      <w:r>
        <w:rPr>
          <w:i/>
          <w:color w:val="332F2F"/>
          <w:sz w:val="21"/>
        </w:rPr>
        <w:t>Keeping</w:t>
      </w:r>
      <w:r>
        <w:rPr>
          <w:i/>
          <w:color w:val="332F2F"/>
          <w:spacing w:val="-11"/>
          <w:sz w:val="21"/>
        </w:rPr>
        <w:t> </w:t>
      </w:r>
      <w:r>
        <w:rPr>
          <w:i/>
          <w:color w:val="332F2F"/>
          <w:sz w:val="21"/>
        </w:rPr>
        <w:t>the</w:t>
      </w:r>
      <w:r>
        <w:rPr>
          <w:i/>
          <w:color w:val="332F2F"/>
          <w:spacing w:val="-12"/>
          <w:sz w:val="21"/>
        </w:rPr>
        <w:t> </w:t>
      </w:r>
      <w:r>
        <w:rPr>
          <w:i/>
          <w:color w:val="332F2F"/>
          <w:sz w:val="21"/>
        </w:rPr>
        <w:t>Drug­ </w:t>
      </w:r>
      <w:r>
        <w:rPr>
          <w:i/>
          <w:color w:val="332F2F"/>
          <w:spacing w:val="-2"/>
          <w:w w:val="105"/>
          <w:sz w:val="21"/>
        </w:rPr>
        <w:t>Dependent Individual in</w:t>
      </w:r>
      <w:r>
        <w:rPr>
          <w:i/>
          <w:color w:val="332F2F"/>
          <w:spacing w:val="-12"/>
          <w:w w:val="105"/>
          <w:sz w:val="21"/>
        </w:rPr>
        <w:t> </w:t>
      </w:r>
      <w:r>
        <w:rPr>
          <w:i/>
          <w:color w:val="332F2F"/>
          <w:spacing w:val="-2"/>
          <w:w w:val="105"/>
          <w:sz w:val="21"/>
        </w:rPr>
        <w:t>Treatment.</w:t>
      </w:r>
      <w:r>
        <w:rPr>
          <w:i/>
          <w:color w:val="332F2F"/>
          <w:spacing w:val="35"/>
          <w:w w:val="105"/>
          <w:sz w:val="21"/>
        </w:rPr>
        <w:t> </w:t>
      </w:r>
      <w:r>
        <w:rPr>
          <w:color w:val="332F2F"/>
          <w:spacing w:val="-2"/>
          <w:w w:val="105"/>
          <w:sz w:val="20"/>
        </w:rPr>
        <w:t>NIDA </w:t>
      </w:r>
      <w:r>
        <w:rPr>
          <w:color w:val="332F2F"/>
          <w:w w:val="105"/>
          <w:sz w:val="20"/>
        </w:rPr>
        <w:t>Research Monograph Series, Number 165.</w:t>
      </w:r>
    </w:p>
    <w:p>
      <w:pPr>
        <w:pStyle w:val="BodyText"/>
        <w:spacing w:line="314" w:lineRule="auto" w:before="12"/>
        <w:ind w:left="732" w:right="1012" w:firstLine="25"/>
      </w:pPr>
      <w:r>
        <w:rPr>
          <w:color w:val="332F2F"/>
          <w:w w:val="105"/>
        </w:rPr>
        <w:t>NIH Pub. No.</w:t>
      </w:r>
      <w:r>
        <w:rPr>
          <w:color w:val="332F2F"/>
          <w:spacing w:val="40"/>
          <w:w w:val="105"/>
        </w:rPr>
        <w:t> </w:t>
      </w:r>
      <w:r>
        <w:rPr>
          <w:color w:val="332F2F"/>
          <w:w w:val="105"/>
        </w:rPr>
        <w:t>97-4142.</w:t>
      </w:r>
      <w:r>
        <w:rPr>
          <w:color w:val="332F2F"/>
          <w:spacing w:val="40"/>
          <w:w w:val="105"/>
        </w:rPr>
        <w:t> </w:t>
      </w:r>
      <w:r>
        <w:rPr>
          <w:color w:val="332F2F"/>
          <w:w w:val="105"/>
        </w:rPr>
        <w:t>Rockville, MD: National Institute on Drug Abuse, 1997.</w:t>
      </w:r>
      <w:r>
        <w:rPr>
          <w:color w:val="332F2F"/>
          <w:spacing w:val="40"/>
          <w:w w:val="105"/>
        </w:rPr>
        <w:t> </w:t>
      </w:r>
      <w:r>
        <w:rPr>
          <w:color w:val="332F2F"/>
          <w:w w:val="105"/>
        </w:rPr>
        <w:t>pp. </w:t>
      </w:r>
      <w:r>
        <w:rPr>
          <w:color w:val="332F2F"/>
          <w:spacing w:val="-2"/>
          <w:w w:val="105"/>
        </w:rPr>
        <w:t>131-156.</w:t>
      </w:r>
    </w:p>
    <w:p>
      <w:pPr>
        <w:pStyle w:val="BodyText"/>
        <w:spacing w:line="314" w:lineRule="auto" w:before="120"/>
        <w:ind w:left="748" w:right="876" w:hanging="285"/>
      </w:pPr>
      <w:r>
        <w:rPr>
          <w:color w:val="332F2F"/>
          <w:w w:val="105"/>
        </w:rPr>
        <w:t>Dolan, M.P.; Black, J.L.; Penk, W.E.; Rabinowitz, </w:t>
      </w:r>
      <w:r>
        <w:rPr>
          <w:color w:val="332F2F"/>
          <w:w w:val="110"/>
        </w:rPr>
        <w:t>R.;</w:t>
      </w:r>
      <w:r>
        <w:rPr>
          <w:color w:val="332F2F"/>
          <w:spacing w:val="-14"/>
          <w:w w:val="110"/>
        </w:rPr>
        <w:t> </w:t>
      </w:r>
      <w:r>
        <w:rPr>
          <w:color w:val="332F2F"/>
          <w:w w:val="110"/>
        </w:rPr>
        <w:t>and</w:t>
      </w:r>
      <w:r>
        <w:rPr>
          <w:color w:val="332F2F"/>
          <w:spacing w:val="20"/>
          <w:w w:val="110"/>
        </w:rPr>
        <w:t> </w:t>
      </w:r>
      <w:r>
        <w:rPr>
          <w:color w:val="332F2F"/>
          <w:w w:val="110"/>
        </w:rPr>
        <w:t>DeFord,</w:t>
      </w:r>
      <w:r>
        <w:rPr>
          <w:color w:val="332F2F"/>
          <w:spacing w:val="-10"/>
          <w:w w:val="110"/>
        </w:rPr>
        <w:t> </w:t>
      </w:r>
      <w:r>
        <w:rPr>
          <w:color w:val="332F2F"/>
          <w:w w:val="110"/>
        </w:rPr>
        <w:t>H.A.</w:t>
      </w:r>
      <w:r>
        <w:rPr>
          <w:color w:val="332F2F"/>
          <w:spacing w:val="20"/>
          <w:w w:val="110"/>
        </w:rPr>
        <w:t> </w:t>
      </w:r>
      <w:r>
        <w:rPr>
          <w:color w:val="332F2F"/>
          <w:w w:val="110"/>
        </w:rPr>
        <w:t>Predicting</w:t>
      </w:r>
      <w:r>
        <w:rPr>
          <w:color w:val="332F2F"/>
          <w:spacing w:val="-11"/>
          <w:w w:val="110"/>
        </w:rPr>
        <w:t> </w:t>
      </w:r>
      <w:r>
        <w:rPr>
          <w:color w:val="332F2F"/>
          <w:w w:val="110"/>
        </w:rPr>
        <w:t>the</w:t>
      </w:r>
      <w:r>
        <w:rPr>
          <w:color w:val="332F2F"/>
          <w:spacing w:val="-13"/>
          <w:w w:val="110"/>
        </w:rPr>
        <w:t> </w:t>
      </w:r>
      <w:r>
        <w:rPr>
          <w:color w:val="332F2F"/>
          <w:w w:val="110"/>
        </w:rPr>
        <w:t>outcome of contingency contracting for drug abuse.</w:t>
      </w:r>
    </w:p>
    <w:p>
      <w:pPr>
        <w:spacing w:line="232" w:lineRule="exact" w:before="0"/>
        <w:ind w:left="765" w:right="0" w:firstLine="0"/>
        <w:jc w:val="left"/>
        <w:rPr>
          <w:sz w:val="20"/>
        </w:rPr>
      </w:pPr>
      <w:r>
        <w:rPr>
          <w:i/>
          <w:color w:val="332F2F"/>
          <w:w w:val="95"/>
          <w:sz w:val="21"/>
        </w:rPr>
        <w:t>Behavior</w:t>
      </w:r>
      <w:r>
        <w:rPr>
          <w:i/>
          <w:color w:val="332F2F"/>
          <w:spacing w:val="13"/>
          <w:sz w:val="21"/>
        </w:rPr>
        <w:t> </w:t>
      </w:r>
      <w:r>
        <w:rPr>
          <w:i/>
          <w:color w:val="332F2F"/>
          <w:w w:val="95"/>
          <w:sz w:val="21"/>
        </w:rPr>
        <w:t>Therapy</w:t>
      </w:r>
      <w:r>
        <w:rPr>
          <w:i/>
          <w:color w:val="332F2F"/>
          <w:spacing w:val="48"/>
          <w:sz w:val="21"/>
        </w:rPr>
        <w:t> </w:t>
      </w:r>
      <w:r>
        <w:rPr>
          <w:color w:val="332F2F"/>
          <w:w w:val="95"/>
          <w:sz w:val="20"/>
        </w:rPr>
        <w:t>17:470-474,</w:t>
      </w:r>
      <w:r>
        <w:rPr>
          <w:color w:val="332F2F"/>
          <w:spacing w:val="-1"/>
          <w:w w:val="95"/>
          <w:sz w:val="20"/>
        </w:rPr>
        <w:t> </w:t>
      </w:r>
      <w:r>
        <w:rPr>
          <w:color w:val="332F2F"/>
          <w:spacing w:val="-2"/>
          <w:w w:val="95"/>
          <w:sz w:val="20"/>
        </w:rPr>
        <w:t>1986.</w:t>
      </w:r>
    </w:p>
    <w:p>
      <w:pPr>
        <w:pStyle w:val="BodyText"/>
        <w:spacing w:line="304" w:lineRule="auto" w:before="186"/>
        <w:ind w:left="747" w:right="895" w:hanging="284"/>
      </w:pPr>
      <w:r>
        <w:rPr>
          <w:color w:val="332F2F"/>
          <w:w w:val="105"/>
        </w:rPr>
        <w:t>Donovan, D.M.</w:t>
      </w:r>
      <w:r>
        <w:rPr>
          <w:color w:val="332F2F"/>
          <w:spacing w:val="40"/>
          <w:w w:val="105"/>
        </w:rPr>
        <w:t> </w:t>
      </w:r>
      <w:r>
        <w:rPr>
          <w:color w:val="332F2F"/>
          <w:w w:val="105"/>
        </w:rPr>
        <w:t>Assessment issues and domains</w:t>
      </w:r>
      <w:r>
        <w:rPr>
          <w:color w:val="332F2F"/>
          <w:spacing w:val="80"/>
          <w:w w:val="105"/>
        </w:rPr>
        <w:t> </w:t>
      </w:r>
      <w:r>
        <w:rPr>
          <w:color w:val="332F2F"/>
          <w:w w:val="105"/>
        </w:rPr>
        <w:t>in the prediction of relapse.</w:t>
      </w:r>
      <w:r>
        <w:rPr>
          <w:color w:val="332F2F"/>
          <w:spacing w:val="40"/>
          <w:w w:val="105"/>
        </w:rPr>
        <w:t> </w:t>
      </w:r>
      <w:r>
        <w:rPr>
          <w:i/>
          <w:color w:val="332F2F"/>
          <w:w w:val="105"/>
          <w:sz w:val="21"/>
        </w:rPr>
        <w:t>Addiction</w:t>
      </w:r>
      <w:r>
        <w:rPr>
          <w:i/>
          <w:color w:val="332F2F"/>
          <w:w w:val="105"/>
          <w:sz w:val="21"/>
        </w:rPr>
        <w:t> </w:t>
      </w:r>
      <w:r>
        <w:rPr>
          <w:color w:val="332F2F"/>
          <w:w w:val="105"/>
        </w:rPr>
        <w:t>91(Suppl.):S29-S36,</w:t>
      </w:r>
      <w:r>
        <w:rPr>
          <w:color w:val="332F2F"/>
          <w:spacing w:val="-28"/>
          <w:w w:val="105"/>
        </w:rPr>
        <w:t> </w:t>
      </w:r>
      <w:r>
        <w:rPr>
          <w:color w:val="332F2F"/>
          <w:w w:val="105"/>
        </w:rPr>
        <w:t>1996.</w:t>
      </w:r>
    </w:p>
    <w:p>
      <w:pPr>
        <w:pStyle w:val="BodyText"/>
        <w:spacing w:line="312" w:lineRule="auto" w:before="133"/>
        <w:ind w:left="745" w:right="969" w:hanging="283"/>
      </w:pPr>
      <w:r>
        <w:rPr>
          <w:color w:val="332F2F"/>
          <w:w w:val="110"/>
        </w:rPr>
        <w:t>Donovan,</w:t>
      </w:r>
      <w:r>
        <w:rPr>
          <w:color w:val="332F2F"/>
          <w:spacing w:val="-11"/>
          <w:w w:val="110"/>
        </w:rPr>
        <w:t> </w:t>
      </w:r>
      <w:r>
        <w:rPr>
          <w:color w:val="332F2F"/>
          <w:w w:val="110"/>
        </w:rPr>
        <w:t>D.M.</w:t>
      </w:r>
      <w:r>
        <w:rPr>
          <w:color w:val="332F2F"/>
          <w:spacing w:val="27"/>
          <w:w w:val="110"/>
        </w:rPr>
        <w:t> </w:t>
      </w:r>
      <w:r>
        <w:rPr>
          <w:color w:val="332F2F"/>
          <w:w w:val="110"/>
        </w:rPr>
        <w:t>Assessment</w:t>
      </w:r>
      <w:r>
        <w:rPr>
          <w:color w:val="332F2F"/>
          <w:spacing w:val="-3"/>
          <w:w w:val="110"/>
        </w:rPr>
        <w:t> </w:t>
      </w:r>
      <w:r>
        <w:rPr>
          <w:color w:val="332F2F"/>
          <w:w w:val="110"/>
        </w:rPr>
        <w:t>and</w:t>
      </w:r>
      <w:r>
        <w:rPr>
          <w:color w:val="332F2F"/>
          <w:w w:val="110"/>
        </w:rPr>
        <w:t> interviewing strategies in addictive behaviors.</w:t>
      </w:r>
      <w:r>
        <w:rPr>
          <w:color w:val="332F2F"/>
          <w:spacing w:val="40"/>
          <w:w w:val="110"/>
        </w:rPr>
        <w:t> </w:t>
      </w:r>
      <w:r>
        <w:rPr>
          <w:color w:val="332F2F"/>
          <w:w w:val="110"/>
        </w:rPr>
        <w:t>In: McCrady, B.S.,</w:t>
      </w:r>
      <w:r>
        <w:rPr>
          <w:color w:val="332F2F"/>
          <w:spacing w:val="-7"/>
          <w:w w:val="110"/>
        </w:rPr>
        <w:t> </w:t>
      </w:r>
      <w:r>
        <w:rPr>
          <w:color w:val="332F2F"/>
          <w:w w:val="110"/>
        </w:rPr>
        <w:t>and</w:t>
      </w:r>
      <w:r>
        <w:rPr>
          <w:color w:val="332F2F"/>
          <w:spacing w:val="40"/>
          <w:w w:val="110"/>
        </w:rPr>
        <w:t> </w:t>
      </w:r>
      <w:r>
        <w:rPr>
          <w:color w:val="332F2F"/>
          <w:w w:val="110"/>
        </w:rPr>
        <w:t>Epstein,</w:t>
      </w:r>
      <w:r>
        <w:rPr>
          <w:color w:val="332F2F"/>
          <w:spacing w:val="-3"/>
          <w:w w:val="110"/>
        </w:rPr>
        <w:t> </w:t>
      </w:r>
      <w:r>
        <w:rPr>
          <w:color w:val="332F2F"/>
          <w:w w:val="110"/>
        </w:rPr>
        <w:t>E.E.,</w:t>
      </w:r>
      <w:r>
        <w:rPr>
          <w:color w:val="332F2F"/>
          <w:spacing w:val="-11"/>
          <w:w w:val="110"/>
        </w:rPr>
        <w:t> </w:t>
      </w:r>
      <w:r>
        <w:rPr>
          <w:color w:val="332F2F"/>
          <w:w w:val="110"/>
        </w:rPr>
        <w:t>eds.</w:t>
      </w:r>
    </w:p>
    <w:p>
      <w:pPr>
        <w:spacing w:line="302" w:lineRule="auto" w:before="0"/>
        <w:ind w:left="752" w:right="969" w:firstLine="3"/>
        <w:jc w:val="left"/>
        <w:rPr>
          <w:sz w:val="20"/>
        </w:rPr>
      </w:pPr>
      <w:r>
        <w:rPr>
          <w:i/>
          <w:color w:val="332F2F"/>
          <w:spacing w:val="-2"/>
          <w:sz w:val="21"/>
        </w:rPr>
        <w:t>Addictions:</w:t>
      </w:r>
      <w:r>
        <w:rPr>
          <w:i/>
          <w:color w:val="332F2F"/>
          <w:spacing w:val="-6"/>
          <w:sz w:val="21"/>
        </w:rPr>
        <w:t> </w:t>
      </w:r>
      <w:r>
        <w:rPr>
          <w:i/>
          <w:color w:val="332F2F"/>
          <w:spacing w:val="-2"/>
          <w:sz w:val="21"/>
        </w:rPr>
        <w:t>A Comprehensive</w:t>
      </w:r>
      <w:r>
        <w:rPr>
          <w:i/>
          <w:color w:val="332F2F"/>
          <w:spacing w:val="-4"/>
          <w:sz w:val="21"/>
        </w:rPr>
        <w:t> </w:t>
      </w:r>
      <w:r>
        <w:rPr>
          <w:i/>
          <w:color w:val="332F2F"/>
          <w:spacing w:val="-2"/>
          <w:sz w:val="21"/>
        </w:rPr>
        <w:t>Guidebook</w:t>
      </w:r>
      <w:r>
        <w:rPr>
          <w:i/>
          <w:color w:val="332F2F"/>
          <w:spacing w:val="12"/>
          <w:sz w:val="21"/>
        </w:rPr>
        <w:t> </w:t>
      </w:r>
      <w:r>
        <w:rPr>
          <w:i/>
          <w:color w:val="332F2F"/>
          <w:spacing w:val="-2"/>
          <w:sz w:val="21"/>
        </w:rPr>
        <w:t>for</w:t>
      </w:r>
      <w:r>
        <w:rPr>
          <w:i/>
          <w:color w:val="332F2F"/>
          <w:spacing w:val="-2"/>
          <w:sz w:val="21"/>
        </w:rPr>
        <w:t> </w:t>
      </w:r>
      <w:r>
        <w:rPr>
          <w:i/>
          <w:color w:val="332F2F"/>
          <w:sz w:val="21"/>
        </w:rPr>
        <w:t>Practitioners.</w:t>
      </w:r>
      <w:r>
        <w:rPr>
          <w:i/>
          <w:color w:val="332F2F"/>
          <w:spacing w:val="40"/>
          <w:sz w:val="21"/>
        </w:rPr>
        <w:t> </w:t>
      </w:r>
      <w:r>
        <w:rPr>
          <w:color w:val="332F2F"/>
          <w:sz w:val="20"/>
        </w:rPr>
        <w:t>New York: Oxford University Press, 1999.</w:t>
      </w:r>
      <w:r>
        <w:rPr>
          <w:color w:val="332F2F"/>
          <w:spacing w:val="40"/>
          <w:sz w:val="20"/>
        </w:rPr>
        <w:t> </w:t>
      </w:r>
      <w:r>
        <w:rPr>
          <w:color w:val="332F2F"/>
          <w:sz w:val="20"/>
        </w:rPr>
        <w:t>pp. 187-215.</w:t>
      </w:r>
    </w:p>
    <w:p>
      <w:pPr>
        <w:spacing w:line="307" w:lineRule="auto" w:before="122"/>
        <w:ind w:left="741" w:right="969" w:hanging="279"/>
        <w:jc w:val="left"/>
        <w:rPr>
          <w:sz w:val="20"/>
        </w:rPr>
      </w:pPr>
      <w:r>
        <w:rPr>
          <w:color w:val="332F2F"/>
          <w:w w:val="105"/>
          <w:sz w:val="20"/>
        </w:rPr>
        <w:t>Donovan, D.M., and</w:t>
      </w:r>
      <w:r>
        <w:rPr>
          <w:color w:val="332F2F"/>
          <w:spacing w:val="40"/>
          <w:w w:val="105"/>
          <w:sz w:val="20"/>
        </w:rPr>
        <w:t> </w:t>
      </w:r>
      <w:r>
        <w:rPr>
          <w:color w:val="332F2F"/>
          <w:w w:val="105"/>
          <w:sz w:val="20"/>
        </w:rPr>
        <w:t>Chaney, E.F.</w:t>
      </w:r>
      <w:r>
        <w:rPr>
          <w:color w:val="332F2F"/>
          <w:spacing w:val="40"/>
          <w:w w:val="105"/>
          <w:sz w:val="20"/>
        </w:rPr>
        <w:t> </w:t>
      </w:r>
      <w:r>
        <w:rPr>
          <w:color w:val="332F2F"/>
          <w:w w:val="105"/>
          <w:sz w:val="20"/>
        </w:rPr>
        <w:t>Alcoholic relapse prevention and intervention: Models</w:t>
      </w:r>
      <w:r>
        <w:rPr>
          <w:color w:val="332F2F"/>
          <w:spacing w:val="40"/>
          <w:w w:val="105"/>
          <w:sz w:val="20"/>
        </w:rPr>
        <w:t> </w:t>
      </w:r>
      <w:r>
        <w:rPr>
          <w:color w:val="332F2F"/>
          <w:w w:val="105"/>
          <w:sz w:val="20"/>
        </w:rPr>
        <w:t>and</w:t>
      </w:r>
      <w:r>
        <w:rPr>
          <w:color w:val="332F2F"/>
          <w:spacing w:val="40"/>
          <w:w w:val="105"/>
          <w:sz w:val="20"/>
        </w:rPr>
        <w:t> </w:t>
      </w:r>
      <w:r>
        <w:rPr>
          <w:color w:val="332F2F"/>
          <w:w w:val="105"/>
          <w:sz w:val="20"/>
        </w:rPr>
        <w:t>methods.</w:t>
      </w:r>
      <w:r>
        <w:rPr>
          <w:color w:val="332F2F"/>
          <w:spacing w:val="40"/>
          <w:w w:val="105"/>
          <w:sz w:val="20"/>
        </w:rPr>
        <w:t> </w:t>
      </w:r>
      <w:r>
        <w:rPr>
          <w:color w:val="332F2F"/>
          <w:w w:val="105"/>
          <w:sz w:val="20"/>
        </w:rPr>
        <w:t>In: Marlatt, G.A., and</w:t>
      </w:r>
      <w:r>
        <w:rPr>
          <w:color w:val="332F2F"/>
          <w:spacing w:val="40"/>
          <w:w w:val="105"/>
          <w:sz w:val="20"/>
        </w:rPr>
        <w:t> </w:t>
      </w:r>
      <w:r>
        <w:rPr>
          <w:color w:val="332F2F"/>
          <w:w w:val="105"/>
          <w:sz w:val="20"/>
        </w:rPr>
        <w:t>Gordon, </w:t>
      </w:r>
      <w:r>
        <w:rPr>
          <w:color w:val="332F2F"/>
          <w:sz w:val="20"/>
        </w:rPr>
        <w:t>J.R.,</w:t>
      </w:r>
      <w:r>
        <w:rPr>
          <w:color w:val="332F2F"/>
          <w:spacing w:val="-3"/>
          <w:sz w:val="20"/>
        </w:rPr>
        <w:t> </w:t>
      </w:r>
      <w:r>
        <w:rPr>
          <w:color w:val="332F2F"/>
          <w:sz w:val="20"/>
        </w:rPr>
        <w:t>eds.</w:t>
      </w:r>
      <w:r>
        <w:rPr>
          <w:color w:val="332F2F"/>
          <w:spacing w:val="40"/>
          <w:sz w:val="20"/>
        </w:rPr>
        <w:t> </w:t>
      </w:r>
      <w:r>
        <w:rPr>
          <w:i/>
          <w:color w:val="332F2F"/>
          <w:sz w:val="21"/>
        </w:rPr>
        <w:t>Relapse Prevention: Maintenance</w:t>
      </w:r>
      <w:r>
        <w:rPr>
          <w:i/>
          <w:color w:val="332F2F"/>
          <w:sz w:val="21"/>
        </w:rPr>
        <w:t> Strategies</w:t>
      </w:r>
      <w:r>
        <w:rPr>
          <w:i/>
          <w:color w:val="332F2F"/>
          <w:spacing w:val="-1"/>
          <w:sz w:val="21"/>
        </w:rPr>
        <w:t> </w:t>
      </w:r>
      <w:r>
        <w:rPr>
          <w:i/>
          <w:color w:val="332F2F"/>
          <w:sz w:val="21"/>
        </w:rPr>
        <w:t>in the</w:t>
      </w:r>
      <w:r>
        <w:rPr>
          <w:i/>
          <w:color w:val="332F2F"/>
          <w:spacing w:val="-4"/>
          <w:sz w:val="21"/>
        </w:rPr>
        <w:t> </w:t>
      </w:r>
      <w:r>
        <w:rPr>
          <w:i/>
          <w:color w:val="332F2F"/>
          <w:sz w:val="21"/>
        </w:rPr>
        <w:t>Treatment of Addictive </w:t>
      </w:r>
      <w:r>
        <w:rPr>
          <w:i/>
          <w:color w:val="332F2F"/>
          <w:w w:val="105"/>
          <w:sz w:val="21"/>
        </w:rPr>
        <w:t>Behaviors.</w:t>
      </w:r>
      <w:r>
        <w:rPr>
          <w:i/>
          <w:color w:val="332F2F"/>
          <w:spacing w:val="40"/>
          <w:w w:val="105"/>
          <w:sz w:val="21"/>
        </w:rPr>
        <w:t> </w:t>
      </w:r>
      <w:r>
        <w:rPr>
          <w:color w:val="332F2F"/>
          <w:w w:val="105"/>
          <w:sz w:val="20"/>
        </w:rPr>
        <w:t>New</w:t>
      </w:r>
      <w:r>
        <w:rPr>
          <w:color w:val="332F2F"/>
          <w:spacing w:val="40"/>
          <w:w w:val="105"/>
          <w:sz w:val="20"/>
        </w:rPr>
        <w:t> </w:t>
      </w:r>
      <w:r>
        <w:rPr>
          <w:color w:val="332F2F"/>
          <w:w w:val="105"/>
          <w:sz w:val="20"/>
        </w:rPr>
        <w:t>York:</w:t>
      </w:r>
      <w:r>
        <w:rPr>
          <w:color w:val="332F2F"/>
          <w:spacing w:val="-7"/>
          <w:w w:val="105"/>
          <w:sz w:val="20"/>
        </w:rPr>
        <w:t> </w:t>
      </w:r>
      <w:r>
        <w:rPr>
          <w:color w:val="332F2F"/>
          <w:w w:val="105"/>
          <w:sz w:val="20"/>
        </w:rPr>
        <w:t>Guilford Press,</w:t>
      </w:r>
      <w:r>
        <w:rPr>
          <w:color w:val="332F2F"/>
          <w:spacing w:val="-17"/>
          <w:w w:val="105"/>
          <w:sz w:val="20"/>
        </w:rPr>
        <w:t> </w:t>
      </w:r>
      <w:r>
        <w:rPr>
          <w:color w:val="332F2F"/>
          <w:w w:val="105"/>
          <w:sz w:val="20"/>
        </w:rPr>
        <w:t>1985. pp. 351-416.</w:t>
      </w:r>
    </w:p>
    <w:p>
      <w:pPr>
        <w:spacing w:line="302" w:lineRule="auto" w:before="111"/>
        <w:ind w:left="752" w:right="888" w:hanging="289"/>
        <w:jc w:val="left"/>
        <w:rPr>
          <w:sz w:val="20"/>
        </w:rPr>
      </w:pPr>
      <w:r>
        <w:rPr>
          <w:color w:val="332F2F"/>
          <w:w w:val="105"/>
          <w:sz w:val="20"/>
        </w:rPr>
        <w:t>Donovan,</w:t>
      </w:r>
      <w:r>
        <w:rPr>
          <w:color w:val="332F2F"/>
          <w:spacing w:val="-6"/>
          <w:w w:val="105"/>
          <w:sz w:val="20"/>
        </w:rPr>
        <w:t> </w:t>
      </w:r>
      <w:r>
        <w:rPr>
          <w:color w:val="332F2F"/>
          <w:w w:val="105"/>
          <w:sz w:val="20"/>
        </w:rPr>
        <w:t>D.M.,</w:t>
      </w:r>
      <w:r>
        <w:rPr>
          <w:color w:val="332F2F"/>
          <w:spacing w:val="-14"/>
          <w:w w:val="105"/>
          <w:sz w:val="20"/>
        </w:rPr>
        <w:t> </w:t>
      </w:r>
      <w:r>
        <w:rPr>
          <w:color w:val="332F2F"/>
          <w:w w:val="105"/>
          <w:sz w:val="20"/>
        </w:rPr>
        <w:t>and</w:t>
      </w:r>
      <w:r>
        <w:rPr>
          <w:color w:val="332F2F"/>
          <w:spacing w:val="22"/>
          <w:w w:val="105"/>
          <w:sz w:val="20"/>
        </w:rPr>
        <w:t> </w:t>
      </w:r>
      <w:r>
        <w:rPr>
          <w:color w:val="332F2F"/>
          <w:w w:val="105"/>
          <w:sz w:val="20"/>
        </w:rPr>
        <w:t>Marlatt,</w:t>
      </w:r>
      <w:r>
        <w:rPr>
          <w:color w:val="332F2F"/>
          <w:spacing w:val="-10"/>
          <w:w w:val="105"/>
          <w:sz w:val="20"/>
        </w:rPr>
        <w:t> </w:t>
      </w:r>
      <w:r>
        <w:rPr>
          <w:color w:val="332F2F"/>
          <w:w w:val="105"/>
          <w:sz w:val="20"/>
        </w:rPr>
        <w:t>G.A.</w:t>
      </w:r>
      <w:r>
        <w:rPr>
          <w:color w:val="332F2F"/>
          <w:spacing w:val="31"/>
          <w:w w:val="105"/>
          <w:sz w:val="20"/>
        </w:rPr>
        <w:t> </w:t>
      </w:r>
      <w:r>
        <w:rPr>
          <w:i/>
          <w:color w:val="332F2F"/>
          <w:w w:val="105"/>
          <w:sz w:val="21"/>
        </w:rPr>
        <w:t>Assessment of</w:t>
      </w:r>
      <w:r>
        <w:rPr>
          <w:i/>
          <w:color w:val="332F2F"/>
          <w:w w:val="105"/>
          <w:sz w:val="21"/>
        </w:rPr>
        <w:t> Addictive Behaviors.</w:t>
      </w:r>
      <w:r>
        <w:rPr>
          <w:i/>
          <w:color w:val="332F2F"/>
          <w:spacing w:val="40"/>
          <w:w w:val="105"/>
          <w:sz w:val="21"/>
        </w:rPr>
        <w:t> </w:t>
      </w:r>
      <w:r>
        <w:rPr>
          <w:color w:val="332F2F"/>
          <w:w w:val="105"/>
          <w:sz w:val="20"/>
        </w:rPr>
        <w:t>New York:</w:t>
      </w:r>
      <w:r>
        <w:rPr>
          <w:color w:val="332F2F"/>
          <w:spacing w:val="-8"/>
          <w:w w:val="105"/>
          <w:sz w:val="20"/>
        </w:rPr>
        <w:t> </w:t>
      </w:r>
      <w:r>
        <w:rPr>
          <w:color w:val="332F2F"/>
          <w:w w:val="105"/>
          <w:sz w:val="20"/>
        </w:rPr>
        <w:t>Guilford Press,</w:t>
      </w:r>
      <w:r>
        <w:rPr>
          <w:color w:val="332F2F"/>
          <w:spacing w:val="-17"/>
          <w:w w:val="105"/>
          <w:sz w:val="20"/>
        </w:rPr>
        <w:t> </w:t>
      </w:r>
      <w:r>
        <w:rPr>
          <w:color w:val="332F2F"/>
          <w:w w:val="105"/>
          <w:sz w:val="20"/>
        </w:rPr>
        <w:t>1988.</w:t>
      </w:r>
    </w:p>
    <w:p>
      <w:pPr>
        <w:spacing w:after="0" w:line="302" w:lineRule="auto"/>
        <w:jc w:val="left"/>
        <w:rPr>
          <w:sz w:val="20"/>
        </w:rPr>
        <w:sectPr>
          <w:type w:val="continuous"/>
          <w:pgSz w:w="12240" w:h="15840"/>
          <w:pgMar w:header="692" w:footer="767" w:top="1080" w:bottom="0" w:left="980" w:right="560"/>
          <w:cols w:num="2" w:equalWidth="0">
            <w:col w:w="4799" w:space="249"/>
            <w:col w:w="5652"/>
          </w:cols>
        </w:sectPr>
      </w:pPr>
    </w:p>
    <w:p>
      <w:pPr>
        <w:pStyle w:val="BodyText"/>
      </w:pPr>
    </w:p>
    <w:p>
      <w:pPr>
        <w:pStyle w:val="BodyText"/>
        <w:spacing w:before="1"/>
        <w:rPr>
          <w:sz w:val="19"/>
        </w:rPr>
      </w:pPr>
    </w:p>
    <w:p>
      <w:pPr>
        <w:spacing w:after="0"/>
        <w:rPr>
          <w:sz w:val="19"/>
        </w:rPr>
        <w:sectPr>
          <w:pgSz w:w="12240" w:h="15840"/>
          <w:pgMar w:header="692" w:footer="767" w:top="920" w:bottom="940" w:left="980" w:right="560"/>
        </w:sectPr>
      </w:pPr>
    </w:p>
    <w:p>
      <w:pPr>
        <w:spacing w:line="309" w:lineRule="auto" w:before="92"/>
        <w:ind w:left="733" w:right="158" w:hanging="270"/>
        <w:jc w:val="left"/>
        <w:rPr>
          <w:sz w:val="19"/>
        </w:rPr>
      </w:pPr>
      <w:r>
        <w:rPr>
          <w:color w:val="332F31"/>
          <w:w w:val="105"/>
          <w:sz w:val="20"/>
        </w:rPr>
        <w:t>Donovan, D.M., and</w:t>
      </w:r>
      <w:r>
        <w:rPr>
          <w:color w:val="332F31"/>
          <w:spacing w:val="40"/>
          <w:w w:val="105"/>
          <w:sz w:val="20"/>
        </w:rPr>
        <w:t> </w:t>
      </w:r>
      <w:r>
        <w:rPr>
          <w:color w:val="332F31"/>
          <w:w w:val="105"/>
          <w:sz w:val="20"/>
        </w:rPr>
        <w:t>Marlatt, G.A.</w:t>
      </w:r>
      <w:r>
        <w:rPr>
          <w:color w:val="332F31"/>
          <w:spacing w:val="40"/>
          <w:w w:val="105"/>
          <w:sz w:val="20"/>
        </w:rPr>
        <w:t> </w:t>
      </w:r>
      <w:r>
        <w:rPr>
          <w:color w:val="332F31"/>
          <w:w w:val="105"/>
          <w:sz w:val="20"/>
        </w:rPr>
        <w:t>Recent developments in alcoholism: Behavioral </w:t>
      </w:r>
      <w:r>
        <w:rPr>
          <w:color w:val="332F31"/>
          <w:sz w:val="20"/>
        </w:rPr>
        <w:t>treatment.</w:t>
      </w:r>
      <w:r>
        <w:rPr>
          <w:color w:val="332F31"/>
          <w:spacing w:val="31"/>
          <w:sz w:val="20"/>
        </w:rPr>
        <w:t> </w:t>
      </w:r>
      <w:r>
        <w:rPr>
          <w:i/>
          <w:color w:val="332F31"/>
          <w:sz w:val="21"/>
        </w:rPr>
        <w:t>Recent</w:t>
      </w:r>
      <w:r>
        <w:rPr>
          <w:i/>
          <w:color w:val="332F31"/>
          <w:spacing w:val="-2"/>
          <w:sz w:val="21"/>
        </w:rPr>
        <w:t> </w:t>
      </w:r>
      <w:r>
        <w:rPr>
          <w:i/>
          <w:color w:val="332F31"/>
          <w:sz w:val="21"/>
        </w:rPr>
        <w:t>Developments</w:t>
      </w:r>
      <w:r>
        <w:rPr>
          <w:i/>
          <w:color w:val="332F31"/>
          <w:spacing w:val="-10"/>
          <w:sz w:val="21"/>
        </w:rPr>
        <w:t> </w:t>
      </w:r>
      <w:r>
        <w:rPr>
          <w:i/>
          <w:color w:val="332F31"/>
          <w:sz w:val="21"/>
        </w:rPr>
        <w:t>in</w:t>
      </w:r>
      <w:r>
        <w:rPr>
          <w:i/>
          <w:color w:val="332F31"/>
          <w:spacing w:val="-14"/>
          <w:sz w:val="21"/>
        </w:rPr>
        <w:t> </w:t>
      </w:r>
      <w:r>
        <w:rPr>
          <w:i/>
          <w:color w:val="332F31"/>
          <w:sz w:val="21"/>
        </w:rPr>
        <w:t>Alcoholism</w:t>
      </w:r>
      <w:r>
        <w:rPr>
          <w:i/>
          <w:color w:val="332F31"/>
          <w:sz w:val="21"/>
        </w:rPr>
        <w:t> </w:t>
      </w:r>
      <w:r>
        <w:rPr>
          <w:color w:val="332F31"/>
          <w:w w:val="105"/>
          <w:sz w:val="19"/>
        </w:rPr>
        <w:t>11:397-411,</w:t>
      </w:r>
      <w:r>
        <w:rPr>
          <w:color w:val="332F31"/>
          <w:spacing w:val="-2"/>
          <w:w w:val="105"/>
          <w:sz w:val="19"/>
        </w:rPr>
        <w:t> </w:t>
      </w:r>
      <w:r>
        <w:rPr>
          <w:color w:val="332F31"/>
          <w:w w:val="105"/>
          <w:sz w:val="19"/>
        </w:rPr>
        <w:t>1993.</w:t>
      </w:r>
    </w:p>
    <w:p>
      <w:pPr>
        <w:spacing w:line="304" w:lineRule="auto" w:before="135"/>
        <w:ind w:left="743" w:right="95" w:hanging="281"/>
        <w:jc w:val="left"/>
        <w:rPr>
          <w:sz w:val="19"/>
        </w:rPr>
      </w:pPr>
      <w:r>
        <w:rPr>
          <w:color w:val="332F31"/>
          <w:w w:val="105"/>
          <w:sz w:val="20"/>
        </w:rPr>
        <w:t>Dossman, R.; Kutter, P.; Heinzel, R.; and Wurmser, L. The long-term benefits of intensive</w:t>
      </w:r>
      <w:r>
        <w:rPr>
          <w:color w:val="332F31"/>
          <w:spacing w:val="40"/>
          <w:w w:val="105"/>
          <w:sz w:val="20"/>
        </w:rPr>
        <w:t> </w:t>
      </w:r>
      <w:r>
        <w:rPr>
          <w:color w:val="332F31"/>
          <w:w w:val="105"/>
          <w:sz w:val="20"/>
        </w:rPr>
        <w:t>psychotherapy: A view from Germany.</w:t>
      </w:r>
      <w:r>
        <w:rPr>
          <w:color w:val="332F31"/>
          <w:spacing w:val="40"/>
          <w:w w:val="105"/>
          <w:sz w:val="20"/>
        </w:rPr>
        <w:t> </w:t>
      </w:r>
      <w:r>
        <w:rPr>
          <w:color w:val="332F31"/>
          <w:w w:val="105"/>
          <w:sz w:val="20"/>
        </w:rPr>
        <w:t>In: Lazar,</w:t>
      </w:r>
      <w:r>
        <w:rPr>
          <w:color w:val="332F31"/>
          <w:spacing w:val="-7"/>
          <w:w w:val="105"/>
          <w:sz w:val="20"/>
        </w:rPr>
        <w:t> </w:t>
      </w:r>
      <w:r>
        <w:rPr>
          <w:color w:val="332F31"/>
          <w:w w:val="105"/>
          <w:sz w:val="20"/>
        </w:rPr>
        <w:t>S.G., ed.</w:t>
      </w:r>
      <w:r>
        <w:rPr>
          <w:color w:val="332F31"/>
          <w:spacing w:val="80"/>
          <w:w w:val="105"/>
          <w:sz w:val="20"/>
        </w:rPr>
        <w:t> </w:t>
      </w:r>
      <w:r>
        <w:rPr>
          <w:i/>
          <w:color w:val="332F31"/>
          <w:w w:val="105"/>
          <w:sz w:val="21"/>
        </w:rPr>
        <w:t>Extended</w:t>
      </w:r>
      <w:r>
        <w:rPr>
          <w:i/>
          <w:color w:val="332F31"/>
          <w:w w:val="105"/>
          <w:sz w:val="21"/>
        </w:rPr>
        <w:t> </w:t>
      </w:r>
      <w:r>
        <w:rPr>
          <w:i/>
          <w:color w:val="332F31"/>
          <w:w w:val="95"/>
          <w:sz w:val="21"/>
        </w:rPr>
        <w:t>Dynamic</w:t>
      </w:r>
      <w:r>
        <w:rPr>
          <w:i/>
          <w:color w:val="332F31"/>
          <w:sz w:val="21"/>
        </w:rPr>
        <w:t> </w:t>
      </w:r>
      <w:r>
        <w:rPr>
          <w:i/>
          <w:color w:val="332F31"/>
          <w:w w:val="95"/>
          <w:sz w:val="21"/>
        </w:rPr>
        <w:t>Psychotherapy:</w:t>
      </w:r>
      <w:r>
        <w:rPr>
          <w:i/>
          <w:color w:val="332F31"/>
          <w:spacing w:val="-21"/>
          <w:w w:val="95"/>
          <w:sz w:val="21"/>
        </w:rPr>
        <w:t> </w:t>
      </w:r>
      <w:r>
        <w:rPr>
          <w:i/>
          <w:color w:val="332F31"/>
          <w:w w:val="95"/>
          <w:sz w:val="21"/>
        </w:rPr>
        <w:t>Making</w:t>
      </w:r>
      <w:r>
        <w:rPr>
          <w:i/>
          <w:color w:val="332F31"/>
          <w:spacing w:val="14"/>
          <w:sz w:val="21"/>
        </w:rPr>
        <w:t> </w:t>
      </w:r>
      <w:r>
        <w:rPr>
          <w:i/>
          <w:color w:val="332F31"/>
          <w:w w:val="95"/>
          <w:sz w:val="21"/>
        </w:rPr>
        <w:t>the</w:t>
      </w:r>
      <w:r>
        <w:rPr>
          <w:i/>
          <w:color w:val="332F31"/>
          <w:spacing w:val="-2"/>
          <w:w w:val="95"/>
          <w:sz w:val="21"/>
        </w:rPr>
        <w:t> </w:t>
      </w:r>
      <w:r>
        <w:rPr>
          <w:i/>
          <w:color w:val="332F31"/>
          <w:w w:val="95"/>
          <w:sz w:val="21"/>
        </w:rPr>
        <w:t>Case</w:t>
      </w:r>
      <w:r>
        <w:rPr>
          <w:i/>
          <w:color w:val="332F31"/>
          <w:spacing w:val="-2"/>
          <w:w w:val="95"/>
          <w:sz w:val="21"/>
        </w:rPr>
        <w:t> </w:t>
      </w:r>
      <w:r>
        <w:rPr>
          <w:i/>
          <w:color w:val="332F31"/>
          <w:w w:val="95"/>
          <w:sz w:val="21"/>
        </w:rPr>
        <w:t>in</w:t>
      </w:r>
      <w:r>
        <w:rPr>
          <w:i/>
          <w:color w:val="332F31"/>
          <w:spacing w:val="-6"/>
          <w:w w:val="95"/>
          <w:sz w:val="21"/>
        </w:rPr>
        <w:t> </w:t>
      </w:r>
      <w:r>
        <w:rPr>
          <w:i/>
          <w:color w:val="332F31"/>
          <w:w w:val="95"/>
          <w:sz w:val="21"/>
        </w:rPr>
        <w:t>an </w:t>
      </w:r>
      <w:r>
        <w:rPr>
          <w:i/>
          <w:color w:val="332F31"/>
          <w:spacing w:val="-2"/>
          <w:w w:val="105"/>
          <w:sz w:val="21"/>
        </w:rPr>
        <w:t>Era</w:t>
      </w:r>
      <w:r>
        <w:rPr>
          <w:i/>
          <w:color w:val="332F31"/>
          <w:spacing w:val="-12"/>
          <w:w w:val="105"/>
          <w:sz w:val="21"/>
        </w:rPr>
        <w:t> </w:t>
      </w:r>
      <w:r>
        <w:rPr>
          <w:i/>
          <w:color w:val="332F31"/>
          <w:spacing w:val="-2"/>
          <w:w w:val="105"/>
          <w:sz w:val="21"/>
        </w:rPr>
        <w:t>of</w:t>
      </w:r>
      <w:r>
        <w:rPr>
          <w:i/>
          <w:color w:val="332F31"/>
          <w:spacing w:val="-12"/>
          <w:w w:val="105"/>
          <w:sz w:val="21"/>
        </w:rPr>
        <w:t> </w:t>
      </w:r>
      <w:r>
        <w:rPr>
          <w:i/>
          <w:color w:val="332F31"/>
          <w:spacing w:val="-2"/>
          <w:w w:val="105"/>
          <w:sz w:val="21"/>
        </w:rPr>
        <w:t>Managed</w:t>
      </w:r>
      <w:r>
        <w:rPr>
          <w:i/>
          <w:color w:val="332F31"/>
          <w:spacing w:val="-5"/>
          <w:w w:val="105"/>
          <w:sz w:val="21"/>
        </w:rPr>
        <w:t> </w:t>
      </w:r>
      <w:r>
        <w:rPr>
          <w:i/>
          <w:color w:val="332F31"/>
          <w:spacing w:val="-2"/>
          <w:w w:val="105"/>
          <w:sz w:val="21"/>
        </w:rPr>
        <w:t>Care.</w:t>
      </w:r>
      <w:r>
        <w:rPr>
          <w:i/>
          <w:color w:val="332F31"/>
          <w:spacing w:val="17"/>
          <w:w w:val="105"/>
          <w:sz w:val="21"/>
        </w:rPr>
        <w:t> </w:t>
      </w:r>
      <w:r>
        <w:rPr>
          <w:color w:val="332F31"/>
          <w:spacing w:val="-2"/>
          <w:w w:val="105"/>
          <w:sz w:val="20"/>
        </w:rPr>
        <w:t>Hillsdale,</w:t>
      </w:r>
      <w:r>
        <w:rPr>
          <w:color w:val="332F31"/>
          <w:spacing w:val="-7"/>
          <w:w w:val="105"/>
          <w:sz w:val="20"/>
        </w:rPr>
        <w:t> </w:t>
      </w:r>
      <w:r>
        <w:rPr>
          <w:color w:val="332F31"/>
          <w:spacing w:val="-2"/>
          <w:w w:val="105"/>
          <w:sz w:val="20"/>
        </w:rPr>
        <w:t>NJ:</w:t>
      </w:r>
      <w:r>
        <w:rPr>
          <w:color w:val="332F31"/>
          <w:spacing w:val="-12"/>
          <w:w w:val="105"/>
          <w:sz w:val="20"/>
        </w:rPr>
        <w:t> </w:t>
      </w:r>
      <w:r>
        <w:rPr>
          <w:color w:val="332F31"/>
          <w:spacing w:val="-2"/>
          <w:w w:val="105"/>
          <w:sz w:val="20"/>
        </w:rPr>
        <w:t>Analytic </w:t>
      </w:r>
      <w:r>
        <w:rPr>
          <w:color w:val="332F31"/>
          <w:w w:val="105"/>
          <w:sz w:val="20"/>
        </w:rPr>
        <w:t>Press, </w:t>
      </w:r>
      <w:r>
        <w:rPr>
          <w:color w:val="332F31"/>
          <w:w w:val="105"/>
          <w:sz w:val="19"/>
        </w:rPr>
        <w:t>1997.</w:t>
      </w:r>
      <w:r>
        <w:rPr>
          <w:color w:val="332F31"/>
          <w:spacing w:val="40"/>
          <w:w w:val="105"/>
          <w:sz w:val="19"/>
        </w:rPr>
        <w:t> </w:t>
      </w:r>
      <w:r>
        <w:rPr>
          <w:color w:val="332F31"/>
          <w:w w:val="105"/>
          <w:sz w:val="20"/>
        </w:rPr>
        <w:t>pp. </w:t>
      </w:r>
      <w:r>
        <w:rPr>
          <w:color w:val="332F31"/>
          <w:w w:val="105"/>
          <w:sz w:val="19"/>
        </w:rPr>
        <w:t>74-86.</w:t>
      </w:r>
    </w:p>
    <w:p>
      <w:pPr>
        <w:pStyle w:val="BodyText"/>
        <w:spacing w:line="312" w:lineRule="auto" w:before="136"/>
        <w:ind w:left="748" w:right="176" w:hanging="285"/>
        <w:rPr>
          <w:sz w:val="19"/>
        </w:rPr>
      </w:pPr>
      <w:r>
        <w:rPr>
          <w:color w:val="332F31"/>
          <w:w w:val="105"/>
        </w:rPr>
        <w:t>Douglas, L.J.</w:t>
      </w:r>
      <w:r>
        <w:rPr>
          <w:color w:val="332F31"/>
          <w:spacing w:val="40"/>
          <w:w w:val="105"/>
        </w:rPr>
        <w:t> </w:t>
      </w:r>
      <w:r>
        <w:rPr>
          <w:color w:val="332F31"/>
          <w:w w:val="105"/>
        </w:rPr>
        <w:t>"Perceived family dynamics of cocaine abusers, as compared to opiate</w:t>
      </w:r>
      <w:r>
        <w:rPr>
          <w:color w:val="332F31"/>
          <w:spacing w:val="40"/>
          <w:w w:val="105"/>
        </w:rPr>
        <w:t> </w:t>
      </w:r>
      <w:r>
        <w:rPr>
          <w:color w:val="332F31"/>
          <w:w w:val="105"/>
        </w:rPr>
        <w:t>abusers and non-drug abusers."</w:t>
      </w:r>
      <w:r>
        <w:rPr>
          <w:color w:val="332F31"/>
          <w:spacing w:val="40"/>
          <w:w w:val="105"/>
        </w:rPr>
        <w:t> </w:t>
      </w:r>
      <w:r>
        <w:rPr>
          <w:color w:val="332F31"/>
          <w:w w:val="105"/>
        </w:rPr>
        <w:t>Ph.D. diss.,</w:t>
      </w:r>
      <w:r>
        <w:rPr>
          <w:color w:val="332F31"/>
          <w:spacing w:val="40"/>
          <w:w w:val="105"/>
        </w:rPr>
        <w:t> </w:t>
      </w:r>
      <w:r>
        <w:rPr>
          <w:color w:val="332F31"/>
          <w:w w:val="105"/>
        </w:rPr>
        <w:t>University of Florida at Gainesville, </w:t>
      </w:r>
      <w:r>
        <w:rPr>
          <w:color w:val="332F31"/>
          <w:w w:val="105"/>
          <w:sz w:val="19"/>
        </w:rPr>
        <w:t>1987.</w:t>
      </w:r>
    </w:p>
    <w:p>
      <w:pPr>
        <w:pStyle w:val="BodyText"/>
        <w:spacing w:line="316" w:lineRule="auto" w:before="121"/>
        <w:ind w:left="751" w:hanging="288"/>
      </w:pPr>
      <w:r>
        <w:rPr>
          <w:color w:val="332F31"/>
          <w:w w:val="110"/>
        </w:rPr>
        <w:t>Drummond, D.C.</w:t>
      </w:r>
      <w:r>
        <w:rPr>
          <w:color w:val="332F31"/>
          <w:spacing w:val="29"/>
          <w:w w:val="110"/>
        </w:rPr>
        <w:t> </w:t>
      </w:r>
      <w:r>
        <w:rPr>
          <w:color w:val="332F31"/>
          <w:w w:val="110"/>
        </w:rPr>
        <w:t>Alcohol</w:t>
      </w:r>
      <w:r>
        <w:rPr>
          <w:color w:val="332F31"/>
          <w:spacing w:val="-8"/>
          <w:w w:val="110"/>
        </w:rPr>
        <w:t> </w:t>
      </w:r>
      <w:r>
        <w:rPr>
          <w:color w:val="332F31"/>
          <w:w w:val="110"/>
        </w:rPr>
        <w:t>interventions:</w:t>
      </w:r>
      <w:r>
        <w:rPr>
          <w:color w:val="332F31"/>
          <w:spacing w:val="-13"/>
          <w:w w:val="110"/>
        </w:rPr>
        <w:t> </w:t>
      </w:r>
      <w:r>
        <w:rPr>
          <w:color w:val="332F31"/>
          <w:w w:val="110"/>
        </w:rPr>
        <w:t>Do</w:t>
      </w:r>
      <w:r>
        <w:rPr>
          <w:color w:val="332F31"/>
          <w:spacing w:val="-12"/>
          <w:w w:val="110"/>
        </w:rPr>
        <w:t> </w:t>
      </w:r>
      <w:r>
        <w:rPr>
          <w:color w:val="332F31"/>
          <w:w w:val="110"/>
        </w:rPr>
        <w:t>the best things come in small packages?</w:t>
      </w:r>
    </w:p>
    <w:p>
      <w:pPr>
        <w:spacing w:line="226" w:lineRule="exact" w:before="0"/>
        <w:ind w:left="756" w:right="0" w:firstLine="0"/>
        <w:jc w:val="left"/>
        <w:rPr>
          <w:sz w:val="19"/>
        </w:rPr>
      </w:pPr>
      <w:r>
        <w:rPr>
          <w:i/>
          <w:color w:val="332F31"/>
          <w:spacing w:val="-2"/>
          <w:w w:val="105"/>
          <w:sz w:val="21"/>
        </w:rPr>
        <w:t>Addiction</w:t>
      </w:r>
      <w:r>
        <w:rPr>
          <w:i/>
          <w:color w:val="332F31"/>
          <w:spacing w:val="57"/>
          <w:w w:val="105"/>
          <w:sz w:val="21"/>
        </w:rPr>
        <w:t> </w:t>
      </w:r>
      <w:r>
        <w:rPr>
          <w:color w:val="332F31"/>
          <w:spacing w:val="-2"/>
          <w:w w:val="105"/>
          <w:sz w:val="19"/>
        </w:rPr>
        <w:t>92(4):375-379,</w:t>
      </w:r>
      <w:r>
        <w:rPr>
          <w:color w:val="332F31"/>
          <w:spacing w:val="-25"/>
          <w:w w:val="105"/>
          <w:sz w:val="19"/>
        </w:rPr>
        <w:t> </w:t>
      </w:r>
      <w:r>
        <w:rPr>
          <w:color w:val="332F31"/>
          <w:spacing w:val="-2"/>
          <w:w w:val="105"/>
          <w:sz w:val="19"/>
        </w:rPr>
        <w:t>1997.</w:t>
      </w:r>
    </w:p>
    <w:p>
      <w:pPr>
        <w:spacing w:line="304" w:lineRule="auto" w:before="191"/>
        <w:ind w:left="733" w:right="158" w:hanging="270"/>
        <w:jc w:val="left"/>
        <w:rPr>
          <w:sz w:val="19"/>
        </w:rPr>
      </w:pPr>
      <w:r>
        <w:rPr>
          <w:color w:val="332F31"/>
          <w:w w:val="105"/>
          <w:sz w:val="20"/>
        </w:rPr>
        <w:t>Drummond, D.C.; Thom, B.; Brown, C.;</w:t>
      </w:r>
      <w:r>
        <w:rPr>
          <w:color w:val="332F31"/>
          <w:spacing w:val="80"/>
          <w:w w:val="105"/>
          <w:sz w:val="20"/>
        </w:rPr>
        <w:t> </w:t>
      </w:r>
      <w:r>
        <w:rPr>
          <w:color w:val="332F31"/>
          <w:w w:val="105"/>
          <w:sz w:val="20"/>
        </w:rPr>
        <w:t>Edwards, G.; and</w:t>
      </w:r>
      <w:r>
        <w:rPr>
          <w:color w:val="332F31"/>
          <w:spacing w:val="40"/>
          <w:w w:val="105"/>
          <w:sz w:val="20"/>
        </w:rPr>
        <w:t> </w:t>
      </w:r>
      <w:r>
        <w:rPr>
          <w:color w:val="332F31"/>
          <w:w w:val="105"/>
          <w:sz w:val="20"/>
        </w:rPr>
        <w:t>Mullan, </w:t>
      </w:r>
      <w:r>
        <w:rPr>
          <w:b/>
          <w:color w:val="332F31"/>
          <w:w w:val="105"/>
          <w:sz w:val="22"/>
        </w:rPr>
        <w:t>M.J.</w:t>
      </w:r>
      <w:r>
        <w:rPr>
          <w:b/>
          <w:color w:val="332F31"/>
          <w:spacing w:val="40"/>
          <w:w w:val="105"/>
          <w:sz w:val="22"/>
        </w:rPr>
        <w:t> </w:t>
      </w:r>
      <w:r>
        <w:rPr>
          <w:color w:val="332F31"/>
          <w:w w:val="105"/>
          <w:sz w:val="20"/>
        </w:rPr>
        <w:t>Specialist versus general practitioner treatment of problem drinkers.</w:t>
      </w:r>
      <w:r>
        <w:rPr>
          <w:color w:val="332F31"/>
          <w:spacing w:val="40"/>
          <w:w w:val="105"/>
          <w:sz w:val="20"/>
        </w:rPr>
        <w:t> </w:t>
      </w:r>
      <w:r>
        <w:rPr>
          <w:i/>
          <w:color w:val="332F31"/>
          <w:w w:val="105"/>
          <w:sz w:val="21"/>
        </w:rPr>
        <w:t>Lancet</w:t>
      </w:r>
      <w:r>
        <w:rPr>
          <w:i/>
          <w:color w:val="332F31"/>
          <w:spacing w:val="40"/>
          <w:w w:val="105"/>
          <w:sz w:val="21"/>
        </w:rPr>
        <w:t> </w:t>
      </w:r>
      <w:r>
        <w:rPr>
          <w:color w:val="332F31"/>
          <w:w w:val="105"/>
          <w:sz w:val="19"/>
        </w:rPr>
        <w:t>336(8720):915-918, </w:t>
      </w:r>
      <w:r>
        <w:rPr>
          <w:color w:val="332F31"/>
          <w:spacing w:val="-4"/>
          <w:w w:val="105"/>
          <w:sz w:val="19"/>
        </w:rPr>
        <w:t>1990.</w:t>
      </w:r>
    </w:p>
    <w:p>
      <w:pPr>
        <w:spacing w:line="297" w:lineRule="auto" w:before="135"/>
        <w:ind w:left="743" w:right="45" w:hanging="281"/>
        <w:jc w:val="left"/>
        <w:rPr>
          <w:sz w:val="19"/>
        </w:rPr>
      </w:pPr>
      <w:r>
        <w:rPr>
          <w:color w:val="332F31"/>
          <w:w w:val="105"/>
          <w:sz w:val="20"/>
        </w:rPr>
        <w:t>Edwards,</w:t>
      </w:r>
      <w:r>
        <w:rPr>
          <w:color w:val="332F31"/>
          <w:spacing w:val="34"/>
          <w:w w:val="105"/>
          <w:sz w:val="20"/>
        </w:rPr>
        <w:t> </w:t>
      </w:r>
      <w:r>
        <w:rPr>
          <w:color w:val="332F31"/>
          <w:w w:val="105"/>
          <w:sz w:val="20"/>
        </w:rPr>
        <w:t>G.,</w:t>
      </w:r>
      <w:r>
        <w:rPr>
          <w:color w:val="332F31"/>
          <w:spacing w:val="29"/>
          <w:w w:val="105"/>
          <w:sz w:val="20"/>
        </w:rPr>
        <w:t> </w:t>
      </w:r>
      <w:r>
        <w:rPr>
          <w:color w:val="332F31"/>
          <w:w w:val="105"/>
          <w:sz w:val="20"/>
        </w:rPr>
        <w:t>and</w:t>
      </w:r>
      <w:r>
        <w:rPr>
          <w:color w:val="332F31"/>
          <w:spacing w:val="80"/>
          <w:w w:val="105"/>
          <w:sz w:val="20"/>
        </w:rPr>
        <w:t> </w:t>
      </w:r>
      <w:r>
        <w:rPr>
          <w:color w:val="332F31"/>
          <w:w w:val="105"/>
          <w:sz w:val="20"/>
        </w:rPr>
        <w:t>Orford,</w:t>
      </w:r>
      <w:r>
        <w:rPr>
          <w:color w:val="332F31"/>
          <w:spacing w:val="31"/>
          <w:w w:val="105"/>
          <w:sz w:val="20"/>
        </w:rPr>
        <w:t> </w:t>
      </w:r>
      <w:r>
        <w:rPr>
          <w:color w:val="332F31"/>
          <w:w w:val="105"/>
          <w:sz w:val="20"/>
        </w:rPr>
        <w:t>J.</w:t>
      </w:r>
      <w:r>
        <w:rPr>
          <w:color w:val="332F31"/>
          <w:spacing w:val="80"/>
          <w:w w:val="105"/>
          <w:sz w:val="20"/>
        </w:rPr>
        <w:t> </w:t>
      </w:r>
      <w:r>
        <w:rPr>
          <w:color w:val="332F31"/>
          <w:w w:val="105"/>
          <w:sz w:val="20"/>
        </w:rPr>
        <w:t>A</w:t>
      </w:r>
      <w:r>
        <w:rPr>
          <w:color w:val="332F31"/>
          <w:spacing w:val="39"/>
          <w:w w:val="105"/>
          <w:sz w:val="20"/>
        </w:rPr>
        <w:t> </w:t>
      </w:r>
      <w:r>
        <w:rPr>
          <w:color w:val="332F31"/>
          <w:w w:val="105"/>
          <w:sz w:val="20"/>
        </w:rPr>
        <w:t>plain</w:t>
      </w:r>
      <w:r>
        <w:rPr>
          <w:color w:val="332F31"/>
          <w:spacing w:val="38"/>
          <w:w w:val="105"/>
          <w:sz w:val="20"/>
        </w:rPr>
        <w:t> </w:t>
      </w:r>
      <w:r>
        <w:rPr>
          <w:color w:val="332F31"/>
          <w:w w:val="105"/>
          <w:sz w:val="20"/>
        </w:rPr>
        <w:t>treatment </w:t>
      </w:r>
      <w:r>
        <w:rPr>
          <w:color w:val="332F31"/>
          <w:sz w:val="20"/>
        </w:rPr>
        <w:t>for</w:t>
      </w:r>
      <w:r>
        <w:rPr>
          <w:color w:val="332F31"/>
          <w:spacing w:val="-13"/>
          <w:sz w:val="20"/>
        </w:rPr>
        <w:t> </w:t>
      </w:r>
      <w:r>
        <w:rPr>
          <w:color w:val="332F31"/>
          <w:sz w:val="20"/>
        </w:rPr>
        <w:t>alcoholism.</w:t>
      </w:r>
      <w:r>
        <w:rPr>
          <w:color w:val="332F31"/>
          <w:spacing w:val="25"/>
          <w:sz w:val="20"/>
        </w:rPr>
        <w:t> </w:t>
      </w:r>
      <w:r>
        <w:rPr>
          <w:i/>
          <w:color w:val="332F31"/>
          <w:sz w:val="21"/>
        </w:rPr>
        <w:t>Proceedings</w:t>
      </w:r>
      <w:r>
        <w:rPr>
          <w:i/>
          <w:color w:val="332F31"/>
          <w:spacing w:val="-8"/>
          <w:sz w:val="21"/>
        </w:rPr>
        <w:t> </w:t>
      </w:r>
      <w:r>
        <w:rPr>
          <w:i/>
          <w:color w:val="332F31"/>
          <w:sz w:val="21"/>
        </w:rPr>
        <w:t>of</w:t>
      </w:r>
      <w:r>
        <w:rPr>
          <w:i/>
          <w:color w:val="332F31"/>
          <w:spacing w:val="-13"/>
          <w:sz w:val="21"/>
        </w:rPr>
        <w:t> </w:t>
      </w:r>
      <w:r>
        <w:rPr>
          <w:i/>
          <w:color w:val="332F31"/>
          <w:sz w:val="21"/>
        </w:rPr>
        <w:t>the</w:t>
      </w:r>
      <w:r>
        <w:rPr>
          <w:i/>
          <w:color w:val="332F31"/>
          <w:spacing w:val="-13"/>
          <w:sz w:val="21"/>
        </w:rPr>
        <w:t> </w:t>
      </w:r>
      <w:r>
        <w:rPr>
          <w:i/>
          <w:color w:val="332F31"/>
          <w:sz w:val="21"/>
        </w:rPr>
        <w:t>Royal</w:t>
      </w:r>
      <w:r>
        <w:rPr>
          <w:i/>
          <w:color w:val="332F31"/>
          <w:spacing w:val="-3"/>
          <w:sz w:val="21"/>
        </w:rPr>
        <w:t> </w:t>
      </w:r>
      <w:r>
        <w:rPr>
          <w:i/>
          <w:color w:val="332F31"/>
          <w:sz w:val="21"/>
        </w:rPr>
        <w:t>Society</w:t>
      </w:r>
      <w:r>
        <w:rPr>
          <w:i/>
          <w:color w:val="332F31"/>
          <w:sz w:val="21"/>
        </w:rPr>
        <w:t> </w:t>
      </w:r>
      <w:r>
        <w:rPr>
          <w:i/>
          <w:color w:val="332F31"/>
          <w:w w:val="105"/>
          <w:sz w:val="21"/>
        </w:rPr>
        <w:t>of Medicine</w:t>
      </w:r>
      <w:r>
        <w:rPr>
          <w:i/>
          <w:color w:val="332F31"/>
          <w:spacing w:val="40"/>
          <w:w w:val="105"/>
          <w:sz w:val="21"/>
        </w:rPr>
        <w:t> </w:t>
      </w:r>
      <w:r>
        <w:rPr>
          <w:color w:val="332F31"/>
          <w:w w:val="105"/>
          <w:sz w:val="19"/>
        </w:rPr>
        <w:t>70:344-348, 1977.</w:t>
      </w:r>
    </w:p>
    <w:p>
      <w:pPr>
        <w:spacing w:line="312" w:lineRule="auto" w:before="135"/>
        <w:ind w:left="742" w:right="38" w:hanging="280"/>
        <w:jc w:val="left"/>
        <w:rPr>
          <w:sz w:val="19"/>
        </w:rPr>
      </w:pPr>
      <w:r>
        <w:rPr>
          <w:color w:val="332F31"/>
          <w:w w:val="105"/>
          <w:sz w:val="20"/>
        </w:rPr>
        <w:t>Edwards, G.; Orford, J.; Egert, S.; Guthrie, S.; Hawker, A.; Hensman, C.; Mitcheson, M.; Oppenheimer, E.; and</w:t>
      </w:r>
      <w:r>
        <w:rPr>
          <w:color w:val="332F31"/>
          <w:spacing w:val="40"/>
          <w:w w:val="105"/>
          <w:sz w:val="20"/>
        </w:rPr>
        <w:t> </w:t>
      </w:r>
      <w:r>
        <w:rPr>
          <w:color w:val="332F31"/>
          <w:w w:val="105"/>
          <w:sz w:val="20"/>
        </w:rPr>
        <w:t>Taylor, C.</w:t>
      </w:r>
      <w:r>
        <w:rPr>
          <w:color w:val="332F31"/>
          <w:spacing w:val="40"/>
          <w:w w:val="105"/>
          <w:sz w:val="20"/>
        </w:rPr>
        <w:t> </w:t>
      </w:r>
      <w:r>
        <w:rPr>
          <w:color w:val="332F31"/>
          <w:w w:val="105"/>
          <w:sz w:val="20"/>
        </w:rPr>
        <w:t>Alcoholism: A</w:t>
      </w:r>
      <w:r>
        <w:rPr>
          <w:color w:val="332F31"/>
          <w:spacing w:val="40"/>
          <w:w w:val="105"/>
          <w:sz w:val="20"/>
        </w:rPr>
        <w:t> </w:t>
      </w:r>
      <w:r>
        <w:rPr>
          <w:color w:val="332F31"/>
          <w:w w:val="105"/>
          <w:sz w:val="20"/>
        </w:rPr>
        <w:t>controlled</w:t>
      </w:r>
      <w:r>
        <w:rPr>
          <w:color w:val="332F31"/>
          <w:spacing w:val="40"/>
          <w:w w:val="105"/>
          <w:sz w:val="20"/>
        </w:rPr>
        <w:t> </w:t>
      </w:r>
      <w:r>
        <w:rPr>
          <w:color w:val="332F31"/>
          <w:w w:val="105"/>
          <w:sz w:val="20"/>
        </w:rPr>
        <w:t>trial</w:t>
      </w:r>
      <w:r>
        <w:rPr>
          <w:color w:val="332F31"/>
          <w:spacing w:val="40"/>
          <w:w w:val="105"/>
          <w:sz w:val="20"/>
        </w:rPr>
        <w:t> </w:t>
      </w:r>
      <w:r>
        <w:rPr>
          <w:color w:val="332F31"/>
          <w:w w:val="105"/>
          <w:sz w:val="20"/>
        </w:rPr>
        <w:t>of</w:t>
      </w:r>
      <w:r>
        <w:rPr>
          <w:color w:val="332F31"/>
          <w:spacing w:val="40"/>
          <w:w w:val="105"/>
          <w:sz w:val="20"/>
        </w:rPr>
        <w:t> </w:t>
      </w:r>
      <w:r>
        <w:rPr>
          <w:color w:val="332F31"/>
          <w:w w:val="105"/>
          <w:sz w:val="20"/>
        </w:rPr>
        <w:t>"treatment"</w:t>
      </w:r>
      <w:r>
        <w:rPr>
          <w:color w:val="332F31"/>
          <w:spacing w:val="40"/>
          <w:w w:val="105"/>
          <w:sz w:val="20"/>
        </w:rPr>
        <w:t> </w:t>
      </w:r>
      <w:r>
        <w:rPr>
          <w:color w:val="332F31"/>
          <w:w w:val="105"/>
          <w:sz w:val="20"/>
        </w:rPr>
        <w:t>and</w:t>
      </w:r>
      <w:r>
        <w:rPr>
          <w:color w:val="332F31"/>
          <w:spacing w:val="40"/>
          <w:w w:val="105"/>
          <w:sz w:val="20"/>
        </w:rPr>
        <w:t> </w:t>
      </w:r>
      <w:r>
        <w:rPr>
          <w:color w:val="332F31"/>
          <w:w w:val="105"/>
          <w:sz w:val="20"/>
        </w:rPr>
        <w:t>"advice."</w:t>
      </w:r>
      <w:r>
        <w:rPr>
          <w:color w:val="332F31"/>
          <w:spacing w:val="24"/>
          <w:w w:val="105"/>
          <w:sz w:val="20"/>
        </w:rPr>
        <w:t> </w:t>
      </w:r>
      <w:r>
        <w:rPr>
          <w:i/>
          <w:color w:val="332F31"/>
          <w:w w:val="105"/>
          <w:sz w:val="21"/>
        </w:rPr>
        <w:t>Journal</w:t>
      </w:r>
      <w:r>
        <w:rPr>
          <w:i/>
          <w:color w:val="332F31"/>
          <w:spacing w:val="-9"/>
          <w:w w:val="105"/>
          <w:sz w:val="21"/>
        </w:rPr>
        <w:t> </w:t>
      </w:r>
      <w:r>
        <w:rPr>
          <w:i/>
          <w:color w:val="332F31"/>
          <w:w w:val="105"/>
          <w:sz w:val="21"/>
        </w:rPr>
        <w:t>of</w:t>
      </w:r>
      <w:r>
        <w:rPr>
          <w:i/>
          <w:color w:val="332F31"/>
          <w:spacing w:val="-10"/>
          <w:w w:val="105"/>
          <w:sz w:val="21"/>
        </w:rPr>
        <w:t> </w:t>
      </w:r>
      <w:r>
        <w:rPr>
          <w:i/>
          <w:color w:val="332F31"/>
          <w:w w:val="105"/>
          <w:sz w:val="21"/>
        </w:rPr>
        <w:t>Studies</w:t>
      </w:r>
      <w:r>
        <w:rPr>
          <w:i/>
          <w:color w:val="332F31"/>
          <w:spacing w:val="-14"/>
          <w:w w:val="105"/>
          <w:sz w:val="21"/>
        </w:rPr>
        <w:t> </w:t>
      </w:r>
      <w:r>
        <w:rPr>
          <w:i/>
          <w:color w:val="332F31"/>
          <w:w w:val="105"/>
          <w:sz w:val="21"/>
        </w:rPr>
        <w:t>on</w:t>
      </w:r>
      <w:r>
        <w:rPr>
          <w:i/>
          <w:color w:val="332F31"/>
          <w:spacing w:val="-14"/>
          <w:w w:val="105"/>
          <w:sz w:val="21"/>
        </w:rPr>
        <w:t> </w:t>
      </w:r>
      <w:r>
        <w:rPr>
          <w:i/>
          <w:color w:val="332F31"/>
          <w:w w:val="105"/>
          <w:sz w:val="21"/>
        </w:rPr>
        <w:t>Alcohol</w:t>
      </w:r>
      <w:r>
        <w:rPr>
          <w:i/>
          <w:color w:val="332F31"/>
          <w:w w:val="105"/>
          <w:sz w:val="21"/>
        </w:rPr>
        <w:t> </w:t>
      </w:r>
      <w:r>
        <w:rPr>
          <w:color w:val="332F31"/>
          <w:w w:val="105"/>
          <w:sz w:val="19"/>
        </w:rPr>
        <w:t>38(5):1004-1031,</w:t>
      </w:r>
      <w:r>
        <w:rPr>
          <w:color w:val="332F31"/>
          <w:spacing w:val="-22"/>
          <w:w w:val="105"/>
          <w:sz w:val="19"/>
        </w:rPr>
        <w:t> </w:t>
      </w:r>
      <w:r>
        <w:rPr>
          <w:color w:val="332F31"/>
          <w:w w:val="105"/>
          <w:sz w:val="19"/>
        </w:rPr>
        <w:t>1977.</w:t>
      </w:r>
    </w:p>
    <w:p>
      <w:pPr>
        <w:spacing w:line="309" w:lineRule="auto" w:before="128"/>
        <w:ind w:left="751" w:right="207" w:hanging="289"/>
        <w:jc w:val="left"/>
        <w:rPr>
          <w:sz w:val="19"/>
        </w:rPr>
      </w:pPr>
      <w:r>
        <w:rPr>
          <w:color w:val="332F31"/>
          <w:w w:val="105"/>
          <w:sz w:val="20"/>
        </w:rPr>
        <w:t>Edwards, M.E., and</w:t>
      </w:r>
      <w:r>
        <w:rPr>
          <w:color w:val="332F31"/>
          <w:spacing w:val="40"/>
          <w:w w:val="105"/>
          <w:sz w:val="20"/>
        </w:rPr>
        <w:t> </w:t>
      </w:r>
      <w:r>
        <w:rPr>
          <w:color w:val="332F31"/>
          <w:w w:val="105"/>
          <w:sz w:val="20"/>
        </w:rPr>
        <w:t>Steinglass, P.</w:t>
      </w:r>
      <w:r>
        <w:rPr>
          <w:color w:val="332F31"/>
          <w:spacing w:val="40"/>
          <w:w w:val="105"/>
          <w:sz w:val="20"/>
        </w:rPr>
        <w:t> </w:t>
      </w:r>
      <w:r>
        <w:rPr>
          <w:color w:val="332F31"/>
          <w:w w:val="105"/>
          <w:sz w:val="20"/>
        </w:rPr>
        <w:t>Family therapy treatment outcomes for alcoholism. </w:t>
      </w:r>
      <w:r>
        <w:rPr>
          <w:i/>
          <w:color w:val="332F31"/>
          <w:sz w:val="21"/>
        </w:rPr>
        <w:t>Journal</w:t>
      </w:r>
      <w:r>
        <w:rPr>
          <w:i/>
          <w:color w:val="332F31"/>
          <w:spacing w:val="-10"/>
          <w:sz w:val="21"/>
        </w:rPr>
        <w:t> </w:t>
      </w:r>
      <w:r>
        <w:rPr>
          <w:i/>
          <w:color w:val="332F31"/>
          <w:sz w:val="21"/>
        </w:rPr>
        <w:t>of</w:t>
      </w:r>
      <w:r>
        <w:rPr>
          <w:i/>
          <w:color w:val="332F31"/>
          <w:spacing w:val="-14"/>
          <w:sz w:val="21"/>
        </w:rPr>
        <w:t> </w:t>
      </w:r>
      <w:r>
        <w:rPr>
          <w:i/>
          <w:color w:val="332F31"/>
          <w:sz w:val="21"/>
        </w:rPr>
        <w:t>Marital</w:t>
      </w:r>
      <w:r>
        <w:rPr>
          <w:i/>
          <w:color w:val="332F31"/>
          <w:spacing w:val="-8"/>
          <w:sz w:val="21"/>
        </w:rPr>
        <w:t> </w:t>
      </w:r>
      <w:r>
        <w:rPr>
          <w:i/>
          <w:color w:val="332F31"/>
          <w:sz w:val="21"/>
        </w:rPr>
        <w:t>and Family</w:t>
      </w:r>
      <w:r>
        <w:rPr>
          <w:i/>
          <w:color w:val="332F31"/>
          <w:spacing w:val="-13"/>
          <w:sz w:val="21"/>
        </w:rPr>
        <w:t> </w:t>
      </w:r>
      <w:r>
        <w:rPr>
          <w:i/>
          <w:color w:val="332F31"/>
          <w:sz w:val="21"/>
        </w:rPr>
        <w:t>Therapy</w:t>
      </w:r>
      <w:r>
        <w:rPr>
          <w:i/>
          <w:color w:val="332F31"/>
          <w:sz w:val="21"/>
        </w:rPr>
        <w:t> </w:t>
      </w:r>
      <w:r>
        <w:rPr>
          <w:color w:val="332F31"/>
          <w:w w:val="105"/>
          <w:sz w:val="19"/>
        </w:rPr>
        <w:t>21(4):475-509,</w:t>
      </w:r>
      <w:r>
        <w:rPr>
          <w:color w:val="332F31"/>
          <w:spacing w:val="-18"/>
          <w:w w:val="105"/>
          <w:sz w:val="19"/>
        </w:rPr>
        <w:t> </w:t>
      </w:r>
      <w:r>
        <w:rPr>
          <w:color w:val="332F31"/>
          <w:w w:val="105"/>
          <w:sz w:val="19"/>
        </w:rPr>
        <w:t>1995.</w:t>
      </w:r>
    </w:p>
    <w:p>
      <w:pPr>
        <w:spacing w:line="312" w:lineRule="auto" w:before="135"/>
        <w:ind w:left="733" w:right="78" w:hanging="271"/>
        <w:jc w:val="left"/>
        <w:rPr>
          <w:sz w:val="19"/>
        </w:rPr>
      </w:pPr>
      <w:r>
        <w:rPr>
          <w:color w:val="332F31"/>
          <w:w w:val="110"/>
          <w:sz w:val="20"/>
        </w:rPr>
        <w:t>Ehrman,</w:t>
      </w:r>
      <w:r>
        <w:rPr>
          <w:color w:val="332F31"/>
          <w:spacing w:val="-7"/>
          <w:w w:val="110"/>
          <w:sz w:val="20"/>
        </w:rPr>
        <w:t> </w:t>
      </w:r>
      <w:r>
        <w:rPr>
          <w:color w:val="332F31"/>
          <w:w w:val="110"/>
          <w:sz w:val="20"/>
        </w:rPr>
        <w:t>RN.;</w:t>
      </w:r>
      <w:r>
        <w:rPr>
          <w:color w:val="332F31"/>
          <w:spacing w:val="-9"/>
          <w:w w:val="110"/>
          <w:sz w:val="20"/>
        </w:rPr>
        <w:t> </w:t>
      </w:r>
      <w:r>
        <w:rPr>
          <w:color w:val="332F31"/>
          <w:w w:val="110"/>
          <w:sz w:val="20"/>
        </w:rPr>
        <w:t>Robbins,</w:t>
      </w:r>
      <w:r>
        <w:rPr>
          <w:color w:val="332F31"/>
          <w:spacing w:val="-14"/>
          <w:w w:val="110"/>
          <w:sz w:val="20"/>
        </w:rPr>
        <w:t> </w:t>
      </w:r>
      <w:r>
        <w:rPr>
          <w:color w:val="332F31"/>
          <w:w w:val="110"/>
          <w:sz w:val="20"/>
        </w:rPr>
        <w:t>S.J.;</w:t>
      </w:r>
      <w:r>
        <w:rPr>
          <w:color w:val="332F31"/>
          <w:spacing w:val="-12"/>
          <w:w w:val="110"/>
          <w:sz w:val="20"/>
        </w:rPr>
        <w:t> </w:t>
      </w:r>
      <w:r>
        <w:rPr>
          <w:color w:val="332F31"/>
          <w:w w:val="110"/>
          <w:sz w:val="20"/>
        </w:rPr>
        <w:t>Childress,</w:t>
      </w:r>
      <w:r>
        <w:rPr>
          <w:color w:val="332F31"/>
          <w:spacing w:val="-4"/>
          <w:w w:val="110"/>
          <w:sz w:val="20"/>
        </w:rPr>
        <w:t> </w:t>
      </w:r>
      <w:r>
        <w:rPr>
          <w:color w:val="332F31"/>
          <w:w w:val="110"/>
          <w:sz w:val="20"/>
        </w:rPr>
        <w:t>AR.;</w:t>
      </w:r>
      <w:r>
        <w:rPr>
          <w:color w:val="332F31"/>
          <w:spacing w:val="-12"/>
          <w:w w:val="110"/>
          <w:sz w:val="20"/>
        </w:rPr>
        <w:t> </w:t>
      </w:r>
      <w:r>
        <w:rPr>
          <w:color w:val="332F31"/>
          <w:w w:val="110"/>
          <w:sz w:val="20"/>
        </w:rPr>
        <w:t>and O'Brien, C.P.</w:t>
      </w:r>
      <w:r>
        <w:rPr>
          <w:color w:val="332F31"/>
          <w:spacing w:val="40"/>
          <w:w w:val="110"/>
          <w:sz w:val="20"/>
        </w:rPr>
        <w:t> </w:t>
      </w:r>
      <w:r>
        <w:rPr>
          <w:color w:val="332F31"/>
          <w:w w:val="110"/>
          <w:sz w:val="20"/>
        </w:rPr>
        <w:t>Conditioned responses to cocaine-related stimuli in cocaine abuse </w:t>
      </w:r>
      <w:r>
        <w:rPr>
          <w:color w:val="332F31"/>
          <w:spacing w:val="-2"/>
          <w:w w:val="105"/>
          <w:sz w:val="20"/>
        </w:rPr>
        <w:t>patients.</w:t>
      </w:r>
      <w:r>
        <w:rPr>
          <w:color w:val="332F31"/>
          <w:spacing w:val="34"/>
          <w:w w:val="105"/>
          <w:sz w:val="20"/>
        </w:rPr>
        <w:t> </w:t>
      </w:r>
      <w:r>
        <w:rPr>
          <w:i/>
          <w:color w:val="332F31"/>
          <w:spacing w:val="-2"/>
          <w:w w:val="105"/>
          <w:sz w:val="21"/>
        </w:rPr>
        <w:t>Psychopharmacology</w:t>
      </w:r>
      <w:r>
        <w:rPr>
          <w:i/>
          <w:color w:val="332F31"/>
          <w:spacing w:val="-12"/>
          <w:w w:val="105"/>
          <w:sz w:val="21"/>
        </w:rPr>
        <w:t> </w:t>
      </w:r>
      <w:r>
        <w:rPr>
          <w:i/>
          <w:color w:val="332F31"/>
          <w:spacing w:val="-2"/>
          <w:w w:val="105"/>
          <w:sz w:val="21"/>
        </w:rPr>
        <w:t>(Berl)</w:t>
      </w:r>
      <w:r>
        <w:rPr>
          <w:i/>
          <w:color w:val="332F31"/>
          <w:spacing w:val="-2"/>
          <w:w w:val="105"/>
          <w:sz w:val="21"/>
        </w:rPr>
        <w:t> </w:t>
      </w:r>
      <w:r>
        <w:rPr>
          <w:color w:val="332F31"/>
          <w:w w:val="110"/>
          <w:sz w:val="19"/>
        </w:rPr>
        <w:t>107(4):523-529,</w:t>
      </w:r>
      <w:r>
        <w:rPr>
          <w:color w:val="332F31"/>
          <w:spacing w:val="-33"/>
          <w:w w:val="110"/>
          <w:sz w:val="19"/>
        </w:rPr>
        <w:t> </w:t>
      </w:r>
      <w:r>
        <w:rPr>
          <w:color w:val="332F31"/>
          <w:w w:val="110"/>
          <w:sz w:val="19"/>
        </w:rPr>
        <w:t>1992.</w:t>
      </w:r>
    </w:p>
    <w:p>
      <w:pPr>
        <w:spacing w:line="307" w:lineRule="auto" w:before="92"/>
        <w:ind w:left="748" w:right="1049" w:hanging="286"/>
        <w:jc w:val="left"/>
        <w:rPr>
          <w:sz w:val="20"/>
        </w:rPr>
      </w:pPr>
      <w:r>
        <w:rPr/>
        <w:br w:type="column"/>
      </w:r>
      <w:r>
        <w:rPr>
          <w:color w:val="332F31"/>
          <w:w w:val="105"/>
          <w:sz w:val="20"/>
        </w:rPr>
        <w:t>Elkin, </w:t>
      </w:r>
      <w:r>
        <w:rPr>
          <w:color w:val="332F31"/>
          <w:w w:val="105"/>
          <w:sz w:val="19"/>
        </w:rPr>
        <w:t>I.</w:t>
      </w:r>
      <w:r>
        <w:rPr>
          <w:color w:val="332F31"/>
          <w:spacing w:val="40"/>
          <w:w w:val="105"/>
          <w:sz w:val="19"/>
        </w:rPr>
        <w:t> </w:t>
      </w:r>
      <w:r>
        <w:rPr>
          <w:color w:val="332F31"/>
          <w:w w:val="105"/>
          <w:sz w:val="20"/>
        </w:rPr>
        <w:t>The NLMH Treatment of Depression Collaborative Research Program: Where we began and where we are.</w:t>
      </w:r>
      <w:r>
        <w:rPr>
          <w:color w:val="332F31"/>
          <w:spacing w:val="40"/>
          <w:w w:val="105"/>
          <w:sz w:val="20"/>
        </w:rPr>
        <w:t> </w:t>
      </w:r>
      <w:r>
        <w:rPr>
          <w:color w:val="332F31"/>
          <w:w w:val="105"/>
          <w:sz w:val="20"/>
        </w:rPr>
        <w:t>In: Bergin, A.E., and</w:t>
      </w:r>
      <w:r>
        <w:rPr>
          <w:color w:val="332F31"/>
          <w:spacing w:val="40"/>
          <w:w w:val="105"/>
          <w:sz w:val="20"/>
        </w:rPr>
        <w:t> </w:t>
      </w:r>
      <w:r>
        <w:rPr>
          <w:color w:val="332F31"/>
          <w:w w:val="105"/>
          <w:sz w:val="20"/>
        </w:rPr>
        <w:t>Garfield,</w:t>
      </w:r>
      <w:r>
        <w:rPr>
          <w:color w:val="332F31"/>
          <w:spacing w:val="-8"/>
          <w:w w:val="105"/>
          <w:sz w:val="20"/>
        </w:rPr>
        <w:t> </w:t>
      </w:r>
      <w:r>
        <w:rPr>
          <w:color w:val="332F31"/>
          <w:w w:val="105"/>
          <w:sz w:val="20"/>
        </w:rPr>
        <w:t>S.L., eds.</w:t>
      </w:r>
      <w:r>
        <w:rPr>
          <w:color w:val="332F31"/>
          <w:spacing w:val="40"/>
          <w:w w:val="105"/>
          <w:sz w:val="20"/>
        </w:rPr>
        <w:t> </w:t>
      </w:r>
      <w:r>
        <w:rPr>
          <w:i/>
          <w:color w:val="332F31"/>
          <w:w w:val="105"/>
          <w:sz w:val="21"/>
        </w:rPr>
        <w:t>Handbook of</w:t>
      </w:r>
      <w:r>
        <w:rPr>
          <w:i/>
          <w:color w:val="332F31"/>
          <w:w w:val="105"/>
          <w:sz w:val="21"/>
        </w:rPr>
        <w:t> </w:t>
      </w:r>
      <w:r>
        <w:rPr>
          <w:i/>
          <w:color w:val="332F31"/>
          <w:spacing w:val="-2"/>
          <w:sz w:val="21"/>
        </w:rPr>
        <w:t>Psychotherapy and</w:t>
      </w:r>
      <w:r>
        <w:rPr>
          <w:i/>
          <w:color w:val="332F31"/>
          <w:spacing w:val="8"/>
          <w:sz w:val="21"/>
        </w:rPr>
        <w:t> </w:t>
      </w:r>
      <w:r>
        <w:rPr>
          <w:i/>
          <w:color w:val="332F31"/>
          <w:spacing w:val="-2"/>
          <w:sz w:val="21"/>
        </w:rPr>
        <w:t>Behavior</w:t>
      </w:r>
      <w:r>
        <w:rPr>
          <w:i/>
          <w:color w:val="332F31"/>
          <w:spacing w:val="-6"/>
          <w:sz w:val="21"/>
        </w:rPr>
        <w:t> </w:t>
      </w:r>
      <w:r>
        <w:rPr>
          <w:i/>
          <w:color w:val="332F31"/>
          <w:spacing w:val="-2"/>
          <w:sz w:val="21"/>
        </w:rPr>
        <w:t>Change,</w:t>
      </w:r>
      <w:r>
        <w:rPr>
          <w:i/>
          <w:color w:val="332F31"/>
          <w:spacing w:val="-12"/>
          <w:sz w:val="21"/>
        </w:rPr>
        <w:t> </w:t>
      </w:r>
      <w:r>
        <w:rPr>
          <w:color w:val="332F31"/>
          <w:spacing w:val="-2"/>
          <w:sz w:val="20"/>
        </w:rPr>
        <w:t>4th</w:t>
      </w:r>
      <w:r>
        <w:rPr>
          <w:color w:val="332F31"/>
          <w:spacing w:val="22"/>
          <w:sz w:val="20"/>
        </w:rPr>
        <w:t> </w:t>
      </w:r>
      <w:r>
        <w:rPr>
          <w:color w:val="332F31"/>
          <w:spacing w:val="-2"/>
          <w:sz w:val="20"/>
        </w:rPr>
        <w:t>ed.</w:t>
      </w:r>
    </w:p>
    <w:p>
      <w:pPr>
        <w:pStyle w:val="BodyText"/>
        <w:spacing w:before="3"/>
        <w:ind w:left="758"/>
      </w:pPr>
      <w:r>
        <w:rPr>
          <w:color w:val="332F31"/>
          <w:w w:val="105"/>
        </w:rPr>
        <w:t>New</w:t>
      </w:r>
      <w:r>
        <w:rPr>
          <w:color w:val="332F31"/>
          <w:spacing w:val="10"/>
          <w:w w:val="105"/>
        </w:rPr>
        <w:t> </w:t>
      </w:r>
      <w:r>
        <w:rPr>
          <w:color w:val="332F31"/>
          <w:w w:val="105"/>
        </w:rPr>
        <w:t>York:</w:t>
      </w:r>
      <w:r>
        <w:rPr>
          <w:color w:val="332F31"/>
          <w:spacing w:val="-9"/>
          <w:w w:val="105"/>
        </w:rPr>
        <w:t> </w:t>
      </w:r>
      <w:r>
        <w:rPr>
          <w:color w:val="332F31"/>
          <w:w w:val="105"/>
        </w:rPr>
        <w:t>John</w:t>
      </w:r>
      <w:r>
        <w:rPr>
          <w:color w:val="332F31"/>
          <w:spacing w:val="6"/>
          <w:w w:val="105"/>
        </w:rPr>
        <w:t> </w:t>
      </w:r>
      <w:r>
        <w:rPr>
          <w:color w:val="332F31"/>
          <w:w w:val="105"/>
        </w:rPr>
        <w:t>Wiley</w:t>
      </w:r>
      <w:r>
        <w:rPr>
          <w:color w:val="332F31"/>
          <w:spacing w:val="11"/>
          <w:w w:val="105"/>
        </w:rPr>
        <w:t> </w:t>
      </w:r>
      <w:r>
        <w:rPr>
          <w:color w:val="332F31"/>
          <w:w w:val="105"/>
        </w:rPr>
        <w:t>and</w:t>
      </w:r>
      <w:r>
        <w:rPr>
          <w:color w:val="332F31"/>
          <w:spacing w:val="28"/>
          <w:w w:val="105"/>
        </w:rPr>
        <w:t> </w:t>
      </w:r>
      <w:r>
        <w:rPr>
          <w:color w:val="332F31"/>
          <w:w w:val="105"/>
        </w:rPr>
        <w:t>Sons,</w:t>
      </w:r>
      <w:r>
        <w:rPr>
          <w:color w:val="332F31"/>
          <w:spacing w:val="-11"/>
          <w:w w:val="105"/>
        </w:rPr>
        <w:t> </w:t>
      </w:r>
      <w:r>
        <w:rPr>
          <w:color w:val="332F31"/>
          <w:w w:val="105"/>
          <w:sz w:val="19"/>
        </w:rPr>
        <w:t>1994.</w:t>
      </w:r>
      <w:r>
        <w:rPr>
          <w:color w:val="332F31"/>
          <w:spacing w:val="62"/>
          <w:w w:val="105"/>
          <w:sz w:val="19"/>
        </w:rPr>
        <w:t> </w:t>
      </w:r>
      <w:r>
        <w:rPr>
          <w:color w:val="332F31"/>
          <w:spacing w:val="-5"/>
          <w:w w:val="105"/>
        </w:rPr>
        <w:t>pp.</w:t>
      </w:r>
    </w:p>
    <w:p>
      <w:pPr>
        <w:spacing w:before="77"/>
        <w:ind w:left="733" w:right="0" w:firstLine="0"/>
        <w:jc w:val="left"/>
        <w:rPr>
          <w:sz w:val="19"/>
        </w:rPr>
      </w:pPr>
      <w:r>
        <w:rPr>
          <w:color w:val="332F31"/>
          <w:w w:val="110"/>
          <w:sz w:val="19"/>
        </w:rPr>
        <w:t>114-</w:t>
      </w:r>
      <w:r>
        <w:rPr>
          <w:color w:val="332F31"/>
          <w:spacing w:val="-4"/>
          <w:w w:val="110"/>
          <w:sz w:val="19"/>
        </w:rPr>
        <w:t>139.</w:t>
      </w:r>
    </w:p>
    <w:p>
      <w:pPr>
        <w:pStyle w:val="BodyText"/>
        <w:spacing w:before="11"/>
        <w:rPr>
          <w:sz w:val="16"/>
        </w:rPr>
      </w:pPr>
    </w:p>
    <w:p>
      <w:pPr>
        <w:spacing w:line="300" w:lineRule="auto" w:before="0"/>
        <w:ind w:left="748" w:right="903" w:hanging="286"/>
        <w:jc w:val="left"/>
        <w:rPr>
          <w:sz w:val="19"/>
        </w:rPr>
      </w:pPr>
      <w:r>
        <w:rPr>
          <w:color w:val="332F31"/>
          <w:w w:val="105"/>
          <w:sz w:val="20"/>
        </w:rPr>
        <w:t>Ellis, A.</w:t>
      </w:r>
      <w:r>
        <w:rPr>
          <w:color w:val="332F31"/>
          <w:spacing w:val="40"/>
          <w:w w:val="105"/>
          <w:sz w:val="20"/>
        </w:rPr>
        <w:t> </w:t>
      </w:r>
      <w:r>
        <w:rPr>
          <w:color w:val="332F31"/>
          <w:w w:val="105"/>
          <w:sz w:val="20"/>
        </w:rPr>
        <w:t>The treatment</w:t>
      </w:r>
      <w:r>
        <w:rPr>
          <w:color w:val="332F31"/>
          <w:spacing w:val="40"/>
          <w:w w:val="105"/>
          <w:sz w:val="20"/>
        </w:rPr>
        <w:t> </w:t>
      </w:r>
      <w:r>
        <w:rPr>
          <w:color w:val="332F31"/>
          <w:w w:val="105"/>
          <w:sz w:val="20"/>
        </w:rPr>
        <w:t>of</w:t>
      </w:r>
      <w:r>
        <w:rPr>
          <w:color w:val="332F31"/>
          <w:spacing w:val="40"/>
          <w:w w:val="105"/>
          <w:sz w:val="20"/>
        </w:rPr>
        <w:t> </w:t>
      </w:r>
      <w:r>
        <w:rPr>
          <w:color w:val="332F31"/>
          <w:w w:val="105"/>
          <w:sz w:val="20"/>
        </w:rPr>
        <w:t>alcohol and</w:t>
      </w:r>
      <w:r>
        <w:rPr>
          <w:color w:val="332F31"/>
          <w:spacing w:val="40"/>
          <w:w w:val="105"/>
          <w:sz w:val="20"/>
        </w:rPr>
        <w:t> </w:t>
      </w:r>
      <w:r>
        <w:rPr>
          <w:color w:val="332F31"/>
          <w:w w:val="105"/>
          <w:sz w:val="20"/>
        </w:rPr>
        <w:t>drug abuse: A rational-emotive</w:t>
      </w:r>
      <w:r>
        <w:rPr>
          <w:color w:val="332F31"/>
          <w:spacing w:val="-12"/>
          <w:w w:val="105"/>
          <w:sz w:val="20"/>
        </w:rPr>
        <w:t> </w:t>
      </w:r>
      <w:r>
        <w:rPr>
          <w:color w:val="332F31"/>
          <w:w w:val="105"/>
          <w:sz w:val="20"/>
        </w:rPr>
        <w:t>approach.</w:t>
      </w:r>
      <w:r>
        <w:rPr>
          <w:color w:val="332F31"/>
          <w:spacing w:val="40"/>
          <w:w w:val="105"/>
          <w:sz w:val="20"/>
        </w:rPr>
        <w:t> </w:t>
      </w:r>
      <w:r>
        <w:rPr>
          <w:i/>
          <w:color w:val="332F31"/>
          <w:w w:val="105"/>
          <w:sz w:val="21"/>
        </w:rPr>
        <w:t>Rational</w:t>
      </w:r>
      <w:r>
        <w:rPr>
          <w:i/>
          <w:color w:val="332F31"/>
          <w:w w:val="105"/>
          <w:sz w:val="21"/>
        </w:rPr>
        <w:t> Living</w:t>
      </w:r>
      <w:r>
        <w:rPr>
          <w:i/>
          <w:color w:val="332F31"/>
          <w:spacing w:val="40"/>
          <w:w w:val="105"/>
          <w:sz w:val="21"/>
        </w:rPr>
        <w:t> </w:t>
      </w:r>
      <w:r>
        <w:rPr>
          <w:color w:val="332F31"/>
          <w:w w:val="105"/>
          <w:sz w:val="19"/>
        </w:rPr>
        <w:t>17(2):15-24, 1982.</w:t>
      </w:r>
    </w:p>
    <w:p>
      <w:pPr>
        <w:spacing w:line="302" w:lineRule="auto" w:before="118"/>
        <w:ind w:left="738" w:right="1545" w:hanging="276"/>
        <w:jc w:val="left"/>
        <w:rPr>
          <w:sz w:val="19"/>
        </w:rPr>
      </w:pPr>
      <w:r>
        <w:rPr>
          <w:color w:val="332F31"/>
          <w:sz w:val="20"/>
        </w:rPr>
        <w:t>Ellis, A.,</w:t>
      </w:r>
      <w:r>
        <w:rPr>
          <w:color w:val="332F31"/>
          <w:spacing w:val="-3"/>
          <w:sz w:val="20"/>
        </w:rPr>
        <w:t> </w:t>
      </w:r>
      <w:r>
        <w:rPr>
          <w:color w:val="332F31"/>
          <w:sz w:val="20"/>
        </w:rPr>
        <w:t>and</w:t>
      </w:r>
      <w:r>
        <w:rPr>
          <w:color w:val="332F31"/>
          <w:spacing w:val="33"/>
          <w:sz w:val="20"/>
        </w:rPr>
        <w:t> </w:t>
      </w:r>
      <w:r>
        <w:rPr>
          <w:color w:val="332F31"/>
          <w:sz w:val="20"/>
        </w:rPr>
        <w:t>Grieger R.,</w:t>
      </w:r>
      <w:r>
        <w:rPr>
          <w:color w:val="332F31"/>
          <w:spacing w:val="-9"/>
          <w:sz w:val="20"/>
        </w:rPr>
        <w:t> </w:t>
      </w:r>
      <w:r>
        <w:rPr>
          <w:color w:val="332F31"/>
          <w:sz w:val="20"/>
        </w:rPr>
        <w:t>eds.</w:t>
      </w:r>
      <w:r>
        <w:rPr>
          <w:color w:val="332F31"/>
          <w:spacing w:val="40"/>
          <w:sz w:val="20"/>
        </w:rPr>
        <w:t> </w:t>
      </w:r>
      <w:r>
        <w:rPr>
          <w:i/>
          <w:color w:val="332F31"/>
          <w:sz w:val="21"/>
        </w:rPr>
        <w:t>Handbook of</w:t>
      </w:r>
      <w:r>
        <w:rPr>
          <w:i/>
          <w:color w:val="332F31"/>
          <w:sz w:val="21"/>
        </w:rPr>
        <w:t> Rational-Emotive</w:t>
      </w:r>
      <w:r>
        <w:rPr>
          <w:i/>
          <w:color w:val="332F31"/>
          <w:spacing w:val="-11"/>
          <w:sz w:val="21"/>
        </w:rPr>
        <w:t> </w:t>
      </w:r>
      <w:r>
        <w:rPr>
          <w:i/>
          <w:color w:val="332F31"/>
          <w:sz w:val="21"/>
        </w:rPr>
        <w:t>Therapy.</w:t>
      </w:r>
      <w:r>
        <w:rPr>
          <w:i/>
          <w:color w:val="332F31"/>
          <w:spacing w:val="40"/>
          <w:sz w:val="21"/>
        </w:rPr>
        <w:t> </w:t>
      </w:r>
      <w:r>
        <w:rPr>
          <w:color w:val="332F31"/>
          <w:sz w:val="20"/>
        </w:rPr>
        <w:t>New</w:t>
      </w:r>
      <w:r>
        <w:rPr>
          <w:color w:val="332F31"/>
          <w:spacing w:val="40"/>
          <w:sz w:val="20"/>
        </w:rPr>
        <w:t> </w:t>
      </w:r>
      <w:r>
        <w:rPr>
          <w:color w:val="332F31"/>
          <w:sz w:val="20"/>
        </w:rPr>
        <w:t>York: Springer,</w:t>
      </w:r>
      <w:r>
        <w:rPr>
          <w:color w:val="332F31"/>
          <w:spacing w:val="-3"/>
          <w:sz w:val="20"/>
        </w:rPr>
        <w:t> </w:t>
      </w:r>
      <w:r>
        <w:rPr>
          <w:color w:val="332F31"/>
          <w:sz w:val="19"/>
        </w:rPr>
        <w:t>1977.</w:t>
      </w:r>
    </w:p>
    <w:p>
      <w:pPr>
        <w:spacing w:line="302" w:lineRule="auto" w:before="135"/>
        <w:ind w:left="748" w:right="969" w:hanging="286"/>
        <w:jc w:val="left"/>
        <w:rPr>
          <w:sz w:val="19"/>
        </w:rPr>
      </w:pPr>
      <w:r>
        <w:rPr>
          <w:color w:val="332F31"/>
          <w:sz w:val="20"/>
        </w:rPr>
        <w:t>Ellis, A.; Mcinerney, J.F.; DiGiuseppe, R.; and Yeager, R.J.</w:t>
      </w:r>
      <w:r>
        <w:rPr>
          <w:color w:val="332F31"/>
          <w:spacing w:val="40"/>
          <w:sz w:val="20"/>
        </w:rPr>
        <w:t> </w:t>
      </w:r>
      <w:r>
        <w:rPr>
          <w:i/>
          <w:color w:val="332F31"/>
          <w:sz w:val="21"/>
        </w:rPr>
        <w:t>Rational-Emotive Therapy</w:t>
      </w:r>
      <w:r>
        <w:rPr>
          <w:i/>
          <w:color w:val="332F31"/>
          <w:spacing w:val="-5"/>
          <w:sz w:val="21"/>
        </w:rPr>
        <w:t> </w:t>
      </w:r>
      <w:r>
        <w:rPr>
          <w:i/>
          <w:color w:val="332F31"/>
          <w:sz w:val="21"/>
        </w:rPr>
        <w:t>With</w:t>
      </w:r>
      <w:r>
        <w:rPr>
          <w:i/>
          <w:color w:val="332F31"/>
          <w:sz w:val="21"/>
        </w:rPr>
        <w:t> </w:t>
      </w:r>
      <w:r>
        <w:rPr>
          <w:i/>
          <w:color w:val="332F31"/>
          <w:spacing w:val="-2"/>
          <w:sz w:val="21"/>
        </w:rPr>
        <w:t>Alcoholics</w:t>
      </w:r>
      <w:r>
        <w:rPr>
          <w:i/>
          <w:color w:val="332F31"/>
          <w:spacing w:val="-3"/>
          <w:sz w:val="21"/>
        </w:rPr>
        <w:t> </w:t>
      </w:r>
      <w:r>
        <w:rPr>
          <w:i/>
          <w:color w:val="332F31"/>
          <w:spacing w:val="-2"/>
          <w:sz w:val="21"/>
        </w:rPr>
        <w:t>and</w:t>
      </w:r>
      <w:r>
        <w:rPr>
          <w:i/>
          <w:color w:val="332F31"/>
          <w:spacing w:val="8"/>
          <w:sz w:val="21"/>
        </w:rPr>
        <w:t> </w:t>
      </w:r>
      <w:r>
        <w:rPr>
          <w:i/>
          <w:color w:val="332F31"/>
          <w:spacing w:val="-2"/>
          <w:sz w:val="21"/>
        </w:rPr>
        <w:t>Substance Abusers.</w:t>
      </w:r>
      <w:r>
        <w:rPr>
          <w:i/>
          <w:color w:val="332F31"/>
          <w:spacing w:val="31"/>
          <w:sz w:val="21"/>
        </w:rPr>
        <w:t> </w:t>
      </w:r>
      <w:r>
        <w:rPr>
          <w:color w:val="332F31"/>
          <w:spacing w:val="-2"/>
          <w:sz w:val="20"/>
        </w:rPr>
        <w:t>New</w:t>
      </w:r>
      <w:r>
        <w:rPr>
          <w:color w:val="332F31"/>
          <w:spacing w:val="-10"/>
          <w:sz w:val="20"/>
        </w:rPr>
        <w:t> </w:t>
      </w:r>
      <w:r>
        <w:rPr>
          <w:color w:val="332F31"/>
          <w:spacing w:val="-2"/>
          <w:sz w:val="20"/>
        </w:rPr>
        <w:t>York: </w:t>
      </w:r>
      <w:r>
        <w:rPr>
          <w:color w:val="332F31"/>
          <w:sz w:val="20"/>
        </w:rPr>
        <w:t>Pergamon Press, </w:t>
      </w:r>
      <w:r>
        <w:rPr>
          <w:color w:val="332F31"/>
          <w:sz w:val="19"/>
        </w:rPr>
        <w:t>1988.</w:t>
      </w:r>
    </w:p>
    <w:p>
      <w:pPr>
        <w:spacing w:line="312" w:lineRule="auto" w:before="129"/>
        <w:ind w:left="733" w:right="969" w:hanging="271"/>
        <w:jc w:val="left"/>
        <w:rPr>
          <w:sz w:val="19"/>
        </w:rPr>
      </w:pPr>
      <w:r>
        <w:rPr>
          <w:color w:val="332F31"/>
          <w:w w:val="105"/>
          <w:sz w:val="20"/>
        </w:rPr>
        <w:t>Epstein, E.E., and</w:t>
      </w:r>
      <w:r>
        <w:rPr>
          <w:color w:val="332F31"/>
          <w:spacing w:val="40"/>
          <w:w w:val="105"/>
          <w:sz w:val="20"/>
        </w:rPr>
        <w:t> </w:t>
      </w:r>
      <w:r>
        <w:rPr>
          <w:color w:val="332F31"/>
          <w:w w:val="105"/>
          <w:sz w:val="20"/>
        </w:rPr>
        <w:t>McCrady, B.S.</w:t>
      </w:r>
      <w:r>
        <w:rPr>
          <w:color w:val="332F31"/>
          <w:spacing w:val="40"/>
          <w:w w:val="105"/>
          <w:sz w:val="20"/>
        </w:rPr>
        <w:t> </w:t>
      </w:r>
      <w:r>
        <w:rPr>
          <w:color w:val="332F31"/>
          <w:w w:val="105"/>
          <w:sz w:val="20"/>
        </w:rPr>
        <w:t>Behavioral couples treatment of alcohol and</w:t>
      </w:r>
      <w:r>
        <w:rPr>
          <w:color w:val="332F31"/>
          <w:w w:val="105"/>
          <w:sz w:val="20"/>
        </w:rPr>
        <w:t> drug use</w:t>
      </w:r>
      <w:r>
        <w:rPr>
          <w:color w:val="332F31"/>
          <w:spacing w:val="40"/>
          <w:w w:val="105"/>
          <w:sz w:val="20"/>
        </w:rPr>
        <w:t> </w:t>
      </w:r>
      <w:r>
        <w:rPr>
          <w:color w:val="332F31"/>
          <w:w w:val="105"/>
          <w:sz w:val="20"/>
        </w:rPr>
        <w:t>disorders: Current status and innovations. </w:t>
      </w:r>
      <w:r>
        <w:rPr>
          <w:i/>
          <w:color w:val="332F31"/>
          <w:w w:val="105"/>
          <w:sz w:val="21"/>
        </w:rPr>
        <w:t>Clinical</w:t>
      </w:r>
      <w:r>
        <w:rPr>
          <w:i/>
          <w:color w:val="332F31"/>
          <w:spacing w:val="-3"/>
          <w:w w:val="105"/>
          <w:sz w:val="21"/>
        </w:rPr>
        <w:t> </w:t>
      </w:r>
      <w:r>
        <w:rPr>
          <w:i/>
          <w:color w:val="332F31"/>
          <w:w w:val="105"/>
          <w:sz w:val="21"/>
        </w:rPr>
        <w:t>Psychology</w:t>
      </w:r>
      <w:r>
        <w:rPr>
          <w:i/>
          <w:color w:val="332F31"/>
          <w:spacing w:val="-6"/>
          <w:w w:val="105"/>
          <w:sz w:val="21"/>
        </w:rPr>
        <w:t> </w:t>
      </w:r>
      <w:r>
        <w:rPr>
          <w:i/>
          <w:color w:val="332F31"/>
          <w:w w:val="105"/>
          <w:sz w:val="21"/>
        </w:rPr>
        <w:t>Review</w:t>
      </w:r>
      <w:r>
        <w:rPr>
          <w:i/>
          <w:color w:val="332F31"/>
          <w:spacing w:val="6"/>
          <w:w w:val="105"/>
          <w:sz w:val="21"/>
        </w:rPr>
        <w:t> </w:t>
      </w:r>
      <w:r>
        <w:rPr>
          <w:color w:val="332F31"/>
          <w:w w:val="105"/>
          <w:sz w:val="19"/>
        </w:rPr>
        <w:t>18(6):689-711, </w:t>
      </w:r>
      <w:r>
        <w:rPr>
          <w:color w:val="332F31"/>
          <w:spacing w:val="-4"/>
          <w:w w:val="105"/>
          <w:sz w:val="19"/>
        </w:rPr>
        <w:t>1998.</w:t>
      </w:r>
    </w:p>
    <w:p>
      <w:pPr>
        <w:spacing w:line="312" w:lineRule="auto" w:before="129"/>
        <w:ind w:left="746" w:right="1097" w:hanging="284"/>
        <w:jc w:val="left"/>
        <w:rPr>
          <w:sz w:val="19"/>
        </w:rPr>
      </w:pPr>
      <w:r>
        <w:rPr>
          <w:color w:val="332F31"/>
          <w:w w:val="105"/>
          <w:sz w:val="20"/>
        </w:rPr>
        <w:t>Evans, D.M., and</w:t>
      </w:r>
      <w:r>
        <w:rPr>
          <w:color w:val="332F31"/>
          <w:spacing w:val="40"/>
          <w:w w:val="105"/>
          <w:sz w:val="20"/>
        </w:rPr>
        <w:t> </w:t>
      </w:r>
      <w:r>
        <w:rPr>
          <w:color w:val="332F31"/>
          <w:w w:val="105"/>
          <w:sz w:val="20"/>
        </w:rPr>
        <w:t>Dunn, N.J.</w:t>
      </w:r>
      <w:r>
        <w:rPr>
          <w:color w:val="332F31"/>
          <w:spacing w:val="40"/>
          <w:w w:val="105"/>
          <w:sz w:val="20"/>
        </w:rPr>
        <w:t> </w:t>
      </w:r>
      <w:r>
        <w:rPr>
          <w:color w:val="332F31"/>
          <w:w w:val="105"/>
          <w:sz w:val="20"/>
        </w:rPr>
        <w:t>Alcohol expectancies, coping responses and self­ efficacy judgments: A replication and extension of Cooper et al.'s</w:t>
      </w:r>
      <w:r>
        <w:rPr>
          <w:color w:val="332F31"/>
          <w:spacing w:val="-10"/>
          <w:w w:val="105"/>
          <w:sz w:val="20"/>
        </w:rPr>
        <w:t> </w:t>
      </w:r>
      <w:r>
        <w:rPr>
          <w:color w:val="332F31"/>
          <w:w w:val="105"/>
          <w:sz w:val="19"/>
        </w:rPr>
        <w:t>1988 </w:t>
      </w:r>
      <w:r>
        <w:rPr>
          <w:color w:val="332F31"/>
          <w:w w:val="105"/>
          <w:sz w:val="20"/>
        </w:rPr>
        <w:t>study in a </w:t>
      </w:r>
      <w:r>
        <w:rPr>
          <w:color w:val="332F31"/>
          <w:sz w:val="20"/>
        </w:rPr>
        <w:t>college</w:t>
      </w:r>
      <w:r>
        <w:rPr>
          <w:color w:val="332F31"/>
          <w:spacing w:val="-9"/>
          <w:sz w:val="20"/>
        </w:rPr>
        <w:t> </w:t>
      </w:r>
      <w:r>
        <w:rPr>
          <w:color w:val="332F31"/>
          <w:sz w:val="20"/>
        </w:rPr>
        <w:t>sample.</w:t>
      </w:r>
      <w:r>
        <w:rPr>
          <w:color w:val="332F31"/>
          <w:spacing w:val="25"/>
          <w:sz w:val="20"/>
        </w:rPr>
        <w:t> </w:t>
      </w:r>
      <w:r>
        <w:rPr>
          <w:i/>
          <w:color w:val="332F31"/>
          <w:sz w:val="21"/>
        </w:rPr>
        <w:t>Journal</w:t>
      </w:r>
      <w:r>
        <w:rPr>
          <w:i/>
          <w:color w:val="332F31"/>
          <w:spacing w:val="-8"/>
          <w:sz w:val="21"/>
        </w:rPr>
        <w:t> </w:t>
      </w:r>
      <w:r>
        <w:rPr>
          <w:i/>
          <w:color w:val="332F31"/>
          <w:sz w:val="21"/>
        </w:rPr>
        <w:t>of</w:t>
      </w:r>
      <w:r>
        <w:rPr>
          <w:i/>
          <w:color w:val="332F31"/>
          <w:spacing w:val="-5"/>
          <w:sz w:val="21"/>
        </w:rPr>
        <w:t> </w:t>
      </w:r>
      <w:r>
        <w:rPr>
          <w:i/>
          <w:color w:val="332F31"/>
          <w:sz w:val="21"/>
        </w:rPr>
        <w:t>Studies</w:t>
      </w:r>
      <w:r>
        <w:rPr>
          <w:i/>
          <w:color w:val="332F31"/>
          <w:spacing w:val="-13"/>
          <w:sz w:val="21"/>
        </w:rPr>
        <w:t> </w:t>
      </w:r>
      <w:r>
        <w:rPr>
          <w:i/>
          <w:color w:val="332F31"/>
          <w:sz w:val="21"/>
        </w:rPr>
        <w:t>on</w:t>
      </w:r>
      <w:r>
        <w:rPr>
          <w:i/>
          <w:color w:val="332F31"/>
          <w:spacing w:val="-14"/>
          <w:sz w:val="21"/>
        </w:rPr>
        <w:t> </w:t>
      </w:r>
      <w:r>
        <w:rPr>
          <w:i/>
          <w:color w:val="332F31"/>
          <w:sz w:val="21"/>
        </w:rPr>
        <w:t>Alcohol</w:t>
      </w:r>
      <w:r>
        <w:rPr>
          <w:i/>
          <w:color w:val="332F31"/>
          <w:sz w:val="21"/>
        </w:rPr>
        <w:t> </w:t>
      </w:r>
      <w:r>
        <w:rPr>
          <w:color w:val="332F31"/>
          <w:w w:val="105"/>
          <w:sz w:val="19"/>
        </w:rPr>
        <w:t>56(2):186-193,</w:t>
      </w:r>
      <w:r>
        <w:rPr>
          <w:color w:val="332F31"/>
          <w:spacing w:val="-24"/>
          <w:w w:val="105"/>
          <w:sz w:val="19"/>
        </w:rPr>
        <w:t> </w:t>
      </w:r>
      <w:r>
        <w:rPr>
          <w:color w:val="332F31"/>
          <w:w w:val="105"/>
          <w:sz w:val="19"/>
        </w:rPr>
        <w:t>1995.</w:t>
      </w:r>
    </w:p>
    <w:p>
      <w:pPr>
        <w:spacing w:line="309" w:lineRule="auto" w:before="129"/>
        <w:ind w:left="733" w:right="894" w:hanging="270"/>
        <w:jc w:val="left"/>
        <w:rPr>
          <w:sz w:val="19"/>
        </w:rPr>
      </w:pPr>
      <w:r>
        <w:rPr>
          <w:color w:val="332F31"/>
          <w:w w:val="105"/>
          <w:sz w:val="20"/>
        </w:rPr>
        <w:t>Fahnestock, R.</w:t>
      </w:r>
      <w:r>
        <w:rPr>
          <w:color w:val="332F31"/>
          <w:spacing w:val="40"/>
          <w:w w:val="105"/>
          <w:sz w:val="20"/>
        </w:rPr>
        <w:t> </w:t>
      </w:r>
      <w:r>
        <w:rPr>
          <w:color w:val="332F31"/>
          <w:w w:val="105"/>
          <w:sz w:val="20"/>
        </w:rPr>
        <w:t>Impact of substance abuse and post-traumatic stress disorder.</w:t>
      </w:r>
      <w:r>
        <w:rPr>
          <w:color w:val="332F31"/>
          <w:spacing w:val="40"/>
          <w:w w:val="105"/>
          <w:sz w:val="20"/>
        </w:rPr>
        <w:t> </w:t>
      </w:r>
      <w:r>
        <w:rPr>
          <w:color w:val="332F31"/>
          <w:w w:val="105"/>
          <w:sz w:val="20"/>
        </w:rPr>
        <w:t>In: Freeman, </w:t>
      </w:r>
      <w:r>
        <w:rPr>
          <w:color w:val="332F31"/>
          <w:sz w:val="20"/>
        </w:rPr>
        <w:t>E.M.,</w:t>
      </w:r>
      <w:r>
        <w:rPr>
          <w:color w:val="332F31"/>
          <w:spacing w:val="-13"/>
          <w:sz w:val="20"/>
        </w:rPr>
        <w:t> </w:t>
      </w:r>
      <w:r>
        <w:rPr>
          <w:color w:val="332F31"/>
          <w:sz w:val="20"/>
        </w:rPr>
        <w:t>ed.</w:t>
      </w:r>
      <w:r>
        <w:rPr>
          <w:color w:val="332F31"/>
          <w:spacing w:val="36"/>
          <w:sz w:val="20"/>
        </w:rPr>
        <w:t> </w:t>
      </w:r>
      <w:r>
        <w:rPr>
          <w:i/>
          <w:color w:val="332F31"/>
          <w:sz w:val="21"/>
        </w:rPr>
        <w:t>Substance</w:t>
      </w:r>
      <w:r>
        <w:rPr>
          <w:i/>
          <w:color w:val="332F31"/>
          <w:spacing w:val="-10"/>
          <w:sz w:val="21"/>
        </w:rPr>
        <w:t> </w:t>
      </w:r>
      <w:r>
        <w:rPr>
          <w:i/>
          <w:color w:val="332F31"/>
          <w:sz w:val="21"/>
        </w:rPr>
        <w:t>Abuse</w:t>
      </w:r>
      <w:r>
        <w:rPr>
          <w:i/>
          <w:color w:val="332F31"/>
          <w:spacing w:val="-13"/>
          <w:sz w:val="21"/>
        </w:rPr>
        <w:t> </w:t>
      </w:r>
      <w:r>
        <w:rPr>
          <w:i/>
          <w:color w:val="332F31"/>
          <w:sz w:val="21"/>
        </w:rPr>
        <w:t>Treatment:</w:t>
      </w:r>
      <w:r>
        <w:rPr>
          <w:i/>
          <w:color w:val="332F31"/>
          <w:spacing w:val="-13"/>
          <w:sz w:val="21"/>
        </w:rPr>
        <w:t> </w:t>
      </w:r>
      <w:r>
        <w:rPr>
          <w:i/>
          <w:color w:val="332F31"/>
          <w:sz w:val="21"/>
        </w:rPr>
        <w:t>A</w:t>
      </w:r>
      <w:r>
        <w:rPr>
          <w:i/>
          <w:color w:val="332F31"/>
          <w:spacing w:val="-6"/>
          <w:sz w:val="21"/>
        </w:rPr>
        <w:t> </w:t>
      </w:r>
      <w:r>
        <w:rPr>
          <w:i/>
          <w:color w:val="332F31"/>
          <w:sz w:val="21"/>
        </w:rPr>
        <w:t>Family</w:t>
      </w:r>
      <w:r>
        <w:rPr>
          <w:i/>
          <w:color w:val="332F31"/>
          <w:sz w:val="21"/>
        </w:rPr>
        <w:t> </w:t>
      </w:r>
      <w:r>
        <w:rPr>
          <w:i/>
          <w:color w:val="332F31"/>
          <w:w w:val="105"/>
          <w:sz w:val="21"/>
        </w:rPr>
        <w:t>Systems</w:t>
      </w:r>
      <w:r>
        <w:rPr>
          <w:i/>
          <w:color w:val="332F31"/>
          <w:spacing w:val="-9"/>
          <w:w w:val="105"/>
          <w:sz w:val="21"/>
        </w:rPr>
        <w:t> </w:t>
      </w:r>
      <w:r>
        <w:rPr>
          <w:i/>
          <w:color w:val="332F31"/>
          <w:w w:val="105"/>
          <w:sz w:val="21"/>
        </w:rPr>
        <w:t>Perspective.</w:t>
      </w:r>
      <w:r>
        <w:rPr>
          <w:i/>
          <w:color w:val="332F31"/>
          <w:spacing w:val="6"/>
          <w:w w:val="105"/>
          <w:sz w:val="21"/>
        </w:rPr>
        <w:t> </w:t>
      </w:r>
      <w:r>
        <w:rPr>
          <w:color w:val="332F31"/>
          <w:w w:val="105"/>
          <w:sz w:val="20"/>
        </w:rPr>
        <w:t>Sage</w:t>
      </w:r>
      <w:r>
        <w:rPr>
          <w:color w:val="332F31"/>
          <w:spacing w:val="-13"/>
          <w:w w:val="105"/>
          <w:sz w:val="20"/>
        </w:rPr>
        <w:t> </w:t>
      </w:r>
      <w:r>
        <w:rPr>
          <w:color w:val="332F31"/>
          <w:w w:val="105"/>
          <w:sz w:val="20"/>
        </w:rPr>
        <w:t>Sourcebooks</w:t>
      </w:r>
      <w:r>
        <w:rPr>
          <w:color w:val="332F31"/>
          <w:spacing w:val="-13"/>
          <w:w w:val="105"/>
          <w:sz w:val="20"/>
        </w:rPr>
        <w:t> </w:t>
      </w:r>
      <w:r>
        <w:rPr>
          <w:color w:val="332F31"/>
          <w:w w:val="105"/>
          <w:sz w:val="20"/>
        </w:rPr>
        <w:t>for</w:t>
      </w:r>
      <w:r>
        <w:rPr>
          <w:color w:val="332F31"/>
          <w:spacing w:val="-13"/>
          <w:w w:val="105"/>
          <w:sz w:val="20"/>
        </w:rPr>
        <w:t> </w:t>
      </w:r>
      <w:r>
        <w:rPr>
          <w:color w:val="332F31"/>
          <w:w w:val="105"/>
          <w:sz w:val="20"/>
        </w:rPr>
        <w:t>the Human Services Series, Vol. </w:t>
      </w:r>
      <w:r>
        <w:rPr>
          <w:color w:val="332F31"/>
          <w:w w:val="105"/>
          <w:sz w:val="19"/>
        </w:rPr>
        <w:t>25.</w:t>
      </w:r>
      <w:r>
        <w:rPr>
          <w:color w:val="332F31"/>
          <w:spacing w:val="40"/>
          <w:w w:val="105"/>
          <w:sz w:val="19"/>
        </w:rPr>
        <w:t> </w:t>
      </w:r>
      <w:r>
        <w:rPr>
          <w:color w:val="332F31"/>
          <w:w w:val="105"/>
          <w:sz w:val="20"/>
        </w:rPr>
        <w:t>Newbury Park, CA: Sage Publications, </w:t>
      </w:r>
      <w:r>
        <w:rPr>
          <w:color w:val="332F31"/>
          <w:w w:val="105"/>
          <w:sz w:val="19"/>
        </w:rPr>
        <w:t>1993.</w:t>
      </w:r>
      <w:r>
        <w:rPr>
          <w:color w:val="332F31"/>
          <w:spacing w:val="40"/>
          <w:w w:val="105"/>
          <w:sz w:val="19"/>
        </w:rPr>
        <w:t> </w:t>
      </w:r>
      <w:r>
        <w:rPr>
          <w:color w:val="332F31"/>
          <w:w w:val="105"/>
          <w:sz w:val="20"/>
        </w:rPr>
        <w:t>pp. </w:t>
      </w:r>
      <w:r>
        <w:rPr>
          <w:color w:val="332F31"/>
          <w:w w:val="105"/>
          <w:sz w:val="19"/>
        </w:rPr>
        <w:t>157- </w:t>
      </w:r>
      <w:r>
        <w:rPr>
          <w:color w:val="332F31"/>
          <w:spacing w:val="-4"/>
          <w:w w:val="105"/>
          <w:sz w:val="19"/>
        </w:rPr>
        <w:t>188.</w:t>
      </w:r>
    </w:p>
    <w:p>
      <w:pPr>
        <w:pStyle w:val="BodyText"/>
        <w:spacing w:before="129"/>
        <w:ind w:left="463"/>
      </w:pPr>
      <w:r>
        <w:rPr>
          <w:color w:val="332F31"/>
          <w:w w:val="105"/>
        </w:rPr>
        <w:t>Fals-Stewart,</w:t>
      </w:r>
      <w:r>
        <w:rPr>
          <w:color w:val="332F31"/>
          <w:spacing w:val="4"/>
          <w:w w:val="105"/>
        </w:rPr>
        <w:t> </w:t>
      </w:r>
      <w:r>
        <w:rPr>
          <w:color w:val="332F31"/>
          <w:w w:val="105"/>
        </w:rPr>
        <w:t>W.;</w:t>
      </w:r>
      <w:r>
        <w:rPr>
          <w:color w:val="332F31"/>
          <w:spacing w:val="-7"/>
          <w:w w:val="105"/>
        </w:rPr>
        <w:t> </w:t>
      </w:r>
      <w:r>
        <w:rPr>
          <w:color w:val="332F31"/>
          <w:w w:val="105"/>
        </w:rPr>
        <w:t>Birchler,</w:t>
      </w:r>
      <w:r>
        <w:rPr>
          <w:color w:val="332F31"/>
          <w:spacing w:val="-1"/>
          <w:w w:val="105"/>
        </w:rPr>
        <w:t> </w:t>
      </w:r>
      <w:r>
        <w:rPr>
          <w:color w:val="332F31"/>
          <w:w w:val="105"/>
        </w:rPr>
        <w:t>C.R.;</w:t>
      </w:r>
      <w:r>
        <w:rPr>
          <w:color w:val="332F31"/>
          <w:spacing w:val="-7"/>
          <w:w w:val="105"/>
        </w:rPr>
        <w:t> </w:t>
      </w:r>
      <w:r>
        <w:rPr>
          <w:color w:val="332F31"/>
          <w:w w:val="105"/>
        </w:rPr>
        <w:t>and</w:t>
      </w:r>
      <w:r>
        <w:rPr>
          <w:color w:val="332F31"/>
          <w:spacing w:val="29"/>
          <w:w w:val="105"/>
        </w:rPr>
        <w:t> </w:t>
      </w:r>
      <w:r>
        <w:rPr>
          <w:color w:val="332F31"/>
          <w:spacing w:val="-2"/>
          <w:w w:val="105"/>
        </w:rPr>
        <w:t>O'Farrell,</w:t>
      </w:r>
    </w:p>
    <w:p>
      <w:pPr>
        <w:spacing w:line="309" w:lineRule="auto" w:before="72"/>
        <w:ind w:left="745" w:right="1185" w:firstLine="3"/>
        <w:jc w:val="left"/>
        <w:rPr>
          <w:sz w:val="19"/>
        </w:rPr>
      </w:pPr>
      <w:r>
        <w:rPr>
          <w:color w:val="332F31"/>
          <w:w w:val="105"/>
          <w:sz w:val="20"/>
        </w:rPr>
        <w:t>T.J.</w:t>
      </w:r>
      <w:r>
        <w:rPr>
          <w:color w:val="332F31"/>
          <w:spacing w:val="40"/>
          <w:w w:val="105"/>
          <w:sz w:val="20"/>
        </w:rPr>
        <w:t> </w:t>
      </w:r>
      <w:r>
        <w:rPr>
          <w:color w:val="332F31"/>
          <w:w w:val="105"/>
          <w:sz w:val="20"/>
        </w:rPr>
        <w:t>Behavioral couples therapy for male substance-abusing patients: Effects on relationship adjustment and drug-using</w:t>
      </w:r>
      <w:r>
        <w:rPr>
          <w:color w:val="332F31"/>
          <w:spacing w:val="40"/>
          <w:w w:val="105"/>
          <w:sz w:val="20"/>
        </w:rPr>
        <w:t> </w:t>
      </w:r>
      <w:r>
        <w:rPr>
          <w:color w:val="332F31"/>
          <w:spacing w:val="-2"/>
          <w:sz w:val="20"/>
        </w:rPr>
        <w:t>behavior.</w:t>
      </w:r>
      <w:r>
        <w:rPr>
          <w:color w:val="332F31"/>
          <w:spacing w:val="35"/>
          <w:sz w:val="20"/>
        </w:rPr>
        <w:t> </w:t>
      </w:r>
      <w:r>
        <w:rPr>
          <w:i/>
          <w:color w:val="332F31"/>
          <w:spacing w:val="-2"/>
          <w:sz w:val="21"/>
        </w:rPr>
        <w:t>Journal of</w:t>
      </w:r>
      <w:r>
        <w:rPr>
          <w:i/>
          <w:color w:val="332F31"/>
          <w:spacing w:val="-12"/>
          <w:sz w:val="21"/>
        </w:rPr>
        <w:t> </w:t>
      </w:r>
      <w:r>
        <w:rPr>
          <w:i/>
          <w:color w:val="332F31"/>
          <w:spacing w:val="-2"/>
          <w:sz w:val="21"/>
        </w:rPr>
        <w:t>Consulting and</w:t>
      </w:r>
      <w:r>
        <w:rPr>
          <w:i/>
          <w:color w:val="332F31"/>
          <w:spacing w:val="-5"/>
          <w:sz w:val="21"/>
        </w:rPr>
        <w:t> </w:t>
      </w:r>
      <w:r>
        <w:rPr>
          <w:i/>
          <w:color w:val="332F31"/>
          <w:spacing w:val="-2"/>
          <w:sz w:val="21"/>
        </w:rPr>
        <w:t>Clinical</w:t>
      </w:r>
      <w:r>
        <w:rPr>
          <w:i/>
          <w:color w:val="332F31"/>
          <w:spacing w:val="-2"/>
          <w:sz w:val="21"/>
        </w:rPr>
        <w:t> </w:t>
      </w:r>
      <w:r>
        <w:rPr>
          <w:i/>
          <w:color w:val="332F31"/>
          <w:w w:val="105"/>
          <w:sz w:val="21"/>
        </w:rPr>
        <w:t>Psychology</w:t>
      </w:r>
      <w:r>
        <w:rPr>
          <w:i/>
          <w:color w:val="332F31"/>
          <w:spacing w:val="40"/>
          <w:w w:val="105"/>
          <w:sz w:val="21"/>
        </w:rPr>
        <w:t> </w:t>
      </w:r>
      <w:r>
        <w:rPr>
          <w:color w:val="332F31"/>
          <w:w w:val="105"/>
          <w:sz w:val="19"/>
        </w:rPr>
        <w:t>64(5):959- 972,</w:t>
      </w:r>
      <w:r>
        <w:rPr>
          <w:color w:val="332F31"/>
          <w:spacing w:val="-8"/>
          <w:w w:val="105"/>
          <w:sz w:val="19"/>
        </w:rPr>
        <w:t> </w:t>
      </w:r>
      <w:r>
        <w:rPr>
          <w:color w:val="332F31"/>
          <w:w w:val="105"/>
          <w:sz w:val="19"/>
        </w:rPr>
        <w:t>1996.</w:t>
      </w:r>
    </w:p>
    <w:p>
      <w:pPr>
        <w:spacing w:after="0" w:line="309" w:lineRule="auto"/>
        <w:jc w:val="left"/>
        <w:rPr>
          <w:sz w:val="19"/>
        </w:rPr>
        <w:sectPr>
          <w:type w:val="continuous"/>
          <w:pgSz w:w="12240" w:h="15840"/>
          <w:pgMar w:header="692" w:footer="758" w:top="1080" w:bottom="0" w:left="980" w:right="560"/>
          <w:cols w:num="2" w:equalWidth="0">
            <w:col w:w="4820" w:space="228"/>
            <w:col w:w="5652"/>
          </w:cols>
        </w:sectPr>
      </w:pPr>
    </w:p>
    <w:p>
      <w:pPr>
        <w:pStyle w:val="BodyText"/>
      </w:pPr>
    </w:p>
    <w:p>
      <w:pPr>
        <w:pStyle w:val="BodyText"/>
        <w:spacing w:before="1"/>
        <w:rPr>
          <w:sz w:val="19"/>
        </w:rPr>
      </w:pPr>
    </w:p>
    <w:p>
      <w:pPr>
        <w:spacing w:after="0"/>
        <w:rPr>
          <w:sz w:val="19"/>
        </w:rPr>
        <w:sectPr>
          <w:pgSz w:w="12240" w:h="15840"/>
          <w:pgMar w:header="692" w:footer="758" w:top="920" w:bottom="940" w:left="980" w:right="560"/>
        </w:sectPr>
      </w:pPr>
    </w:p>
    <w:p>
      <w:pPr>
        <w:spacing w:line="307" w:lineRule="auto" w:before="92"/>
        <w:ind w:left="743" w:right="103" w:hanging="280"/>
        <w:jc w:val="left"/>
        <w:rPr>
          <w:sz w:val="20"/>
        </w:rPr>
      </w:pPr>
      <w:r>
        <w:rPr>
          <w:color w:val="332F31"/>
          <w:sz w:val="20"/>
        </w:rPr>
        <w:t>Favazza, A.R., and</w:t>
      </w:r>
      <w:r>
        <w:rPr>
          <w:color w:val="332F31"/>
          <w:spacing w:val="40"/>
          <w:sz w:val="20"/>
        </w:rPr>
        <w:t> </w:t>
      </w:r>
      <w:r>
        <w:rPr>
          <w:color w:val="332F31"/>
          <w:sz w:val="20"/>
        </w:rPr>
        <w:t>Thompson, J.J.</w:t>
      </w:r>
      <w:r>
        <w:rPr>
          <w:color w:val="332F31"/>
          <w:spacing w:val="40"/>
          <w:sz w:val="20"/>
        </w:rPr>
        <w:t> </w:t>
      </w:r>
      <w:r>
        <w:rPr>
          <w:color w:val="332F31"/>
          <w:sz w:val="20"/>
        </w:rPr>
        <w:t>Social</w:t>
      </w:r>
      <w:r>
        <w:rPr>
          <w:color w:val="332F31"/>
          <w:spacing w:val="40"/>
          <w:sz w:val="20"/>
        </w:rPr>
        <w:t> </w:t>
      </w:r>
      <w:r>
        <w:rPr>
          <w:color w:val="332F31"/>
          <w:sz w:val="20"/>
        </w:rPr>
        <w:t>networks</w:t>
      </w:r>
      <w:r>
        <w:rPr>
          <w:color w:val="332F31"/>
          <w:spacing w:val="40"/>
          <w:sz w:val="20"/>
        </w:rPr>
        <w:t> </w:t>
      </w:r>
      <w:r>
        <w:rPr>
          <w:color w:val="332F31"/>
          <w:sz w:val="20"/>
        </w:rPr>
        <w:t>of</w:t>
      </w:r>
      <w:r>
        <w:rPr>
          <w:color w:val="332F31"/>
          <w:spacing w:val="40"/>
          <w:sz w:val="20"/>
        </w:rPr>
        <w:t> </w:t>
      </w:r>
      <w:r>
        <w:rPr>
          <w:color w:val="332F31"/>
          <w:sz w:val="20"/>
        </w:rPr>
        <w:t>alcoholics: Some early findings.</w:t>
      </w:r>
      <w:r>
        <w:rPr>
          <w:color w:val="332F31"/>
          <w:spacing w:val="40"/>
          <w:sz w:val="20"/>
        </w:rPr>
        <w:t> </w:t>
      </w:r>
      <w:r>
        <w:rPr>
          <w:i/>
          <w:color w:val="332F31"/>
          <w:spacing w:val="-2"/>
          <w:w w:val="95"/>
          <w:sz w:val="21"/>
        </w:rPr>
        <w:t>Alcoholism:</w:t>
      </w:r>
      <w:r>
        <w:rPr>
          <w:i/>
          <w:color w:val="332F31"/>
          <w:spacing w:val="-5"/>
          <w:w w:val="95"/>
          <w:sz w:val="21"/>
        </w:rPr>
        <w:t> </w:t>
      </w:r>
      <w:r>
        <w:rPr>
          <w:i/>
          <w:color w:val="332F31"/>
          <w:spacing w:val="-2"/>
          <w:w w:val="95"/>
          <w:sz w:val="21"/>
        </w:rPr>
        <w:t>Clinical and</w:t>
      </w:r>
      <w:r>
        <w:rPr>
          <w:i/>
          <w:color w:val="332F31"/>
          <w:sz w:val="21"/>
        </w:rPr>
        <w:t> </w:t>
      </w:r>
      <w:r>
        <w:rPr>
          <w:i/>
          <w:color w:val="332F31"/>
          <w:spacing w:val="-2"/>
          <w:w w:val="95"/>
          <w:sz w:val="21"/>
        </w:rPr>
        <w:t>Experimental</w:t>
      </w:r>
      <w:r>
        <w:rPr>
          <w:i/>
          <w:color w:val="332F31"/>
          <w:spacing w:val="13"/>
          <w:sz w:val="21"/>
        </w:rPr>
        <w:t> </w:t>
      </w:r>
      <w:r>
        <w:rPr>
          <w:i/>
          <w:color w:val="332F31"/>
          <w:spacing w:val="-2"/>
          <w:w w:val="95"/>
          <w:sz w:val="21"/>
        </w:rPr>
        <w:t>Research</w:t>
      </w:r>
      <w:r>
        <w:rPr>
          <w:i/>
          <w:color w:val="332F31"/>
          <w:spacing w:val="-2"/>
          <w:w w:val="95"/>
          <w:sz w:val="21"/>
        </w:rPr>
        <w:t> </w:t>
      </w:r>
      <w:r>
        <w:rPr>
          <w:color w:val="332F31"/>
          <w:sz w:val="20"/>
        </w:rPr>
        <w:t>8(1):9-15,</w:t>
      </w:r>
      <w:r>
        <w:rPr>
          <w:color w:val="332F31"/>
          <w:spacing w:val="-5"/>
          <w:sz w:val="20"/>
        </w:rPr>
        <w:t> </w:t>
      </w:r>
      <w:r>
        <w:rPr>
          <w:color w:val="332F31"/>
          <w:sz w:val="20"/>
        </w:rPr>
        <w:t>1984.</w:t>
      </w:r>
    </w:p>
    <w:p>
      <w:pPr>
        <w:spacing w:line="307" w:lineRule="auto" w:before="129"/>
        <w:ind w:left="748" w:right="133" w:hanging="285"/>
        <w:jc w:val="left"/>
        <w:rPr>
          <w:sz w:val="20"/>
        </w:rPr>
      </w:pPr>
      <w:r>
        <w:rPr>
          <w:color w:val="332F31"/>
          <w:w w:val="105"/>
          <w:sz w:val="20"/>
        </w:rPr>
        <w:t>Feinberg, F.</w:t>
      </w:r>
      <w:r>
        <w:rPr>
          <w:color w:val="332F31"/>
          <w:spacing w:val="40"/>
          <w:w w:val="105"/>
          <w:sz w:val="20"/>
        </w:rPr>
        <w:t> </w:t>
      </w:r>
      <w:r>
        <w:rPr>
          <w:color w:val="332F31"/>
          <w:w w:val="105"/>
          <w:sz w:val="20"/>
        </w:rPr>
        <w:t>Substance-abusing mothers and their children: Treatment for the family.</w:t>
      </w:r>
      <w:r>
        <w:rPr>
          <w:color w:val="332F31"/>
          <w:spacing w:val="40"/>
          <w:w w:val="105"/>
          <w:sz w:val="20"/>
        </w:rPr>
        <w:t> </w:t>
      </w:r>
      <w:r>
        <w:rPr>
          <w:color w:val="332F31"/>
          <w:w w:val="105"/>
          <w:sz w:val="20"/>
        </w:rPr>
        <w:t>In: Combrinck-Graham, L., ed.</w:t>
      </w:r>
      <w:r>
        <w:rPr>
          <w:color w:val="332F31"/>
          <w:spacing w:val="80"/>
          <w:w w:val="105"/>
          <w:sz w:val="20"/>
        </w:rPr>
        <w:t> </w:t>
      </w:r>
      <w:r>
        <w:rPr>
          <w:i/>
          <w:color w:val="332F31"/>
          <w:w w:val="105"/>
          <w:sz w:val="21"/>
        </w:rPr>
        <w:t>Children in</w:t>
      </w:r>
      <w:r>
        <w:rPr>
          <w:i/>
          <w:color w:val="332F31"/>
          <w:w w:val="105"/>
          <w:sz w:val="21"/>
        </w:rPr>
        <w:t> </w:t>
      </w:r>
      <w:r>
        <w:rPr>
          <w:i/>
          <w:color w:val="332F31"/>
          <w:w w:val="95"/>
          <w:sz w:val="21"/>
        </w:rPr>
        <w:t>Families at Risk:</w:t>
      </w:r>
      <w:r>
        <w:rPr>
          <w:i/>
          <w:color w:val="332F31"/>
          <w:spacing w:val="-8"/>
          <w:w w:val="95"/>
          <w:sz w:val="21"/>
        </w:rPr>
        <w:t> </w:t>
      </w:r>
      <w:r>
        <w:rPr>
          <w:i/>
          <w:color w:val="332F31"/>
          <w:w w:val="95"/>
          <w:sz w:val="21"/>
        </w:rPr>
        <w:t>Maintaining</w:t>
      </w:r>
      <w:r>
        <w:rPr>
          <w:i/>
          <w:color w:val="332F31"/>
          <w:spacing w:val="24"/>
          <w:sz w:val="21"/>
        </w:rPr>
        <w:t> </w:t>
      </w:r>
      <w:r>
        <w:rPr>
          <w:i/>
          <w:color w:val="332F31"/>
          <w:w w:val="95"/>
          <w:sz w:val="21"/>
        </w:rPr>
        <w:t>the</w:t>
      </w:r>
      <w:r>
        <w:rPr>
          <w:i/>
          <w:color w:val="332F31"/>
          <w:spacing w:val="-1"/>
          <w:w w:val="95"/>
          <w:sz w:val="21"/>
        </w:rPr>
        <w:t> </w:t>
      </w:r>
      <w:r>
        <w:rPr>
          <w:i/>
          <w:color w:val="332F31"/>
          <w:w w:val="95"/>
          <w:sz w:val="21"/>
        </w:rPr>
        <w:t>Connections. </w:t>
      </w:r>
      <w:r>
        <w:rPr>
          <w:color w:val="332F31"/>
          <w:w w:val="105"/>
          <w:sz w:val="20"/>
        </w:rPr>
        <w:t>New York: Guilford Press, 1995.</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228- </w:t>
      </w:r>
      <w:r>
        <w:rPr>
          <w:color w:val="332F31"/>
          <w:spacing w:val="-4"/>
          <w:w w:val="105"/>
          <w:sz w:val="20"/>
        </w:rPr>
        <w:t>247.</w:t>
      </w:r>
    </w:p>
    <w:p>
      <w:pPr>
        <w:spacing w:line="300" w:lineRule="auto" w:before="117"/>
        <w:ind w:left="751" w:right="6" w:hanging="288"/>
        <w:jc w:val="left"/>
        <w:rPr>
          <w:sz w:val="20"/>
        </w:rPr>
      </w:pPr>
      <w:r>
        <w:rPr>
          <w:color w:val="332F31"/>
          <w:sz w:val="20"/>
        </w:rPr>
        <w:t>Feinstein, D., and</w:t>
      </w:r>
      <w:r>
        <w:rPr>
          <w:color w:val="332F31"/>
          <w:spacing w:val="40"/>
          <w:sz w:val="20"/>
        </w:rPr>
        <w:t> </w:t>
      </w:r>
      <w:r>
        <w:rPr>
          <w:color w:val="332F31"/>
          <w:sz w:val="20"/>
        </w:rPr>
        <w:t>Krippner, S.</w:t>
      </w:r>
      <w:r>
        <w:rPr>
          <w:color w:val="332F31"/>
          <w:spacing w:val="40"/>
          <w:sz w:val="20"/>
        </w:rPr>
        <w:t> </w:t>
      </w:r>
      <w:r>
        <w:rPr>
          <w:i/>
          <w:color w:val="332F31"/>
          <w:sz w:val="21"/>
        </w:rPr>
        <w:t>The Mythic Path:</w:t>
      </w:r>
      <w:r>
        <w:rPr>
          <w:i/>
          <w:color w:val="332F31"/>
          <w:sz w:val="21"/>
        </w:rPr>
        <w:t> Discovering</w:t>
      </w:r>
      <w:r>
        <w:rPr>
          <w:i/>
          <w:color w:val="332F31"/>
          <w:spacing w:val="-3"/>
          <w:sz w:val="21"/>
        </w:rPr>
        <w:t> </w:t>
      </w:r>
      <w:r>
        <w:rPr>
          <w:i/>
          <w:color w:val="332F31"/>
          <w:sz w:val="21"/>
        </w:rPr>
        <w:t>the</w:t>
      </w:r>
      <w:r>
        <w:rPr>
          <w:i/>
          <w:color w:val="332F31"/>
          <w:spacing w:val="-13"/>
          <w:sz w:val="21"/>
        </w:rPr>
        <w:t> </w:t>
      </w:r>
      <w:r>
        <w:rPr>
          <w:i/>
          <w:color w:val="332F31"/>
          <w:sz w:val="21"/>
        </w:rPr>
        <w:t>Guiding</w:t>
      </w:r>
      <w:r>
        <w:rPr>
          <w:i/>
          <w:color w:val="332F31"/>
          <w:spacing w:val="-4"/>
          <w:sz w:val="21"/>
        </w:rPr>
        <w:t> </w:t>
      </w:r>
      <w:r>
        <w:rPr>
          <w:i/>
          <w:color w:val="332F31"/>
          <w:sz w:val="21"/>
        </w:rPr>
        <w:t>Stories</w:t>
      </w:r>
      <w:r>
        <w:rPr>
          <w:i/>
          <w:color w:val="332F31"/>
          <w:spacing w:val="-13"/>
          <w:sz w:val="21"/>
        </w:rPr>
        <w:t> </w:t>
      </w:r>
      <w:r>
        <w:rPr>
          <w:i/>
          <w:color w:val="332F31"/>
          <w:sz w:val="21"/>
        </w:rPr>
        <w:t>of</w:t>
      </w:r>
      <w:r>
        <w:rPr>
          <w:i/>
          <w:color w:val="332F31"/>
          <w:spacing w:val="-13"/>
          <w:sz w:val="21"/>
        </w:rPr>
        <w:t> </w:t>
      </w:r>
      <w:r>
        <w:rPr>
          <w:i/>
          <w:color w:val="332F31"/>
          <w:sz w:val="21"/>
        </w:rPr>
        <w:t>Your</w:t>
      </w:r>
      <w:r>
        <w:rPr>
          <w:i/>
          <w:color w:val="332F31"/>
          <w:spacing w:val="-11"/>
          <w:sz w:val="21"/>
        </w:rPr>
        <w:t> </w:t>
      </w:r>
      <w:r>
        <w:rPr>
          <w:i/>
          <w:color w:val="332F31"/>
          <w:sz w:val="21"/>
        </w:rPr>
        <w:t>Past</w:t>
      </w:r>
      <w:r>
        <w:rPr>
          <w:i/>
          <w:color w:val="332F31"/>
          <w:spacing w:val="-13"/>
          <w:sz w:val="21"/>
        </w:rPr>
        <w:t> </w:t>
      </w:r>
      <w:r>
        <w:rPr>
          <w:color w:val="332F31"/>
          <w:sz w:val="21"/>
        </w:rPr>
        <w:t>- </w:t>
      </w:r>
      <w:r>
        <w:rPr>
          <w:i/>
          <w:color w:val="332F31"/>
          <w:sz w:val="21"/>
        </w:rPr>
        <w:t>Creating</w:t>
      </w:r>
      <w:r>
        <w:rPr>
          <w:i/>
          <w:color w:val="332F31"/>
          <w:spacing w:val="-11"/>
          <w:sz w:val="21"/>
        </w:rPr>
        <w:t> </w:t>
      </w:r>
      <w:r>
        <w:rPr>
          <w:i/>
          <w:color w:val="332F31"/>
          <w:sz w:val="21"/>
        </w:rPr>
        <w:t>a</w:t>
      </w:r>
      <w:r>
        <w:rPr>
          <w:i/>
          <w:color w:val="332F31"/>
          <w:spacing w:val="-13"/>
          <w:sz w:val="21"/>
        </w:rPr>
        <w:t> </w:t>
      </w:r>
      <w:r>
        <w:rPr>
          <w:i/>
          <w:color w:val="332F31"/>
          <w:sz w:val="21"/>
        </w:rPr>
        <w:t>Vision</w:t>
      </w:r>
      <w:r>
        <w:rPr>
          <w:i/>
          <w:color w:val="332F31"/>
          <w:spacing w:val="-11"/>
          <w:sz w:val="21"/>
        </w:rPr>
        <w:t> </w:t>
      </w:r>
      <w:r>
        <w:rPr>
          <w:i/>
          <w:color w:val="332F31"/>
          <w:sz w:val="21"/>
        </w:rPr>
        <w:t>for</w:t>
      </w:r>
      <w:r>
        <w:rPr>
          <w:i/>
          <w:color w:val="332F31"/>
          <w:spacing w:val="-13"/>
          <w:sz w:val="21"/>
        </w:rPr>
        <w:t> </w:t>
      </w:r>
      <w:r>
        <w:rPr>
          <w:i/>
          <w:color w:val="332F31"/>
          <w:sz w:val="21"/>
        </w:rPr>
        <w:t>Your</w:t>
      </w:r>
      <w:r>
        <w:rPr>
          <w:i/>
          <w:color w:val="332F31"/>
          <w:spacing w:val="-12"/>
          <w:sz w:val="21"/>
        </w:rPr>
        <w:t> </w:t>
      </w:r>
      <w:r>
        <w:rPr>
          <w:i/>
          <w:color w:val="332F31"/>
          <w:sz w:val="21"/>
        </w:rPr>
        <w:t>Future.</w:t>
      </w:r>
      <w:r>
        <w:rPr>
          <w:i/>
          <w:color w:val="332F31"/>
          <w:spacing w:val="20"/>
          <w:sz w:val="21"/>
        </w:rPr>
        <w:t> </w:t>
      </w:r>
      <w:r>
        <w:rPr>
          <w:color w:val="332F31"/>
          <w:sz w:val="20"/>
        </w:rPr>
        <w:t>New</w:t>
      </w:r>
      <w:r>
        <w:rPr>
          <w:color w:val="332F31"/>
          <w:spacing w:val="32"/>
          <w:sz w:val="20"/>
        </w:rPr>
        <w:t> </w:t>
      </w:r>
      <w:r>
        <w:rPr>
          <w:color w:val="332F31"/>
          <w:sz w:val="20"/>
        </w:rPr>
        <w:t>York: Putnam,</w:t>
      </w:r>
      <w:r>
        <w:rPr>
          <w:color w:val="332F31"/>
          <w:spacing w:val="-9"/>
          <w:sz w:val="20"/>
        </w:rPr>
        <w:t> </w:t>
      </w:r>
      <w:r>
        <w:rPr>
          <w:color w:val="332F31"/>
          <w:sz w:val="20"/>
        </w:rPr>
        <w:t>1997.</w:t>
      </w:r>
    </w:p>
    <w:p>
      <w:pPr>
        <w:spacing w:line="304" w:lineRule="auto" w:before="138"/>
        <w:ind w:left="750" w:right="103" w:hanging="287"/>
        <w:jc w:val="left"/>
        <w:rPr>
          <w:sz w:val="20"/>
        </w:rPr>
      </w:pPr>
      <w:r>
        <w:rPr>
          <w:color w:val="332F31"/>
          <w:sz w:val="20"/>
        </w:rPr>
        <w:t>Fisch, R.; Weakland, J.H.; and</w:t>
      </w:r>
      <w:r>
        <w:rPr>
          <w:color w:val="332F31"/>
          <w:spacing w:val="40"/>
          <w:sz w:val="20"/>
        </w:rPr>
        <w:t> </w:t>
      </w:r>
      <w:r>
        <w:rPr>
          <w:color w:val="332F31"/>
          <w:sz w:val="20"/>
        </w:rPr>
        <w:t>Segal, L.</w:t>
      </w:r>
      <w:r>
        <w:rPr>
          <w:color w:val="332F31"/>
          <w:spacing w:val="40"/>
          <w:sz w:val="20"/>
        </w:rPr>
        <w:t> </w:t>
      </w:r>
      <w:r>
        <w:rPr>
          <w:color w:val="332F31"/>
          <w:sz w:val="20"/>
        </w:rPr>
        <w:t>The </w:t>
      </w:r>
      <w:r>
        <w:rPr>
          <w:i/>
          <w:color w:val="332F31"/>
          <w:spacing w:val="-2"/>
          <w:w w:val="95"/>
          <w:sz w:val="21"/>
        </w:rPr>
        <w:t>Tactics</w:t>
      </w:r>
      <w:r>
        <w:rPr>
          <w:i/>
          <w:color w:val="332F31"/>
          <w:spacing w:val="-5"/>
          <w:w w:val="95"/>
          <w:sz w:val="21"/>
        </w:rPr>
        <w:t> </w:t>
      </w:r>
      <w:r>
        <w:rPr>
          <w:i/>
          <w:color w:val="332F31"/>
          <w:spacing w:val="-2"/>
          <w:w w:val="95"/>
          <w:sz w:val="21"/>
        </w:rPr>
        <w:t>of</w:t>
      </w:r>
      <w:r>
        <w:rPr>
          <w:i/>
          <w:color w:val="332F31"/>
          <w:spacing w:val="-8"/>
          <w:w w:val="95"/>
          <w:sz w:val="21"/>
        </w:rPr>
        <w:t> </w:t>
      </w:r>
      <w:r>
        <w:rPr>
          <w:i/>
          <w:color w:val="332F31"/>
          <w:spacing w:val="-2"/>
          <w:w w:val="95"/>
          <w:sz w:val="21"/>
        </w:rPr>
        <w:t>Change: Doing</w:t>
      </w:r>
      <w:r>
        <w:rPr>
          <w:i/>
          <w:color w:val="332F31"/>
          <w:spacing w:val="-3"/>
          <w:w w:val="95"/>
          <w:sz w:val="21"/>
        </w:rPr>
        <w:t> </w:t>
      </w:r>
      <w:r>
        <w:rPr>
          <w:i/>
          <w:color w:val="332F31"/>
          <w:spacing w:val="-2"/>
          <w:w w:val="95"/>
          <w:sz w:val="21"/>
        </w:rPr>
        <w:t>T11erapy</w:t>
      </w:r>
      <w:r>
        <w:rPr>
          <w:i/>
          <w:color w:val="332F31"/>
          <w:sz w:val="21"/>
        </w:rPr>
        <w:t> </w:t>
      </w:r>
      <w:r>
        <w:rPr>
          <w:i/>
          <w:color w:val="332F31"/>
          <w:spacing w:val="-2"/>
          <w:w w:val="95"/>
          <w:sz w:val="21"/>
        </w:rPr>
        <w:t>Briefly.</w:t>
      </w:r>
      <w:r>
        <w:rPr>
          <w:i/>
          <w:color w:val="332F31"/>
          <w:spacing w:val="11"/>
          <w:sz w:val="21"/>
        </w:rPr>
        <w:t> </w:t>
      </w:r>
      <w:r>
        <w:rPr>
          <w:color w:val="332F31"/>
          <w:spacing w:val="-2"/>
          <w:w w:val="95"/>
          <w:sz w:val="20"/>
        </w:rPr>
        <w:t>San </w:t>
      </w:r>
      <w:r>
        <w:rPr>
          <w:color w:val="332F31"/>
          <w:sz w:val="20"/>
        </w:rPr>
        <w:t>Francisco: Jossey-Bass, 1982.</w:t>
      </w:r>
    </w:p>
    <w:p>
      <w:pPr>
        <w:spacing w:line="304" w:lineRule="auto" w:before="133"/>
        <w:ind w:left="738" w:right="122" w:hanging="275"/>
        <w:jc w:val="left"/>
        <w:rPr>
          <w:sz w:val="20"/>
        </w:rPr>
      </w:pPr>
      <w:r>
        <w:rPr>
          <w:color w:val="332F31"/>
          <w:sz w:val="20"/>
        </w:rPr>
        <w:t>Flanzer, J.P.</w:t>
      </w:r>
      <w:r>
        <w:rPr>
          <w:color w:val="332F31"/>
          <w:spacing w:val="40"/>
          <w:sz w:val="20"/>
        </w:rPr>
        <w:t> </w:t>
      </w:r>
      <w:r>
        <w:rPr>
          <w:color w:val="332F31"/>
          <w:sz w:val="20"/>
        </w:rPr>
        <w:t>Alcohol and</w:t>
      </w:r>
      <w:r>
        <w:rPr>
          <w:color w:val="332F31"/>
          <w:spacing w:val="40"/>
          <w:sz w:val="20"/>
        </w:rPr>
        <w:t> </w:t>
      </w:r>
      <w:r>
        <w:rPr>
          <w:color w:val="332F31"/>
          <w:sz w:val="20"/>
        </w:rPr>
        <w:t>family violence: The</w:t>
      </w:r>
      <w:r>
        <w:rPr>
          <w:color w:val="332F31"/>
          <w:spacing w:val="40"/>
          <w:sz w:val="20"/>
        </w:rPr>
        <w:t> </w:t>
      </w:r>
      <w:r>
        <w:rPr>
          <w:color w:val="332F31"/>
          <w:sz w:val="20"/>
        </w:rPr>
        <w:t>treatment</w:t>
      </w:r>
      <w:r>
        <w:rPr>
          <w:color w:val="332F31"/>
          <w:spacing w:val="40"/>
          <w:sz w:val="20"/>
        </w:rPr>
        <w:t> </w:t>
      </w:r>
      <w:r>
        <w:rPr>
          <w:color w:val="332F31"/>
          <w:sz w:val="20"/>
        </w:rPr>
        <w:t>of</w:t>
      </w:r>
      <w:r>
        <w:rPr>
          <w:color w:val="332F31"/>
          <w:spacing w:val="40"/>
          <w:sz w:val="20"/>
        </w:rPr>
        <w:t> </w:t>
      </w:r>
      <w:r>
        <w:rPr>
          <w:color w:val="332F31"/>
          <w:sz w:val="20"/>
        </w:rPr>
        <w:t>abusing</w:t>
      </w:r>
      <w:r>
        <w:rPr>
          <w:color w:val="332F31"/>
          <w:spacing w:val="40"/>
          <w:sz w:val="20"/>
        </w:rPr>
        <w:t> </w:t>
      </w:r>
      <w:r>
        <w:rPr>
          <w:color w:val="332F31"/>
          <w:sz w:val="20"/>
        </w:rPr>
        <w:t>families.</w:t>
      </w:r>
      <w:r>
        <w:rPr>
          <w:color w:val="332F31"/>
          <w:spacing w:val="80"/>
          <w:w w:val="150"/>
          <w:sz w:val="20"/>
        </w:rPr>
        <w:t> </w:t>
      </w:r>
      <w:r>
        <w:rPr>
          <w:color w:val="332F31"/>
          <w:sz w:val="20"/>
        </w:rPr>
        <w:t>In:</w:t>
      </w:r>
      <w:r>
        <w:rPr>
          <w:color w:val="332F31"/>
          <w:spacing w:val="32"/>
          <w:sz w:val="20"/>
        </w:rPr>
        <w:t> </w:t>
      </w:r>
      <w:r>
        <w:rPr>
          <w:color w:val="332F31"/>
          <w:sz w:val="20"/>
        </w:rPr>
        <w:t>Einstein, S.,</w:t>
      </w:r>
      <w:r>
        <w:rPr>
          <w:color w:val="332F31"/>
          <w:spacing w:val="-13"/>
          <w:sz w:val="20"/>
        </w:rPr>
        <w:t> </w:t>
      </w:r>
      <w:r>
        <w:rPr>
          <w:color w:val="332F31"/>
          <w:sz w:val="20"/>
        </w:rPr>
        <w:t>ed.</w:t>
      </w:r>
      <w:r>
        <w:rPr>
          <w:color w:val="332F31"/>
          <w:spacing w:val="73"/>
          <w:sz w:val="20"/>
        </w:rPr>
        <w:t> </w:t>
      </w:r>
      <w:r>
        <w:rPr>
          <w:i/>
          <w:color w:val="332F31"/>
          <w:sz w:val="21"/>
        </w:rPr>
        <w:t>Drug and Alcohol Use:</w:t>
      </w:r>
      <w:r>
        <w:rPr>
          <w:i/>
          <w:color w:val="332F31"/>
          <w:spacing w:val="40"/>
          <w:sz w:val="21"/>
        </w:rPr>
        <w:t> </w:t>
      </w:r>
      <w:r>
        <w:rPr>
          <w:i/>
          <w:color w:val="332F31"/>
          <w:sz w:val="21"/>
        </w:rPr>
        <w:t>Issues</w:t>
      </w:r>
      <w:r>
        <w:rPr>
          <w:i/>
          <w:color w:val="332F31"/>
          <w:spacing w:val="-1"/>
          <w:sz w:val="21"/>
        </w:rPr>
        <w:t> </w:t>
      </w:r>
      <w:r>
        <w:rPr>
          <w:i/>
          <w:color w:val="332F31"/>
          <w:sz w:val="21"/>
        </w:rPr>
        <w:t>and</w:t>
      </w:r>
      <w:r>
        <w:rPr>
          <w:i/>
          <w:color w:val="332F31"/>
          <w:sz w:val="21"/>
        </w:rPr>
        <w:t> Factors.</w:t>
      </w:r>
      <w:r>
        <w:rPr>
          <w:i/>
          <w:color w:val="332F31"/>
          <w:spacing w:val="40"/>
          <w:sz w:val="21"/>
        </w:rPr>
        <w:t> </w:t>
      </w:r>
      <w:r>
        <w:rPr>
          <w:color w:val="332F31"/>
          <w:sz w:val="20"/>
        </w:rPr>
        <w:t>New</w:t>
      </w:r>
      <w:r>
        <w:rPr>
          <w:color w:val="332F31"/>
          <w:spacing w:val="80"/>
          <w:sz w:val="20"/>
        </w:rPr>
        <w:t> </w:t>
      </w:r>
      <w:r>
        <w:rPr>
          <w:color w:val="332F31"/>
          <w:sz w:val="20"/>
        </w:rPr>
        <w:t>York: Plenum Press,</w:t>
      </w:r>
      <w:r>
        <w:rPr>
          <w:color w:val="332F31"/>
          <w:spacing w:val="-17"/>
          <w:sz w:val="20"/>
        </w:rPr>
        <w:t> </w:t>
      </w:r>
      <w:r>
        <w:rPr>
          <w:color w:val="332F31"/>
          <w:sz w:val="20"/>
        </w:rPr>
        <w:t>1989.</w:t>
      </w:r>
      <w:r>
        <w:rPr>
          <w:color w:val="332F31"/>
          <w:spacing w:val="40"/>
          <w:sz w:val="20"/>
        </w:rPr>
        <w:t> </w:t>
      </w:r>
      <w:r>
        <w:rPr>
          <w:color w:val="332F31"/>
          <w:sz w:val="20"/>
        </w:rPr>
        <w:t>pp. </w:t>
      </w:r>
      <w:r>
        <w:rPr>
          <w:color w:val="332F31"/>
          <w:spacing w:val="-2"/>
          <w:sz w:val="20"/>
        </w:rPr>
        <w:t>261-274.</w:t>
      </w:r>
    </w:p>
    <w:p>
      <w:pPr>
        <w:spacing w:line="302" w:lineRule="auto" w:before="121"/>
        <w:ind w:left="751" w:right="0" w:hanging="288"/>
        <w:jc w:val="left"/>
        <w:rPr>
          <w:sz w:val="20"/>
        </w:rPr>
      </w:pPr>
      <w:r>
        <w:rPr>
          <w:color w:val="332F31"/>
          <w:w w:val="105"/>
          <w:sz w:val="20"/>
        </w:rPr>
        <w:t>Flanzer,</w:t>
      </w:r>
      <w:r>
        <w:rPr>
          <w:color w:val="332F31"/>
          <w:spacing w:val="-2"/>
          <w:w w:val="105"/>
          <w:sz w:val="20"/>
        </w:rPr>
        <w:t> </w:t>
      </w:r>
      <w:r>
        <w:rPr>
          <w:color w:val="332F31"/>
          <w:w w:val="105"/>
          <w:sz w:val="20"/>
        </w:rPr>
        <w:t>JP.,</w:t>
      </w:r>
      <w:r>
        <w:rPr>
          <w:color w:val="332F31"/>
          <w:spacing w:val="-9"/>
          <w:w w:val="105"/>
          <w:sz w:val="20"/>
        </w:rPr>
        <w:t> </w:t>
      </w:r>
      <w:r>
        <w:rPr>
          <w:color w:val="332F31"/>
          <w:w w:val="105"/>
          <w:sz w:val="20"/>
        </w:rPr>
        <w:t>and</w:t>
      </w:r>
      <w:r>
        <w:rPr>
          <w:color w:val="332F31"/>
          <w:spacing w:val="-21"/>
          <w:w w:val="105"/>
          <w:sz w:val="20"/>
        </w:rPr>
        <w:t> </w:t>
      </w:r>
      <w:r>
        <w:rPr>
          <w:color w:val="332F31"/>
          <w:w w:val="105"/>
          <w:sz w:val="20"/>
        </w:rPr>
        <w:t>Sturkie,</w:t>
      </w:r>
      <w:r>
        <w:rPr>
          <w:color w:val="332F31"/>
          <w:spacing w:val="-2"/>
          <w:w w:val="105"/>
          <w:sz w:val="20"/>
        </w:rPr>
        <w:t> </w:t>
      </w:r>
      <w:r>
        <w:rPr>
          <w:color w:val="332F31"/>
          <w:w w:val="105"/>
          <w:sz w:val="20"/>
        </w:rPr>
        <w:t>D.K</w:t>
      </w:r>
      <w:r>
        <w:rPr>
          <w:color w:val="332F31"/>
          <w:spacing w:val="73"/>
          <w:w w:val="105"/>
          <w:sz w:val="20"/>
        </w:rPr>
        <w:t> </w:t>
      </w:r>
      <w:r>
        <w:rPr>
          <w:i/>
          <w:color w:val="332F31"/>
          <w:w w:val="105"/>
          <w:sz w:val="21"/>
        </w:rPr>
        <w:t>Alcohol and</w:t>
      </w:r>
      <w:r>
        <w:rPr>
          <w:i/>
          <w:color w:val="332F31"/>
          <w:w w:val="105"/>
          <w:sz w:val="21"/>
        </w:rPr>
        <w:t> Adolescent Abuse.</w:t>
      </w:r>
      <w:r>
        <w:rPr>
          <w:i/>
          <w:color w:val="332F31"/>
          <w:spacing w:val="37"/>
          <w:w w:val="105"/>
          <w:sz w:val="21"/>
        </w:rPr>
        <w:t> </w:t>
      </w:r>
      <w:r>
        <w:rPr>
          <w:color w:val="332F31"/>
          <w:w w:val="105"/>
          <w:sz w:val="20"/>
        </w:rPr>
        <w:t>Holmes Beach, FL: Learning Publications, 1987.</w:t>
      </w:r>
    </w:p>
    <w:p>
      <w:pPr>
        <w:pStyle w:val="BodyText"/>
        <w:spacing w:line="312" w:lineRule="auto" w:before="130"/>
        <w:ind w:left="732" w:right="6" w:hanging="269"/>
      </w:pPr>
      <w:r>
        <w:rPr>
          <w:color w:val="332F31"/>
          <w:w w:val="110"/>
        </w:rPr>
        <w:t>Fleming, M.F.;</w:t>
      </w:r>
      <w:r>
        <w:rPr>
          <w:color w:val="332F31"/>
          <w:spacing w:val="-5"/>
          <w:w w:val="110"/>
        </w:rPr>
        <w:t> </w:t>
      </w:r>
      <w:r>
        <w:rPr>
          <w:color w:val="332F31"/>
          <w:w w:val="110"/>
        </w:rPr>
        <w:t>Barry, KL.;</w:t>
      </w:r>
      <w:r>
        <w:rPr>
          <w:color w:val="332F31"/>
          <w:spacing w:val="-13"/>
          <w:w w:val="110"/>
        </w:rPr>
        <w:t> </w:t>
      </w:r>
      <w:r>
        <w:rPr>
          <w:color w:val="332F31"/>
          <w:w w:val="110"/>
        </w:rPr>
        <w:t>Manwell, L.B.; Johnson,</w:t>
      </w:r>
      <w:r>
        <w:rPr>
          <w:color w:val="332F31"/>
          <w:spacing w:val="-5"/>
          <w:w w:val="110"/>
        </w:rPr>
        <w:t> </w:t>
      </w:r>
      <w:r>
        <w:rPr>
          <w:color w:val="332F31"/>
          <w:w w:val="110"/>
        </w:rPr>
        <w:t>K;</w:t>
      </w:r>
      <w:r>
        <w:rPr>
          <w:color w:val="332F31"/>
          <w:w w:val="110"/>
        </w:rPr>
        <w:t> and</w:t>
      </w:r>
      <w:r>
        <w:rPr>
          <w:color w:val="332F31"/>
          <w:w w:val="110"/>
        </w:rPr>
        <w:t> London,</w:t>
      </w:r>
      <w:r>
        <w:rPr>
          <w:color w:val="332F31"/>
          <w:spacing w:val="-7"/>
          <w:w w:val="110"/>
        </w:rPr>
        <w:t> </w:t>
      </w:r>
      <w:r>
        <w:rPr>
          <w:color w:val="332F31"/>
          <w:w w:val="110"/>
        </w:rPr>
        <w:t>R.</w:t>
      </w:r>
      <w:r>
        <w:rPr>
          <w:color w:val="332F31"/>
          <w:spacing w:val="34"/>
          <w:w w:val="110"/>
        </w:rPr>
        <w:t> </w:t>
      </w:r>
      <w:r>
        <w:rPr>
          <w:color w:val="332F31"/>
          <w:w w:val="110"/>
        </w:rPr>
        <w:t>Brief</w:t>
      </w:r>
      <w:r>
        <w:rPr>
          <w:color w:val="332F31"/>
          <w:w w:val="110"/>
        </w:rPr>
        <w:t> physician advice for problem drinkers: A randomized controlled trial in community-based primary care</w:t>
      </w:r>
      <w:r>
        <w:rPr>
          <w:color w:val="332F31"/>
          <w:spacing w:val="-11"/>
          <w:w w:val="110"/>
        </w:rPr>
        <w:t> </w:t>
      </w:r>
      <w:r>
        <w:rPr>
          <w:color w:val="332F31"/>
          <w:w w:val="110"/>
        </w:rPr>
        <w:t>practices.</w:t>
      </w:r>
      <w:r>
        <w:rPr>
          <w:color w:val="332F31"/>
          <w:spacing w:val="40"/>
          <w:w w:val="110"/>
        </w:rPr>
        <w:t> </w:t>
      </w:r>
      <w:r>
        <w:rPr>
          <w:i/>
          <w:color w:val="332F31"/>
          <w:w w:val="110"/>
          <w:sz w:val="21"/>
        </w:rPr>
        <w:t>JAMA</w:t>
      </w:r>
      <w:r>
        <w:rPr>
          <w:i/>
          <w:color w:val="332F31"/>
          <w:spacing w:val="29"/>
          <w:w w:val="110"/>
          <w:sz w:val="21"/>
        </w:rPr>
        <w:t> </w:t>
      </w:r>
      <w:r>
        <w:rPr>
          <w:color w:val="332F31"/>
          <w:w w:val="110"/>
        </w:rPr>
        <w:t>277(13):1039-1045, </w:t>
      </w:r>
      <w:r>
        <w:rPr>
          <w:color w:val="332F31"/>
          <w:spacing w:val="-2"/>
          <w:w w:val="110"/>
        </w:rPr>
        <w:t>1997.</w:t>
      </w:r>
    </w:p>
    <w:p>
      <w:pPr>
        <w:pStyle w:val="BodyText"/>
        <w:spacing w:line="312" w:lineRule="auto" w:before="113"/>
        <w:ind w:left="751" w:right="6" w:hanging="288"/>
      </w:pPr>
      <w:r>
        <w:rPr>
          <w:color w:val="332F31"/>
          <w:w w:val="110"/>
        </w:rPr>
        <w:t>Fleming,</w:t>
      </w:r>
      <w:r>
        <w:rPr>
          <w:color w:val="332F31"/>
          <w:spacing w:val="-14"/>
          <w:w w:val="110"/>
        </w:rPr>
        <w:t> </w:t>
      </w:r>
      <w:r>
        <w:rPr>
          <w:color w:val="332F31"/>
          <w:w w:val="110"/>
        </w:rPr>
        <w:t>M.F.;</w:t>
      </w:r>
      <w:r>
        <w:rPr>
          <w:color w:val="332F31"/>
          <w:spacing w:val="-14"/>
          <w:w w:val="110"/>
        </w:rPr>
        <w:t> </w:t>
      </w:r>
      <w:r>
        <w:rPr>
          <w:color w:val="332F31"/>
          <w:w w:val="110"/>
        </w:rPr>
        <w:t>Barry,</w:t>
      </w:r>
      <w:r>
        <w:rPr>
          <w:color w:val="332F31"/>
          <w:spacing w:val="-14"/>
          <w:w w:val="110"/>
        </w:rPr>
        <w:t> </w:t>
      </w:r>
      <w:r>
        <w:rPr>
          <w:color w:val="332F31"/>
          <w:w w:val="110"/>
        </w:rPr>
        <w:t>K;</w:t>
      </w:r>
      <w:r>
        <w:rPr>
          <w:color w:val="332F31"/>
          <w:spacing w:val="7"/>
          <w:w w:val="110"/>
        </w:rPr>
        <w:t> </w:t>
      </w:r>
      <w:r>
        <w:rPr>
          <w:color w:val="332F31"/>
          <w:w w:val="110"/>
        </w:rPr>
        <w:t>Manwell,</w:t>
      </w:r>
      <w:r>
        <w:rPr>
          <w:color w:val="332F31"/>
          <w:spacing w:val="-5"/>
          <w:w w:val="110"/>
        </w:rPr>
        <w:t> </w:t>
      </w:r>
      <w:r>
        <w:rPr>
          <w:color w:val="332F31"/>
          <w:w w:val="110"/>
        </w:rPr>
        <w:t>L.;</w:t>
      </w:r>
      <w:r>
        <w:rPr>
          <w:color w:val="332F31"/>
          <w:spacing w:val="-14"/>
          <w:w w:val="110"/>
        </w:rPr>
        <w:t> </w:t>
      </w:r>
      <w:r>
        <w:rPr>
          <w:color w:val="332F31"/>
          <w:w w:val="110"/>
        </w:rPr>
        <w:t>Johnson, K;</w:t>
      </w:r>
      <w:r>
        <w:rPr>
          <w:color w:val="332F31"/>
          <w:w w:val="110"/>
        </w:rPr>
        <w:t> and</w:t>
      </w:r>
      <w:r>
        <w:rPr>
          <w:color w:val="332F31"/>
          <w:w w:val="110"/>
        </w:rPr>
        <w:t> London, R.</w:t>
      </w:r>
      <w:r>
        <w:rPr>
          <w:color w:val="332F31"/>
          <w:spacing w:val="40"/>
          <w:w w:val="110"/>
        </w:rPr>
        <w:t> </w:t>
      </w:r>
      <w:r>
        <w:rPr>
          <w:color w:val="332F31"/>
          <w:w w:val="110"/>
        </w:rPr>
        <w:t>A trial</w:t>
      </w:r>
      <w:r>
        <w:rPr>
          <w:color w:val="332F31"/>
          <w:spacing w:val="-2"/>
          <w:w w:val="110"/>
        </w:rPr>
        <w:t> </w:t>
      </w:r>
      <w:r>
        <w:rPr>
          <w:color w:val="332F31"/>
          <w:w w:val="110"/>
        </w:rPr>
        <w:t>of early alcohol treatment (Project TrEAT): A randomized trial</w:t>
      </w:r>
      <w:r>
        <w:rPr>
          <w:color w:val="332F31"/>
          <w:spacing w:val="-14"/>
          <w:w w:val="110"/>
        </w:rPr>
        <w:t> </w:t>
      </w:r>
      <w:r>
        <w:rPr>
          <w:color w:val="332F31"/>
          <w:w w:val="110"/>
        </w:rPr>
        <w:t>of</w:t>
      </w:r>
      <w:r>
        <w:rPr>
          <w:color w:val="332F31"/>
          <w:spacing w:val="-2"/>
          <w:w w:val="110"/>
        </w:rPr>
        <w:t> </w:t>
      </w:r>
      <w:r>
        <w:rPr>
          <w:color w:val="332F31"/>
          <w:w w:val="110"/>
        </w:rPr>
        <w:t>brief</w:t>
      </w:r>
      <w:r>
        <w:rPr>
          <w:color w:val="332F31"/>
          <w:w w:val="110"/>
        </w:rPr>
        <w:t> physician</w:t>
      </w:r>
      <w:r>
        <w:rPr>
          <w:color w:val="332F31"/>
          <w:spacing w:val="-10"/>
          <w:w w:val="110"/>
        </w:rPr>
        <w:t> </w:t>
      </w:r>
      <w:r>
        <w:rPr>
          <w:color w:val="332F31"/>
          <w:w w:val="110"/>
        </w:rPr>
        <w:t>advice</w:t>
      </w:r>
      <w:r>
        <w:rPr>
          <w:color w:val="332F31"/>
          <w:spacing w:val="-10"/>
          <w:w w:val="110"/>
        </w:rPr>
        <w:t> </w:t>
      </w:r>
      <w:r>
        <w:rPr>
          <w:color w:val="332F31"/>
          <w:w w:val="110"/>
        </w:rPr>
        <w:t>in</w:t>
      </w:r>
      <w:r>
        <w:rPr>
          <w:color w:val="332F31"/>
          <w:spacing w:val="-13"/>
          <w:w w:val="110"/>
        </w:rPr>
        <w:t> </w:t>
      </w:r>
      <w:r>
        <w:rPr>
          <w:color w:val="332F31"/>
          <w:w w:val="110"/>
        </w:rPr>
        <w:t>community­ based primary care practices.</w:t>
      </w:r>
      <w:r>
        <w:rPr>
          <w:color w:val="332F31"/>
          <w:spacing w:val="40"/>
          <w:w w:val="110"/>
        </w:rPr>
        <w:t> </w:t>
      </w:r>
      <w:r>
        <w:rPr>
          <w:i/>
          <w:color w:val="332F31"/>
          <w:w w:val="110"/>
          <w:sz w:val="21"/>
        </w:rPr>
        <w:t>JAMA,</w:t>
      </w:r>
      <w:r>
        <w:rPr>
          <w:i/>
          <w:color w:val="332F31"/>
          <w:spacing w:val="-5"/>
          <w:w w:val="110"/>
          <w:sz w:val="21"/>
        </w:rPr>
        <w:t> </w:t>
      </w:r>
      <w:r>
        <w:rPr>
          <w:color w:val="332F31"/>
          <w:w w:val="110"/>
        </w:rPr>
        <w:t>in </w:t>
      </w:r>
      <w:r>
        <w:rPr>
          <w:color w:val="332F31"/>
          <w:spacing w:val="-2"/>
          <w:w w:val="110"/>
        </w:rPr>
        <w:t>press.</w:t>
      </w:r>
    </w:p>
    <w:p>
      <w:pPr>
        <w:pStyle w:val="BodyText"/>
        <w:spacing w:line="309" w:lineRule="auto" w:before="92"/>
        <w:ind w:left="747" w:right="1309" w:hanging="284"/>
      </w:pPr>
      <w:r>
        <w:rPr/>
        <w:br w:type="column"/>
      </w:r>
      <w:r>
        <w:rPr>
          <w:color w:val="332F31"/>
          <w:w w:val="105"/>
        </w:rPr>
        <w:t>Fleming, M.F.; Manwell, L.B.; Barry, KL.; Adams, W.; and</w:t>
      </w:r>
      <w:r>
        <w:rPr>
          <w:color w:val="332F31"/>
          <w:spacing w:val="40"/>
          <w:w w:val="105"/>
        </w:rPr>
        <w:t> </w:t>
      </w:r>
      <w:r>
        <w:rPr>
          <w:color w:val="332F31"/>
          <w:w w:val="105"/>
        </w:rPr>
        <w:t>Stauffacher, E.A.</w:t>
      </w:r>
      <w:r>
        <w:rPr>
          <w:color w:val="332F31"/>
          <w:spacing w:val="40"/>
          <w:w w:val="105"/>
        </w:rPr>
        <w:t> </w:t>
      </w:r>
      <w:r>
        <w:rPr>
          <w:color w:val="332F31"/>
          <w:w w:val="105"/>
        </w:rPr>
        <w:t>Brief physician advice for alcohol problems in older adults: A randomized community­ based</w:t>
      </w:r>
      <w:r>
        <w:rPr>
          <w:color w:val="332F31"/>
          <w:spacing w:val="-9"/>
          <w:w w:val="105"/>
        </w:rPr>
        <w:t> </w:t>
      </w:r>
      <w:r>
        <w:rPr>
          <w:color w:val="332F31"/>
          <w:w w:val="105"/>
        </w:rPr>
        <w:t>trial.</w:t>
      </w:r>
      <w:r>
        <w:rPr>
          <w:color w:val="332F31"/>
          <w:spacing w:val="14"/>
          <w:w w:val="105"/>
        </w:rPr>
        <w:t> </w:t>
      </w:r>
      <w:r>
        <w:rPr>
          <w:i/>
          <w:color w:val="332F31"/>
          <w:w w:val="105"/>
          <w:sz w:val="21"/>
        </w:rPr>
        <w:t>Journal</w:t>
      </w:r>
      <w:r>
        <w:rPr>
          <w:i/>
          <w:color w:val="332F31"/>
          <w:spacing w:val="-14"/>
          <w:w w:val="105"/>
          <w:sz w:val="21"/>
        </w:rPr>
        <w:t> </w:t>
      </w:r>
      <w:r>
        <w:rPr>
          <w:i/>
          <w:color w:val="332F31"/>
          <w:w w:val="105"/>
          <w:sz w:val="21"/>
        </w:rPr>
        <w:t>of</w:t>
      </w:r>
      <w:r>
        <w:rPr>
          <w:i/>
          <w:color w:val="332F31"/>
          <w:spacing w:val="-14"/>
          <w:w w:val="105"/>
          <w:sz w:val="21"/>
        </w:rPr>
        <w:t> </w:t>
      </w:r>
      <w:r>
        <w:rPr>
          <w:i/>
          <w:color w:val="332F31"/>
          <w:w w:val="105"/>
          <w:sz w:val="21"/>
        </w:rPr>
        <w:t>Family</w:t>
      </w:r>
      <w:r>
        <w:rPr>
          <w:i/>
          <w:color w:val="332F31"/>
          <w:spacing w:val="-11"/>
          <w:w w:val="105"/>
          <w:sz w:val="21"/>
        </w:rPr>
        <w:t> </w:t>
      </w:r>
      <w:r>
        <w:rPr>
          <w:i/>
          <w:color w:val="332F31"/>
          <w:w w:val="105"/>
          <w:sz w:val="21"/>
        </w:rPr>
        <w:t>Practice</w:t>
      </w:r>
      <w:r>
        <w:rPr>
          <w:i/>
          <w:color w:val="332F31"/>
          <w:w w:val="105"/>
          <w:sz w:val="21"/>
        </w:rPr>
        <w:t> </w:t>
      </w:r>
      <w:r>
        <w:rPr>
          <w:color w:val="332F31"/>
          <w:w w:val="105"/>
        </w:rPr>
        <w:t>48(5):378-384,</w:t>
      </w:r>
      <w:r>
        <w:rPr>
          <w:color w:val="332F31"/>
          <w:spacing w:val="-22"/>
          <w:w w:val="105"/>
        </w:rPr>
        <w:t> </w:t>
      </w:r>
      <w:r>
        <w:rPr>
          <w:color w:val="332F31"/>
          <w:w w:val="105"/>
        </w:rPr>
        <w:t>1999.</w:t>
      </w:r>
    </w:p>
    <w:p>
      <w:pPr>
        <w:spacing w:line="300" w:lineRule="auto" w:before="118"/>
        <w:ind w:left="760" w:right="969" w:hanging="297"/>
        <w:jc w:val="left"/>
        <w:rPr>
          <w:sz w:val="20"/>
        </w:rPr>
      </w:pPr>
      <w:r>
        <w:rPr>
          <w:color w:val="332F31"/>
          <w:sz w:val="20"/>
        </w:rPr>
        <w:t>Flores, P.</w:t>
      </w:r>
      <w:r>
        <w:rPr>
          <w:color w:val="332F31"/>
          <w:spacing w:val="40"/>
          <w:sz w:val="20"/>
        </w:rPr>
        <w:t> </w:t>
      </w:r>
      <w:r>
        <w:rPr>
          <w:i/>
          <w:color w:val="332F31"/>
          <w:sz w:val="21"/>
        </w:rPr>
        <w:t>Group Psychotherapy With Addicted</w:t>
      </w:r>
      <w:r>
        <w:rPr>
          <w:i/>
          <w:color w:val="332F31"/>
          <w:sz w:val="21"/>
        </w:rPr>
        <w:t> Populations.</w:t>
      </w:r>
      <w:r>
        <w:rPr>
          <w:i/>
          <w:color w:val="332F31"/>
          <w:spacing w:val="40"/>
          <w:sz w:val="21"/>
        </w:rPr>
        <w:t> </w:t>
      </w:r>
      <w:r>
        <w:rPr>
          <w:color w:val="332F31"/>
          <w:sz w:val="20"/>
        </w:rPr>
        <w:t>New York: Haworth Press,</w:t>
      </w:r>
      <w:r>
        <w:rPr>
          <w:color w:val="332F31"/>
          <w:spacing w:val="-3"/>
          <w:sz w:val="20"/>
        </w:rPr>
        <w:t> </w:t>
      </w:r>
      <w:r>
        <w:rPr>
          <w:color w:val="332F31"/>
          <w:sz w:val="20"/>
        </w:rPr>
        <w:t>1988.</w:t>
      </w:r>
    </w:p>
    <w:p>
      <w:pPr>
        <w:spacing w:line="307" w:lineRule="auto" w:before="126"/>
        <w:ind w:left="747" w:right="1203" w:hanging="284"/>
        <w:jc w:val="left"/>
        <w:rPr>
          <w:sz w:val="20"/>
        </w:rPr>
      </w:pPr>
      <w:r>
        <w:rPr>
          <w:color w:val="332F31"/>
          <w:sz w:val="20"/>
        </w:rPr>
        <w:t>Flores, P.J., and</w:t>
      </w:r>
      <w:r>
        <w:rPr>
          <w:color w:val="332F31"/>
          <w:spacing w:val="40"/>
          <w:sz w:val="20"/>
        </w:rPr>
        <w:t> </w:t>
      </w:r>
      <w:r>
        <w:rPr>
          <w:color w:val="332F31"/>
          <w:sz w:val="20"/>
        </w:rPr>
        <w:t>Mahon, L.</w:t>
      </w:r>
      <w:r>
        <w:rPr>
          <w:color w:val="332F31"/>
          <w:spacing w:val="40"/>
          <w:sz w:val="20"/>
        </w:rPr>
        <w:t> </w:t>
      </w:r>
      <w:r>
        <w:rPr>
          <w:color w:val="332F31"/>
          <w:sz w:val="20"/>
        </w:rPr>
        <w:t>Treatment of addiction</w:t>
      </w:r>
      <w:r>
        <w:rPr>
          <w:color w:val="332F31"/>
          <w:spacing w:val="40"/>
          <w:sz w:val="20"/>
        </w:rPr>
        <w:t> </w:t>
      </w:r>
      <w:r>
        <w:rPr>
          <w:color w:val="332F31"/>
          <w:sz w:val="20"/>
        </w:rPr>
        <w:t>in</w:t>
      </w:r>
      <w:r>
        <w:rPr>
          <w:color w:val="332F31"/>
          <w:spacing w:val="40"/>
          <w:sz w:val="20"/>
        </w:rPr>
        <w:t> </w:t>
      </w:r>
      <w:r>
        <w:rPr>
          <w:color w:val="332F31"/>
          <w:sz w:val="20"/>
        </w:rPr>
        <w:t>group</w:t>
      </w:r>
      <w:r>
        <w:rPr>
          <w:color w:val="332F31"/>
          <w:spacing w:val="40"/>
          <w:sz w:val="20"/>
        </w:rPr>
        <w:t> </w:t>
      </w:r>
      <w:r>
        <w:rPr>
          <w:color w:val="332F31"/>
          <w:sz w:val="20"/>
        </w:rPr>
        <w:t>psychotherapy.</w:t>
      </w:r>
      <w:r>
        <w:rPr>
          <w:color w:val="332F31"/>
          <w:spacing w:val="40"/>
          <w:sz w:val="20"/>
        </w:rPr>
        <w:t> </w:t>
      </w:r>
      <w:r>
        <w:rPr>
          <w:i/>
          <w:color w:val="332F31"/>
          <w:spacing w:val="-2"/>
          <w:w w:val="95"/>
          <w:sz w:val="21"/>
        </w:rPr>
        <w:t>International</w:t>
      </w:r>
      <w:r>
        <w:rPr>
          <w:i/>
          <w:color w:val="332F31"/>
          <w:spacing w:val="8"/>
          <w:sz w:val="21"/>
        </w:rPr>
        <w:t> </w:t>
      </w:r>
      <w:r>
        <w:rPr>
          <w:i/>
          <w:color w:val="332F31"/>
          <w:spacing w:val="-2"/>
          <w:w w:val="95"/>
          <w:sz w:val="21"/>
        </w:rPr>
        <w:t>Journal</w:t>
      </w:r>
      <w:r>
        <w:rPr>
          <w:i/>
          <w:color w:val="332F31"/>
          <w:spacing w:val="-1"/>
          <w:sz w:val="21"/>
        </w:rPr>
        <w:t> </w:t>
      </w:r>
      <w:r>
        <w:rPr>
          <w:i/>
          <w:color w:val="332F31"/>
          <w:spacing w:val="-2"/>
          <w:w w:val="95"/>
          <w:sz w:val="21"/>
        </w:rPr>
        <w:t>of</w:t>
      </w:r>
      <w:r>
        <w:rPr>
          <w:i/>
          <w:color w:val="332F31"/>
          <w:spacing w:val="-9"/>
          <w:w w:val="95"/>
          <w:sz w:val="21"/>
        </w:rPr>
        <w:t> </w:t>
      </w:r>
      <w:r>
        <w:rPr>
          <w:i/>
          <w:color w:val="332F31"/>
          <w:spacing w:val="-2"/>
          <w:w w:val="95"/>
          <w:sz w:val="21"/>
        </w:rPr>
        <w:t>Group</w:t>
      </w:r>
      <w:r>
        <w:rPr>
          <w:i/>
          <w:color w:val="332F31"/>
          <w:sz w:val="21"/>
        </w:rPr>
        <w:t> </w:t>
      </w:r>
      <w:r>
        <w:rPr>
          <w:i/>
          <w:color w:val="332F31"/>
          <w:spacing w:val="-2"/>
          <w:w w:val="95"/>
          <w:sz w:val="21"/>
        </w:rPr>
        <w:t>Psychotherapy</w:t>
      </w:r>
      <w:r>
        <w:rPr>
          <w:i/>
          <w:color w:val="332F31"/>
          <w:spacing w:val="-2"/>
          <w:w w:val="95"/>
          <w:sz w:val="21"/>
        </w:rPr>
        <w:t> </w:t>
      </w:r>
      <w:r>
        <w:rPr>
          <w:color w:val="332F31"/>
          <w:sz w:val="20"/>
        </w:rPr>
        <w:t>43(2):143-156,</w:t>
      </w:r>
      <w:r>
        <w:rPr>
          <w:color w:val="332F31"/>
          <w:spacing w:val="-19"/>
          <w:sz w:val="20"/>
        </w:rPr>
        <w:t> </w:t>
      </w:r>
      <w:r>
        <w:rPr>
          <w:color w:val="332F31"/>
          <w:sz w:val="20"/>
        </w:rPr>
        <w:t>1993.</w:t>
      </w:r>
    </w:p>
    <w:p>
      <w:pPr>
        <w:spacing w:line="307" w:lineRule="auto" w:before="130"/>
        <w:ind w:left="747" w:right="1190" w:hanging="285"/>
        <w:jc w:val="left"/>
        <w:rPr>
          <w:sz w:val="20"/>
        </w:rPr>
      </w:pPr>
      <w:r>
        <w:rPr>
          <w:color w:val="332F31"/>
          <w:w w:val="105"/>
          <w:sz w:val="20"/>
        </w:rPr>
        <w:t>Flores-Ortiz, Y., and</w:t>
      </w:r>
      <w:r>
        <w:rPr>
          <w:color w:val="332F31"/>
          <w:spacing w:val="40"/>
          <w:w w:val="105"/>
          <w:sz w:val="20"/>
        </w:rPr>
        <w:t> </w:t>
      </w:r>
      <w:r>
        <w:rPr>
          <w:color w:val="332F31"/>
          <w:w w:val="105"/>
          <w:sz w:val="20"/>
        </w:rPr>
        <w:t>Bernal, G.</w:t>
      </w:r>
      <w:r>
        <w:rPr>
          <w:color w:val="332F31"/>
          <w:spacing w:val="40"/>
          <w:w w:val="105"/>
          <w:sz w:val="20"/>
        </w:rPr>
        <w:t> </w:t>
      </w:r>
      <w:r>
        <w:rPr>
          <w:color w:val="332F31"/>
          <w:w w:val="105"/>
          <w:sz w:val="20"/>
        </w:rPr>
        <w:t>Contextual family therapy of addiction with Latinos. </w:t>
      </w:r>
      <w:r>
        <w:rPr>
          <w:i/>
          <w:color w:val="332F31"/>
          <w:w w:val="95"/>
          <w:sz w:val="21"/>
        </w:rPr>
        <w:t>Journal of</w:t>
      </w:r>
      <w:r>
        <w:rPr>
          <w:i/>
          <w:color w:val="332F31"/>
          <w:spacing w:val="-4"/>
          <w:w w:val="95"/>
          <w:sz w:val="21"/>
        </w:rPr>
        <w:t> </w:t>
      </w:r>
      <w:r>
        <w:rPr>
          <w:i/>
          <w:color w:val="332F31"/>
          <w:w w:val="95"/>
          <w:sz w:val="21"/>
        </w:rPr>
        <w:t>Psychotherapy and the</w:t>
      </w:r>
      <w:r>
        <w:rPr>
          <w:i/>
          <w:color w:val="332F31"/>
          <w:spacing w:val="-6"/>
          <w:w w:val="95"/>
          <w:sz w:val="21"/>
        </w:rPr>
        <w:t> </w:t>
      </w:r>
      <w:r>
        <w:rPr>
          <w:i/>
          <w:color w:val="332F31"/>
          <w:w w:val="95"/>
          <w:sz w:val="21"/>
        </w:rPr>
        <w:t>Family</w:t>
      </w:r>
      <w:r>
        <w:rPr>
          <w:i/>
          <w:color w:val="332F31"/>
          <w:spacing w:val="-8"/>
          <w:w w:val="95"/>
          <w:sz w:val="21"/>
        </w:rPr>
        <w:t> </w:t>
      </w:r>
      <w:r>
        <w:rPr>
          <w:color w:val="332F31"/>
          <w:w w:val="95"/>
          <w:sz w:val="20"/>
        </w:rPr>
        <w:t>6(1- </w:t>
      </w:r>
      <w:r>
        <w:rPr>
          <w:color w:val="332F31"/>
          <w:w w:val="105"/>
          <w:sz w:val="20"/>
        </w:rPr>
        <w:t>2):123-142, 1989.</w:t>
      </w:r>
    </w:p>
    <w:p>
      <w:pPr>
        <w:spacing w:line="300" w:lineRule="auto" w:before="129"/>
        <w:ind w:left="750" w:right="969" w:hanging="287"/>
        <w:jc w:val="left"/>
        <w:rPr>
          <w:sz w:val="20"/>
        </w:rPr>
      </w:pPr>
      <w:r>
        <w:rPr>
          <w:color w:val="332F31"/>
          <w:sz w:val="20"/>
        </w:rPr>
        <w:t>Folkman, S., and</w:t>
      </w:r>
      <w:r>
        <w:rPr>
          <w:color w:val="332F31"/>
          <w:spacing w:val="40"/>
          <w:sz w:val="20"/>
        </w:rPr>
        <w:t> </w:t>
      </w:r>
      <w:r>
        <w:rPr>
          <w:color w:val="332F31"/>
          <w:sz w:val="20"/>
        </w:rPr>
        <w:t>Lazarus, R.S.</w:t>
      </w:r>
      <w:r>
        <w:rPr>
          <w:color w:val="332F31"/>
          <w:spacing w:val="40"/>
          <w:sz w:val="20"/>
        </w:rPr>
        <w:t> </w:t>
      </w:r>
      <w:r>
        <w:rPr>
          <w:color w:val="332F31"/>
          <w:sz w:val="20"/>
        </w:rPr>
        <w:t>Coping as a</w:t>
      </w:r>
      <w:r>
        <w:rPr>
          <w:color w:val="332F31"/>
          <w:spacing w:val="40"/>
          <w:sz w:val="20"/>
        </w:rPr>
        <w:t> </w:t>
      </w:r>
      <w:r>
        <w:rPr>
          <w:color w:val="332F31"/>
          <w:sz w:val="20"/>
        </w:rPr>
        <w:t>mediator of emotion.</w:t>
      </w:r>
      <w:r>
        <w:rPr>
          <w:color w:val="332F31"/>
          <w:spacing w:val="40"/>
          <w:sz w:val="20"/>
        </w:rPr>
        <w:t> </w:t>
      </w:r>
      <w:r>
        <w:rPr>
          <w:i/>
          <w:color w:val="332F31"/>
          <w:sz w:val="21"/>
        </w:rPr>
        <w:t>Journal of</w:t>
      </w:r>
      <w:r>
        <w:rPr>
          <w:i/>
          <w:color w:val="332F31"/>
          <w:spacing w:val="-1"/>
          <w:sz w:val="21"/>
        </w:rPr>
        <w:t> </w:t>
      </w:r>
      <w:r>
        <w:rPr>
          <w:i/>
          <w:color w:val="332F31"/>
          <w:sz w:val="21"/>
        </w:rPr>
        <w:t>Personality</w:t>
      </w:r>
      <w:r>
        <w:rPr>
          <w:i/>
          <w:color w:val="332F31"/>
          <w:sz w:val="21"/>
        </w:rPr>
        <w:t> and</w:t>
      </w:r>
      <w:r>
        <w:rPr>
          <w:i/>
          <w:color w:val="332F31"/>
          <w:spacing w:val="-3"/>
          <w:sz w:val="21"/>
        </w:rPr>
        <w:t> </w:t>
      </w:r>
      <w:r>
        <w:rPr>
          <w:i/>
          <w:color w:val="332F31"/>
          <w:sz w:val="21"/>
        </w:rPr>
        <w:t>Social</w:t>
      </w:r>
      <w:r>
        <w:rPr>
          <w:i/>
          <w:color w:val="332F31"/>
          <w:spacing w:val="4"/>
          <w:sz w:val="21"/>
        </w:rPr>
        <w:t> </w:t>
      </w:r>
      <w:r>
        <w:rPr>
          <w:i/>
          <w:color w:val="332F31"/>
          <w:sz w:val="21"/>
        </w:rPr>
        <w:t>Psychology</w:t>
      </w:r>
      <w:r>
        <w:rPr>
          <w:i/>
          <w:color w:val="332F31"/>
          <w:spacing w:val="26"/>
          <w:sz w:val="21"/>
        </w:rPr>
        <w:t> </w:t>
      </w:r>
      <w:r>
        <w:rPr>
          <w:color w:val="332F31"/>
          <w:sz w:val="20"/>
        </w:rPr>
        <w:t>54(3):466-475,</w:t>
      </w:r>
      <w:r>
        <w:rPr>
          <w:color w:val="332F31"/>
          <w:spacing w:val="-23"/>
          <w:sz w:val="20"/>
        </w:rPr>
        <w:t> </w:t>
      </w:r>
      <w:r>
        <w:rPr>
          <w:color w:val="332F31"/>
          <w:sz w:val="20"/>
        </w:rPr>
        <w:t>1988.</w:t>
      </w:r>
    </w:p>
    <w:p>
      <w:pPr>
        <w:pStyle w:val="BodyText"/>
        <w:spacing w:line="312" w:lineRule="auto" w:before="128"/>
        <w:ind w:left="748" w:right="1135" w:hanging="285"/>
      </w:pPr>
      <w:r>
        <w:rPr>
          <w:color w:val="332F31"/>
          <w:w w:val="105"/>
        </w:rPr>
        <w:t>Folkman, S., and</w:t>
      </w:r>
      <w:r>
        <w:rPr>
          <w:color w:val="332F31"/>
          <w:spacing w:val="40"/>
          <w:w w:val="105"/>
        </w:rPr>
        <w:t> </w:t>
      </w:r>
      <w:r>
        <w:rPr>
          <w:color w:val="332F31"/>
          <w:w w:val="105"/>
        </w:rPr>
        <w:t>Lazarus, R.S.</w:t>
      </w:r>
      <w:r>
        <w:rPr>
          <w:color w:val="332F31"/>
          <w:spacing w:val="40"/>
          <w:w w:val="105"/>
        </w:rPr>
        <w:t> </w:t>
      </w:r>
      <w:r>
        <w:rPr>
          <w:color w:val="332F31"/>
          <w:w w:val="105"/>
        </w:rPr>
        <w:t>Coping and emotion.</w:t>
      </w:r>
      <w:r>
        <w:rPr>
          <w:color w:val="332F31"/>
          <w:spacing w:val="40"/>
          <w:w w:val="105"/>
        </w:rPr>
        <w:t> </w:t>
      </w:r>
      <w:r>
        <w:rPr>
          <w:color w:val="332F31"/>
          <w:w w:val="105"/>
        </w:rPr>
        <w:t>In:</w:t>
      </w:r>
      <w:r>
        <w:rPr>
          <w:color w:val="332F31"/>
          <w:spacing w:val="-3"/>
          <w:w w:val="105"/>
        </w:rPr>
        <w:t> </w:t>
      </w:r>
      <w:r>
        <w:rPr>
          <w:color w:val="332F31"/>
          <w:w w:val="105"/>
        </w:rPr>
        <w:t>Monat, A., and</w:t>
      </w:r>
      <w:r>
        <w:rPr>
          <w:color w:val="332F31"/>
          <w:spacing w:val="40"/>
          <w:w w:val="105"/>
        </w:rPr>
        <w:t> </w:t>
      </w:r>
      <w:r>
        <w:rPr>
          <w:color w:val="332F31"/>
          <w:w w:val="105"/>
        </w:rPr>
        <w:t>Lazarus, R.S., </w:t>
      </w:r>
      <w:r>
        <w:rPr>
          <w:color w:val="332F31"/>
        </w:rPr>
        <w:t>eds.</w:t>
      </w:r>
      <w:r>
        <w:rPr>
          <w:color w:val="332F31"/>
          <w:spacing w:val="40"/>
        </w:rPr>
        <w:t> </w:t>
      </w:r>
      <w:r>
        <w:rPr>
          <w:i/>
          <w:color w:val="332F31"/>
          <w:sz w:val="21"/>
        </w:rPr>
        <w:t>Stress</w:t>
      </w:r>
      <w:r>
        <w:rPr>
          <w:i/>
          <w:color w:val="332F31"/>
          <w:spacing w:val="-4"/>
          <w:sz w:val="21"/>
        </w:rPr>
        <w:t> </w:t>
      </w:r>
      <w:r>
        <w:rPr>
          <w:i/>
          <w:color w:val="332F31"/>
          <w:sz w:val="21"/>
        </w:rPr>
        <w:t>and Coping:</w:t>
      </w:r>
      <w:r>
        <w:rPr>
          <w:i/>
          <w:color w:val="332F31"/>
          <w:spacing w:val="-5"/>
          <w:sz w:val="21"/>
        </w:rPr>
        <w:t> </w:t>
      </w:r>
      <w:r>
        <w:rPr>
          <w:i/>
          <w:color w:val="332F31"/>
          <w:sz w:val="21"/>
        </w:rPr>
        <w:t>An</w:t>
      </w:r>
      <w:r>
        <w:rPr>
          <w:i/>
          <w:color w:val="332F31"/>
          <w:spacing w:val="-2"/>
          <w:sz w:val="21"/>
        </w:rPr>
        <w:t> </w:t>
      </w:r>
      <w:r>
        <w:rPr>
          <w:i/>
          <w:color w:val="332F31"/>
          <w:sz w:val="21"/>
        </w:rPr>
        <w:t>Anthology.</w:t>
      </w:r>
      <w:r>
        <w:rPr>
          <w:i/>
          <w:color w:val="332F31"/>
          <w:spacing w:val="39"/>
          <w:sz w:val="21"/>
        </w:rPr>
        <w:t> </w:t>
      </w:r>
      <w:r>
        <w:rPr>
          <w:color w:val="332F31"/>
        </w:rPr>
        <w:t>New </w:t>
      </w:r>
      <w:r>
        <w:rPr>
          <w:color w:val="332F31"/>
          <w:w w:val="105"/>
        </w:rPr>
        <w:t>York:</w:t>
      </w:r>
      <w:r>
        <w:rPr>
          <w:color w:val="332F31"/>
          <w:spacing w:val="40"/>
          <w:w w:val="105"/>
        </w:rPr>
        <w:t> </w:t>
      </w:r>
      <w:r>
        <w:rPr>
          <w:color w:val="332F31"/>
          <w:w w:val="105"/>
        </w:rPr>
        <w:t>Columbia</w:t>
      </w:r>
      <w:r>
        <w:rPr>
          <w:color w:val="332F31"/>
          <w:spacing w:val="40"/>
          <w:w w:val="105"/>
        </w:rPr>
        <w:t> </w:t>
      </w:r>
      <w:r>
        <w:rPr>
          <w:color w:val="332F31"/>
          <w:w w:val="105"/>
        </w:rPr>
        <w:t>University</w:t>
      </w:r>
      <w:r>
        <w:rPr>
          <w:color w:val="332F31"/>
          <w:spacing w:val="40"/>
          <w:w w:val="105"/>
        </w:rPr>
        <w:t> </w:t>
      </w:r>
      <w:r>
        <w:rPr>
          <w:color w:val="332F31"/>
          <w:w w:val="105"/>
        </w:rPr>
        <w:t>Press, 1991.</w:t>
      </w:r>
      <w:r>
        <w:rPr>
          <w:color w:val="332F31"/>
          <w:w w:val="105"/>
        </w:rPr>
        <w:t> pp.</w:t>
      </w:r>
      <w:r>
        <w:rPr>
          <w:color w:val="332F31"/>
          <w:w w:val="105"/>
        </w:rPr>
        <w:t> 207-227.</w:t>
      </w:r>
    </w:p>
    <w:p>
      <w:pPr>
        <w:spacing w:line="307" w:lineRule="auto" w:before="114"/>
        <w:ind w:left="743" w:right="993" w:hanging="280"/>
        <w:jc w:val="left"/>
        <w:rPr>
          <w:sz w:val="20"/>
        </w:rPr>
      </w:pPr>
      <w:r>
        <w:rPr>
          <w:color w:val="332F31"/>
          <w:w w:val="105"/>
          <w:sz w:val="20"/>
        </w:rPr>
        <w:t>Frankel, A.J.</w:t>
      </w:r>
      <w:r>
        <w:rPr>
          <w:color w:val="332F31"/>
          <w:spacing w:val="40"/>
          <w:w w:val="105"/>
          <w:sz w:val="20"/>
        </w:rPr>
        <w:t> </w:t>
      </w:r>
      <w:r>
        <w:rPr>
          <w:color w:val="332F31"/>
          <w:w w:val="105"/>
          <w:sz w:val="20"/>
        </w:rPr>
        <w:t>Groupwork with recovering families in concurrent parent and children's</w:t>
      </w:r>
      <w:r>
        <w:rPr>
          <w:color w:val="332F31"/>
          <w:spacing w:val="40"/>
          <w:w w:val="105"/>
          <w:sz w:val="20"/>
        </w:rPr>
        <w:t> </w:t>
      </w:r>
      <w:r>
        <w:rPr>
          <w:color w:val="332F31"/>
          <w:sz w:val="20"/>
        </w:rPr>
        <w:t>groups.</w:t>
      </w:r>
      <w:r>
        <w:rPr>
          <w:color w:val="332F31"/>
          <w:spacing w:val="40"/>
          <w:sz w:val="20"/>
        </w:rPr>
        <w:t> </w:t>
      </w:r>
      <w:r>
        <w:rPr>
          <w:i/>
          <w:color w:val="332F31"/>
          <w:sz w:val="21"/>
        </w:rPr>
        <w:t>Alcoholism Treatment Quarterly</w:t>
      </w:r>
      <w:r>
        <w:rPr>
          <w:i/>
          <w:color w:val="332F31"/>
          <w:spacing w:val="40"/>
          <w:sz w:val="21"/>
        </w:rPr>
        <w:t> </w:t>
      </w:r>
      <w:r>
        <w:rPr>
          <w:color w:val="332F31"/>
          <w:sz w:val="20"/>
        </w:rPr>
        <w:t>9(3- </w:t>
      </w:r>
      <w:r>
        <w:rPr>
          <w:color w:val="332F31"/>
          <w:w w:val="105"/>
          <w:sz w:val="20"/>
        </w:rPr>
        <w:t>4):23-37,</w:t>
      </w:r>
      <w:r>
        <w:rPr>
          <w:color w:val="332F31"/>
          <w:spacing w:val="-3"/>
          <w:w w:val="105"/>
          <w:sz w:val="20"/>
        </w:rPr>
        <w:t> </w:t>
      </w:r>
      <w:r>
        <w:rPr>
          <w:color w:val="332F31"/>
          <w:w w:val="105"/>
          <w:sz w:val="20"/>
        </w:rPr>
        <w:t>1992.</w:t>
      </w:r>
    </w:p>
    <w:p>
      <w:pPr>
        <w:pStyle w:val="BodyText"/>
        <w:spacing w:line="314" w:lineRule="auto" w:before="130"/>
        <w:ind w:left="748" w:right="969" w:hanging="285"/>
      </w:pPr>
      <w:r>
        <w:rPr>
          <w:color w:val="332F31"/>
          <w:w w:val="110"/>
        </w:rPr>
        <w:t>Frawley, P.J.,</w:t>
      </w:r>
      <w:r>
        <w:rPr>
          <w:color w:val="332F31"/>
          <w:spacing w:val="-9"/>
          <w:w w:val="110"/>
        </w:rPr>
        <w:t> </w:t>
      </w:r>
      <w:r>
        <w:rPr>
          <w:color w:val="332F31"/>
          <w:w w:val="110"/>
        </w:rPr>
        <w:t>and</w:t>
      </w:r>
      <w:r>
        <w:rPr>
          <w:color w:val="332F31"/>
          <w:spacing w:val="35"/>
          <w:w w:val="110"/>
        </w:rPr>
        <w:t> </w:t>
      </w:r>
      <w:r>
        <w:rPr>
          <w:color w:val="332F31"/>
          <w:w w:val="110"/>
        </w:rPr>
        <w:t>Smith,</w:t>
      </w:r>
      <w:r>
        <w:rPr>
          <w:color w:val="332F31"/>
          <w:spacing w:val="-9"/>
          <w:w w:val="110"/>
        </w:rPr>
        <w:t> </w:t>
      </w:r>
      <w:r>
        <w:rPr>
          <w:color w:val="332F31"/>
          <w:w w:val="110"/>
        </w:rPr>
        <w:t>J.W.</w:t>
      </w:r>
      <w:r>
        <w:rPr>
          <w:color w:val="332F31"/>
          <w:spacing w:val="40"/>
          <w:w w:val="110"/>
        </w:rPr>
        <w:t> </w:t>
      </w:r>
      <w:r>
        <w:rPr>
          <w:color w:val="332F31"/>
          <w:w w:val="110"/>
        </w:rPr>
        <w:t>Chemical aversion</w:t>
      </w:r>
      <w:r>
        <w:rPr>
          <w:color w:val="332F31"/>
          <w:spacing w:val="-2"/>
          <w:w w:val="110"/>
        </w:rPr>
        <w:t> </w:t>
      </w:r>
      <w:r>
        <w:rPr>
          <w:color w:val="332F31"/>
          <w:w w:val="110"/>
        </w:rPr>
        <w:t>therapy in</w:t>
      </w:r>
      <w:r>
        <w:rPr>
          <w:color w:val="332F31"/>
          <w:spacing w:val="-11"/>
          <w:w w:val="110"/>
        </w:rPr>
        <w:t> </w:t>
      </w:r>
      <w:r>
        <w:rPr>
          <w:color w:val="332F31"/>
          <w:w w:val="110"/>
        </w:rPr>
        <w:t>the</w:t>
      </w:r>
      <w:r>
        <w:rPr>
          <w:color w:val="332F31"/>
          <w:spacing w:val="-3"/>
          <w:w w:val="110"/>
        </w:rPr>
        <w:t> </w:t>
      </w:r>
      <w:r>
        <w:rPr>
          <w:color w:val="332F31"/>
          <w:w w:val="110"/>
        </w:rPr>
        <w:t>treatment of cocaine dependence as part of a multimodal treatment program: Treatment outcome.</w:t>
      </w:r>
    </w:p>
    <w:p>
      <w:pPr>
        <w:spacing w:line="300" w:lineRule="auto" w:before="0"/>
        <w:ind w:left="751" w:right="969" w:firstLine="6"/>
        <w:jc w:val="left"/>
        <w:rPr>
          <w:sz w:val="20"/>
        </w:rPr>
      </w:pPr>
      <w:r>
        <w:rPr>
          <w:i/>
          <w:color w:val="332F31"/>
          <w:w w:val="95"/>
          <w:sz w:val="21"/>
        </w:rPr>
        <w:t>Journal of Substance Abuse</w:t>
      </w:r>
      <w:r>
        <w:rPr>
          <w:i/>
          <w:color w:val="332F31"/>
          <w:spacing w:val="-6"/>
          <w:w w:val="95"/>
          <w:sz w:val="21"/>
        </w:rPr>
        <w:t> </w:t>
      </w:r>
      <w:r>
        <w:rPr>
          <w:i/>
          <w:color w:val="332F31"/>
          <w:w w:val="95"/>
          <w:sz w:val="21"/>
        </w:rPr>
        <w:t>Treatment</w:t>
      </w:r>
      <w:r>
        <w:rPr>
          <w:i/>
          <w:color w:val="332F31"/>
          <w:spacing w:val="40"/>
          <w:sz w:val="21"/>
        </w:rPr>
        <w:t> </w:t>
      </w:r>
      <w:r>
        <w:rPr>
          <w:color w:val="332F31"/>
          <w:w w:val="95"/>
          <w:sz w:val="20"/>
        </w:rPr>
        <w:t>7(1):21- </w:t>
      </w:r>
      <w:r>
        <w:rPr>
          <w:color w:val="332F31"/>
          <w:sz w:val="20"/>
        </w:rPr>
        <w:t>29,</w:t>
      </w:r>
      <w:r>
        <w:rPr>
          <w:color w:val="332F31"/>
          <w:spacing w:val="-17"/>
          <w:sz w:val="20"/>
        </w:rPr>
        <w:t> </w:t>
      </w:r>
      <w:r>
        <w:rPr>
          <w:color w:val="332F31"/>
          <w:sz w:val="20"/>
        </w:rPr>
        <w:t>1990.</w:t>
      </w:r>
    </w:p>
    <w:p>
      <w:pPr>
        <w:spacing w:line="300" w:lineRule="auto" w:before="128"/>
        <w:ind w:left="750" w:right="1095" w:hanging="287"/>
        <w:jc w:val="left"/>
        <w:rPr>
          <w:sz w:val="20"/>
        </w:rPr>
      </w:pPr>
      <w:r>
        <w:rPr>
          <w:color w:val="332F31"/>
          <w:sz w:val="20"/>
        </w:rPr>
        <w:t>Freeman, A.; Pretzer, J.M.; Fleming, B.; Simon, KM.</w:t>
      </w:r>
      <w:r>
        <w:rPr>
          <w:color w:val="332F31"/>
          <w:spacing w:val="40"/>
          <w:sz w:val="20"/>
        </w:rPr>
        <w:t> </w:t>
      </w:r>
      <w:r>
        <w:rPr>
          <w:i/>
          <w:color w:val="332F31"/>
          <w:sz w:val="21"/>
        </w:rPr>
        <w:t>Clinical Applications of Cognitive</w:t>
      </w:r>
      <w:r>
        <w:rPr>
          <w:i/>
          <w:color w:val="332F31"/>
          <w:sz w:val="21"/>
        </w:rPr>
        <w:t> Therapy.</w:t>
      </w:r>
      <w:r>
        <w:rPr>
          <w:i/>
          <w:color w:val="332F31"/>
          <w:spacing w:val="40"/>
          <w:sz w:val="21"/>
        </w:rPr>
        <w:t> </w:t>
      </w:r>
      <w:r>
        <w:rPr>
          <w:color w:val="332F31"/>
          <w:sz w:val="20"/>
        </w:rPr>
        <w:t>New</w:t>
      </w:r>
      <w:r>
        <w:rPr>
          <w:color w:val="332F31"/>
          <w:spacing w:val="40"/>
          <w:sz w:val="20"/>
        </w:rPr>
        <w:t> </w:t>
      </w:r>
      <w:r>
        <w:rPr>
          <w:color w:val="332F31"/>
          <w:sz w:val="20"/>
        </w:rPr>
        <w:t>York: Plenum Press, 1990.</w:t>
      </w:r>
    </w:p>
    <w:p>
      <w:pPr>
        <w:spacing w:after="0" w:line="300" w:lineRule="auto"/>
        <w:jc w:val="left"/>
        <w:rPr>
          <w:sz w:val="20"/>
        </w:rPr>
        <w:sectPr>
          <w:type w:val="continuous"/>
          <w:pgSz w:w="12240" w:h="15840"/>
          <w:pgMar w:header="692" w:footer="767" w:top="1080" w:bottom="0" w:left="980" w:right="560"/>
          <w:cols w:num="2" w:equalWidth="0">
            <w:col w:w="4752" w:space="296"/>
            <w:col w:w="5652"/>
          </w:cols>
        </w:sectPr>
      </w:pPr>
    </w:p>
    <w:p>
      <w:pPr>
        <w:pStyle w:val="BodyText"/>
      </w:pPr>
    </w:p>
    <w:p>
      <w:pPr>
        <w:pStyle w:val="BodyText"/>
        <w:spacing w:before="1"/>
        <w:rPr>
          <w:sz w:val="19"/>
        </w:rPr>
      </w:pPr>
    </w:p>
    <w:p>
      <w:pPr>
        <w:spacing w:after="0"/>
        <w:rPr>
          <w:sz w:val="19"/>
        </w:rPr>
        <w:sectPr>
          <w:headerReference w:type="default" r:id="rId31"/>
          <w:headerReference w:type="even" r:id="rId32"/>
          <w:footerReference w:type="default" r:id="rId33"/>
          <w:pgSz w:w="12240" w:h="15840"/>
          <w:pgMar w:header="692" w:footer="0" w:top="320" w:bottom="280" w:left="980" w:right="560"/>
        </w:sectPr>
      </w:pPr>
    </w:p>
    <w:p>
      <w:pPr>
        <w:pStyle w:val="BodyText"/>
        <w:rPr>
          <w:sz w:val="22"/>
        </w:rPr>
      </w:pPr>
    </w:p>
    <w:p>
      <w:pPr>
        <w:pStyle w:val="BodyText"/>
        <w:rPr>
          <w:sz w:val="22"/>
        </w:rPr>
      </w:pPr>
    </w:p>
    <w:p>
      <w:pPr>
        <w:spacing w:line="302" w:lineRule="auto" w:before="177"/>
        <w:ind w:left="732" w:right="114" w:hanging="269"/>
        <w:jc w:val="left"/>
        <w:rPr>
          <w:sz w:val="20"/>
        </w:rPr>
      </w:pPr>
      <w:r>
        <w:rPr>
          <w:color w:val="332F31"/>
          <w:sz w:val="20"/>
        </w:rPr>
        <w:t>Freeman, A,</w:t>
      </w:r>
      <w:r>
        <w:rPr>
          <w:color w:val="332F31"/>
          <w:spacing w:val="40"/>
          <w:sz w:val="20"/>
        </w:rPr>
        <w:t> </w:t>
      </w:r>
      <w:r>
        <w:rPr>
          <w:color w:val="332F31"/>
          <w:sz w:val="20"/>
        </w:rPr>
        <w:t>and</w:t>
      </w:r>
      <w:r>
        <w:rPr>
          <w:color w:val="332F31"/>
          <w:spacing w:val="40"/>
          <w:sz w:val="20"/>
        </w:rPr>
        <w:t> </w:t>
      </w:r>
      <w:r>
        <w:rPr>
          <w:color w:val="332F31"/>
          <w:sz w:val="20"/>
        </w:rPr>
        <w:t>Reinecke, M.A.</w:t>
      </w:r>
      <w:r>
        <w:rPr>
          <w:color w:val="332F31"/>
          <w:spacing w:val="40"/>
          <w:sz w:val="20"/>
        </w:rPr>
        <w:t> </w:t>
      </w:r>
      <w:r>
        <w:rPr>
          <w:i/>
          <w:color w:val="332F31"/>
          <w:sz w:val="21"/>
        </w:rPr>
        <w:t>Cognitive</w:t>
      </w:r>
      <w:r>
        <w:rPr>
          <w:i/>
          <w:color w:val="332F31"/>
          <w:sz w:val="21"/>
        </w:rPr>
        <w:t> Therapy</w:t>
      </w:r>
      <w:r>
        <w:rPr>
          <w:i/>
          <w:color w:val="332F31"/>
          <w:spacing w:val="-11"/>
          <w:sz w:val="21"/>
        </w:rPr>
        <w:t> </w:t>
      </w:r>
      <w:r>
        <w:rPr>
          <w:i/>
          <w:color w:val="332F31"/>
          <w:sz w:val="21"/>
        </w:rPr>
        <w:t>of</w:t>
      </w:r>
      <w:r>
        <w:rPr>
          <w:i/>
          <w:color w:val="332F31"/>
          <w:spacing w:val="-12"/>
          <w:sz w:val="21"/>
        </w:rPr>
        <w:t> </w:t>
      </w:r>
      <w:r>
        <w:rPr>
          <w:i/>
          <w:color w:val="332F31"/>
          <w:sz w:val="21"/>
        </w:rPr>
        <w:t>Suicidal</w:t>
      </w:r>
      <w:r>
        <w:rPr>
          <w:i/>
          <w:color w:val="332F31"/>
          <w:spacing w:val="1"/>
          <w:sz w:val="21"/>
        </w:rPr>
        <w:t> </w:t>
      </w:r>
      <w:r>
        <w:rPr>
          <w:i/>
          <w:color w:val="332F31"/>
          <w:sz w:val="21"/>
        </w:rPr>
        <w:t>Behavior:</w:t>
      </w:r>
      <w:r>
        <w:rPr>
          <w:i/>
          <w:color w:val="332F31"/>
          <w:spacing w:val="-10"/>
          <w:sz w:val="21"/>
        </w:rPr>
        <w:t> </w:t>
      </w:r>
      <w:r>
        <w:rPr>
          <w:i/>
          <w:color w:val="332F31"/>
          <w:sz w:val="21"/>
        </w:rPr>
        <w:t>A</w:t>
      </w:r>
      <w:r>
        <w:rPr>
          <w:i/>
          <w:color w:val="332F31"/>
          <w:spacing w:val="-5"/>
          <w:sz w:val="21"/>
        </w:rPr>
        <w:t> </w:t>
      </w:r>
      <w:r>
        <w:rPr>
          <w:i/>
          <w:color w:val="332F31"/>
          <w:sz w:val="21"/>
        </w:rPr>
        <w:t>Manual</w:t>
      </w:r>
      <w:r>
        <w:rPr>
          <w:i/>
          <w:color w:val="332F31"/>
          <w:spacing w:val="-3"/>
          <w:sz w:val="21"/>
        </w:rPr>
        <w:t> </w:t>
      </w:r>
      <w:r>
        <w:rPr>
          <w:i/>
          <w:color w:val="332F31"/>
          <w:sz w:val="21"/>
        </w:rPr>
        <w:t>for Treatment.</w:t>
      </w:r>
      <w:r>
        <w:rPr>
          <w:i/>
          <w:color w:val="332F31"/>
          <w:spacing w:val="40"/>
          <w:sz w:val="21"/>
        </w:rPr>
        <w:t> </w:t>
      </w:r>
      <w:r>
        <w:rPr>
          <w:color w:val="332F31"/>
          <w:sz w:val="20"/>
        </w:rPr>
        <w:t>New York: Springer Publishing, </w:t>
      </w:r>
      <w:r>
        <w:rPr>
          <w:color w:val="332F31"/>
          <w:spacing w:val="-2"/>
          <w:sz w:val="20"/>
        </w:rPr>
        <w:t>1993.</w:t>
      </w:r>
    </w:p>
    <w:p>
      <w:pPr>
        <w:pStyle w:val="BodyText"/>
        <w:spacing w:line="307" w:lineRule="auto" w:before="129"/>
        <w:ind w:left="732" w:right="69" w:hanging="269"/>
      </w:pPr>
      <w:r>
        <w:rPr>
          <w:color w:val="332F31"/>
          <w:w w:val="105"/>
        </w:rPr>
        <w:t>French, S.</w:t>
      </w:r>
      <w:r>
        <w:rPr>
          <w:color w:val="332F31"/>
          <w:spacing w:val="40"/>
          <w:w w:val="105"/>
        </w:rPr>
        <w:t> </w:t>
      </w:r>
      <w:r>
        <w:rPr>
          <w:color w:val="332F31"/>
          <w:w w:val="105"/>
        </w:rPr>
        <w:t>Family approaches</w:t>
      </w:r>
      <w:r>
        <w:rPr>
          <w:color w:val="332F31"/>
          <w:spacing w:val="40"/>
          <w:w w:val="105"/>
        </w:rPr>
        <w:t> </w:t>
      </w:r>
      <w:r>
        <w:rPr>
          <w:color w:val="332F31"/>
          <w:w w:val="105"/>
        </w:rPr>
        <w:t>to alcoholism:</w:t>
      </w:r>
      <w:r>
        <w:rPr>
          <w:color w:val="332F31"/>
          <w:spacing w:val="40"/>
          <w:w w:val="105"/>
        </w:rPr>
        <w:t> </w:t>
      </w:r>
      <w:r>
        <w:rPr>
          <w:color w:val="332F31"/>
          <w:w w:val="105"/>
        </w:rPr>
        <w:t>Why the lack of interest among marriage and family professionals?</w:t>
      </w:r>
      <w:r>
        <w:rPr>
          <w:color w:val="332F31"/>
          <w:spacing w:val="39"/>
          <w:w w:val="105"/>
        </w:rPr>
        <w:t> </w:t>
      </w:r>
      <w:r>
        <w:rPr>
          <w:i/>
          <w:color w:val="332F31"/>
          <w:w w:val="105"/>
          <w:sz w:val="21"/>
        </w:rPr>
        <w:t>Journal of Drug Issues</w:t>
      </w:r>
      <w:r>
        <w:rPr>
          <w:i/>
          <w:color w:val="332F31"/>
          <w:w w:val="105"/>
          <w:sz w:val="21"/>
        </w:rPr>
        <w:t> </w:t>
      </w:r>
      <w:r>
        <w:rPr>
          <w:color w:val="332F31"/>
          <w:w w:val="105"/>
        </w:rPr>
        <w:t>17(4):359-368,</w:t>
      </w:r>
      <w:r>
        <w:rPr>
          <w:color w:val="332F31"/>
          <w:spacing w:val="-19"/>
          <w:w w:val="105"/>
        </w:rPr>
        <w:t> </w:t>
      </w:r>
      <w:r>
        <w:rPr>
          <w:color w:val="332F31"/>
          <w:w w:val="105"/>
        </w:rPr>
        <w:t>1987.</w:t>
      </w:r>
    </w:p>
    <w:p>
      <w:pPr>
        <w:spacing w:line="302" w:lineRule="auto" w:before="120"/>
        <w:ind w:left="739" w:right="38" w:hanging="276"/>
        <w:jc w:val="left"/>
        <w:rPr>
          <w:sz w:val="20"/>
        </w:rPr>
      </w:pPr>
      <w:r>
        <w:rPr>
          <w:color w:val="332F31"/>
          <w:sz w:val="20"/>
        </w:rPr>
        <w:t>Friedberg,</w:t>
      </w:r>
      <w:r>
        <w:rPr>
          <w:color w:val="332F31"/>
          <w:spacing w:val="-13"/>
          <w:sz w:val="20"/>
        </w:rPr>
        <w:t> </w:t>
      </w:r>
      <w:r>
        <w:rPr>
          <w:color w:val="332F31"/>
          <w:sz w:val="20"/>
        </w:rPr>
        <w:t>L.M.</w:t>
      </w:r>
      <w:r>
        <w:rPr>
          <w:color w:val="332F31"/>
          <w:spacing w:val="35"/>
          <w:sz w:val="20"/>
        </w:rPr>
        <w:t> </w:t>
      </w:r>
      <w:r>
        <w:rPr>
          <w:i/>
          <w:color w:val="332F31"/>
          <w:sz w:val="21"/>
        </w:rPr>
        <w:t>Psychotherapy</w:t>
      </w:r>
      <w:r>
        <w:rPr>
          <w:i/>
          <w:color w:val="332F31"/>
          <w:spacing w:val="-14"/>
          <w:sz w:val="21"/>
        </w:rPr>
        <w:t> </w:t>
      </w:r>
      <w:r>
        <w:rPr>
          <w:i/>
          <w:color w:val="332F31"/>
          <w:sz w:val="21"/>
        </w:rPr>
        <w:t>Works:</w:t>
      </w:r>
      <w:r>
        <w:rPr>
          <w:i/>
          <w:color w:val="332F31"/>
          <w:spacing w:val="-13"/>
          <w:sz w:val="21"/>
        </w:rPr>
        <w:t> </w:t>
      </w:r>
      <w:r>
        <w:rPr>
          <w:i/>
          <w:color w:val="332F31"/>
          <w:sz w:val="21"/>
        </w:rPr>
        <w:t>A</w:t>
      </w:r>
      <w:r>
        <w:rPr>
          <w:i/>
          <w:color w:val="332F31"/>
          <w:spacing w:val="-2"/>
          <w:sz w:val="21"/>
        </w:rPr>
        <w:t> </w:t>
      </w:r>
      <w:r>
        <w:rPr>
          <w:i/>
          <w:color w:val="332F31"/>
          <w:sz w:val="21"/>
        </w:rPr>
        <w:t>Review</w:t>
      </w:r>
      <w:r>
        <w:rPr>
          <w:i/>
          <w:color w:val="332F31"/>
          <w:spacing w:val="-11"/>
          <w:sz w:val="21"/>
        </w:rPr>
        <w:t> </w:t>
      </w:r>
      <w:r>
        <w:rPr>
          <w:i/>
          <w:color w:val="332F31"/>
          <w:sz w:val="21"/>
        </w:rPr>
        <w:t>of</w:t>
      </w:r>
      <w:r>
        <w:rPr>
          <w:i/>
          <w:color w:val="332F31"/>
          <w:sz w:val="21"/>
        </w:rPr>
        <w:t> </w:t>
      </w:r>
      <w:r>
        <w:rPr>
          <w:i/>
          <w:color w:val="332F31"/>
          <w:w w:val="95"/>
          <w:sz w:val="21"/>
        </w:rPr>
        <w:t>"TI1e</w:t>
      </w:r>
      <w:r>
        <w:rPr>
          <w:i/>
          <w:color w:val="332F31"/>
          <w:spacing w:val="-1"/>
          <w:w w:val="95"/>
          <w:sz w:val="21"/>
        </w:rPr>
        <w:t> </w:t>
      </w:r>
      <w:r>
        <w:rPr>
          <w:i/>
          <w:color w:val="332F31"/>
          <w:w w:val="95"/>
          <w:sz w:val="21"/>
        </w:rPr>
        <w:t>Effectiveness</w:t>
      </w:r>
      <w:r>
        <w:rPr>
          <w:i/>
          <w:color w:val="332F31"/>
          <w:sz w:val="21"/>
        </w:rPr>
        <w:t> </w:t>
      </w:r>
      <w:r>
        <w:rPr>
          <w:i/>
          <w:color w:val="332F31"/>
          <w:w w:val="95"/>
          <w:sz w:val="21"/>
        </w:rPr>
        <w:t>of</w:t>
      </w:r>
      <w:r>
        <w:rPr>
          <w:i/>
          <w:color w:val="332F31"/>
          <w:spacing w:val="-2"/>
          <w:w w:val="95"/>
          <w:sz w:val="21"/>
        </w:rPr>
        <w:t> </w:t>
      </w:r>
      <w:r>
        <w:rPr>
          <w:i/>
          <w:color w:val="332F31"/>
          <w:w w:val="95"/>
          <w:sz w:val="21"/>
        </w:rPr>
        <w:t>Psychotherapy:</w:t>
      </w:r>
      <w:r>
        <w:rPr>
          <w:i/>
          <w:color w:val="332F31"/>
          <w:spacing w:val="-16"/>
          <w:w w:val="95"/>
          <w:sz w:val="21"/>
        </w:rPr>
        <w:t> </w:t>
      </w:r>
      <w:r>
        <w:rPr>
          <w:i/>
          <w:color w:val="332F31"/>
          <w:w w:val="95"/>
          <w:sz w:val="21"/>
        </w:rPr>
        <w:t>TI1e </w:t>
      </w:r>
      <w:r>
        <w:rPr>
          <w:color w:val="332F31"/>
          <w:sz w:val="20"/>
        </w:rPr>
        <w:t>Consumer</w:t>
      </w:r>
      <w:r>
        <w:rPr>
          <w:color w:val="332F31"/>
          <w:spacing w:val="40"/>
          <w:sz w:val="20"/>
        </w:rPr>
        <w:t> </w:t>
      </w:r>
      <w:r>
        <w:rPr>
          <w:color w:val="332F31"/>
          <w:sz w:val="20"/>
        </w:rPr>
        <w:t>Reports </w:t>
      </w:r>
      <w:r>
        <w:rPr>
          <w:i/>
          <w:color w:val="332F31"/>
          <w:sz w:val="21"/>
        </w:rPr>
        <w:t>Study."</w:t>
      </w:r>
      <w:r>
        <w:rPr>
          <w:i/>
          <w:color w:val="332F31"/>
          <w:spacing w:val="40"/>
          <w:sz w:val="21"/>
        </w:rPr>
        <w:t> </w:t>
      </w:r>
      <w:r>
        <w:rPr>
          <w:color w:val="332F31"/>
          <w:sz w:val="20"/>
        </w:rPr>
        <w:t>Ann</w:t>
      </w:r>
      <w:r>
        <w:rPr>
          <w:color w:val="332F31"/>
          <w:spacing w:val="40"/>
          <w:sz w:val="20"/>
        </w:rPr>
        <w:t> </w:t>
      </w:r>
      <w:r>
        <w:rPr>
          <w:color w:val="332F31"/>
          <w:sz w:val="20"/>
        </w:rPr>
        <w:t>Arbor, MI:</w:t>
      </w:r>
      <w:r>
        <w:rPr>
          <w:color w:val="332F31"/>
          <w:spacing w:val="40"/>
          <w:sz w:val="20"/>
        </w:rPr>
        <w:t> </w:t>
      </w:r>
      <w:r>
        <w:rPr>
          <w:color w:val="332F31"/>
          <w:sz w:val="20"/>
        </w:rPr>
        <w:t>Michigan</w:t>
      </w:r>
      <w:r>
        <w:rPr>
          <w:color w:val="332F31"/>
          <w:spacing w:val="40"/>
          <w:sz w:val="20"/>
        </w:rPr>
        <w:t> </w:t>
      </w:r>
      <w:r>
        <w:rPr>
          <w:color w:val="332F31"/>
          <w:sz w:val="20"/>
        </w:rPr>
        <w:t>Psychological</w:t>
      </w:r>
      <w:r>
        <w:rPr>
          <w:color w:val="332F31"/>
          <w:spacing w:val="40"/>
          <w:sz w:val="20"/>
        </w:rPr>
        <w:t> </w:t>
      </w:r>
      <w:r>
        <w:rPr>
          <w:color w:val="332F31"/>
          <w:sz w:val="20"/>
        </w:rPr>
        <w:t>Association, 1999.</w:t>
      </w:r>
    </w:p>
    <w:p>
      <w:pPr>
        <w:pStyle w:val="BodyText"/>
        <w:spacing w:line="314" w:lineRule="auto" w:before="128"/>
        <w:ind w:left="750" w:right="58" w:hanging="287"/>
      </w:pPr>
      <w:r>
        <w:rPr>
          <w:color w:val="332F31"/>
          <w:w w:val="110"/>
        </w:rPr>
        <w:t>Friedman, AS.</w:t>
      </w:r>
      <w:r>
        <w:rPr>
          <w:color w:val="332F31"/>
          <w:spacing w:val="40"/>
          <w:w w:val="110"/>
        </w:rPr>
        <w:t> </w:t>
      </w:r>
      <w:r>
        <w:rPr>
          <w:color w:val="332F31"/>
          <w:w w:val="110"/>
        </w:rPr>
        <w:t>Family therapy versus parent groups:</w:t>
      </w:r>
      <w:r>
        <w:rPr>
          <w:color w:val="332F31"/>
          <w:spacing w:val="-7"/>
          <w:w w:val="110"/>
        </w:rPr>
        <w:t> </w:t>
      </w:r>
      <w:r>
        <w:rPr>
          <w:color w:val="332F31"/>
          <w:w w:val="110"/>
        </w:rPr>
        <w:t>Effects</w:t>
      </w:r>
      <w:r>
        <w:rPr>
          <w:color w:val="332F31"/>
          <w:spacing w:val="-8"/>
          <w:w w:val="110"/>
        </w:rPr>
        <w:t> </w:t>
      </w:r>
      <w:r>
        <w:rPr>
          <w:color w:val="332F31"/>
          <w:w w:val="110"/>
        </w:rPr>
        <w:t>on adolescent drug</w:t>
      </w:r>
      <w:r>
        <w:rPr>
          <w:color w:val="332F31"/>
          <w:spacing w:val="-13"/>
          <w:w w:val="110"/>
        </w:rPr>
        <w:t> </w:t>
      </w:r>
      <w:r>
        <w:rPr>
          <w:color w:val="332F31"/>
          <w:w w:val="110"/>
        </w:rPr>
        <w:t>abusers. In: Friedman, AS., and Granick, S., eds.</w:t>
      </w:r>
    </w:p>
    <w:p>
      <w:pPr>
        <w:spacing w:line="309" w:lineRule="auto" w:before="0"/>
        <w:ind w:left="751" w:right="492" w:firstLine="9"/>
        <w:jc w:val="left"/>
        <w:rPr>
          <w:sz w:val="20"/>
        </w:rPr>
      </w:pPr>
      <w:r>
        <w:rPr>
          <w:i/>
          <w:color w:val="332F31"/>
          <w:w w:val="95"/>
          <w:sz w:val="21"/>
        </w:rPr>
        <w:t>Family</w:t>
      </w:r>
      <w:r>
        <w:rPr>
          <w:i/>
          <w:color w:val="332F31"/>
          <w:spacing w:val="-8"/>
          <w:w w:val="95"/>
          <w:sz w:val="21"/>
        </w:rPr>
        <w:t> </w:t>
      </w:r>
      <w:r>
        <w:rPr>
          <w:i/>
          <w:color w:val="332F31"/>
          <w:w w:val="95"/>
          <w:sz w:val="21"/>
        </w:rPr>
        <w:t>Therapy for</w:t>
      </w:r>
      <w:r>
        <w:rPr>
          <w:i/>
          <w:color w:val="332F31"/>
          <w:spacing w:val="-10"/>
          <w:w w:val="95"/>
          <w:sz w:val="21"/>
        </w:rPr>
        <w:t> </w:t>
      </w:r>
      <w:r>
        <w:rPr>
          <w:i/>
          <w:color w:val="332F31"/>
          <w:w w:val="95"/>
          <w:sz w:val="21"/>
        </w:rPr>
        <w:t>Adolescent</w:t>
      </w:r>
      <w:r>
        <w:rPr>
          <w:i/>
          <w:color w:val="332F31"/>
          <w:spacing w:val="11"/>
          <w:sz w:val="21"/>
        </w:rPr>
        <w:t> </w:t>
      </w:r>
      <w:r>
        <w:rPr>
          <w:i/>
          <w:color w:val="332F31"/>
          <w:w w:val="95"/>
          <w:sz w:val="21"/>
        </w:rPr>
        <w:t>Drug Abuse.</w:t>
      </w:r>
      <w:r>
        <w:rPr>
          <w:i/>
          <w:color w:val="332F31"/>
          <w:w w:val="95"/>
          <w:sz w:val="21"/>
        </w:rPr>
        <w:t> </w:t>
      </w:r>
      <w:r>
        <w:rPr>
          <w:color w:val="332F31"/>
          <w:sz w:val="20"/>
        </w:rPr>
        <w:t>Lexington, MA: Lexington Books, 1990.</w:t>
      </w:r>
      <w:r>
        <w:rPr>
          <w:color w:val="332F31"/>
          <w:spacing w:val="80"/>
          <w:sz w:val="20"/>
        </w:rPr>
        <w:t> </w:t>
      </w:r>
      <w:r>
        <w:rPr>
          <w:color w:val="332F31"/>
          <w:sz w:val="20"/>
        </w:rPr>
        <w:t>pp. 201-215.</w:t>
      </w:r>
    </w:p>
    <w:p>
      <w:pPr>
        <w:pStyle w:val="BodyText"/>
        <w:spacing w:line="314" w:lineRule="auto" w:before="114"/>
        <w:ind w:left="748" w:right="114" w:hanging="285"/>
      </w:pPr>
      <w:r>
        <w:rPr>
          <w:color w:val="332F31"/>
          <w:w w:val="110"/>
        </w:rPr>
        <w:t>Fromme, K.;</w:t>
      </w:r>
      <w:r>
        <w:rPr>
          <w:color w:val="332F31"/>
          <w:spacing w:val="-15"/>
          <w:w w:val="110"/>
        </w:rPr>
        <w:t> </w:t>
      </w:r>
      <w:r>
        <w:rPr>
          <w:color w:val="332F31"/>
          <w:w w:val="110"/>
        </w:rPr>
        <w:t>Stroot, E.;</w:t>
      </w:r>
      <w:r>
        <w:rPr>
          <w:color w:val="332F31"/>
          <w:spacing w:val="-5"/>
          <w:w w:val="110"/>
        </w:rPr>
        <w:t> </w:t>
      </w:r>
      <w:r>
        <w:rPr>
          <w:color w:val="332F31"/>
          <w:w w:val="110"/>
        </w:rPr>
        <w:t>and</w:t>
      </w:r>
      <w:r>
        <w:rPr>
          <w:color w:val="332F31"/>
          <w:spacing w:val="40"/>
          <w:w w:val="110"/>
        </w:rPr>
        <w:t> </w:t>
      </w:r>
      <w:r>
        <w:rPr>
          <w:color w:val="332F31"/>
          <w:w w:val="110"/>
        </w:rPr>
        <w:t>Kaplan, D. Comprehensive effects of alcohol: Development</w:t>
      </w:r>
      <w:r>
        <w:rPr>
          <w:color w:val="332F31"/>
          <w:spacing w:val="-4"/>
          <w:w w:val="110"/>
        </w:rPr>
        <w:t> </w:t>
      </w:r>
      <w:r>
        <w:rPr>
          <w:color w:val="332F31"/>
          <w:w w:val="110"/>
        </w:rPr>
        <w:t>and</w:t>
      </w:r>
      <w:r>
        <w:rPr>
          <w:color w:val="332F31"/>
          <w:w w:val="110"/>
        </w:rPr>
        <w:t> psychometric</w:t>
      </w:r>
      <w:r>
        <w:rPr>
          <w:color w:val="332F31"/>
          <w:spacing w:val="-6"/>
          <w:w w:val="110"/>
        </w:rPr>
        <w:t> </w:t>
      </w:r>
      <w:r>
        <w:rPr>
          <w:color w:val="332F31"/>
          <w:w w:val="110"/>
        </w:rPr>
        <w:t>assessment of a new</w:t>
      </w:r>
      <w:r>
        <w:rPr>
          <w:color w:val="332F31"/>
          <w:spacing w:val="40"/>
          <w:w w:val="110"/>
        </w:rPr>
        <w:t> </w:t>
      </w:r>
      <w:r>
        <w:rPr>
          <w:color w:val="332F31"/>
          <w:w w:val="110"/>
        </w:rPr>
        <w:t>expectancy questionnaire.</w:t>
      </w:r>
    </w:p>
    <w:p>
      <w:pPr>
        <w:spacing w:line="228" w:lineRule="exact" w:before="0"/>
        <w:ind w:left="760" w:right="0" w:firstLine="0"/>
        <w:jc w:val="left"/>
        <w:rPr>
          <w:sz w:val="20"/>
        </w:rPr>
      </w:pPr>
      <w:r>
        <w:rPr>
          <w:i/>
          <w:color w:val="332F31"/>
          <w:w w:val="95"/>
          <w:sz w:val="21"/>
        </w:rPr>
        <w:t>Psychological</w:t>
      </w:r>
      <w:r>
        <w:rPr>
          <w:i/>
          <w:color w:val="332F31"/>
          <w:spacing w:val="24"/>
          <w:sz w:val="21"/>
        </w:rPr>
        <w:t> </w:t>
      </w:r>
      <w:r>
        <w:rPr>
          <w:i/>
          <w:color w:val="332F31"/>
          <w:w w:val="95"/>
          <w:sz w:val="21"/>
        </w:rPr>
        <w:t>Assessment</w:t>
      </w:r>
      <w:r>
        <w:rPr>
          <w:i/>
          <w:color w:val="332F31"/>
          <w:spacing w:val="54"/>
          <w:sz w:val="21"/>
        </w:rPr>
        <w:t> </w:t>
      </w:r>
      <w:r>
        <w:rPr>
          <w:color w:val="332F31"/>
          <w:w w:val="95"/>
          <w:sz w:val="20"/>
        </w:rPr>
        <w:t>5(1):19-26,</w:t>
      </w:r>
      <w:r>
        <w:rPr>
          <w:color w:val="332F31"/>
          <w:spacing w:val="-10"/>
          <w:w w:val="95"/>
          <w:sz w:val="20"/>
        </w:rPr>
        <w:t> </w:t>
      </w:r>
      <w:r>
        <w:rPr>
          <w:color w:val="332F31"/>
          <w:spacing w:val="-2"/>
          <w:w w:val="95"/>
          <w:sz w:val="20"/>
        </w:rPr>
        <w:t>1993.</w:t>
      </w:r>
    </w:p>
    <w:p>
      <w:pPr>
        <w:pStyle w:val="BodyText"/>
        <w:spacing w:line="307" w:lineRule="auto" w:before="186"/>
        <w:ind w:left="738" w:right="38" w:hanging="284"/>
      </w:pPr>
      <w:r>
        <w:rPr>
          <w:color w:val="332F31"/>
          <w:w w:val="105"/>
        </w:rPr>
        <w:t>Gabbard, G.O.; Lazar, S.G.; Hornberger, J.; and Spiegel, D.</w:t>
      </w:r>
      <w:r>
        <w:rPr>
          <w:color w:val="332F31"/>
          <w:spacing w:val="40"/>
          <w:w w:val="105"/>
        </w:rPr>
        <w:t> </w:t>
      </w:r>
      <w:r>
        <w:rPr>
          <w:color w:val="332F31"/>
          <w:w w:val="105"/>
        </w:rPr>
        <w:t>The economic impact of psychotherapy:</w:t>
      </w:r>
      <w:r>
        <w:rPr>
          <w:color w:val="332F31"/>
          <w:spacing w:val="-14"/>
          <w:w w:val="105"/>
        </w:rPr>
        <w:t> </w:t>
      </w:r>
      <w:r>
        <w:rPr>
          <w:color w:val="332F31"/>
          <w:w w:val="105"/>
        </w:rPr>
        <w:t>A</w:t>
      </w:r>
      <w:r>
        <w:rPr>
          <w:color w:val="332F31"/>
          <w:spacing w:val="-13"/>
          <w:w w:val="105"/>
        </w:rPr>
        <w:t> </w:t>
      </w:r>
      <w:r>
        <w:rPr>
          <w:color w:val="332F31"/>
          <w:w w:val="105"/>
        </w:rPr>
        <w:t>review.</w:t>
      </w:r>
      <w:r>
        <w:rPr>
          <w:color w:val="332F31"/>
          <w:spacing w:val="17"/>
          <w:w w:val="105"/>
        </w:rPr>
        <w:t> </w:t>
      </w:r>
      <w:r>
        <w:rPr>
          <w:i/>
          <w:color w:val="332F31"/>
          <w:w w:val="105"/>
          <w:sz w:val="21"/>
        </w:rPr>
        <w:t>American</w:t>
      </w:r>
      <w:r>
        <w:rPr>
          <w:i/>
          <w:color w:val="332F31"/>
          <w:spacing w:val="-12"/>
          <w:w w:val="105"/>
          <w:sz w:val="21"/>
        </w:rPr>
        <w:t> </w:t>
      </w:r>
      <w:r>
        <w:rPr>
          <w:i/>
          <w:color w:val="332F31"/>
          <w:w w:val="105"/>
          <w:sz w:val="21"/>
        </w:rPr>
        <w:t>Journal</w:t>
      </w:r>
      <w:r>
        <w:rPr>
          <w:i/>
          <w:color w:val="332F31"/>
          <w:spacing w:val="-9"/>
          <w:w w:val="105"/>
          <w:sz w:val="21"/>
        </w:rPr>
        <w:t> </w:t>
      </w:r>
      <w:r>
        <w:rPr>
          <w:i/>
          <w:color w:val="332F31"/>
          <w:w w:val="105"/>
          <w:sz w:val="21"/>
        </w:rPr>
        <w:t>of</w:t>
      </w:r>
      <w:r>
        <w:rPr>
          <w:i/>
          <w:color w:val="332F31"/>
          <w:w w:val="105"/>
          <w:sz w:val="21"/>
        </w:rPr>
        <w:t> Psychiatry</w:t>
      </w:r>
      <w:r>
        <w:rPr>
          <w:i/>
          <w:color w:val="332F31"/>
          <w:spacing w:val="40"/>
          <w:w w:val="105"/>
          <w:sz w:val="21"/>
        </w:rPr>
        <w:t> </w:t>
      </w:r>
      <w:r>
        <w:rPr>
          <w:color w:val="332F31"/>
          <w:w w:val="105"/>
        </w:rPr>
        <w:t>154:147-155, 1997.</w:t>
      </w:r>
    </w:p>
    <w:p>
      <w:pPr>
        <w:spacing w:line="300" w:lineRule="auto" w:before="110"/>
        <w:ind w:left="753" w:right="38" w:hanging="299"/>
        <w:jc w:val="left"/>
        <w:rPr>
          <w:sz w:val="20"/>
        </w:rPr>
      </w:pPr>
      <w:r>
        <w:rPr>
          <w:color w:val="332F31"/>
          <w:sz w:val="20"/>
        </w:rPr>
        <w:t>Galanter, M.</w:t>
      </w:r>
      <w:r>
        <w:rPr>
          <w:color w:val="332F31"/>
          <w:spacing w:val="40"/>
          <w:sz w:val="20"/>
        </w:rPr>
        <w:t> </w:t>
      </w:r>
      <w:r>
        <w:rPr>
          <w:i/>
          <w:color w:val="332F31"/>
          <w:sz w:val="21"/>
        </w:rPr>
        <w:t>Network Therapy for Alcohol and</w:t>
      </w:r>
      <w:r>
        <w:rPr>
          <w:i/>
          <w:color w:val="332F31"/>
          <w:sz w:val="21"/>
        </w:rPr>
        <w:t> </w:t>
      </w:r>
      <w:r>
        <w:rPr>
          <w:i/>
          <w:color w:val="332F31"/>
          <w:w w:val="95"/>
          <w:sz w:val="21"/>
        </w:rPr>
        <w:t>Drug Abuse:</w:t>
      </w:r>
      <w:r>
        <w:rPr>
          <w:i/>
          <w:color w:val="332F31"/>
          <w:spacing w:val="-1"/>
          <w:w w:val="95"/>
          <w:sz w:val="21"/>
        </w:rPr>
        <w:t> </w:t>
      </w:r>
      <w:r>
        <w:rPr>
          <w:i/>
          <w:color w:val="332F31"/>
          <w:w w:val="95"/>
          <w:sz w:val="21"/>
        </w:rPr>
        <w:t>A</w:t>
      </w:r>
      <w:r>
        <w:rPr>
          <w:i/>
          <w:color w:val="332F31"/>
          <w:sz w:val="21"/>
        </w:rPr>
        <w:t> </w:t>
      </w:r>
      <w:r>
        <w:rPr>
          <w:i/>
          <w:color w:val="332F31"/>
          <w:w w:val="95"/>
          <w:sz w:val="21"/>
        </w:rPr>
        <w:t>New Approach</w:t>
      </w:r>
      <w:r>
        <w:rPr>
          <w:i/>
          <w:color w:val="332F31"/>
          <w:spacing w:val="-4"/>
          <w:w w:val="95"/>
          <w:sz w:val="21"/>
        </w:rPr>
        <w:t> </w:t>
      </w:r>
      <w:r>
        <w:rPr>
          <w:i/>
          <w:color w:val="332F31"/>
          <w:w w:val="95"/>
          <w:sz w:val="21"/>
        </w:rPr>
        <w:t>in</w:t>
      </w:r>
      <w:r>
        <w:rPr>
          <w:i/>
          <w:color w:val="332F31"/>
          <w:spacing w:val="-5"/>
          <w:w w:val="95"/>
          <w:sz w:val="21"/>
        </w:rPr>
        <w:t> </w:t>
      </w:r>
      <w:r>
        <w:rPr>
          <w:i/>
          <w:color w:val="332F31"/>
          <w:w w:val="95"/>
          <w:sz w:val="21"/>
        </w:rPr>
        <w:t>Practice.</w:t>
      </w:r>
      <w:r>
        <w:rPr>
          <w:i/>
          <w:color w:val="332F31"/>
          <w:spacing w:val="37"/>
          <w:sz w:val="21"/>
        </w:rPr>
        <w:t> </w:t>
      </w:r>
      <w:r>
        <w:rPr>
          <w:color w:val="332F31"/>
          <w:w w:val="95"/>
          <w:sz w:val="20"/>
        </w:rPr>
        <w:t>New </w:t>
      </w:r>
      <w:r>
        <w:rPr>
          <w:color w:val="332F31"/>
          <w:sz w:val="20"/>
        </w:rPr>
        <w:t>York: Basic Books, 1993.</w:t>
      </w:r>
    </w:p>
    <w:p>
      <w:pPr>
        <w:spacing w:line="304" w:lineRule="auto" w:before="137"/>
        <w:ind w:left="747" w:right="151" w:hanging="293"/>
        <w:jc w:val="left"/>
        <w:rPr>
          <w:sz w:val="20"/>
        </w:rPr>
      </w:pPr>
      <w:r>
        <w:rPr>
          <w:color w:val="332F31"/>
          <w:w w:val="105"/>
          <w:sz w:val="20"/>
        </w:rPr>
        <w:t>Galanter, M.; Keller, D.S.; and</w:t>
      </w:r>
      <w:r>
        <w:rPr>
          <w:color w:val="332F31"/>
          <w:spacing w:val="40"/>
          <w:w w:val="105"/>
          <w:sz w:val="20"/>
        </w:rPr>
        <w:t> </w:t>
      </w:r>
      <w:r>
        <w:rPr>
          <w:color w:val="332F31"/>
          <w:w w:val="105"/>
          <w:sz w:val="20"/>
        </w:rPr>
        <w:t>Dermatis, H. Network Therapy for addiction: Assessment</w:t>
      </w:r>
      <w:r>
        <w:rPr>
          <w:color w:val="332F31"/>
          <w:spacing w:val="40"/>
          <w:w w:val="105"/>
          <w:sz w:val="20"/>
        </w:rPr>
        <w:t> </w:t>
      </w:r>
      <w:r>
        <w:rPr>
          <w:color w:val="332F31"/>
          <w:w w:val="105"/>
          <w:sz w:val="20"/>
        </w:rPr>
        <w:t>of the</w:t>
      </w:r>
      <w:r>
        <w:rPr>
          <w:color w:val="332F31"/>
          <w:spacing w:val="17"/>
          <w:w w:val="105"/>
          <w:sz w:val="20"/>
        </w:rPr>
        <w:t> </w:t>
      </w:r>
      <w:r>
        <w:rPr>
          <w:color w:val="332F31"/>
          <w:w w:val="105"/>
          <w:sz w:val="20"/>
        </w:rPr>
        <w:t>clinical</w:t>
      </w:r>
      <w:r>
        <w:rPr>
          <w:color w:val="332F31"/>
          <w:spacing w:val="-4"/>
          <w:w w:val="105"/>
          <w:sz w:val="20"/>
        </w:rPr>
        <w:t> </w:t>
      </w:r>
      <w:r>
        <w:rPr>
          <w:color w:val="332F31"/>
          <w:w w:val="105"/>
          <w:sz w:val="20"/>
        </w:rPr>
        <w:t>outcome</w:t>
      </w:r>
      <w:r>
        <w:rPr>
          <w:color w:val="332F31"/>
          <w:spacing w:val="-5"/>
          <w:w w:val="105"/>
          <w:sz w:val="20"/>
        </w:rPr>
        <w:t> </w:t>
      </w:r>
      <w:r>
        <w:rPr>
          <w:color w:val="332F31"/>
          <w:w w:val="105"/>
          <w:sz w:val="20"/>
        </w:rPr>
        <w:t>of training.</w:t>
      </w:r>
      <w:r>
        <w:rPr>
          <w:color w:val="332F31"/>
          <w:spacing w:val="36"/>
          <w:w w:val="105"/>
          <w:sz w:val="20"/>
        </w:rPr>
        <w:t> </w:t>
      </w:r>
      <w:r>
        <w:rPr>
          <w:i/>
          <w:color w:val="332F31"/>
          <w:w w:val="105"/>
          <w:sz w:val="21"/>
        </w:rPr>
        <w:t>American</w:t>
      </w:r>
      <w:r>
        <w:rPr>
          <w:i/>
          <w:color w:val="332F31"/>
          <w:w w:val="105"/>
          <w:sz w:val="21"/>
        </w:rPr>
        <w:t> </w:t>
      </w:r>
      <w:r>
        <w:rPr>
          <w:i/>
          <w:color w:val="332F31"/>
          <w:sz w:val="21"/>
        </w:rPr>
        <w:t>Journal</w:t>
      </w:r>
      <w:r>
        <w:rPr>
          <w:i/>
          <w:color w:val="332F31"/>
          <w:spacing w:val="-10"/>
          <w:sz w:val="21"/>
        </w:rPr>
        <w:t> </w:t>
      </w:r>
      <w:r>
        <w:rPr>
          <w:i/>
          <w:color w:val="332F31"/>
          <w:sz w:val="21"/>
        </w:rPr>
        <w:t>of</w:t>
      </w:r>
      <w:r>
        <w:rPr>
          <w:i/>
          <w:color w:val="332F31"/>
          <w:spacing w:val="-7"/>
          <w:sz w:val="21"/>
        </w:rPr>
        <w:t> </w:t>
      </w:r>
      <w:r>
        <w:rPr>
          <w:i/>
          <w:color w:val="332F31"/>
          <w:sz w:val="21"/>
        </w:rPr>
        <w:t>Drug</w:t>
      </w:r>
      <w:r>
        <w:rPr>
          <w:i/>
          <w:color w:val="332F31"/>
          <w:spacing w:val="-13"/>
          <w:sz w:val="21"/>
        </w:rPr>
        <w:t> </w:t>
      </w:r>
      <w:r>
        <w:rPr>
          <w:i/>
          <w:color w:val="332F31"/>
          <w:sz w:val="21"/>
        </w:rPr>
        <w:t>and</w:t>
      </w:r>
      <w:r>
        <w:rPr>
          <w:i/>
          <w:color w:val="332F31"/>
          <w:spacing w:val="-8"/>
          <w:sz w:val="21"/>
        </w:rPr>
        <w:t> </w:t>
      </w:r>
      <w:r>
        <w:rPr>
          <w:i/>
          <w:color w:val="332F31"/>
          <w:sz w:val="21"/>
        </w:rPr>
        <w:t>Alcohol</w:t>
      </w:r>
      <w:r>
        <w:rPr>
          <w:i/>
          <w:color w:val="332F31"/>
          <w:spacing w:val="-4"/>
          <w:sz w:val="21"/>
        </w:rPr>
        <w:t> </w:t>
      </w:r>
      <w:r>
        <w:rPr>
          <w:i/>
          <w:color w:val="332F31"/>
          <w:sz w:val="21"/>
        </w:rPr>
        <w:t>Abuse</w:t>
      </w:r>
      <w:r>
        <w:rPr>
          <w:i/>
          <w:color w:val="332F31"/>
          <w:spacing w:val="14"/>
          <w:sz w:val="21"/>
        </w:rPr>
        <w:t> </w:t>
      </w:r>
      <w:r>
        <w:rPr>
          <w:color w:val="332F31"/>
          <w:sz w:val="20"/>
        </w:rPr>
        <w:t>23(3):355- </w:t>
      </w:r>
      <w:r>
        <w:rPr>
          <w:color w:val="332F31"/>
          <w:w w:val="105"/>
          <w:sz w:val="20"/>
        </w:rPr>
        <w:t>367,</w:t>
      </w:r>
      <w:r>
        <w:rPr>
          <w:color w:val="332F31"/>
          <w:spacing w:val="-19"/>
          <w:w w:val="105"/>
          <w:sz w:val="20"/>
        </w:rPr>
        <w:t> </w:t>
      </w:r>
      <w:r>
        <w:rPr>
          <w:color w:val="332F31"/>
          <w:w w:val="105"/>
          <w:sz w:val="20"/>
        </w:rPr>
        <w:t>1997.</w:t>
      </w:r>
    </w:p>
    <w:p>
      <w:pPr>
        <w:pStyle w:val="BodyText"/>
        <w:spacing w:line="307" w:lineRule="auto" w:before="135"/>
        <w:ind w:left="747" w:right="38" w:hanging="293"/>
      </w:pPr>
      <w:r>
        <w:rPr>
          <w:color w:val="332F31"/>
          <w:w w:val="105"/>
        </w:rPr>
        <w:t>Gambrill,</w:t>
      </w:r>
      <w:r>
        <w:rPr>
          <w:color w:val="332F31"/>
          <w:spacing w:val="40"/>
          <w:w w:val="105"/>
        </w:rPr>
        <w:t> </w:t>
      </w:r>
      <w:r>
        <w:rPr>
          <w:color w:val="332F31"/>
          <w:w w:val="105"/>
        </w:rPr>
        <w:t>E.</w:t>
      </w:r>
      <w:r>
        <w:rPr>
          <w:color w:val="332F31"/>
          <w:spacing w:val="80"/>
          <w:w w:val="105"/>
        </w:rPr>
        <w:t> </w:t>
      </w:r>
      <w:r>
        <w:rPr>
          <w:color w:val="332F31"/>
          <w:w w:val="105"/>
        </w:rPr>
        <w:t>A behavioral</w:t>
      </w:r>
      <w:r>
        <w:rPr>
          <w:color w:val="332F31"/>
          <w:spacing w:val="40"/>
          <w:w w:val="105"/>
        </w:rPr>
        <w:t> </w:t>
      </w:r>
      <w:r>
        <w:rPr>
          <w:color w:val="332F31"/>
          <w:w w:val="105"/>
        </w:rPr>
        <w:t>perspective</w:t>
      </w:r>
      <w:r>
        <w:rPr>
          <w:color w:val="332F31"/>
          <w:spacing w:val="40"/>
          <w:w w:val="105"/>
        </w:rPr>
        <w:t> </w:t>
      </w:r>
      <w:r>
        <w:rPr>
          <w:color w:val="332F31"/>
          <w:w w:val="105"/>
        </w:rPr>
        <w:t>of families.</w:t>
      </w:r>
      <w:r>
        <w:rPr>
          <w:color w:val="332F31"/>
          <w:spacing w:val="40"/>
          <w:w w:val="105"/>
        </w:rPr>
        <w:t> </w:t>
      </w:r>
      <w:r>
        <w:rPr>
          <w:color w:val="332F31"/>
          <w:w w:val="105"/>
        </w:rPr>
        <w:t>In:</w:t>
      </w:r>
      <w:r>
        <w:rPr>
          <w:color w:val="332F31"/>
          <w:spacing w:val="-16"/>
          <w:w w:val="105"/>
        </w:rPr>
        <w:t> </w:t>
      </w:r>
      <w:r>
        <w:rPr>
          <w:color w:val="332F31"/>
          <w:w w:val="105"/>
        </w:rPr>
        <w:t>Tolson, E.R.,</w:t>
      </w:r>
      <w:r>
        <w:rPr>
          <w:color w:val="332F31"/>
          <w:spacing w:val="-6"/>
          <w:w w:val="105"/>
        </w:rPr>
        <w:t> </w:t>
      </w:r>
      <w:r>
        <w:rPr>
          <w:color w:val="332F31"/>
          <w:w w:val="105"/>
        </w:rPr>
        <w:t>and</w:t>
      </w:r>
      <w:r>
        <w:rPr>
          <w:color w:val="332F31"/>
          <w:spacing w:val="40"/>
          <w:w w:val="105"/>
        </w:rPr>
        <w:t> </w:t>
      </w:r>
      <w:r>
        <w:rPr>
          <w:color w:val="332F31"/>
          <w:w w:val="105"/>
        </w:rPr>
        <w:t>Reid,</w:t>
      </w:r>
      <w:r>
        <w:rPr>
          <w:color w:val="332F31"/>
          <w:spacing w:val="-7"/>
          <w:w w:val="105"/>
        </w:rPr>
        <w:t> </w:t>
      </w:r>
      <w:r>
        <w:rPr>
          <w:color w:val="332F31"/>
          <w:w w:val="105"/>
        </w:rPr>
        <w:t>W.J.,</w:t>
      </w:r>
      <w:r>
        <w:rPr>
          <w:color w:val="332F31"/>
          <w:spacing w:val="-5"/>
          <w:w w:val="105"/>
        </w:rPr>
        <w:t> </w:t>
      </w:r>
      <w:r>
        <w:rPr>
          <w:color w:val="332F31"/>
          <w:w w:val="105"/>
        </w:rPr>
        <w:t>eds. </w:t>
      </w:r>
      <w:r>
        <w:rPr>
          <w:i/>
          <w:color w:val="332F31"/>
          <w:w w:val="105"/>
          <w:sz w:val="21"/>
        </w:rPr>
        <w:t>Models</w:t>
      </w:r>
      <w:r>
        <w:rPr>
          <w:i/>
          <w:color w:val="332F31"/>
          <w:spacing w:val="-14"/>
          <w:w w:val="105"/>
          <w:sz w:val="21"/>
        </w:rPr>
        <w:t> </w:t>
      </w:r>
      <w:r>
        <w:rPr>
          <w:i/>
          <w:color w:val="332F31"/>
          <w:w w:val="105"/>
          <w:sz w:val="21"/>
        </w:rPr>
        <w:t>of</w:t>
      </w:r>
      <w:r>
        <w:rPr>
          <w:i/>
          <w:color w:val="332F31"/>
          <w:spacing w:val="-8"/>
          <w:w w:val="105"/>
          <w:sz w:val="21"/>
        </w:rPr>
        <w:t> </w:t>
      </w:r>
      <w:r>
        <w:rPr>
          <w:i/>
          <w:color w:val="332F31"/>
          <w:w w:val="105"/>
          <w:sz w:val="21"/>
        </w:rPr>
        <w:t>Family</w:t>
      </w:r>
      <w:r>
        <w:rPr>
          <w:i/>
          <w:color w:val="332F31"/>
          <w:spacing w:val="-12"/>
          <w:w w:val="105"/>
          <w:sz w:val="21"/>
        </w:rPr>
        <w:t> </w:t>
      </w:r>
      <w:r>
        <w:rPr>
          <w:i/>
          <w:color w:val="332F31"/>
          <w:w w:val="105"/>
          <w:sz w:val="21"/>
        </w:rPr>
        <w:t>Treatment.</w:t>
      </w:r>
      <w:r>
        <w:rPr>
          <w:i/>
          <w:color w:val="332F31"/>
          <w:spacing w:val="22"/>
          <w:w w:val="105"/>
          <w:sz w:val="21"/>
        </w:rPr>
        <w:t> </w:t>
      </w:r>
      <w:r>
        <w:rPr>
          <w:color w:val="332F31"/>
          <w:w w:val="105"/>
        </w:rPr>
        <w:t>New</w:t>
      </w:r>
      <w:r>
        <w:rPr>
          <w:color w:val="332F31"/>
          <w:spacing w:val="-9"/>
          <w:w w:val="105"/>
        </w:rPr>
        <w:t> </w:t>
      </w:r>
      <w:r>
        <w:rPr>
          <w:color w:val="332F31"/>
          <w:w w:val="105"/>
        </w:rPr>
        <w:t>York: Columbia University Press, 1981.</w:t>
      </w:r>
    </w:p>
    <w:p>
      <w:pPr>
        <w:pStyle w:val="BodyText"/>
        <w:spacing w:line="304" w:lineRule="auto" w:before="92"/>
        <w:ind w:left="745" w:right="6" w:hanging="291"/>
      </w:pPr>
      <w:r>
        <w:rPr/>
        <w:br w:type="column"/>
      </w:r>
      <w:r>
        <w:rPr>
          <w:color w:val="332F31"/>
          <w:w w:val="105"/>
        </w:rPr>
        <w:t>Garvin, C.D.; Reid, W.; and</w:t>
      </w:r>
      <w:r>
        <w:rPr>
          <w:color w:val="332F31"/>
          <w:spacing w:val="40"/>
          <w:w w:val="105"/>
        </w:rPr>
        <w:t> </w:t>
      </w:r>
      <w:r>
        <w:rPr>
          <w:color w:val="332F31"/>
          <w:w w:val="105"/>
        </w:rPr>
        <w:t>Epstein, L.</w:t>
      </w:r>
      <w:r>
        <w:rPr>
          <w:color w:val="332F31"/>
          <w:spacing w:val="40"/>
          <w:w w:val="105"/>
        </w:rPr>
        <w:t> </w:t>
      </w:r>
      <w:r>
        <w:rPr>
          <w:color w:val="332F31"/>
          <w:w w:val="105"/>
        </w:rPr>
        <w:t>A task­ centered approach.</w:t>
      </w:r>
      <w:r>
        <w:rPr>
          <w:color w:val="332F31"/>
          <w:spacing w:val="40"/>
          <w:w w:val="105"/>
        </w:rPr>
        <w:t> </w:t>
      </w:r>
      <w:r>
        <w:rPr>
          <w:color w:val="332F31"/>
          <w:w w:val="105"/>
        </w:rPr>
        <w:t>In: Roberts, W.R., and </w:t>
      </w:r>
      <w:r>
        <w:rPr>
          <w:color w:val="332F31"/>
        </w:rPr>
        <w:t>Northen, H.,</w:t>
      </w:r>
      <w:r>
        <w:rPr>
          <w:color w:val="332F31"/>
          <w:spacing w:val="-6"/>
        </w:rPr>
        <w:t> </w:t>
      </w:r>
      <w:r>
        <w:rPr>
          <w:color w:val="332F31"/>
        </w:rPr>
        <w:t>eds.</w:t>
      </w:r>
      <w:r>
        <w:rPr>
          <w:color w:val="332F31"/>
          <w:spacing w:val="40"/>
        </w:rPr>
        <w:t> </w:t>
      </w:r>
      <w:r>
        <w:rPr>
          <w:i/>
          <w:color w:val="332F31"/>
          <w:sz w:val="21"/>
        </w:rPr>
        <w:t>Theories of Social</w:t>
      </w:r>
      <w:r>
        <w:rPr>
          <w:i/>
          <w:color w:val="332F31"/>
          <w:spacing w:val="-5"/>
          <w:sz w:val="21"/>
        </w:rPr>
        <w:t> </w:t>
      </w:r>
      <w:r>
        <w:rPr>
          <w:i/>
          <w:color w:val="332F31"/>
          <w:sz w:val="21"/>
        </w:rPr>
        <w:t>Work</w:t>
      </w:r>
      <w:r>
        <w:rPr>
          <w:i/>
          <w:color w:val="332F31"/>
          <w:spacing w:val="-13"/>
          <w:sz w:val="21"/>
        </w:rPr>
        <w:t> </w:t>
      </w:r>
      <w:r>
        <w:rPr>
          <w:i/>
          <w:color w:val="332F31"/>
          <w:sz w:val="21"/>
        </w:rPr>
        <w:t>With</w:t>
      </w:r>
      <w:r>
        <w:rPr>
          <w:i/>
          <w:color w:val="332F31"/>
          <w:sz w:val="21"/>
        </w:rPr>
        <w:t> </w:t>
      </w:r>
      <w:r>
        <w:rPr>
          <w:i/>
          <w:color w:val="332F31"/>
          <w:w w:val="105"/>
          <w:sz w:val="21"/>
        </w:rPr>
        <w:t>Groups.</w:t>
      </w:r>
      <w:r>
        <w:rPr>
          <w:i/>
          <w:color w:val="332F31"/>
          <w:spacing w:val="40"/>
          <w:w w:val="105"/>
          <w:sz w:val="21"/>
        </w:rPr>
        <w:t> </w:t>
      </w:r>
      <w:r>
        <w:rPr>
          <w:color w:val="332F31"/>
          <w:w w:val="105"/>
        </w:rPr>
        <w:t>New</w:t>
      </w:r>
      <w:r>
        <w:rPr>
          <w:color w:val="332F31"/>
          <w:spacing w:val="40"/>
          <w:w w:val="105"/>
        </w:rPr>
        <w:t> </w:t>
      </w:r>
      <w:r>
        <w:rPr>
          <w:color w:val="332F31"/>
          <w:w w:val="105"/>
        </w:rPr>
        <w:t>York: Columbia University Press, 1976.</w:t>
      </w:r>
      <w:r>
        <w:rPr>
          <w:color w:val="332F31"/>
          <w:spacing w:val="40"/>
          <w:w w:val="105"/>
        </w:rPr>
        <w:t> </w:t>
      </w:r>
      <w:r>
        <w:rPr>
          <w:color w:val="332F31"/>
          <w:w w:val="105"/>
        </w:rPr>
        <w:t>pp.</w:t>
      </w:r>
      <w:r>
        <w:rPr>
          <w:color w:val="332F31"/>
          <w:spacing w:val="40"/>
          <w:w w:val="105"/>
        </w:rPr>
        <w:t> </w:t>
      </w:r>
      <w:r>
        <w:rPr>
          <w:color w:val="332F31"/>
          <w:w w:val="105"/>
        </w:rPr>
        <w:t>238-251.</w:t>
      </w:r>
    </w:p>
    <w:p>
      <w:pPr>
        <w:pStyle w:val="BodyText"/>
        <w:spacing w:line="302" w:lineRule="auto" w:before="125"/>
        <w:ind w:left="758" w:right="6" w:hanging="303"/>
      </w:pPr>
      <w:r>
        <w:rPr>
          <w:color w:val="332F31"/>
          <w:w w:val="105"/>
        </w:rPr>
        <w:t>Gerstein, D.R.,</w:t>
      </w:r>
      <w:r>
        <w:rPr>
          <w:color w:val="332F31"/>
          <w:spacing w:val="-1"/>
          <w:w w:val="105"/>
        </w:rPr>
        <w:t> </w:t>
      </w:r>
      <w:r>
        <w:rPr>
          <w:color w:val="332F31"/>
          <w:w w:val="105"/>
        </w:rPr>
        <w:t>and</w:t>
      </w:r>
      <w:r>
        <w:rPr>
          <w:color w:val="332F31"/>
          <w:spacing w:val="40"/>
          <w:w w:val="105"/>
        </w:rPr>
        <w:t> </w:t>
      </w:r>
      <w:r>
        <w:rPr>
          <w:color w:val="332F31"/>
          <w:w w:val="105"/>
        </w:rPr>
        <w:t>Harwood, J.H.,</w:t>
      </w:r>
      <w:r>
        <w:rPr>
          <w:color w:val="332F31"/>
          <w:spacing w:val="-7"/>
          <w:w w:val="105"/>
        </w:rPr>
        <w:t> </w:t>
      </w:r>
      <w:r>
        <w:rPr>
          <w:color w:val="332F31"/>
          <w:w w:val="105"/>
        </w:rPr>
        <w:t>eds.</w:t>
      </w:r>
      <w:r>
        <w:rPr>
          <w:color w:val="332F31"/>
          <w:spacing w:val="37"/>
          <w:w w:val="105"/>
        </w:rPr>
        <w:t> </w:t>
      </w:r>
      <w:r>
        <w:rPr>
          <w:i/>
          <w:color w:val="332F31"/>
          <w:w w:val="105"/>
          <w:sz w:val="21"/>
        </w:rPr>
        <w:t>Treating</w:t>
      </w:r>
      <w:r>
        <w:rPr>
          <w:i/>
          <w:color w:val="332F31"/>
          <w:w w:val="105"/>
          <w:sz w:val="21"/>
        </w:rPr>
        <w:t> Drug Problems.</w:t>
      </w:r>
      <w:r>
        <w:rPr>
          <w:i/>
          <w:color w:val="332F31"/>
          <w:spacing w:val="40"/>
          <w:w w:val="105"/>
          <w:sz w:val="21"/>
        </w:rPr>
        <w:t> </w:t>
      </w:r>
      <w:r>
        <w:rPr>
          <w:color w:val="332F31"/>
          <w:w w:val="105"/>
        </w:rPr>
        <w:t>Vol.</w:t>
      </w:r>
      <w:r>
        <w:rPr>
          <w:color w:val="332F31"/>
          <w:spacing w:val="-21"/>
          <w:w w:val="105"/>
        </w:rPr>
        <w:t> </w:t>
      </w:r>
      <w:r>
        <w:rPr>
          <w:color w:val="332F31"/>
          <w:w w:val="105"/>
        </w:rPr>
        <w:t>1.</w:t>
      </w:r>
      <w:r>
        <w:rPr>
          <w:color w:val="332F31"/>
          <w:spacing w:val="40"/>
          <w:w w:val="105"/>
        </w:rPr>
        <w:t> </w:t>
      </w:r>
      <w:r>
        <w:rPr>
          <w:color w:val="332F31"/>
          <w:w w:val="105"/>
        </w:rPr>
        <w:t>Washington, DC: National Academy Press,</w:t>
      </w:r>
      <w:r>
        <w:rPr>
          <w:color w:val="332F31"/>
          <w:spacing w:val="-2"/>
          <w:w w:val="105"/>
        </w:rPr>
        <w:t> </w:t>
      </w:r>
      <w:r>
        <w:rPr>
          <w:color w:val="332F31"/>
          <w:w w:val="105"/>
        </w:rPr>
        <w:t>1990.</w:t>
      </w:r>
      <w:r>
        <w:rPr>
          <w:color w:val="332F31"/>
          <w:spacing w:val="40"/>
          <w:w w:val="105"/>
        </w:rPr>
        <w:t> </w:t>
      </w:r>
      <w:r>
        <w:rPr>
          <w:color w:val="332F31"/>
          <w:w w:val="105"/>
        </w:rPr>
        <w:t>pp. 40-57.</w:t>
      </w:r>
    </w:p>
    <w:p>
      <w:pPr>
        <w:spacing w:line="302" w:lineRule="auto" w:before="121"/>
        <w:ind w:left="754" w:right="139" w:hanging="300"/>
        <w:jc w:val="left"/>
        <w:rPr>
          <w:sz w:val="20"/>
        </w:rPr>
      </w:pPr>
      <w:r>
        <w:rPr>
          <w:color w:val="332F31"/>
          <w:spacing w:val="-2"/>
          <w:sz w:val="20"/>
        </w:rPr>
        <w:t>Giorgi,</w:t>
      </w:r>
      <w:r>
        <w:rPr>
          <w:color w:val="332F31"/>
          <w:spacing w:val="-10"/>
          <w:sz w:val="20"/>
        </w:rPr>
        <w:t> </w:t>
      </w:r>
      <w:r>
        <w:rPr>
          <w:color w:val="332F31"/>
          <w:spacing w:val="-2"/>
          <w:sz w:val="20"/>
        </w:rPr>
        <w:t>A,</w:t>
      </w:r>
      <w:r>
        <w:rPr>
          <w:color w:val="332F31"/>
          <w:spacing w:val="8"/>
          <w:sz w:val="20"/>
        </w:rPr>
        <w:t> </w:t>
      </w:r>
      <w:r>
        <w:rPr>
          <w:color w:val="332F31"/>
          <w:spacing w:val="-2"/>
          <w:sz w:val="20"/>
        </w:rPr>
        <w:t>ed.</w:t>
      </w:r>
      <w:r>
        <w:rPr>
          <w:color w:val="332F31"/>
          <w:spacing w:val="34"/>
          <w:sz w:val="20"/>
        </w:rPr>
        <w:t> </w:t>
      </w:r>
      <w:r>
        <w:rPr>
          <w:i/>
          <w:color w:val="332F31"/>
          <w:spacing w:val="-2"/>
          <w:sz w:val="21"/>
        </w:rPr>
        <w:t>Phenomenology</w:t>
      </w:r>
      <w:r>
        <w:rPr>
          <w:i/>
          <w:color w:val="332F31"/>
          <w:spacing w:val="-4"/>
          <w:sz w:val="21"/>
        </w:rPr>
        <w:t> </w:t>
      </w:r>
      <w:r>
        <w:rPr>
          <w:i/>
          <w:color w:val="332F31"/>
          <w:spacing w:val="-2"/>
          <w:sz w:val="21"/>
        </w:rPr>
        <w:t>and Psychological</w:t>
      </w:r>
      <w:r>
        <w:rPr>
          <w:i/>
          <w:color w:val="332F31"/>
          <w:spacing w:val="-2"/>
          <w:sz w:val="21"/>
        </w:rPr>
        <w:t> </w:t>
      </w:r>
      <w:r>
        <w:rPr>
          <w:i/>
          <w:color w:val="332F31"/>
          <w:w w:val="105"/>
          <w:sz w:val="21"/>
        </w:rPr>
        <w:t>Research.</w:t>
      </w:r>
      <w:r>
        <w:rPr>
          <w:i/>
          <w:color w:val="332F31"/>
          <w:spacing w:val="40"/>
          <w:w w:val="105"/>
          <w:sz w:val="21"/>
        </w:rPr>
        <w:t> </w:t>
      </w:r>
      <w:r>
        <w:rPr>
          <w:color w:val="332F31"/>
          <w:w w:val="105"/>
          <w:sz w:val="20"/>
        </w:rPr>
        <w:t>Pittsburgh, PA: Duquesne University Press, 1985.</w:t>
      </w:r>
    </w:p>
    <w:p>
      <w:pPr>
        <w:pStyle w:val="BodyText"/>
        <w:spacing w:line="307" w:lineRule="auto" w:before="134"/>
        <w:ind w:left="732" w:right="83" w:hanging="278"/>
      </w:pPr>
      <w:r>
        <w:rPr>
          <w:color w:val="332F31"/>
          <w:w w:val="105"/>
        </w:rPr>
        <w:t>Giorlando, M.,</w:t>
      </w:r>
      <w:r>
        <w:rPr>
          <w:color w:val="332F31"/>
          <w:spacing w:val="-7"/>
          <w:w w:val="105"/>
        </w:rPr>
        <w:t> </w:t>
      </w:r>
      <w:r>
        <w:rPr>
          <w:color w:val="332F31"/>
          <w:w w:val="105"/>
        </w:rPr>
        <w:t>and</w:t>
      </w:r>
      <w:r>
        <w:rPr>
          <w:color w:val="332F31"/>
          <w:spacing w:val="30"/>
          <w:w w:val="105"/>
        </w:rPr>
        <w:t> </w:t>
      </w:r>
      <w:r>
        <w:rPr>
          <w:color w:val="332F31"/>
          <w:w w:val="105"/>
        </w:rPr>
        <w:t>Schilling, R.J.</w:t>
      </w:r>
      <w:r>
        <w:rPr>
          <w:color w:val="332F31"/>
          <w:spacing w:val="40"/>
          <w:w w:val="105"/>
        </w:rPr>
        <w:t> </w:t>
      </w:r>
      <w:r>
        <w:rPr>
          <w:color w:val="332F31"/>
          <w:w w:val="105"/>
        </w:rPr>
        <w:t>On</w:t>
      </w:r>
      <w:r>
        <w:rPr>
          <w:color w:val="332F31"/>
          <w:spacing w:val="38"/>
          <w:w w:val="105"/>
        </w:rPr>
        <w:t> </w:t>
      </w:r>
      <w:r>
        <w:rPr>
          <w:color w:val="332F31"/>
          <w:w w:val="105"/>
        </w:rPr>
        <w:t>becoming a solution-focused physician: The MED­ </w:t>
      </w:r>
      <w:r>
        <w:rPr>
          <w:color w:val="332F31"/>
        </w:rPr>
        <w:t>STAT</w:t>
      </w:r>
      <w:r>
        <w:rPr>
          <w:color w:val="332F31"/>
          <w:spacing w:val="-8"/>
        </w:rPr>
        <w:t> </w:t>
      </w:r>
      <w:r>
        <w:rPr>
          <w:color w:val="332F31"/>
        </w:rPr>
        <w:t>acronym.</w:t>
      </w:r>
      <w:r>
        <w:rPr>
          <w:color w:val="332F31"/>
          <w:spacing w:val="40"/>
        </w:rPr>
        <w:t> </w:t>
      </w:r>
      <w:r>
        <w:rPr>
          <w:i/>
          <w:color w:val="332F31"/>
          <w:sz w:val="21"/>
        </w:rPr>
        <w:t>Families,</w:t>
      </w:r>
      <w:r>
        <w:rPr>
          <w:i/>
          <w:color w:val="332F31"/>
          <w:spacing w:val="-4"/>
          <w:sz w:val="21"/>
        </w:rPr>
        <w:t> </w:t>
      </w:r>
      <w:r>
        <w:rPr>
          <w:i/>
          <w:color w:val="332F31"/>
          <w:sz w:val="21"/>
        </w:rPr>
        <w:t>Systems</w:t>
      </w:r>
      <w:r>
        <w:rPr>
          <w:i/>
          <w:color w:val="332F31"/>
          <w:spacing w:val="-3"/>
          <w:sz w:val="21"/>
        </w:rPr>
        <w:t> </w:t>
      </w:r>
      <w:r>
        <w:rPr>
          <w:i/>
          <w:color w:val="332F31"/>
          <w:sz w:val="21"/>
        </w:rPr>
        <w:t>and Health</w:t>
      </w:r>
      <w:r>
        <w:rPr>
          <w:i/>
          <w:color w:val="332F31"/>
          <w:sz w:val="21"/>
        </w:rPr>
        <w:t> </w:t>
      </w:r>
      <w:r>
        <w:rPr>
          <w:color w:val="332F31"/>
          <w:w w:val="105"/>
        </w:rPr>
        <w:t>14(4): 361-371, 1996.</w:t>
      </w:r>
    </w:p>
    <w:p>
      <w:pPr>
        <w:pStyle w:val="BodyText"/>
        <w:spacing w:line="304" w:lineRule="auto" w:before="130"/>
        <w:ind w:left="753" w:right="6" w:hanging="299"/>
      </w:pPr>
      <w:r>
        <w:rPr>
          <w:color w:val="332F31"/>
          <w:w w:val="105"/>
        </w:rPr>
        <w:t>Goldman, M.S.</w:t>
      </w:r>
      <w:r>
        <w:rPr>
          <w:color w:val="332F31"/>
          <w:spacing w:val="40"/>
          <w:w w:val="105"/>
        </w:rPr>
        <w:t> </w:t>
      </w:r>
      <w:r>
        <w:rPr>
          <w:color w:val="332F31"/>
          <w:w w:val="105"/>
        </w:rPr>
        <w:t>The alcohol expectancy concept: Applications to assessment, prevention, and treatment of alcohol abuse.</w:t>
      </w:r>
      <w:r>
        <w:rPr>
          <w:color w:val="332F31"/>
          <w:spacing w:val="40"/>
          <w:w w:val="105"/>
        </w:rPr>
        <w:t> </w:t>
      </w:r>
      <w:r>
        <w:rPr>
          <w:i/>
          <w:color w:val="332F31"/>
          <w:w w:val="105"/>
          <w:sz w:val="21"/>
        </w:rPr>
        <w:t>Applied and</w:t>
      </w:r>
      <w:r>
        <w:rPr>
          <w:i/>
          <w:color w:val="332F31"/>
          <w:w w:val="105"/>
          <w:sz w:val="21"/>
        </w:rPr>
        <w:t> </w:t>
      </w:r>
      <w:r>
        <w:rPr>
          <w:i/>
          <w:color w:val="332F31"/>
          <w:spacing w:val="-2"/>
          <w:w w:val="105"/>
          <w:sz w:val="21"/>
        </w:rPr>
        <w:t>Preventive Psychology</w:t>
      </w:r>
      <w:r>
        <w:rPr>
          <w:i/>
          <w:color w:val="332F31"/>
          <w:spacing w:val="30"/>
          <w:w w:val="105"/>
          <w:sz w:val="21"/>
        </w:rPr>
        <w:t> </w:t>
      </w:r>
      <w:r>
        <w:rPr>
          <w:color w:val="332F31"/>
          <w:spacing w:val="-2"/>
          <w:w w:val="105"/>
        </w:rPr>
        <w:t>3(3):131-144,</w:t>
      </w:r>
      <w:r>
        <w:rPr>
          <w:color w:val="332F31"/>
          <w:spacing w:val="-12"/>
          <w:w w:val="105"/>
        </w:rPr>
        <w:t> </w:t>
      </w:r>
      <w:r>
        <w:rPr>
          <w:color w:val="332F31"/>
          <w:spacing w:val="-2"/>
          <w:w w:val="105"/>
        </w:rPr>
        <w:t>1994.</w:t>
      </w:r>
    </w:p>
    <w:p>
      <w:pPr>
        <w:spacing w:line="307" w:lineRule="auto" w:before="119"/>
        <w:ind w:left="750" w:right="6" w:hanging="296"/>
        <w:jc w:val="left"/>
        <w:rPr>
          <w:sz w:val="20"/>
        </w:rPr>
      </w:pPr>
      <w:r>
        <w:rPr>
          <w:color w:val="332F31"/>
          <w:sz w:val="20"/>
        </w:rPr>
        <w:t>Goldman, M.S., and</w:t>
      </w:r>
      <w:r>
        <w:rPr>
          <w:color w:val="332F31"/>
          <w:spacing w:val="40"/>
          <w:sz w:val="20"/>
        </w:rPr>
        <w:t> </w:t>
      </w:r>
      <w:r>
        <w:rPr>
          <w:color w:val="332F31"/>
          <w:sz w:val="20"/>
        </w:rPr>
        <w:t>Brown, S.A.</w:t>
      </w:r>
      <w:r>
        <w:rPr>
          <w:color w:val="332F31"/>
          <w:spacing w:val="40"/>
          <w:sz w:val="20"/>
        </w:rPr>
        <w:t> </w:t>
      </w:r>
      <w:r>
        <w:rPr>
          <w:color w:val="332F31"/>
          <w:sz w:val="20"/>
        </w:rPr>
        <w:t>Expectancy</w:t>
      </w:r>
      <w:r>
        <w:rPr>
          <w:color w:val="332F31"/>
          <w:spacing w:val="40"/>
          <w:sz w:val="20"/>
        </w:rPr>
        <w:t> </w:t>
      </w:r>
      <w:r>
        <w:rPr>
          <w:color w:val="332F31"/>
          <w:sz w:val="20"/>
        </w:rPr>
        <w:t>theory: Thinking</w:t>
      </w:r>
      <w:r>
        <w:rPr>
          <w:color w:val="332F31"/>
          <w:spacing w:val="40"/>
          <w:sz w:val="20"/>
        </w:rPr>
        <w:t> </w:t>
      </w:r>
      <w:r>
        <w:rPr>
          <w:color w:val="332F31"/>
          <w:sz w:val="20"/>
        </w:rPr>
        <w:t>about</w:t>
      </w:r>
      <w:r>
        <w:rPr>
          <w:color w:val="332F31"/>
          <w:spacing w:val="40"/>
          <w:sz w:val="20"/>
        </w:rPr>
        <w:t> </w:t>
      </w:r>
      <w:r>
        <w:rPr>
          <w:color w:val="332F31"/>
          <w:sz w:val="20"/>
        </w:rPr>
        <w:t>drinking.</w:t>
      </w:r>
      <w:r>
        <w:rPr>
          <w:color w:val="332F31"/>
          <w:spacing w:val="80"/>
          <w:sz w:val="20"/>
        </w:rPr>
        <w:t> </w:t>
      </w:r>
      <w:r>
        <w:rPr>
          <w:color w:val="332F31"/>
          <w:sz w:val="20"/>
        </w:rPr>
        <w:t>In: Blane, H.T., and</w:t>
      </w:r>
      <w:r>
        <w:rPr>
          <w:color w:val="332F31"/>
          <w:spacing w:val="40"/>
          <w:sz w:val="20"/>
        </w:rPr>
        <w:t> </w:t>
      </w:r>
      <w:r>
        <w:rPr>
          <w:color w:val="332F31"/>
          <w:sz w:val="20"/>
        </w:rPr>
        <w:t>Leonard, K.E., eds.</w:t>
      </w:r>
      <w:r>
        <w:rPr>
          <w:color w:val="332F31"/>
          <w:spacing w:val="40"/>
          <w:sz w:val="20"/>
        </w:rPr>
        <w:t> </w:t>
      </w:r>
      <w:r>
        <w:rPr>
          <w:i/>
          <w:color w:val="332F31"/>
          <w:sz w:val="21"/>
        </w:rPr>
        <w:t>Psychological</w:t>
      </w:r>
      <w:r>
        <w:rPr>
          <w:i/>
          <w:color w:val="332F31"/>
          <w:sz w:val="21"/>
        </w:rPr>
        <w:t> Theories</w:t>
      </w:r>
      <w:r>
        <w:rPr>
          <w:i/>
          <w:color w:val="332F31"/>
          <w:spacing w:val="-8"/>
          <w:sz w:val="21"/>
        </w:rPr>
        <w:t> </w:t>
      </w:r>
      <w:r>
        <w:rPr>
          <w:i/>
          <w:color w:val="332F31"/>
          <w:sz w:val="21"/>
        </w:rPr>
        <w:t>of Drinking</w:t>
      </w:r>
      <w:r>
        <w:rPr>
          <w:i/>
          <w:color w:val="332F31"/>
          <w:spacing w:val="-1"/>
          <w:sz w:val="21"/>
        </w:rPr>
        <w:t> </w:t>
      </w:r>
      <w:r>
        <w:rPr>
          <w:i/>
          <w:color w:val="332F31"/>
          <w:sz w:val="21"/>
        </w:rPr>
        <w:t>and Alcoholism.</w:t>
      </w:r>
      <w:r>
        <w:rPr>
          <w:i/>
          <w:color w:val="332F31"/>
          <w:spacing w:val="27"/>
          <w:sz w:val="21"/>
        </w:rPr>
        <w:t> </w:t>
      </w:r>
      <w:r>
        <w:rPr>
          <w:color w:val="332F31"/>
          <w:sz w:val="20"/>
        </w:rPr>
        <w:t>New York: Guilford</w:t>
      </w:r>
      <w:r>
        <w:rPr>
          <w:color w:val="332F31"/>
          <w:spacing w:val="40"/>
          <w:sz w:val="20"/>
        </w:rPr>
        <w:t> </w:t>
      </w:r>
      <w:r>
        <w:rPr>
          <w:color w:val="332F31"/>
          <w:sz w:val="20"/>
        </w:rPr>
        <w:t>Press, 1987.</w:t>
      </w:r>
      <w:r>
        <w:rPr>
          <w:color w:val="332F31"/>
          <w:spacing w:val="80"/>
          <w:sz w:val="20"/>
        </w:rPr>
        <w:t> </w:t>
      </w:r>
      <w:r>
        <w:rPr>
          <w:color w:val="332F31"/>
          <w:sz w:val="20"/>
        </w:rPr>
        <w:t>pp.</w:t>
      </w:r>
      <w:r>
        <w:rPr>
          <w:color w:val="332F31"/>
          <w:spacing w:val="40"/>
          <w:sz w:val="20"/>
        </w:rPr>
        <w:t> </w:t>
      </w:r>
      <w:r>
        <w:rPr>
          <w:color w:val="332F31"/>
          <w:sz w:val="20"/>
        </w:rPr>
        <w:t>181-226.</w:t>
      </w:r>
    </w:p>
    <w:p>
      <w:pPr>
        <w:pStyle w:val="BodyText"/>
        <w:spacing w:line="312" w:lineRule="auto" w:before="123"/>
        <w:ind w:left="748" w:right="83" w:hanging="294"/>
      </w:pPr>
      <w:r>
        <w:rPr>
          <w:color w:val="332F31"/>
          <w:w w:val="105"/>
        </w:rPr>
        <w:t>Goldman, M.S., and</w:t>
      </w:r>
      <w:r>
        <w:rPr>
          <w:color w:val="332F31"/>
          <w:spacing w:val="40"/>
          <w:w w:val="105"/>
        </w:rPr>
        <w:t> </w:t>
      </w:r>
      <w:r>
        <w:rPr>
          <w:color w:val="332F31"/>
          <w:w w:val="105"/>
        </w:rPr>
        <w:t>Rather, B.C.</w:t>
      </w:r>
      <w:r>
        <w:rPr>
          <w:color w:val="332F31"/>
          <w:spacing w:val="40"/>
          <w:w w:val="105"/>
        </w:rPr>
        <w:t> </w:t>
      </w:r>
      <w:r>
        <w:rPr>
          <w:color w:val="332F31"/>
          <w:w w:val="105"/>
        </w:rPr>
        <w:t>Substance abuse disorders: Cognitive models and architecture.</w:t>
      </w:r>
      <w:r>
        <w:rPr>
          <w:color w:val="332F31"/>
          <w:spacing w:val="40"/>
          <w:w w:val="105"/>
        </w:rPr>
        <w:t> </w:t>
      </w:r>
      <w:r>
        <w:rPr>
          <w:color w:val="332F31"/>
          <w:w w:val="105"/>
        </w:rPr>
        <w:t>In: Kendall, P.C., and</w:t>
      </w:r>
      <w:r>
        <w:rPr>
          <w:color w:val="332F31"/>
          <w:spacing w:val="40"/>
          <w:w w:val="105"/>
        </w:rPr>
        <w:t> </w:t>
      </w:r>
      <w:r>
        <w:rPr>
          <w:color w:val="332F31"/>
          <w:w w:val="105"/>
        </w:rPr>
        <w:t>Dobson, </w:t>
      </w:r>
      <w:r>
        <w:rPr>
          <w:color w:val="332F31"/>
          <w:spacing w:val="-2"/>
        </w:rPr>
        <w:t>K.S.,</w:t>
      </w:r>
      <w:r>
        <w:rPr>
          <w:color w:val="332F31"/>
          <w:spacing w:val="-11"/>
        </w:rPr>
        <w:t> </w:t>
      </w:r>
      <w:r>
        <w:rPr>
          <w:color w:val="332F31"/>
          <w:spacing w:val="-2"/>
        </w:rPr>
        <w:t>eds.</w:t>
      </w:r>
      <w:r>
        <w:rPr>
          <w:color w:val="332F31"/>
          <w:spacing w:val="20"/>
        </w:rPr>
        <w:t> </w:t>
      </w:r>
      <w:r>
        <w:rPr>
          <w:i/>
          <w:color w:val="332F31"/>
          <w:spacing w:val="-2"/>
          <w:sz w:val="21"/>
        </w:rPr>
        <w:t>Psychopathology</w:t>
      </w:r>
      <w:r>
        <w:rPr>
          <w:i/>
          <w:color w:val="332F31"/>
          <w:spacing w:val="-11"/>
          <w:sz w:val="21"/>
        </w:rPr>
        <w:t> </w:t>
      </w:r>
      <w:r>
        <w:rPr>
          <w:i/>
          <w:color w:val="332F31"/>
          <w:spacing w:val="-2"/>
          <w:sz w:val="21"/>
        </w:rPr>
        <w:t>and Cognition.</w:t>
      </w:r>
      <w:r>
        <w:rPr>
          <w:i/>
          <w:color w:val="332F31"/>
          <w:spacing w:val="18"/>
          <w:sz w:val="21"/>
        </w:rPr>
        <w:t> </w:t>
      </w:r>
      <w:r>
        <w:rPr>
          <w:color w:val="332F31"/>
          <w:spacing w:val="-2"/>
        </w:rPr>
        <w:t>San </w:t>
      </w:r>
      <w:r>
        <w:rPr>
          <w:color w:val="332F31"/>
          <w:w w:val="105"/>
        </w:rPr>
        <w:t>Diego, CA: Academic Press,</w:t>
      </w:r>
      <w:r>
        <w:rPr>
          <w:color w:val="332F31"/>
          <w:spacing w:val="-12"/>
          <w:w w:val="105"/>
        </w:rPr>
        <w:t> </w:t>
      </w:r>
      <w:r>
        <w:rPr>
          <w:color w:val="332F31"/>
          <w:w w:val="105"/>
        </w:rPr>
        <w:t>1993.</w:t>
      </w:r>
      <w:r>
        <w:rPr>
          <w:color w:val="332F31"/>
          <w:spacing w:val="40"/>
          <w:w w:val="105"/>
        </w:rPr>
        <w:t> </w:t>
      </w:r>
      <w:r>
        <w:rPr>
          <w:color w:val="332F31"/>
          <w:w w:val="105"/>
        </w:rPr>
        <w:t>pp.</w:t>
      </w:r>
      <w:r>
        <w:rPr>
          <w:color w:val="332F31"/>
          <w:spacing w:val="40"/>
          <w:w w:val="105"/>
        </w:rPr>
        <w:t> </w:t>
      </w:r>
      <w:r>
        <w:rPr>
          <w:color w:val="332F31"/>
          <w:w w:val="105"/>
        </w:rPr>
        <w:t>245- </w:t>
      </w:r>
      <w:r>
        <w:rPr>
          <w:color w:val="332F31"/>
          <w:spacing w:val="-4"/>
          <w:w w:val="105"/>
        </w:rPr>
        <w:t>292.</w:t>
      </w:r>
    </w:p>
    <w:p>
      <w:pPr>
        <w:spacing w:line="304" w:lineRule="auto" w:before="114"/>
        <w:ind w:left="732" w:right="139" w:hanging="278"/>
        <w:jc w:val="left"/>
        <w:rPr>
          <w:sz w:val="20"/>
        </w:rPr>
      </w:pPr>
      <w:r>
        <w:rPr>
          <w:color w:val="332F31"/>
          <w:sz w:val="20"/>
        </w:rPr>
        <w:t>Gomberg, E.S.</w:t>
      </w:r>
      <w:r>
        <w:rPr>
          <w:color w:val="332F31"/>
          <w:spacing w:val="40"/>
          <w:sz w:val="20"/>
        </w:rPr>
        <w:t> </w:t>
      </w:r>
      <w:r>
        <w:rPr>
          <w:color w:val="332F31"/>
          <w:sz w:val="20"/>
        </w:rPr>
        <w:t>Women and</w:t>
      </w:r>
      <w:r>
        <w:rPr>
          <w:color w:val="332F31"/>
          <w:spacing w:val="40"/>
          <w:sz w:val="20"/>
        </w:rPr>
        <w:t> </w:t>
      </w:r>
      <w:r>
        <w:rPr>
          <w:color w:val="332F31"/>
          <w:sz w:val="20"/>
        </w:rPr>
        <w:t>alcohol: Use and</w:t>
      </w:r>
      <w:r>
        <w:rPr>
          <w:color w:val="332F31"/>
          <w:spacing w:val="40"/>
          <w:sz w:val="20"/>
        </w:rPr>
        <w:t> </w:t>
      </w:r>
      <w:r>
        <w:rPr>
          <w:color w:val="332F31"/>
          <w:spacing w:val="-2"/>
          <w:sz w:val="20"/>
        </w:rPr>
        <w:t>abuse.</w:t>
      </w:r>
      <w:r>
        <w:rPr>
          <w:color w:val="332F31"/>
          <w:spacing w:val="25"/>
          <w:sz w:val="20"/>
        </w:rPr>
        <w:t> </w:t>
      </w:r>
      <w:r>
        <w:rPr>
          <w:i/>
          <w:color w:val="332F31"/>
          <w:spacing w:val="-2"/>
          <w:sz w:val="21"/>
        </w:rPr>
        <w:t>Journal</w:t>
      </w:r>
      <w:r>
        <w:rPr>
          <w:i/>
          <w:color w:val="332F31"/>
          <w:spacing w:val="-4"/>
          <w:sz w:val="21"/>
        </w:rPr>
        <w:t> </w:t>
      </w:r>
      <w:r>
        <w:rPr>
          <w:i/>
          <w:color w:val="332F31"/>
          <w:spacing w:val="-2"/>
          <w:sz w:val="21"/>
        </w:rPr>
        <w:t>of</w:t>
      </w:r>
      <w:r>
        <w:rPr>
          <w:i/>
          <w:color w:val="332F31"/>
          <w:spacing w:val="-12"/>
          <w:sz w:val="21"/>
        </w:rPr>
        <w:t> </w:t>
      </w:r>
      <w:r>
        <w:rPr>
          <w:i/>
          <w:color w:val="332F31"/>
          <w:spacing w:val="-2"/>
          <w:sz w:val="21"/>
        </w:rPr>
        <w:t>Nervous</w:t>
      </w:r>
      <w:r>
        <w:rPr>
          <w:i/>
          <w:color w:val="332F31"/>
          <w:spacing w:val="-10"/>
          <w:sz w:val="21"/>
        </w:rPr>
        <w:t> </w:t>
      </w:r>
      <w:r>
        <w:rPr>
          <w:i/>
          <w:color w:val="332F31"/>
          <w:spacing w:val="-2"/>
          <w:sz w:val="21"/>
        </w:rPr>
        <w:t>and</w:t>
      </w:r>
      <w:r>
        <w:rPr>
          <w:i/>
          <w:color w:val="332F31"/>
          <w:spacing w:val="-9"/>
          <w:sz w:val="21"/>
        </w:rPr>
        <w:t> </w:t>
      </w:r>
      <w:r>
        <w:rPr>
          <w:i/>
          <w:color w:val="332F31"/>
          <w:spacing w:val="-2"/>
          <w:sz w:val="21"/>
        </w:rPr>
        <w:t>Mental</w:t>
      </w:r>
      <w:r>
        <w:rPr>
          <w:i/>
          <w:color w:val="332F31"/>
          <w:spacing w:val="6"/>
          <w:sz w:val="21"/>
        </w:rPr>
        <w:t> </w:t>
      </w:r>
      <w:r>
        <w:rPr>
          <w:i/>
          <w:color w:val="332F31"/>
          <w:spacing w:val="-2"/>
          <w:sz w:val="21"/>
        </w:rPr>
        <w:t>Disease</w:t>
      </w:r>
      <w:r>
        <w:rPr>
          <w:i/>
          <w:color w:val="332F31"/>
          <w:spacing w:val="-2"/>
          <w:sz w:val="21"/>
        </w:rPr>
        <w:t> </w:t>
      </w:r>
      <w:r>
        <w:rPr>
          <w:color w:val="332F31"/>
          <w:sz w:val="20"/>
        </w:rPr>
        <w:t>181(4):211-219,</w:t>
      </w:r>
      <w:r>
        <w:rPr>
          <w:color w:val="332F31"/>
          <w:spacing w:val="-24"/>
          <w:sz w:val="20"/>
        </w:rPr>
        <w:t> </w:t>
      </w:r>
      <w:r>
        <w:rPr>
          <w:color w:val="332F31"/>
          <w:sz w:val="20"/>
        </w:rPr>
        <w:t>1993.</w:t>
      </w:r>
    </w:p>
    <w:p>
      <w:pPr>
        <w:pStyle w:val="BodyText"/>
        <w:spacing w:line="316" w:lineRule="auto" w:before="128"/>
        <w:ind w:left="752" w:right="6" w:hanging="298"/>
      </w:pPr>
      <w:r>
        <w:rPr>
          <w:color w:val="332F31"/>
          <w:w w:val="105"/>
        </w:rPr>
        <w:t>Gomberg,</w:t>
      </w:r>
      <w:r>
        <w:rPr>
          <w:color w:val="332F31"/>
          <w:spacing w:val="-1"/>
          <w:w w:val="105"/>
        </w:rPr>
        <w:t> </w:t>
      </w:r>
      <w:r>
        <w:rPr>
          <w:color w:val="332F31"/>
          <w:w w:val="105"/>
        </w:rPr>
        <w:t>E.S.;</w:t>
      </w:r>
      <w:r>
        <w:rPr>
          <w:color w:val="332F31"/>
          <w:spacing w:val="-2"/>
          <w:w w:val="105"/>
        </w:rPr>
        <w:t> </w:t>
      </w:r>
      <w:r>
        <w:rPr>
          <w:color w:val="332F31"/>
          <w:w w:val="105"/>
        </w:rPr>
        <w:t>Nelson, B.W.;</w:t>
      </w:r>
      <w:r>
        <w:rPr>
          <w:color w:val="332F31"/>
          <w:spacing w:val="-11"/>
          <w:w w:val="105"/>
        </w:rPr>
        <w:t> </w:t>
      </w:r>
      <w:r>
        <w:rPr>
          <w:color w:val="332F31"/>
          <w:w w:val="105"/>
        </w:rPr>
        <w:t>and</w:t>
      </w:r>
      <w:r>
        <w:rPr>
          <w:color w:val="332F31"/>
          <w:spacing w:val="40"/>
          <w:w w:val="105"/>
        </w:rPr>
        <w:t> </w:t>
      </w:r>
      <w:r>
        <w:rPr>
          <w:color w:val="332F31"/>
          <w:w w:val="105"/>
        </w:rPr>
        <w:t>Hatchett,</w:t>
      </w:r>
      <w:r>
        <w:rPr>
          <w:color w:val="332F31"/>
          <w:spacing w:val="-3"/>
          <w:w w:val="105"/>
        </w:rPr>
        <w:t> </w:t>
      </w:r>
      <w:r>
        <w:rPr>
          <w:color w:val="332F31"/>
          <w:w w:val="105"/>
        </w:rPr>
        <w:t>B.F. </w:t>
      </w:r>
      <w:r>
        <w:rPr>
          <w:color w:val="332F31"/>
          <w:w w:val="110"/>
        </w:rPr>
        <w:t>Women, alcoholism, and family therapy.</w:t>
      </w:r>
    </w:p>
    <w:p>
      <w:pPr>
        <w:spacing w:line="304" w:lineRule="auto" w:before="0"/>
        <w:ind w:left="732" w:right="322" w:firstLine="28"/>
        <w:jc w:val="left"/>
        <w:rPr>
          <w:sz w:val="20"/>
        </w:rPr>
      </w:pPr>
      <w:r>
        <w:rPr>
          <w:i/>
          <w:color w:val="332F31"/>
          <w:sz w:val="21"/>
        </w:rPr>
        <w:t>Family</w:t>
      </w:r>
      <w:r>
        <w:rPr>
          <w:i/>
          <w:color w:val="332F31"/>
          <w:spacing w:val="-14"/>
          <w:sz w:val="21"/>
        </w:rPr>
        <w:t> </w:t>
      </w:r>
      <w:r>
        <w:rPr>
          <w:i/>
          <w:color w:val="332F31"/>
          <w:sz w:val="21"/>
        </w:rPr>
        <w:t>and</w:t>
      </w:r>
      <w:r>
        <w:rPr>
          <w:i/>
          <w:color w:val="332F31"/>
          <w:spacing w:val="-10"/>
          <w:sz w:val="21"/>
        </w:rPr>
        <w:t> </w:t>
      </w:r>
      <w:r>
        <w:rPr>
          <w:i/>
          <w:color w:val="332F31"/>
          <w:sz w:val="21"/>
        </w:rPr>
        <w:t>Community</w:t>
      </w:r>
      <w:r>
        <w:rPr>
          <w:i/>
          <w:color w:val="332F31"/>
          <w:spacing w:val="-6"/>
          <w:sz w:val="21"/>
        </w:rPr>
        <w:t> </w:t>
      </w:r>
      <w:r>
        <w:rPr>
          <w:i/>
          <w:color w:val="332F31"/>
          <w:sz w:val="21"/>
        </w:rPr>
        <w:t>Health</w:t>
      </w:r>
      <w:r>
        <w:rPr>
          <w:i/>
          <w:color w:val="332F31"/>
          <w:spacing w:val="4"/>
          <w:sz w:val="21"/>
        </w:rPr>
        <w:t> </w:t>
      </w:r>
      <w:r>
        <w:rPr>
          <w:color w:val="332F31"/>
          <w:sz w:val="20"/>
        </w:rPr>
        <w:t>13(4):61-71, </w:t>
      </w:r>
      <w:r>
        <w:rPr>
          <w:color w:val="332F31"/>
          <w:spacing w:val="-2"/>
          <w:sz w:val="20"/>
        </w:rPr>
        <w:t>1991.</w:t>
      </w:r>
    </w:p>
    <w:p>
      <w:pPr>
        <w:spacing w:line="309" w:lineRule="auto" w:before="115"/>
        <w:ind w:left="746" w:right="6" w:hanging="292"/>
        <w:jc w:val="left"/>
        <w:rPr>
          <w:sz w:val="20"/>
        </w:rPr>
      </w:pPr>
      <w:r>
        <w:rPr>
          <w:color w:val="332F31"/>
          <w:w w:val="105"/>
          <w:sz w:val="20"/>
        </w:rPr>
        <w:t>Gorad, S.L.; McCourt, W.F.; and</w:t>
      </w:r>
      <w:r>
        <w:rPr>
          <w:color w:val="332F31"/>
          <w:spacing w:val="40"/>
          <w:w w:val="105"/>
          <w:sz w:val="20"/>
        </w:rPr>
        <w:t> </w:t>
      </w:r>
      <w:r>
        <w:rPr>
          <w:color w:val="332F31"/>
          <w:w w:val="105"/>
          <w:sz w:val="20"/>
        </w:rPr>
        <w:t>Cobb, J.C.</w:t>
      </w:r>
      <w:r>
        <w:rPr>
          <w:color w:val="332F31"/>
          <w:spacing w:val="40"/>
          <w:w w:val="105"/>
          <w:sz w:val="20"/>
        </w:rPr>
        <w:t> </w:t>
      </w:r>
      <w:r>
        <w:rPr>
          <w:color w:val="332F31"/>
          <w:w w:val="105"/>
          <w:sz w:val="20"/>
        </w:rPr>
        <w:t>A communications approach to alcoholism. </w:t>
      </w:r>
      <w:r>
        <w:rPr>
          <w:i/>
          <w:color w:val="332F31"/>
          <w:w w:val="95"/>
          <w:sz w:val="21"/>
        </w:rPr>
        <w:t>Quarterly Journal of Studies on Alcohol</w:t>
      </w:r>
      <w:r>
        <w:rPr>
          <w:i/>
          <w:color w:val="332F31"/>
          <w:spacing w:val="40"/>
          <w:sz w:val="21"/>
        </w:rPr>
        <w:t> </w:t>
      </w:r>
      <w:r>
        <w:rPr>
          <w:color w:val="332F31"/>
          <w:w w:val="95"/>
          <w:sz w:val="20"/>
        </w:rPr>
        <w:t>32:651- </w:t>
      </w:r>
      <w:r>
        <w:rPr>
          <w:color w:val="332F31"/>
          <w:w w:val="105"/>
          <w:sz w:val="20"/>
        </w:rPr>
        <w:t>668,</w:t>
      </w:r>
      <w:r>
        <w:rPr>
          <w:color w:val="332F31"/>
          <w:spacing w:val="-18"/>
          <w:w w:val="105"/>
          <w:sz w:val="20"/>
        </w:rPr>
        <w:t> </w:t>
      </w:r>
      <w:r>
        <w:rPr>
          <w:color w:val="332F31"/>
          <w:w w:val="105"/>
          <w:sz w:val="20"/>
        </w:rPr>
        <w:t>1971.</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61"/>
        <w:ind w:left="68" w:right="0" w:firstLine="0"/>
        <w:jc w:val="left"/>
        <w:rPr>
          <w:i/>
          <w:sz w:val="19"/>
        </w:rPr>
      </w:pPr>
      <w:r>
        <w:rPr>
          <w:i/>
          <w:color w:val="332F31"/>
          <w:spacing w:val="-5"/>
          <w:w w:val="105"/>
          <w:sz w:val="19"/>
        </w:rPr>
        <w:t>185</w:t>
      </w:r>
    </w:p>
    <w:p>
      <w:pPr>
        <w:spacing w:after="0"/>
        <w:jc w:val="left"/>
        <w:rPr>
          <w:sz w:val="19"/>
        </w:rPr>
        <w:sectPr>
          <w:type w:val="continuous"/>
          <w:pgSz w:w="12240" w:h="15840"/>
          <w:pgMar w:header="91" w:footer="0" w:top="1080" w:bottom="0" w:left="980" w:right="560"/>
          <w:cols w:num="3" w:equalWidth="0">
            <w:col w:w="4814" w:space="234"/>
            <w:col w:w="4742" w:space="39"/>
            <w:col w:w="871"/>
          </w:cols>
        </w:sectPr>
      </w:pPr>
    </w:p>
    <w:p>
      <w:pPr>
        <w:pStyle w:val="BodyText"/>
        <w:rPr>
          <w:i/>
        </w:rPr>
      </w:pPr>
    </w:p>
    <w:p>
      <w:pPr>
        <w:pStyle w:val="BodyText"/>
        <w:spacing w:before="1"/>
        <w:rPr>
          <w:i/>
          <w:sz w:val="19"/>
        </w:rPr>
      </w:pPr>
    </w:p>
    <w:p>
      <w:pPr>
        <w:spacing w:after="0"/>
        <w:rPr>
          <w:sz w:val="19"/>
        </w:rPr>
        <w:sectPr>
          <w:headerReference w:type="even" r:id="rId34"/>
          <w:headerReference w:type="default" r:id="rId35"/>
          <w:footerReference w:type="even" r:id="rId36"/>
          <w:footerReference w:type="default" r:id="rId37"/>
          <w:pgSz w:w="12240" w:h="15840"/>
          <w:pgMar w:header="692" w:footer="758" w:top="920" w:bottom="960" w:left="980" w:right="560"/>
          <w:pgNumType w:start="186"/>
        </w:sectPr>
      </w:pPr>
    </w:p>
    <w:p>
      <w:pPr>
        <w:pStyle w:val="BodyText"/>
        <w:spacing w:line="309" w:lineRule="auto" w:before="92"/>
        <w:ind w:left="748" w:right="180" w:hanging="294"/>
      </w:pPr>
      <w:r>
        <w:rPr>
          <w:color w:val="332F2F"/>
          <w:w w:val="105"/>
        </w:rPr>
        <w:t>Gottheil, E.; Weinstein, S.P.; Sterling, RC.; Lundy, A.; and</w:t>
      </w:r>
      <w:r>
        <w:rPr>
          <w:color w:val="332F2F"/>
          <w:spacing w:val="40"/>
          <w:w w:val="105"/>
        </w:rPr>
        <w:t> </w:t>
      </w:r>
      <w:r>
        <w:rPr>
          <w:color w:val="332F2F"/>
          <w:w w:val="105"/>
        </w:rPr>
        <w:t>Serota, RD.</w:t>
      </w:r>
      <w:r>
        <w:rPr>
          <w:color w:val="332F2F"/>
          <w:spacing w:val="80"/>
          <w:w w:val="105"/>
        </w:rPr>
        <w:t> </w:t>
      </w:r>
      <w:r>
        <w:rPr>
          <w:color w:val="332F2F"/>
          <w:w w:val="105"/>
        </w:rPr>
        <w:t>A randomized controlled study of the</w:t>
      </w:r>
      <w:r>
        <w:rPr>
          <w:color w:val="332F2F"/>
          <w:spacing w:val="40"/>
          <w:w w:val="105"/>
        </w:rPr>
        <w:t> </w:t>
      </w:r>
      <w:r>
        <w:rPr>
          <w:color w:val="332F2F"/>
          <w:w w:val="105"/>
        </w:rPr>
        <w:t>effectiveness of intensive outpatient treatment for cocaine </w:t>
      </w:r>
      <w:r>
        <w:rPr>
          <w:color w:val="332F2F"/>
        </w:rPr>
        <w:t>dependence.</w:t>
      </w:r>
      <w:r>
        <w:rPr>
          <w:color w:val="332F2F"/>
          <w:spacing w:val="40"/>
        </w:rPr>
        <w:t> </w:t>
      </w:r>
      <w:r>
        <w:rPr>
          <w:i/>
          <w:color w:val="332F2F"/>
          <w:sz w:val="21"/>
        </w:rPr>
        <w:t>Psychiatric Services</w:t>
      </w:r>
      <w:r>
        <w:rPr>
          <w:i/>
          <w:color w:val="332F2F"/>
          <w:spacing w:val="40"/>
          <w:sz w:val="21"/>
        </w:rPr>
        <w:t> </w:t>
      </w:r>
      <w:r>
        <w:rPr>
          <w:color w:val="332F2F"/>
        </w:rPr>
        <w:t>49(6):782- </w:t>
      </w:r>
      <w:r>
        <w:rPr>
          <w:color w:val="332F2F"/>
          <w:w w:val="105"/>
        </w:rPr>
        <w:t>787,</w:t>
      </w:r>
      <w:r>
        <w:rPr>
          <w:color w:val="332F2F"/>
          <w:spacing w:val="-17"/>
          <w:w w:val="105"/>
        </w:rPr>
        <w:t> </w:t>
      </w:r>
      <w:r>
        <w:rPr>
          <w:color w:val="332F2F"/>
          <w:w w:val="105"/>
        </w:rPr>
        <w:t>1998.</w:t>
      </w:r>
    </w:p>
    <w:p>
      <w:pPr>
        <w:spacing w:line="304" w:lineRule="auto" w:before="127"/>
        <w:ind w:left="732" w:right="96" w:hanging="278"/>
        <w:jc w:val="left"/>
        <w:rPr>
          <w:sz w:val="20"/>
        </w:rPr>
      </w:pPr>
      <w:r>
        <w:rPr>
          <w:color w:val="332F2F"/>
          <w:sz w:val="20"/>
        </w:rPr>
        <w:t>Grenyer, B.F.; Luborsky, L.; and</w:t>
      </w:r>
      <w:r>
        <w:rPr>
          <w:color w:val="332F2F"/>
          <w:spacing w:val="40"/>
          <w:sz w:val="20"/>
        </w:rPr>
        <w:t> </w:t>
      </w:r>
      <w:r>
        <w:rPr>
          <w:color w:val="332F2F"/>
          <w:sz w:val="20"/>
        </w:rPr>
        <w:t>Solowij, N. </w:t>
      </w:r>
      <w:r>
        <w:rPr>
          <w:i/>
          <w:color w:val="332F2F"/>
          <w:sz w:val="21"/>
        </w:rPr>
        <w:t>Treatment Manual for Supportive-Expressive</w:t>
      </w:r>
      <w:r>
        <w:rPr>
          <w:i/>
          <w:color w:val="332F2F"/>
          <w:sz w:val="21"/>
        </w:rPr>
        <w:t> Dynamic</w:t>
      </w:r>
      <w:r>
        <w:rPr>
          <w:i/>
          <w:color w:val="332F2F"/>
          <w:spacing w:val="-14"/>
          <w:sz w:val="21"/>
        </w:rPr>
        <w:t> </w:t>
      </w:r>
      <w:r>
        <w:rPr>
          <w:i/>
          <w:color w:val="332F2F"/>
          <w:sz w:val="21"/>
        </w:rPr>
        <w:t>Therapy:</w:t>
      </w:r>
      <w:r>
        <w:rPr>
          <w:i/>
          <w:color w:val="332F2F"/>
          <w:spacing w:val="-13"/>
          <w:sz w:val="21"/>
        </w:rPr>
        <w:t> </w:t>
      </w:r>
      <w:r>
        <w:rPr>
          <w:i/>
          <w:color w:val="332F2F"/>
          <w:sz w:val="21"/>
        </w:rPr>
        <w:t>Special</w:t>
      </w:r>
      <w:r>
        <w:rPr>
          <w:i/>
          <w:color w:val="332F2F"/>
          <w:spacing w:val="-5"/>
          <w:sz w:val="21"/>
        </w:rPr>
        <w:t> </w:t>
      </w:r>
      <w:r>
        <w:rPr>
          <w:i/>
          <w:color w:val="332F2F"/>
          <w:sz w:val="21"/>
        </w:rPr>
        <w:t>Adaptation for </w:t>
      </w:r>
      <w:r>
        <w:rPr>
          <w:i/>
          <w:color w:val="332F2F"/>
          <w:w w:val="95"/>
          <w:sz w:val="21"/>
        </w:rPr>
        <w:t>Treatment</w:t>
      </w:r>
      <w:r>
        <w:rPr>
          <w:i/>
          <w:color w:val="332F2F"/>
          <w:spacing w:val="-10"/>
          <w:w w:val="95"/>
          <w:sz w:val="21"/>
        </w:rPr>
        <w:t> </w:t>
      </w:r>
      <w:r>
        <w:rPr>
          <w:i/>
          <w:color w:val="332F2F"/>
          <w:w w:val="95"/>
          <w:sz w:val="21"/>
        </w:rPr>
        <w:t>of</w:t>
      </w:r>
      <w:r>
        <w:rPr>
          <w:i/>
          <w:color w:val="332F2F"/>
          <w:spacing w:val="-10"/>
          <w:w w:val="95"/>
          <w:sz w:val="21"/>
        </w:rPr>
        <w:t> </w:t>
      </w:r>
      <w:r>
        <w:rPr>
          <w:i/>
          <w:color w:val="332F2F"/>
          <w:w w:val="95"/>
          <w:sz w:val="21"/>
        </w:rPr>
        <w:t>Cannabis</w:t>
      </w:r>
      <w:r>
        <w:rPr>
          <w:i/>
          <w:color w:val="332F2F"/>
          <w:spacing w:val="-1"/>
          <w:w w:val="95"/>
          <w:sz w:val="21"/>
        </w:rPr>
        <w:t> </w:t>
      </w:r>
      <w:r>
        <w:rPr>
          <w:i/>
          <w:color w:val="332F2F"/>
          <w:w w:val="95"/>
          <w:sz w:val="21"/>
        </w:rPr>
        <w:t>(Marijuana)</w:t>
      </w:r>
      <w:r>
        <w:rPr>
          <w:i/>
          <w:color w:val="332F2F"/>
          <w:spacing w:val="-1"/>
          <w:sz w:val="21"/>
        </w:rPr>
        <w:t> </w:t>
      </w:r>
      <w:r>
        <w:rPr>
          <w:i/>
          <w:color w:val="332F2F"/>
          <w:w w:val="95"/>
          <w:sz w:val="21"/>
        </w:rPr>
        <w:t>Dependence. </w:t>
      </w:r>
      <w:r>
        <w:rPr>
          <w:color w:val="332F2F"/>
          <w:sz w:val="20"/>
        </w:rPr>
        <w:t>Technical Report 26.</w:t>
      </w:r>
      <w:r>
        <w:rPr>
          <w:color w:val="332F2F"/>
          <w:spacing w:val="40"/>
          <w:sz w:val="20"/>
        </w:rPr>
        <w:t> </w:t>
      </w:r>
      <w:r>
        <w:rPr>
          <w:color w:val="332F2F"/>
          <w:sz w:val="20"/>
        </w:rPr>
        <w:t>Sydney, Australia:</w:t>
      </w:r>
      <w:r>
        <w:rPr>
          <w:color w:val="332F2F"/>
          <w:spacing w:val="80"/>
          <w:sz w:val="20"/>
        </w:rPr>
        <w:t> </w:t>
      </w:r>
      <w:r>
        <w:rPr>
          <w:color w:val="332F2F"/>
          <w:sz w:val="20"/>
        </w:rPr>
        <w:t>National</w:t>
      </w:r>
      <w:r>
        <w:rPr>
          <w:color w:val="332F2F"/>
          <w:spacing w:val="40"/>
          <w:sz w:val="20"/>
        </w:rPr>
        <w:t> </w:t>
      </w:r>
      <w:r>
        <w:rPr>
          <w:color w:val="332F2F"/>
          <w:sz w:val="20"/>
        </w:rPr>
        <w:t>Drug and</w:t>
      </w:r>
      <w:r>
        <w:rPr>
          <w:color w:val="332F2F"/>
          <w:spacing w:val="40"/>
          <w:sz w:val="20"/>
        </w:rPr>
        <w:t> </w:t>
      </w:r>
      <w:r>
        <w:rPr>
          <w:color w:val="332F2F"/>
          <w:sz w:val="20"/>
        </w:rPr>
        <w:t>Alcohol</w:t>
      </w:r>
      <w:r>
        <w:rPr>
          <w:color w:val="332F2F"/>
          <w:spacing w:val="40"/>
          <w:sz w:val="20"/>
        </w:rPr>
        <w:t> </w:t>
      </w:r>
      <w:r>
        <w:rPr>
          <w:color w:val="332F2F"/>
          <w:sz w:val="20"/>
        </w:rPr>
        <w:t>Research</w:t>
      </w:r>
      <w:r>
        <w:rPr>
          <w:color w:val="332F2F"/>
          <w:spacing w:val="40"/>
          <w:sz w:val="20"/>
        </w:rPr>
        <w:t> </w:t>
      </w:r>
      <w:r>
        <w:rPr>
          <w:color w:val="332F2F"/>
          <w:sz w:val="20"/>
        </w:rPr>
        <w:t>Center, </w:t>
      </w:r>
      <w:r>
        <w:rPr>
          <w:color w:val="332F2F"/>
          <w:spacing w:val="-2"/>
          <w:sz w:val="20"/>
        </w:rPr>
        <w:t>1995.</w:t>
      </w:r>
    </w:p>
    <w:p>
      <w:pPr>
        <w:pStyle w:val="BodyText"/>
        <w:spacing w:line="314" w:lineRule="auto" w:before="132"/>
        <w:ind w:left="742" w:right="93" w:hanging="288"/>
      </w:pPr>
      <w:r>
        <w:rPr>
          <w:color w:val="332F2F"/>
          <w:w w:val="110"/>
        </w:rPr>
        <w:t>Grenyer, B.F.;</w:t>
      </w:r>
      <w:r>
        <w:rPr>
          <w:color w:val="332F2F"/>
          <w:spacing w:val="-17"/>
          <w:w w:val="110"/>
        </w:rPr>
        <w:t> </w:t>
      </w:r>
      <w:r>
        <w:rPr>
          <w:color w:val="332F2F"/>
          <w:w w:val="110"/>
        </w:rPr>
        <w:t>Solowij, N.;</w:t>
      </w:r>
      <w:r>
        <w:rPr>
          <w:color w:val="332F2F"/>
          <w:spacing w:val="-9"/>
          <w:w w:val="110"/>
        </w:rPr>
        <w:t> </w:t>
      </w:r>
      <w:r>
        <w:rPr>
          <w:color w:val="332F2F"/>
          <w:w w:val="110"/>
        </w:rPr>
        <w:t>and</w:t>
      </w:r>
      <w:r>
        <w:rPr>
          <w:color w:val="332F2F"/>
          <w:spacing w:val="36"/>
          <w:w w:val="110"/>
        </w:rPr>
        <w:t> </w:t>
      </w:r>
      <w:r>
        <w:rPr>
          <w:color w:val="332F2F"/>
          <w:w w:val="110"/>
        </w:rPr>
        <w:t>Peters, R. "Psychotherapy for marijuana addiction: A randomized controlled</w:t>
      </w:r>
      <w:r>
        <w:rPr>
          <w:color w:val="332F2F"/>
          <w:w w:val="110"/>
        </w:rPr>
        <w:t> trial of brief versus intensive treatment."</w:t>
      </w:r>
      <w:r>
        <w:rPr>
          <w:color w:val="332F2F"/>
          <w:spacing w:val="40"/>
          <w:w w:val="110"/>
        </w:rPr>
        <w:t> </w:t>
      </w:r>
      <w:r>
        <w:rPr>
          <w:color w:val="332F2F"/>
          <w:w w:val="110"/>
        </w:rPr>
        <w:t>Paper presented at the conference of the</w:t>
      </w:r>
      <w:r>
        <w:rPr>
          <w:color w:val="332F2F"/>
          <w:w w:val="110"/>
        </w:rPr>
        <w:t> Society</w:t>
      </w:r>
      <w:r>
        <w:rPr>
          <w:color w:val="332F2F"/>
          <w:spacing w:val="-5"/>
          <w:w w:val="110"/>
        </w:rPr>
        <w:t> </w:t>
      </w:r>
      <w:r>
        <w:rPr>
          <w:color w:val="332F2F"/>
          <w:w w:val="110"/>
        </w:rPr>
        <w:t>for</w:t>
      </w:r>
      <w:r>
        <w:rPr>
          <w:color w:val="332F2F"/>
          <w:spacing w:val="-6"/>
          <w:w w:val="110"/>
        </w:rPr>
        <w:t> </w:t>
      </w:r>
      <w:r>
        <w:rPr>
          <w:color w:val="332F2F"/>
          <w:w w:val="110"/>
        </w:rPr>
        <w:t>Psychotherapy Research, Amelia Island, FL,</w:t>
      </w:r>
      <w:r>
        <w:rPr>
          <w:color w:val="332F2F"/>
          <w:spacing w:val="-11"/>
          <w:w w:val="110"/>
        </w:rPr>
        <w:t> </w:t>
      </w:r>
      <w:r>
        <w:rPr>
          <w:color w:val="332F2F"/>
          <w:w w:val="110"/>
        </w:rPr>
        <w:t>1996.</w:t>
      </w:r>
    </w:p>
    <w:p>
      <w:pPr>
        <w:spacing w:line="302" w:lineRule="auto" w:before="110"/>
        <w:ind w:left="738" w:right="144" w:hanging="284"/>
        <w:jc w:val="left"/>
        <w:rPr>
          <w:sz w:val="20"/>
        </w:rPr>
      </w:pPr>
      <w:r>
        <w:rPr>
          <w:color w:val="332F2F"/>
          <w:sz w:val="20"/>
        </w:rPr>
        <w:t>Grof,</w:t>
      </w:r>
      <w:r>
        <w:rPr>
          <w:color w:val="332F2F"/>
          <w:spacing w:val="-13"/>
          <w:sz w:val="20"/>
        </w:rPr>
        <w:t> </w:t>
      </w:r>
      <w:r>
        <w:rPr>
          <w:color w:val="332F2F"/>
          <w:sz w:val="20"/>
        </w:rPr>
        <w:t>S.</w:t>
      </w:r>
      <w:r>
        <w:rPr>
          <w:color w:val="332F2F"/>
          <w:spacing w:val="40"/>
          <w:sz w:val="20"/>
        </w:rPr>
        <w:t> </w:t>
      </w:r>
      <w:r>
        <w:rPr>
          <w:i/>
          <w:color w:val="332F2F"/>
          <w:sz w:val="21"/>
        </w:rPr>
        <w:t>Beyond</w:t>
      </w:r>
      <w:r>
        <w:rPr>
          <w:i/>
          <w:color w:val="332F2F"/>
          <w:spacing w:val="14"/>
          <w:sz w:val="21"/>
        </w:rPr>
        <w:t> </w:t>
      </w:r>
      <w:r>
        <w:rPr>
          <w:i/>
          <w:color w:val="332F2F"/>
          <w:sz w:val="21"/>
        </w:rPr>
        <w:t>the Brain: Birth, Death,</w:t>
      </w:r>
      <w:r>
        <w:rPr>
          <w:i/>
          <w:color w:val="332F2F"/>
          <w:spacing w:val="-11"/>
          <w:sz w:val="21"/>
        </w:rPr>
        <w:t> </w:t>
      </w:r>
      <w:r>
        <w:rPr>
          <w:i/>
          <w:color w:val="332F2F"/>
          <w:sz w:val="21"/>
        </w:rPr>
        <w:t>and</w:t>
      </w:r>
      <w:r>
        <w:rPr>
          <w:i/>
          <w:color w:val="332F2F"/>
          <w:sz w:val="21"/>
        </w:rPr>
        <w:t> Transcendence</w:t>
      </w:r>
      <w:r>
        <w:rPr>
          <w:i/>
          <w:color w:val="332F2F"/>
          <w:spacing w:val="-14"/>
          <w:sz w:val="21"/>
        </w:rPr>
        <w:t> </w:t>
      </w:r>
      <w:r>
        <w:rPr>
          <w:i/>
          <w:color w:val="332F2F"/>
          <w:sz w:val="21"/>
        </w:rPr>
        <w:t>in</w:t>
      </w:r>
      <w:r>
        <w:rPr>
          <w:i/>
          <w:color w:val="332F2F"/>
          <w:spacing w:val="-12"/>
          <w:sz w:val="21"/>
        </w:rPr>
        <w:t> </w:t>
      </w:r>
      <w:r>
        <w:rPr>
          <w:i/>
          <w:color w:val="332F2F"/>
          <w:sz w:val="21"/>
        </w:rPr>
        <w:t>Psychotherapy</w:t>
      </w:r>
      <w:r>
        <w:rPr>
          <w:i/>
          <w:color w:val="666264"/>
          <w:sz w:val="21"/>
        </w:rPr>
        <w:t>.</w:t>
      </w:r>
      <w:r>
        <w:rPr>
          <w:i/>
          <w:color w:val="666264"/>
          <w:spacing w:val="6"/>
          <w:sz w:val="21"/>
        </w:rPr>
        <w:t> </w:t>
      </w:r>
      <w:r>
        <w:rPr>
          <w:color w:val="332F2F"/>
          <w:sz w:val="20"/>
        </w:rPr>
        <w:t>Albany,</w:t>
      </w:r>
      <w:r>
        <w:rPr>
          <w:color w:val="332F2F"/>
          <w:spacing w:val="-9"/>
          <w:sz w:val="20"/>
        </w:rPr>
        <w:t> </w:t>
      </w:r>
      <w:r>
        <w:rPr>
          <w:color w:val="332F2F"/>
          <w:sz w:val="20"/>
        </w:rPr>
        <w:t>NY: State University</w:t>
      </w:r>
      <w:r>
        <w:rPr>
          <w:color w:val="332F2F"/>
          <w:spacing w:val="40"/>
          <w:sz w:val="20"/>
        </w:rPr>
        <w:t> </w:t>
      </w:r>
      <w:r>
        <w:rPr>
          <w:color w:val="332F2F"/>
          <w:sz w:val="20"/>
        </w:rPr>
        <w:t>of</w:t>
      </w:r>
      <w:r>
        <w:rPr>
          <w:color w:val="332F2F"/>
          <w:spacing w:val="40"/>
          <w:sz w:val="20"/>
        </w:rPr>
        <w:t> </w:t>
      </w:r>
      <w:r>
        <w:rPr>
          <w:color w:val="332F2F"/>
          <w:sz w:val="20"/>
        </w:rPr>
        <w:t>New</w:t>
      </w:r>
      <w:r>
        <w:rPr>
          <w:color w:val="332F2F"/>
          <w:spacing w:val="80"/>
          <w:sz w:val="20"/>
        </w:rPr>
        <w:t> </w:t>
      </w:r>
      <w:r>
        <w:rPr>
          <w:color w:val="332F2F"/>
          <w:sz w:val="20"/>
        </w:rPr>
        <w:t>York</w:t>
      </w:r>
      <w:r>
        <w:rPr>
          <w:color w:val="332F2F"/>
          <w:spacing w:val="40"/>
          <w:sz w:val="20"/>
        </w:rPr>
        <w:t> </w:t>
      </w:r>
      <w:r>
        <w:rPr>
          <w:color w:val="332F2F"/>
          <w:sz w:val="20"/>
        </w:rPr>
        <w:t>Press, 1985.</w:t>
      </w:r>
    </w:p>
    <w:p>
      <w:pPr>
        <w:spacing w:line="304" w:lineRule="auto" w:before="130"/>
        <w:ind w:left="748" w:right="73" w:hanging="285"/>
        <w:jc w:val="left"/>
        <w:rPr>
          <w:sz w:val="20"/>
        </w:rPr>
      </w:pPr>
      <w:r>
        <w:rPr>
          <w:color w:val="332F2F"/>
          <w:w w:val="105"/>
          <w:sz w:val="20"/>
        </w:rPr>
        <w:t>Hales,</w:t>
      </w:r>
      <w:r>
        <w:rPr>
          <w:color w:val="332F2F"/>
          <w:spacing w:val="32"/>
          <w:w w:val="105"/>
          <w:sz w:val="20"/>
        </w:rPr>
        <w:t> </w:t>
      </w:r>
      <w:r>
        <w:rPr>
          <w:color w:val="332F2F"/>
          <w:w w:val="105"/>
          <w:sz w:val="20"/>
        </w:rPr>
        <w:t>RE.; Yudofsky, S.C.; and</w:t>
      </w:r>
      <w:r>
        <w:rPr>
          <w:color w:val="332F2F"/>
          <w:spacing w:val="40"/>
          <w:w w:val="105"/>
          <w:sz w:val="20"/>
        </w:rPr>
        <w:t> </w:t>
      </w:r>
      <w:r>
        <w:rPr>
          <w:color w:val="332F2F"/>
          <w:w w:val="105"/>
          <w:sz w:val="20"/>
        </w:rPr>
        <w:t>Talbott, J.A.,</w:t>
      </w:r>
      <w:r>
        <w:rPr>
          <w:color w:val="332F2F"/>
          <w:spacing w:val="40"/>
          <w:w w:val="105"/>
          <w:sz w:val="20"/>
        </w:rPr>
        <w:t> </w:t>
      </w:r>
      <w:r>
        <w:rPr>
          <w:color w:val="332F2F"/>
          <w:w w:val="95"/>
          <w:sz w:val="20"/>
        </w:rPr>
        <w:t>eds.</w:t>
      </w:r>
      <w:r>
        <w:rPr>
          <w:color w:val="332F2F"/>
          <w:spacing w:val="36"/>
          <w:sz w:val="20"/>
        </w:rPr>
        <w:t> </w:t>
      </w:r>
      <w:r>
        <w:rPr>
          <w:color w:val="332F2F"/>
          <w:w w:val="95"/>
          <w:sz w:val="20"/>
        </w:rPr>
        <w:t>The</w:t>
      </w:r>
      <w:r>
        <w:rPr>
          <w:color w:val="332F2F"/>
          <w:spacing w:val="-1"/>
          <w:w w:val="95"/>
          <w:sz w:val="20"/>
        </w:rPr>
        <w:t> </w:t>
      </w:r>
      <w:r>
        <w:rPr>
          <w:i/>
          <w:color w:val="332F2F"/>
          <w:w w:val="95"/>
          <w:sz w:val="21"/>
        </w:rPr>
        <w:t>American Psychiatric</w:t>
      </w:r>
      <w:r>
        <w:rPr>
          <w:i/>
          <w:color w:val="332F2F"/>
          <w:sz w:val="21"/>
        </w:rPr>
        <w:t> </w:t>
      </w:r>
      <w:r>
        <w:rPr>
          <w:i/>
          <w:color w:val="332F2F"/>
          <w:w w:val="95"/>
          <w:sz w:val="21"/>
        </w:rPr>
        <w:t>Press</w:t>
      </w:r>
      <w:r>
        <w:rPr>
          <w:i/>
          <w:color w:val="332F2F"/>
          <w:spacing w:val="-7"/>
          <w:w w:val="95"/>
          <w:sz w:val="21"/>
        </w:rPr>
        <w:t> </w:t>
      </w:r>
      <w:r>
        <w:rPr>
          <w:i/>
          <w:color w:val="332F2F"/>
          <w:w w:val="95"/>
          <w:sz w:val="21"/>
        </w:rPr>
        <w:t>Textbook of</w:t>
      </w:r>
      <w:r>
        <w:rPr>
          <w:i/>
          <w:color w:val="332F2F"/>
          <w:w w:val="95"/>
          <w:sz w:val="21"/>
        </w:rPr>
        <w:t> </w:t>
      </w:r>
      <w:r>
        <w:rPr>
          <w:i/>
          <w:color w:val="332F2F"/>
          <w:w w:val="105"/>
          <w:sz w:val="21"/>
        </w:rPr>
        <w:t>Psychiatry, </w:t>
      </w:r>
      <w:r>
        <w:rPr>
          <w:color w:val="332F2F"/>
          <w:w w:val="105"/>
          <w:sz w:val="20"/>
        </w:rPr>
        <w:t>2nd ed.</w:t>
      </w:r>
      <w:r>
        <w:rPr>
          <w:color w:val="332F2F"/>
          <w:spacing w:val="40"/>
          <w:w w:val="105"/>
          <w:sz w:val="20"/>
        </w:rPr>
        <w:t> </w:t>
      </w:r>
      <w:r>
        <w:rPr>
          <w:color w:val="332F2F"/>
          <w:w w:val="105"/>
          <w:sz w:val="20"/>
        </w:rPr>
        <w:t>Washington, DC: American Psychiatric Press, 1994.</w:t>
      </w:r>
    </w:p>
    <w:p>
      <w:pPr>
        <w:spacing w:line="300" w:lineRule="auto" w:before="120"/>
        <w:ind w:left="743" w:right="93" w:hanging="281"/>
        <w:jc w:val="left"/>
        <w:rPr>
          <w:sz w:val="20"/>
        </w:rPr>
      </w:pPr>
      <w:r>
        <w:rPr>
          <w:color w:val="332F2F"/>
          <w:sz w:val="20"/>
        </w:rPr>
        <w:t>Haley,</w:t>
      </w:r>
      <w:r>
        <w:rPr>
          <w:color w:val="332F2F"/>
          <w:spacing w:val="-13"/>
          <w:sz w:val="20"/>
        </w:rPr>
        <w:t> </w:t>
      </w:r>
      <w:r>
        <w:rPr>
          <w:color w:val="332F2F"/>
          <w:sz w:val="20"/>
        </w:rPr>
        <w:t>J.</w:t>
      </w:r>
      <w:r>
        <w:rPr>
          <w:color w:val="332F2F"/>
          <w:spacing w:val="23"/>
          <w:sz w:val="20"/>
        </w:rPr>
        <w:t> </w:t>
      </w:r>
      <w:r>
        <w:rPr>
          <w:i/>
          <w:color w:val="332F2F"/>
          <w:sz w:val="21"/>
        </w:rPr>
        <w:t>Strategies</w:t>
      </w:r>
      <w:r>
        <w:rPr>
          <w:i/>
          <w:color w:val="332F2F"/>
          <w:spacing w:val="-11"/>
          <w:sz w:val="21"/>
        </w:rPr>
        <w:t> </w:t>
      </w:r>
      <w:r>
        <w:rPr>
          <w:i/>
          <w:color w:val="332F2F"/>
          <w:sz w:val="21"/>
        </w:rPr>
        <w:t>of</w:t>
      </w:r>
      <w:r>
        <w:rPr>
          <w:i/>
          <w:color w:val="332F2F"/>
          <w:spacing w:val="-7"/>
          <w:sz w:val="21"/>
        </w:rPr>
        <w:t> </w:t>
      </w:r>
      <w:r>
        <w:rPr>
          <w:i/>
          <w:color w:val="332F2F"/>
          <w:sz w:val="21"/>
        </w:rPr>
        <w:t>Psychotherapy.</w:t>
      </w:r>
      <w:r>
        <w:rPr>
          <w:i/>
          <w:color w:val="332F2F"/>
          <w:spacing w:val="14"/>
          <w:sz w:val="21"/>
        </w:rPr>
        <w:t> </w:t>
      </w:r>
      <w:r>
        <w:rPr>
          <w:color w:val="332F2F"/>
          <w:sz w:val="20"/>
        </w:rPr>
        <w:t>New</w:t>
      </w:r>
      <w:r>
        <w:rPr>
          <w:color w:val="332F2F"/>
          <w:spacing w:val="33"/>
          <w:sz w:val="20"/>
        </w:rPr>
        <w:t> </w:t>
      </w:r>
      <w:r>
        <w:rPr>
          <w:color w:val="332F2F"/>
          <w:sz w:val="20"/>
        </w:rPr>
        <w:t>York: Grune and Stratton, 1963.</w:t>
      </w:r>
    </w:p>
    <w:p>
      <w:pPr>
        <w:spacing w:line="302" w:lineRule="auto" w:before="126"/>
        <w:ind w:left="748" w:right="478" w:hanging="285"/>
        <w:jc w:val="both"/>
        <w:rPr>
          <w:sz w:val="20"/>
        </w:rPr>
      </w:pPr>
      <w:r>
        <w:rPr>
          <w:color w:val="332F2F"/>
          <w:spacing w:val="-2"/>
          <w:sz w:val="20"/>
        </w:rPr>
        <w:t>Haley,</w:t>
      </w:r>
      <w:r>
        <w:rPr>
          <w:color w:val="332F2F"/>
          <w:spacing w:val="-11"/>
          <w:sz w:val="20"/>
        </w:rPr>
        <w:t> </w:t>
      </w:r>
      <w:r>
        <w:rPr>
          <w:color w:val="332F2F"/>
          <w:spacing w:val="-2"/>
          <w:sz w:val="20"/>
        </w:rPr>
        <w:t>J.</w:t>
      </w:r>
      <w:r>
        <w:rPr>
          <w:color w:val="332F2F"/>
          <w:spacing w:val="8"/>
          <w:sz w:val="20"/>
        </w:rPr>
        <w:t> </w:t>
      </w:r>
      <w:r>
        <w:rPr>
          <w:i/>
          <w:color w:val="332F2F"/>
          <w:spacing w:val="-2"/>
          <w:sz w:val="21"/>
        </w:rPr>
        <w:t>Uncommon</w:t>
      </w:r>
      <w:r>
        <w:rPr>
          <w:i/>
          <w:color w:val="332F2F"/>
          <w:spacing w:val="-7"/>
          <w:sz w:val="21"/>
        </w:rPr>
        <w:t> </w:t>
      </w:r>
      <w:r>
        <w:rPr>
          <w:i/>
          <w:color w:val="332F2F"/>
          <w:spacing w:val="-2"/>
          <w:sz w:val="21"/>
        </w:rPr>
        <w:t>Therapy:</w:t>
      </w:r>
      <w:r>
        <w:rPr>
          <w:i/>
          <w:color w:val="332F2F"/>
          <w:spacing w:val="-12"/>
          <w:sz w:val="21"/>
        </w:rPr>
        <w:t> </w:t>
      </w:r>
      <w:r>
        <w:rPr>
          <w:i/>
          <w:color w:val="332F2F"/>
          <w:spacing w:val="-2"/>
          <w:sz w:val="21"/>
        </w:rPr>
        <w:t>The</w:t>
      </w:r>
      <w:r>
        <w:rPr>
          <w:i/>
          <w:color w:val="332F2F"/>
          <w:spacing w:val="-8"/>
          <w:sz w:val="21"/>
        </w:rPr>
        <w:t> </w:t>
      </w:r>
      <w:r>
        <w:rPr>
          <w:i/>
          <w:color w:val="332F2F"/>
          <w:spacing w:val="-2"/>
          <w:sz w:val="21"/>
        </w:rPr>
        <w:t>Psychiatric</w:t>
      </w:r>
      <w:r>
        <w:rPr>
          <w:i/>
          <w:color w:val="332F2F"/>
          <w:spacing w:val="-2"/>
          <w:sz w:val="21"/>
        </w:rPr>
        <w:t> </w:t>
      </w:r>
      <w:r>
        <w:rPr>
          <w:i/>
          <w:color w:val="332F2F"/>
          <w:sz w:val="21"/>
        </w:rPr>
        <w:t>Techniques</w:t>
      </w:r>
      <w:r>
        <w:rPr>
          <w:i/>
          <w:color w:val="332F2F"/>
          <w:spacing w:val="-11"/>
          <w:sz w:val="21"/>
        </w:rPr>
        <w:t> </w:t>
      </w:r>
      <w:r>
        <w:rPr>
          <w:i/>
          <w:color w:val="332F2F"/>
          <w:sz w:val="21"/>
        </w:rPr>
        <w:t>of</w:t>
      </w:r>
      <w:r>
        <w:rPr>
          <w:i/>
          <w:color w:val="332F2F"/>
          <w:spacing w:val="-14"/>
          <w:sz w:val="21"/>
        </w:rPr>
        <w:t> </w:t>
      </w:r>
      <w:r>
        <w:rPr>
          <w:i/>
          <w:color w:val="332F2F"/>
          <w:sz w:val="21"/>
        </w:rPr>
        <w:t>Milton Erickson,</w:t>
      </w:r>
      <w:r>
        <w:rPr>
          <w:i/>
          <w:color w:val="332F2F"/>
          <w:spacing w:val="-14"/>
          <w:sz w:val="21"/>
        </w:rPr>
        <w:t> </w:t>
      </w:r>
      <w:r>
        <w:rPr>
          <w:i/>
          <w:color w:val="332F2F"/>
          <w:sz w:val="21"/>
        </w:rPr>
        <w:t>M.D.</w:t>
      </w:r>
      <w:r>
        <w:rPr>
          <w:i/>
          <w:color w:val="332F2F"/>
          <w:spacing w:val="19"/>
          <w:sz w:val="21"/>
        </w:rPr>
        <w:t> </w:t>
      </w:r>
      <w:r>
        <w:rPr>
          <w:color w:val="332F2F"/>
          <w:sz w:val="20"/>
        </w:rPr>
        <w:t>New York: W.W. Norton, 1973.</w:t>
      </w:r>
    </w:p>
    <w:p>
      <w:pPr>
        <w:spacing w:line="302" w:lineRule="auto" w:before="126"/>
        <w:ind w:left="741" w:right="87" w:hanging="279"/>
        <w:jc w:val="left"/>
        <w:rPr>
          <w:sz w:val="20"/>
        </w:rPr>
      </w:pPr>
      <w:r>
        <w:rPr>
          <w:color w:val="332F2F"/>
          <w:w w:val="95"/>
          <w:sz w:val="20"/>
        </w:rPr>
        <w:t>Haley, J.</w:t>
      </w:r>
      <w:r>
        <w:rPr>
          <w:color w:val="332F2F"/>
          <w:spacing w:val="40"/>
          <w:sz w:val="20"/>
        </w:rPr>
        <w:t> </w:t>
      </w:r>
      <w:r>
        <w:rPr>
          <w:i/>
          <w:color w:val="332F2F"/>
          <w:w w:val="95"/>
          <w:sz w:val="21"/>
        </w:rPr>
        <w:t>Problem-Solving Therapy: New Strategies</w:t>
      </w:r>
      <w:r>
        <w:rPr>
          <w:i/>
          <w:color w:val="332F2F"/>
          <w:w w:val="95"/>
          <w:sz w:val="21"/>
        </w:rPr>
        <w:t> </w:t>
      </w:r>
      <w:r>
        <w:rPr>
          <w:i/>
          <w:color w:val="332F2F"/>
          <w:sz w:val="21"/>
        </w:rPr>
        <w:t>for Effective Family Therapy.</w:t>
      </w:r>
      <w:r>
        <w:rPr>
          <w:i/>
          <w:color w:val="332F2F"/>
          <w:spacing w:val="37"/>
          <w:sz w:val="21"/>
        </w:rPr>
        <w:t> </w:t>
      </w:r>
      <w:r>
        <w:rPr>
          <w:color w:val="332F2F"/>
          <w:sz w:val="20"/>
        </w:rPr>
        <w:t>San</w:t>
      </w:r>
      <w:r>
        <w:rPr>
          <w:color w:val="332F2F"/>
          <w:spacing w:val="40"/>
          <w:sz w:val="20"/>
        </w:rPr>
        <w:t> </w:t>
      </w:r>
      <w:r>
        <w:rPr>
          <w:color w:val="332F2F"/>
          <w:sz w:val="20"/>
        </w:rPr>
        <w:t>Francisco: Jossey-Bass, 1976.</w:t>
      </w:r>
    </w:p>
    <w:p>
      <w:pPr>
        <w:spacing w:line="304" w:lineRule="auto" w:before="125"/>
        <w:ind w:left="747" w:right="180" w:hanging="284"/>
        <w:jc w:val="left"/>
        <w:rPr>
          <w:sz w:val="20"/>
        </w:rPr>
      </w:pPr>
      <w:r>
        <w:rPr>
          <w:color w:val="332F2F"/>
          <w:sz w:val="20"/>
        </w:rPr>
        <w:t>Haley,</w:t>
      </w:r>
      <w:r>
        <w:rPr>
          <w:color w:val="332F2F"/>
          <w:spacing w:val="-4"/>
          <w:sz w:val="20"/>
        </w:rPr>
        <w:t> </w:t>
      </w:r>
      <w:r>
        <w:rPr>
          <w:color w:val="332F2F"/>
          <w:sz w:val="20"/>
        </w:rPr>
        <w:t>J.</w:t>
      </w:r>
      <w:r>
        <w:rPr>
          <w:color w:val="332F2F"/>
          <w:spacing w:val="40"/>
          <w:sz w:val="20"/>
        </w:rPr>
        <w:t> </w:t>
      </w:r>
      <w:r>
        <w:rPr>
          <w:i/>
          <w:color w:val="332F2F"/>
          <w:sz w:val="21"/>
        </w:rPr>
        <w:t>Problemsolving</w:t>
      </w:r>
      <w:r>
        <w:rPr>
          <w:i/>
          <w:color w:val="332F2F"/>
          <w:spacing w:val="-3"/>
          <w:sz w:val="21"/>
        </w:rPr>
        <w:t> </w:t>
      </w:r>
      <w:r>
        <w:rPr>
          <w:i/>
          <w:color w:val="332F2F"/>
          <w:sz w:val="21"/>
        </w:rPr>
        <w:t>Therapy,</w:t>
      </w:r>
      <w:r>
        <w:rPr>
          <w:i/>
          <w:color w:val="332F2F"/>
          <w:spacing w:val="-13"/>
          <w:sz w:val="21"/>
        </w:rPr>
        <w:t> </w:t>
      </w:r>
      <w:r>
        <w:rPr>
          <w:color w:val="332F2F"/>
          <w:sz w:val="20"/>
        </w:rPr>
        <w:t>2nd ed.</w:t>
      </w:r>
      <w:r>
        <w:rPr>
          <w:color w:val="332F2F"/>
          <w:spacing w:val="40"/>
          <w:sz w:val="20"/>
        </w:rPr>
        <w:t> </w:t>
      </w:r>
      <w:r>
        <w:rPr>
          <w:color w:val="332F2F"/>
          <w:sz w:val="20"/>
        </w:rPr>
        <w:t>San </w:t>
      </w:r>
      <w:r>
        <w:rPr>
          <w:color w:val="332F2F"/>
          <w:w w:val="105"/>
          <w:sz w:val="20"/>
        </w:rPr>
        <w:t>Francisco: Jossey-Bass, 1987.</w:t>
      </w:r>
    </w:p>
    <w:p>
      <w:pPr>
        <w:spacing w:line="304" w:lineRule="auto" w:before="127"/>
        <w:ind w:left="748" w:right="180" w:hanging="285"/>
        <w:jc w:val="left"/>
        <w:rPr>
          <w:sz w:val="20"/>
        </w:rPr>
      </w:pPr>
      <w:r>
        <w:rPr>
          <w:color w:val="332F2F"/>
          <w:w w:val="105"/>
          <w:sz w:val="20"/>
        </w:rPr>
        <w:t>Harris, KB.,</w:t>
      </w:r>
      <w:r>
        <w:rPr>
          <w:color w:val="332F2F"/>
          <w:spacing w:val="-1"/>
          <w:w w:val="105"/>
          <w:sz w:val="20"/>
        </w:rPr>
        <w:t> </w:t>
      </w:r>
      <w:r>
        <w:rPr>
          <w:color w:val="332F2F"/>
          <w:w w:val="105"/>
          <w:sz w:val="20"/>
        </w:rPr>
        <w:t>and</w:t>
      </w:r>
      <w:r>
        <w:rPr>
          <w:color w:val="332F2F"/>
          <w:w w:val="105"/>
          <w:sz w:val="20"/>
        </w:rPr>
        <w:t> Miller, W.R.</w:t>
      </w:r>
      <w:r>
        <w:rPr>
          <w:color w:val="332F2F"/>
          <w:spacing w:val="40"/>
          <w:w w:val="105"/>
          <w:sz w:val="20"/>
        </w:rPr>
        <w:t> </w:t>
      </w:r>
      <w:r>
        <w:rPr>
          <w:color w:val="332F2F"/>
          <w:w w:val="105"/>
          <w:sz w:val="20"/>
        </w:rPr>
        <w:t>Behavioral self­ control training for problem drinkers: Components of efficacy.</w:t>
      </w:r>
      <w:r>
        <w:rPr>
          <w:color w:val="332F2F"/>
          <w:spacing w:val="40"/>
          <w:w w:val="105"/>
          <w:sz w:val="20"/>
        </w:rPr>
        <w:t> </w:t>
      </w:r>
      <w:r>
        <w:rPr>
          <w:i/>
          <w:color w:val="332F2F"/>
          <w:w w:val="105"/>
          <w:sz w:val="21"/>
        </w:rPr>
        <w:t>Psychology of</w:t>
      </w:r>
      <w:r>
        <w:rPr>
          <w:i/>
          <w:color w:val="332F2F"/>
          <w:w w:val="105"/>
          <w:sz w:val="21"/>
        </w:rPr>
        <w:t> Addictive</w:t>
      </w:r>
      <w:r>
        <w:rPr>
          <w:i/>
          <w:color w:val="332F2F"/>
          <w:spacing w:val="-5"/>
          <w:w w:val="105"/>
          <w:sz w:val="21"/>
        </w:rPr>
        <w:t> </w:t>
      </w:r>
      <w:r>
        <w:rPr>
          <w:i/>
          <w:color w:val="332F2F"/>
          <w:w w:val="105"/>
          <w:sz w:val="21"/>
        </w:rPr>
        <w:t>Behaviors</w:t>
      </w:r>
      <w:r>
        <w:rPr>
          <w:i/>
          <w:color w:val="332F2F"/>
          <w:spacing w:val="19"/>
          <w:w w:val="105"/>
          <w:sz w:val="21"/>
        </w:rPr>
        <w:t> </w:t>
      </w:r>
      <w:r>
        <w:rPr>
          <w:color w:val="332F2F"/>
          <w:w w:val="105"/>
          <w:sz w:val="20"/>
        </w:rPr>
        <w:t>4(2):90-92,</w:t>
      </w:r>
      <w:r>
        <w:rPr>
          <w:color w:val="332F2F"/>
          <w:spacing w:val="-13"/>
          <w:w w:val="105"/>
          <w:sz w:val="20"/>
        </w:rPr>
        <w:t> </w:t>
      </w:r>
      <w:r>
        <w:rPr>
          <w:color w:val="332F2F"/>
          <w:w w:val="105"/>
          <w:sz w:val="20"/>
        </w:rPr>
        <w:t>1990.</w:t>
      </w:r>
    </w:p>
    <w:p>
      <w:pPr>
        <w:spacing w:line="302" w:lineRule="auto" w:before="92"/>
        <w:ind w:left="740" w:right="1035" w:hanging="285"/>
        <w:jc w:val="left"/>
        <w:rPr>
          <w:sz w:val="20"/>
        </w:rPr>
      </w:pPr>
      <w:r>
        <w:rPr/>
        <w:br w:type="column"/>
      </w:r>
      <w:r>
        <w:rPr>
          <w:color w:val="332F2F"/>
          <w:w w:val="105"/>
          <w:sz w:val="20"/>
        </w:rPr>
        <w:t>Hart, T.</w:t>
      </w:r>
      <w:r>
        <w:rPr>
          <w:color w:val="332F2F"/>
          <w:spacing w:val="40"/>
          <w:w w:val="105"/>
          <w:sz w:val="20"/>
        </w:rPr>
        <w:t> </w:t>
      </w:r>
      <w:r>
        <w:rPr>
          <w:color w:val="332F2F"/>
          <w:w w:val="105"/>
          <w:sz w:val="20"/>
        </w:rPr>
        <w:t>Inspiration: Exploring the experience and</w:t>
      </w:r>
      <w:r>
        <w:rPr>
          <w:color w:val="332F2F"/>
          <w:w w:val="105"/>
          <w:sz w:val="20"/>
        </w:rPr>
        <w:t> its meaning.</w:t>
      </w:r>
      <w:r>
        <w:rPr>
          <w:color w:val="332F2F"/>
          <w:spacing w:val="40"/>
          <w:w w:val="105"/>
          <w:sz w:val="20"/>
        </w:rPr>
        <w:t> </w:t>
      </w:r>
      <w:r>
        <w:rPr>
          <w:i/>
          <w:color w:val="332F2F"/>
          <w:w w:val="105"/>
          <w:sz w:val="21"/>
        </w:rPr>
        <w:t>Journal of Humanistic</w:t>
      </w:r>
      <w:r>
        <w:rPr>
          <w:i/>
          <w:color w:val="332F2F"/>
          <w:w w:val="105"/>
          <w:sz w:val="21"/>
        </w:rPr>
        <w:t> Psychology</w:t>
      </w:r>
      <w:r>
        <w:rPr>
          <w:i/>
          <w:color w:val="332F2F"/>
          <w:spacing w:val="40"/>
          <w:w w:val="105"/>
          <w:sz w:val="21"/>
        </w:rPr>
        <w:t> </w:t>
      </w:r>
      <w:r>
        <w:rPr>
          <w:color w:val="332F2F"/>
          <w:w w:val="105"/>
          <w:sz w:val="20"/>
        </w:rPr>
        <w:t>38(3):7-35,</w:t>
      </w:r>
      <w:r>
        <w:rPr>
          <w:color w:val="332F2F"/>
          <w:spacing w:val="-9"/>
          <w:w w:val="105"/>
          <w:sz w:val="20"/>
        </w:rPr>
        <w:t> </w:t>
      </w:r>
      <w:r>
        <w:rPr>
          <w:color w:val="332F2F"/>
          <w:w w:val="105"/>
          <w:sz w:val="20"/>
        </w:rPr>
        <w:t>1998.</w:t>
      </w:r>
    </w:p>
    <w:p>
      <w:pPr>
        <w:spacing w:line="304" w:lineRule="auto" w:before="120"/>
        <w:ind w:left="740" w:right="994" w:hanging="285"/>
        <w:jc w:val="left"/>
        <w:rPr>
          <w:sz w:val="20"/>
        </w:rPr>
      </w:pPr>
      <w:r>
        <w:rPr>
          <w:color w:val="332F2F"/>
          <w:w w:val="105"/>
          <w:sz w:val="20"/>
        </w:rPr>
        <w:t>Hawkins, RC., IL</w:t>
      </w:r>
      <w:r>
        <w:rPr>
          <w:color w:val="332F2F"/>
          <w:spacing w:val="40"/>
          <w:w w:val="105"/>
          <w:sz w:val="20"/>
        </w:rPr>
        <w:t> </w:t>
      </w:r>
      <w:r>
        <w:rPr>
          <w:color w:val="332F2F"/>
          <w:w w:val="105"/>
          <w:sz w:val="20"/>
        </w:rPr>
        <w:t>Substance abuse and stress­ coping resources: A life-contextual clinical </w:t>
      </w:r>
      <w:r>
        <w:rPr>
          <w:color w:val="484446"/>
          <w:w w:val="105"/>
          <w:sz w:val="20"/>
        </w:rPr>
        <w:t>viewpoint.</w:t>
      </w:r>
      <w:r>
        <w:rPr>
          <w:color w:val="484446"/>
          <w:spacing w:val="40"/>
          <w:w w:val="105"/>
          <w:sz w:val="20"/>
        </w:rPr>
        <w:t> </w:t>
      </w:r>
      <w:r>
        <w:rPr>
          <w:color w:val="332F2F"/>
          <w:w w:val="105"/>
          <w:sz w:val="20"/>
        </w:rPr>
        <w:t>In: Wallace, B.C., ed.</w:t>
      </w:r>
      <w:r>
        <w:rPr>
          <w:color w:val="332F2F"/>
          <w:spacing w:val="80"/>
          <w:w w:val="105"/>
          <w:sz w:val="20"/>
        </w:rPr>
        <w:t> </w:t>
      </w:r>
      <w:r>
        <w:rPr>
          <w:i/>
          <w:color w:val="332F2F"/>
          <w:w w:val="105"/>
          <w:sz w:val="21"/>
        </w:rPr>
        <w:t>The</w:t>
      </w:r>
      <w:r>
        <w:rPr>
          <w:i/>
          <w:color w:val="332F2F"/>
          <w:w w:val="105"/>
          <w:sz w:val="21"/>
        </w:rPr>
        <w:t> </w:t>
      </w:r>
      <w:r>
        <w:rPr>
          <w:i/>
          <w:color w:val="332F2F"/>
          <w:w w:val="95"/>
          <w:sz w:val="21"/>
        </w:rPr>
        <w:t>Chemically</w:t>
      </w:r>
      <w:r>
        <w:rPr>
          <w:i/>
          <w:color w:val="332F2F"/>
          <w:spacing w:val="-3"/>
          <w:sz w:val="21"/>
        </w:rPr>
        <w:t> </w:t>
      </w:r>
      <w:r>
        <w:rPr>
          <w:i/>
          <w:color w:val="332F2F"/>
          <w:w w:val="95"/>
          <w:sz w:val="21"/>
        </w:rPr>
        <w:t>Dependent:</w:t>
      </w:r>
      <w:r>
        <w:rPr>
          <w:i/>
          <w:color w:val="332F2F"/>
          <w:spacing w:val="-9"/>
          <w:w w:val="95"/>
          <w:sz w:val="21"/>
        </w:rPr>
        <w:t> </w:t>
      </w:r>
      <w:r>
        <w:rPr>
          <w:i/>
          <w:color w:val="332F2F"/>
          <w:w w:val="95"/>
          <w:sz w:val="21"/>
        </w:rPr>
        <w:t>Phases</w:t>
      </w:r>
      <w:r>
        <w:rPr>
          <w:i/>
          <w:color w:val="332F2F"/>
          <w:spacing w:val="-10"/>
          <w:w w:val="95"/>
          <w:sz w:val="21"/>
        </w:rPr>
        <w:t> </w:t>
      </w:r>
      <w:r>
        <w:rPr>
          <w:i/>
          <w:color w:val="332F2F"/>
          <w:w w:val="95"/>
          <w:sz w:val="21"/>
        </w:rPr>
        <w:t>of</w:t>
      </w:r>
      <w:r>
        <w:rPr>
          <w:i/>
          <w:color w:val="332F2F"/>
          <w:spacing w:val="-11"/>
          <w:w w:val="95"/>
          <w:sz w:val="21"/>
        </w:rPr>
        <w:t> </w:t>
      </w:r>
      <w:r>
        <w:rPr>
          <w:i/>
          <w:color w:val="332F2F"/>
          <w:w w:val="95"/>
          <w:sz w:val="21"/>
        </w:rPr>
        <w:t>Treatment</w:t>
      </w:r>
      <w:r>
        <w:rPr>
          <w:i/>
          <w:color w:val="332F2F"/>
          <w:spacing w:val="-8"/>
          <w:w w:val="95"/>
          <w:sz w:val="21"/>
        </w:rPr>
        <w:t> </w:t>
      </w:r>
      <w:r>
        <w:rPr>
          <w:i/>
          <w:color w:val="332F2F"/>
          <w:w w:val="95"/>
          <w:sz w:val="21"/>
        </w:rPr>
        <w:t>and </w:t>
      </w:r>
      <w:r>
        <w:rPr>
          <w:i/>
          <w:color w:val="332F2F"/>
          <w:w w:val="105"/>
          <w:sz w:val="21"/>
        </w:rPr>
        <w:t>Recovery.</w:t>
      </w:r>
      <w:r>
        <w:rPr>
          <w:i/>
          <w:color w:val="332F2F"/>
          <w:spacing w:val="40"/>
          <w:w w:val="105"/>
          <w:sz w:val="21"/>
        </w:rPr>
        <w:t> </w:t>
      </w:r>
      <w:r>
        <w:rPr>
          <w:color w:val="332F2F"/>
          <w:w w:val="105"/>
          <w:sz w:val="20"/>
        </w:rPr>
        <w:t>New York: Brunner/Mazel,</w:t>
      </w:r>
      <w:r>
        <w:rPr>
          <w:color w:val="332F2F"/>
          <w:spacing w:val="-19"/>
          <w:w w:val="105"/>
          <w:sz w:val="20"/>
        </w:rPr>
        <w:t> </w:t>
      </w:r>
      <w:r>
        <w:rPr>
          <w:color w:val="332F2F"/>
          <w:w w:val="105"/>
          <w:sz w:val="20"/>
        </w:rPr>
        <w:t>1992. pp. 127-158.</w:t>
      </w:r>
    </w:p>
    <w:p>
      <w:pPr>
        <w:pStyle w:val="BodyText"/>
        <w:spacing w:line="307" w:lineRule="auto" w:before="126"/>
        <w:ind w:left="745" w:right="1035" w:hanging="291"/>
      </w:pPr>
      <w:r>
        <w:rPr>
          <w:color w:val="332F2F"/>
          <w:w w:val="105"/>
        </w:rPr>
        <w:t>Heather, N.</w:t>
      </w:r>
      <w:r>
        <w:rPr>
          <w:color w:val="332F2F"/>
          <w:spacing w:val="40"/>
          <w:w w:val="105"/>
        </w:rPr>
        <w:t> </w:t>
      </w:r>
      <w:r>
        <w:rPr>
          <w:color w:val="332F2F"/>
          <w:w w:val="105"/>
        </w:rPr>
        <w:t>Brief interventions on the world map.</w:t>
      </w:r>
      <w:r>
        <w:rPr>
          <w:color w:val="332F2F"/>
          <w:spacing w:val="40"/>
          <w:w w:val="105"/>
        </w:rPr>
        <w:t> </w:t>
      </w:r>
      <w:r>
        <w:rPr>
          <w:i/>
          <w:color w:val="332F2F"/>
          <w:w w:val="105"/>
          <w:sz w:val="21"/>
        </w:rPr>
        <w:t>Addiction</w:t>
      </w:r>
      <w:r>
        <w:rPr>
          <w:i/>
          <w:color w:val="332F2F"/>
          <w:spacing w:val="40"/>
          <w:w w:val="105"/>
          <w:sz w:val="21"/>
        </w:rPr>
        <w:t> </w:t>
      </w:r>
      <w:r>
        <w:rPr>
          <w:color w:val="332F2F"/>
          <w:w w:val="105"/>
        </w:rPr>
        <w:t>89(6):665-667,</w:t>
      </w:r>
      <w:r>
        <w:rPr>
          <w:color w:val="332F2F"/>
          <w:spacing w:val="-9"/>
          <w:w w:val="105"/>
        </w:rPr>
        <w:t> </w:t>
      </w:r>
      <w:r>
        <w:rPr>
          <w:color w:val="332F2F"/>
          <w:w w:val="105"/>
        </w:rPr>
        <w:t>1994.</w:t>
      </w:r>
    </w:p>
    <w:p>
      <w:pPr>
        <w:pStyle w:val="BodyText"/>
        <w:spacing w:line="307" w:lineRule="auto" w:before="123"/>
        <w:ind w:left="734" w:right="1099" w:hanging="280"/>
      </w:pPr>
      <w:r>
        <w:rPr>
          <w:color w:val="332F2F"/>
          <w:w w:val="105"/>
        </w:rPr>
        <w:t>Heather, N.</w:t>
      </w:r>
      <w:r>
        <w:rPr>
          <w:color w:val="332F2F"/>
          <w:spacing w:val="40"/>
          <w:w w:val="105"/>
        </w:rPr>
        <w:t> </w:t>
      </w:r>
      <w:r>
        <w:rPr>
          <w:color w:val="332F2F"/>
          <w:w w:val="105"/>
        </w:rPr>
        <w:t>Interpreting the evidence on brief interventions for excessive drinkers: The need</w:t>
      </w:r>
      <w:r>
        <w:rPr>
          <w:color w:val="332F2F"/>
          <w:spacing w:val="-1"/>
          <w:w w:val="105"/>
        </w:rPr>
        <w:t> </w:t>
      </w:r>
      <w:r>
        <w:rPr>
          <w:color w:val="332F2F"/>
          <w:w w:val="105"/>
        </w:rPr>
        <w:t>for</w:t>
      </w:r>
      <w:r>
        <w:rPr>
          <w:color w:val="332F2F"/>
          <w:spacing w:val="-8"/>
          <w:w w:val="105"/>
        </w:rPr>
        <w:t> </w:t>
      </w:r>
      <w:r>
        <w:rPr>
          <w:color w:val="332F2F"/>
          <w:w w:val="105"/>
        </w:rPr>
        <w:t>caution.</w:t>
      </w:r>
      <w:r>
        <w:rPr>
          <w:color w:val="332F2F"/>
          <w:spacing w:val="40"/>
          <w:w w:val="105"/>
        </w:rPr>
        <w:t> </w:t>
      </w:r>
      <w:r>
        <w:rPr>
          <w:i/>
          <w:color w:val="332F2F"/>
          <w:w w:val="105"/>
          <w:sz w:val="21"/>
        </w:rPr>
        <w:t>Alcohol and Alcoholism</w:t>
      </w:r>
      <w:r>
        <w:rPr>
          <w:i/>
          <w:color w:val="332F2F"/>
          <w:w w:val="105"/>
          <w:sz w:val="21"/>
        </w:rPr>
        <w:t> </w:t>
      </w:r>
      <w:r>
        <w:rPr>
          <w:color w:val="332F2F"/>
          <w:w w:val="105"/>
        </w:rPr>
        <w:t>30(3):287-296,</w:t>
      </w:r>
      <w:r>
        <w:rPr>
          <w:color w:val="332F2F"/>
          <w:spacing w:val="-34"/>
          <w:w w:val="105"/>
        </w:rPr>
        <w:t> </w:t>
      </w:r>
      <w:r>
        <w:rPr>
          <w:color w:val="332F2F"/>
          <w:w w:val="105"/>
        </w:rPr>
        <w:t>1995.</w:t>
      </w:r>
    </w:p>
    <w:p>
      <w:pPr>
        <w:spacing w:line="309" w:lineRule="auto" w:before="124"/>
        <w:ind w:left="737" w:right="869" w:hanging="283"/>
        <w:jc w:val="left"/>
        <w:rPr>
          <w:sz w:val="20"/>
        </w:rPr>
      </w:pPr>
      <w:r>
        <w:rPr>
          <w:color w:val="332F2F"/>
          <w:w w:val="105"/>
          <w:sz w:val="20"/>
        </w:rPr>
        <w:t>Heather, N.; Campion, P.D.; Neville, R.G.; and Maccabe, D.</w:t>
      </w:r>
      <w:r>
        <w:rPr>
          <w:color w:val="332F2F"/>
          <w:spacing w:val="40"/>
          <w:w w:val="105"/>
          <w:sz w:val="20"/>
        </w:rPr>
        <w:t> </w:t>
      </w:r>
      <w:r>
        <w:rPr>
          <w:color w:val="332F2F"/>
          <w:w w:val="105"/>
          <w:sz w:val="20"/>
        </w:rPr>
        <w:t>Evaluation of a controlled drinking minimal intervention for problem drinkers in general practice (the DRAMS </w:t>
      </w:r>
      <w:r>
        <w:rPr>
          <w:color w:val="332F2F"/>
          <w:w w:val="95"/>
          <w:sz w:val="20"/>
        </w:rPr>
        <w:t>scheme).</w:t>
      </w:r>
      <w:r>
        <w:rPr>
          <w:color w:val="332F2F"/>
          <w:spacing w:val="32"/>
          <w:sz w:val="20"/>
        </w:rPr>
        <w:t> </w:t>
      </w:r>
      <w:r>
        <w:rPr>
          <w:i/>
          <w:color w:val="332F2F"/>
          <w:w w:val="95"/>
          <w:sz w:val="21"/>
        </w:rPr>
        <w:t>Journal</w:t>
      </w:r>
      <w:r>
        <w:rPr>
          <w:i/>
          <w:color w:val="332F2F"/>
          <w:spacing w:val="-1"/>
          <w:w w:val="95"/>
          <w:sz w:val="21"/>
        </w:rPr>
        <w:t> </w:t>
      </w:r>
      <w:r>
        <w:rPr>
          <w:i/>
          <w:color w:val="332F2F"/>
          <w:w w:val="95"/>
          <w:sz w:val="21"/>
        </w:rPr>
        <w:t>of</w:t>
      </w:r>
      <w:r>
        <w:rPr>
          <w:i/>
          <w:color w:val="332F2F"/>
          <w:spacing w:val="-6"/>
          <w:w w:val="95"/>
          <w:sz w:val="21"/>
        </w:rPr>
        <w:t> </w:t>
      </w:r>
      <w:r>
        <w:rPr>
          <w:i/>
          <w:color w:val="332F2F"/>
          <w:w w:val="95"/>
          <w:sz w:val="21"/>
        </w:rPr>
        <w:t>the</w:t>
      </w:r>
      <w:r>
        <w:rPr>
          <w:i/>
          <w:color w:val="332F2F"/>
          <w:spacing w:val="-9"/>
          <w:w w:val="95"/>
          <w:sz w:val="21"/>
        </w:rPr>
        <w:t> </w:t>
      </w:r>
      <w:r>
        <w:rPr>
          <w:i/>
          <w:color w:val="332F2F"/>
          <w:w w:val="95"/>
          <w:sz w:val="21"/>
        </w:rPr>
        <w:t>Royal College</w:t>
      </w:r>
      <w:r>
        <w:rPr>
          <w:i/>
          <w:color w:val="332F2F"/>
          <w:spacing w:val="-8"/>
          <w:w w:val="95"/>
          <w:sz w:val="21"/>
        </w:rPr>
        <w:t> </w:t>
      </w:r>
      <w:r>
        <w:rPr>
          <w:i/>
          <w:color w:val="332F2F"/>
          <w:w w:val="95"/>
          <w:sz w:val="21"/>
        </w:rPr>
        <w:t>of</w:t>
      </w:r>
      <w:r>
        <w:rPr>
          <w:i/>
          <w:color w:val="332F2F"/>
          <w:spacing w:val="-11"/>
          <w:w w:val="95"/>
          <w:sz w:val="21"/>
        </w:rPr>
        <w:t> </w:t>
      </w:r>
      <w:r>
        <w:rPr>
          <w:i/>
          <w:color w:val="332F2F"/>
          <w:w w:val="95"/>
          <w:sz w:val="21"/>
        </w:rPr>
        <w:t>General</w:t>
      </w:r>
      <w:r>
        <w:rPr>
          <w:i/>
          <w:color w:val="332F2F"/>
          <w:w w:val="95"/>
          <w:sz w:val="21"/>
        </w:rPr>
        <w:t> </w:t>
      </w:r>
      <w:r>
        <w:rPr>
          <w:i/>
          <w:color w:val="332F2F"/>
          <w:w w:val="105"/>
          <w:sz w:val="21"/>
        </w:rPr>
        <w:t>Practitioners</w:t>
      </w:r>
      <w:r>
        <w:rPr>
          <w:i/>
          <w:color w:val="332F2F"/>
          <w:spacing w:val="34"/>
          <w:w w:val="105"/>
          <w:sz w:val="21"/>
        </w:rPr>
        <w:t> </w:t>
      </w:r>
      <w:r>
        <w:rPr>
          <w:color w:val="332F2F"/>
          <w:w w:val="105"/>
          <w:sz w:val="20"/>
        </w:rPr>
        <w:t>37:358-363,</w:t>
      </w:r>
      <w:r>
        <w:rPr>
          <w:color w:val="332F2F"/>
          <w:spacing w:val="-14"/>
          <w:w w:val="105"/>
          <w:sz w:val="20"/>
        </w:rPr>
        <w:t> </w:t>
      </w:r>
      <w:r>
        <w:rPr>
          <w:color w:val="332F2F"/>
          <w:w w:val="105"/>
          <w:sz w:val="20"/>
        </w:rPr>
        <w:t>1987.</w:t>
      </w:r>
    </w:p>
    <w:p>
      <w:pPr>
        <w:pStyle w:val="BodyText"/>
        <w:spacing w:line="307" w:lineRule="auto" w:before="118"/>
        <w:ind w:left="740" w:right="994" w:hanging="285"/>
      </w:pPr>
      <w:r>
        <w:rPr>
          <w:color w:val="332F2F"/>
          <w:w w:val="105"/>
        </w:rPr>
        <w:t>Henggeler, S.W.; Pickrel, S.G.; Brondino,</w:t>
      </w:r>
      <w:r>
        <w:rPr>
          <w:color w:val="332F2F"/>
          <w:spacing w:val="40"/>
          <w:w w:val="105"/>
        </w:rPr>
        <w:t> </w:t>
      </w:r>
      <w:r>
        <w:rPr>
          <w:color w:val="332F2F"/>
          <w:w w:val="105"/>
        </w:rPr>
        <w:t>M.J.; and</w:t>
      </w:r>
      <w:r>
        <w:rPr>
          <w:color w:val="332F2F"/>
          <w:spacing w:val="40"/>
          <w:w w:val="105"/>
        </w:rPr>
        <w:t> </w:t>
      </w:r>
      <w:r>
        <w:rPr>
          <w:color w:val="332F2F"/>
          <w:w w:val="105"/>
        </w:rPr>
        <w:t>Crouch, J.L.</w:t>
      </w:r>
      <w:r>
        <w:rPr>
          <w:color w:val="332F2F"/>
          <w:spacing w:val="40"/>
          <w:w w:val="105"/>
        </w:rPr>
        <w:t> </w:t>
      </w:r>
      <w:r>
        <w:rPr>
          <w:color w:val="332F2F"/>
          <w:w w:val="105"/>
        </w:rPr>
        <w:t>Eliminating (almost) treatment dropout of substance abusing or</w:t>
      </w:r>
      <w:r>
        <w:rPr>
          <w:color w:val="332F2F"/>
          <w:spacing w:val="40"/>
          <w:w w:val="105"/>
        </w:rPr>
        <w:t> </w:t>
      </w:r>
      <w:r>
        <w:rPr>
          <w:color w:val="332F2F"/>
          <w:w w:val="105"/>
        </w:rPr>
        <w:t>dependent delinquents through </w:t>
      </w:r>
      <w:r>
        <w:rPr>
          <w:color w:val="332F2F"/>
          <w:w w:val="105"/>
        </w:rPr>
        <w:t>home-based</w:t>
      </w:r>
      <w:r>
        <w:rPr>
          <w:color w:val="332F2F"/>
          <w:spacing w:val="80"/>
          <w:w w:val="105"/>
        </w:rPr>
        <w:t> </w:t>
      </w:r>
      <w:r>
        <w:rPr>
          <w:color w:val="332F2F"/>
          <w:w w:val="105"/>
        </w:rPr>
        <w:t>multisystemic therapy.</w:t>
      </w:r>
      <w:r>
        <w:rPr>
          <w:color w:val="332F2F"/>
          <w:spacing w:val="40"/>
          <w:w w:val="105"/>
        </w:rPr>
        <w:t> </w:t>
      </w:r>
      <w:r>
        <w:rPr>
          <w:i/>
          <w:color w:val="332F2F"/>
          <w:w w:val="105"/>
          <w:sz w:val="21"/>
        </w:rPr>
        <w:t>American Journal of</w:t>
      </w:r>
      <w:r>
        <w:rPr>
          <w:i/>
          <w:color w:val="332F2F"/>
          <w:w w:val="105"/>
          <w:sz w:val="21"/>
        </w:rPr>
        <w:t> Psychiatry</w:t>
      </w:r>
      <w:r>
        <w:rPr>
          <w:i/>
          <w:color w:val="332F2F"/>
          <w:spacing w:val="40"/>
          <w:w w:val="105"/>
          <w:sz w:val="21"/>
        </w:rPr>
        <w:t> </w:t>
      </w:r>
      <w:r>
        <w:rPr>
          <w:color w:val="332F2F"/>
          <w:w w:val="105"/>
        </w:rPr>
        <w:t>153(3):427-428,</w:t>
      </w:r>
      <w:r>
        <w:rPr>
          <w:color w:val="332F2F"/>
          <w:spacing w:val="-20"/>
          <w:w w:val="105"/>
        </w:rPr>
        <w:t> </w:t>
      </w:r>
      <w:r>
        <w:rPr>
          <w:color w:val="332F2F"/>
          <w:w w:val="105"/>
        </w:rPr>
        <w:t>1996.</w:t>
      </w:r>
    </w:p>
    <w:p>
      <w:pPr>
        <w:spacing w:line="304" w:lineRule="auto" w:before="117"/>
        <w:ind w:left="742" w:right="1035" w:hanging="288"/>
        <w:jc w:val="left"/>
        <w:rPr>
          <w:sz w:val="20"/>
        </w:rPr>
      </w:pPr>
      <w:r>
        <w:rPr>
          <w:color w:val="332F2F"/>
          <w:sz w:val="20"/>
        </w:rPr>
        <w:t>Herdman, J.W.</w:t>
      </w:r>
      <w:r>
        <w:rPr>
          <w:color w:val="332F2F"/>
          <w:spacing w:val="40"/>
          <w:sz w:val="20"/>
        </w:rPr>
        <w:t> </w:t>
      </w:r>
      <w:r>
        <w:rPr>
          <w:i/>
          <w:color w:val="332F2F"/>
          <w:sz w:val="21"/>
        </w:rPr>
        <w:t>Global Criteria: The 12 Core</w:t>
      </w:r>
      <w:r>
        <w:rPr>
          <w:i/>
          <w:color w:val="332F2F"/>
          <w:sz w:val="21"/>
        </w:rPr>
        <w:t> </w:t>
      </w:r>
      <w:r>
        <w:rPr>
          <w:i/>
          <w:color w:val="332F2F"/>
          <w:w w:val="95"/>
          <w:sz w:val="21"/>
        </w:rPr>
        <w:t>Functions of</w:t>
      </w:r>
      <w:r>
        <w:rPr>
          <w:i/>
          <w:color w:val="332F2F"/>
          <w:spacing w:val="-3"/>
          <w:w w:val="95"/>
          <w:sz w:val="21"/>
        </w:rPr>
        <w:t> </w:t>
      </w:r>
      <w:r>
        <w:rPr>
          <w:i/>
          <w:color w:val="332F2F"/>
          <w:w w:val="95"/>
          <w:sz w:val="21"/>
        </w:rPr>
        <w:t>the</w:t>
      </w:r>
      <w:r>
        <w:rPr>
          <w:i/>
          <w:color w:val="332F2F"/>
          <w:spacing w:val="-4"/>
          <w:w w:val="95"/>
          <w:sz w:val="21"/>
        </w:rPr>
        <w:t> </w:t>
      </w:r>
      <w:r>
        <w:rPr>
          <w:i/>
          <w:color w:val="332F2F"/>
          <w:w w:val="95"/>
          <w:sz w:val="21"/>
        </w:rPr>
        <w:t>Substance Abuse</w:t>
      </w:r>
      <w:r>
        <w:rPr>
          <w:i/>
          <w:color w:val="332F2F"/>
          <w:spacing w:val="-7"/>
          <w:w w:val="95"/>
          <w:sz w:val="21"/>
        </w:rPr>
        <w:t> </w:t>
      </w:r>
      <w:r>
        <w:rPr>
          <w:i/>
          <w:color w:val="332F2F"/>
          <w:w w:val="95"/>
          <w:sz w:val="21"/>
        </w:rPr>
        <w:t>Counselor, </w:t>
      </w:r>
      <w:r>
        <w:rPr>
          <w:color w:val="332F2F"/>
          <w:sz w:val="20"/>
        </w:rPr>
        <w:t>2nd ed.</w:t>
      </w:r>
      <w:r>
        <w:rPr>
          <w:color w:val="332F2F"/>
          <w:spacing w:val="40"/>
          <w:sz w:val="20"/>
        </w:rPr>
        <w:t> </w:t>
      </w:r>
      <w:r>
        <w:rPr>
          <w:color w:val="332F2F"/>
          <w:sz w:val="20"/>
        </w:rPr>
        <w:t>Holmes Beach, FL: Learning</w:t>
      </w:r>
      <w:r>
        <w:rPr>
          <w:color w:val="332F2F"/>
          <w:spacing w:val="40"/>
          <w:sz w:val="20"/>
        </w:rPr>
        <w:t> </w:t>
      </w:r>
      <w:r>
        <w:rPr>
          <w:color w:val="332F2F"/>
          <w:sz w:val="20"/>
        </w:rPr>
        <w:t>Publications,</w:t>
      </w:r>
      <w:r>
        <w:rPr>
          <w:color w:val="332F2F"/>
          <w:spacing w:val="-13"/>
          <w:sz w:val="20"/>
        </w:rPr>
        <w:t> </w:t>
      </w:r>
      <w:r>
        <w:rPr>
          <w:color w:val="332F2F"/>
          <w:sz w:val="20"/>
        </w:rPr>
        <w:t>1997.</w:t>
      </w:r>
    </w:p>
    <w:p>
      <w:pPr>
        <w:spacing w:line="302" w:lineRule="auto" w:before="128"/>
        <w:ind w:left="741" w:right="871" w:hanging="286"/>
        <w:jc w:val="left"/>
        <w:rPr>
          <w:sz w:val="20"/>
        </w:rPr>
      </w:pPr>
      <w:r>
        <w:rPr>
          <w:color w:val="332F2F"/>
          <w:w w:val="105"/>
          <w:sz w:val="20"/>
        </w:rPr>
        <w:t>Hester, R.K.</w:t>
      </w:r>
      <w:r>
        <w:rPr>
          <w:color w:val="332F2F"/>
          <w:spacing w:val="40"/>
          <w:w w:val="105"/>
          <w:sz w:val="20"/>
        </w:rPr>
        <w:t> </w:t>
      </w:r>
      <w:r>
        <w:rPr>
          <w:color w:val="332F2F"/>
          <w:w w:val="105"/>
          <w:sz w:val="20"/>
        </w:rPr>
        <w:t>Behavioral self-control training.</w:t>
      </w:r>
      <w:r>
        <w:rPr>
          <w:color w:val="332F2F"/>
          <w:spacing w:val="40"/>
          <w:w w:val="105"/>
          <w:sz w:val="20"/>
        </w:rPr>
        <w:t> </w:t>
      </w:r>
      <w:r>
        <w:rPr>
          <w:color w:val="332F2F"/>
          <w:w w:val="105"/>
          <w:sz w:val="20"/>
        </w:rPr>
        <w:t>In: Hester,</w:t>
      </w:r>
      <w:r>
        <w:rPr>
          <w:color w:val="332F2F"/>
          <w:spacing w:val="-14"/>
          <w:w w:val="105"/>
          <w:sz w:val="20"/>
        </w:rPr>
        <w:t> </w:t>
      </w:r>
      <w:r>
        <w:rPr>
          <w:color w:val="332F2F"/>
          <w:w w:val="105"/>
          <w:sz w:val="20"/>
        </w:rPr>
        <w:t>R.K.,</w:t>
      </w:r>
      <w:r>
        <w:rPr>
          <w:color w:val="332F2F"/>
          <w:spacing w:val="-13"/>
          <w:w w:val="105"/>
          <w:sz w:val="20"/>
        </w:rPr>
        <w:t> </w:t>
      </w:r>
      <w:r>
        <w:rPr>
          <w:color w:val="332F2F"/>
          <w:w w:val="105"/>
          <w:sz w:val="20"/>
        </w:rPr>
        <w:t>and</w:t>
      </w:r>
      <w:r>
        <w:rPr>
          <w:color w:val="332F2F"/>
          <w:spacing w:val="24"/>
          <w:w w:val="105"/>
          <w:sz w:val="20"/>
        </w:rPr>
        <w:t> </w:t>
      </w:r>
      <w:r>
        <w:rPr>
          <w:color w:val="332F2F"/>
          <w:w w:val="105"/>
          <w:sz w:val="20"/>
        </w:rPr>
        <w:t>Miller,</w:t>
      </w:r>
      <w:r>
        <w:rPr>
          <w:color w:val="332F2F"/>
          <w:spacing w:val="-11"/>
          <w:w w:val="105"/>
          <w:sz w:val="20"/>
        </w:rPr>
        <w:t> </w:t>
      </w:r>
      <w:r>
        <w:rPr>
          <w:color w:val="332F2F"/>
          <w:w w:val="105"/>
          <w:sz w:val="20"/>
        </w:rPr>
        <w:t>W.R.,</w:t>
      </w:r>
      <w:r>
        <w:rPr>
          <w:color w:val="332F2F"/>
          <w:spacing w:val="-14"/>
          <w:w w:val="105"/>
          <w:sz w:val="20"/>
        </w:rPr>
        <w:t> </w:t>
      </w:r>
      <w:r>
        <w:rPr>
          <w:color w:val="332F2F"/>
          <w:w w:val="105"/>
          <w:sz w:val="20"/>
        </w:rPr>
        <w:t>eds.</w:t>
      </w:r>
      <w:r>
        <w:rPr>
          <w:color w:val="332F2F"/>
          <w:spacing w:val="27"/>
          <w:w w:val="105"/>
          <w:sz w:val="20"/>
        </w:rPr>
        <w:t> </w:t>
      </w:r>
      <w:r>
        <w:rPr>
          <w:i/>
          <w:color w:val="332F2F"/>
          <w:w w:val="105"/>
          <w:sz w:val="21"/>
        </w:rPr>
        <w:t>Handbook</w:t>
      </w:r>
      <w:r>
        <w:rPr>
          <w:i/>
          <w:color w:val="332F2F"/>
          <w:w w:val="105"/>
          <w:sz w:val="21"/>
        </w:rPr>
        <w:t> </w:t>
      </w:r>
      <w:r>
        <w:rPr>
          <w:i/>
          <w:color w:val="332F2F"/>
          <w:spacing w:val="-2"/>
          <w:sz w:val="21"/>
        </w:rPr>
        <w:t>of</w:t>
      </w:r>
      <w:r>
        <w:rPr>
          <w:i/>
          <w:color w:val="332F2F"/>
          <w:spacing w:val="-6"/>
          <w:sz w:val="21"/>
        </w:rPr>
        <w:t> </w:t>
      </w:r>
      <w:r>
        <w:rPr>
          <w:i/>
          <w:color w:val="332F2F"/>
          <w:spacing w:val="-2"/>
          <w:sz w:val="21"/>
        </w:rPr>
        <w:t>Alcoholism</w:t>
      </w:r>
      <w:r>
        <w:rPr>
          <w:i/>
          <w:color w:val="332F2F"/>
          <w:spacing w:val="-5"/>
          <w:sz w:val="21"/>
        </w:rPr>
        <w:t> </w:t>
      </w:r>
      <w:r>
        <w:rPr>
          <w:i/>
          <w:color w:val="332F2F"/>
          <w:spacing w:val="-2"/>
          <w:sz w:val="21"/>
        </w:rPr>
        <w:t>Treatment Approaches: Effective </w:t>
      </w:r>
      <w:r>
        <w:rPr>
          <w:i/>
          <w:color w:val="332F2F"/>
          <w:w w:val="105"/>
          <w:sz w:val="21"/>
        </w:rPr>
        <w:t>Alternatives, </w:t>
      </w:r>
      <w:r>
        <w:rPr>
          <w:color w:val="332F2F"/>
          <w:w w:val="105"/>
          <w:sz w:val="20"/>
        </w:rPr>
        <w:t>2nd ed.</w:t>
      </w:r>
      <w:r>
        <w:rPr>
          <w:color w:val="332F2F"/>
          <w:spacing w:val="40"/>
          <w:w w:val="105"/>
          <w:sz w:val="20"/>
        </w:rPr>
        <w:t> </w:t>
      </w:r>
      <w:r>
        <w:rPr>
          <w:color w:val="332F2F"/>
          <w:w w:val="105"/>
          <w:sz w:val="20"/>
        </w:rPr>
        <w:t>Boston: Allyn and</w:t>
      </w:r>
      <w:r>
        <w:rPr>
          <w:color w:val="332F2F"/>
          <w:spacing w:val="40"/>
          <w:w w:val="105"/>
          <w:sz w:val="20"/>
        </w:rPr>
        <w:t> </w:t>
      </w:r>
      <w:r>
        <w:rPr>
          <w:color w:val="332F2F"/>
          <w:w w:val="105"/>
          <w:sz w:val="20"/>
        </w:rPr>
        <w:t>Bacon, 1995.</w:t>
      </w:r>
      <w:r>
        <w:rPr>
          <w:color w:val="332F2F"/>
          <w:spacing w:val="40"/>
          <w:w w:val="105"/>
          <w:sz w:val="20"/>
        </w:rPr>
        <w:t> </w:t>
      </w:r>
      <w:r>
        <w:rPr>
          <w:color w:val="332F2F"/>
          <w:w w:val="105"/>
          <w:sz w:val="20"/>
        </w:rPr>
        <w:t>pp. 149-159.</w:t>
      </w:r>
    </w:p>
    <w:p>
      <w:pPr>
        <w:spacing w:line="307" w:lineRule="auto" w:before="133"/>
        <w:ind w:left="737" w:right="869" w:hanging="283"/>
        <w:jc w:val="left"/>
        <w:rPr>
          <w:sz w:val="20"/>
        </w:rPr>
      </w:pPr>
      <w:r>
        <w:rPr>
          <w:color w:val="332F2F"/>
          <w:w w:val="105"/>
          <w:sz w:val="20"/>
        </w:rPr>
        <w:t>Hester,</w:t>
      </w:r>
      <w:r>
        <w:rPr>
          <w:color w:val="332F2F"/>
          <w:spacing w:val="-1"/>
          <w:w w:val="105"/>
          <w:sz w:val="20"/>
        </w:rPr>
        <w:t> </w:t>
      </w:r>
      <w:r>
        <w:rPr>
          <w:color w:val="332F2F"/>
          <w:w w:val="105"/>
          <w:sz w:val="20"/>
        </w:rPr>
        <w:t>R.K., and</w:t>
      </w:r>
      <w:r>
        <w:rPr>
          <w:color w:val="332F2F"/>
          <w:spacing w:val="40"/>
          <w:w w:val="105"/>
          <w:sz w:val="20"/>
        </w:rPr>
        <w:t> </w:t>
      </w:r>
      <w:r>
        <w:rPr>
          <w:color w:val="332F2F"/>
          <w:w w:val="105"/>
          <w:sz w:val="20"/>
        </w:rPr>
        <w:t>Delaney, H.D.</w:t>
      </w:r>
      <w:r>
        <w:rPr>
          <w:color w:val="332F2F"/>
          <w:spacing w:val="40"/>
          <w:w w:val="105"/>
          <w:sz w:val="20"/>
        </w:rPr>
        <w:t> </w:t>
      </w:r>
      <w:r>
        <w:rPr>
          <w:color w:val="332F2F"/>
          <w:w w:val="105"/>
          <w:sz w:val="20"/>
        </w:rPr>
        <w:t>Behavioral Self­ Control Program for Windows: Results of a controlled</w:t>
      </w:r>
      <w:r>
        <w:rPr>
          <w:color w:val="332F2F"/>
          <w:spacing w:val="-1"/>
          <w:w w:val="105"/>
          <w:sz w:val="20"/>
        </w:rPr>
        <w:t> </w:t>
      </w:r>
      <w:r>
        <w:rPr>
          <w:color w:val="332F2F"/>
          <w:w w:val="105"/>
          <w:sz w:val="20"/>
        </w:rPr>
        <w:t>clinical</w:t>
      </w:r>
      <w:r>
        <w:rPr>
          <w:color w:val="332F2F"/>
          <w:spacing w:val="-1"/>
          <w:w w:val="105"/>
          <w:sz w:val="20"/>
        </w:rPr>
        <w:t> </w:t>
      </w:r>
      <w:r>
        <w:rPr>
          <w:color w:val="332F2F"/>
          <w:w w:val="105"/>
          <w:sz w:val="20"/>
        </w:rPr>
        <w:t>trial.</w:t>
      </w:r>
      <w:r>
        <w:rPr>
          <w:color w:val="332F2F"/>
          <w:spacing w:val="38"/>
          <w:w w:val="105"/>
          <w:sz w:val="20"/>
        </w:rPr>
        <w:t> </w:t>
      </w:r>
      <w:r>
        <w:rPr>
          <w:i/>
          <w:color w:val="332F2F"/>
          <w:w w:val="105"/>
          <w:sz w:val="21"/>
        </w:rPr>
        <w:t>Journal of</w:t>
      </w:r>
      <w:r>
        <w:rPr>
          <w:i/>
          <w:color w:val="332F2F"/>
          <w:spacing w:val="-8"/>
          <w:w w:val="105"/>
          <w:sz w:val="21"/>
        </w:rPr>
        <w:t> </w:t>
      </w:r>
      <w:r>
        <w:rPr>
          <w:i/>
          <w:color w:val="332F2F"/>
          <w:w w:val="105"/>
          <w:sz w:val="21"/>
        </w:rPr>
        <w:t>Consulting</w:t>
      </w:r>
      <w:r>
        <w:rPr>
          <w:i/>
          <w:color w:val="332F2F"/>
          <w:w w:val="105"/>
          <w:sz w:val="21"/>
        </w:rPr>
        <w:t> </w:t>
      </w:r>
      <w:r>
        <w:rPr>
          <w:i/>
          <w:color w:val="332F2F"/>
          <w:spacing w:val="-2"/>
          <w:w w:val="105"/>
          <w:sz w:val="21"/>
        </w:rPr>
        <w:t>and</w:t>
      </w:r>
      <w:r>
        <w:rPr>
          <w:i/>
          <w:color w:val="332F2F"/>
          <w:spacing w:val="-12"/>
          <w:w w:val="105"/>
          <w:sz w:val="21"/>
        </w:rPr>
        <w:t> </w:t>
      </w:r>
      <w:r>
        <w:rPr>
          <w:i/>
          <w:color w:val="332F2F"/>
          <w:spacing w:val="-2"/>
          <w:w w:val="105"/>
          <w:sz w:val="21"/>
        </w:rPr>
        <w:t>Clinical</w:t>
      </w:r>
      <w:r>
        <w:rPr>
          <w:i/>
          <w:color w:val="332F2F"/>
          <w:spacing w:val="5"/>
          <w:w w:val="105"/>
          <w:sz w:val="21"/>
        </w:rPr>
        <w:t> </w:t>
      </w:r>
      <w:r>
        <w:rPr>
          <w:i/>
          <w:color w:val="332F2F"/>
          <w:spacing w:val="-2"/>
          <w:w w:val="105"/>
          <w:sz w:val="21"/>
        </w:rPr>
        <w:t>Psychology</w:t>
      </w:r>
      <w:r>
        <w:rPr>
          <w:i/>
          <w:color w:val="332F2F"/>
          <w:spacing w:val="33"/>
          <w:w w:val="105"/>
          <w:sz w:val="21"/>
        </w:rPr>
        <w:t> </w:t>
      </w:r>
      <w:r>
        <w:rPr>
          <w:color w:val="332F2F"/>
          <w:spacing w:val="-2"/>
          <w:w w:val="105"/>
          <w:sz w:val="20"/>
        </w:rPr>
        <w:t>65(4):686-693,</w:t>
      </w:r>
      <w:r>
        <w:rPr>
          <w:color w:val="332F2F"/>
          <w:spacing w:val="-27"/>
          <w:w w:val="105"/>
          <w:sz w:val="20"/>
        </w:rPr>
        <w:t> </w:t>
      </w:r>
      <w:r>
        <w:rPr>
          <w:color w:val="332F2F"/>
          <w:spacing w:val="-2"/>
          <w:w w:val="105"/>
          <w:sz w:val="20"/>
        </w:rPr>
        <w:t>1997.</w:t>
      </w:r>
    </w:p>
    <w:p>
      <w:pPr>
        <w:spacing w:after="0" w:line="307" w:lineRule="auto"/>
        <w:jc w:val="left"/>
        <w:rPr>
          <w:sz w:val="20"/>
        </w:rPr>
        <w:sectPr>
          <w:type w:val="continuous"/>
          <w:pgSz w:w="12240" w:h="15840"/>
          <w:pgMar w:header="692" w:footer="772" w:top="1080" w:bottom="0" w:left="980" w:right="560"/>
          <w:cols w:num="2" w:equalWidth="0">
            <w:col w:w="4799" w:space="257"/>
            <w:col w:w="5644"/>
          </w:cols>
        </w:sectPr>
      </w:pPr>
    </w:p>
    <w:p>
      <w:pPr>
        <w:pStyle w:val="BodyText"/>
      </w:pPr>
    </w:p>
    <w:p>
      <w:pPr>
        <w:pStyle w:val="BodyText"/>
        <w:spacing w:before="1"/>
        <w:rPr>
          <w:sz w:val="19"/>
        </w:rPr>
      </w:pPr>
    </w:p>
    <w:p>
      <w:pPr>
        <w:spacing w:after="0"/>
        <w:rPr>
          <w:sz w:val="19"/>
        </w:rPr>
        <w:sectPr>
          <w:pgSz w:w="12240" w:h="15840"/>
          <w:pgMar w:header="692" w:footer="772" w:top="920" w:bottom="940" w:left="980" w:right="560"/>
        </w:sectPr>
      </w:pPr>
    </w:p>
    <w:p>
      <w:pPr>
        <w:spacing w:line="304" w:lineRule="auto" w:before="92"/>
        <w:ind w:left="732" w:right="32" w:hanging="269"/>
        <w:jc w:val="left"/>
        <w:rPr>
          <w:sz w:val="20"/>
        </w:rPr>
      </w:pPr>
      <w:r>
        <w:rPr>
          <w:color w:val="332F2F"/>
          <w:w w:val="105"/>
          <w:sz w:val="20"/>
        </w:rPr>
        <w:t>Hester, R.K., and</w:t>
      </w:r>
      <w:r>
        <w:rPr>
          <w:color w:val="332F2F"/>
          <w:spacing w:val="40"/>
          <w:w w:val="105"/>
          <w:sz w:val="20"/>
        </w:rPr>
        <w:t> </w:t>
      </w:r>
      <w:r>
        <w:rPr>
          <w:color w:val="332F2F"/>
          <w:w w:val="105"/>
          <w:sz w:val="20"/>
        </w:rPr>
        <w:t>Miller, W.R.</w:t>
      </w:r>
      <w:r>
        <w:rPr>
          <w:color w:val="332F2F"/>
          <w:spacing w:val="40"/>
          <w:w w:val="105"/>
          <w:sz w:val="20"/>
        </w:rPr>
        <w:t> </w:t>
      </w:r>
      <w:r>
        <w:rPr>
          <w:color w:val="332F2F"/>
          <w:w w:val="105"/>
          <w:sz w:val="20"/>
        </w:rPr>
        <w:t>Self-control training.</w:t>
      </w:r>
      <w:r>
        <w:rPr>
          <w:color w:val="332F2F"/>
          <w:spacing w:val="40"/>
          <w:w w:val="105"/>
          <w:sz w:val="20"/>
        </w:rPr>
        <w:t> </w:t>
      </w:r>
      <w:r>
        <w:rPr>
          <w:color w:val="332F2F"/>
          <w:w w:val="105"/>
          <w:sz w:val="20"/>
        </w:rPr>
        <w:t>In:</w:t>
      </w:r>
      <w:r>
        <w:rPr>
          <w:color w:val="332F2F"/>
          <w:spacing w:val="-6"/>
          <w:w w:val="105"/>
          <w:sz w:val="20"/>
        </w:rPr>
        <w:t> </w:t>
      </w:r>
      <w:r>
        <w:rPr>
          <w:color w:val="332F2F"/>
          <w:w w:val="105"/>
          <w:sz w:val="20"/>
        </w:rPr>
        <w:t>Hester, R.K.,</w:t>
      </w:r>
      <w:r>
        <w:rPr>
          <w:color w:val="332F2F"/>
          <w:spacing w:val="-1"/>
          <w:w w:val="105"/>
          <w:sz w:val="20"/>
        </w:rPr>
        <w:t> </w:t>
      </w:r>
      <w:r>
        <w:rPr>
          <w:color w:val="332F2F"/>
          <w:w w:val="105"/>
          <w:sz w:val="20"/>
        </w:rPr>
        <w:t>and</w:t>
      </w:r>
      <w:r>
        <w:rPr>
          <w:color w:val="332F2F"/>
          <w:spacing w:val="40"/>
          <w:w w:val="105"/>
          <w:sz w:val="20"/>
        </w:rPr>
        <w:t> </w:t>
      </w:r>
      <w:r>
        <w:rPr>
          <w:color w:val="332F2F"/>
          <w:w w:val="105"/>
          <w:sz w:val="20"/>
        </w:rPr>
        <w:t>Miller, W.R., </w:t>
      </w:r>
      <w:r>
        <w:rPr>
          <w:color w:val="332F2F"/>
          <w:sz w:val="20"/>
        </w:rPr>
        <w:t>eds.</w:t>
      </w:r>
      <w:r>
        <w:rPr>
          <w:color w:val="332F2F"/>
          <w:spacing w:val="40"/>
          <w:sz w:val="20"/>
        </w:rPr>
        <w:t> </w:t>
      </w:r>
      <w:r>
        <w:rPr>
          <w:i/>
          <w:color w:val="332F2F"/>
          <w:sz w:val="21"/>
        </w:rPr>
        <w:t>Handbook of Alcoholism Treatment</w:t>
      </w:r>
      <w:r>
        <w:rPr>
          <w:i/>
          <w:color w:val="332F2F"/>
          <w:sz w:val="21"/>
        </w:rPr>
        <w:t> </w:t>
      </w:r>
      <w:r>
        <w:rPr>
          <w:i/>
          <w:color w:val="332F2F"/>
          <w:w w:val="105"/>
          <w:sz w:val="21"/>
        </w:rPr>
        <w:t>Approaches.</w:t>
      </w:r>
      <w:r>
        <w:rPr>
          <w:i/>
          <w:color w:val="332F2F"/>
          <w:spacing w:val="40"/>
          <w:w w:val="105"/>
          <w:sz w:val="21"/>
        </w:rPr>
        <w:t> </w:t>
      </w:r>
      <w:r>
        <w:rPr>
          <w:color w:val="332F2F"/>
          <w:w w:val="105"/>
          <w:sz w:val="20"/>
        </w:rPr>
        <w:t>New</w:t>
      </w:r>
      <w:r>
        <w:rPr>
          <w:color w:val="332F2F"/>
          <w:spacing w:val="40"/>
          <w:w w:val="105"/>
          <w:sz w:val="20"/>
        </w:rPr>
        <w:t> </w:t>
      </w:r>
      <w:r>
        <w:rPr>
          <w:color w:val="332F2F"/>
          <w:w w:val="105"/>
          <w:sz w:val="20"/>
        </w:rPr>
        <w:t>York: Pergamon Press, 1989.</w:t>
      </w:r>
      <w:r>
        <w:rPr>
          <w:color w:val="332F2F"/>
          <w:spacing w:val="40"/>
          <w:w w:val="105"/>
          <w:sz w:val="20"/>
        </w:rPr>
        <w:t> </w:t>
      </w:r>
      <w:r>
        <w:rPr>
          <w:color w:val="332F2F"/>
          <w:w w:val="105"/>
          <w:sz w:val="20"/>
        </w:rPr>
        <w:t>pp. 141-149.</w:t>
      </w:r>
    </w:p>
    <w:p>
      <w:pPr>
        <w:spacing w:line="304" w:lineRule="auto" w:before="135"/>
        <w:ind w:left="749" w:right="35" w:hanging="286"/>
        <w:jc w:val="left"/>
        <w:rPr>
          <w:sz w:val="20"/>
        </w:rPr>
      </w:pPr>
      <w:r>
        <w:rPr>
          <w:color w:val="332F2F"/>
          <w:w w:val="105"/>
          <w:sz w:val="20"/>
        </w:rPr>
        <w:t>Higgins, S.T.</w:t>
      </w:r>
      <w:r>
        <w:rPr>
          <w:color w:val="332F2F"/>
          <w:spacing w:val="40"/>
          <w:w w:val="105"/>
          <w:sz w:val="20"/>
        </w:rPr>
        <w:t> </w:t>
      </w:r>
      <w:r>
        <w:rPr>
          <w:color w:val="332F2F"/>
          <w:w w:val="105"/>
          <w:sz w:val="20"/>
        </w:rPr>
        <w:t>The influence of alternative reinforcers on cocaine use and</w:t>
      </w:r>
      <w:r>
        <w:rPr>
          <w:color w:val="332F2F"/>
          <w:spacing w:val="37"/>
          <w:w w:val="105"/>
          <w:sz w:val="20"/>
        </w:rPr>
        <w:t> </w:t>
      </w:r>
      <w:r>
        <w:rPr>
          <w:color w:val="332F2F"/>
          <w:w w:val="105"/>
          <w:sz w:val="20"/>
        </w:rPr>
        <w:t>abuse: A brief </w:t>
      </w:r>
      <w:r>
        <w:rPr>
          <w:color w:val="332F2F"/>
          <w:sz w:val="20"/>
        </w:rPr>
        <w:t>review.</w:t>
      </w:r>
      <w:r>
        <w:rPr>
          <w:color w:val="332F2F"/>
          <w:spacing w:val="25"/>
          <w:sz w:val="20"/>
        </w:rPr>
        <w:t> </w:t>
      </w:r>
      <w:r>
        <w:rPr>
          <w:i/>
          <w:color w:val="332F2F"/>
          <w:sz w:val="21"/>
        </w:rPr>
        <w:t>Pharmacological</w:t>
      </w:r>
      <w:r>
        <w:rPr>
          <w:i/>
          <w:color w:val="332F2F"/>
          <w:spacing w:val="-13"/>
          <w:sz w:val="21"/>
        </w:rPr>
        <w:t> </w:t>
      </w:r>
      <w:r>
        <w:rPr>
          <w:i/>
          <w:color w:val="332F2F"/>
          <w:sz w:val="21"/>
        </w:rPr>
        <w:t>and</w:t>
      </w:r>
      <w:r>
        <w:rPr>
          <w:i/>
          <w:color w:val="332F2F"/>
          <w:spacing w:val="-2"/>
          <w:sz w:val="21"/>
        </w:rPr>
        <w:t> </w:t>
      </w:r>
      <w:r>
        <w:rPr>
          <w:i/>
          <w:color w:val="332F2F"/>
          <w:sz w:val="21"/>
        </w:rPr>
        <w:t>Biochemical</w:t>
      </w:r>
      <w:r>
        <w:rPr>
          <w:i/>
          <w:color w:val="332F2F"/>
          <w:sz w:val="21"/>
        </w:rPr>
        <w:t> </w:t>
      </w:r>
      <w:r>
        <w:rPr>
          <w:i/>
          <w:color w:val="332F2F"/>
          <w:w w:val="105"/>
          <w:sz w:val="21"/>
        </w:rPr>
        <w:t>Behaviors</w:t>
      </w:r>
      <w:r>
        <w:rPr>
          <w:i/>
          <w:color w:val="332F2F"/>
          <w:spacing w:val="39"/>
          <w:w w:val="105"/>
          <w:sz w:val="21"/>
        </w:rPr>
        <w:t> </w:t>
      </w:r>
      <w:r>
        <w:rPr>
          <w:color w:val="332F2F"/>
          <w:w w:val="105"/>
          <w:sz w:val="20"/>
        </w:rPr>
        <w:t>57(3):419-427,</w:t>
      </w:r>
      <w:r>
        <w:rPr>
          <w:color w:val="332F2F"/>
          <w:spacing w:val="-21"/>
          <w:w w:val="105"/>
          <w:sz w:val="20"/>
        </w:rPr>
        <w:t> </w:t>
      </w:r>
      <w:r>
        <w:rPr>
          <w:color w:val="332F2F"/>
          <w:w w:val="105"/>
          <w:sz w:val="20"/>
        </w:rPr>
        <w:t>1997.</w:t>
      </w:r>
    </w:p>
    <w:p>
      <w:pPr>
        <w:spacing w:line="309" w:lineRule="auto" w:before="124"/>
        <w:ind w:left="742" w:right="133" w:hanging="280"/>
        <w:jc w:val="left"/>
        <w:rPr>
          <w:sz w:val="20"/>
        </w:rPr>
      </w:pPr>
      <w:r>
        <w:rPr>
          <w:color w:val="332F2F"/>
          <w:w w:val="105"/>
          <w:sz w:val="20"/>
        </w:rPr>
        <w:t>Higgins, S.T.</w:t>
      </w:r>
      <w:r>
        <w:rPr>
          <w:color w:val="332F2F"/>
          <w:spacing w:val="40"/>
          <w:w w:val="105"/>
          <w:sz w:val="20"/>
        </w:rPr>
        <w:t> </w:t>
      </w:r>
      <w:r>
        <w:rPr>
          <w:color w:val="332F2F"/>
          <w:w w:val="105"/>
          <w:sz w:val="20"/>
        </w:rPr>
        <w:t>Potential contributions of the community reinforcement approach and contingency management to broadening the</w:t>
      </w:r>
      <w:r>
        <w:rPr>
          <w:color w:val="332F2F"/>
          <w:spacing w:val="40"/>
          <w:w w:val="105"/>
          <w:sz w:val="20"/>
        </w:rPr>
        <w:t> </w:t>
      </w:r>
      <w:r>
        <w:rPr>
          <w:color w:val="332F2F"/>
          <w:w w:val="105"/>
          <w:sz w:val="20"/>
        </w:rPr>
        <w:t>base of substance abuse treatment.</w:t>
      </w:r>
      <w:r>
        <w:rPr>
          <w:color w:val="332F2F"/>
          <w:spacing w:val="40"/>
          <w:w w:val="105"/>
          <w:sz w:val="20"/>
        </w:rPr>
        <w:t> </w:t>
      </w:r>
      <w:r>
        <w:rPr>
          <w:color w:val="332F2F"/>
          <w:w w:val="105"/>
          <w:sz w:val="20"/>
        </w:rPr>
        <w:t>In:</w:t>
      </w:r>
      <w:r>
        <w:rPr>
          <w:color w:val="332F2F"/>
          <w:spacing w:val="40"/>
          <w:w w:val="105"/>
          <w:sz w:val="20"/>
        </w:rPr>
        <w:t> </w:t>
      </w:r>
      <w:r>
        <w:rPr>
          <w:color w:val="332F2F"/>
          <w:w w:val="105"/>
          <w:sz w:val="20"/>
        </w:rPr>
        <w:t>Tucker, J.A; Donovan, D.M.; and</w:t>
      </w:r>
      <w:r>
        <w:rPr>
          <w:color w:val="332F2F"/>
          <w:spacing w:val="40"/>
          <w:w w:val="105"/>
          <w:sz w:val="20"/>
        </w:rPr>
        <w:t> </w:t>
      </w:r>
      <w:r>
        <w:rPr>
          <w:color w:val="332F2F"/>
          <w:w w:val="105"/>
          <w:sz w:val="20"/>
        </w:rPr>
        <w:t>Marlatt, G.A,</w:t>
      </w:r>
      <w:r>
        <w:rPr>
          <w:color w:val="332F2F"/>
          <w:spacing w:val="-14"/>
          <w:w w:val="105"/>
          <w:sz w:val="20"/>
        </w:rPr>
        <w:t> </w:t>
      </w:r>
      <w:r>
        <w:rPr>
          <w:color w:val="332F2F"/>
          <w:w w:val="105"/>
          <w:sz w:val="20"/>
        </w:rPr>
        <w:t>eds.</w:t>
      </w:r>
      <w:r>
        <w:rPr>
          <w:color w:val="332F2F"/>
          <w:spacing w:val="20"/>
          <w:w w:val="105"/>
          <w:sz w:val="20"/>
        </w:rPr>
        <w:t> </w:t>
      </w:r>
      <w:r>
        <w:rPr>
          <w:i/>
          <w:color w:val="332F2F"/>
          <w:w w:val="105"/>
          <w:sz w:val="21"/>
        </w:rPr>
        <w:t>Changing Addictive</w:t>
      </w:r>
      <w:r>
        <w:rPr>
          <w:i/>
          <w:color w:val="332F2F"/>
          <w:spacing w:val="-3"/>
          <w:w w:val="105"/>
          <w:sz w:val="21"/>
        </w:rPr>
        <w:t> </w:t>
      </w:r>
      <w:r>
        <w:rPr>
          <w:i/>
          <w:color w:val="332F2F"/>
          <w:w w:val="105"/>
          <w:sz w:val="21"/>
        </w:rPr>
        <w:t>Behavior:</w:t>
      </w:r>
      <w:r>
        <w:rPr>
          <w:i/>
          <w:color w:val="332F2F"/>
          <w:w w:val="105"/>
          <w:sz w:val="21"/>
        </w:rPr>
        <w:t> </w:t>
      </w:r>
      <w:r>
        <w:rPr>
          <w:i/>
          <w:color w:val="332F2F"/>
          <w:w w:val="95"/>
          <w:sz w:val="21"/>
        </w:rPr>
        <w:t>Bridging Clinical and</w:t>
      </w:r>
      <w:r>
        <w:rPr>
          <w:i/>
          <w:color w:val="332F2F"/>
          <w:sz w:val="21"/>
        </w:rPr>
        <w:t> </w:t>
      </w:r>
      <w:r>
        <w:rPr>
          <w:i/>
          <w:color w:val="332F2F"/>
          <w:w w:val="95"/>
          <w:sz w:val="21"/>
        </w:rPr>
        <w:t>Public Health Strategies. </w:t>
      </w:r>
      <w:r>
        <w:rPr>
          <w:color w:val="332F2F"/>
          <w:w w:val="105"/>
          <w:sz w:val="20"/>
        </w:rPr>
        <w:t>New York: Guilford Press, 1999.</w:t>
      </w:r>
      <w:r>
        <w:rPr>
          <w:color w:val="332F2F"/>
          <w:spacing w:val="40"/>
          <w:w w:val="105"/>
          <w:sz w:val="20"/>
        </w:rPr>
        <w:t> </w:t>
      </w:r>
      <w:r>
        <w:rPr>
          <w:color w:val="332F2F"/>
          <w:w w:val="105"/>
          <w:sz w:val="20"/>
        </w:rPr>
        <w:t>pp.</w:t>
      </w:r>
      <w:r>
        <w:rPr>
          <w:color w:val="332F2F"/>
          <w:spacing w:val="40"/>
          <w:w w:val="105"/>
          <w:sz w:val="20"/>
        </w:rPr>
        <w:t> </w:t>
      </w:r>
      <w:r>
        <w:rPr>
          <w:color w:val="332F2F"/>
          <w:w w:val="105"/>
          <w:sz w:val="20"/>
        </w:rPr>
        <w:t>283- </w:t>
      </w:r>
      <w:r>
        <w:rPr>
          <w:color w:val="332F2F"/>
          <w:spacing w:val="-4"/>
          <w:w w:val="105"/>
          <w:sz w:val="20"/>
        </w:rPr>
        <w:t>306.</w:t>
      </w:r>
    </w:p>
    <w:p>
      <w:pPr>
        <w:pStyle w:val="BodyText"/>
        <w:spacing w:line="312" w:lineRule="auto" w:before="121"/>
        <w:ind w:left="732" w:right="42" w:hanging="269"/>
      </w:pPr>
      <w:r>
        <w:rPr>
          <w:color w:val="332F2F"/>
          <w:w w:val="105"/>
        </w:rPr>
        <w:t>Higgins, S.T.; Budney, AJ.; Bickel, W.K.; Foerg, F.E.; Donham, R.; and</w:t>
      </w:r>
      <w:r>
        <w:rPr>
          <w:color w:val="332F2F"/>
          <w:spacing w:val="40"/>
          <w:w w:val="105"/>
        </w:rPr>
        <w:t> </w:t>
      </w:r>
      <w:r>
        <w:rPr>
          <w:color w:val="332F2F"/>
          <w:w w:val="105"/>
        </w:rPr>
        <w:t>Badger, M.S. Incentives improve outcome in outpatient behavioral</w:t>
      </w:r>
      <w:r>
        <w:rPr>
          <w:color w:val="332F2F"/>
          <w:w w:val="105"/>
        </w:rPr>
        <w:t> treatment of cocaine dependence. </w:t>
      </w:r>
      <w:r>
        <w:rPr>
          <w:i/>
          <w:color w:val="332F2F"/>
          <w:sz w:val="21"/>
        </w:rPr>
        <w:t>Archives of</w:t>
      </w:r>
      <w:r>
        <w:rPr>
          <w:i/>
          <w:color w:val="332F2F"/>
          <w:spacing w:val="-6"/>
          <w:sz w:val="21"/>
        </w:rPr>
        <w:t> </w:t>
      </w:r>
      <w:r>
        <w:rPr>
          <w:i/>
          <w:color w:val="332F2F"/>
          <w:sz w:val="21"/>
        </w:rPr>
        <w:t>General Psychiatry</w:t>
      </w:r>
      <w:r>
        <w:rPr>
          <w:i/>
          <w:color w:val="332F2F"/>
          <w:spacing w:val="40"/>
          <w:sz w:val="21"/>
        </w:rPr>
        <w:t> </w:t>
      </w:r>
      <w:r>
        <w:rPr>
          <w:color w:val="332F2F"/>
        </w:rPr>
        <w:t>51:568-576, </w:t>
      </w:r>
      <w:r>
        <w:rPr>
          <w:color w:val="332F2F"/>
          <w:spacing w:val="-2"/>
          <w:w w:val="105"/>
        </w:rPr>
        <w:t>1994.</w:t>
      </w:r>
    </w:p>
    <w:p>
      <w:pPr>
        <w:pStyle w:val="BodyText"/>
        <w:spacing w:line="307" w:lineRule="auto" w:before="113"/>
        <w:ind w:left="749" w:right="133" w:hanging="286"/>
      </w:pPr>
      <w:r>
        <w:rPr>
          <w:color w:val="332F2F"/>
          <w:w w:val="105"/>
        </w:rPr>
        <w:t>Higgins, S.T.; Budney, AJ.; Bickel, W.K.; Hughes, J.R.; Foerg, F.; and</w:t>
      </w:r>
      <w:r>
        <w:rPr>
          <w:color w:val="332F2F"/>
          <w:spacing w:val="40"/>
          <w:w w:val="105"/>
        </w:rPr>
        <w:t> </w:t>
      </w:r>
      <w:r>
        <w:rPr>
          <w:color w:val="332F2F"/>
          <w:w w:val="105"/>
        </w:rPr>
        <w:t>Badger, G. Achieving cocaine abstinence with a </w:t>
      </w:r>
      <w:r>
        <w:rPr>
          <w:color w:val="332F2F"/>
          <w:spacing w:val="-2"/>
          <w:w w:val="105"/>
        </w:rPr>
        <w:t>behavioral</w:t>
      </w:r>
      <w:r>
        <w:rPr>
          <w:color w:val="332F2F"/>
          <w:spacing w:val="-7"/>
          <w:w w:val="105"/>
        </w:rPr>
        <w:t> </w:t>
      </w:r>
      <w:r>
        <w:rPr>
          <w:color w:val="332F2F"/>
          <w:spacing w:val="-2"/>
          <w:w w:val="105"/>
        </w:rPr>
        <w:t>approach.</w:t>
      </w:r>
      <w:r>
        <w:rPr>
          <w:color w:val="332F2F"/>
          <w:spacing w:val="29"/>
          <w:w w:val="105"/>
        </w:rPr>
        <w:t> </w:t>
      </w:r>
      <w:r>
        <w:rPr>
          <w:i/>
          <w:color w:val="332F2F"/>
          <w:spacing w:val="-2"/>
          <w:w w:val="105"/>
          <w:sz w:val="21"/>
        </w:rPr>
        <w:t>American</w:t>
      </w:r>
      <w:r>
        <w:rPr>
          <w:i/>
          <w:color w:val="332F2F"/>
          <w:spacing w:val="-3"/>
          <w:w w:val="105"/>
          <w:sz w:val="21"/>
        </w:rPr>
        <w:t> </w:t>
      </w:r>
      <w:r>
        <w:rPr>
          <w:i/>
          <w:color w:val="332F2F"/>
          <w:spacing w:val="-2"/>
          <w:w w:val="105"/>
          <w:sz w:val="21"/>
        </w:rPr>
        <w:t>Journal</w:t>
      </w:r>
      <w:r>
        <w:rPr>
          <w:i/>
          <w:color w:val="332F2F"/>
          <w:spacing w:val="-7"/>
          <w:w w:val="105"/>
          <w:sz w:val="21"/>
        </w:rPr>
        <w:t> </w:t>
      </w:r>
      <w:r>
        <w:rPr>
          <w:i/>
          <w:color w:val="332F2F"/>
          <w:spacing w:val="-2"/>
          <w:w w:val="105"/>
          <w:sz w:val="21"/>
        </w:rPr>
        <w:t>of</w:t>
      </w:r>
      <w:r>
        <w:rPr>
          <w:i/>
          <w:color w:val="332F2F"/>
          <w:spacing w:val="-2"/>
          <w:w w:val="105"/>
          <w:sz w:val="21"/>
        </w:rPr>
        <w:t> </w:t>
      </w:r>
      <w:r>
        <w:rPr>
          <w:i/>
          <w:color w:val="332F2F"/>
          <w:w w:val="105"/>
          <w:sz w:val="21"/>
        </w:rPr>
        <w:t>Psychiatry</w:t>
      </w:r>
      <w:r>
        <w:rPr>
          <w:i/>
          <w:color w:val="332F2F"/>
          <w:spacing w:val="40"/>
          <w:w w:val="105"/>
          <w:sz w:val="21"/>
        </w:rPr>
        <w:t> </w:t>
      </w:r>
      <w:r>
        <w:rPr>
          <w:color w:val="332F2F"/>
          <w:w w:val="105"/>
        </w:rPr>
        <w:t>150(5):763-769,</w:t>
      </w:r>
      <w:r>
        <w:rPr>
          <w:color w:val="332F2F"/>
          <w:spacing w:val="-20"/>
          <w:w w:val="105"/>
        </w:rPr>
        <w:t> </w:t>
      </w:r>
      <w:r>
        <w:rPr>
          <w:color w:val="332F2F"/>
          <w:w w:val="105"/>
        </w:rPr>
        <w:t>1993.</w:t>
      </w:r>
    </w:p>
    <w:p>
      <w:pPr>
        <w:pStyle w:val="BodyText"/>
        <w:spacing w:line="312" w:lineRule="auto" w:before="124"/>
        <w:ind w:left="747" w:right="35" w:hanging="284"/>
      </w:pPr>
      <w:r>
        <w:rPr>
          <w:color w:val="332F2F"/>
          <w:w w:val="110"/>
        </w:rPr>
        <w:t>Higgins, S.T.; Delaney, 0.0.; Budney, AJ.; </w:t>
      </w:r>
      <w:r>
        <w:rPr>
          <w:color w:val="332F2F"/>
          <w:w w:val="105"/>
        </w:rPr>
        <w:t>Bickel,</w:t>
      </w:r>
      <w:r>
        <w:rPr>
          <w:color w:val="332F2F"/>
          <w:spacing w:val="-2"/>
          <w:w w:val="105"/>
        </w:rPr>
        <w:t> </w:t>
      </w:r>
      <w:r>
        <w:rPr>
          <w:color w:val="332F2F"/>
          <w:w w:val="105"/>
        </w:rPr>
        <w:t>W.K.;</w:t>
      </w:r>
      <w:r>
        <w:rPr>
          <w:color w:val="332F2F"/>
          <w:spacing w:val="-6"/>
          <w:w w:val="105"/>
        </w:rPr>
        <w:t> </w:t>
      </w:r>
      <w:r>
        <w:rPr>
          <w:color w:val="332F2F"/>
          <w:w w:val="105"/>
        </w:rPr>
        <w:t>Hughes,</w:t>
      </w:r>
      <w:r>
        <w:rPr>
          <w:color w:val="332F2F"/>
          <w:spacing w:val="-3"/>
          <w:w w:val="105"/>
        </w:rPr>
        <w:t> </w:t>
      </w:r>
      <w:r>
        <w:rPr>
          <w:color w:val="332F2F"/>
          <w:w w:val="105"/>
        </w:rPr>
        <w:t>J.R.;</w:t>
      </w:r>
      <w:r>
        <w:rPr>
          <w:color w:val="332F2F"/>
          <w:spacing w:val="-10"/>
          <w:w w:val="105"/>
        </w:rPr>
        <w:t> </w:t>
      </w:r>
      <w:r>
        <w:rPr>
          <w:color w:val="332F2F"/>
          <w:w w:val="105"/>
        </w:rPr>
        <w:t>Foerg,</w:t>
      </w:r>
      <w:r>
        <w:rPr>
          <w:color w:val="332F2F"/>
          <w:spacing w:val="-3"/>
          <w:w w:val="105"/>
        </w:rPr>
        <w:t> </w:t>
      </w:r>
      <w:r>
        <w:rPr>
          <w:color w:val="332F2F"/>
          <w:w w:val="105"/>
        </w:rPr>
        <w:t>F.;</w:t>
      </w:r>
      <w:r>
        <w:rPr>
          <w:color w:val="332F2F"/>
          <w:spacing w:val="-13"/>
          <w:w w:val="105"/>
        </w:rPr>
        <w:t> </w:t>
      </w:r>
      <w:r>
        <w:rPr>
          <w:color w:val="332F2F"/>
          <w:w w:val="105"/>
        </w:rPr>
        <w:t>and </w:t>
      </w:r>
      <w:r>
        <w:rPr>
          <w:color w:val="332F2F"/>
          <w:w w:val="110"/>
        </w:rPr>
        <w:t>Fenwick,</w:t>
      </w:r>
      <w:r>
        <w:rPr>
          <w:color w:val="332F2F"/>
          <w:spacing w:val="-14"/>
          <w:w w:val="110"/>
        </w:rPr>
        <w:t> </w:t>
      </w:r>
      <w:r>
        <w:rPr>
          <w:color w:val="332F2F"/>
          <w:w w:val="110"/>
        </w:rPr>
        <w:t>J.W.</w:t>
      </w:r>
      <w:r>
        <w:rPr>
          <w:color w:val="332F2F"/>
          <w:spacing w:val="31"/>
          <w:w w:val="110"/>
        </w:rPr>
        <w:t> </w:t>
      </w:r>
      <w:r>
        <w:rPr>
          <w:color w:val="332F2F"/>
          <w:w w:val="110"/>
        </w:rPr>
        <w:t>A</w:t>
      </w:r>
      <w:r>
        <w:rPr>
          <w:color w:val="332F2F"/>
          <w:spacing w:val="-14"/>
          <w:w w:val="110"/>
        </w:rPr>
        <w:t> </w:t>
      </w:r>
      <w:r>
        <w:rPr>
          <w:color w:val="332F2F"/>
          <w:w w:val="110"/>
        </w:rPr>
        <w:t>behavioral</w:t>
      </w:r>
      <w:r>
        <w:rPr>
          <w:color w:val="332F2F"/>
          <w:spacing w:val="-5"/>
          <w:w w:val="110"/>
        </w:rPr>
        <w:t> </w:t>
      </w:r>
      <w:r>
        <w:rPr>
          <w:color w:val="332F2F"/>
          <w:w w:val="110"/>
        </w:rPr>
        <w:t>approach</w:t>
      </w:r>
      <w:r>
        <w:rPr>
          <w:color w:val="332F2F"/>
          <w:spacing w:val="-6"/>
          <w:w w:val="110"/>
        </w:rPr>
        <w:t> </w:t>
      </w:r>
      <w:r>
        <w:rPr>
          <w:color w:val="332F2F"/>
          <w:w w:val="110"/>
        </w:rPr>
        <w:t>to achieving initial cocaine abstinence.</w:t>
      </w:r>
    </w:p>
    <w:p>
      <w:pPr>
        <w:spacing w:line="304" w:lineRule="auto" w:before="0"/>
        <w:ind w:left="732" w:right="35" w:firstLine="23"/>
        <w:jc w:val="left"/>
        <w:rPr>
          <w:sz w:val="20"/>
        </w:rPr>
      </w:pPr>
      <w:r>
        <w:rPr>
          <w:i/>
          <w:color w:val="332F2F"/>
          <w:w w:val="95"/>
          <w:sz w:val="21"/>
        </w:rPr>
        <w:t>American Journal of Psychiatry</w:t>
      </w:r>
      <w:r>
        <w:rPr>
          <w:i/>
          <w:color w:val="332F2F"/>
          <w:spacing w:val="40"/>
          <w:sz w:val="21"/>
        </w:rPr>
        <w:t> </w:t>
      </w:r>
      <w:r>
        <w:rPr>
          <w:color w:val="332F2F"/>
          <w:w w:val="95"/>
          <w:sz w:val="20"/>
        </w:rPr>
        <w:t>148(9):1218- </w:t>
      </w:r>
      <w:r>
        <w:rPr>
          <w:color w:val="332F2F"/>
          <w:sz w:val="20"/>
        </w:rPr>
        <w:t>1224,</w:t>
      </w:r>
      <w:r>
        <w:rPr>
          <w:color w:val="332F2F"/>
          <w:spacing w:val="-19"/>
          <w:sz w:val="20"/>
        </w:rPr>
        <w:t> </w:t>
      </w:r>
      <w:r>
        <w:rPr>
          <w:color w:val="332F2F"/>
          <w:sz w:val="20"/>
        </w:rPr>
        <w:t>1991.</w:t>
      </w:r>
    </w:p>
    <w:p>
      <w:pPr>
        <w:pStyle w:val="BodyText"/>
        <w:spacing w:line="312" w:lineRule="auto" w:before="127"/>
        <w:ind w:left="748" w:right="155" w:hanging="285"/>
      </w:pPr>
      <w:r>
        <w:rPr>
          <w:color w:val="332F2F"/>
          <w:w w:val="105"/>
        </w:rPr>
        <w:t>Higgins, S.T.; Tidey, J.W.; and</w:t>
      </w:r>
      <w:r>
        <w:rPr>
          <w:color w:val="332F2F"/>
          <w:spacing w:val="40"/>
          <w:w w:val="105"/>
        </w:rPr>
        <w:t> </w:t>
      </w:r>
      <w:r>
        <w:rPr>
          <w:color w:val="332F2F"/>
          <w:w w:val="105"/>
        </w:rPr>
        <w:t>Stitzer, M.L. Community reinforcement and contingency management interventions.</w:t>
      </w:r>
      <w:r>
        <w:rPr>
          <w:color w:val="332F2F"/>
          <w:spacing w:val="40"/>
          <w:w w:val="105"/>
        </w:rPr>
        <w:t> </w:t>
      </w:r>
      <w:r>
        <w:rPr>
          <w:color w:val="332F2F"/>
          <w:w w:val="105"/>
        </w:rPr>
        <w:t>In: Graham,</w:t>
      </w:r>
      <w:r>
        <w:rPr>
          <w:color w:val="332F2F"/>
          <w:spacing w:val="40"/>
          <w:w w:val="105"/>
        </w:rPr>
        <w:t> </w:t>
      </w:r>
      <w:r>
        <w:rPr>
          <w:color w:val="332F2F"/>
          <w:w w:val="105"/>
        </w:rPr>
        <w:t>AW.;</w:t>
      </w:r>
      <w:r>
        <w:rPr>
          <w:color w:val="332F2F"/>
          <w:spacing w:val="-10"/>
          <w:w w:val="105"/>
        </w:rPr>
        <w:t> </w:t>
      </w:r>
      <w:r>
        <w:rPr>
          <w:color w:val="332F2F"/>
          <w:w w:val="105"/>
        </w:rPr>
        <w:t>Schultz, T.K.; and</w:t>
      </w:r>
      <w:r>
        <w:rPr>
          <w:color w:val="332F2F"/>
          <w:spacing w:val="40"/>
          <w:w w:val="105"/>
        </w:rPr>
        <w:t> </w:t>
      </w:r>
      <w:r>
        <w:rPr>
          <w:color w:val="332F2F"/>
          <w:w w:val="105"/>
        </w:rPr>
        <w:t>Wilford, B.B., eds. </w:t>
      </w:r>
      <w:r>
        <w:rPr>
          <w:i/>
          <w:color w:val="332F2F"/>
          <w:spacing w:val="-2"/>
          <w:w w:val="105"/>
          <w:sz w:val="21"/>
        </w:rPr>
        <w:t>Principles</w:t>
      </w:r>
      <w:r>
        <w:rPr>
          <w:i/>
          <w:color w:val="332F2F"/>
          <w:spacing w:val="-7"/>
          <w:w w:val="105"/>
          <w:sz w:val="21"/>
        </w:rPr>
        <w:t> </w:t>
      </w:r>
      <w:r>
        <w:rPr>
          <w:i/>
          <w:color w:val="332F2F"/>
          <w:spacing w:val="-2"/>
          <w:w w:val="105"/>
          <w:sz w:val="21"/>
        </w:rPr>
        <w:t>of</w:t>
      </w:r>
      <w:r>
        <w:rPr>
          <w:i/>
          <w:color w:val="332F2F"/>
          <w:spacing w:val="-7"/>
          <w:w w:val="105"/>
          <w:sz w:val="21"/>
        </w:rPr>
        <w:t> </w:t>
      </w:r>
      <w:r>
        <w:rPr>
          <w:i/>
          <w:color w:val="332F2F"/>
          <w:spacing w:val="-2"/>
          <w:w w:val="105"/>
          <w:sz w:val="21"/>
        </w:rPr>
        <w:t>Addiction</w:t>
      </w:r>
      <w:r>
        <w:rPr>
          <w:i/>
          <w:color w:val="332F2F"/>
          <w:spacing w:val="-6"/>
          <w:w w:val="105"/>
          <w:sz w:val="21"/>
        </w:rPr>
        <w:t> </w:t>
      </w:r>
      <w:r>
        <w:rPr>
          <w:i/>
          <w:color w:val="332F2F"/>
          <w:spacing w:val="-2"/>
          <w:w w:val="105"/>
          <w:sz w:val="21"/>
        </w:rPr>
        <w:t>Medicine,</w:t>
      </w:r>
      <w:r>
        <w:rPr>
          <w:i/>
          <w:color w:val="332F2F"/>
          <w:spacing w:val="-8"/>
          <w:w w:val="105"/>
          <w:sz w:val="21"/>
        </w:rPr>
        <w:t> </w:t>
      </w:r>
      <w:r>
        <w:rPr>
          <w:color w:val="332F2F"/>
          <w:spacing w:val="-2"/>
          <w:w w:val="105"/>
        </w:rPr>
        <w:t>2nd</w:t>
      </w:r>
      <w:r>
        <w:rPr>
          <w:color w:val="332F2F"/>
          <w:spacing w:val="-8"/>
          <w:w w:val="105"/>
        </w:rPr>
        <w:t> </w:t>
      </w:r>
      <w:r>
        <w:rPr>
          <w:color w:val="332F2F"/>
          <w:spacing w:val="-2"/>
          <w:w w:val="105"/>
        </w:rPr>
        <w:t>ed.</w:t>
      </w:r>
    </w:p>
    <w:p>
      <w:pPr>
        <w:pStyle w:val="BodyText"/>
        <w:spacing w:line="312" w:lineRule="auto"/>
        <w:ind w:left="753" w:right="32" w:hanging="6"/>
      </w:pPr>
      <w:r>
        <w:rPr>
          <w:color w:val="332F2F"/>
          <w:w w:val="105"/>
        </w:rPr>
        <w:t>Chevy Chase, MD: American Society of Addiction Medicine, Inc</w:t>
      </w:r>
      <w:r>
        <w:rPr>
          <w:color w:val="524F50"/>
          <w:w w:val="105"/>
        </w:rPr>
        <w:t>.</w:t>
      </w:r>
      <w:r>
        <w:rPr>
          <w:color w:val="332F2F"/>
          <w:w w:val="105"/>
        </w:rPr>
        <w:t>,</w:t>
      </w:r>
      <w:r>
        <w:rPr>
          <w:color w:val="332F2F"/>
          <w:spacing w:val="-18"/>
          <w:w w:val="105"/>
        </w:rPr>
        <w:t> </w:t>
      </w:r>
      <w:r>
        <w:rPr>
          <w:color w:val="332F2F"/>
          <w:w w:val="105"/>
        </w:rPr>
        <w:t>1998.</w:t>
      </w:r>
      <w:r>
        <w:rPr>
          <w:color w:val="332F2F"/>
          <w:spacing w:val="40"/>
          <w:w w:val="105"/>
        </w:rPr>
        <w:t> </w:t>
      </w:r>
      <w:r>
        <w:rPr>
          <w:color w:val="332F2F"/>
          <w:w w:val="105"/>
        </w:rPr>
        <w:t>pp.</w:t>
      </w:r>
      <w:r>
        <w:rPr>
          <w:color w:val="332F2F"/>
          <w:spacing w:val="27"/>
          <w:w w:val="105"/>
        </w:rPr>
        <w:t> </w:t>
      </w:r>
      <w:r>
        <w:rPr>
          <w:color w:val="332F2F"/>
          <w:w w:val="105"/>
        </w:rPr>
        <w:t>675-690.</w:t>
      </w:r>
    </w:p>
    <w:p>
      <w:pPr>
        <w:pStyle w:val="BodyText"/>
        <w:spacing w:line="309" w:lineRule="auto" w:before="92"/>
        <w:ind w:left="732" w:right="888" w:hanging="269"/>
      </w:pPr>
      <w:r>
        <w:rPr/>
        <w:br w:type="column"/>
      </w:r>
      <w:r>
        <w:rPr>
          <w:color w:val="332F2F"/>
          <w:w w:val="105"/>
        </w:rPr>
        <w:t>Higgins-Biddle, J.C.; Babor, T.F.; Mullahy, J.; Daniels,</w:t>
      </w:r>
      <w:r>
        <w:rPr>
          <w:color w:val="332F2F"/>
          <w:spacing w:val="-3"/>
          <w:w w:val="105"/>
        </w:rPr>
        <w:t> </w:t>
      </w:r>
      <w:r>
        <w:rPr>
          <w:color w:val="332F2F"/>
          <w:w w:val="105"/>
        </w:rPr>
        <w:t>J.;</w:t>
      </w:r>
      <w:r>
        <w:rPr>
          <w:color w:val="332F2F"/>
          <w:spacing w:val="-9"/>
          <w:w w:val="105"/>
        </w:rPr>
        <w:t> </w:t>
      </w:r>
      <w:r>
        <w:rPr>
          <w:color w:val="332F2F"/>
          <w:w w:val="105"/>
        </w:rPr>
        <w:t>and</w:t>
      </w:r>
      <w:r>
        <w:rPr>
          <w:color w:val="332F2F"/>
          <w:spacing w:val="40"/>
          <w:w w:val="105"/>
        </w:rPr>
        <w:t> </w:t>
      </w:r>
      <w:r>
        <w:rPr>
          <w:color w:val="332F2F"/>
          <w:w w:val="105"/>
        </w:rPr>
        <w:t>McRee, B.</w:t>
      </w:r>
      <w:r>
        <w:rPr>
          <w:color w:val="332F2F"/>
          <w:spacing w:val="40"/>
          <w:w w:val="105"/>
        </w:rPr>
        <w:t> </w:t>
      </w:r>
      <w:r>
        <w:rPr>
          <w:color w:val="332F2F"/>
          <w:w w:val="105"/>
        </w:rPr>
        <w:t>Alcohol screening and brief intervention: Where research meets </w:t>
      </w:r>
      <w:r>
        <w:rPr>
          <w:color w:val="332F2F"/>
        </w:rPr>
        <w:t>practice.</w:t>
      </w:r>
      <w:r>
        <w:rPr>
          <w:color w:val="332F2F"/>
          <w:spacing w:val="40"/>
        </w:rPr>
        <w:t> </w:t>
      </w:r>
      <w:r>
        <w:rPr>
          <w:i/>
          <w:color w:val="332F2F"/>
          <w:sz w:val="21"/>
        </w:rPr>
        <w:t>Connecticut Medicine</w:t>
      </w:r>
      <w:r>
        <w:rPr>
          <w:i/>
          <w:color w:val="332F2F"/>
          <w:spacing w:val="40"/>
          <w:sz w:val="21"/>
        </w:rPr>
        <w:t> </w:t>
      </w:r>
      <w:r>
        <w:rPr>
          <w:color w:val="332F2F"/>
        </w:rPr>
        <w:t>61(9):565-575, </w:t>
      </w:r>
      <w:r>
        <w:rPr>
          <w:color w:val="332F2F"/>
          <w:spacing w:val="-2"/>
          <w:w w:val="105"/>
        </w:rPr>
        <w:t>1997.</w:t>
      </w:r>
    </w:p>
    <w:p>
      <w:pPr>
        <w:spacing w:line="304" w:lineRule="auto" w:before="126"/>
        <w:ind w:left="743" w:right="890" w:hanging="281"/>
        <w:jc w:val="left"/>
        <w:rPr>
          <w:i/>
          <w:sz w:val="21"/>
        </w:rPr>
      </w:pPr>
      <w:r>
        <w:rPr>
          <w:color w:val="332F2F"/>
          <w:w w:val="105"/>
          <w:sz w:val="20"/>
        </w:rPr>
        <w:t>Hill, A</w:t>
      </w:r>
      <w:r>
        <w:rPr>
          <w:color w:val="332F2F"/>
          <w:spacing w:val="80"/>
          <w:w w:val="105"/>
          <w:sz w:val="20"/>
        </w:rPr>
        <w:t> </w:t>
      </w:r>
      <w:r>
        <w:rPr>
          <w:color w:val="332F2F"/>
          <w:w w:val="105"/>
          <w:sz w:val="20"/>
        </w:rPr>
        <w:t>Treatment and</w:t>
      </w:r>
      <w:r>
        <w:rPr>
          <w:color w:val="332F2F"/>
          <w:spacing w:val="40"/>
          <w:w w:val="105"/>
          <w:sz w:val="20"/>
        </w:rPr>
        <w:t> </w:t>
      </w:r>
      <w:r>
        <w:rPr>
          <w:color w:val="332F2F"/>
          <w:w w:val="105"/>
          <w:sz w:val="20"/>
        </w:rPr>
        <w:t>prevention of alcoholism</w:t>
      </w:r>
      <w:r>
        <w:rPr>
          <w:color w:val="332F2F"/>
          <w:spacing w:val="40"/>
          <w:w w:val="105"/>
          <w:sz w:val="20"/>
        </w:rPr>
        <w:t> </w:t>
      </w:r>
      <w:r>
        <w:rPr>
          <w:color w:val="332F2F"/>
          <w:w w:val="105"/>
          <w:sz w:val="20"/>
        </w:rPr>
        <w:t>in the Native American family.</w:t>
      </w:r>
      <w:r>
        <w:rPr>
          <w:color w:val="332F2F"/>
          <w:spacing w:val="40"/>
          <w:w w:val="105"/>
          <w:sz w:val="20"/>
        </w:rPr>
        <w:t> </w:t>
      </w:r>
      <w:r>
        <w:rPr>
          <w:color w:val="332F2F"/>
          <w:w w:val="105"/>
          <w:sz w:val="20"/>
        </w:rPr>
        <w:t>In: Lawson, G.W.,</w:t>
      </w:r>
      <w:r>
        <w:rPr>
          <w:color w:val="332F2F"/>
          <w:spacing w:val="-12"/>
          <w:w w:val="105"/>
          <w:sz w:val="20"/>
        </w:rPr>
        <w:t> </w:t>
      </w:r>
      <w:r>
        <w:rPr>
          <w:color w:val="332F2F"/>
          <w:w w:val="105"/>
          <w:sz w:val="20"/>
        </w:rPr>
        <w:t>and</w:t>
      </w:r>
      <w:r>
        <w:rPr>
          <w:color w:val="332F2F"/>
          <w:spacing w:val="22"/>
          <w:w w:val="105"/>
          <w:sz w:val="20"/>
        </w:rPr>
        <w:t> </w:t>
      </w:r>
      <w:r>
        <w:rPr>
          <w:color w:val="332F2F"/>
          <w:w w:val="105"/>
          <w:sz w:val="20"/>
        </w:rPr>
        <w:t>Lawson,</w:t>
      </w:r>
      <w:r>
        <w:rPr>
          <w:color w:val="332F2F"/>
          <w:spacing w:val="-7"/>
          <w:w w:val="105"/>
          <w:sz w:val="20"/>
        </w:rPr>
        <w:t> </w:t>
      </w:r>
      <w:r>
        <w:rPr>
          <w:color w:val="332F2F"/>
          <w:w w:val="105"/>
          <w:sz w:val="20"/>
        </w:rPr>
        <w:t>AW.,</w:t>
      </w:r>
      <w:r>
        <w:rPr>
          <w:color w:val="332F2F"/>
          <w:spacing w:val="-13"/>
          <w:w w:val="105"/>
          <w:sz w:val="20"/>
        </w:rPr>
        <w:t> </w:t>
      </w:r>
      <w:r>
        <w:rPr>
          <w:color w:val="332F2F"/>
          <w:w w:val="105"/>
          <w:sz w:val="20"/>
        </w:rPr>
        <w:t>eds.</w:t>
      </w:r>
      <w:r>
        <w:rPr>
          <w:color w:val="332F2F"/>
          <w:spacing w:val="33"/>
          <w:w w:val="105"/>
          <w:sz w:val="20"/>
        </w:rPr>
        <w:t> </w:t>
      </w:r>
      <w:r>
        <w:rPr>
          <w:i/>
          <w:color w:val="332F2F"/>
          <w:w w:val="105"/>
          <w:sz w:val="21"/>
        </w:rPr>
        <w:t>Alcoholism and</w:t>
      </w:r>
      <w:r>
        <w:rPr>
          <w:i/>
          <w:color w:val="332F2F"/>
          <w:w w:val="105"/>
          <w:sz w:val="21"/>
        </w:rPr>
        <w:t> </w:t>
      </w:r>
      <w:r>
        <w:rPr>
          <w:i/>
          <w:color w:val="332F2F"/>
          <w:sz w:val="21"/>
        </w:rPr>
        <w:t>Substance</w:t>
      </w:r>
      <w:r>
        <w:rPr>
          <w:i/>
          <w:color w:val="332F2F"/>
          <w:spacing w:val="-2"/>
          <w:sz w:val="21"/>
        </w:rPr>
        <w:t> </w:t>
      </w:r>
      <w:r>
        <w:rPr>
          <w:i/>
          <w:color w:val="332F2F"/>
          <w:sz w:val="21"/>
        </w:rPr>
        <w:t>Abuse</w:t>
      </w:r>
      <w:r>
        <w:rPr>
          <w:i/>
          <w:color w:val="332F2F"/>
          <w:spacing w:val="-12"/>
          <w:sz w:val="21"/>
        </w:rPr>
        <w:t> </w:t>
      </w:r>
      <w:r>
        <w:rPr>
          <w:i/>
          <w:color w:val="332F2F"/>
          <w:sz w:val="21"/>
        </w:rPr>
        <w:t>in</w:t>
      </w:r>
      <w:r>
        <w:rPr>
          <w:i/>
          <w:color w:val="332F2F"/>
          <w:spacing w:val="-6"/>
          <w:sz w:val="21"/>
        </w:rPr>
        <w:t> </w:t>
      </w:r>
      <w:r>
        <w:rPr>
          <w:i/>
          <w:color w:val="332F2F"/>
          <w:sz w:val="21"/>
        </w:rPr>
        <w:t>Special Populations.</w:t>
      </w:r>
    </w:p>
    <w:p>
      <w:pPr>
        <w:pStyle w:val="BodyText"/>
        <w:spacing w:line="316" w:lineRule="auto"/>
        <w:ind w:left="756" w:right="1247" w:hanging="5"/>
      </w:pPr>
      <w:r>
        <w:rPr>
          <w:color w:val="332F2F"/>
          <w:w w:val="105"/>
        </w:rPr>
        <w:t>Rockville, MD: Aspen Publishers,</w:t>
      </w:r>
      <w:r>
        <w:rPr>
          <w:color w:val="332F2F"/>
          <w:spacing w:val="-1"/>
          <w:w w:val="105"/>
        </w:rPr>
        <w:t> </w:t>
      </w:r>
      <w:r>
        <w:rPr>
          <w:color w:val="332F2F"/>
          <w:w w:val="105"/>
        </w:rPr>
        <w:t>1989. pp.</w:t>
      </w:r>
      <w:r>
        <w:rPr>
          <w:color w:val="332F2F"/>
          <w:w w:val="105"/>
        </w:rPr>
        <w:t> 247-272.</w:t>
      </w:r>
    </w:p>
    <w:p>
      <w:pPr>
        <w:pStyle w:val="BodyText"/>
        <w:spacing w:before="113"/>
        <w:ind w:left="463"/>
        <w:jc w:val="both"/>
      </w:pPr>
      <w:r>
        <w:rPr>
          <w:color w:val="332F2F"/>
          <w:w w:val="105"/>
        </w:rPr>
        <w:t>Hodgins,</w:t>
      </w:r>
      <w:r>
        <w:rPr>
          <w:color w:val="332F2F"/>
          <w:spacing w:val="-1"/>
          <w:w w:val="105"/>
        </w:rPr>
        <w:t> </w:t>
      </w:r>
      <w:r>
        <w:rPr>
          <w:color w:val="332F2F"/>
          <w:w w:val="105"/>
        </w:rPr>
        <w:t>D.C.;</w:t>
      </w:r>
      <w:r>
        <w:rPr>
          <w:color w:val="332F2F"/>
          <w:spacing w:val="-7"/>
          <w:w w:val="105"/>
        </w:rPr>
        <w:t> </w:t>
      </w:r>
      <w:r>
        <w:rPr>
          <w:color w:val="332F2F"/>
          <w:w w:val="105"/>
        </w:rPr>
        <w:t>Leigh,</w:t>
      </w:r>
      <w:r>
        <w:rPr>
          <w:color w:val="332F2F"/>
          <w:spacing w:val="-8"/>
          <w:w w:val="105"/>
        </w:rPr>
        <w:t> </w:t>
      </w:r>
      <w:r>
        <w:rPr>
          <w:color w:val="332F2F"/>
          <w:w w:val="105"/>
        </w:rPr>
        <w:t>G.;</w:t>
      </w:r>
      <w:r>
        <w:rPr>
          <w:color w:val="332F2F"/>
          <w:spacing w:val="-8"/>
          <w:w w:val="105"/>
        </w:rPr>
        <w:t> </w:t>
      </w:r>
      <w:r>
        <w:rPr>
          <w:color w:val="332F2F"/>
          <w:w w:val="105"/>
        </w:rPr>
        <w:t>Milne,</w:t>
      </w:r>
      <w:r>
        <w:rPr>
          <w:color w:val="332F2F"/>
          <w:spacing w:val="6"/>
          <w:w w:val="105"/>
        </w:rPr>
        <w:t> </w:t>
      </w:r>
      <w:r>
        <w:rPr>
          <w:color w:val="332F2F"/>
          <w:w w:val="105"/>
        </w:rPr>
        <w:t>R.;</w:t>
      </w:r>
      <w:r>
        <w:rPr>
          <w:color w:val="332F2F"/>
          <w:spacing w:val="-6"/>
          <w:w w:val="105"/>
        </w:rPr>
        <w:t> </w:t>
      </w:r>
      <w:r>
        <w:rPr>
          <w:color w:val="332F2F"/>
          <w:w w:val="105"/>
        </w:rPr>
        <w:t>and</w:t>
      </w:r>
      <w:r>
        <w:rPr>
          <w:color w:val="332F2F"/>
          <w:spacing w:val="49"/>
          <w:w w:val="105"/>
        </w:rPr>
        <w:t> </w:t>
      </w:r>
      <w:r>
        <w:rPr>
          <w:color w:val="332F2F"/>
          <w:spacing w:val="-2"/>
          <w:w w:val="105"/>
        </w:rPr>
        <w:t>Gerrish,</w:t>
      </w:r>
    </w:p>
    <w:p>
      <w:pPr>
        <w:pStyle w:val="BodyText"/>
        <w:spacing w:line="309" w:lineRule="auto" w:before="73"/>
        <w:ind w:left="753" w:right="916" w:hanging="2"/>
        <w:jc w:val="both"/>
      </w:pPr>
      <w:r>
        <w:rPr>
          <w:color w:val="332F2F"/>
          <w:w w:val="105"/>
        </w:rPr>
        <w:t>R.</w:t>
      </w:r>
      <w:r>
        <w:rPr>
          <w:color w:val="332F2F"/>
          <w:spacing w:val="40"/>
          <w:w w:val="105"/>
        </w:rPr>
        <w:t> </w:t>
      </w:r>
      <w:r>
        <w:rPr>
          <w:color w:val="332F2F"/>
          <w:w w:val="105"/>
        </w:rPr>
        <w:t>Drinking goal selection in behavioral self­ management treatment of chronic alcoholics. </w:t>
      </w:r>
      <w:r>
        <w:rPr>
          <w:i/>
          <w:color w:val="332F2F"/>
          <w:spacing w:val="-2"/>
          <w:w w:val="105"/>
          <w:sz w:val="21"/>
        </w:rPr>
        <w:t>Addictive</w:t>
      </w:r>
      <w:r>
        <w:rPr>
          <w:i/>
          <w:color w:val="332F2F"/>
          <w:spacing w:val="11"/>
          <w:w w:val="105"/>
          <w:sz w:val="21"/>
        </w:rPr>
        <w:t> </w:t>
      </w:r>
      <w:r>
        <w:rPr>
          <w:i/>
          <w:color w:val="332F2F"/>
          <w:spacing w:val="-2"/>
          <w:w w:val="105"/>
          <w:sz w:val="21"/>
        </w:rPr>
        <w:t>Behaviors</w:t>
      </w:r>
      <w:r>
        <w:rPr>
          <w:i/>
          <w:color w:val="332F2F"/>
          <w:spacing w:val="40"/>
          <w:w w:val="105"/>
          <w:sz w:val="21"/>
        </w:rPr>
        <w:t> </w:t>
      </w:r>
      <w:r>
        <w:rPr>
          <w:color w:val="332F2F"/>
          <w:spacing w:val="-2"/>
          <w:w w:val="105"/>
        </w:rPr>
        <w:t>22(2):247-255,</w:t>
      </w:r>
      <w:r>
        <w:rPr>
          <w:color w:val="332F2F"/>
          <w:spacing w:val="-26"/>
          <w:w w:val="105"/>
        </w:rPr>
        <w:t> </w:t>
      </w:r>
      <w:r>
        <w:rPr>
          <w:color w:val="332F2F"/>
          <w:spacing w:val="-2"/>
          <w:w w:val="105"/>
        </w:rPr>
        <w:t>1997.</w:t>
      </w:r>
    </w:p>
    <w:p>
      <w:pPr>
        <w:spacing w:line="304" w:lineRule="auto" w:before="114"/>
        <w:ind w:left="744" w:right="969" w:hanging="281"/>
        <w:jc w:val="left"/>
        <w:rPr>
          <w:sz w:val="20"/>
        </w:rPr>
      </w:pPr>
      <w:r>
        <w:rPr>
          <w:color w:val="332F2F"/>
          <w:sz w:val="20"/>
        </w:rPr>
        <w:t>Hodgson, R., and</w:t>
      </w:r>
      <w:r>
        <w:rPr>
          <w:color w:val="332F2F"/>
          <w:spacing w:val="40"/>
          <w:sz w:val="20"/>
        </w:rPr>
        <w:t> </w:t>
      </w:r>
      <w:r>
        <w:rPr>
          <w:color w:val="332F2F"/>
          <w:sz w:val="20"/>
        </w:rPr>
        <w:t>Rollnick, S.</w:t>
      </w:r>
      <w:r>
        <w:rPr>
          <w:color w:val="332F2F"/>
          <w:spacing w:val="40"/>
          <w:sz w:val="20"/>
        </w:rPr>
        <w:t> </w:t>
      </w:r>
      <w:r>
        <w:rPr>
          <w:color w:val="332F2F"/>
          <w:sz w:val="20"/>
        </w:rPr>
        <w:t>How</w:t>
      </w:r>
      <w:r>
        <w:rPr>
          <w:color w:val="332F2F"/>
          <w:spacing w:val="40"/>
          <w:sz w:val="20"/>
        </w:rPr>
        <w:t> </w:t>
      </w:r>
      <w:r>
        <w:rPr>
          <w:color w:val="332F2F"/>
          <w:sz w:val="20"/>
        </w:rPr>
        <w:t>brief intervention</w:t>
      </w:r>
      <w:r>
        <w:rPr>
          <w:color w:val="332F2F"/>
          <w:spacing w:val="40"/>
          <w:sz w:val="20"/>
        </w:rPr>
        <w:t> </w:t>
      </w:r>
      <w:r>
        <w:rPr>
          <w:color w:val="332F2F"/>
          <w:sz w:val="20"/>
        </w:rPr>
        <w:t>works:</w:t>
      </w:r>
      <w:r>
        <w:rPr>
          <w:color w:val="332F2F"/>
          <w:spacing w:val="40"/>
          <w:sz w:val="20"/>
        </w:rPr>
        <w:t> </w:t>
      </w:r>
      <w:r>
        <w:rPr>
          <w:color w:val="332F2F"/>
          <w:sz w:val="20"/>
        </w:rPr>
        <w:t>Representative</w:t>
      </w:r>
      <w:r>
        <w:rPr>
          <w:color w:val="332F2F"/>
          <w:spacing w:val="37"/>
          <w:sz w:val="20"/>
        </w:rPr>
        <w:t> </w:t>
      </w:r>
      <w:r>
        <w:rPr>
          <w:color w:val="332F2F"/>
          <w:sz w:val="20"/>
        </w:rPr>
        <w:t>cases</w:t>
      </w:r>
      <w:r>
        <w:rPr>
          <w:color w:val="332F2F"/>
          <w:spacing w:val="39"/>
          <w:sz w:val="20"/>
        </w:rPr>
        <w:t> </w:t>
      </w:r>
      <w:r>
        <w:rPr>
          <w:color w:val="332F2F"/>
          <w:sz w:val="20"/>
        </w:rPr>
        <w:t>as viewed</w:t>
      </w:r>
      <w:r>
        <w:rPr>
          <w:color w:val="332F2F"/>
          <w:spacing w:val="40"/>
          <w:sz w:val="20"/>
        </w:rPr>
        <w:t> </w:t>
      </w:r>
      <w:r>
        <w:rPr>
          <w:color w:val="332F2F"/>
          <w:sz w:val="20"/>
        </w:rPr>
        <w:t>by</w:t>
      </w:r>
      <w:r>
        <w:rPr>
          <w:color w:val="332F2F"/>
          <w:spacing w:val="40"/>
          <w:sz w:val="20"/>
        </w:rPr>
        <w:t> </w:t>
      </w:r>
      <w:r>
        <w:rPr>
          <w:color w:val="332F2F"/>
          <w:sz w:val="20"/>
        </w:rPr>
        <w:t>the</w:t>
      </w:r>
      <w:r>
        <w:rPr>
          <w:color w:val="332F2F"/>
          <w:spacing w:val="40"/>
          <w:sz w:val="20"/>
        </w:rPr>
        <w:t> </w:t>
      </w:r>
      <w:r>
        <w:rPr>
          <w:color w:val="332F2F"/>
          <w:sz w:val="20"/>
        </w:rPr>
        <w:t>health</w:t>
      </w:r>
      <w:r>
        <w:rPr>
          <w:color w:val="332F2F"/>
          <w:spacing w:val="40"/>
          <w:sz w:val="20"/>
        </w:rPr>
        <w:t> </w:t>
      </w:r>
      <w:r>
        <w:rPr>
          <w:color w:val="332F2F"/>
          <w:sz w:val="20"/>
        </w:rPr>
        <w:t>advisers.</w:t>
      </w:r>
      <w:r>
        <w:rPr>
          <w:color w:val="332F2F"/>
          <w:spacing w:val="80"/>
          <w:w w:val="150"/>
          <w:sz w:val="20"/>
        </w:rPr>
        <w:t> </w:t>
      </w:r>
      <w:r>
        <w:rPr>
          <w:color w:val="332F2F"/>
          <w:sz w:val="20"/>
        </w:rPr>
        <w:t>In:</w:t>
      </w:r>
      <w:r>
        <w:rPr>
          <w:color w:val="332F2F"/>
          <w:spacing w:val="33"/>
          <w:sz w:val="20"/>
        </w:rPr>
        <w:t> </w:t>
      </w:r>
      <w:r>
        <w:rPr>
          <w:color w:val="332F2F"/>
          <w:sz w:val="20"/>
        </w:rPr>
        <w:t>Babor, T.F., and</w:t>
      </w:r>
      <w:r>
        <w:rPr>
          <w:color w:val="332F2F"/>
          <w:spacing w:val="40"/>
          <w:sz w:val="20"/>
        </w:rPr>
        <w:t> </w:t>
      </w:r>
      <w:r>
        <w:rPr>
          <w:color w:val="332F2F"/>
          <w:sz w:val="20"/>
        </w:rPr>
        <w:t>Grant, M., eds.</w:t>
      </w:r>
      <w:r>
        <w:rPr>
          <w:color w:val="332F2F"/>
          <w:spacing w:val="40"/>
          <w:sz w:val="20"/>
        </w:rPr>
        <w:t> </w:t>
      </w:r>
      <w:r>
        <w:rPr>
          <w:i/>
          <w:color w:val="332F2F"/>
          <w:sz w:val="21"/>
        </w:rPr>
        <w:t>Project on</w:t>
      </w:r>
      <w:r>
        <w:rPr>
          <w:i/>
          <w:color w:val="332F2F"/>
          <w:sz w:val="21"/>
        </w:rPr>
        <w:t> Identification</w:t>
      </w:r>
      <w:r>
        <w:rPr>
          <w:i/>
          <w:color w:val="332F2F"/>
          <w:spacing w:val="-14"/>
          <w:sz w:val="21"/>
        </w:rPr>
        <w:t> </w:t>
      </w:r>
      <w:r>
        <w:rPr>
          <w:i/>
          <w:color w:val="332F2F"/>
          <w:sz w:val="21"/>
        </w:rPr>
        <w:t>and</w:t>
      </w:r>
      <w:r>
        <w:rPr>
          <w:i/>
          <w:color w:val="332F2F"/>
          <w:spacing w:val="-2"/>
          <w:sz w:val="21"/>
        </w:rPr>
        <w:t> </w:t>
      </w:r>
      <w:r>
        <w:rPr>
          <w:i/>
          <w:color w:val="332F2F"/>
          <w:sz w:val="21"/>
        </w:rPr>
        <w:t>Management of</w:t>
      </w:r>
      <w:r>
        <w:rPr>
          <w:i/>
          <w:color w:val="332F2F"/>
          <w:spacing w:val="-8"/>
          <w:sz w:val="21"/>
        </w:rPr>
        <w:t> </w:t>
      </w:r>
      <w:r>
        <w:rPr>
          <w:i/>
          <w:color w:val="332F2F"/>
          <w:sz w:val="21"/>
        </w:rPr>
        <w:t>Alcohol­ Related</w:t>
      </w:r>
      <w:r>
        <w:rPr>
          <w:i/>
          <w:color w:val="332F2F"/>
          <w:spacing w:val="4"/>
          <w:sz w:val="21"/>
        </w:rPr>
        <w:t> </w:t>
      </w:r>
      <w:r>
        <w:rPr>
          <w:i/>
          <w:color w:val="332F2F"/>
          <w:sz w:val="21"/>
        </w:rPr>
        <w:t>Problems</w:t>
      </w:r>
      <w:r>
        <w:rPr>
          <w:i/>
          <w:color w:val="524F50"/>
          <w:sz w:val="21"/>
        </w:rPr>
        <w:t>.</w:t>
      </w:r>
      <w:r>
        <w:rPr>
          <w:i/>
          <w:color w:val="524F50"/>
          <w:spacing w:val="10"/>
          <w:sz w:val="21"/>
        </w:rPr>
        <w:t> </w:t>
      </w:r>
      <w:r>
        <w:rPr>
          <w:i/>
          <w:color w:val="332F2F"/>
          <w:sz w:val="21"/>
        </w:rPr>
        <w:t>Report</w:t>
      </w:r>
      <w:r>
        <w:rPr>
          <w:i/>
          <w:color w:val="332F2F"/>
          <w:spacing w:val="-10"/>
          <w:sz w:val="21"/>
        </w:rPr>
        <w:t> </w:t>
      </w:r>
      <w:r>
        <w:rPr>
          <w:i/>
          <w:color w:val="332F2F"/>
          <w:sz w:val="21"/>
        </w:rPr>
        <w:t>on</w:t>
      </w:r>
      <w:r>
        <w:rPr>
          <w:i/>
          <w:color w:val="332F2F"/>
          <w:spacing w:val="-14"/>
          <w:sz w:val="21"/>
        </w:rPr>
        <w:t> </w:t>
      </w:r>
      <w:r>
        <w:rPr>
          <w:i/>
          <w:color w:val="332F2F"/>
          <w:sz w:val="21"/>
        </w:rPr>
        <w:t>Phase</w:t>
      </w:r>
      <w:r>
        <w:rPr>
          <w:i/>
          <w:color w:val="332F2F"/>
          <w:spacing w:val="-11"/>
          <w:sz w:val="21"/>
        </w:rPr>
        <w:t> </w:t>
      </w:r>
      <w:r>
        <w:rPr>
          <w:i/>
          <w:color w:val="332F2F"/>
          <w:sz w:val="21"/>
        </w:rPr>
        <w:t>II:</w:t>
      </w:r>
      <w:r>
        <w:rPr>
          <w:i/>
          <w:color w:val="332F2F"/>
          <w:spacing w:val="-13"/>
          <w:sz w:val="21"/>
        </w:rPr>
        <w:t> </w:t>
      </w:r>
      <w:r>
        <w:rPr>
          <w:i/>
          <w:color w:val="332F2F"/>
          <w:sz w:val="21"/>
        </w:rPr>
        <w:t>A </w:t>
      </w:r>
      <w:r>
        <w:rPr>
          <w:i/>
          <w:color w:val="332F2F"/>
          <w:w w:val="95"/>
          <w:sz w:val="21"/>
        </w:rPr>
        <w:t>Randomized</w:t>
      </w:r>
      <w:r>
        <w:rPr>
          <w:i/>
          <w:color w:val="332F2F"/>
          <w:sz w:val="21"/>
        </w:rPr>
        <w:t> </w:t>
      </w:r>
      <w:r>
        <w:rPr>
          <w:i/>
          <w:color w:val="332F2F"/>
          <w:w w:val="95"/>
          <w:sz w:val="21"/>
        </w:rPr>
        <w:t>Clinical Trial of Brief Interventions </w:t>
      </w:r>
      <w:r>
        <w:rPr>
          <w:i/>
          <w:color w:val="332F2F"/>
          <w:sz w:val="21"/>
        </w:rPr>
        <w:t>in Primary Health Care.</w:t>
      </w:r>
      <w:r>
        <w:rPr>
          <w:i/>
          <w:color w:val="332F2F"/>
          <w:spacing w:val="40"/>
          <w:sz w:val="21"/>
        </w:rPr>
        <w:t> </w:t>
      </w:r>
      <w:r>
        <w:rPr>
          <w:color w:val="332F2F"/>
          <w:sz w:val="20"/>
        </w:rPr>
        <w:t>Geneva,</w:t>
      </w:r>
      <w:r>
        <w:rPr>
          <w:color w:val="332F2F"/>
          <w:spacing w:val="-5"/>
          <w:sz w:val="20"/>
        </w:rPr>
        <w:t> </w:t>
      </w:r>
      <w:r>
        <w:rPr>
          <w:color w:val="332F2F"/>
          <w:sz w:val="20"/>
        </w:rPr>
        <w:t>Switzerland: World</w:t>
      </w:r>
      <w:r>
        <w:rPr>
          <w:color w:val="332F2F"/>
          <w:spacing w:val="40"/>
          <w:sz w:val="20"/>
        </w:rPr>
        <w:t> </w:t>
      </w:r>
      <w:r>
        <w:rPr>
          <w:color w:val="332F2F"/>
          <w:sz w:val="20"/>
        </w:rPr>
        <w:t>Health</w:t>
      </w:r>
      <w:r>
        <w:rPr>
          <w:color w:val="332F2F"/>
          <w:spacing w:val="40"/>
          <w:sz w:val="20"/>
        </w:rPr>
        <w:t> </w:t>
      </w:r>
      <w:r>
        <w:rPr>
          <w:color w:val="332F2F"/>
          <w:sz w:val="20"/>
        </w:rPr>
        <w:t>Organization,</w:t>
      </w:r>
      <w:r>
        <w:rPr>
          <w:color w:val="332F2F"/>
          <w:spacing w:val="40"/>
          <w:sz w:val="20"/>
        </w:rPr>
        <w:t> </w:t>
      </w:r>
      <w:r>
        <w:rPr>
          <w:color w:val="332F2F"/>
          <w:sz w:val="20"/>
        </w:rPr>
        <w:t>1991.</w:t>
      </w:r>
      <w:r>
        <w:rPr>
          <w:color w:val="332F2F"/>
          <w:spacing w:val="80"/>
          <w:sz w:val="20"/>
        </w:rPr>
        <w:t> </w:t>
      </w:r>
      <w:r>
        <w:rPr>
          <w:color w:val="332F2F"/>
          <w:sz w:val="20"/>
        </w:rPr>
        <w:t>pp.</w:t>
      </w:r>
      <w:r>
        <w:rPr>
          <w:color w:val="332F2F"/>
          <w:spacing w:val="40"/>
          <w:sz w:val="20"/>
        </w:rPr>
        <w:t> </w:t>
      </w:r>
      <w:r>
        <w:rPr>
          <w:color w:val="332F2F"/>
          <w:sz w:val="20"/>
        </w:rPr>
        <w:t>221-</w:t>
      </w:r>
    </w:p>
    <w:p>
      <w:pPr>
        <w:pStyle w:val="BodyText"/>
        <w:spacing w:before="4"/>
        <w:ind w:left="751"/>
      </w:pPr>
      <w:r>
        <w:rPr>
          <w:color w:val="332F2F"/>
          <w:spacing w:val="-4"/>
        </w:rPr>
        <w:t>232.</w:t>
      </w:r>
    </w:p>
    <w:p>
      <w:pPr>
        <w:pStyle w:val="BodyText"/>
        <w:spacing w:line="309" w:lineRule="auto" w:before="188"/>
        <w:ind w:left="741" w:right="1091" w:hanging="278"/>
      </w:pPr>
      <w:r>
        <w:rPr>
          <w:color w:val="332F2F"/>
          <w:w w:val="105"/>
        </w:rPr>
        <w:t>Holder, H.; Longabaugh, R.; Miller, W.R.; and Rubonis, AV.</w:t>
      </w:r>
      <w:r>
        <w:rPr>
          <w:color w:val="332F2F"/>
          <w:spacing w:val="40"/>
          <w:w w:val="105"/>
        </w:rPr>
        <w:t> </w:t>
      </w:r>
      <w:r>
        <w:rPr>
          <w:color w:val="332F2F"/>
          <w:w w:val="105"/>
        </w:rPr>
        <w:t>The cost effectiveness of treatment for alcoholism: A first </w:t>
      </w:r>
      <w:r>
        <w:rPr>
          <w:color w:val="332F2F"/>
        </w:rPr>
        <w:t>approximation.</w:t>
      </w:r>
      <w:r>
        <w:rPr>
          <w:color w:val="332F2F"/>
          <w:spacing w:val="32"/>
        </w:rPr>
        <w:t> </w:t>
      </w:r>
      <w:r>
        <w:rPr>
          <w:i/>
          <w:color w:val="332F2F"/>
          <w:sz w:val="21"/>
        </w:rPr>
        <w:t>Journal of</w:t>
      </w:r>
      <w:r>
        <w:rPr>
          <w:i/>
          <w:color w:val="332F2F"/>
          <w:spacing w:val="-2"/>
          <w:sz w:val="21"/>
        </w:rPr>
        <w:t> </w:t>
      </w:r>
      <w:r>
        <w:rPr>
          <w:i/>
          <w:color w:val="332F2F"/>
          <w:sz w:val="21"/>
        </w:rPr>
        <w:t>Studies</w:t>
      </w:r>
      <w:r>
        <w:rPr>
          <w:i/>
          <w:color w:val="332F2F"/>
          <w:spacing w:val="-12"/>
          <w:sz w:val="21"/>
        </w:rPr>
        <w:t> </w:t>
      </w:r>
      <w:r>
        <w:rPr>
          <w:i/>
          <w:color w:val="332F2F"/>
          <w:sz w:val="21"/>
        </w:rPr>
        <w:t>on</w:t>
      </w:r>
      <w:r>
        <w:rPr>
          <w:i/>
          <w:color w:val="332F2F"/>
          <w:spacing w:val="-8"/>
          <w:sz w:val="21"/>
        </w:rPr>
        <w:t> </w:t>
      </w:r>
      <w:r>
        <w:rPr>
          <w:i/>
          <w:color w:val="332F2F"/>
          <w:sz w:val="21"/>
        </w:rPr>
        <w:t>Alcohol</w:t>
      </w:r>
      <w:r>
        <w:rPr>
          <w:i/>
          <w:color w:val="332F2F"/>
          <w:sz w:val="21"/>
        </w:rPr>
        <w:t> </w:t>
      </w:r>
      <w:r>
        <w:rPr>
          <w:color w:val="332F2F"/>
          <w:w w:val="105"/>
        </w:rPr>
        <w:t>52(6):517-540,</w:t>
      </w:r>
      <w:r>
        <w:rPr>
          <w:color w:val="332F2F"/>
          <w:spacing w:val="-28"/>
          <w:w w:val="105"/>
        </w:rPr>
        <w:t> </w:t>
      </w:r>
      <w:r>
        <w:rPr>
          <w:color w:val="332F2F"/>
          <w:w w:val="105"/>
        </w:rPr>
        <w:t>1991.</w:t>
      </w:r>
    </w:p>
    <w:p>
      <w:pPr>
        <w:spacing w:line="307" w:lineRule="auto" w:before="126"/>
        <w:ind w:left="747" w:right="1135" w:hanging="284"/>
        <w:jc w:val="left"/>
        <w:rPr>
          <w:sz w:val="20"/>
        </w:rPr>
      </w:pPr>
      <w:r>
        <w:rPr>
          <w:color w:val="332F2F"/>
          <w:w w:val="105"/>
          <w:sz w:val="20"/>
        </w:rPr>
        <w:t>Hollon, S.D., and</w:t>
      </w:r>
      <w:r>
        <w:rPr>
          <w:color w:val="332F2F"/>
          <w:spacing w:val="40"/>
          <w:w w:val="105"/>
          <w:sz w:val="20"/>
        </w:rPr>
        <w:t> </w:t>
      </w:r>
      <w:r>
        <w:rPr>
          <w:color w:val="332F2F"/>
          <w:w w:val="105"/>
          <w:sz w:val="20"/>
        </w:rPr>
        <w:t>Beck, AT.</w:t>
      </w:r>
      <w:r>
        <w:rPr>
          <w:color w:val="332F2F"/>
          <w:spacing w:val="80"/>
          <w:w w:val="105"/>
          <w:sz w:val="20"/>
        </w:rPr>
        <w:t> </w:t>
      </w:r>
      <w:r>
        <w:rPr>
          <w:color w:val="332F2F"/>
          <w:w w:val="105"/>
          <w:sz w:val="20"/>
        </w:rPr>
        <w:t>Cognitive and cognitive-behavioral therapies.</w:t>
      </w:r>
      <w:r>
        <w:rPr>
          <w:color w:val="332F2F"/>
          <w:spacing w:val="40"/>
          <w:w w:val="105"/>
          <w:sz w:val="20"/>
        </w:rPr>
        <w:t> </w:t>
      </w:r>
      <w:r>
        <w:rPr>
          <w:color w:val="332F2F"/>
          <w:w w:val="105"/>
          <w:sz w:val="20"/>
        </w:rPr>
        <w:t>In: Bergin, AE., and Garfield, S.L., eds.</w:t>
      </w:r>
      <w:r>
        <w:rPr>
          <w:color w:val="332F2F"/>
          <w:spacing w:val="40"/>
          <w:w w:val="105"/>
          <w:sz w:val="20"/>
        </w:rPr>
        <w:t> </w:t>
      </w:r>
      <w:r>
        <w:rPr>
          <w:i/>
          <w:color w:val="332F2F"/>
          <w:w w:val="105"/>
          <w:sz w:val="21"/>
        </w:rPr>
        <w:t>Handbook of</w:t>
      </w:r>
      <w:r>
        <w:rPr>
          <w:i/>
          <w:color w:val="332F2F"/>
          <w:w w:val="105"/>
          <w:sz w:val="21"/>
        </w:rPr>
        <w:t> </w:t>
      </w:r>
      <w:r>
        <w:rPr>
          <w:i/>
          <w:color w:val="332F2F"/>
          <w:spacing w:val="-2"/>
          <w:sz w:val="21"/>
        </w:rPr>
        <w:t>Psychotherapy and</w:t>
      </w:r>
      <w:r>
        <w:rPr>
          <w:i/>
          <w:color w:val="332F2F"/>
          <w:spacing w:val="7"/>
          <w:sz w:val="21"/>
        </w:rPr>
        <w:t> </w:t>
      </w:r>
      <w:r>
        <w:rPr>
          <w:i/>
          <w:color w:val="332F2F"/>
          <w:spacing w:val="-2"/>
          <w:sz w:val="21"/>
        </w:rPr>
        <w:t>Behavior</w:t>
      </w:r>
      <w:r>
        <w:rPr>
          <w:i/>
          <w:color w:val="332F2F"/>
          <w:spacing w:val="-7"/>
          <w:sz w:val="21"/>
        </w:rPr>
        <w:t> </w:t>
      </w:r>
      <w:r>
        <w:rPr>
          <w:i/>
          <w:color w:val="332F2F"/>
          <w:spacing w:val="-2"/>
          <w:sz w:val="21"/>
        </w:rPr>
        <w:t>Change,</w:t>
      </w:r>
      <w:r>
        <w:rPr>
          <w:i/>
          <w:color w:val="332F2F"/>
          <w:spacing w:val="-12"/>
          <w:sz w:val="21"/>
        </w:rPr>
        <w:t> </w:t>
      </w:r>
      <w:r>
        <w:rPr>
          <w:color w:val="332F2F"/>
          <w:spacing w:val="-2"/>
          <w:sz w:val="20"/>
        </w:rPr>
        <w:t>4th</w:t>
      </w:r>
      <w:r>
        <w:rPr>
          <w:color w:val="332F2F"/>
          <w:spacing w:val="21"/>
          <w:sz w:val="20"/>
        </w:rPr>
        <w:t> </w:t>
      </w:r>
      <w:r>
        <w:rPr>
          <w:color w:val="332F2F"/>
          <w:spacing w:val="-2"/>
          <w:sz w:val="20"/>
        </w:rPr>
        <w:t>ed. </w:t>
      </w:r>
      <w:r>
        <w:rPr>
          <w:color w:val="332F2F"/>
          <w:w w:val="105"/>
          <w:sz w:val="20"/>
        </w:rPr>
        <w:t>New York:</w:t>
      </w:r>
      <w:r>
        <w:rPr>
          <w:color w:val="332F2F"/>
          <w:spacing w:val="-7"/>
          <w:w w:val="105"/>
          <w:sz w:val="20"/>
        </w:rPr>
        <w:t> </w:t>
      </w:r>
      <w:r>
        <w:rPr>
          <w:color w:val="332F2F"/>
          <w:w w:val="105"/>
          <w:sz w:val="20"/>
        </w:rPr>
        <w:t>John</w:t>
      </w:r>
      <w:r>
        <w:rPr>
          <w:color w:val="332F2F"/>
          <w:spacing w:val="-2"/>
          <w:w w:val="105"/>
          <w:sz w:val="20"/>
        </w:rPr>
        <w:t> </w:t>
      </w:r>
      <w:r>
        <w:rPr>
          <w:color w:val="332F2F"/>
          <w:w w:val="105"/>
          <w:sz w:val="20"/>
        </w:rPr>
        <w:t>Wiley and</w:t>
      </w:r>
      <w:r>
        <w:rPr>
          <w:color w:val="332F2F"/>
          <w:spacing w:val="20"/>
          <w:w w:val="105"/>
          <w:sz w:val="20"/>
        </w:rPr>
        <w:t> </w:t>
      </w:r>
      <w:r>
        <w:rPr>
          <w:color w:val="332F2F"/>
          <w:w w:val="105"/>
          <w:sz w:val="20"/>
        </w:rPr>
        <w:t>Sons,</w:t>
      </w:r>
      <w:r>
        <w:rPr>
          <w:color w:val="332F2F"/>
          <w:spacing w:val="-14"/>
          <w:w w:val="105"/>
          <w:sz w:val="20"/>
        </w:rPr>
        <w:t> </w:t>
      </w:r>
      <w:r>
        <w:rPr>
          <w:color w:val="332F2F"/>
          <w:w w:val="105"/>
          <w:sz w:val="20"/>
        </w:rPr>
        <w:t>1994.</w:t>
      </w:r>
      <w:r>
        <w:rPr>
          <w:color w:val="332F2F"/>
          <w:spacing w:val="40"/>
          <w:w w:val="105"/>
          <w:sz w:val="20"/>
        </w:rPr>
        <w:t> </w:t>
      </w:r>
      <w:r>
        <w:rPr>
          <w:color w:val="332F2F"/>
          <w:w w:val="105"/>
          <w:sz w:val="20"/>
        </w:rPr>
        <w:t>pp. </w:t>
      </w:r>
      <w:r>
        <w:rPr>
          <w:color w:val="332F2F"/>
          <w:spacing w:val="-2"/>
          <w:w w:val="105"/>
          <w:sz w:val="20"/>
        </w:rPr>
        <w:t>428-466.</w:t>
      </w:r>
    </w:p>
    <w:p>
      <w:pPr>
        <w:spacing w:line="304" w:lineRule="auto" w:before="126"/>
        <w:ind w:left="745" w:right="969" w:hanging="283"/>
        <w:jc w:val="left"/>
        <w:rPr>
          <w:sz w:val="20"/>
        </w:rPr>
      </w:pPr>
      <w:r>
        <w:rPr>
          <w:color w:val="332F2F"/>
          <w:w w:val="105"/>
          <w:sz w:val="20"/>
        </w:rPr>
        <w:t>Horowitz, M.J.</w:t>
      </w:r>
      <w:r>
        <w:rPr>
          <w:color w:val="332F2F"/>
          <w:spacing w:val="40"/>
          <w:w w:val="105"/>
          <w:sz w:val="20"/>
        </w:rPr>
        <w:t> </w:t>
      </w:r>
      <w:r>
        <w:rPr>
          <w:color w:val="332F2F"/>
          <w:w w:val="105"/>
          <w:sz w:val="20"/>
        </w:rPr>
        <w:t>Short-term dynamic therapy of stress response syndromes.</w:t>
      </w:r>
      <w:r>
        <w:rPr>
          <w:color w:val="332F2F"/>
          <w:spacing w:val="40"/>
          <w:w w:val="105"/>
          <w:sz w:val="20"/>
        </w:rPr>
        <w:t> </w:t>
      </w:r>
      <w:r>
        <w:rPr>
          <w:color w:val="332F2F"/>
          <w:w w:val="105"/>
          <w:sz w:val="20"/>
        </w:rPr>
        <w:t>In:</w:t>
      </w:r>
      <w:r>
        <w:rPr>
          <w:color w:val="332F2F"/>
          <w:spacing w:val="40"/>
          <w:w w:val="105"/>
          <w:sz w:val="20"/>
        </w:rPr>
        <w:t> </w:t>
      </w:r>
      <w:r>
        <w:rPr>
          <w:color w:val="332F2F"/>
          <w:w w:val="105"/>
          <w:sz w:val="20"/>
        </w:rPr>
        <w:t>Crits­ Christoph,</w:t>
      </w:r>
      <w:r>
        <w:rPr>
          <w:color w:val="332F2F"/>
          <w:spacing w:val="-4"/>
          <w:w w:val="105"/>
          <w:sz w:val="20"/>
        </w:rPr>
        <w:t> </w:t>
      </w:r>
      <w:r>
        <w:rPr>
          <w:color w:val="332F2F"/>
          <w:w w:val="105"/>
          <w:sz w:val="20"/>
        </w:rPr>
        <w:t>P.,</w:t>
      </w:r>
      <w:r>
        <w:rPr>
          <w:color w:val="332F2F"/>
          <w:spacing w:val="-14"/>
          <w:w w:val="105"/>
          <w:sz w:val="20"/>
        </w:rPr>
        <w:t> </w:t>
      </w:r>
      <w:r>
        <w:rPr>
          <w:color w:val="332F2F"/>
          <w:w w:val="105"/>
          <w:sz w:val="20"/>
        </w:rPr>
        <w:t>and J.P.</w:t>
      </w:r>
      <w:r>
        <w:rPr>
          <w:color w:val="332F2F"/>
          <w:spacing w:val="-14"/>
          <w:w w:val="105"/>
          <w:sz w:val="20"/>
        </w:rPr>
        <w:t> </w:t>
      </w:r>
      <w:r>
        <w:rPr>
          <w:color w:val="332F2F"/>
          <w:w w:val="105"/>
          <w:sz w:val="20"/>
        </w:rPr>
        <w:t>Barber,</w:t>
      </w:r>
      <w:r>
        <w:rPr>
          <w:color w:val="332F2F"/>
          <w:spacing w:val="-10"/>
          <w:w w:val="105"/>
          <w:sz w:val="20"/>
        </w:rPr>
        <w:t> </w:t>
      </w:r>
      <w:r>
        <w:rPr>
          <w:color w:val="332F2F"/>
          <w:w w:val="105"/>
          <w:sz w:val="20"/>
        </w:rPr>
        <w:t>eds.</w:t>
      </w:r>
      <w:r>
        <w:rPr>
          <w:color w:val="332F2F"/>
          <w:spacing w:val="29"/>
          <w:w w:val="105"/>
          <w:sz w:val="20"/>
        </w:rPr>
        <w:t> </w:t>
      </w:r>
      <w:r>
        <w:rPr>
          <w:i/>
          <w:color w:val="332F2F"/>
          <w:w w:val="105"/>
          <w:sz w:val="21"/>
        </w:rPr>
        <w:t>Handbook</w:t>
      </w:r>
      <w:r>
        <w:rPr>
          <w:i/>
          <w:color w:val="332F2F"/>
          <w:w w:val="105"/>
          <w:sz w:val="21"/>
        </w:rPr>
        <w:t> </w:t>
      </w:r>
      <w:r>
        <w:rPr>
          <w:i/>
          <w:color w:val="332F2F"/>
          <w:spacing w:val="-2"/>
          <w:w w:val="105"/>
          <w:sz w:val="21"/>
        </w:rPr>
        <w:t>of</w:t>
      </w:r>
      <w:r>
        <w:rPr>
          <w:i/>
          <w:color w:val="332F2F"/>
          <w:spacing w:val="-10"/>
          <w:w w:val="105"/>
          <w:sz w:val="21"/>
        </w:rPr>
        <w:t> </w:t>
      </w:r>
      <w:r>
        <w:rPr>
          <w:i/>
          <w:color w:val="332F2F"/>
          <w:spacing w:val="-2"/>
          <w:w w:val="105"/>
          <w:sz w:val="21"/>
        </w:rPr>
        <w:t>Short-Term</w:t>
      </w:r>
      <w:r>
        <w:rPr>
          <w:i/>
          <w:color w:val="332F2F"/>
          <w:spacing w:val="-3"/>
          <w:w w:val="105"/>
          <w:sz w:val="21"/>
        </w:rPr>
        <w:t> </w:t>
      </w:r>
      <w:r>
        <w:rPr>
          <w:i/>
          <w:color w:val="332F2F"/>
          <w:spacing w:val="-2"/>
          <w:w w:val="105"/>
          <w:sz w:val="21"/>
        </w:rPr>
        <w:t>Dynamic</w:t>
      </w:r>
      <w:r>
        <w:rPr>
          <w:i/>
          <w:color w:val="332F2F"/>
          <w:spacing w:val="-9"/>
          <w:w w:val="105"/>
          <w:sz w:val="21"/>
        </w:rPr>
        <w:t> </w:t>
      </w:r>
      <w:r>
        <w:rPr>
          <w:i/>
          <w:color w:val="332F2F"/>
          <w:spacing w:val="-2"/>
          <w:w w:val="105"/>
          <w:sz w:val="21"/>
        </w:rPr>
        <w:t>Psychotherapy.</w:t>
      </w:r>
      <w:r>
        <w:rPr>
          <w:i/>
          <w:color w:val="332F2F"/>
          <w:spacing w:val="9"/>
          <w:w w:val="105"/>
          <w:sz w:val="21"/>
        </w:rPr>
        <w:t> </w:t>
      </w:r>
      <w:r>
        <w:rPr>
          <w:color w:val="332F2F"/>
          <w:spacing w:val="-2"/>
          <w:w w:val="105"/>
          <w:sz w:val="20"/>
        </w:rPr>
        <w:t>New </w:t>
      </w:r>
      <w:r>
        <w:rPr>
          <w:color w:val="332F2F"/>
          <w:w w:val="105"/>
          <w:sz w:val="20"/>
        </w:rPr>
        <w:t>York: Basic Books,</w:t>
      </w:r>
      <w:r>
        <w:rPr>
          <w:color w:val="332F2F"/>
          <w:spacing w:val="-2"/>
          <w:w w:val="105"/>
          <w:sz w:val="20"/>
        </w:rPr>
        <w:t> </w:t>
      </w:r>
      <w:r>
        <w:rPr>
          <w:color w:val="332F2F"/>
          <w:w w:val="105"/>
          <w:sz w:val="20"/>
        </w:rPr>
        <w:t>1991. pp. 166-198.</w:t>
      </w:r>
    </w:p>
    <w:p>
      <w:pPr>
        <w:spacing w:after="0" w:line="304" w:lineRule="auto"/>
        <w:jc w:val="left"/>
        <w:rPr>
          <w:sz w:val="20"/>
        </w:rPr>
        <w:sectPr>
          <w:type w:val="continuous"/>
          <w:pgSz w:w="12240" w:h="15840"/>
          <w:pgMar w:header="692" w:footer="758" w:top="1080" w:bottom="0" w:left="980" w:right="560"/>
          <w:cols w:num="2" w:equalWidth="0">
            <w:col w:w="4746" w:space="302"/>
            <w:col w:w="5652"/>
          </w:cols>
        </w:sectPr>
      </w:pPr>
    </w:p>
    <w:p>
      <w:pPr>
        <w:pStyle w:val="BodyText"/>
      </w:pPr>
    </w:p>
    <w:p>
      <w:pPr>
        <w:pStyle w:val="BodyText"/>
        <w:spacing w:before="3"/>
        <w:rPr>
          <w:sz w:val="19"/>
        </w:rPr>
      </w:pPr>
    </w:p>
    <w:p>
      <w:pPr>
        <w:spacing w:after="0"/>
        <w:rPr>
          <w:sz w:val="19"/>
        </w:rPr>
        <w:sectPr>
          <w:pgSz w:w="12240" w:h="15840"/>
          <w:pgMar w:header="692" w:footer="758" w:top="920" w:bottom="960" w:left="980" w:right="560"/>
        </w:sectPr>
      </w:pPr>
    </w:p>
    <w:p>
      <w:pPr>
        <w:spacing w:line="314" w:lineRule="auto" w:before="92"/>
        <w:ind w:left="731" w:right="106" w:hanging="268"/>
        <w:jc w:val="left"/>
        <w:rPr>
          <w:sz w:val="20"/>
        </w:rPr>
      </w:pPr>
      <w:r>
        <w:rPr>
          <w:color w:val="332F31"/>
          <w:w w:val="105"/>
          <w:sz w:val="20"/>
        </w:rPr>
        <w:t>Horvath, A.O., and</w:t>
      </w:r>
      <w:r>
        <w:rPr>
          <w:color w:val="332F31"/>
          <w:spacing w:val="40"/>
          <w:w w:val="105"/>
          <w:sz w:val="20"/>
        </w:rPr>
        <w:t> </w:t>
      </w:r>
      <w:r>
        <w:rPr>
          <w:color w:val="332F31"/>
          <w:w w:val="105"/>
          <w:sz w:val="20"/>
        </w:rPr>
        <w:t>Greenberg, L.S., eds.</w:t>
      </w:r>
      <w:r>
        <w:rPr>
          <w:color w:val="332F31"/>
          <w:spacing w:val="40"/>
          <w:w w:val="105"/>
          <w:sz w:val="20"/>
        </w:rPr>
        <w:t> </w:t>
      </w:r>
      <w:r>
        <w:rPr>
          <w:i/>
          <w:color w:val="332F31"/>
          <w:w w:val="105"/>
          <w:sz w:val="20"/>
        </w:rPr>
        <w:t>The</w:t>
      </w:r>
      <w:r>
        <w:rPr>
          <w:i/>
          <w:color w:val="332F31"/>
          <w:w w:val="105"/>
          <w:sz w:val="20"/>
        </w:rPr>
        <w:t> Working</w:t>
      </w:r>
      <w:r>
        <w:rPr>
          <w:i/>
          <w:color w:val="332F31"/>
          <w:spacing w:val="-7"/>
          <w:w w:val="105"/>
          <w:sz w:val="20"/>
        </w:rPr>
        <w:t> </w:t>
      </w:r>
      <w:r>
        <w:rPr>
          <w:i/>
          <w:color w:val="332F31"/>
          <w:w w:val="105"/>
          <w:sz w:val="20"/>
        </w:rPr>
        <w:t>Alliance:</w:t>
      </w:r>
      <w:r>
        <w:rPr>
          <w:i/>
          <w:color w:val="332F31"/>
          <w:spacing w:val="-13"/>
          <w:w w:val="105"/>
          <w:sz w:val="20"/>
        </w:rPr>
        <w:t> </w:t>
      </w:r>
      <w:r>
        <w:rPr>
          <w:i/>
          <w:color w:val="332F31"/>
          <w:w w:val="105"/>
          <w:sz w:val="20"/>
        </w:rPr>
        <w:t>Theory,</w:t>
      </w:r>
      <w:r>
        <w:rPr>
          <w:i/>
          <w:color w:val="332F31"/>
          <w:spacing w:val="-9"/>
          <w:w w:val="105"/>
          <w:sz w:val="20"/>
        </w:rPr>
        <w:t> </w:t>
      </w:r>
      <w:r>
        <w:rPr>
          <w:i/>
          <w:color w:val="332F31"/>
          <w:w w:val="105"/>
          <w:sz w:val="20"/>
        </w:rPr>
        <w:t>Research,</w:t>
      </w:r>
      <w:r>
        <w:rPr>
          <w:i/>
          <w:color w:val="332F31"/>
          <w:spacing w:val="-13"/>
          <w:w w:val="105"/>
          <w:sz w:val="20"/>
        </w:rPr>
        <w:t> </w:t>
      </w:r>
      <w:r>
        <w:rPr>
          <w:i/>
          <w:color w:val="332F31"/>
          <w:w w:val="105"/>
          <w:sz w:val="20"/>
        </w:rPr>
        <w:t>and Practice.</w:t>
      </w:r>
      <w:r>
        <w:rPr>
          <w:i/>
          <w:color w:val="332F31"/>
          <w:spacing w:val="40"/>
          <w:w w:val="105"/>
          <w:sz w:val="20"/>
        </w:rPr>
        <w:t> </w:t>
      </w:r>
      <w:r>
        <w:rPr>
          <w:color w:val="332F31"/>
          <w:w w:val="105"/>
          <w:sz w:val="20"/>
        </w:rPr>
        <w:t>New</w:t>
      </w:r>
      <w:r>
        <w:rPr>
          <w:color w:val="332F31"/>
          <w:spacing w:val="-1"/>
          <w:w w:val="105"/>
          <w:sz w:val="20"/>
        </w:rPr>
        <w:t> </w:t>
      </w:r>
      <w:r>
        <w:rPr>
          <w:color w:val="332F31"/>
          <w:w w:val="105"/>
          <w:sz w:val="20"/>
        </w:rPr>
        <w:t>York:</w:t>
      </w:r>
      <w:r>
        <w:rPr>
          <w:color w:val="332F31"/>
          <w:spacing w:val="-14"/>
          <w:w w:val="105"/>
          <w:sz w:val="20"/>
        </w:rPr>
        <w:t> </w:t>
      </w:r>
      <w:r>
        <w:rPr>
          <w:color w:val="332F31"/>
          <w:w w:val="105"/>
          <w:sz w:val="20"/>
        </w:rPr>
        <w:t>John</w:t>
      </w:r>
      <w:r>
        <w:rPr>
          <w:color w:val="332F31"/>
          <w:spacing w:val="-4"/>
          <w:w w:val="105"/>
          <w:sz w:val="20"/>
        </w:rPr>
        <w:t> </w:t>
      </w:r>
      <w:r>
        <w:rPr>
          <w:color w:val="332F31"/>
          <w:w w:val="105"/>
          <w:sz w:val="20"/>
        </w:rPr>
        <w:t>Wiley and</w:t>
      </w:r>
      <w:r>
        <w:rPr>
          <w:color w:val="332F31"/>
          <w:spacing w:val="17"/>
          <w:w w:val="105"/>
          <w:sz w:val="20"/>
        </w:rPr>
        <w:t> </w:t>
      </w:r>
      <w:r>
        <w:rPr>
          <w:color w:val="332F31"/>
          <w:w w:val="105"/>
          <w:sz w:val="20"/>
        </w:rPr>
        <w:t>Sons, </w:t>
      </w:r>
      <w:r>
        <w:rPr>
          <w:color w:val="332F31"/>
          <w:spacing w:val="-2"/>
          <w:w w:val="105"/>
          <w:sz w:val="20"/>
        </w:rPr>
        <w:t>1994.</w:t>
      </w:r>
    </w:p>
    <w:p>
      <w:pPr>
        <w:pStyle w:val="BodyText"/>
        <w:spacing w:line="314" w:lineRule="auto" w:before="116"/>
        <w:ind w:left="738" w:right="106" w:hanging="275"/>
      </w:pPr>
      <w:r>
        <w:rPr>
          <w:color w:val="332F31"/>
          <w:w w:val="105"/>
        </w:rPr>
        <w:t>Howard, M.O.; Elkins, R.L.; Rimmele, C.; and Smith, J.W.</w:t>
      </w:r>
      <w:r>
        <w:rPr>
          <w:color w:val="332F31"/>
          <w:spacing w:val="40"/>
          <w:w w:val="105"/>
        </w:rPr>
        <w:t> </w:t>
      </w:r>
      <w:r>
        <w:rPr>
          <w:color w:val="332F31"/>
          <w:w w:val="105"/>
        </w:rPr>
        <w:t>Chemical aversion treatment of alcohol dependence.</w:t>
      </w:r>
      <w:r>
        <w:rPr>
          <w:color w:val="332F31"/>
          <w:spacing w:val="40"/>
          <w:w w:val="105"/>
        </w:rPr>
        <w:t> </w:t>
      </w:r>
      <w:r>
        <w:rPr>
          <w:i/>
          <w:color w:val="332F31"/>
          <w:w w:val="105"/>
        </w:rPr>
        <w:t>Drug and Alcohol</w:t>
      </w:r>
      <w:r>
        <w:rPr>
          <w:i/>
          <w:color w:val="332F31"/>
          <w:w w:val="105"/>
        </w:rPr>
        <w:t> Dependence</w:t>
      </w:r>
      <w:r>
        <w:rPr>
          <w:i/>
          <w:color w:val="332F31"/>
          <w:spacing w:val="40"/>
          <w:w w:val="105"/>
        </w:rPr>
        <w:t> </w:t>
      </w:r>
      <w:r>
        <w:rPr>
          <w:color w:val="332F31"/>
          <w:w w:val="105"/>
        </w:rPr>
        <w:t>29(2):107-143,</w:t>
      </w:r>
      <w:r>
        <w:rPr>
          <w:color w:val="332F31"/>
          <w:spacing w:val="-22"/>
          <w:w w:val="105"/>
        </w:rPr>
        <w:t> </w:t>
      </w:r>
      <w:r>
        <w:rPr>
          <w:color w:val="332F31"/>
          <w:w w:val="105"/>
        </w:rPr>
        <w:t>1991.</w:t>
      </w:r>
    </w:p>
    <w:p>
      <w:pPr>
        <w:spacing w:line="316" w:lineRule="auto" w:before="117"/>
        <w:ind w:left="752" w:right="106" w:hanging="289"/>
        <w:jc w:val="left"/>
        <w:rPr>
          <w:sz w:val="20"/>
        </w:rPr>
      </w:pPr>
      <w:r>
        <w:rPr>
          <w:color w:val="332F31"/>
          <w:sz w:val="20"/>
        </w:rPr>
        <w:t>Hoyt,</w:t>
      </w:r>
      <w:r>
        <w:rPr>
          <w:color w:val="332F31"/>
          <w:spacing w:val="-9"/>
          <w:sz w:val="20"/>
        </w:rPr>
        <w:t> </w:t>
      </w:r>
      <w:r>
        <w:rPr>
          <w:color w:val="332F31"/>
          <w:sz w:val="20"/>
        </w:rPr>
        <w:t>M.F.</w:t>
      </w:r>
      <w:r>
        <w:rPr>
          <w:color w:val="332F31"/>
          <w:spacing w:val="37"/>
          <w:sz w:val="20"/>
        </w:rPr>
        <w:t> </w:t>
      </w:r>
      <w:r>
        <w:rPr>
          <w:i/>
          <w:color w:val="332F31"/>
          <w:sz w:val="20"/>
        </w:rPr>
        <w:t>Brief</w:t>
      </w:r>
      <w:r>
        <w:rPr>
          <w:i/>
          <w:color w:val="332F31"/>
          <w:spacing w:val="-3"/>
          <w:sz w:val="20"/>
        </w:rPr>
        <w:t> </w:t>
      </w:r>
      <w:r>
        <w:rPr>
          <w:i/>
          <w:color w:val="332F31"/>
          <w:sz w:val="20"/>
        </w:rPr>
        <w:t>Therapy</w:t>
      </w:r>
      <w:r>
        <w:rPr>
          <w:i/>
          <w:color w:val="332F31"/>
          <w:spacing w:val="-7"/>
          <w:sz w:val="20"/>
        </w:rPr>
        <w:t> </w:t>
      </w:r>
      <w:r>
        <w:rPr>
          <w:i/>
          <w:color w:val="332F31"/>
          <w:sz w:val="20"/>
        </w:rPr>
        <w:t>and Managed</w:t>
      </w:r>
      <w:r>
        <w:rPr>
          <w:i/>
          <w:color w:val="332F31"/>
          <w:spacing w:val="14"/>
          <w:sz w:val="20"/>
        </w:rPr>
        <w:t> </w:t>
      </w:r>
      <w:r>
        <w:rPr>
          <w:i/>
          <w:color w:val="332F31"/>
          <w:sz w:val="20"/>
        </w:rPr>
        <w:t>Care:</w:t>
      </w:r>
      <w:r>
        <w:rPr>
          <w:i/>
          <w:color w:val="332F31"/>
          <w:sz w:val="20"/>
        </w:rPr>
        <w:t> Readings for</w:t>
      </w:r>
      <w:r>
        <w:rPr>
          <w:i/>
          <w:color w:val="332F31"/>
          <w:spacing w:val="-2"/>
          <w:sz w:val="20"/>
        </w:rPr>
        <w:t> </w:t>
      </w:r>
      <w:r>
        <w:rPr>
          <w:i/>
          <w:color w:val="332F31"/>
          <w:sz w:val="20"/>
        </w:rPr>
        <w:t>Contemporary</w:t>
      </w:r>
      <w:r>
        <w:rPr>
          <w:i/>
          <w:color w:val="332F31"/>
          <w:spacing w:val="35"/>
          <w:sz w:val="20"/>
        </w:rPr>
        <w:t> </w:t>
      </w:r>
      <w:r>
        <w:rPr>
          <w:i/>
          <w:color w:val="332F31"/>
          <w:sz w:val="20"/>
        </w:rPr>
        <w:t>Practice.</w:t>
      </w:r>
      <w:r>
        <w:rPr>
          <w:i/>
          <w:color w:val="332F31"/>
          <w:spacing w:val="40"/>
          <w:sz w:val="20"/>
        </w:rPr>
        <w:t> </w:t>
      </w:r>
      <w:r>
        <w:rPr>
          <w:color w:val="332F31"/>
          <w:sz w:val="20"/>
        </w:rPr>
        <w:t>San Francisco: Jossey-Bass, 1995.</w:t>
      </w:r>
    </w:p>
    <w:p>
      <w:pPr>
        <w:pStyle w:val="BodyText"/>
        <w:spacing w:before="108"/>
        <w:ind w:left="463"/>
      </w:pPr>
      <w:r>
        <w:rPr>
          <w:color w:val="332F31"/>
          <w:w w:val="105"/>
        </w:rPr>
        <w:t>Hser,</w:t>
      </w:r>
      <w:r>
        <w:rPr>
          <w:color w:val="332F31"/>
          <w:spacing w:val="-7"/>
          <w:w w:val="105"/>
        </w:rPr>
        <w:t> </w:t>
      </w:r>
      <w:r>
        <w:rPr>
          <w:color w:val="332F31"/>
          <w:w w:val="105"/>
        </w:rPr>
        <w:t>Y.I.;</w:t>
      </w:r>
      <w:r>
        <w:rPr>
          <w:color w:val="332F31"/>
          <w:spacing w:val="-13"/>
          <w:w w:val="105"/>
        </w:rPr>
        <w:t> </w:t>
      </w:r>
      <w:r>
        <w:rPr>
          <w:color w:val="332F31"/>
          <w:w w:val="105"/>
        </w:rPr>
        <w:t>Joshi,</w:t>
      </w:r>
      <w:r>
        <w:rPr>
          <w:color w:val="332F31"/>
          <w:spacing w:val="-6"/>
          <w:w w:val="105"/>
        </w:rPr>
        <w:t> </w:t>
      </w:r>
      <w:r>
        <w:rPr>
          <w:color w:val="332F31"/>
          <w:w w:val="105"/>
        </w:rPr>
        <w:t>V.;</w:t>
      </w:r>
      <w:r>
        <w:rPr>
          <w:color w:val="332F31"/>
          <w:spacing w:val="-9"/>
          <w:w w:val="105"/>
        </w:rPr>
        <w:t> </w:t>
      </w:r>
      <w:r>
        <w:rPr>
          <w:color w:val="332F31"/>
          <w:w w:val="105"/>
        </w:rPr>
        <w:t>Anglin,</w:t>
      </w:r>
      <w:r>
        <w:rPr>
          <w:color w:val="332F31"/>
          <w:spacing w:val="-3"/>
          <w:w w:val="105"/>
        </w:rPr>
        <w:t> </w:t>
      </w:r>
      <w:r>
        <w:rPr>
          <w:color w:val="332F31"/>
          <w:w w:val="105"/>
        </w:rPr>
        <w:t>M.D.;</w:t>
      </w:r>
      <w:r>
        <w:rPr>
          <w:color w:val="332F31"/>
          <w:spacing w:val="-6"/>
          <w:w w:val="105"/>
        </w:rPr>
        <w:t> </w:t>
      </w:r>
      <w:r>
        <w:rPr>
          <w:color w:val="332F31"/>
          <w:w w:val="105"/>
        </w:rPr>
        <w:t>and</w:t>
      </w:r>
      <w:r>
        <w:rPr>
          <w:color w:val="332F31"/>
          <w:spacing w:val="30"/>
          <w:w w:val="105"/>
        </w:rPr>
        <w:t> </w:t>
      </w:r>
      <w:r>
        <w:rPr>
          <w:color w:val="332F31"/>
          <w:spacing w:val="-2"/>
          <w:w w:val="105"/>
        </w:rPr>
        <w:t>Fletcher,</w:t>
      </w:r>
    </w:p>
    <w:p>
      <w:pPr>
        <w:spacing w:line="314" w:lineRule="auto" w:before="73"/>
        <w:ind w:left="748" w:right="132" w:firstLine="3"/>
        <w:jc w:val="left"/>
        <w:rPr>
          <w:sz w:val="20"/>
        </w:rPr>
      </w:pPr>
      <w:r>
        <w:rPr>
          <w:color w:val="332F31"/>
          <w:w w:val="105"/>
          <w:sz w:val="20"/>
        </w:rPr>
        <w:t>B.</w:t>
      </w:r>
      <w:r>
        <w:rPr>
          <w:color w:val="332F31"/>
          <w:spacing w:val="40"/>
          <w:w w:val="105"/>
          <w:sz w:val="20"/>
        </w:rPr>
        <w:t> </w:t>
      </w:r>
      <w:r>
        <w:rPr>
          <w:color w:val="332F31"/>
          <w:w w:val="105"/>
          <w:sz w:val="20"/>
        </w:rPr>
        <w:t>Predicting posttreatment cocaine abstinence for first-time admissions and treatment</w:t>
      </w:r>
      <w:r>
        <w:rPr>
          <w:color w:val="332F31"/>
          <w:spacing w:val="-2"/>
          <w:w w:val="105"/>
          <w:sz w:val="20"/>
        </w:rPr>
        <w:t> </w:t>
      </w:r>
      <w:r>
        <w:rPr>
          <w:color w:val="332F31"/>
          <w:w w:val="105"/>
          <w:sz w:val="20"/>
        </w:rPr>
        <w:t>repeaters.</w:t>
      </w:r>
      <w:r>
        <w:rPr>
          <w:color w:val="332F31"/>
          <w:spacing w:val="39"/>
          <w:w w:val="105"/>
          <w:sz w:val="20"/>
        </w:rPr>
        <w:t> </w:t>
      </w:r>
      <w:r>
        <w:rPr>
          <w:i/>
          <w:color w:val="332F31"/>
          <w:w w:val="105"/>
          <w:sz w:val="20"/>
        </w:rPr>
        <w:t>American Journal of</w:t>
      </w:r>
      <w:r>
        <w:rPr>
          <w:i/>
          <w:color w:val="332F31"/>
          <w:w w:val="105"/>
          <w:sz w:val="20"/>
        </w:rPr>
        <w:t> Public Health</w:t>
      </w:r>
      <w:r>
        <w:rPr>
          <w:i/>
          <w:color w:val="332F31"/>
          <w:spacing w:val="40"/>
          <w:w w:val="105"/>
          <w:sz w:val="20"/>
        </w:rPr>
        <w:t> </w:t>
      </w:r>
      <w:r>
        <w:rPr>
          <w:color w:val="332F31"/>
          <w:w w:val="105"/>
          <w:sz w:val="20"/>
        </w:rPr>
        <w:t>89(5):666-671,</w:t>
      </w:r>
      <w:r>
        <w:rPr>
          <w:color w:val="332F31"/>
          <w:spacing w:val="-17"/>
          <w:w w:val="105"/>
          <w:sz w:val="20"/>
        </w:rPr>
        <w:t> </w:t>
      </w:r>
      <w:r>
        <w:rPr>
          <w:color w:val="332F31"/>
          <w:w w:val="105"/>
          <w:sz w:val="20"/>
        </w:rPr>
        <w:t>1999.</w:t>
      </w:r>
    </w:p>
    <w:p>
      <w:pPr>
        <w:pStyle w:val="BodyText"/>
        <w:spacing w:line="314" w:lineRule="auto" w:before="116"/>
        <w:ind w:left="748" w:hanging="285"/>
      </w:pPr>
      <w:r>
        <w:rPr>
          <w:color w:val="332F31"/>
          <w:w w:val="110"/>
        </w:rPr>
        <w:t>Hubbard, R.L.; Craddock, S.G.;</w:t>
      </w:r>
      <w:r>
        <w:rPr>
          <w:color w:val="332F31"/>
          <w:spacing w:val="-2"/>
          <w:w w:val="110"/>
        </w:rPr>
        <w:t> </w:t>
      </w:r>
      <w:r>
        <w:rPr>
          <w:color w:val="332F31"/>
          <w:w w:val="110"/>
        </w:rPr>
        <w:t>Flynn, P.M.; Anderson,</w:t>
      </w:r>
      <w:r>
        <w:rPr>
          <w:color w:val="332F31"/>
          <w:spacing w:val="-14"/>
          <w:w w:val="110"/>
        </w:rPr>
        <w:t> </w:t>
      </w:r>
      <w:r>
        <w:rPr>
          <w:color w:val="332F31"/>
          <w:w w:val="110"/>
        </w:rPr>
        <w:t>J.;</w:t>
      </w:r>
      <w:r>
        <w:rPr>
          <w:color w:val="332F31"/>
          <w:spacing w:val="-14"/>
          <w:w w:val="110"/>
        </w:rPr>
        <w:t> </w:t>
      </w:r>
      <w:r>
        <w:rPr>
          <w:color w:val="332F31"/>
          <w:w w:val="110"/>
        </w:rPr>
        <w:t>and</w:t>
      </w:r>
      <w:r>
        <w:rPr>
          <w:color w:val="332F31"/>
          <w:spacing w:val="29"/>
          <w:w w:val="110"/>
        </w:rPr>
        <w:t> </w:t>
      </w:r>
      <w:r>
        <w:rPr>
          <w:color w:val="332F31"/>
          <w:w w:val="110"/>
        </w:rPr>
        <w:t>Etheridge,</w:t>
      </w:r>
      <w:r>
        <w:rPr>
          <w:color w:val="332F31"/>
          <w:spacing w:val="-5"/>
          <w:w w:val="110"/>
        </w:rPr>
        <w:t> </w:t>
      </w:r>
      <w:r>
        <w:rPr>
          <w:color w:val="332F31"/>
          <w:w w:val="110"/>
        </w:rPr>
        <w:t>RM.</w:t>
      </w:r>
      <w:r>
        <w:rPr>
          <w:color w:val="332F31"/>
          <w:spacing w:val="39"/>
          <w:w w:val="110"/>
        </w:rPr>
        <w:t> </w:t>
      </w:r>
      <w:r>
        <w:rPr>
          <w:color w:val="332F31"/>
          <w:w w:val="110"/>
        </w:rPr>
        <w:t>Overview of 1-year outcomes in the Drug Abuse Treatment Outcome Study (DATOS).</w:t>
      </w:r>
    </w:p>
    <w:p>
      <w:pPr>
        <w:spacing w:line="312" w:lineRule="auto" w:before="0"/>
        <w:ind w:left="751" w:right="106" w:firstLine="9"/>
        <w:jc w:val="left"/>
        <w:rPr>
          <w:sz w:val="20"/>
        </w:rPr>
      </w:pPr>
      <w:r>
        <w:rPr>
          <w:i/>
          <w:color w:val="332F31"/>
          <w:sz w:val="20"/>
        </w:rPr>
        <w:t>Psychology</w:t>
      </w:r>
      <w:r>
        <w:rPr>
          <w:i/>
          <w:color w:val="332F31"/>
          <w:spacing w:val="-6"/>
          <w:sz w:val="20"/>
        </w:rPr>
        <w:t> </w:t>
      </w:r>
      <w:r>
        <w:rPr>
          <w:i/>
          <w:color w:val="332F31"/>
          <w:sz w:val="20"/>
        </w:rPr>
        <w:t>of</w:t>
      </w:r>
      <w:r>
        <w:rPr>
          <w:i/>
          <w:color w:val="332F31"/>
          <w:spacing w:val="-8"/>
          <w:sz w:val="20"/>
        </w:rPr>
        <w:t> </w:t>
      </w:r>
      <w:r>
        <w:rPr>
          <w:i/>
          <w:color w:val="332F31"/>
          <w:sz w:val="20"/>
        </w:rPr>
        <w:t>Addictive</w:t>
      </w:r>
      <w:r>
        <w:rPr>
          <w:i/>
          <w:color w:val="332F31"/>
          <w:spacing w:val="6"/>
          <w:sz w:val="20"/>
        </w:rPr>
        <w:t> </w:t>
      </w:r>
      <w:r>
        <w:rPr>
          <w:i/>
          <w:color w:val="332F31"/>
          <w:sz w:val="20"/>
        </w:rPr>
        <w:t>Behaviors</w:t>
      </w:r>
      <w:r>
        <w:rPr>
          <w:i/>
          <w:color w:val="332F31"/>
          <w:spacing w:val="17"/>
          <w:sz w:val="20"/>
        </w:rPr>
        <w:t> </w:t>
      </w:r>
      <w:r>
        <w:rPr>
          <w:color w:val="332F31"/>
          <w:sz w:val="20"/>
        </w:rPr>
        <w:t>11(4):261- 278,</w:t>
      </w:r>
      <w:r>
        <w:rPr>
          <w:color w:val="332F31"/>
          <w:spacing w:val="-13"/>
          <w:sz w:val="20"/>
        </w:rPr>
        <w:t> </w:t>
      </w:r>
      <w:r>
        <w:rPr>
          <w:color w:val="332F31"/>
          <w:sz w:val="20"/>
        </w:rPr>
        <w:t>1997.</w:t>
      </w:r>
    </w:p>
    <w:p>
      <w:pPr>
        <w:pStyle w:val="BodyText"/>
        <w:spacing w:line="316" w:lineRule="auto" w:before="120"/>
        <w:ind w:left="754" w:right="106" w:hanging="291"/>
      </w:pPr>
      <w:r>
        <w:rPr>
          <w:color w:val="332F31"/>
          <w:w w:val="110"/>
        </w:rPr>
        <w:t>Hunt,</w:t>
      </w:r>
      <w:r>
        <w:rPr>
          <w:color w:val="332F31"/>
          <w:spacing w:val="-14"/>
          <w:w w:val="110"/>
        </w:rPr>
        <w:t> </w:t>
      </w:r>
      <w:r>
        <w:rPr>
          <w:color w:val="332F31"/>
          <w:w w:val="110"/>
        </w:rPr>
        <w:t>G.M.,</w:t>
      </w:r>
      <w:r>
        <w:rPr>
          <w:color w:val="332F31"/>
          <w:spacing w:val="-12"/>
          <w:w w:val="110"/>
        </w:rPr>
        <w:t> </w:t>
      </w:r>
      <w:r>
        <w:rPr>
          <w:color w:val="332F31"/>
          <w:w w:val="110"/>
        </w:rPr>
        <w:t>and</w:t>
      </w:r>
      <w:r>
        <w:rPr>
          <w:color w:val="332F31"/>
          <w:spacing w:val="21"/>
          <w:w w:val="110"/>
        </w:rPr>
        <w:t> </w:t>
      </w:r>
      <w:r>
        <w:rPr>
          <w:color w:val="332F31"/>
          <w:w w:val="110"/>
        </w:rPr>
        <w:t>Azrin,</w:t>
      </w:r>
      <w:r>
        <w:rPr>
          <w:color w:val="332F31"/>
          <w:spacing w:val="-4"/>
          <w:w w:val="110"/>
        </w:rPr>
        <w:t> </w:t>
      </w:r>
      <w:r>
        <w:rPr>
          <w:color w:val="332F31"/>
          <w:w w:val="110"/>
        </w:rPr>
        <w:t>N.H.</w:t>
      </w:r>
      <w:r>
        <w:rPr>
          <w:color w:val="332F31"/>
          <w:spacing w:val="37"/>
          <w:w w:val="110"/>
        </w:rPr>
        <w:t> </w:t>
      </w:r>
      <w:r>
        <w:rPr>
          <w:color w:val="332F31"/>
          <w:w w:val="110"/>
        </w:rPr>
        <w:t>A</w:t>
      </w:r>
      <w:r>
        <w:rPr>
          <w:color w:val="332F31"/>
          <w:spacing w:val="-14"/>
          <w:w w:val="110"/>
        </w:rPr>
        <w:t> </w:t>
      </w:r>
      <w:r>
        <w:rPr>
          <w:color w:val="332F31"/>
          <w:w w:val="110"/>
        </w:rPr>
        <w:t>community­ reinforcement approach to alcoholism.</w:t>
      </w:r>
    </w:p>
    <w:p>
      <w:pPr>
        <w:spacing w:line="316" w:lineRule="auto" w:before="0"/>
        <w:ind w:left="732" w:right="106" w:firstLine="27"/>
        <w:jc w:val="left"/>
        <w:rPr>
          <w:sz w:val="20"/>
        </w:rPr>
      </w:pPr>
      <w:r>
        <w:rPr>
          <w:i/>
          <w:color w:val="332F31"/>
          <w:sz w:val="20"/>
        </w:rPr>
        <w:t>Behaviour</w:t>
      </w:r>
      <w:r>
        <w:rPr>
          <w:i/>
          <w:color w:val="332F31"/>
          <w:spacing w:val="-2"/>
          <w:sz w:val="20"/>
        </w:rPr>
        <w:t> </w:t>
      </w:r>
      <w:r>
        <w:rPr>
          <w:i/>
          <w:color w:val="332F31"/>
          <w:sz w:val="20"/>
        </w:rPr>
        <w:t>Research</w:t>
      </w:r>
      <w:r>
        <w:rPr>
          <w:i/>
          <w:color w:val="332F31"/>
          <w:spacing w:val="-12"/>
          <w:sz w:val="20"/>
        </w:rPr>
        <w:t> </w:t>
      </w:r>
      <w:r>
        <w:rPr>
          <w:i/>
          <w:color w:val="332F31"/>
          <w:sz w:val="20"/>
        </w:rPr>
        <w:t>and</w:t>
      </w:r>
      <w:r>
        <w:rPr>
          <w:i/>
          <w:color w:val="332F31"/>
          <w:spacing w:val="-8"/>
          <w:sz w:val="20"/>
        </w:rPr>
        <w:t> </w:t>
      </w:r>
      <w:r>
        <w:rPr>
          <w:i/>
          <w:color w:val="332F31"/>
          <w:sz w:val="20"/>
        </w:rPr>
        <w:t>Therapy</w:t>
      </w:r>
      <w:r>
        <w:rPr>
          <w:i/>
          <w:color w:val="332F31"/>
          <w:spacing w:val="8"/>
          <w:sz w:val="20"/>
        </w:rPr>
        <w:t> </w:t>
      </w:r>
      <w:r>
        <w:rPr>
          <w:color w:val="332F31"/>
          <w:sz w:val="20"/>
        </w:rPr>
        <w:t>11(1):91-104, </w:t>
      </w:r>
      <w:r>
        <w:rPr>
          <w:color w:val="332F31"/>
          <w:spacing w:val="-2"/>
          <w:sz w:val="20"/>
        </w:rPr>
        <w:t>1973.</w:t>
      </w:r>
    </w:p>
    <w:p>
      <w:pPr>
        <w:spacing w:line="314" w:lineRule="auto" w:before="107"/>
        <w:ind w:left="758" w:right="106" w:hanging="290"/>
        <w:jc w:val="left"/>
        <w:rPr>
          <w:sz w:val="20"/>
        </w:rPr>
      </w:pPr>
      <w:r>
        <w:rPr>
          <w:i/>
          <w:color w:val="332F31"/>
          <w:sz w:val="20"/>
        </w:rPr>
        <w:t>ICD-9-CM: The International</w:t>
      </w:r>
      <w:r>
        <w:rPr>
          <w:i/>
          <w:color w:val="332F31"/>
          <w:spacing w:val="40"/>
          <w:sz w:val="20"/>
        </w:rPr>
        <w:t> </w:t>
      </w:r>
      <w:r>
        <w:rPr>
          <w:i/>
          <w:color w:val="332F31"/>
          <w:sz w:val="20"/>
        </w:rPr>
        <w:t>Classification of</w:t>
      </w:r>
      <w:r>
        <w:rPr>
          <w:i/>
          <w:color w:val="332F31"/>
          <w:sz w:val="20"/>
        </w:rPr>
        <w:t> Diseases,</w:t>
      </w:r>
      <w:r>
        <w:rPr>
          <w:i/>
          <w:color w:val="332F31"/>
          <w:spacing w:val="-13"/>
          <w:sz w:val="20"/>
        </w:rPr>
        <w:t> </w:t>
      </w:r>
      <w:r>
        <w:rPr>
          <w:i/>
          <w:color w:val="332F31"/>
          <w:sz w:val="20"/>
        </w:rPr>
        <w:t>9th</w:t>
      </w:r>
      <w:r>
        <w:rPr>
          <w:i/>
          <w:color w:val="332F31"/>
          <w:spacing w:val="-12"/>
          <w:sz w:val="20"/>
        </w:rPr>
        <w:t> </w:t>
      </w:r>
      <w:r>
        <w:rPr>
          <w:i/>
          <w:color w:val="332F31"/>
          <w:sz w:val="20"/>
        </w:rPr>
        <w:t>Revision,</w:t>
      </w:r>
      <w:r>
        <w:rPr>
          <w:i/>
          <w:color w:val="332F31"/>
          <w:spacing w:val="-13"/>
          <w:sz w:val="20"/>
        </w:rPr>
        <w:t> </w:t>
      </w:r>
      <w:r>
        <w:rPr>
          <w:i/>
          <w:color w:val="332F31"/>
          <w:sz w:val="20"/>
        </w:rPr>
        <w:t>Clinical</w:t>
      </w:r>
      <w:r>
        <w:rPr>
          <w:i/>
          <w:color w:val="332F31"/>
          <w:spacing w:val="-2"/>
          <w:sz w:val="20"/>
        </w:rPr>
        <w:t> </w:t>
      </w:r>
      <w:r>
        <w:rPr>
          <w:i/>
          <w:color w:val="332F31"/>
          <w:sz w:val="20"/>
        </w:rPr>
        <w:t>Modification. </w:t>
      </w:r>
      <w:r>
        <w:rPr>
          <w:color w:val="332F31"/>
          <w:sz w:val="20"/>
        </w:rPr>
        <w:t>New York: McGraw-Hill, 1995</w:t>
      </w:r>
      <w:r>
        <w:rPr>
          <w:color w:val="575456"/>
          <w:sz w:val="20"/>
        </w:rPr>
        <w:t>.</w:t>
      </w:r>
    </w:p>
    <w:p>
      <w:pPr>
        <w:pStyle w:val="BodyText"/>
        <w:spacing w:line="314" w:lineRule="auto" w:before="115"/>
        <w:ind w:left="748" w:right="81" w:hanging="287"/>
      </w:pPr>
      <w:r>
        <w:rPr>
          <w:color w:val="332F31"/>
          <w:w w:val="105"/>
        </w:rPr>
        <w:t>Iguchi, M.Y.; Belding, M.A.; Morral, AR.;</w:t>
      </w:r>
      <w:r>
        <w:rPr>
          <w:color w:val="332F31"/>
          <w:spacing w:val="-1"/>
          <w:w w:val="105"/>
        </w:rPr>
        <w:t> </w:t>
      </w:r>
      <w:r>
        <w:rPr>
          <w:color w:val="332F31"/>
          <w:w w:val="105"/>
        </w:rPr>
        <w:t>Lamb, R.J.; Husband, S.D.</w:t>
      </w:r>
      <w:r>
        <w:rPr>
          <w:color w:val="332F31"/>
          <w:spacing w:val="40"/>
          <w:w w:val="105"/>
        </w:rPr>
        <w:t> </w:t>
      </w:r>
      <w:r>
        <w:rPr>
          <w:color w:val="332F31"/>
          <w:w w:val="105"/>
        </w:rPr>
        <w:t>Reinforcing operants</w:t>
      </w:r>
      <w:r>
        <w:rPr>
          <w:color w:val="332F31"/>
          <w:spacing w:val="40"/>
          <w:w w:val="105"/>
        </w:rPr>
        <w:t> </w:t>
      </w:r>
      <w:r>
        <w:rPr>
          <w:color w:val="332F31"/>
          <w:w w:val="105"/>
        </w:rPr>
        <w:t>other</w:t>
      </w:r>
      <w:r>
        <w:rPr>
          <w:color w:val="332F31"/>
          <w:spacing w:val="40"/>
          <w:w w:val="105"/>
        </w:rPr>
        <w:t> </w:t>
      </w:r>
      <w:r>
        <w:rPr>
          <w:color w:val="332F31"/>
          <w:w w:val="105"/>
        </w:rPr>
        <w:t>than</w:t>
      </w:r>
      <w:r>
        <w:rPr>
          <w:color w:val="332F31"/>
          <w:spacing w:val="40"/>
          <w:w w:val="105"/>
        </w:rPr>
        <w:t> </w:t>
      </w:r>
      <w:r>
        <w:rPr>
          <w:color w:val="332F31"/>
          <w:w w:val="105"/>
        </w:rPr>
        <w:t>abstinence</w:t>
      </w:r>
      <w:r>
        <w:rPr>
          <w:color w:val="332F31"/>
          <w:spacing w:val="40"/>
          <w:w w:val="105"/>
        </w:rPr>
        <w:t> </w:t>
      </w:r>
      <w:r>
        <w:rPr>
          <w:color w:val="332F31"/>
          <w:w w:val="105"/>
        </w:rPr>
        <w:t>in</w:t>
      </w:r>
      <w:r>
        <w:rPr>
          <w:color w:val="332F31"/>
          <w:spacing w:val="40"/>
          <w:w w:val="105"/>
        </w:rPr>
        <w:t> </w:t>
      </w:r>
      <w:r>
        <w:rPr>
          <w:color w:val="332F31"/>
          <w:w w:val="105"/>
        </w:rPr>
        <w:t>drug</w:t>
      </w:r>
      <w:r>
        <w:rPr>
          <w:color w:val="332F31"/>
          <w:spacing w:val="34"/>
          <w:w w:val="105"/>
        </w:rPr>
        <w:t> </w:t>
      </w:r>
      <w:r>
        <w:rPr>
          <w:color w:val="332F31"/>
          <w:w w:val="105"/>
        </w:rPr>
        <w:t>abuse treatment:</w:t>
      </w:r>
      <w:r>
        <w:rPr>
          <w:color w:val="332F31"/>
          <w:spacing w:val="40"/>
          <w:w w:val="105"/>
        </w:rPr>
        <w:t> </w:t>
      </w:r>
      <w:r>
        <w:rPr>
          <w:color w:val="332F31"/>
          <w:w w:val="105"/>
        </w:rPr>
        <w:t>An effective alternative for</w:t>
      </w:r>
      <w:r>
        <w:rPr>
          <w:color w:val="332F31"/>
          <w:spacing w:val="40"/>
          <w:w w:val="105"/>
        </w:rPr>
        <w:t> </w:t>
      </w:r>
      <w:r>
        <w:rPr>
          <w:color w:val="332F31"/>
          <w:w w:val="105"/>
        </w:rPr>
        <w:t>reducing drug use.</w:t>
      </w:r>
      <w:r>
        <w:rPr>
          <w:color w:val="332F31"/>
          <w:spacing w:val="40"/>
          <w:w w:val="105"/>
        </w:rPr>
        <w:t> </w:t>
      </w:r>
      <w:r>
        <w:rPr>
          <w:i/>
          <w:color w:val="332F31"/>
          <w:w w:val="105"/>
        </w:rPr>
        <w:t>Journal of Consulting and</w:t>
      </w:r>
      <w:r>
        <w:rPr>
          <w:i/>
          <w:color w:val="332F31"/>
          <w:w w:val="105"/>
        </w:rPr>
        <w:t> Clinical</w:t>
      </w:r>
      <w:r>
        <w:rPr>
          <w:i/>
          <w:color w:val="332F31"/>
          <w:spacing w:val="18"/>
          <w:w w:val="105"/>
        </w:rPr>
        <w:t> </w:t>
      </w:r>
      <w:r>
        <w:rPr>
          <w:i/>
          <w:color w:val="332F31"/>
          <w:w w:val="105"/>
        </w:rPr>
        <w:t>Psychology</w:t>
      </w:r>
      <w:r>
        <w:rPr>
          <w:i/>
          <w:color w:val="332F31"/>
          <w:spacing w:val="40"/>
          <w:w w:val="105"/>
        </w:rPr>
        <w:t> </w:t>
      </w:r>
      <w:r>
        <w:rPr>
          <w:color w:val="332F31"/>
          <w:w w:val="105"/>
        </w:rPr>
        <w:t>65(3):421-428,</w:t>
      </w:r>
      <w:r>
        <w:rPr>
          <w:color w:val="332F31"/>
          <w:spacing w:val="-27"/>
          <w:w w:val="105"/>
        </w:rPr>
        <w:t> </w:t>
      </w:r>
      <w:r>
        <w:rPr>
          <w:color w:val="332F31"/>
          <w:w w:val="105"/>
        </w:rPr>
        <w:t>1997.</w:t>
      </w:r>
    </w:p>
    <w:p>
      <w:pPr>
        <w:spacing w:line="314" w:lineRule="auto" w:before="119"/>
        <w:ind w:left="751" w:right="106" w:hanging="290"/>
        <w:jc w:val="left"/>
        <w:rPr>
          <w:sz w:val="20"/>
        </w:rPr>
      </w:pPr>
      <w:r>
        <w:rPr>
          <w:color w:val="332F31"/>
          <w:sz w:val="20"/>
        </w:rPr>
        <w:t>Institute of Medicine.</w:t>
      </w:r>
      <w:r>
        <w:rPr>
          <w:color w:val="332F31"/>
          <w:spacing w:val="40"/>
          <w:sz w:val="20"/>
        </w:rPr>
        <w:t> </w:t>
      </w:r>
      <w:r>
        <w:rPr>
          <w:i/>
          <w:color w:val="332F31"/>
          <w:sz w:val="20"/>
        </w:rPr>
        <w:t>Broadening</w:t>
      </w:r>
      <w:r>
        <w:rPr>
          <w:i/>
          <w:color w:val="332F31"/>
          <w:spacing w:val="40"/>
          <w:sz w:val="20"/>
        </w:rPr>
        <w:t> </w:t>
      </w:r>
      <w:r>
        <w:rPr>
          <w:i/>
          <w:color w:val="332F31"/>
          <w:sz w:val="20"/>
        </w:rPr>
        <w:t>the Base of</w:t>
      </w:r>
      <w:r>
        <w:rPr>
          <w:i/>
          <w:color w:val="332F31"/>
          <w:sz w:val="20"/>
        </w:rPr>
        <w:t> Treatment for Alcohol</w:t>
      </w:r>
      <w:r>
        <w:rPr>
          <w:i/>
          <w:color w:val="332F31"/>
          <w:spacing w:val="29"/>
          <w:sz w:val="20"/>
        </w:rPr>
        <w:t> </w:t>
      </w:r>
      <w:r>
        <w:rPr>
          <w:i/>
          <w:color w:val="332F31"/>
          <w:sz w:val="20"/>
        </w:rPr>
        <w:t>Problems.</w:t>
      </w:r>
      <w:r>
        <w:rPr>
          <w:i/>
          <w:color w:val="332F31"/>
          <w:spacing w:val="40"/>
          <w:sz w:val="20"/>
        </w:rPr>
        <w:t> </w:t>
      </w:r>
      <w:r>
        <w:rPr>
          <w:color w:val="332F31"/>
          <w:sz w:val="20"/>
        </w:rPr>
        <w:t>Washington, DC:</w:t>
      </w:r>
      <w:r>
        <w:rPr>
          <w:color w:val="332F31"/>
          <w:spacing w:val="40"/>
          <w:sz w:val="20"/>
        </w:rPr>
        <w:t> </w:t>
      </w:r>
      <w:r>
        <w:rPr>
          <w:color w:val="332F31"/>
          <w:sz w:val="20"/>
        </w:rPr>
        <w:t>National</w:t>
      </w:r>
      <w:r>
        <w:rPr>
          <w:color w:val="332F31"/>
          <w:spacing w:val="40"/>
          <w:sz w:val="20"/>
        </w:rPr>
        <w:t> </w:t>
      </w:r>
      <w:r>
        <w:rPr>
          <w:color w:val="332F31"/>
          <w:sz w:val="20"/>
        </w:rPr>
        <w:t>Academy</w:t>
      </w:r>
      <w:r>
        <w:rPr>
          <w:color w:val="332F31"/>
          <w:spacing w:val="40"/>
          <w:sz w:val="20"/>
        </w:rPr>
        <w:t> </w:t>
      </w:r>
      <w:r>
        <w:rPr>
          <w:color w:val="332F31"/>
          <w:sz w:val="20"/>
        </w:rPr>
        <w:t>Press, 1990.</w:t>
      </w:r>
    </w:p>
    <w:p>
      <w:pPr>
        <w:spacing w:line="316" w:lineRule="auto" w:before="92"/>
        <w:ind w:left="757" w:right="973" w:hanging="287"/>
        <w:jc w:val="left"/>
        <w:rPr>
          <w:i/>
          <w:sz w:val="20"/>
        </w:rPr>
      </w:pPr>
      <w:r>
        <w:rPr/>
        <w:br w:type="column"/>
      </w:r>
      <w:r>
        <w:rPr>
          <w:color w:val="332F31"/>
          <w:sz w:val="20"/>
        </w:rPr>
        <w:t>Institute of Medicine.</w:t>
      </w:r>
      <w:r>
        <w:rPr>
          <w:color w:val="332F31"/>
          <w:spacing w:val="40"/>
          <w:sz w:val="20"/>
        </w:rPr>
        <w:t> </w:t>
      </w:r>
      <w:r>
        <w:rPr>
          <w:i/>
          <w:color w:val="332F31"/>
          <w:sz w:val="20"/>
        </w:rPr>
        <w:t>Pathways of Addiction:</w:t>
      </w:r>
      <w:r>
        <w:rPr>
          <w:i/>
          <w:color w:val="332F31"/>
          <w:sz w:val="20"/>
        </w:rPr>
        <w:t> Opportunities in Drug Abuse Research</w:t>
      </w:r>
      <w:r>
        <w:rPr>
          <w:i/>
          <w:color w:val="575456"/>
          <w:sz w:val="20"/>
        </w:rPr>
        <w:t>.</w:t>
      </w:r>
    </w:p>
    <w:p>
      <w:pPr>
        <w:pStyle w:val="BodyText"/>
        <w:spacing w:line="314" w:lineRule="auto"/>
        <w:ind w:left="760" w:right="966" w:hanging="4"/>
      </w:pPr>
      <w:r>
        <w:rPr>
          <w:color w:val="332F31"/>
          <w:w w:val="110"/>
        </w:rPr>
        <w:t>Committee on Opportunities in</w:t>
      </w:r>
      <w:r>
        <w:rPr>
          <w:color w:val="332F31"/>
          <w:spacing w:val="-5"/>
          <w:w w:val="110"/>
        </w:rPr>
        <w:t> </w:t>
      </w:r>
      <w:r>
        <w:rPr>
          <w:color w:val="332F31"/>
          <w:w w:val="110"/>
        </w:rPr>
        <w:t>Drug</w:t>
      </w:r>
      <w:r>
        <w:rPr>
          <w:color w:val="332F31"/>
          <w:spacing w:val="-1"/>
          <w:w w:val="110"/>
        </w:rPr>
        <w:t> </w:t>
      </w:r>
      <w:r>
        <w:rPr>
          <w:color w:val="332F31"/>
          <w:w w:val="110"/>
        </w:rPr>
        <w:t>Abuse Research.</w:t>
      </w:r>
      <w:r>
        <w:rPr>
          <w:color w:val="332F31"/>
          <w:spacing w:val="40"/>
          <w:w w:val="110"/>
        </w:rPr>
        <w:t> </w:t>
      </w:r>
      <w:r>
        <w:rPr>
          <w:color w:val="332F31"/>
          <w:w w:val="110"/>
        </w:rPr>
        <w:t>Washington, DC: National Academy Press,</w:t>
      </w:r>
      <w:r>
        <w:rPr>
          <w:color w:val="332F31"/>
          <w:spacing w:val="-7"/>
          <w:w w:val="110"/>
        </w:rPr>
        <w:t> </w:t>
      </w:r>
      <w:r>
        <w:rPr>
          <w:color w:val="332F31"/>
          <w:w w:val="110"/>
        </w:rPr>
        <w:t>1996.</w:t>
      </w:r>
    </w:p>
    <w:p>
      <w:pPr>
        <w:spacing w:line="312" w:lineRule="auto" w:before="113"/>
        <w:ind w:left="757" w:right="973" w:hanging="296"/>
        <w:jc w:val="left"/>
        <w:rPr>
          <w:sz w:val="20"/>
        </w:rPr>
      </w:pPr>
      <w:r>
        <w:rPr>
          <w:color w:val="332F31"/>
          <w:sz w:val="20"/>
        </w:rPr>
        <w:t>Jackson, J.</w:t>
      </w:r>
      <w:r>
        <w:rPr>
          <w:color w:val="332F31"/>
          <w:spacing w:val="40"/>
          <w:sz w:val="20"/>
        </w:rPr>
        <w:t> </w:t>
      </w:r>
      <w:r>
        <w:rPr>
          <w:color w:val="332F31"/>
          <w:sz w:val="20"/>
        </w:rPr>
        <w:t>The adjustment</w:t>
      </w:r>
      <w:r>
        <w:rPr>
          <w:color w:val="332F31"/>
          <w:spacing w:val="37"/>
          <w:sz w:val="20"/>
        </w:rPr>
        <w:t> </w:t>
      </w:r>
      <w:r>
        <w:rPr>
          <w:color w:val="332F31"/>
          <w:sz w:val="20"/>
        </w:rPr>
        <w:t>of</w:t>
      </w:r>
      <w:r>
        <w:rPr>
          <w:color w:val="332F31"/>
          <w:spacing w:val="40"/>
          <w:sz w:val="20"/>
        </w:rPr>
        <w:t> </w:t>
      </w:r>
      <w:r>
        <w:rPr>
          <w:color w:val="332F31"/>
          <w:sz w:val="20"/>
        </w:rPr>
        <w:t>the</w:t>
      </w:r>
      <w:r>
        <w:rPr>
          <w:color w:val="332F31"/>
          <w:spacing w:val="40"/>
          <w:sz w:val="20"/>
        </w:rPr>
        <w:t> </w:t>
      </w:r>
      <w:r>
        <w:rPr>
          <w:color w:val="332F31"/>
          <w:sz w:val="20"/>
        </w:rPr>
        <w:t>family</w:t>
      </w:r>
      <w:r>
        <w:rPr>
          <w:color w:val="332F31"/>
          <w:spacing w:val="32"/>
          <w:sz w:val="20"/>
        </w:rPr>
        <w:t> </w:t>
      </w:r>
      <w:r>
        <w:rPr>
          <w:color w:val="332F31"/>
          <w:sz w:val="20"/>
        </w:rPr>
        <w:t>to the crisis of alcoholism.</w:t>
      </w:r>
      <w:r>
        <w:rPr>
          <w:color w:val="332F31"/>
          <w:spacing w:val="40"/>
          <w:sz w:val="20"/>
        </w:rPr>
        <w:t> </w:t>
      </w:r>
      <w:r>
        <w:rPr>
          <w:i/>
          <w:color w:val="332F31"/>
          <w:sz w:val="20"/>
        </w:rPr>
        <w:t>Quarterly Journal of</w:t>
      </w:r>
      <w:r>
        <w:rPr>
          <w:i/>
          <w:color w:val="332F31"/>
          <w:sz w:val="20"/>
        </w:rPr>
        <w:t> Studies on Alcohol</w:t>
      </w:r>
      <w:r>
        <w:rPr>
          <w:i/>
          <w:color w:val="332F31"/>
          <w:spacing w:val="40"/>
          <w:sz w:val="20"/>
        </w:rPr>
        <w:t> </w:t>
      </w:r>
      <w:r>
        <w:rPr>
          <w:color w:val="332F31"/>
          <w:sz w:val="20"/>
        </w:rPr>
        <w:t>15:562-586, 1954.</w:t>
      </w:r>
    </w:p>
    <w:p>
      <w:pPr>
        <w:pStyle w:val="BodyText"/>
        <w:spacing w:line="314" w:lineRule="auto" w:before="122"/>
        <w:ind w:left="756" w:right="966" w:hanging="295"/>
      </w:pPr>
      <w:r>
        <w:rPr>
          <w:color w:val="332F31"/>
          <w:w w:val="105"/>
        </w:rPr>
        <w:t>Jaffe,</w:t>
      </w:r>
      <w:r>
        <w:rPr>
          <w:color w:val="332F31"/>
          <w:spacing w:val="-5"/>
          <w:w w:val="105"/>
        </w:rPr>
        <w:t> </w:t>
      </w:r>
      <w:r>
        <w:rPr>
          <w:color w:val="332F31"/>
          <w:w w:val="105"/>
        </w:rPr>
        <w:t>A.J.,</w:t>
      </w:r>
      <w:r>
        <w:rPr>
          <w:color w:val="332F31"/>
          <w:spacing w:val="-11"/>
          <w:w w:val="105"/>
        </w:rPr>
        <w:t> </w:t>
      </w:r>
      <w:r>
        <w:rPr>
          <w:color w:val="332F31"/>
          <w:w w:val="105"/>
        </w:rPr>
        <w:t>and</w:t>
      </w:r>
      <w:r>
        <w:rPr>
          <w:color w:val="332F31"/>
          <w:spacing w:val="40"/>
          <w:w w:val="105"/>
        </w:rPr>
        <w:t> </w:t>
      </w:r>
      <w:r>
        <w:rPr>
          <w:color w:val="332F31"/>
          <w:w w:val="105"/>
        </w:rPr>
        <w:t>Kilbey,</w:t>
      </w:r>
      <w:r>
        <w:rPr>
          <w:color w:val="332F31"/>
          <w:spacing w:val="-7"/>
          <w:w w:val="105"/>
        </w:rPr>
        <w:t> </w:t>
      </w:r>
      <w:r>
        <w:rPr>
          <w:color w:val="332F31"/>
          <w:w w:val="105"/>
        </w:rPr>
        <w:t>M.M.</w:t>
      </w:r>
      <w:r>
        <w:rPr>
          <w:color w:val="332F31"/>
          <w:spacing w:val="38"/>
          <w:w w:val="105"/>
        </w:rPr>
        <w:t> </w:t>
      </w:r>
      <w:r>
        <w:rPr>
          <w:color w:val="332F31"/>
          <w:w w:val="105"/>
        </w:rPr>
        <w:t>The</w:t>
      </w:r>
      <w:r>
        <w:rPr>
          <w:color w:val="332F31"/>
          <w:spacing w:val="-11"/>
          <w:w w:val="105"/>
        </w:rPr>
        <w:t> </w:t>
      </w:r>
      <w:r>
        <w:rPr>
          <w:color w:val="332F31"/>
          <w:w w:val="105"/>
        </w:rPr>
        <w:t>Cocaine Expectancy Questionnaire (CEQ): Construction and</w:t>
      </w:r>
      <w:r>
        <w:rPr>
          <w:color w:val="332F31"/>
          <w:w w:val="105"/>
        </w:rPr>
        <w:t> predictive utility.</w:t>
      </w:r>
    </w:p>
    <w:p>
      <w:pPr>
        <w:spacing w:line="230" w:lineRule="exact" w:before="0"/>
        <w:ind w:left="769" w:right="0" w:firstLine="0"/>
        <w:jc w:val="left"/>
        <w:rPr>
          <w:sz w:val="20"/>
        </w:rPr>
      </w:pPr>
      <w:r>
        <w:rPr>
          <w:i/>
          <w:color w:val="332F31"/>
          <w:sz w:val="20"/>
        </w:rPr>
        <w:t>Psychological</w:t>
      </w:r>
      <w:r>
        <w:rPr>
          <w:i/>
          <w:color w:val="332F31"/>
          <w:spacing w:val="8"/>
          <w:sz w:val="20"/>
        </w:rPr>
        <w:t> </w:t>
      </w:r>
      <w:r>
        <w:rPr>
          <w:i/>
          <w:color w:val="332F31"/>
          <w:sz w:val="20"/>
        </w:rPr>
        <w:t>Assessment</w:t>
      </w:r>
      <w:r>
        <w:rPr>
          <w:i/>
          <w:color w:val="332F31"/>
          <w:spacing w:val="31"/>
          <w:sz w:val="20"/>
        </w:rPr>
        <w:t> </w:t>
      </w:r>
      <w:r>
        <w:rPr>
          <w:color w:val="332F31"/>
          <w:sz w:val="20"/>
        </w:rPr>
        <w:t>6(1):18-26,</w:t>
      </w:r>
      <w:r>
        <w:rPr>
          <w:color w:val="332F31"/>
          <w:spacing w:val="-13"/>
          <w:sz w:val="20"/>
        </w:rPr>
        <w:t> </w:t>
      </w:r>
      <w:r>
        <w:rPr>
          <w:color w:val="332F31"/>
          <w:spacing w:val="-2"/>
          <w:sz w:val="20"/>
        </w:rPr>
        <w:t>1994.</w:t>
      </w:r>
    </w:p>
    <w:p>
      <w:pPr>
        <w:spacing w:line="314" w:lineRule="auto" w:before="188"/>
        <w:ind w:left="760" w:right="966" w:hanging="299"/>
        <w:jc w:val="left"/>
        <w:rPr>
          <w:sz w:val="20"/>
        </w:rPr>
      </w:pPr>
      <w:r>
        <w:rPr>
          <w:color w:val="332F31"/>
          <w:w w:val="105"/>
          <w:sz w:val="20"/>
        </w:rPr>
        <w:t>Janis, LL.,</w:t>
      </w:r>
      <w:r>
        <w:rPr>
          <w:color w:val="332F31"/>
          <w:spacing w:val="-2"/>
          <w:w w:val="105"/>
          <w:sz w:val="20"/>
        </w:rPr>
        <w:t> </w:t>
      </w:r>
      <w:r>
        <w:rPr>
          <w:color w:val="332F31"/>
          <w:w w:val="105"/>
          <w:sz w:val="20"/>
        </w:rPr>
        <w:t>and</w:t>
      </w:r>
      <w:r>
        <w:rPr>
          <w:color w:val="332F31"/>
          <w:spacing w:val="40"/>
          <w:w w:val="105"/>
          <w:sz w:val="20"/>
        </w:rPr>
        <w:t> </w:t>
      </w:r>
      <w:r>
        <w:rPr>
          <w:color w:val="332F31"/>
          <w:w w:val="105"/>
          <w:sz w:val="20"/>
        </w:rPr>
        <w:t>Mann, L.</w:t>
      </w:r>
      <w:r>
        <w:rPr>
          <w:color w:val="332F31"/>
          <w:spacing w:val="40"/>
          <w:w w:val="105"/>
          <w:sz w:val="20"/>
        </w:rPr>
        <w:t> </w:t>
      </w:r>
      <w:r>
        <w:rPr>
          <w:i/>
          <w:color w:val="332F31"/>
          <w:w w:val="105"/>
          <w:sz w:val="20"/>
        </w:rPr>
        <w:t>Decision Making:</w:t>
      </w:r>
      <w:r>
        <w:rPr>
          <w:i/>
          <w:color w:val="332F31"/>
          <w:spacing w:val="-2"/>
          <w:w w:val="105"/>
          <w:sz w:val="20"/>
        </w:rPr>
        <w:t> </w:t>
      </w:r>
      <w:r>
        <w:rPr>
          <w:i/>
          <w:color w:val="332F31"/>
          <w:w w:val="105"/>
          <w:sz w:val="20"/>
        </w:rPr>
        <w:t>A</w:t>
      </w:r>
      <w:r>
        <w:rPr>
          <w:i/>
          <w:color w:val="332F31"/>
          <w:w w:val="105"/>
          <w:sz w:val="20"/>
        </w:rPr>
        <w:t> </w:t>
      </w:r>
      <w:r>
        <w:rPr>
          <w:i/>
          <w:color w:val="332F31"/>
          <w:spacing w:val="-2"/>
          <w:sz w:val="20"/>
        </w:rPr>
        <w:t>Psychological</w:t>
      </w:r>
      <w:r>
        <w:rPr>
          <w:i/>
          <w:color w:val="332F31"/>
          <w:spacing w:val="20"/>
          <w:sz w:val="20"/>
        </w:rPr>
        <w:t> </w:t>
      </w:r>
      <w:r>
        <w:rPr>
          <w:i/>
          <w:color w:val="332F31"/>
          <w:spacing w:val="-2"/>
          <w:sz w:val="20"/>
        </w:rPr>
        <w:t>Analysis of</w:t>
      </w:r>
      <w:r>
        <w:rPr>
          <w:i/>
          <w:color w:val="332F31"/>
          <w:spacing w:val="-9"/>
          <w:sz w:val="20"/>
        </w:rPr>
        <w:t> </w:t>
      </w:r>
      <w:r>
        <w:rPr>
          <w:i/>
          <w:color w:val="332F31"/>
          <w:spacing w:val="-2"/>
          <w:sz w:val="20"/>
        </w:rPr>
        <w:t>Conflict,</w:t>
      </w:r>
      <w:r>
        <w:rPr>
          <w:i/>
          <w:color w:val="332F31"/>
          <w:spacing w:val="-10"/>
          <w:sz w:val="20"/>
        </w:rPr>
        <w:t> </w:t>
      </w:r>
      <w:r>
        <w:rPr>
          <w:i/>
          <w:color w:val="332F31"/>
          <w:spacing w:val="-2"/>
          <w:sz w:val="20"/>
        </w:rPr>
        <w:t>Choice,</w:t>
      </w:r>
      <w:r>
        <w:rPr>
          <w:i/>
          <w:color w:val="332F31"/>
          <w:spacing w:val="-7"/>
          <w:sz w:val="20"/>
        </w:rPr>
        <w:t> </w:t>
      </w:r>
      <w:r>
        <w:rPr>
          <w:i/>
          <w:color w:val="332F31"/>
          <w:spacing w:val="-2"/>
          <w:sz w:val="20"/>
        </w:rPr>
        <w:t>and </w:t>
      </w:r>
      <w:r>
        <w:rPr>
          <w:i/>
          <w:color w:val="332F31"/>
          <w:w w:val="105"/>
          <w:sz w:val="20"/>
        </w:rPr>
        <w:t>Commitment.</w:t>
      </w:r>
      <w:r>
        <w:rPr>
          <w:i/>
          <w:color w:val="332F31"/>
          <w:spacing w:val="40"/>
          <w:w w:val="105"/>
          <w:sz w:val="20"/>
        </w:rPr>
        <w:t> </w:t>
      </w:r>
      <w:r>
        <w:rPr>
          <w:color w:val="332F31"/>
          <w:w w:val="105"/>
          <w:sz w:val="20"/>
        </w:rPr>
        <w:t>New</w:t>
      </w:r>
      <w:r>
        <w:rPr>
          <w:color w:val="332F31"/>
          <w:spacing w:val="40"/>
          <w:w w:val="105"/>
          <w:sz w:val="20"/>
        </w:rPr>
        <w:t> </w:t>
      </w:r>
      <w:r>
        <w:rPr>
          <w:color w:val="332F31"/>
          <w:w w:val="105"/>
          <w:sz w:val="20"/>
        </w:rPr>
        <w:t>York: Free Press,</w:t>
      </w:r>
      <w:r>
        <w:rPr>
          <w:color w:val="332F31"/>
          <w:spacing w:val="-12"/>
          <w:w w:val="105"/>
          <w:sz w:val="20"/>
        </w:rPr>
        <w:t> </w:t>
      </w:r>
      <w:r>
        <w:rPr>
          <w:color w:val="332F31"/>
          <w:w w:val="105"/>
          <w:sz w:val="20"/>
        </w:rPr>
        <w:t>1977.</w:t>
      </w:r>
    </w:p>
    <w:p>
      <w:pPr>
        <w:pStyle w:val="BodyText"/>
        <w:spacing w:line="312" w:lineRule="auto" w:before="120"/>
        <w:ind w:left="752" w:right="897" w:hanging="291"/>
      </w:pPr>
      <w:r>
        <w:rPr>
          <w:color w:val="332F31"/>
          <w:w w:val="105"/>
        </w:rPr>
        <w:t>Jarvis, T.J. Implications of gender for alcohol treatment research: A quantitative and qualitative</w:t>
      </w:r>
      <w:r>
        <w:rPr>
          <w:color w:val="332F31"/>
          <w:spacing w:val="-10"/>
          <w:w w:val="105"/>
        </w:rPr>
        <w:t> </w:t>
      </w:r>
      <w:r>
        <w:rPr>
          <w:color w:val="332F31"/>
          <w:w w:val="105"/>
        </w:rPr>
        <w:t>review.</w:t>
      </w:r>
      <w:r>
        <w:rPr>
          <w:color w:val="332F31"/>
          <w:spacing w:val="29"/>
          <w:w w:val="105"/>
        </w:rPr>
        <w:t> </w:t>
      </w:r>
      <w:r>
        <w:rPr>
          <w:i/>
          <w:color w:val="332F31"/>
          <w:w w:val="105"/>
        </w:rPr>
        <w:t>British</w:t>
      </w:r>
      <w:r>
        <w:rPr>
          <w:i/>
          <w:color w:val="332F31"/>
          <w:spacing w:val="-11"/>
          <w:w w:val="105"/>
        </w:rPr>
        <w:t> </w:t>
      </w:r>
      <w:r>
        <w:rPr>
          <w:i/>
          <w:color w:val="332F31"/>
          <w:w w:val="105"/>
        </w:rPr>
        <w:t>Journal</w:t>
      </w:r>
      <w:r>
        <w:rPr>
          <w:i/>
          <w:color w:val="332F31"/>
          <w:spacing w:val="-5"/>
          <w:w w:val="105"/>
        </w:rPr>
        <w:t> </w:t>
      </w:r>
      <w:r>
        <w:rPr>
          <w:i/>
          <w:color w:val="332F31"/>
          <w:w w:val="105"/>
        </w:rPr>
        <w:t>of</w:t>
      </w:r>
      <w:r>
        <w:rPr>
          <w:i/>
          <w:color w:val="332F31"/>
          <w:spacing w:val="-11"/>
          <w:w w:val="105"/>
        </w:rPr>
        <w:t> </w:t>
      </w:r>
      <w:r>
        <w:rPr>
          <w:i/>
          <w:color w:val="332F31"/>
          <w:w w:val="105"/>
        </w:rPr>
        <w:t>Addiction</w:t>
      </w:r>
      <w:r>
        <w:rPr>
          <w:i/>
          <w:color w:val="332F31"/>
          <w:w w:val="105"/>
        </w:rPr>
        <w:t> </w:t>
      </w:r>
      <w:r>
        <w:rPr>
          <w:color w:val="332F31"/>
          <w:w w:val="105"/>
        </w:rPr>
        <w:t>87(9):1249-1261,</w:t>
      </w:r>
      <w:r>
        <w:rPr>
          <w:color w:val="332F31"/>
          <w:spacing w:val="-27"/>
          <w:w w:val="105"/>
        </w:rPr>
        <w:t> </w:t>
      </w:r>
      <w:r>
        <w:rPr>
          <w:color w:val="332F31"/>
          <w:w w:val="105"/>
        </w:rPr>
        <w:t>1992.</w:t>
      </w:r>
    </w:p>
    <w:p>
      <w:pPr>
        <w:spacing w:before="126"/>
        <w:ind w:left="462" w:right="0" w:firstLine="0"/>
        <w:jc w:val="left"/>
        <w:rPr>
          <w:sz w:val="20"/>
        </w:rPr>
      </w:pPr>
      <w:r>
        <w:rPr>
          <w:color w:val="332F31"/>
          <w:w w:val="105"/>
          <w:sz w:val="20"/>
        </w:rPr>
        <w:t>Jesse,</w:t>
      </w:r>
      <w:r>
        <w:rPr>
          <w:color w:val="332F31"/>
          <w:spacing w:val="-14"/>
          <w:w w:val="105"/>
          <w:sz w:val="20"/>
        </w:rPr>
        <w:t> </w:t>
      </w:r>
      <w:r>
        <w:rPr>
          <w:color w:val="332F31"/>
          <w:w w:val="105"/>
          <w:sz w:val="20"/>
        </w:rPr>
        <w:t>RC.</w:t>
      </w:r>
      <w:r>
        <w:rPr>
          <w:color w:val="332F31"/>
          <w:spacing w:val="14"/>
          <w:w w:val="105"/>
          <w:sz w:val="20"/>
        </w:rPr>
        <w:t> </w:t>
      </w:r>
      <w:r>
        <w:rPr>
          <w:i/>
          <w:color w:val="332F31"/>
          <w:w w:val="105"/>
          <w:sz w:val="20"/>
        </w:rPr>
        <w:t>Children</w:t>
      </w:r>
      <w:r>
        <w:rPr>
          <w:i/>
          <w:color w:val="332F31"/>
          <w:spacing w:val="-7"/>
          <w:w w:val="105"/>
          <w:sz w:val="20"/>
        </w:rPr>
        <w:t> </w:t>
      </w:r>
      <w:r>
        <w:rPr>
          <w:i/>
          <w:color w:val="332F31"/>
          <w:w w:val="105"/>
          <w:sz w:val="20"/>
        </w:rPr>
        <w:t>in</w:t>
      </w:r>
      <w:r>
        <w:rPr>
          <w:i/>
          <w:color w:val="332F31"/>
          <w:spacing w:val="-8"/>
          <w:w w:val="105"/>
          <w:sz w:val="20"/>
        </w:rPr>
        <w:t> </w:t>
      </w:r>
      <w:r>
        <w:rPr>
          <w:i/>
          <w:color w:val="332F31"/>
          <w:w w:val="105"/>
          <w:sz w:val="20"/>
        </w:rPr>
        <w:t>Recovery.</w:t>
      </w:r>
      <w:r>
        <w:rPr>
          <w:i/>
          <w:color w:val="332F31"/>
          <w:spacing w:val="32"/>
          <w:w w:val="105"/>
          <w:sz w:val="20"/>
        </w:rPr>
        <w:t> </w:t>
      </w:r>
      <w:r>
        <w:rPr>
          <w:color w:val="332F31"/>
          <w:w w:val="105"/>
          <w:sz w:val="20"/>
        </w:rPr>
        <w:t>New</w:t>
      </w:r>
      <w:r>
        <w:rPr>
          <w:color w:val="332F31"/>
          <w:spacing w:val="-6"/>
          <w:w w:val="105"/>
          <w:sz w:val="20"/>
        </w:rPr>
        <w:t> </w:t>
      </w:r>
      <w:r>
        <w:rPr>
          <w:color w:val="332F31"/>
          <w:spacing w:val="-2"/>
          <w:w w:val="105"/>
          <w:sz w:val="20"/>
        </w:rPr>
        <w:t>York:</w:t>
      </w:r>
    </w:p>
    <w:p>
      <w:pPr>
        <w:pStyle w:val="BodyText"/>
        <w:spacing w:before="68"/>
        <w:ind w:left="756"/>
      </w:pPr>
      <w:r>
        <w:rPr>
          <w:color w:val="332F31"/>
          <w:w w:val="105"/>
        </w:rPr>
        <w:t>W.W.</w:t>
      </w:r>
      <w:r>
        <w:rPr>
          <w:color w:val="332F31"/>
          <w:spacing w:val="22"/>
          <w:w w:val="105"/>
        </w:rPr>
        <w:t> </w:t>
      </w:r>
      <w:r>
        <w:rPr>
          <w:color w:val="332F31"/>
          <w:w w:val="105"/>
        </w:rPr>
        <w:t>Norton,</w:t>
      </w:r>
      <w:r>
        <w:rPr>
          <w:color w:val="332F31"/>
          <w:spacing w:val="-5"/>
          <w:w w:val="105"/>
        </w:rPr>
        <w:t> </w:t>
      </w:r>
      <w:r>
        <w:rPr>
          <w:color w:val="332F31"/>
          <w:spacing w:val="-2"/>
          <w:w w:val="105"/>
        </w:rPr>
        <w:t>1989.</w:t>
      </w:r>
    </w:p>
    <w:p>
      <w:pPr>
        <w:spacing w:line="312" w:lineRule="auto" w:before="193"/>
        <w:ind w:left="758" w:right="897" w:hanging="297"/>
        <w:jc w:val="left"/>
        <w:rPr>
          <w:sz w:val="20"/>
        </w:rPr>
      </w:pPr>
      <w:r>
        <w:rPr>
          <w:color w:val="332F31"/>
          <w:sz w:val="20"/>
        </w:rPr>
        <w:t>Johnson, R.</w:t>
      </w:r>
      <w:r>
        <w:rPr>
          <w:color w:val="332F31"/>
          <w:spacing w:val="40"/>
          <w:sz w:val="20"/>
        </w:rPr>
        <w:t> </w:t>
      </w:r>
      <w:r>
        <w:rPr>
          <w:i/>
          <w:color w:val="332F31"/>
          <w:sz w:val="20"/>
        </w:rPr>
        <w:t>Ecstasy:</w:t>
      </w:r>
      <w:r>
        <w:rPr>
          <w:i/>
          <w:color w:val="332F31"/>
          <w:spacing w:val="-5"/>
          <w:sz w:val="20"/>
        </w:rPr>
        <w:t> </w:t>
      </w:r>
      <w:r>
        <w:rPr>
          <w:i/>
          <w:color w:val="332F31"/>
          <w:sz w:val="20"/>
        </w:rPr>
        <w:t>Understanding</w:t>
      </w:r>
      <w:r>
        <w:rPr>
          <w:i/>
          <w:color w:val="332F31"/>
          <w:spacing w:val="22"/>
          <w:sz w:val="20"/>
        </w:rPr>
        <w:t> </w:t>
      </w:r>
      <w:r>
        <w:rPr>
          <w:i/>
          <w:color w:val="332F31"/>
          <w:sz w:val="20"/>
        </w:rPr>
        <w:t>the Psychology</w:t>
      </w:r>
      <w:r>
        <w:rPr>
          <w:i/>
          <w:color w:val="332F31"/>
          <w:sz w:val="20"/>
        </w:rPr>
        <w:t> of Joy.</w:t>
      </w:r>
      <w:r>
        <w:rPr>
          <w:i/>
          <w:color w:val="332F31"/>
          <w:spacing w:val="40"/>
          <w:sz w:val="20"/>
        </w:rPr>
        <w:t> </w:t>
      </w:r>
      <w:r>
        <w:rPr>
          <w:color w:val="332F31"/>
          <w:sz w:val="20"/>
        </w:rPr>
        <w:t>San</w:t>
      </w:r>
      <w:r>
        <w:rPr>
          <w:color w:val="332F31"/>
          <w:spacing w:val="40"/>
          <w:sz w:val="20"/>
        </w:rPr>
        <w:t> </w:t>
      </w:r>
      <w:r>
        <w:rPr>
          <w:color w:val="332F31"/>
          <w:sz w:val="20"/>
        </w:rPr>
        <w:t>Francisco: Harper </w:t>
      </w:r>
      <w:r>
        <w:rPr>
          <w:color w:val="332F31"/>
          <w:sz w:val="19"/>
        </w:rPr>
        <w:t>&amp; </w:t>
      </w:r>
      <w:r>
        <w:rPr>
          <w:color w:val="332F31"/>
          <w:sz w:val="20"/>
        </w:rPr>
        <w:t>Row, 1987.</w:t>
      </w:r>
    </w:p>
    <w:p>
      <w:pPr>
        <w:spacing w:line="312" w:lineRule="auto" w:before="123"/>
        <w:ind w:left="760" w:right="966" w:hanging="299"/>
        <w:jc w:val="left"/>
        <w:rPr>
          <w:sz w:val="20"/>
        </w:rPr>
      </w:pPr>
      <w:r>
        <w:rPr>
          <w:color w:val="332F31"/>
          <w:w w:val="105"/>
          <w:sz w:val="20"/>
        </w:rPr>
        <w:t>Johnson,</w:t>
      </w:r>
      <w:r>
        <w:rPr>
          <w:color w:val="332F31"/>
          <w:spacing w:val="-4"/>
          <w:w w:val="105"/>
          <w:sz w:val="20"/>
        </w:rPr>
        <w:t> </w:t>
      </w:r>
      <w:r>
        <w:rPr>
          <w:color w:val="332F31"/>
          <w:w w:val="105"/>
          <w:sz w:val="20"/>
        </w:rPr>
        <w:t>V.E.</w:t>
      </w:r>
      <w:r>
        <w:rPr>
          <w:color w:val="332F31"/>
          <w:spacing w:val="39"/>
          <w:w w:val="105"/>
          <w:sz w:val="20"/>
        </w:rPr>
        <w:t> </w:t>
      </w:r>
      <w:r>
        <w:rPr>
          <w:i/>
          <w:color w:val="332F31"/>
          <w:w w:val="105"/>
          <w:sz w:val="20"/>
        </w:rPr>
        <w:t>I'll Quit</w:t>
      </w:r>
      <w:r>
        <w:rPr>
          <w:i/>
          <w:color w:val="332F31"/>
          <w:spacing w:val="-7"/>
          <w:w w:val="105"/>
          <w:sz w:val="20"/>
        </w:rPr>
        <w:t> </w:t>
      </w:r>
      <w:r>
        <w:rPr>
          <w:i/>
          <w:color w:val="332F31"/>
          <w:w w:val="105"/>
          <w:sz w:val="20"/>
        </w:rPr>
        <w:t>Tomorrow.</w:t>
      </w:r>
      <w:r>
        <w:rPr>
          <w:i/>
          <w:color w:val="332F31"/>
          <w:spacing w:val="39"/>
          <w:w w:val="105"/>
          <w:sz w:val="20"/>
        </w:rPr>
        <w:t> </w:t>
      </w:r>
      <w:r>
        <w:rPr>
          <w:color w:val="332F31"/>
          <w:w w:val="105"/>
          <w:sz w:val="20"/>
        </w:rPr>
        <w:t>New</w:t>
      </w:r>
      <w:r>
        <w:rPr>
          <w:color w:val="332F31"/>
          <w:spacing w:val="-1"/>
          <w:w w:val="105"/>
          <w:sz w:val="20"/>
        </w:rPr>
        <w:t> </w:t>
      </w:r>
      <w:r>
        <w:rPr>
          <w:color w:val="332F31"/>
          <w:w w:val="105"/>
          <w:sz w:val="20"/>
        </w:rPr>
        <w:t>York: Harper </w:t>
      </w:r>
      <w:r>
        <w:rPr>
          <w:color w:val="332F31"/>
          <w:w w:val="105"/>
          <w:sz w:val="19"/>
        </w:rPr>
        <w:t>&amp; </w:t>
      </w:r>
      <w:r>
        <w:rPr>
          <w:color w:val="332F31"/>
          <w:w w:val="105"/>
          <w:sz w:val="20"/>
        </w:rPr>
        <w:t>Row, 1973.</w:t>
      </w:r>
    </w:p>
    <w:p>
      <w:pPr>
        <w:spacing w:line="314" w:lineRule="auto" w:before="123"/>
        <w:ind w:left="740" w:right="966" w:hanging="278"/>
        <w:jc w:val="left"/>
        <w:rPr>
          <w:sz w:val="20"/>
        </w:rPr>
      </w:pPr>
      <w:r>
        <w:rPr>
          <w:color w:val="332F31"/>
          <w:sz w:val="20"/>
        </w:rPr>
        <w:t>Johnson, V.E.</w:t>
      </w:r>
      <w:r>
        <w:rPr>
          <w:color w:val="332F31"/>
          <w:spacing w:val="40"/>
          <w:sz w:val="20"/>
        </w:rPr>
        <w:t> </w:t>
      </w:r>
      <w:r>
        <w:rPr>
          <w:i/>
          <w:color w:val="332F31"/>
          <w:sz w:val="20"/>
        </w:rPr>
        <w:t>Intervention: How To</w:t>
      </w:r>
      <w:r>
        <w:rPr>
          <w:i/>
          <w:color w:val="332F31"/>
          <w:spacing w:val="-3"/>
          <w:sz w:val="20"/>
        </w:rPr>
        <w:t> </w:t>
      </w:r>
      <w:r>
        <w:rPr>
          <w:i/>
          <w:color w:val="332F31"/>
          <w:sz w:val="20"/>
        </w:rPr>
        <w:t>Help Someone</w:t>
      </w:r>
      <w:r>
        <w:rPr>
          <w:i/>
          <w:color w:val="332F31"/>
          <w:sz w:val="20"/>
        </w:rPr>
        <w:t> Who Doesn</w:t>
      </w:r>
      <w:r>
        <w:rPr>
          <w:i/>
          <w:color w:val="575456"/>
          <w:sz w:val="20"/>
        </w:rPr>
        <w:t>'</w:t>
      </w:r>
      <w:r>
        <w:rPr>
          <w:i/>
          <w:color w:val="332F31"/>
          <w:sz w:val="20"/>
        </w:rPr>
        <w:t>t</w:t>
      </w:r>
      <w:r>
        <w:rPr>
          <w:i/>
          <w:color w:val="332F31"/>
          <w:spacing w:val="-7"/>
          <w:sz w:val="20"/>
        </w:rPr>
        <w:t> </w:t>
      </w:r>
      <w:r>
        <w:rPr>
          <w:i/>
          <w:color w:val="332F31"/>
          <w:sz w:val="20"/>
        </w:rPr>
        <w:t>Want Help: A</w:t>
      </w:r>
      <w:r>
        <w:rPr>
          <w:i/>
          <w:color w:val="332F31"/>
          <w:spacing w:val="40"/>
          <w:sz w:val="20"/>
        </w:rPr>
        <w:t> </w:t>
      </w:r>
      <w:r>
        <w:rPr>
          <w:i/>
          <w:color w:val="332F31"/>
          <w:sz w:val="20"/>
        </w:rPr>
        <w:t>Step-by-Step Guide for Families and Friends of Chemically</w:t>
      </w:r>
      <w:r>
        <w:rPr>
          <w:i/>
          <w:color w:val="332F31"/>
          <w:sz w:val="20"/>
        </w:rPr>
        <w:t> Dependent</w:t>
      </w:r>
      <w:r>
        <w:rPr>
          <w:i/>
          <w:color w:val="332F31"/>
          <w:spacing w:val="40"/>
          <w:sz w:val="20"/>
        </w:rPr>
        <w:t> </w:t>
      </w:r>
      <w:r>
        <w:rPr>
          <w:i/>
          <w:color w:val="332F31"/>
          <w:sz w:val="20"/>
        </w:rPr>
        <w:t>Persons.</w:t>
      </w:r>
      <w:r>
        <w:rPr>
          <w:i/>
          <w:color w:val="332F31"/>
          <w:spacing w:val="80"/>
          <w:sz w:val="20"/>
        </w:rPr>
        <w:t> </w:t>
      </w:r>
      <w:r>
        <w:rPr>
          <w:color w:val="332F31"/>
          <w:sz w:val="20"/>
        </w:rPr>
        <w:t>Minneapolis,</w:t>
      </w:r>
      <w:r>
        <w:rPr>
          <w:color w:val="332F31"/>
          <w:spacing w:val="40"/>
          <w:sz w:val="20"/>
        </w:rPr>
        <w:t> </w:t>
      </w:r>
      <w:r>
        <w:rPr>
          <w:color w:val="332F31"/>
          <w:sz w:val="20"/>
        </w:rPr>
        <w:t>MN:</w:t>
      </w:r>
      <w:r>
        <w:rPr>
          <w:color w:val="332F31"/>
          <w:spacing w:val="40"/>
          <w:sz w:val="20"/>
        </w:rPr>
        <w:t> </w:t>
      </w:r>
      <w:r>
        <w:rPr>
          <w:color w:val="332F31"/>
          <w:sz w:val="20"/>
        </w:rPr>
        <w:t>Johnson Institute Books, 1986.</w:t>
      </w:r>
    </w:p>
    <w:p>
      <w:pPr>
        <w:pStyle w:val="BodyText"/>
        <w:spacing w:line="314" w:lineRule="auto" w:before="113"/>
        <w:ind w:left="752" w:right="945" w:hanging="291"/>
      </w:pPr>
      <w:r>
        <w:rPr>
          <w:color w:val="332F31"/>
          <w:w w:val="110"/>
        </w:rPr>
        <w:t>Jones,</w:t>
      </w:r>
      <w:r>
        <w:rPr>
          <w:color w:val="332F31"/>
          <w:spacing w:val="-13"/>
          <w:w w:val="110"/>
        </w:rPr>
        <w:t> </w:t>
      </w:r>
      <w:r>
        <w:rPr>
          <w:color w:val="332F31"/>
          <w:w w:val="110"/>
        </w:rPr>
        <w:t>B.T.,</w:t>
      </w:r>
      <w:r>
        <w:rPr>
          <w:color w:val="332F31"/>
          <w:spacing w:val="-14"/>
          <w:w w:val="110"/>
        </w:rPr>
        <w:t> </w:t>
      </w:r>
      <w:r>
        <w:rPr>
          <w:color w:val="332F31"/>
          <w:w w:val="110"/>
        </w:rPr>
        <w:t>and</w:t>
      </w:r>
      <w:r>
        <w:rPr>
          <w:color w:val="332F31"/>
          <w:spacing w:val="38"/>
          <w:w w:val="110"/>
        </w:rPr>
        <w:t> </w:t>
      </w:r>
      <w:r>
        <w:rPr>
          <w:color w:val="332F31"/>
          <w:w w:val="110"/>
        </w:rPr>
        <w:t>McMahon,</w:t>
      </w:r>
      <w:r>
        <w:rPr>
          <w:color w:val="332F31"/>
          <w:spacing w:val="-8"/>
          <w:w w:val="110"/>
        </w:rPr>
        <w:t> </w:t>
      </w:r>
      <w:r>
        <w:rPr>
          <w:color w:val="332F31"/>
          <w:w w:val="110"/>
        </w:rPr>
        <w:t>J.</w:t>
      </w:r>
      <w:r>
        <w:rPr>
          <w:color w:val="332F31"/>
          <w:spacing w:val="28"/>
          <w:w w:val="110"/>
        </w:rPr>
        <w:t> </w:t>
      </w:r>
      <w:r>
        <w:rPr>
          <w:color w:val="332F31"/>
          <w:w w:val="110"/>
        </w:rPr>
        <w:t>Negative</w:t>
      </w:r>
      <w:r>
        <w:rPr>
          <w:color w:val="332F31"/>
          <w:spacing w:val="-10"/>
          <w:w w:val="110"/>
        </w:rPr>
        <w:t> </w:t>
      </w:r>
      <w:r>
        <w:rPr>
          <w:color w:val="332F31"/>
          <w:w w:val="110"/>
        </w:rPr>
        <w:t>alcohol expectancy</w:t>
      </w:r>
      <w:r>
        <w:rPr>
          <w:color w:val="332F31"/>
          <w:w w:val="110"/>
        </w:rPr>
        <w:t> predicts post-treatment abstinence survivorship: The whether, when and</w:t>
      </w:r>
      <w:r>
        <w:rPr>
          <w:color w:val="332F31"/>
          <w:spacing w:val="-6"/>
          <w:w w:val="110"/>
        </w:rPr>
        <w:t> </w:t>
      </w:r>
      <w:r>
        <w:rPr>
          <w:color w:val="332F31"/>
          <w:w w:val="110"/>
        </w:rPr>
        <w:t>why</w:t>
      </w:r>
      <w:r>
        <w:rPr>
          <w:color w:val="332F31"/>
          <w:spacing w:val="-10"/>
          <w:w w:val="110"/>
        </w:rPr>
        <w:t> </w:t>
      </w:r>
      <w:r>
        <w:rPr>
          <w:color w:val="332F31"/>
          <w:w w:val="110"/>
        </w:rPr>
        <w:t>of relapse</w:t>
      </w:r>
      <w:r>
        <w:rPr>
          <w:color w:val="332F31"/>
          <w:spacing w:val="-10"/>
          <w:w w:val="110"/>
        </w:rPr>
        <w:t> </w:t>
      </w:r>
      <w:r>
        <w:rPr>
          <w:color w:val="332F31"/>
          <w:w w:val="110"/>
        </w:rPr>
        <w:t>to</w:t>
      </w:r>
      <w:r>
        <w:rPr>
          <w:color w:val="332F31"/>
          <w:spacing w:val="-14"/>
          <w:w w:val="110"/>
        </w:rPr>
        <w:t> </w:t>
      </w:r>
      <w:r>
        <w:rPr>
          <w:color w:val="332F31"/>
          <w:w w:val="110"/>
        </w:rPr>
        <w:t>a</w:t>
      </w:r>
      <w:r>
        <w:rPr>
          <w:color w:val="332F31"/>
          <w:spacing w:val="-14"/>
          <w:w w:val="110"/>
        </w:rPr>
        <w:t> </w:t>
      </w:r>
      <w:r>
        <w:rPr>
          <w:color w:val="332F31"/>
          <w:w w:val="110"/>
        </w:rPr>
        <w:t>first</w:t>
      </w:r>
      <w:r>
        <w:rPr>
          <w:color w:val="332F31"/>
          <w:spacing w:val="-7"/>
          <w:w w:val="110"/>
        </w:rPr>
        <w:t> </w:t>
      </w:r>
      <w:r>
        <w:rPr>
          <w:color w:val="332F31"/>
          <w:w w:val="110"/>
        </w:rPr>
        <w:t>drink.</w:t>
      </w:r>
      <w:r>
        <w:rPr>
          <w:color w:val="332F31"/>
          <w:spacing w:val="37"/>
          <w:w w:val="110"/>
        </w:rPr>
        <w:t> </w:t>
      </w:r>
      <w:r>
        <w:rPr>
          <w:i/>
          <w:color w:val="332F31"/>
          <w:w w:val="110"/>
        </w:rPr>
        <w:t>Addiction</w:t>
      </w:r>
      <w:r>
        <w:rPr>
          <w:i/>
          <w:color w:val="332F31"/>
          <w:w w:val="110"/>
        </w:rPr>
        <w:t> </w:t>
      </w:r>
      <w:r>
        <w:rPr>
          <w:color w:val="332F31"/>
          <w:w w:val="110"/>
        </w:rPr>
        <w:t>89(12):1653-1665,</w:t>
      </w:r>
      <w:r>
        <w:rPr>
          <w:color w:val="332F31"/>
          <w:spacing w:val="-31"/>
          <w:w w:val="110"/>
        </w:rPr>
        <w:t> </w:t>
      </w:r>
      <w:r>
        <w:rPr>
          <w:color w:val="332F31"/>
          <w:w w:val="110"/>
        </w:rPr>
        <w:t>1994a.</w:t>
      </w:r>
    </w:p>
    <w:p>
      <w:pPr>
        <w:spacing w:after="0" w:line="314" w:lineRule="auto"/>
        <w:sectPr>
          <w:type w:val="continuous"/>
          <w:pgSz w:w="12240" w:h="15840"/>
          <w:pgMar w:header="692" w:footer="772" w:top="1080" w:bottom="0" w:left="980" w:right="560"/>
          <w:cols w:num="2" w:equalWidth="0">
            <w:col w:w="4787" w:space="252"/>
            <w:col w:w="5661"/>
          </w:cols>
        </w:sectPr>
      </w:pPr>
    </w:p>
    <w:p>
      <w:pPr>
        <w:pStyle w:val="BodyText"/>
      </w:pPr>
    </w:p>
    <w:p>
      <w:pPr>
        <w:pStyle w:val="BodyText"/>
        <w:spacing w:before="3"/>
        <w:rPr>
          <w:sz w:val="18"/>
        </w:rPr>
      </w:pPr>
    </w:p>
    <w:p>
      <w:pPr>
        <w:spacing w:after="0"/>
        <w:rPr>
          <w:sz w:val="18"/>
        </w:rPr>
        <w:sectPr>
          <w:pgSz w:w="12240" w:h="15840"/>
          <w:pgMar w:header="692" w:footer="772" w:top="920" w:bottom="960" w:left="980" w:right="560"/>
        </w:sectPr>
      </w:pPr>
    </w:p>
    <w:p>
      <w:pPr>
        <w:pStyle w:val="BodyText"/>
        <w:spacing w:line="309" w:lineRule="auto" w:before="101"/>
        <w:ind w:left="748" w:right="153" w:hanging="296"/>
      </w:pPr>
      <w:r>
        <w:rPr>
          <w:color w:val="332F2F"/>
          <w:w w:val="105"/>
        </w:rPr>
        <w:t>Jones, B.T., and</w:t>
      </w:r>
      <w:r>
        <w:rPr>
          <w:color w:val="332F2F"/>
          <w:spacing w:val="40"/>
          <w:w w:val="105"/>
        </w:rPr>
        <w:t> </w:t>
      </w:r>
      <w:r>
        <w:rPr>
          <w:color w:val="332F2F"/>
          <w:w w:val="105"/>
        </w:rPr>
        <w:t>McMahon, J.</w:t>
      </w:r>
      <w:r>
        <w:rPr>
          <w:color w:val="332F2F"/>
          <w:spacing w:val="40"/>
          <w:w w:val="105"/>
        </w:rPr>
        <w:t> </w:t>
      </w:r>
      <w:r>
        <w:rPr>
          <w:color w:val="332F2F"/>
          <w:w w:val="105"/>
        </w:rPr>
        <w:t>Negative and positive alcohol expectancies as predictors of abstinence after discharge from a residential treatment program: A one-month and three­</w:t>
      </w:r>
      <w:r>
        <w:rPr>
          <w:color w:val="332F2F"/>
          <w:spacing w:val="40"/>
          <w:w w:val="105"/>
        </w:rPr>
        <w:t> </w:t>
      </w:r>
      <w:r>
        <w:rPr>
          <w:color w:val="332F2F"/>
          <w:w w:val="105"/>
        </w:rPr>
        <w:t>month follow-up study in men.</w:t>
      </w:r>
      <w:r>
        <w:rPr>
          <w:color w:val="332F2F"/>
          <w:spacing w:val="40"/>
          <w:w w:val="105"/>
        </w:rPr>
        <w:t> </w:t>
      </w:r>
      <w:r>
        <w:rPr>
          <w:i/>
          <w:color w:val="332F2F"/>
          <w:w w:val="105"/>
          <w:sz w:val="21"/>
        </w:rPr>
        <w:t>Journal of</w:t>
      </w:r>
      <w:r>
        <w:rPr>
          <w:i/>
          <w:color w:val="332F2F"/>
          <w:w w:val="105"/>
          <w:sz w:val="21"/>
        </w:rPr>
        <w:t> Studies</w:t>
      </w:r>
      <w:r>
        <w:rPr>
          <w:i/>
          <w:color w:val="332F2F"/>
          <w:spacing w:val="-14"/>
          <w:w w:val="105"/>
          <w:sz w:val="21"/>
        </w:rPr>
        <w:t> </w:t>
      </w:r>
      <w:r>
        <w:rPr>
          <w:i/>
          <w:color w:val="332F2F"/>
          <w:w w:val="105"/>
          <w:sz w:val="21"/>
        </w:rPr>
        <w:t>on</w:t>
      </w:r>
      <w:r>
        <w:rPr>
          <w:i/>
          <w:color w:val="332F2F"/>
          <w:spacing w:val="-7"/>
          <w:w w:val="105"/>
          <w:sz w:val="21"/>
        </w:rPr>
        <w:t> </w:t>
      </w:r>
      <w:r>
        <w:rPr>
          <w:i/>
          <w:color w:val="332F2F"/>
          <w:w w:val="105"/>
          <w:sz w:val="21"/>
        </w:rPr>
        <w:t>Alcohol</w:t>
      </w:r>
      <w:r>
        <w:rPr>
          <w:i/>
          <w:color w:val="332F2F"/>
          <w:spacing w:val="38"/>
          <w:w w:val="105"/>
          <w:sz w:val="21"/>
        </w:rPr>
        <w:t> </w:t>
      </w:r>
      <w:r>
        <w:rPr>
          <w:color w:val="332F2F"/>
          <w:w w:val="105"/>
        </w:rPr>
        <w:t>55(5):543-548,</w:t>
      </w:r>
      <w:r>
        <w:rPr>
          <w:color w:val="332F2F"/>
          <w:spacing w:val="-21"/>
          <w:w w:val="105"/>
        </w:rPr>
        <w:t> </w:t>
      </w:r>
      <w:r>
        <w:rPr>
          <w:color w:val="332F2F"/>
          <w:w w:val="105"/>
        </w:rPr>
        <w:t>1994b.</w:t>
      </w:r>
    </w:p>
    <w:p>
      <w:pPr>
        <w:pStyle w:val="BodyText"/>
        <w:spacing w:line="312" w:lineRule="auto" w:before="113"/>
        <w:ind w:left="745" w:right="153" w:hanging="293"/>
      </w:pPr>
      <w:r>
        <w:rPr>
          <w:color w:val="332F2F"/>
          <w:w w:val="105"/>
        </w:rPr>
        <w:t>Jones, B.T., and</w:t>
      </w:r>
      <w:r>
        <w:rPr>
          <w:color w:val="332F2F"/>
          <w:spacing w:val="40"/>
          <w:w w:val="105"/>
        </w:rPr>
        <w:t> </w:t>
      </w:r>
      <w:r>
        <w:rPr>
          <w:color w:val="332F2F"/>
          <w:w w:val="105"/>
        </w:rPr>
        <w:t>McMahon, J.</w:t>
      </w:r>
      <w:r>
        <w:rPr>
          <w:color w:val="332F2F"/>
          <w:spacing w:val="40"/>
          <w:w w:val="105"/>
        </w:rPr>
        <w:t> </w:t>
      </w:r>
      <w:r>
        <w:rPr>
          <w:color w:val="332F2F"/>
          <w:w w:val="105"/>
        </w:rPr>
        <w:t>A comparison of positive and negative alcohol expectancy and value and their multiplicative composite as predictors of post-treatment abstinence survivorship.</w:t>
      </w:r>
      <w:r>
        <w:rPr>
          <w:color w:val="332F2F"/>
          <w:spacing w:val="40"/>
          <w:w w:val="105"/>
        </w:rPr>
        <w:t> </w:t>
      </w:r>
      <w:r>
        <w:rPr>
          <w:i/>
          <w:color w:val="332F2F"/>
          <w:w w:val="105"/>
          <w:sz w:val="21"/>
        </w:rPr>
        <w:t>Addiction</w:t>
      </w:r>
      <w:r>
        <w:rPr>
          <w:i/>
          <w:color w:val="332F2F"/>
          <w:spacing w:val="40"/>
          <w:w w:val="105"/>
          <w:sz w:val="21"/>
        </w:rPr>
        <w:t> </w:t>
      </w:r>
      <w:r>
        <w:rPr>
          <w:color w:val="332F2F"/>
          <w:w w:val="105"/>
        </w:rPr>
        <w:t>91(1):89-99, 1996.</w:t>
      </w:r>
    </w:p>
    <w:p>
      <w:pPr>
        <w:pStyle w:val="BodyText"/>
        <w:spacing w:line="304" w:lineRule="auto" w:before="114"/>
        <w:ind w:left="752" w:right="153" w:hanging="300"/>
      </w:pPr>
      <w:r>
        <w:rPr>
          <w:color w:val="332F2F"/>
          <w:w w:val="105"/>
        </w:rPr>
        <w:t>Jones, B.T., and</w:t>
      </w:r>
      <w:r>
        <w:rPr>
          <w:color w:val="332F2F"/>
          <w:spacing w:val="40"/>
          <w:w w:val="105"/>
        </w:rPr>
        <w:t> </w:t>
      </w:r>
      <w:r>
        <w:rPr>
          <w:color w:val="332F2F"/>
          <w:w w:val="105"/>
        </w:rPr>
        <w:t>McMahon, J.</w:t>
      </w:r>
      <w:r>
        <w:rPr>
          <w:color w:val="332F2F"/>
          <w:spacing w:val="40"/>
          <w:w w:val="105"/>
        </w:rPr>
        <w:t> </w:t>
      </w:r>
      <w:r>
        <w:rPr>
          <w:color w:val="332F2F"/>
          <w:w w:val="105"/>
        </w:rPr>
        <w:t>Alcohol motivations as outcome expectancies</w:t>
      </w:r>
      <w:r>
        <w:rPr>
          <w:color w:val="595656"/>
          <w:w w:val="105"/>
        </w:rPr>
        <w:t>.</w:t>
      </w:r>
      <w:r>
        <w:rPr>
          <w:color w:val="595656"/>
          <w:spacing w:val="40"/>
          <w:w w:val="105"/>
        </w:rPr>
        <w:t> </w:t>
      </w:r>
      <w:r>
        <w:rPr>
          <w:color w:val="332F2F"/>
          <w:w w:val="105"/>
        </w:rPr>
        <w:t>In: Miller,</w:t>
      </w:r>
      <w:r>
        <w:rPr>
          <w:color w:val="332F2F"/>
          <w:spacing w:val="-5"/>
          <w:w w:val="105"/>
        </w:rPr>
        <w:t> </w:t>
      </w:r>
      <w:r>
        <w:rPr>
          <w:color w:val="332F2F"/>
          <w:w w:val="105"/>
        </w:rPr>
        <w:t>W.R.,</w:t>
      </w:r>
      <w:r>
        <w:rPr>
          <w:color w:val="332F2F"/>
          <w:spacing w:val="-12"/>
          <w:w w:val="105"/>
        </w:rPr>
        <w:t> </w:t>
      </w:r>
      <w:r>
        <w:rPr>
          <w:color w:val="332F2F"/>
          <w:w w:val="105"/>
        </w:rPr>
        <w:t>and</w:t>
      </w:r>
      <w:r>
        <w:rPr>
          <w:color w:val="332F2F"/>
          <w:spacing w:val="32"/>
          <w:w w:val="105"/>
        </w:rPr>
        <w:t> </w:t>
      </w:r>
      <w:r>
        <w:rPr>
          <w:color w:val="332F2F"/>
          <w:w w:val="105"/>
        </w:rPr>
        <w:t>Heather, N.,</w:t>
      </w:r>
      <w:r>
        <w:rPr>
          <w:color w:val="332F2F"/>
          <w:spacing w:val="-14"/>
          <w:w w:val="105"/>
        </w:rPr>
        <w:t> </w:t>
      </w:r>
      <w:r>
        <w:rPr>
          <w:color w:val="332F2F"/>
          <w:w w:val="105"/>
        </w:rPr>
        <w:t>eds.</w:t>
      </w:r>
      <w:r>
        <w:rPr>
          <w:color w:val="332F2F"/>
          <w:spacing w:val="33"/>
          <w:w w:val="105"/>
        </w:rPr>
        <w:t> </w:t>
      </w:r>
      <w:r>
        <w:rPr>
          <w:i/>
          <w:color w:val="332F2F"/>
          <w:w w:val="105"/>
          <w:sz w:val="21"/>
        </w:rPr>
        <w:t>Treating</w:t>
      </w:r>
      <w:r>
        <w:rPr>
          <w:i/>
          <w:color w:val="332F2F"/>
          <w:w w:val="105"/>
          <w:sz w:val="21"/>
        </w:rPr>
        <w:t> Addictive</w:t>
      </w:r>
      <w:r>
        <w:rPr>
          <w:i/>
          <w:color w:val="332F2F"/>
          <w:spacing w:val="-5"/>
          <w:w w:val="105"/>
          <w:sz w:val="21"/>
        </w:rPr>
        <w:t> </w:t>
      </w:r>
      <w:r>
        <w:rPr>
          <w:i/>
          <w:color w:val="332F2F"/>
          <w:w w:val="105"/>
          <w:sz w:val="21"/>
        </w:rPr>
        <w:t>Behaviors,</w:t>
      </w:r>
      <w:r>
        <w:rPr>
          <w:i/>
          <w:color w:val="332F2F"/>
          <w:spacing w:val="-14"/>
          <w:w w:val="105"/>
          <w:sz w:val="21"/>
        </w:rPr>
        <w:t> </w:t>
      </w:r>
      <w:r>
        <w:rPr>
          <w:color w:val="332F2F"/>
          <w:w w:val="105"/>
        </w:rPr>
        <w:t>2nd</w:t>
      </w:r>
      <w:r>
        <w:rPr>
          <w:color w:val="332F2F"/>
          <w:spacing w:val="30"/>
          <w:w w:val="105"/>
        </w:rPr>
        <w:t> </w:t>
      </w:r>
      <w:r>
        <w:rPr>
          <w:color w:val="332F2F"/>
          <w:w w:val="105"/>
        </w:rPr>
        <w:t>ed.</w:t>
      </w:r>
      <w:r>
        <w:rPr>
          <w:color w:val="332F2F"/>
          <w:spacing w:val="67"/>
          <w:w w:val="105"/>
        </w:rPr>
        <w:t> </w:t>
      </w:r>
      <w:r>
        <w:rPr>
          <w:color w:val="332F2F"/>
          <w:w w:val="105"/>
        </w:rPr>
        <w:t>New</w:t>
      </w:r>
      <w:r>
        <w:rPr>
          <w:color w:val="332F2F"/>
          <w:spacing w:val="-12"/>
          <w:w w:val="105"/>
        </w:rPr>
        <w:t> </w:t>
      </w:r>
      <w:r>
        <w:rPr>
          <w:color w:val="332F2F"/>
          <w:w w:val="105"/>
        </w:rPr>
        <w:t>York: Plenum Press, 1998.</w:t>
      </w:r>
      <w:r>
        <w:rPr>
          <w:color w:val="332F2F"/>
          <w:spacing w:val="40"/>
          <w:w w:val="105"/>
        </w:rPr>
        <w:t> </w:t>
      </w:r>
      <w:r>
        <w:rPr>
          <w:color w:val="332F2F"/>
          <w:w w:val="105"/>
        </w:rPr>
        <w:t>pp.</w:t>
      </w:r>
      <w:r>
        <w:rPr>
          <w:color w:val="332F2F"/>
          <w:spacing w:val="40"/>
          <w:w w:val="105"/>
        </w:rPr>
        <w:t> </w:t>
      </w:r>
      <w:r>
        <w:rPr>
          <w:color w:val="332F2F"/>
          <w:w w:val="105"/>
        </w:rPr>
        <w:t>75-91.</w:t>
      </w:r>
    </w:p>
    <w:p>
      <w:pPr>
        <w:pStyle w:val="BodyText"/>
        <w:spacing w:line="316" w:lineRule="auto" w:before="130"/>
        <w:ind w:left="749" w:right="153" w:hanging="297"/>
      </w:pPr>
      <w:r>
        <w:rPr>
          <w:color w:val="332F2F"/>
          <w:w w:val="110"/>
        </w:rPr>
        <w:t>Juhnke,</w:t>
      </w:r>
      <w:r>
        <w:rPr>
          <w:color w:val="332F2F"/>
          <w:spacing w:val="-14"/>
          <w:w w:val="110"/>
        </w:rPr>
        <w:t> </w:t>
      </w:r>
      <w:r>
        <w:rPr>
          <w:color w:val="332F2F"/>
          <w:w w:val="110"/>
        </w:rPr>
        <w:t>G.A.,</w:t>
      </w:r>
      <w:r>
        <w:rPr>
          <w:color w:val="332F2F"/>
          <w:spacing w:val="-14"/>
          <w:w w:val="110"/>
        </w:rPr>
        <w:t> </w:t>
      </w:r>
      <w:r>
        <w:rPr>
          <w:color w:val="332F2F"/>
          <w:w w:val="110"/>
        </w:rPr>
        <w:t>and</w:t>
      </w:r>
      <w:r>
        <w:rPr>
          <w:color w:val="332F2F"/>
          <w:spacing w:val="4"/>
          <w:w w:val="110"/>
        </w:rPr>
        <w:t> </w:t>
      </w:r>
      <w:r>
        <w:rPr>
          <w:color w:val="332F2F"/>
          <w:w w:val="110"/>
        </w:rPr>
        <w:t>Coker,</w:t>
      </w:r>
      <w:r>
        <w:rPr>
          <w:color w:val="332F2F"/>
          <w:spacing w:val="-14"/>
          <w:w w:val="110"/>
        </w:rPr>
        <w:t> </w:t>
      </w:r>
      <w:r>
        <w:rPr>
          <w:color w:val="332F2F"/>
          <w:w w:val="110"/>
        </w:rPr>
        <w:t>J.K.</w:t>
      </w:r>
      <w:r>
        <w:rPr>
          <w:color w:val="332F2F"/>
          <w:spacing w:val="3"/>
          <w:w w:val="110"/>
        </w:rPr>
        <w:t> </w:t>
      </w:r>
      <w:r>
        <w:rPr>
          <w:color w:val="332F2F"/>
          <w:w w:val="110"/>
        </w:rPr>
        <w:t>Solution-focused intervention with recovering,</w:t>
      </w:r>
    </w:p>
    <w:p>
      <w:pPr>
        <w:spacing w:line="300" w:lineRule="auto" w:before="0"/>
        <w:ind w:left="747" w:right="274" w:firstLine="0"/>
        <w:jc w:val="left"/>
        <w:rPr>
          <w:sz w:val="20"/>
        </w:rPr>
      </w:pPr>
      <w:r>
        <w:rPr>
          <w:color w:val="332F2F"/>
          <w:w w:val="105"/>
          <w:sz w:val="20"/>
        </w:rPr>
        <w:t>alcohol-dependent, single parent mothers</w:t>
      </w:r>
      <w:r>
        <w:rPr>
          <w:color w:val="332F2F"/>
          <w:spacing w:val="80"/>
          <w:w w:val="105"/>
          <w:sz w:val="20"/>
        </w:rPr>
        <w:t> </w:t>
      </w:r>
      <w:r>
        <w:rPr>
          <w:color w:val="332F2F"/>
          <w:sz w:val="20"/>
        </w:rPr>
        <w:t>and their</w:t>
      </w:r>
      <w:r>
        <w:rPr>
          <w:color w:val="332F2F"/>
          <w:spacing w:val="-3"/>
          <w:sz w:val="20"/>
        </w:rPr>
        <w:t> </w:t>
      </w:r>
      <w:r>
        <w:rPr>
          <w:color w:val="332F2F"/>
          <w:sz w:val="20"/>
        </w:rPr>
        <w:t>children.</w:t>
      </w:r>
      <w:r>
        <w:rPr>
          <w:color w:val="332F2F"/>
          <w:spacing w:val="40"/>
          <w:sz w:val="20"/>
        </w:rPr>
        <w:t> </w:t>
      </w:r>
      <w:r>
        <w:rPr>
          <w:i/>
          <w:color w:val="332F2F"/>
          <w:sz w:val="21"/>
        </w:rPr>
        <w:t>Journal of</w:t>
      </w:r>
      <w:r>
        <w:rPr>
          <w:i/>
          <w:color w:val="332F2F"/>
          <w:spacing w:val="-1"/>
          <w:sz w:val="21"/>
        </w:rPr>
        <w:t> </w:t>
      </w:r>
      <w:r>
        <w:rPr>
          <w:i/>
          <w:color w:val="332F2F"/>
          <w:sz w:val="21"/>
        </w:rPr>
        <w:t>Addictions and</w:t>
      </w:r>
      <w:r>
        <w:rPr>
          <w:i/>
          <w:color w:val="332F2F"/>
          <w:sz w:val="21"/>
        </w:rPr>
        <w:t> </w:t>
      </w:r>
      <w:r>
        <w:rPr>
          <w:i/>
          <w:color w:val="332F2F"/>
          <w:w w:val="105"/>
          <w:sz w:val="21"/>
        </w:rPr>
        <w:t>Offender</w:t>
      </w:r>
      <w:r>
        <w:rPr>
          <w:i/>
          <w:color w:val="332F2F"/>
          <w:spacing w:val="-14"/>
          <w:w w:val="105"/>
          <w:sz w:val="21"/>
        </w:rPr>
        <w:t> </w:t>
      </w:r>
      <w:r>
        <w:rPr>
          <w:i/>
          <w:color w:val="332F2F"/>
          <w:w w:val="105"/>
          <w:sz w:val="21"/>
        </w:rPr>
        <w:t>Counseling</w:t>
      </w:r>
      <w:r>
        <w:rPr>
          <w:i/>
          <w:color w:val="332F2F"/>
          <w:spacing w:val="16"/>
          <w:w w:val="105"/>
          <w:sz w:val="21"/>
        </w:rPr>
        <w:t> </w:t>
      </w:r>
      <w:r>
        <w:rPr>
          <w:color w:val="332F2F"/>
          <w:w w:val="105"/>
          <w:sz w:val="20"/>
        </w:rPr>
        <w:t>17(2):77-87,</w:t>
      </w:r>
      <w:r>
        <w:rPr>
          <w:color w:val="332F2F"/>
          <w:spacing w:val="-13"/>
          <w:w w:val="105"/>
          <w:sz w:val="20"/>
        </w:rPr>
        <w:t> </w:t>
      </w:r>
      <w:r>
        <w:rPr>
          <w:color w:val="332F2F"/>
          <w:w w:val="105"/>
          <w:sz w:val="20"/>
        </w:rPr>
        <w:t>1997.</w:t>
      </w:r>
    </w:p>
    <w:p>
      <w:pPr>
        <w:spacing w:line="304" w:lineRule="auto" w:before="122"/>
        <w:ind w:left="745" w:right="192" w:hanging="282"/>
        <w:jc w:val="left"/>
        <w:rPr>
          <w:sz w:val="20"/>
        </w:rPr>
      </w:pPr>
      <w:r>
        <w:rPr>
          <w:color w:val="332F2F"/>
          <w:sz w:val="20"/>
        </w:rPr>
        <w:t>Kadden,</w:t>
      </w:r>
      <w:r>
        <w:rPr>
          <w:color w:val="332F2F"/>
          <w:spacing w:val="40"/>
          <w:sz w:val="20"/>
        </w:rPr>
        <w:t> </w:t>
      </w:r>
      <w:r>
        <w:rPr>
          <w:color w:val="332F2F"/>
          <w:sz w:val="20"/>
        </w:rPr>
        <w:t>R.; Carroll,</w:t>
      </w:r>
      <w:r>
        <w:rPr>
          <w:color w:val="332F2F"/>
          <w:spacing w:val="40"/>
          <w:sz w:val="20"/>
        </w:rPr>
        <w:t> </w:t>
      </w:r>
      <w:r>
        <w:rPr>
          <w:color w:val="332F2F"/>
          <w:sz w:val="20"/>
        </w:rPr>
        <w:t>K.;</w:t>
      </w:r>
      <w:r>
        <w:rPr>
          <w:color w:val="332F2F"/>
          <w:spacing w:val="40"/>
          <w:sz w:val="20"/>
        </w:rPr>
        <w:t> </w:t>
      </w:r>
      <w:r>
        <w:rPr>
          <w:color w:val="332F2F"/>
          <w:sz w:val="20"/>
        </w:rPr>
        <w:t>Donovan,</w:t>
      </w:r>
      <w:r>
        <w:rPr>
          <w:color w:val="332F2F"/>
          <w:spacing w:val="40"/>
          <w:sz w:val="20"/>
        </w:rPr>
        <w:t> </w:t>
      </w:r>
      <w:r>
        <w:rPr>
          <w:color w:val="332F2F"/>
          <w:sz w:val="20"/>
        </w:rPr>
        <w:t>D.; Cooney, N.; Monti, P.; Abrams,</w:t>
      </w:r>
      <w:r>
        <w:rPr>
          <w:color w:val="332F2F"/>
          <w:spacing w:val="40"/>
          <w:sz w:val="20"/>
        </w:rPr>
        <w:t> </w:t>
      </w:r>
      <w:r>
        <w:rPr>
          <w:color w:val="332F2F"/>
          <w:sz w:val="20"/>
        </w:rPr>
        <w:t>D.; Litt,</w:t>
      </w:r>
      <w:r>
        <w:rPr>
          <w:color w:val="332F2F"/>
          <w:spacing w:val="40"/>
          <w:sz w:val="20"/>
        </w:rPr>
        <w:t> </w:t>
      </w:r>
      <w:r>
        <w:rPr>
          <w:color w:val="332F2F"/>
          <w:sz w:val="20"/>
        </w:rPr>
        <w:t>M.; and Hester, R.,</w:t>
      </w:r>
      <w:r>
        <w:rPr>
          <w:color w:val="332F2F"/>
          <w:spacing w:val="-1"/>
          <w:sz w:val="20"/>
        </w:rPr>
        <w:t> </w:t>
      </w:r>
      <w:r>
        <w:rPr>
          <w:color w:val="332F2F"/>
          <w:sz w:val="20"/>
        </w:rPr>
        <w:t>eds.</w:t>
      </w:r>
      <w:r>
        <w:rPr>
          <w:color w:val="332F2F"/>
          <w:spacing w:val="40"/>
          <w:sz w:val="20"/>
        </w:rPr>
        <w:t> </w:t>
      </w:r>
      <w:r>
        <w:rPr>
          <w:i/>
          <w:color w:val="332F2F"/>
          <w:sz w:val="21"/>
        </w:rPr>
        <w:t>Cognitive-Behavioral Coping</w:t>
      </w:r>
      <w:r>
        <w:rPr>
          <w:i/>
          <w:color w:val="332F2F"/>
          <w:sz w:val="21"/>
        </w:rPr>
        <w:t> Skills</w:t>
      </w:r>
      <w:r>
        <w:rPr>
          <w:i/>
          <w:color w:val="332F2F"/>
          <w:spacing w:val="-14"/>
          <w:sz w:val="21"/>
        </w:rPr>
        <w:t> </w:t>
      </w:r>
      <w:r>
        <w:rPr>
          <w:i/>
          <w:color w:val="332F2F"/>
          <w:sz w:val="21"/>
        </w:rPr>
        <w:t>Therapy</w:t>
      </w:r>
      <w:r>
        <w:rPr>
          <w:i/>
          <w:color w:val="332F2F"/>
          <w:spacing w:val="-11"/>
          <w:sz w:val="21"/>
        </w:rPr>
        <w:t> </w:t>
      </w:r>
      <w:r>
        <w:rPr>
          <w:i/>
          <w:color w:val="332F2F"/>
          <w:sz w:val="21"/>
        </w:rPr>
        <w:t>Manual:</w:t>
      </w:r>
      <w:r>
        <w:rPr>
          <w:i/>
          <w:color w:val="332F2F"/>
          <w:spacing w:val="-13"/>
          <w:sz w:val="21"/>
        </w:rPr>
        <w:t> </w:t>
      </w:r>
      <w:r>
        <w:rPr>
          <w:i/>
          <w:color w:val="332F2F"/>
          <w:sz w:val="21"/>
        </w:rPr>
        <w:t>A</w:t>
      </w:r>
      <w:r>
        <w:rPr>
          <w:i/>
          <w:color w:val="332F2F"/>
          <w:spacing w:val="-8"/>
          <w:sz w:val="21"/>
        </w:rPr>
        <w:t> </w:t>
      </w:r>
      <w:r>
        <w:rPr>
          <w:i/>
          <w:color w:val="332F2F"/>
          <w:sz w:val="21"/>
        </w:rPr>
        <w:t>Clinical Research </w:t>
      </w:r>
      <w:r>
        <w:rPr>
          <w:i/>
          <w:color w:val="332F2F"/>
          <w:w w:val="95"/>
          <w:sz w:val="21"/>
        </w:rPr>
        <w:t>Guide</w:t>
      </w:r>
      <w:r>
        <w:rPr>
          <w:i/>
          <w:color w:val="332F2F"/>
          <w:spacing w:val="-11"/>
          <w:w w:val="95"/>
          <w:sz w:val="21"/>
        </w:rPr>
        <w:t> </w:t>
      </w:r>
      <w:r>
        <w:rPr>
          <w:i/>
          <w:color w:val="332F2F"/>
          <w:w w:val="95"/>
          <w:sz w:val="21"/>
        </w:rPr>
        <w:t>for</w:t>
      </w:r>
      <w:r>
        <w:rPr>
          <w:i/>
          <w:color w:val="332F2F"/>
          <w:spacing w:val="-10"/>
          <w:w w:val="95"/>
          <w:sz w:val="21"/>
        </w:rPr>
        <w:t> </w:t>
      </w:r>
      <w:r>
        <w:rPr>
          <w:i/>
          <w:color w:val="332F2F"/>
          <w:w w:val="95"/>
          <w:sz w:val="21"/>
        </w:rPr>
        <w:t>171erapists</w:t>
      </w:r>
      <w:r>
        <w:rPr>
          <w:i/>
          <w:color w:val="332F2F"/>
          <w:spacing w:val="-6"/>
          <w:w w:val="95"/>
          <w:sz w:val="21"/>
        </w:rPr>
        <w:t> </w:t>
      </w:r>
      <w:r>
        <w:rPr>
          <w:i/>
          <w:color w:val="332F2F"/>
          <w:w w:val="95"/>
          <w:sz w:val="21"/>
        </w:rPr>
        <w:t>Treating</w:t>
      </w:r>
      <w:r>
        <w:rPr>
          <w:i/>
          <w:color w:val="332F2F"/>
          <w:spacing w:val="-3"/>
          <w:w w:val="95"/>
          <w:sz w:val="21"/>
        </w:rPr>
        <w:t> </w:t>
      </w:r>
      <w:r>
        <w:rPr>
          <w:i/>
          <w:color w:val="332F2F"/>
          <w:w w:val="95"/>
          <w:sz w:val="21"/>
        </w:rPr>
        <w:t>Individuals</w:t>
      </w:r>
      <w:r>
        <w:rPr>
          <w:i/>
          <w:color w:val="332F2F"/>
          <w:spacing w:val="-10"/>
          <w:w w:val="95"/>
          <w:sz w:val="21"/>
        </w:rPr>
        <w:t> </w:t>
      </w:r>
      <w:r>
        <w:rPr>
          <w:i/>
          <w:color w:val="332F2F"/>
          <w:w w:val="95"/>
          <w:sz w:val="21"/>
        </w:rPr>
        <w:t>With </w:t>
      </w:r>
      <w:r>
        <w:rPr>
          <w:i/>
          <w:color w:val="332F2F"/>
          <w:sz w:val="21"/>
        </w:rPr>
        <w:t>Alcohol Abuse</w:t>
      </w:r>
      <w:r>
        <w:rPr>
          <w:i/>
          <w:color w:val="332F2F"/>
          <w:spacing w:val="-9"/>
          <w:sz w:val="21"/>
        </w:rPr>
        <w:t> </w:t>
      </w:r>
      <w:r>
        <w:rPr>
          <w:i/>
          <w:color w:val="332F2F"/>
          <w:sz w:val="21"/>
        </w:rPr>
        <w:t>and</w:t>
      </w:r>
      <w:r>
        <w:rPr>
          <w:i/>
          <w:color w:val="332F2F"/>
          <w:spacing w:val="17"/>
          <w:sz w:val="21"/>
        </w:rPr>
        <w:t> </w:t>
      </w:r>
      <w:r>
        <w:rPr>
          <w:i/>
          <w:color w:val="332F2F"/>
          <w:sz w:val="21"/>
        </w:rPr>
        <w:t>Dependence.</w:t>
      </w:r>
      <w:r>
        <w:rPr>
          <w:i/>
          <w:color w:val="332F2F"/>
          <w:spacing w:val="-2"/>
          <w:sz w:val="21"/>
        </w:rPr>
        <w:t> </w:t>
      </w:r>
      <w:r>
        <w:rPr>
          <w:color w:val="332F2F"/>
          <w:sz w:val="20"/>
        </w:rPr>
        <w:t>Project MATCH</w:t>
      </w:r>
      <w:r>
        <w:rPr>
          <w:color w:val="332F2F"/>
          <w:spacing w:val="40"/>
          <w:sz w:val="20"/>
        </w:rPr>
        <w:t> </w:t>
      </w:r>
      <w:r>
        <w:rPr>
          <w:color w:val="332F2F"/>
          <w:sz w:val="20"/>
        </w:rPr>
        <w:t>Monograph</w:t>
      </w:r>
      <w:r>
        <w:rPr>
          <w:color w:val="332F2F"/>
          <w:spacing w:val="40"/>
          <w:sz w:val="20"/>
        </w:rPr>
        <w:t> </w:t>
      </w:r>
      <w:r>
        <w:rPr>
          <w:color w:val="332F2F"/>
          <w:sz w:val="20"/>
        </w:rPr>
        <w:t>Series,</w:t>
      </w:r>
      <w:r>
        <w:rPr>
          <w:color w:val="332F2F"/>
          <w:spacing w:val="40"/>
          <w:sz w:val="20"/>
        </w:rPr>
        <w:t> </w:t>
      </w:r>
      <w:r>
        <w:rPr>
          <w:color w:val="332F2F"/>
          <w:sz w:val="20"/>
        </w:rPr>
        <w:t>Volume</w:t>
      </w:r>
      <w:r>
        <w:rPr>
          <w:color w:val="332F2F"/>
          <w:spacing w:val="40"/>
          <w:sz w:val="20"/>
        </w:rPr>
        <w:t> </w:t>
      </w:r>
      <w:r>
        <w:rPr>
          <w:color w:val="332F2F"/>
          <w:sz w:val="20"/>
        </w:rPr>
        <w:t>3.</w:t>
      </w:r>
    </w:p>
    <w:p>
      <w:pPr>
        <w:pStyle w:val="BodyText"/>
        <w:spacing w:line="312" w:lineRule="auto" w:before="2"/>
        <w:ind w:left="753" w:right="83" w:hanging="2"/>
      </w:pPr>
      <w:r>
        <w:rPr>
          <w:color w:val="332F2F"/>
          <w:w w:val="110"/>
        </w:rPr>
        <w:t>Rockville,</w:t>
      </w:r>
      <w:r>
        <w:rPr>
          <w:color w:val="332F2F"/>
          <w:spacing w:val="-14"/>
          <w:w w:val="110"/>
        </w:rPr>
        <w:t> </w:t>
      </w:r>
      <w:r>
        <w:rPr>
          <w:color w:val="332F2F"/>
          <w:w w:val="110"/>
        </w:rPr>
        <w:t>MD:</w:t>
      </w:r>
      <w:r>
        <w:rPr>
          <w:color w:val="332F2F"/>
          <w:spacing w:val="-14"/>
          <w:w w:val="110"/>
        </w:rPr>
        <w:t> </w:t>
      </w:r>
      <w:r>
        <w:rPr>
          <w:color w:val="332F2F"/>
          <w:w w:val="110"/>
        </w:rPr>
        <w:t>National</w:t>
      </w:r>
      <w:r>
        <w:rPr>
          <w:color w:val="332F2F"/>
          <w:spacing w:val="-14"/>
          <w:w w:val="110"/>
        </w:rPr>
        <w:t> </w:t>
      </w:r>
      <w:r>
        <w:rPr>
          <w:color w:val="332F2F"/>
          <w:w w:val="110"/>
        </w:rPr>
        <w:t>Institute</w:t>
      </w:r>
      <w:r>
        <w:rPr>
          <w:color w:val="332F2F"/>
          <w:spacing w:val="-13"/>
          <w:w w:val="110"/>
        </w:rPr>
        <w:t> </w:t>
      </w:r>
      <w:r>
        <w:rPr>
          <w:color w:val="332F2F"/>
          <w:w w:val="110"/>
        </w:rPr>
        <w:t>on</w:t>
      </w:r>
      <w:r>
        <w:rPr>
          <w:color w:val="332F2F"/>
          <w:spacing w:val="-14"/>
          <w:w w:val="110"/>
        </w:rPr>
        <w:t> </w:t>
      </w:r>
      <w:r>
        <w:rPr>
          <w:color w:val="332F2F"/>
          <w:w w:val="110"/>
        </w:rPr>
        <w:t>Alcohol Abuse and</w:t>
      </w:r>
      <w:r>
        <w:rPr>
          <w:color w:val="332F2F"/>
          <w:spacing w:val="40"/>
          <w:w w:val="110"/>
        </w:rPr>
        <w:t> </w:t>
      </w:r>
      <w:r>
        <w:rPr>
          <w:color w:val="332F2F"/>
          <w:w w:val="110"/>
        </w:rPr>
        <w:t>Alcoholism, 1992.</w:t>
      </w:r>
    </w:p>
    <w:p>
      <w:pPr>
        <w:spacing w:line="309" w:lineRule="auto" w:before="123"/>
        <w:ind w:left="732" w:right="185" w:hanging="269"/>
        <w:jc w:val="left"/>
        <w:rPr>
          <w:sz w:val="20"/>
        </w:rPr>
      </w:pPr>
      <w:r>
        <w:rPr>
          <w:color w:val="332F2F"/>
          <w:w w:val="105"/>
          <w:sz w:val="20"/>
        </w:rPr>
        <w:t>Kahan, M.; Wilson, </w:t>
      </w:r>
      <w:r>
        <w:rPr>
          <w:color w:val="332F2F"/>
          <w:w w:val="105"/>
          <w:sz w:val="19"/>
        </w:rPr>
        <w:t>L.; </w:t>
      </w:r>
      <w:r>
        <w:rPr>
          <w:color w:val="332F2F"/>
          <w:w w:val="105"/>
          <w:sz w:val="20"/>
        </w:rPr>
        <w:t>and</w:t>
      </w:r>
      <w:r>
        <w:rPr>
          <w:color w:val="332F2F"/>
          <w:spacing w:val="40"/>
          <w:w w:val="105"/>
          <w:sz w:val="20"/>
        </w:rPr>
        <w:t> </w:t>
      </w:r>
      <w:r>
        <w:rPr>
          <w:color w:val="332F2F"/>
          <w:w w:val="105"/>
          <w:sz w:val="20"/>
        </w:rPr>
        <w:t>Becker, </w:t>
      </w:r>
      <w:r>
        <w:rPr>
          <w:color w:val="332F2F"/>
          <w:w w:val="105"/>
          <w:sz w:val="19"/>
        </w:rPr>
        <w:t>L. </w:t>
      </w:r>
      <w:r>
        <w:rPr>
          <w:color w:val="332F2F"/>
          <w:w w:val="105"/>
          <w:sz w:val="20"/>
        </w:rPr>
        <w:t>Effectiveness of physician-based</w:t>
      </w:r>
      <w:r>
        <w:rPr>
          <w:color w:val="332F2F"/>
          <w:spacing w:val="40"/>
          <w:w w:val="105"/>
          <w:sz w:val="20"/>
        </w:rPr>
        <w:t> </w:t>
      </w:r>
      <w:r>
        <w:rPr>
          <w:color w:val="332F2F"/>
          <w:w w:val="105"/>
          <w:sz w:val="20"/>
        </w:rPr>
        <w:t>interventions with problem drinkers: A</w:t>
      </w:r>
      <w:r>
        <w:rPr>
          <w:color w:val="332F2F"/>
          <w:spacing w:val="40"/>
          <w:w w:val="105"/>
          <w:sz w:val="20"/>
        </w:rPr>
        <w:t> </w:t>
      </w:r>
      <w:r>
        <w:rPr>
          <w:color w:val="332F2F"/>
          <w:w w:val="95"/>
          <w:sz w:val="20"/>
        </w:rPr>
        <w:t>review.</w:t>
      </w:r>
      <w:r>
        <w:rPr>
          <w:color w:val="332F2F"/>
          <w:spacing w:val="40"/>
          <w:sz w:val="20"/>
        </w:rPr>
        <w:t> </w:t>
      </w:r>
      <w:r>
        <w:rPr>
          <w:i/>
          <w:color w:val="332F2F"/>
          <w:w w:val="95"/>
          <w:sz w:val="21"/>
        </w:rPr>
        <w:t>Canadian Medical Association Journal</w:t>
      </w:r>
      <w:r>
        <w:rPr>
          <w:i/>
          <w:color w:val="332F2F"/>
          <w:w w:val="95"/>
          <w:sz w:val="21"/>
        </w:rPr>
        <w:t> </w:t>
      </w:r>
      <w:r>
        <w:rPr>
          <w:color w:val="332F2F"/>
          <w:w w:val="105"/>
          <w:sz w:val="20"/>
        </w:rPr>
        <w:t>152(6):851-859,</w:t>
      </w:r>
      <w:r>
        <w:rPr>
          <w:color w:val="332F2F"/>
          <w:spacing w:val="-27"/>
          <w:w w:val="105"/>
          <w:sz w:val="20"/>
        </w:rPr>
        <w:t> </w:t>
      </w:r>
      <w:r>
        <w:rPr>
          <w:color w:val="332F2F"/>
          <w:w w:val="105"/>
          <w:sz w:val="20"/>
        </w:rPr>
        <w:t>1995.</w:t>
      </w:r>
    </w:p>
    <w:p>
      <w:pPr>
        <w:pStyle w:val="BodyText"/>
        <w:spacing w:before="121"/>
        <w:ind w:left="463"/>
      </w:pPr>
      <w:r>
        <w:rPr>
          <w:color w:val="332F2F"/>
          <w:w w:val="105"/>
        </w:rPr>
        <w:t>Kang,</w:t>
      </w:r>
      <w:r>
        <w:rPr>
          <w:color w:val="332F2F"/>
          <w:spacing w:val="-7"/>
          <w:w w:val="105"/>
        </w:rPr>
        <w:t> </w:t>
      </w:r>
      <w:r>
        <w:rPr>
          <w:color w:val="332F2F"/>
          <w:w w:val="105"/>
        </w:rPr>
        <w:t>S.Y.;</w:t>
      </w:r>
      <w:r>
        <w:rPr>
          <w:color w:val="332F2F"/>
          <w:spacing w:val="1"/>
          <w:w w:val="105"/>
        </w:rPr>
        <w:t> </w:t>
      </w:r>
      <w:r>
        <w:rPr>
          <w:color w:val="332F2F"/>
          <w:w w:val="105"/>
        </w:rPr>
        <w:t>Kleinman,</w:t>
      </w:r>
      <w:r>
        <w:rPr>
          <w:color w:val="332F2F"/>
          <w:spacing w:val="8"/>
          <w:w w:val="105"/>
        </w:rPr>
        <w:t> </w:t>
      </w:r>
      <w:r>
        <w:rPr>
          <w:color w:val="332F2F"/>
          <w:w w:val="105"/>
        </w:rPr>
        <w:t>P.H.;</w:t>
      </w:r>
      <w:r>
        <w:rPr>
          <w:color w:val="332F2F"/>
          <w:spacing w:val="-2"/>
          <w:w w:val="105"/>
        </w:rPr>
        <w:t> </w:t>
      </w:r>
      <w:r>
        <w:rPr>
          <w:color w:val="332F2F"/>
          <w:w w:val="105"/>
        </w:rPr>
        <w:t>Woody,</w:t>
      </w:r>
      <w:r>
        <w:rPr>
          <w:color w:val="332F2F"/>
          <w:spacing w:val="3"/>
          <w:w w:val="105"/>
        </w:rPr>
        <w:t> </w:t>
      </w:r>
      <w:r>
        <w:rPr>
          <w:color w:val="332F2F"/>
          <w:spacing w:val="-2"/>
          <w:w w:val="105"/>
        </w:rPr>
        <w:t>G.E.;</w:t>
      </w:r>
    </w:p>
    <w:p>
      <w:pPr>
        <w:pStyle w:val="BodyText"/>
        <w:spacing w:line="314" w:lineRule="auto" w:before="73"/>
        <w:ind w:left="748" w:right="153" w:firstLine="4"/>
      </w:pPr>
      <w:r>
        <w:rPr>
          <w:color w:val="332F2F"/>
          <w:w w:val="105"/>
        </w:rPr>
        <w:t>Millman, R.B.; Todd, T.C.; Kemp, J.; and Lipton, D.S.</w:t>
      </w:r>
      <w:r>
        <w:rPr>
          <w:color w:val="332F2F"/>
          <w:spacing w:val="40"/>
          <w:w w:val="105"/>
        </w:rPr>
        <w:t> </w:t>
      </w:r>
      <w:r>
        <w:rPr>
          <w:color w:val="332F2F"/>
          <w:w w:val="105"/>
        </w:rPr>
        <w:t>Outcomes for cocaine abusers after once-a-week psychosocial therapy.</w:t>
      </w:r>
    </w:p>
    <w:p>
      <w:pPr>
        <w:spacing w:line="304" w:lineRule="auto" w:before="0"/>
        <w:ind w:left="732" w:right="83" w:firstLine="23"/>
        <w:jc w:val="left"/>
        <w:rPr>
          <w:sz w:val="20"/>
        </w:rPr>
      </w:pPr>
      <w:r>
        <w:rPr>
          <w:i/>
          <w:color w:val="332F2F"/>
          <w:w w:val="95"/>
          <w:sz w:val="21"/>
        </w:rPr>
        <w:t>American Journal of Psychiatry</w:t>
      </w:r>
      <w:r>
        <w:rPr>
          <w:i/>
          <w:color w:val="332F2F"/>
          <w:spacing w:val="40"/>
          <w:sz w:val="21"/>
        </w:rPr>
        <w:t> </w:t>
      </w:r>
      <w:r>
        <w:rPr>
          <w:color w:val="332F2F"/>
          <w:w w:val="95"/>
          <w:sz w:val="20"/>
        </w:rPr>
        <w:t>148(5):630-635, </w:t>
      </w:r>
      <w:r>
        <w:rPr>
          <w:color w:val="332F2F"/>
          <w:spacing w:val="-2"/>
          <w:sz w:val="20"/>
        </w:rPr>
        <w:t>1991.</w:t>
      </w:r>
    </w:p>
    <w:p>
      <w:pPr>
        <w:spacing w:line="300" w:lineRule="auto" w:before="92"/>
        <w:ind w:left="739" w:right="984" w:hanging="287"/>
        <w:jc w:val="left"/>
        <w:rPr>
          <w:sz w:val="20"/>
        </w:rPr>
      </w:pPr>
      <w:r>
        <w:rPr/>
        <w:br w:type="column"/>
      </w:r>
      <w:r>
        <w:rPr>
          <w:color w:val="332F2F"/>
          <w:sz w:val="20"/>
        </w:rPr>
        <w:t>Kaplan, H., and Sadock, B., eds.</w:t>
      </w:r>
      <w:r>
        <w:rPr>
          <w:color w:val="332F2F"/>
          <w:spacing w:val="40"/>
          <w:sz w:val="20"/>
        </w:rPr>
        <w:t> </w:t>
      </w:r>
      <w:r>
        <w:rPr>
          <w:i/>
          <w:color w:val="332F2F"/>
          <w:sz w:val="21"/>
        </w:rPr>
        <w:t>Comprehensive</w:t>
      </w:r>
      <w:r>
        <w:rPr>
          <w:i/>
          <w:color w:val="332F2F"/>
          <w:sz w:val="21"/>
        </w:rPr>
        <w:t> Textbook of Psychiatry,</w:t>
      </w:r>
      <w:r>
        <w:rPr>
          <w:i/>
          <w:color w:val="332F2F"/>
          <w:spacing w:val="-8"/>
          <w:sz w:val="21"/>
        </w:rPr>
        <w:t> </w:t>
      </w:r>
      <w:r>
        <w:rPr>
          <w:color w:val="332F2F"/>
          <w:sz w:val="20"/>
        </w:rPr>
        <w:t>6th</w:t>
      </w:r>
      <w:r>
        <w:rPr>
          <w:color w:val="332F2F"/>
          <w:spacing w:val="33"/>
          <w:sz w:val="20"/>
        </w:rPr>
        <w:t> </w:t>
      </w:r>
      <w:r>
        <w:rPr>
          <w:color w:val="332F2F"/>
          <w:sz w:val="20"/>
        </w:rPr>
        <w:t>ed.</w:t>
      </w:r>
      <w:r>
        <w:rPr>
          <w:color w:val="332F2F"/>
          <w:spacing w:val="80"/>
          <w:sz w:val="20"/>
        </w:rPr>
        <w:t> </w:t>
      </w:r>
      <w:r>
        <w:rPr>
          <w:color w:val="332F2F"/>
          <w:sz w:val="20"/>
        </w:rPr>
        <w:t>Vol. 2.</w:t>
      </w:r>
    </w:p>
    <w:p>
      <w:pPr>
        <w:pStyle w:val="BodyText"/>
        <w:spacing w:before="6"/>
        <w:ind w:left="741"/>
      </w:pPr>
      <w:r>
        <w:rPr>
          <w:color w:val="332F2F"/>
          <w:w w:val="105"/>
        </w:rPr>
        <w:t>Baltimore,</w:t>
      </w:r>
      <w:r>
        <w:rPr>
          <w:color w:val="332F2F"/>
          <w:spacing w:val="7"/>
          <w:w w:val="105"/>
        </w:rPr>
        <w:t> </w:t>
      </w:r>
      <w:r>
        <w:rPr>
          <w:color w:val="332F2F"/>
          <w:w w:val="105"/>
        </w:rPr>
        <w:t>MD:</w:t>
      </w:r>
      <w:r>
        <w:rPr>
          <w:color w:val="332F2F"/>
          <w:spacing w:val="-2"/>
          <w:w w:val="105"/>
        </w:rPr>
        <w:t> </w:t>
      </w:r>
      <w:r>
        <w:rPr>
          <w:color w:val="332F2F"/>
          <w:w w:val="105"/>
        </w:rPr>
        <w:t>Williams</w:t>
      </w:r>
      <w:r>
        <w:rPr>
          <w:color w:val="332F2F"/>
          <w:spacing w:val="8"/>
          <w:w w:val="105"/>
        </w:rPr>
        <w:t> </w:t>
      </w:r>
      <w:r>
        <w:rPr>
          <w:color w:val="332F2F"/>
          <w:w w:val="105"/>
        </w:rPr>
        <w:t>and</w:t>
      </w:r>
      <w:r>
        <w:rPr>
          <w:color w:val="332F2F"/>
          <w:spacing w:val="39"/>
          <w:w w:val="105"/>
        </w:rPr>
        <w:t> </w:t>
      </w:r>
      <w:r>
        <w:rPr>
          <w:color w:val="332F2F"/>
          <w:w w:val="105"/>
        </w:rPr>
        <w:t>Wilkins,</w:t>
      </w:r>
      <w:r>
        <w:rPr>
          <w:color w:val="332F2F"/>
          <w:spacing w:val="-7"/>
          <w:w w:val="105"/>
        </w:rPr>
        <w:t> </w:t>
      </w:r>
      <w:r>
        <w:rPr>
          <w:color w:val="332F2F"/>
          <w:spacing w:val="-2"/>
          <w:w w:val="105"/>
        </w:rPr>
        <w:t>1995.</w:t>
      </w:r>
    </w:p>
    <w:p>
      <w:pPr>
        <w:spacing w:line="300" w:lineRule="auto" w:before="184"/>
        <w:ind w:left="739" w:right="984" w:hanging="287"/>
        <w:jc w:val="left"/>
        <w:rPr>
          <w:sz w:val="20"/>
        </w:rPr>
      </w:pPr>
      <w:r>
        <w:rPr>
          <w:color w:val="332F2F"/>
          <w:w w:val="95"/>
          <w:sz w:val="20"/>
        </w:rPr>
        <w:t>Katz,</w:t>
      </w:r>
      <w:r>
        <w:rPr>
          <w:color w:val="332F2F"/>
          <w:spacing w:val="-8"/>
          <w:w w:val="95"/>
          <w:sz w:val="20"/>
        </w:rPr>
        <w:t> </w:t>
      </w:r>
      <w:r>
        <w:rPr>
          <w:color w:val="332F2F"/>
          <w:w w:val="95"/>
          <w:sz w:val="20"/>
        </w:rPr>
        <w:t>R.</w:t>
      </w:r>
      <w:r>
        <w:rPr>
          <w:color w:val="332F2F"/>
          <w:spacing w:val="25"/>
          <w:sz w:val="20"/>
        </w:rPr>
        <w:t> </w:t>
      </w:r>
      <w:r>
        <w:rPr>
          <w:i/>
          <w:color w:val="332F2F"/>
          <w:w w:val="95"/>
          <w:sz w:val="21"/>
        </w:rPr>
        <w:t>171e</w:t>
      </w:r>
      <w:r>
        <w:rPr>
          <w:i/>
          <w:color w:val="332F2F"/>
          <w:spacing w:val="-4"/>
          <w:w w:val="95"/>
          <w:sz w:val="21"/>
        </w:rPr>
        <w:t> </w:t>
      </w:r>
      <w:r>
        <w:rPr>
          <w:i/>
          <w:color w:val="332F2F"/>
          <w:w w:val="95"/>
          <w:sz w:val="21"/>
        </w:rPr>
        <w:t>Straight Path:</w:t>
      </w:r>
      <w:r>
        <w:rPr>
          <w:i/>
          <w:color w:val="332F2F"/>
          <w:spacing w:val="-10"/>
          <w:w w:val="95"/>
          <w:sz w:val="21"/>
        </w:rPr>
        <w:t> </w:t>
      </w:r>
      <w:r>
        <w:rPr>
          <w:i/>
          <w:color w:val="332F2F"/>
          <w:w w:val="95"/>
          <w:sz w:val="21"/>
        </w:rPr>
        <w:t>A</w:t>
      </w:r>
      <w:r>
        <w:rPr>
          <w:i/>
          <w:color w:val="332F2F"/>
          <w:spacing w:val="13"/>
          <w:sz w:val="21"/>
        </w:rPr>
        <w:t> </w:t>
      </w:r>
      <w:r>
        <w:rPr>
          <w:i/>
          <w:color w:val="332F2F"/>
          <w:w w:val="95"/>
          <w:sz w:val="21"/>
        </w:rPr>
        <w:t>Story</w:t>
      </w:r>
      <w:r>
        <w:rPr>
          <w:i/>
          <w:color w:val="332F2F"/>
          <w:spacing w:val="-11"/>
          <w:w w:val="95"/>
          <w:sz w:val="21"/>
        </w:rPr>
        <w:t> </w:t>
      </w:r>
      <w:r>
        <w:rPr>
          <w:i/>
          <w:color w:val="332F2F"/>
          <w:w w:val="95"/>
          <w:sz w:val="21"/>
        </w:rPr>
        <w:t>of Healing and</w:t>
      </w:r>
      <w:r>
        <w:rPr>
          <w:i/>
          <w:color w:val="332F2F"/>
          <w:w w:val="95"/>
          <w:sz w:val="21"/>
        </w:rPr>
        <w:t> </w:t>
      </w:r>
      <w:r>
        <w:rPr>
          <w:i/>
          <w:color w:val="332F2F"/>
          <w:sz w:val="21"/>
        </w:rPr>
        <w:t>Transformation in Fiji.</w:t>
      </w:r>
      <w:r>
        <w:rPr>
          <w:i/>
          <w:color w:val="332F2F"/>
          <w:spacing w:val="40"/>
          <w:sz w:val="21"/>
        </w:rPr>
        <w:t> </w:t>
      </w:r>
      <w:r>
        <w:rPr>
          <w:color w:val="332F2F"/>
          <w:sz w:val="20"/>
        </w:rPr>
        <w:t>Reading, MA: Addison-Wesley,</w:t>
      </w:r>
      <w:r>
        <w:rPr>
          <w:color w:val="332F2F"/>
          <w:spacing w:val="-21"/>
          <w:sz w:val="20"/>
        </w:rPr>
        <w:t> </w:t>
      </w:r>
      <w:r>
        <w:rPr>
          <w:color w:val="332F2F"/>
          <w:sz w:val="20"/>
        </w:rPr>
        <w:t>1993.</w:t>
      </w:r>
    </w:p>
    <w:p>
      <w:pPr>
        <w:spacing w:line="304" w:lineRule="auto" w:before="137"/>
        <w:ind w:left="737" w:right="1021" w:hanging="285"/>
        <w:jc w:val="left"/>
        <w:rPr>
          <w:sz w:val="20"/>
        </w:rPr>
      </w:pPr>
      <w:r>
        <w:rPr>
          <w:color w:val="332F2F"/>
          <w:w w:val="105"/>
          <w:sz w:val="20"/>
        </w:rPr>
        <w:t>Kaufman, E., and</w:t>
      </w:r>
      <w:r>
        <w:rPr>
          <w:color w:val="332F2F"/>
          <w:spacing w:val="40"/>
          <w:w w:val="105"/>
          <w:sz w:val="20"/>
        </w:rPr>
        <w:t> </w:t>
      </w:r>
      <w:r>
        <w:rPr>
          <w:color w:val="332F2F"/>
          <w:w w:val="105"/>
          <w:sz w:val="20"/>
        </w:rPr>
        <w:t>Borders, </w:t>
      </w:r>
      <w:r>
        <w:rPr>
          <w:color w:val="332F2F"/>
          <w:w w:val="105"/>
          <w:sz w:val="19"/>
        </w:rPr>
        <w:t>L.</w:t>
      </w:r>
      <w:r>
        <w:rPr>
          <w:color w:val="332F2F"/>
          <w:spacing w:val="40"/>
          <w:w w:val="105"/>
          <w:sz w:val="19"/>
        </w:rPr>
        <w:t> </w:t>
      </w:r>
      <w:r>
        <w:rPr>
          <w:color w:val="332F2F"/>
          <w:w w:val="105"/>
          <w:sz w:val="20"/>
        </w:rPr>
        <w:t>Ethnic family differences in adolescent substance use.</w:t>
      </w:r>
      <w:r>
        <w:rPr>
          <w:color w:val="332F2F"/>
          <w:spacing w:val="40"/>
          <w:w w:val="105"/>
          <w:sz w:val="20"/>
        </w:rPr>
        <w:t> </w:t>
      </w:r>
      <w:r>
        <w:rPr>
          <w:color w:val="332F2F"/>
          <w:w w:val="105"/>
          <w:sz w:val="20"/>
        </w:rPr>
        <w:t>In: Coombs, R.H., ed.</w:t>
      </w:r>
      <w:r>
        <w:rPr>
          <w:color w:val="332F2F"/>
          <w:spacing w:val="40"/>
          <w:w w:val="105"/>
          <w:sz w:val="20"/>
        </w:rPr>
        <w:t> </w:t>
      </w:r>
      <w:r>
        <w:rPr>
          <w:i/>
          <w:color w:val="332F2F"/>
          <w:w w:val="105"/>
          <w:sz w:val="21"/>
        </w:rPr>
        <w:t>Family</w:t>
      </w:r>
      <w:r>
        <w:rPr>
          <w:i/>
          <w:color w:val="332F2F"/>
          <w:spacing w:val="-3"/>
          <w:w w:val="105"/>
          <w:sz w:val="21"/>
        </w:rPr>
        <w:t> </w:t>
      </w:r>
      <w:r>
        <w:rPr>
          <w:i/>
          <w:color w:val="332F2F"/>
          <w:w w:val="105"/>
          <w:sz w:val="21"/>
        </w:rPr>
        <w:t>Context of</w:t>
      </w:r>
      <w:r>
        <w:rPr>
          <w:i/>
          <w:color w:val="332F2F"/>
          <w:w w:val="105"/>
          <w:sz w:val="21"/>
        </w:rPr>
        <w:t> Adolescent</w:t>
      </w:r>
      <w:r>
        <w:rPr>
          <w:i/>
          <w:color w:val="332F2F"/>
          <w:spacing w:val="19"/>
          <w:w w:val="105"/>
          <w:sz w:val="21"/>
        </w:rPr>
        <w:t> </w:t>
      </w:r>
      <w:r>
        <w:rPr>
          <w:i/>
          <w:color w:val="332F2F"/>
          <w:w w:val="105"/>
          <w:sz w:val="21"/>
        </w:rPr>
        <w:t>Drug</w:t>
      </w:r>
      <w:r>
        <w:rPr>
          <w:i/>
          <w:color w:val="332F2F"/>
          <w:spacing w:val="-5"/>
          <w:w w:val="105"/>
          <w:sz w:val="21"/>
        </w:rPr>
        <w:t> </w:t>
      </w:r>
      <w:r>
        <w:rPr>
          <w:i/>
          <w:color w:val="332F2F"/>
          <w:w w:val="105"/>
          <w:sz w:val="21"/>
        </w:rPr>
        <w:t>Use.</w:t>
      </w:r>
      <w:r>
        <w:rPr>
          <w:i/>
          <w:color w:val="332F2F"/>
          <w:spacing w:val="37"/>
          <w:w w:val="105"/>
          <w:sz w:val="21"/>
        </w:rPr>
        <w:t> </w:t>
      </w:r>
      <w:r>
        <w:rPr>
          <w:color w:val="332F2F"/>
          <w:w w:val="105"/>
          <w:sz w:val="20"/>
        </w:rPr>
        <w:t>New</w:t>
      </w:r>
      <w:r>
        <w:rPr>
          <w:color w:val="332F2F"/>
          <w:spacing w:val="40"/>
          <w:w w:val="105"/>
          <w:sz w:val="20"/>
        </w:rPr>
        <w:t> </w:t>
      </w:r>
      <w:r>
        <w:rPr>
          <w:color w:val="332F2F"/>
          <w:w w:val="105"/>
          <w:sz w:val="20"/>
        </w:rPr>
        <w:t>York:</w:t>
      </w:r>
      <w:r>
        <w:rPr>
          <w:color w:val="332F2F"/>
          <w:spacing w:val="-9"/>
          <w:w w:val="105"/>
          <w:sz w:val="20"/>
        </w:rPr>
        <w:t> </w:t>
      </w:r>
      <w:r>
        <w:rPr>
          <w:color w:val="332F2F"/>
          <w:w w:val="105"/>
          <w:sz w:val="20"/>
        </w:rPr>
        <w:t>Haworth Press, 1988.</w:t>
      </w:r>
      <w:r>
        <w:rPr>
          <w:color w:val="332F2F"/>
          <w:spacing w:val="40"/>
          <w:w w:val="105"/>
          <w:sz w:val="20"/>
        </w:rPr>
        <w:t> </w:t>
      </w:r>
      <w:r>
        <w:rPr>
          <w:color w:val="332F2F"/>
          <w:w w:val="105"/>
          <w:sz w:val="20"/>
        </w:rPr>
        <w:t>pp. 99-121.</w:t>
      </w:r>
    </w:p>
    <w:p>
      <w:pPr>
        <w:spacing w:line="304" w:lineRule="auto" w:before="130"/>
        <w:ind w:left="732" w:right="1021" w:hanging="280"/>
        <w:jc w:val="left"/>
        <w:rPr>
          <w:sz w:val="20"/>
        </w:rPr>
      </w:pPr>
      <w:r>
        <w:rPr>
          <w:color w:val="332F2F"/>
          <w:w w:val="105"/>
          <w:sz w:val="20"/>
        </w:rPr>
        <w:t>Kaufman, </w:t>
      </w:r>
      <w:r>
        <w:rPr>
          <w:color w:val="332F2F"/>
          <w:w w:val="105"/>
          <w:sz w:val="19"/>
        </w:rPr>
        <w:t>E., </w:t>
      </w:r>
      <w:r>
        <w:rPr>
          <w:color w:val="332F2F"/>
          <w:w w:val="105"/>
          <w:sz w:val="20"/>
        </w:rPr>
        <w:t>and</w:t>
      </w:r>
      <w:r>
        <w:rPr>
          <w:color w:val="332F2F"/>
          <w:spacing w:val="40"/>
          <w:w w:val="105"/>
          <w:sz w:val="20"/>
        </w:rPr>
        <w:t> </w:t>
      </w:r>
      <w:r>
        <w:rPr>
          <w:color w:val="332F2F"/>
          <w:w w:val="105"/>
          <w:sz w:val="20"/>
        </w:rPr>
        <w:t>Kaufmann, P.</w:t>
      </w:r>
      <w:r>
        <w:rPr>
          <w:color w:val="332F2F"/>
          <w:spacing w:val="40"/>
          <w:w w:val="105"/>
          <w:sz w:val="20"/>
        </w:rPr>
        <w:t> </w:t>
      </w:r>
      <w:r>
        <w:rPr>
          <w:color w:val="332F2F"/>
          <w:w w:val="105"/>
          <w:sz w:val="20"/>
        </w:rPr>
        <w:t>From multiple family therapy to couples therapy.</w:t>
      </w:r>
      <w:r>
        <w:rPr>
          <w:color w:val="332F2F"/>
          <w:spacing w:val="40"/>
          <w:w w:val="105"/>
          <w:sz w:val="20"/>
        </w:rPr>
        <w:t> </w:t>
      </w:r>
      <w:r>
        <w:rPr>
          <w:color w:val="332F2F"/>
          <w:w w:val="105"/>
          <w:sz w:val="20"/>
        </w:rPr>
        <w:t>In: Kaufman E.,</w:t>
      </w:r>
      <w:r>
        <w:rPr>
          <w:color w:val="332F2F"/>
          <w:spacing w:val="-7"/>
          <w:w w:val="105"/>
          <w:sz w:val="20"/>
        </w:rPr>
        <w:t> </w:t>
      </w:r>
      <w:r>
        <w:rPr>
          <w:color w:val="332F2F"/>
          <w:w w:val="105"/>
          <w:sz w:val="20"/>
        </w:rPr>
        <w:t>and</w:t>
      </w:r>
      <w:r>
        <w:rPr>
          <w:color w:val="332F2F"/>
          <w:spacing w:val="40"/>
          <w:w w:val="105"/>
          <w:sz w:val="20"/>
        </w:rPr>
        <w:t> </w:t>
      </w:r>
      <w:r>
        <w:rPr>
          <w:color w:val="332F2F"/>
          <w:w w:val="105"/>
          <w:sz w:val="20"/>
        </w:rPr>
        <w:t>Kaufmann, P.,</w:t>
      </w:r>
      <w:r>
        <w:rPr>
          <w:color w:val="332F2F"/>
          <w:spacing w:val="-4"/>
          <w:w w:val="105"/>
          <w:sz w:val="20"/>
        </w:rPr>
        <w:t> </w:t>
      </w:r>
      <w:r>
        <w:rPr>
          <w:color w:val="332F2F"/>
          <w:w w:val="105"/>
          <w:sz w:val="20"/>
        </w:rPr>
        <w:t>eds.</w:t>
      </w:r>
      <w:r>
        <w:rPr>
          <w:color w:val="332F2F"/>
          <w:spacing w:val="40"/>
          <w:w w:val="105"/>
          <w:sz w:val="20"/>
        </w:rPr>
        <w:t> </w:t>
      </w:r>
      <w:r>
        <w:rPr>
          <w:i/>
          <w:color w:val="332F2F"/>
          <w:w w:val="105"/>
          <w:sz w:val="21"/>
        </w:rPr>
        <w:t>Family</w:t>
      </w:r>
      <w:r>
        <w:rPr>
          <w:i/>
          <w:color w:val="332F2F"/>
          <w:w w:val="105"/>
          <w:sz w:val="21"/>
        </w:rPr>
        <w:t> </w:t>
      </w:r>
      <w:r>
        <w:rPr>
          <w:i/>
          <w:color w:val="332F2F"/>
          <w:sz w:val="21"/>
        </w:rPr>
        <w:t>Therapy of Drug</w:t>
      </w:r>
      <w:r>
        <w:rPr>
          <w:i/>
          <w:color w:val="332F2F"/>
          <w:spacing w:val="-1"/>
          <w:sz w:val="21"/>
        </w:rPr>
        <w:t> </w:t>
      </w:r>
      <w:r>
        <w:rPr>
          <w:i/>
          <w:color w:val="332F2F"/>
          <w:sz w:val="21"/>
        </w:rPr>
        <w:t>and Alcohol Abuse.</w:t>
      </w:r>
      <w:r>
        <w:rPr>
          <w:i/>
          <w:color w:val="332F2F"/>
          <w:spacing w:val="34"/>
          <w:sz w:val="21"/>
        </w:rPr>
        <w:t> </w:t>
      </w:r>
      <w:r>
        <w:rPr>
          <w:color w:val="332F2F"/>
          <w:sz w:val="20"/>
        </w:rPr>
        <w:t>New </w:t>
      </w:r>
      <w:r>
        <w:rPr>
          <w:color w:val="332F2F"/>
          <w:w w:val="105"/>
          <w:sz w:val="20"/>
        </w:rPr>
        <w:t>York: Gardner Press, 1979.</w:t>
      </w:r>
    </w:p>
    <w:p>
      <w:pPr>
        <w:spacing w:line="300" w:lineRule="auto" w:before="139"/>
        <w:ind w:left="736" w:right="1024" w:hanging="284"/>
        <w:jc w:val="left"/>
        <w:rPr>
          <w:sz w:val="20"/>
        </w:rPr>
      </w:pPr>
      <w:r>
        <w:rPr>
          <w:color w:val="332F2F"/>
          <w:w w:val="105"/>
          <w:sz w:val="20"/>
        </w:rPr>
        <w:t>Kay, J.</w:t>
      </w:r>
      <w:r>
        <w:rPr>
          <w:color w:val="332F2F"/>
          <w:spacing w:val="40"/>
          <w:w w:val="105"/>
          <w:sz w:val="20"/>
        </w:rPr>
        <w:t> </w:t>
      </w:r>
      <w:r>
        <w:rPr>
          <w:color w:val="332F2F"/>
          <w:w w:val="105"/>
          <w:sz w:val="20"/>
        </w:rPr>
        <w:t>Brief</w:t>
      </w:r>
      <w:r>
        <w:rPr>
          <w:color w:val="332F2F"/>
          <w:w w:val="105"/>
          <w:sz w:val="20"/>
        </w:rPr>
        <w:t> psychodynamic psychotherapies: Past, present, and future</w:t>
      </w:r>
      <w:r>
        <w:rPr>
          <w:color w:val="332F2F"/>
          <w:spacing w:val="-5"/>
          <w:w w:val="105"/>
          <w:sz w:val="20"/>
        </w:rPr>
        <w:t> </w:t>
      </w:r>
      <w:r>
        <w:rPr>
          <w:color w:val="332F2F"/>
          <w:w w:val="105"/>
          <w:sz w:val="20"/>
        </w:rPr>
        <w:t>challenges.</w:t>
      </w:r>
      <w:r>
        <w:rPr>
          <w:color w:val="332F2F"/>
          <w:spacing w:val="40"/>
          <w:w w:val="105"/>
          <w:sz w:val="20"/>
        </w:rPr>
        <w:t> </w:t>
      </w:r>
      <w:r>
        <w:rPr>
          <w:i/>
          <w:color w:val="332F2F"/>
          <w:w w:val="105"/>
          <w:sz w:val="21"/>
        </w:rPr>
        <w:t>Journal</w:t>
      </w:r>
      <w:r>
        <w:rPr>
          <w:i/>
          <w:color w:val="332F2F"/>
          <w:w w:val="105"/>
          <w:sz w:val="21"/>
        </w:rPr>
        <w:t> </w:t>
      </w:r>
      <w:r>
        <w:rPr>
          <w:i/>
          <w:color w:val="332F2F"/>
          <w:w w:val="95"/>
          <w:sz w:val="21"/>
        </w:rPr>
        <w:t>of Psychotherapy</w:t>
      </w:r>
      <w:r>
        <w:rPr>
          <w:i/>
          <w:color w:val="332F2F"/>
          <w:spacing w:val="28"/>
          <w:sz w:val="21"/>
        </w:rPr>
        <w:t> </w:t>
      </w:r>
      <w:r>
        <w:rPr>
          <w:i/>
          <w:color w:val="332F2F"/>
          <w:w w:val="95"/>
          <w:sz w:val="21"/>
        </w:rPr>
        <w:t>Practice and Research </w:t>
      </w:r>
      <w:r>
        <w:rPr>
          <w:color w:val="332F2F"/>
          <w:w w:val="105"/>
          <w:sz w:val="20"/>
        </w:rPr>
        <w:t>6(4):330-337, 1997.</w:t>
      </w:r>
    </w:p>
    <w:p>
      <w:pPr>
        <w:pStyle w:val="BodyText"/>
        <w:spacing w:line="314" w:lineRule="auto" w:before="139"/>
        <w:ind w:left="732" w:right="1021" w:hanging="280"/>
      </w:pPr>
      <w:r>
        <w:rPr>
          <w:color w:val="332F2F"/>
          <w:w w:val="110"/>
        </w:rPr>
        <w:t>Keller,</w:t>
      </w:r>
      <w:r>
        <w:rPr>
          <w:color w:val="332F2F"/>
          <w:spacing w:val="-4"/>
          <w:w w:val="110"/>
        </w:rPr>
        <w:t> </w:t>
      </w:r>
      <w:r>
        <w:rPr>
          <w:color w:val="332F2F"/>
          <w:w w:val="110"/>
        </w:rPr>
        <w:t>D.S.;</w:t>
      </w:r>
      <w:r>
        <w:rPr>
          <w:color w:val="332F2F"/>
          <w:spacing w:val="-14"/>
          <w:w w:val="110"/>
        </w:rPr>
        <w:t> </w:t>
      </w:r>
      <w:r>
        <w:rPr>
          <w:color w:val="332F2F"/>
          <w:w w:val="110"/>
        </w:rPr>
        <w:t>Galanter, M.;</w:t>
      </w:r>
      <w:r>
        <w:rPr>
          <w:color w:val="332F2F"/>
          <w:spacing w:val="-8"/>
          <w:w w:val="110"/>
        </w:rPr>
        <w:t> </w:t>
      </w:r>
      <w:r>
        <w:rPr>
          <w:color w:val="332F2F"/>
          <w:w w:val="110"/>
        </w:rPr>
        <w:t>and</w:t>
      </w:r>
      <w:r>
        <w:rPr>
          <w:color w:val="332F2F"/>
          <w:spacing w:val="39"/>
          <w:w w:val="110"/>
        </w:rPr>
        <w:t> </w:t>
      </w:r>
      <w:r>
        <w:rPr>
          <w:color w:val="332F2F"/>
          <w:w w:val="110"/>
        </w:rPr>
        <w:t>Weinberg,</w:t>
      </w:r>
      <w:r>
        <w:rPr>
          <w:color w:val="332F2F"/>
          <w:spacing w:val="-4"/>
          <w:w w:val="110"/>
        </w:rPr>
        <w:t> </w:t>
      </w:r>
      <w:r>
        <w:rPr>
          <w:color w:val="332F2F"/>
          <w:w w:val="110"/>
        </w:rPr>
        <w:t>S. Validation</w:t>
      </w:r>
      <w:r>
        <w:rPr>
          <w:color w:val="332F2F"/>
          <w:spacing w:val="-2"/>
          <w:w w:val="110"/>
        </w:rPr>
        <w:t> </w:t>
      </w:r>
      <w:r>
        <w:rPr>
          <w:color w:val="332F2F"/>
          <w:w w:val="110"/>
        </w:rPr>
        <w:t>of a</w:t>
      </w:r>
      <w:r>
        <w:rPr>
          <w:color w:val="332F2F"/>
          <w:spacing w:val="-14"/>
          <w:w w:val="110"/>
        </w:rPr>
        <w:t> </w:t>
      </w:r>
      <w:r>
        <w:rPr>
          <w:color w:val="332F2F"/>
          <w:w w:val="110"/>
        </w:rPr>
        <w:t>scale</w:t>
      </w:r>
      <w:r>
        <w:rPr>
          <w:color w:val="332F2F"/>
          <w:spacing w:val="-14"/>
          <w:w w:val="110"/>
        </w:rPr>
        <w:t> </w:t>
      </w:r>
      <w:r>
        <w:rPr>
          <w:color w:val="332F2F"/>
          <w:w w:val="110"/>
        </w:rPr>
        <w:t>for</w:t>
      </w:r>
      <w:r>
        <w:rPr>
          <w:color w:val="332F2F"/>
          <w:spacing w:val="-5"/>
          <w:w w:val="110"/>
        </w:rPr>
        <w:t> </w:t>
      </w:r>
      <w:r>
        <w:rPr>
          <w:color w:val="332F2F"/>
          <w:w w:val="110"/>
        </w:rPr>
        <w:t>network</w:t>
      </w:r>
      <w:r>
        <w:rPr>
          <w:color w:val="332F2F"/>
          <w:spacing w:val="-1"/>
          <w:w w:val="110"/>
        </w:rPr>
        <w:t> </w:t>
      </w:r>
      <w:r>
        <w:rPr>
          <w:color w:val="332F2F"/>
          <w:w w:val="110"/>
        </w:rPr>
        <w:t>therapy:</w:t>
      </w:r>
      <w:r>
        <w:rPr>
          <w:color w:val="332F2F"/>
          <w:spacing w:val="-7"/>
          <w:w w:val="110"/>
        </w:rPr>
        <w:t> </w:t>
      </w:r>
      <w:r>
        <w:rPr>
          <w:color w:val="332F2F"/>
          <w:w w:val="110"/>
        </w:rPr>
        <w:t>A technique for systematic use of peer and family support in addiction treatment.</w:t>
      </w:r>
    </w:p>
    <w:p>
      <w:pPr>
        <w:pStyle w:val="Heading7"/>
        <w:spacing w:line="233" w:lineRule="exact" w:before="0"/>
        <w:ind w:left="745"/>
        <w:rPr>
          <w:i/>
        </w:rPr>
      </w:pPr>
      <w:r>
        <w:rPr>
          <w:i/>
          <w:color w:val="332F2F"/>
          <w:w w:val="95"/>
        </w:rPr>
        <w:t>American</w:t>
      </w:r>
      <w:r>
        <w:rPr>
          <w:i/>
          <w:color w:val="332F2F"/>
          <w:spacing w:val="-4"/>
          <w:w w:val="95"/>
        </w:rPr>
        <w:t> </w:t>
      </w:r>
      <w:r>
        <w:rPr>
          <w:i/>
          <w:color w:val="332F2F"/>
          <w:w w:val="95"/>
        </w:rPr>
        <w:t>Journal</w:t>
      </w:r>
      <w:r>
        <w:rPr>
          <w:i/>
          <w:color w:val="332F2F"/>
          <w:spacing w:val="-1"/>
          <w:w w:val="95"/>
        </w:rPr>
        <w:t> </w:t>
      </w:r>
      <w:r>
        <w:rPr>
          <w:i/>
          <w:color w:val="332F2F"/>
          <w:w w:val="95"/>
        </w:rPr>
        <w:t>of</w:t>
      </w:r>
      <w:r>
        <w:rPr>
          <w:i/>
          <w:color w:val="332F2F"/>
          <w:spacing w:val="-3"/>
        </w:rPr>
        <w:t> </w:t>
      </w:r>
      <w:r>
        <w:rPr>
          <w:i/>
          <w:color w:val="332F2F"/>
          <w:w w:val="95"/>
        </w:rPr>
        <w:t>Drug</w:t>
      </w:r>
      <w:r>
        <w:rPr>
          <w:i/>
          <w:color w:val="332F2F"/>
          <w:spacing w:val="-10"/>
          <w:w w:val="95"/>
        </w:rPr>
        <w:t> </w:t>
      </w:r>
      <w:r>
        <w:rPr>
          <w:i/>
          <w:color w:val="332F2F"/>
          <w:w w:val="95"/>
        </w:rPr>
        <w:t>and</w:t>
      </w:r>
      <w:r>
        <w:rPr>
          <w:i/>
          <w:color w:val="332F2F"/>
          <w:spacing w:val="-3"/>
          <w:w w:val="95"/>
        </w:rPr>
        <w:t> </w:t>
      </w:r>
      <w:r>
        <w:rPr>
          <w:i/>
          <w:color w:val="332F2F"/>
          <w:w w:val="95"/>
        </w:rPr>
        <w:t>Alcohol</w:t>
      </w:r>
      <w:r>
        <w:rPr>
          <w:i/>
          <w:color w:val="332F2F"/>
          <w:spacing w:val="-1"/>
        </w:rPr>
        <w:t> </w:t>
      </w:r>
      <w:r>
        <w:rPr>
          <w:i/>
          <w:color w:val="332F2F"/>
          <w:spacing w:val="-2"/>
          <w:w w:val="95"/>
        </w:rPr>
        <w:t>Abuse</w:t>
      </w:r>
    </w:p>
    <w:p>
      <w:pPr>
        <w:pStyle w:val="BodyText"/>
        <w:spacing w:before="61"/>
        <w:ind w:left="740"/>
      </w:pPr>
      <w:r>
        <w:rPr>
          <w:color w:val="332F2F"/>
        </w:rPr>
        <w:t>23(1):115-127,</w:t>
      </w:r>
      <w:r>
        <w:rPr>
          <w:color w:val="332F2F"/>
          <w:spacing w:val="5"/>
        </w:rPr>
        <w:t> </w:t>
      </w:r>
      <w:r>
        <w:rPr>
          <w:color w:val="332F2F"/>
          <w:spacing w:val="-2"/>
        </w:rPr>
        <w:t>1997.</w:t>
      </w:r>
    </w:p>
    <w:p>
      <w:pPr>
        <w:spacing w:line="304" w:lineRule="auto" w:before="193"/>
        <w:ind w:left="721" w:right="896" w:hanging="269"/>
        <w:jc w:val="left"/>
        <w:rPr>
          <w:sz w:val="20"/>
        </w:rPr>
      </w:pPr>
      <w:r>
        <w:rPr>
          <w:color w:val="332F2F"/>
          <w:w w:val="105"/>
          <w:sz w:val="20"/>
        </w:rPr>
        <w:t>Kendall, P.C., and</w:t>
      </w:r>
      <w:r>
        <w:rPr>
          <w:color w:val="332F2F"/>
          <w:spacing w:val="40"/>
          <w:w w:val="105"/>
          <w:sz w:val="20"/>
        </w:rPr>
        <w:t> </w:t>
      </w:r>
      <w:r>
        <w:rPr>
          <w:color w:val="332F2F"/>
          <w:w w:val="105"/>
          <w:sz w:val="20"/>
        </w:rPr>
        <w:t>Turk, D.C.</w:t>
      </w:r>
      <w:r>
        <w:rPr>
          <w:color w:val="332F2F"/>
          <w:spacing w:val="40"/>
          <w:w w:val="105"/>
          <w:sz w:val="20"/>
        </w:rPr>
        <w:t> </w:t>
      </w:r>
      <w:r>
        <w:rPr>
          <w:color w:val="332F2F"/>
          <w:w w:val="105"/>
          <w:sz w:val="20"/>
        </w:rPr>
        <w:t>Cognitive­ behavioral</w:t>
      </w:r>
      <w:r>
        <w:rPr>
          <w:color w:val="332F2F"/>
          <w:spacing w:val="40"/>
          <w:w w:val="105"/>
          <w:sz w:val="20"/>
        </w:rPr>
        <w:t> </w:t>
      </w:r>
      <w:r>
        <w:rPr>
          <w:color w:val="332F2F"/>
          <w:w w:val="105"/>
          <w:sz w:val="20"/>
        </w:rPr>
        <w:t>strategies</w:t>
      </w:r>
      <w:r>
        <w:rPr>
          <w:color w:val="332F2F"/>
          <w:spacing w:val="40"/>
          <w:w w:val="105"/>
          <w:sz w:val="20"/>
        </w:rPr>
        <w:t> </w:t>
      </w:r>
      <w:r>
        <w:rPr>
          <w:color w:val="332F2F"/>
          <w:w w:val="105"/>
          <w:sz w:val="20"/>
        </w:rPr>
        <w:t>and</w:t>
      </w:r>
      <w:r>
        <w:rPr>
          <w:color w:val="332F2F"/>
          <w:spacing w:val="79"/>
          <w:w w:val="105"/>
          <w:sz w:val="20"/>
        </w:rPr>
        <w:t> </w:t>
      </w:r>
      <w:r>
        <w:rPr>
          <w:color w:val="332F2F"/>
          <w:w w:val="105"/>
          <w:sz w:val="20"/>
        </w:rPr>
        <w:t>health</w:t>
      </w:r>
      <w:r>
        <w:rPr>
          <w:color w:val="332F2F"/>
          <w:spacing w:val="80"/>
          <w:w w:val="105"/>
          <w:sz w:val="20"/>
        </w:rPr>
        <w:t> </w:t>
      </w:r>
      <w:r>
        <w:rPr>
          <w:color w:val="332F2F"/>
          <w:w w:val="105"/>
          <w:sz w:val="20"/>
        </w:rPr>
        <w:t>enhancement.</w:t>
      </w:r>
      <w:r>
        <w:rPr>
          <w:color w:val="332F2F"/>
          <w:spacing w:val="40"/>
          <w:w w:val="105"/>
          <w:sz w:val="20"/>
        </w:rPr>
        <w:t> </w:t>
      </w:r>
      <w:r>
        <w:rPr>
          <w:color w:val="332F2F"/>
          <w:w w:val="105"/>
          <w:sz w:val="20"/>
        </w:rPr>
        <w:t>In: Matarazzo, J.D.; Weiss,</w:t>
      </w:r>
      <w:r>
        <w:rPr>
          <w:color w:val="332F2F"/>
          <w:spacing w:val="40"/>
          <w:w w:val="105"/>
          <w:sz w:val="20"/>
        </w:rPr>
        <w:t> </w:t>
      </w:r>
      <w:r>
        <w:rPr>
          <w:color w:val="332F2F"/>
          <w:sz w:val="20"/>
        </w:rPr>
        <w:t>S.M.;</w:t>
      </w:r>
      <w:r>
        <w:rPr>
          <w:color w:val="332F2F"/>
          <w:spacing w:val="-11"/>
          <w:sz w:val="20"/>
        </w:rPr>
        <w:t> </w:t>
      </w:r>
      <w:r>
        <w:rPr>
          <w:color w:val="332F2F"/>
          <w:sz w:val="20"/>
        </w:rPr>
        <w:t>and</w:t>
      </w:r>
      <w:r>
        <w:rPr>
          <w:color w:val="332F2F"/>
          <w:spacing w:val="28"/>
          <w:sz w:val="20"/>
        </w:rPr>
        <w:t> </w:t>
      </w:r>
      <w:r>
        <w:rPr>
          <w:color w:val="332F2F"/>
          <w:sz w:val="20"/>
        </w:rPr>
        <w:t>Herd,</w:t>
      </w:r>
      <w:r>
        <w:rPr>
          <w:color w:val="332F2F"/>
          <w:spacing w:val="-13"/>
          <w:sz w:val="20"/>
        </w:rPr>
        <w:t> </w:t>
      </w:r>
      <w:r>
        <w:rPr>
          <w:color w:val="332F2F"/>
          <w:sz w:val="20"/>
        </w:rPr>
        <w:t>J.A.,</w:t>
      </w:r>
      <w:r>
        <w:rPr>
          <w:color w:val="332F2F"/>
          <w:spacing w:val="-8"/>
          <w:sz w:val="20"/>
        </w:rPr>
        <w:t> </w:t>
      </w:r>
      <w:r>
        <w:rPr>
          <w:color w:val="332F2F"/>
          <w:sz w:val="20"/>
        </w:rPr>
        <w:t>eds.</w:t>
      </w:r>
      <w:r>
        <w:rPr>
          <w:color w:val="332F2F"/>
          <w:spacing w:val="40"/>
          <w:sz w:val="20"/>
        </w:rPr>
        <w:t> </w:t>
      </w:r>
      <w:r>
        <w:rPr>
          <w:i/>
          <w:color w:val="332F2F"/>
          <w:sz w:val="21"/>
        </w:rPr>
        <w:t>Behavioral</w:t>
      </w:r>
      <w:r>
        <w:rPr>
          <w:i/>
          <w:color w:val="332F2F"/>
          <w:spacing w:val="15"/>
          <w:sz w:val="21"/>
        </w:rPr>
        <w:t> </w:t>
      </w:r>
      <w:r>
        <w:rPr>
          <w:i/>
          <w:color w:val="332F2F"/>
          <w:sz w:val="21"/>
        </w:rPr>
        <w:t>Health:</w:t>
      </w:r>
      <w:r>
        <w:rPr>
          <w:i/>
          <w:color w:val="332F2F"/>
          <w:spacing w:val="-3"/>
          <w:sz w:val="21"/>
        </w:rPr>
        <w:t> </w:t>
      </w:r>
      <w:r>
        <w:rPr>
          <w:i/>
          <w:color w:val="332F2F"/>
          <w:sz w:val="21"/>
        </w:rPr>
        <w:t>A</w:t>
      </w:r>
      <w:r>
        <w:rPr>
          <w:i/>
          <w:color w:val="332F2F"/>
          <w:sz w:val="21"/>
        </w:rPr>
        <w:t> </w:t>
      </w:r>
      <w:r>
        <w:rPr>
          <w:i/>
          <w:color w:val="332F2F"/>
          <w:w w:val="95"/>
          <w:sz w:val="21"/>
        </w:rPr>
        <w:t>Handbook of Health Enhancement</w:t>
      </w:r>
      <w:r>
        <w:rPr>
          <w:i/>
          <w:color w:val="332F2F"/>
          <w:sz w:val="21"/>
        </w:rPr>
        <w:t> </w:t>
      </w:r>
      <w:r>
        <w:rPr>
          <w:i/>
          <w:color w:val="332F2F"/>
          <w:w w:val="95"/>
          <w:sz w:val="21"/>
        </w:rPr>
        <w:t>and</w:t>
      </w:r>
      <w:r>
        <w:rPr>
          <w:i/>
          <w:color w:val="332F2F"/>
          <w:sz w:val="21"/>
        </w:rPr>
        <w:t> </w:t>
      </w:r>
      <w:r>
        <w:rPr>
          <w:i/>
          <w:color w:val="332F2F"/>
          <w:w w:val="95"/>
          <w:sz w:val="21"/>
        </w:rPr>
        <w:t>Disease </w:t>
      </w:r>
      <w:r>
        <w:rPr>
          <w:i/>
          <w:color w:val="332F2F"/>
          <w:w w:val="105"/>
          <w:sz w:val="21"/>
        </w:rPr>
        <w:t>Prevention.</w:t>
      </w:r>
      <w:r>
        <w:rPr>
          <w:i/>
          <w:color w:val="332F2F"/>
          <w:spacing w:val="40"/>
          <w:w w:val="105"/>
          <w:sz w:val="21"/>
        </w:rPr>
        <w:t> </w:t>
      </w:r>
      <w:r>
        <w:rPr>
          <w:color w:val="332F2F"/>
          <w:w w:val="105"/>
          <w:sz w:val="20"/>
        </w:rPr>
        <w:t>New York:</w:t>
      </w:r>
      <w:r>
        <w:rPr>
          <w:color w:val="332F2F"/>
          <w:spacing w:val="-12"/>
          <w:w w:val="105"/>
          <w:sz w:val="20"/>
        </w:rPr>
        <w:t> </w:t>
      </w:r>
      <w:r>
        <w:rPr>
          <w:color w:val="332F2F"/>
          <w:w w:val="105"/>
          <w:sz w:val="20"/>
        </w:rPr>
        <w:t>John</w:t>
      </w:r>
      <w:r>
        <w:rPr>
          <w:color w:val="332F2F"/>
          <w:spacing w:val="-1"/>
          <w:w w:val="105"/>
          <w:sz w:val="20"/>
        </w:rPr>
        <w:t> </w:t>
      </w:r>
      <w:r>
        <w:rPr>
          <w:color w:val="332F2F"/>
          <w:w w:val="105"/>
          <w:sz w:val="20"/>
        </w:rPr>
        <w:t>Wiley and</w:t>
      </w:r>
      <w:r>
        <w:rPr>
          <w:color w:val="332F2F"/>
          <w:spacing w:val="23"/>
          <w:w w:val="105"/>
          <w:sz w:val="20"/>
        </w:rPr>
        <w:t> </w:t>
      </w:r>
      <w:r>
        <w:rPr>
          <w:color w:val="332F2F"/>
          <w:w w:val="105"/>
          <w:sz w:val="20"/>
        </w:rPr>
        <w:t>Sons, 1984.</w:t>
      </w:r>
      <w:r>
        <w:rPr>
          <w:color w:val="332F2F"/>
          <w:spacing w:val="40"/>
          <w:w w:val="105"/>
          <w:sz w:val="20"/>
        </w:rPr>
        <w:t> </w:t>
      </w:r>
      <w:r>
        <w:rPr>
          <w:color w:val="332F2F"/>
          <w:w w:val="105"/>
          <w:sz w:val="20"/>
        </w:rPr>
        <w:t>pp. 393-405.</w:t>
      </w:r>
    </w:p>
    <w:p>
      <w:pPr>
        <w:pStyle w:val="BodyText"/>
        <w:spacing w:line="304" w:lineRule="auto" w:before="136"/>
        <w:ind w:left="737" w:right="1021" w:hanging="285"/>
      </w:pPr>
      <w:r>
        <w:rPr>
          <w:color w:val="332F2F"/>
          <w:w w:val="105"/>
        </w:rPr>
        <w:t>Khantzian, E.J.</w:t>
      </w:r>
      <w:r>
        <w:rPr>
          <w:color w:val="332F2F"/>
          <w:spacing w:val="40"/>
          <w:w w:val="105"/>
        </w:rPr>
        <w:t> </w:t>
      </w:r>
      <w:r>
        <w:rPr>
          <w:color w:val="332F2F"/>
          <w:w w:val="105"/>
        </w:rPr>
        <w:t>The self-medication hypothesis of addictive disorders: Focus on heroin and cocaine dependence.</w:t>
      </w:r>
      <w:r>
        <w:rPr>
          <w:color w:val="332F2F"/>
          <w:spacing w:val="40"/>
          <w:w w:val="105"/>
        </w:rPr>
        <w:t> </w:t>
      </w:r>
      <w:r>
        <w:rPr>
          <w:i/>
          <w:color w:val="332F2F"/>
          <w:w w:val="105"/>
          <w:sz w:val="21"/>
        </w:rPr>
        <w:t>American Journal of</w:t>
      </w:r>
      <w:r>
        <w:rPr>
          <w:i/>
          <w:color w:val="332F2F"/>
          <w:w w:val="105"/>
          <w:sz w:val="21"/>
        </w:rPr>
        <w:t> Psychiatry</w:t>
      </w:r>
      <w:r>
        <w:rPr>
          <w:i/>
          <w:color w:val="332F2F"/>
          <w:spacing w:val="40"/>
          <w:w w:val="105"/>
          <w:sz w:val="21"/>
        </w:rPr>
        <w:t> </w:t>
      </w:r>
      <w:r>
        <w:rPr>
          <w:color w:val="332F2F"/>
          <w:w w:val="105"/>
        </w:rPr>
        <w:t>142(11):1259-1264,</w:t>
      </w:r>
      <w:r>
        <w:rPr>
          <w:color w:val="332F2F"/>
          <w:spacing w:val="-18"/>
          <w:w w:val="105"/>
        </w:rPr>
        <w:t> </w:t>
      </w:r>
      <w:r>
        <w:rPr>
          <w:color w:val="332F2F"/>
          <w:w w:val="105"/>
        </w:rPr>
        <w:t>1985.</w:t>
      </w:r>
    </w:p>
    <w:p>
      <w:pPr>
        <w:spacing w:after="0" w:line="304" w:lineRule="auto"/>
        <w:sectPr>
          <w:type w:val="continuous"/>
          <w:pgSz w:w="12240" w:h="15840"/>
          <w:pgMar w:header="692" w:footer="758" w:top="1080" w:bottom="0" w:left="980" w:right="560"/>
          <w:cols w:num="2" w:equalWidth="0">
            <w:col w:w="4794" w:space="264"/>
            <w:col w:w="5642"/>
          </w:cols>
        </w:sectPr>
      </w:pPr>
    </w:p>
    <w:p>
      <w:pPr>
        <w:pStyle w:val="BodyText"/>
      </w:pPr>
    </w:p>
    <w:p>
      <w:pPr>
        <w:pStyle w:val="BodyText"/>
        <w:spacing w:before="1"/>
        <w:rPr>
          <w:sz w:val="19"/>
        </w:rPr>
      </w:pPr>
    </w:p>
    <w:p>
      <w:pPr>
        <w:spacing w:after="0"/>
        <w:rPr>
          <w:sz w:val="19"/>
        </w:rPr>
        <w:sectPr>
          <w:pgSz w:w="12240" w:h="15840"/>
          <w:pgMar w:header="692" w:footer="758" w:top="920" w:bottom="960" w:left="980" w:right="560"/>
        </w:sectPr>
      </w:pPr>
    </w:p>
    <w:p>
      <w:pPr>
        <w:pStyle w:val="BodyText"/>
        <w:spacing w:before="92"/>
        <w:ind w:left="463"/>
      </w:pPr>
      <w:r>
        <w:rPr>
          <w:color w:val="332F2F"/>
          <w:w w:val="110"/>
        </w:rPr>
        <w:t>Khantzian,</w:t>
      </w:r>
      <w:r>
        <w:rPr>
          <w:color w:val="332F2F"/>
          <w:spacing w:val="-14"/>
          <w:w w:val="110"/>
        </w:rPr>
        <w:t> </w:t>
      </w:r>
      <w:r>
        <w:rPr>
          <w:color w:val="332F2F"/>
          <w:w w:val="110"/>
        </w:rPr>
        <w:t>E.J.;</w:t>
      </w:r>
      <w:r>
        <w:rPr>
          <w:color w:val="332F2F"/>
          <w:spacing w:val="-14"/>
          <w:w w:val="110"/>
        </w:rPr>
        <w:t> </w:t>
      </w:r>
      <w:r>
        <w:rPr>
          <w:color w:val="332F2F"/>
          <w:w w:val="110"/>
        </w:rPr>
        <w:t>Halliday,</w:t>
      </w:r>
      <w:r>
        <w:rPr>
          <w:color w:val="332F2F"/>
          <w:spacing w:val="-14"/>
          <w:w w:val="110"/>
        </w:rPr>
        <w:t> </w:t>
      </w:r>
      <w:r>
        <w:rPr>
          <w:color w:val="332F2F"/>
          <w:w w:val="110"/>
        </w:rPr>
        <w:t>KS.;</w:t>
      </w:r>
      <w:r>
        <w:rPr>
          <w:color w:val="332F2F"/>
          <w:spacing w:val="-13"/>
          <w:w w:val="110"/>
        </w:rPr>
        <w:t> </w:t>
      </w:r>
      <w:r>
        <w:rPr>
          <w:color w:val="332F2F"/>
          <w:w w:val="110"/>
        </w:rPr>
        <w:t>and</w:t>
      </w:r>
      <w:r>
        <w:rPr>
          <w:color w:val="332F2F"/>
          <w:spacing w:val="-4"/>
          <w:w w:val="110"/>
        </w:rPr>
        <w:t> </w:t>
      </w:r>
      <w:r>
        <w:rPr>
          <w:color w:val="332F2F"/>
          <w:spacing w:val="-2"/>
          <w:w w:val="110"/>
        </w:rPr>
        <w:t>McAuliffe,</w:t>
      </w:r>
    </w:p>
    <w:p>
      <w:pPr>
        <w:spacing w:line="295" w:lineRule="auto" w:before="63"/>
        <w:ind w:left="750" w:right="51" w:hanging="3"/>
        <w:jc w:val="left"/>
        <w:rPr>
          <w:sz w:val="20"/>
        </w:rPr>
      </w:pPr>
      <w:r>
        <w:rPr>
          <w:color w:val="332F2F"/>
          <w:sz w:val="20"/>
        </w:rPr>
        <w:t>W.E.</w:t>
      </w:r>
      <w:r>
        <w:rPr>
          <w:color w:val="332F2F"/>
          <w:spacing w:val="40"/>
          <w:sz w:val="20"/>
        </w:rPr>
        <w:t> </w:t>
      </w:r>
      <w:r>
        <w:rPr>
          <w:i/>
          <w:color w:val="332F2F"/>
          <w:sz w:val="21"/>
        </w:rPr>
        <w:t>Addiction and the</w:t>
      </w:r>
      <w:r>
        <w:rPr>
          <w:i/>
          <w:color w:val="332F2F"/>
          <w:spacing w:val="-4"/>
          <w:sz w:val="21"/>
        </w:rPr>
        <w:t> </w:t>
      </w:r>
      <w:r>
        <w:rPr>
          <w:i/>
          <w:color w:val="332F2F"/>
          <w:sz w:val="21"/>
        </w:rPr>
        <w:t>Vulnerable Self</w:t>
      </w:r>
      <w:r>
        <w:rPr>
          <w:i/>
          <w:color w:val="332F2F"/>
          <w:sz w:val="21"/>
        </w:rPr>
        <w:t> </w:t>
      </w:r>
      <w:r>
        <w:rPr>
          <w:i/>
          <w:color w:val="332F2F"/>
          <w:w w:val="95"/>
          <w:sz w:val="21"/>
        </w:rPr>
        <w:t>Modified</w:t>
      </w:r>
      <w:r>
        <w:rPr>
          <w:i/>
          <w:color w:val="332F2F"/>
          <w:spacing w:val="9"/>
          <w:sz w:val="21"/>
        </w:rPr>
        <w:t> </w:t>
      </w:r>
      <w:r>
        <w:rPr>
          <w:i/>
          <w:color w:val="332F2F"/>
          <w:w w:val="95"/>
          <w:sz w:val="21"/>
        </w:rPr>
        <w:t>Dynamic</w:t>
      </w:r>
      <w:r>
        <w:rPr>
          <w:i/>
          <w:color w:val="332F2F"/>
          <w:spacing w:val="-11"/>
          <w:w w:val="95"/>
          <w:sz w:val="21"/>
        </w:rPr>
        <w:t> </w:t>
      </w:r>
      <w:r>
        <w:rPr>
          <w:i/>
          <w:color w:val="332F2F"/>
          <w:w w:val="95"/>
          <w:sz w:val="21"/>
        </w:rPr>
        <w:t>Group</w:t>
      </w:r>
      <w:r>
        <w:rPr>
          <w:i/>
          <w:color w:val="332F2F"/>
          <w:spacing w:val="-10"/>
          <w:w w:val="95"/>
          <w:sz w:val="21"/>
        </w:rPr>
        <w:t> </w:t>
      </w:r>
      <w:r>
        <w:rPr>
          <w:i/>
          <w:color w:val="332F2F"/>
          <w:w w:val="95"/>
          <w:sz w:val="21"/>
        </w:rPr>
        <w:t>Therapy for</w:t>
      </w:r>
      <w:r>
        <w:rPr>
          <w:i/>
          <w:color w:val="332F2F"/>
          <w:spacing w:val="-6"/>
          <w:w w:val="95"/>
          <w:sz w:val="21"/>
        </w:rPr>
        <w:t> </w:t>
      </w:r>
      <w:r>
        <w:rPr>
          <w:i/>
          <w:color w:val="332F2F"/>
          <w:w w:val="95"/>
          <w:sz w:val="21"/>
        </w:rPr>
        <w:t>Substance </w:t>
      </w:r>
      <w:r>
        <w:rPr>
          <w:i/>
          <w:color w:val="332F2F"/>
          <w:sz w:val="21"/>
        </w:rPr>
        <w:t>Abusers.</w:t>
      </w:r>
      <w:r>
        <w:rPr>
          <w:i/>
          <w:color w:val="332F2F"/>
          <w:spacing w:val="80"/>
          <w:sz w:val="21"/>
        </w:rPr>
        <w:t> </w:t>
      </w:r>
      <w:r>
        <w:rPr>
          <w:color w:val="332F2F"/>
          <w:sz w:val="20"/>
        </w:rPr>
        <w:t>New</w:t>
      </w:r>
      <w:r>
        <w:rPr>
          <w:color w:val="332F2F"/>
          <w:spacing w:val="40"/>
          <w:sz w:val="20"/>
        </w:rPr>
        <w:t> </w:t>
      </w:r>
      <w:r>
        <w:rPr>
          <w:color w:val="332F2F"/>
          <w:sz w:val="20"/>
        </w:rPr>
        <w:t>York: Guilford</w:t>
      </w:r>
      <w:r>
        <w:rPr>
          <w:color w:val="332F2F"/>
          <w:spacing w:val="40"/>
          <w:sz w:val="20"/>
        </w:rPr>
        <w:t> </w:t>
      </w:r>
      <w:r>
        <w:rPr>
          <w:color w:val="332F2F"/>
          <w:sz w:val="20"/>
        </w:rPr>
        <w:t>Press, 1990.</w:t>
      </w:r>
    </w:p>
    <w:p>
      <w:pPr>
        <w:spacing w:line="307" w:lineRule="auto" w:before="137"/>
        <w:ind w:left="748" w:right="146" w:hanging="285"/>
        <w:jc w:val="left"/>
        <w:rPr>
          <w:sz w:val="20"/>
        </w:rPr>
      </w:pPr>
      <w:r>
        <w:rPr>
          <w:color w:val="332F2F"/>
          <w:w w:val="105"/>
          <w:sz w:val="20"/>
        </w:rPr>
        <w:t>Kirby, KC.; Marlowe, D.B.; Festinger, D.S.; Lamb, R.J.; and</w:t>
      </w:r>
      <w:r>
        <w:rPr>
          <w:color w:val="332F2F"/>
          <w:spacing w:val="40"/>
          <w:w w:val="105"/>
          <w:sz w:val="20"/>
        </w:rPr>
        <w:t> </w:t>
      </w:r>
      <w:r>
        <w:rPr>
          <w:color w:val="332F2F"/>
          <w:w w:val="105"/>
          <w:sz w:val="20"/>
        </w:rPr>
        <w:t>Platt, J.J.</w:t>
      </w:r>
      <w:r>
        <w:rPr>
          <w:color w:val="332F2F"/>
          <w:spacing w:val="40"/>
          <w:w w:val="105"/>
          <w:sz w:val="20"/>
        </w:rPr>
        <w:t> </w:t>
      </w:r>
      <w:r>
        <w:rPr>
          <w:color w:val="332F2F"/>
          <w:w w:val="105"/>
          <w:sz w:val="20"/>
        </w:rPr>
        <w:t>Schedule of voucher delivery influences initiation of </w:t>
      </w:r>
      <w:r>
        <w:rPr>
          <w:color w:val="332F2F"/>
          <w:sz w:val="20"/>
        </w:rPr>
        <w:t>cocaine</w:t>
      </w:r>
      <w:r>
        <w:rPr>
          <w:color w:val="332F2F"/>
          <w:spacing w:val="-4"/>
          <w:sz w:val="20"/>
        </w:rPr>
        <w:t> </w:t>
      </w:r>
      <w:r>
        <w:rPr>
          <w:color w:val="332F2F"/>
          <w:sz w:val="20"/>
        </w:rPr>
        <w:t>abstinence.</w:t>
      </w:r>
      <w:r>
        <w:rPr>
          <w:color w:val="332F2F"/>
          <w:spacing w:val="40"/>
          <w:sz w:val="20"/>
        </w:rPr>
        <w:t> </w:t>
      </w:r>
      <w:r>
        <w:rPr>
          <w:i/>
          <w:color w:val="332F2F"/>
          <w:sz w:val="21"/>
        </w:rPr>
        <w:t>Journal of</w:t>
      </w:r>
      <w:r>
        <w:rPr>
          <w:i/>
          <w:color w:val="332F2F"/>
          <w:spacing w:val="-9"/>
          <w:sz w:val="21"/>
        </w:rPr>
        <w:t> </w:t>
      </w:r>
      <w:r>
        <w:rPr>
          <w:i/>
          <w:color w:val="332F2F"/>
          <w:sz w:val="21"/>
        </w:rPr>
        <w:t>Consulting and</w:t>
      </w:r>
      <w:r>
        <w:rPr>
          <w:i/>
          <w:color w:val="332F2F"/>
          <w:sz w:val="21"/>
        </w:rPr>
        <w:t> </w:t>
      </w:r>
      <w:r>
        <w:rPr>
          <w:i/>
          <w:color w:val="332F2F"/>
          <w:spacing w:val="-2"/>
          <w:w w:val="105"/>
          <w:sz w:val="21"/>
        </w:rPr>
        <w:t>Clinical</w:t>
      </w:r>
      <w:r>
        <w:rPr>
          <w:i/>
          <w:color w:val="332F2F"/>
          <w:spacing w:val="6"/>
          <w:w w:val="105"/>
          <w:sz w:val="21"/>
        </w:rPr>
        <w:t> </w:t>
      </w:r>
      <w:r>
        <w:rPr>
          <w:i/>
          <w:color w:val="332F2F"/>
          <w:spacing w:val="-2"/>
          <w:w w:val="105"/>
          <w:sz w:val="21"/>
        </w:rPr>
        <w:t>Psychology</w:t>
      </w:r>
      <w:r>
        <w:rPr>
          <w:i/>
          <w:color w:val="332F2F"/>
          <w:spacing w:val="40"/>
          <w:w w:val="105"/>
          <w:sz w:val="21"/>
        </w:rPr>
        <w:t> </w:t>
      </w:r>
      <w:r>
        <w:rPr>
          <w:color w:val="332F2F"/>
          <w:spacing w:val="-2"/>
          <w:w w:val="105"/>
          <w:sz w:val="20"/>
        </w:rPr>
        <w:t>66:761-767,</w:t>
      </w:r>
      <w:r>
        <w:rPr>
          <w:color w:val="332F2F"/>
          <w:spacing w:val="-13"/>
          <w:w w:val="105"/>
          <w:sz w:val="20"/>
        </w:rPr>
        <w:t> </w:t>
      </w:r>
      <w:r>
        <w:rPr>
          <w:color w:val="332F2F"/>
          <w:spacing w:val="-2"/>
          <w:w w:val="105"/>
          <w:sz w:val="20"/>
        </w:rPr>
        <w:t>1998.</w:t>
      </w:r>
    </w:p>
    <w:p>
      <w:pPr>
        <w:pStyle w:val="BodyText"/>
        <w:spacing w:line="309" w:lineRule="auto" w:before="119"/>
        <w:ind w:left="745" w:right="51" w:hanging="282"/>
      </w:pPr>
      <w:r>
        <w:rPr>
          <w:color w:val="332F2F"/>
          <w:w w:val="105"/>
        </w:rPr>
        <w:t>Kirmil-Gray, K;</w:t>
      </w:r>
      <w:r>
        <w:rPr>
          <w:color w:val="332F2F"/>
          <w:spacing w:val="40"/>
          <w:w w:val="105"/>
        </w:rPr>
        <w:t> </w:t>
      </w:r>
      <w:r>
        <w:rPr>
          <w:color w:val="332F2F"/>
          <w:w w:val="105"/>
        </w:rPr>
        <w:t>Eagleston, J.R.; Thoresen, C.E.; and</w:t>
      </w:r>
      <w:r>
        <w:rPr>
          <w:color w:val="332F2F"/>
          <w:spacing w:val="40"/>
          <w:w w:val="105"/>
        </w:rPr>
        <w:t> </w:t>
      </w:r>
      <w:r>
        <w:rPr>
          <w:color w:val="332F2F"/>
          <w:w w:val="105"/>
        </w:rPr>
        <w:t>Zarcone, V.P.,</w:t>
      </w:r>
      <w:r>
        <w:rPr>
          <w:color w:val="332F2F"/>
          <w:spacing w:val="-1"/>
          <w:w w:val="105"/>
        </w:rPr>
        <w:t> </w:t>
      </w:r>
      <w:r>
        <w:rPr>
          <w:color w:val="332F2F"/>
          <w:w w:val="105"/>
        </w:rPr>
        <w:t>Jr.</w:t>
      </w:r>
      <w:r>
        <w:rPr>
          <w:color w:val="332F2F"/>
          <w:spacing w:val="40"/>
          <w:w w:val="105"/>
        </w:rPr>
        <w:t> </w:t>
      </w:r>
      <w:r>
        <w:rPr>
          <w:color w:val="332F2F"/>
          <w:w w:val="105"/>
        </w:rPr>
        <w:t>Brief consultation and stress management treatments for drug­</w:t>
      </w:r>
      <w:r>
        <w:rPr>
          <w:color w:val="332F2F"/>
          <w:spacing w:val="40"/>
          <w:w w:val="105"/>
        </w:rPr>
        <w:t> </w:t>
      </w:r>
      <w:r>
        <w:rPr>
          <w:color w:val="332F2F"/>
          <w:w w:val="105"/>
        </w:rPr>
        <w:t>dependent insomnia: Effects on sleep quality, self-efficacy,</w:t>
      </w:r>
      <w:r>
        <w:rPr>
          <w:color w:val="332F2F"/>
          <w:spacing w:val="-6"/>
          <w:w w:val="105"/>
        </w:rPr>
        <w:t> </w:t>
      </w:r>
      <w:r>
        <w:rPr>
          <w:color w:val="332F2F"/>
          <w:w w:val="105"/>
        </w:rPr>
        <w:t>and</w:t>
      </w:r>
      <w:r>
        <w:rPr>
          <w:color w:val="332F2F"/>
          <w:spacing w:val="40"/>
          <w:w w:val="105"/>
        </w:rPr>
        <w:t> </w:t>
      </w:r>
      <w:r>
        <w:rPr>
          <w:color w:val="332F2F"/>
          <w:w w:val="105"/>
        </w:rPr>
        <w:t>daytime stress.</w:t>
      </w:r>
      <w:r>
        <w:rPr>
          <w:color w:val="332F2F"/>
          <w:spacing w:val="40"/>
          <w:w w:val="105"/>
        </w:rPr>
        <w:t> </w:t>
      </w:r>
      <w:r>
        <w:rPr>
          <w:i/>
          <w:color w:val="332F2F"/>
          <w:w w:val="105"/>
          <w:sz w:val="21"/>
        </w:rPr>
        <w:t>Journal of</w:t>
      </w:r>
      <w:r>
        <w:rPr>
          <w:i/>
          <w:color w:val="332F2F"/>
          <w:w w:val="105"/>
          <w:sz w:val="21"/>
        </w:rPr>
        <w:t> </w:t>
      </w:r>
      <w:r>
        <w:rPr>
          <w:i/>
          <w:color w:val="332F2F"/>
          <w:spacing w:val="-2"/>
          <w:w w:val="105"/>
          <w:sz w:val="21"/>
        </w:rPr>
        <w:t>Behavioral Medicine</w:t>
      </w:r>
      <w:r>
        <w:rPr>
          <w:i/>
          <w:color w:val="332F2F"/>
          <w:spacing w:val="29"/>
          <w:w w:val="105"/>
          <w:sz w:val="21"/>
        </w:rPr>
        <w:t> </w:t>
      </w:r>
      <w:r>
        <w:rPr>
          <w:color w:val="332F2F"/>
          <w:spacing w:val="-2"/>
          <w:w w:val="105"/>
        </w:rPr>
        <w:t>8(1):79-99,</w:t>
      </w:r>
      <w:r>
        <w:rPr>
          <w:color w:val="332F2F"/>
          <w:spacing w:val="-12"/>
          <w:w w:val="105"/>
        </w:rPr>
        <w:t> </w:t>
      </w:r>
      <w:r>
        <w:rPr>
          <w:color w:val="332F2F"/>
          <w:spacing w:val="-2"/>
          <w:w w:val="105"/>
        </w:rPr>
        <w:t>1985</w:t>
      </w:r>
      <w:r>
        <w:rPr>
          <w:color w:val="575456"/>
          <w:spacing w:val="-2"/>
          <w:w w:val="105"/>
        </w:rPr>
        <w:t>.</w:t>
      </w:r>
    </w:p>
    <w:p>
      <w:pPr>
        <w:spacing w:line="307" w:lineRule="auto" w:before="112"/>
        <w:ind w:left="753" w:right="56" w:hanging="290"/>
        <w:jc w:val="left"/>
        <w:rPr>
          <w:sz w:val="20"/>
        </w:rPr>
      </w:pPr>
      <w:r>
        <w:rPr>
          <w:color w:val="332F2F"/>
          <w:w w:val="105"/>
          <w:sz w:val="20"/>
        </w:rPr>
        <w:t>Kleber, H.D., and</w:t>
      </w:r>
      <w:r>
        <w:rPr>
          <w:color w:val="332F2F"/>
          <w:spacing w:val="39"/>
          <w:w w:val="105"/>
          <w:sz w:val="20"/>
        </w:rPr>
        <w:t> </w:t>
      </w:r>
      <w:r>
        <w:rPr>
          <w:color w:val="332F2F"/>
          <w:w w:val="105"/>
          <w:sz w:val="20"/>
        </w:rPr>
        <w:t>Gawin, F.H.</w:t>
      </w:r>
      <w:r>
        <w:rPr>
          <w:color w:val="332F2F"/>
          <w:spacing w:val="40"/>
          <w:w w:val="105"/>
          <w:sz w:val="20"/>
        </w:rPr>
        <w:t> </w:t>
      </w:r>
      <w:r>
        <w:rPr>
          <w:color w:val="332F2F"/>
          <w:w w:val="105"/>
          <w:sz w:val="20"/>
        </w:rPr>
        <w:t>Cocaine abuse: A review</w:t>
      </w:r>
      <w:r>
        <w:rPr>
          <w:color w:val="332F2F"/>
          <w:spacing w:val="40"/>
          <w:w w:val="105"/>
          <w:sz w:val="20"/>
        </w:rPr>
        <w:t> </w:t>
      </w:r>
      <w:r>
        <w:rPr>
          <w:color w:val="332F2F"/>
          <w:w w:val="105"/>
          <w:sz w:val="20"/>
        </w:rPr>
        <w:t>of</w:t>
      </w:r>
      <w:r>
        <w:rPr>
          <w:color w:val="332F2F"/>
          <w:spacing w:val="40"/>
          <w:w w:val="105"/>
          <w:sz w:val="20"/>
        </w:rPr>
        <w:t> </w:t>
      </w:r>
      <w:r>
        <w:rPr>
          <w:color w:val="332F2F"/>
          <w:w w:val="105"/>
          <w:sz w:val="20"/>
        </w:rPr>
        <w:t>current</w:t>
      </w:r>
      <w:r>
        <w:rPr>
          <w:color w:val="332F2F"/>
          <w:spacing w:val="40"/>
          <w:w w:val="105"/>
          <w:sz w:val="20"/>
        </w:rPr>
        <w:t> </w:t>
      </w:r>
      <w:r>
        <w:rPr>
          <w:color w:val="332F2F"/>
          <w:w w:val="105"/>
          <w:sz w:val="20"/>
        </w:rPr>
        <w:t>and</w:t>
      </w:r>
      <w:r>
        <w:rPr>
          <w:color w:val="332F2F"/>
          <w:spacing w:val="40"/>
          <w:w w:val="105"/>
          <w:sz w:val="20"/>
        </w:rPr>
        <w:t> </w:t>
      </w:r>
      <w:r>
        <w:rPr>
          <w:color w:val="332F2F"/>
          <w:w w:val="105"/>
          <w:sz w:val="20"/>
        </w:rPr>
        <w:t>experimental treatments.</w:t>
      </w:r>
      <w:r>
        <w:rPr>
          <w:color w:val="332F2F"/>
          <w:spacing w:val="40"/>
          <w:w w:val="105"/>
          <w:sz w:val="20"/>
        </w:rPr>
        <w:t> </w:t>
      </w:r>
      <w:r>
        <w:rPr>
          <w:color w:val="332F2F"/>
          <w:w w:val="105"/>
          <w:sz w:val="20"/>
        </w:rPr>
        <w:t>In:</w:t>
      </w:r>
      <w:r>
        <w:rPr>
          <w:color w:val="332F2F"/>
          <w:spacing w:val="-1"/>
          <w:w w:val="105"/>
          <w:sz w:val="20"/>
        </w:rPr>
        <w:t> </w:t>
      </w:r>
      <w:r>
        <w:rPr>
          <w:color w:val="332F2F"/>
          <w:w w:val="105"/>
          <w:sz w:val="20"/>
        </w:rPr>
        <w:t>Grabowski, J., ed.</w:t>
      </w:r>
      <w:r>
        <w:rPr>
          <w:color w:val="332F2F"/>
          <w:spacing w:val="40"/>
          <w:w w:val="105"/>
          <w:sz w:val="20"/>
        </w:rPr>
        <w:t> </w:t>
      </w:r>
      <w:r>
        <w:rPr>
          <w:i/>
          <w:color w:val="332F2F"/>
          <w:w w:val="105"/>
          <w:sz w:val="21"/>
        </w:rPr>
        <w:t>Cocaine:</w:t>
      </w:r>
      <w:r>
        <w:rPr>
          <w:i/>
          <w:color w:val="332F2F"/>
          <w:w w:val="105"/>
          <w:sz w:val="21"/>
        </w:rPr>
        <w:t> </w:t>
      </w:r>
      <w:r>
        <w:rPr>
          <w:i/>
          <w:color w:val="332F2F"/>
          <w:spacing w:val="-2"/>
          <w:sz w:val="21"/>
        </w:rPr>
        <w:t>Pharmacology,</w:t>
      </w:r>
      <w:r>
        <w:rPr>
          <w:i/>
          <w:color w:val="332F2F"/>
          <w:spacing w:val="1"/>
          <w:sz w:val="21"/>
        </w:rPr>
        <w:t> </w:t>
      </w:r>
      <w:r>
        <w:rPr>
          <w:i/>
          <w:color w:val="332F2F"/>
          <w:spacing w:val="-2"/>
          <w:sz w:val="21"/>
        </w:rPr>
        <w:t>Effects,</w:t>
      </w:r>
      <w:r>
        <w:rPr>
          <w:i/>
          <w:color w:val="332F2F"/>
          <w:spacing w:val="-11"/>
          <w:sz w:val="21"/>
        </w:rPr>
        <w:t> </w:t>
      </w:r>
      <w:r>
        <w:rPr>
          <w:i/>
          <w:color w:val="332F2F"/>
          <w:spacing w:val="-2"/>
          <w:sz w:val="21"/>
        </w:rPr>
        <w:t>and Treatment</w:t>
      </w:r>
      <w:r>
        <w:rPr>
          <w:i/>
          <w:color w:val="332F2F"/>
          <w:spacing w:val="-7"/>
          <w:sz w:val="21"/>
        </w:rPr>
        <w:t> </w:t>
      </w:r>
      <w:r>
        <w:rPr>
          <w:i/>
          <w:color w:val="332F2F"/>
          <w:spacing w:val="-2"/>
          <w:sz w:val="21"/>
        </w:rPr>
        <w:t>of</w:t>
      </w:r>
      <w:r>
        <w:rPr>
          <w:i/>
          <w:color w:val="332F2F"/>
          <w:spacing w:val="-10"/>
          <w:sz w:val="21"/>
        </w:rPr>
        <w:t> </w:t>
      </w:r>
      <w:r>
        <w:rPr>
          <w:i/>
          <w:color w:val="332F2F"/>
          <w:spacing w:val="-2"/>
          <w:sz w:val="21"/>
        </w:rPr>
        <w:t>Abuse. </w:t>
      </w:r>
      <w:r>
        <w:rPr>
          <w:color w:val="332F2F"/>
          <w:w w:val="105"/>
          <w:sz w:val="20"/>
        </w:rPr>
        <w:t>NIDA Research Monograph Series, Number</w:t>
      </w:r>
    </w:p>
    <w:p>
      <w:pPr>
        <w:pStyle w:val="BodyText"/>
        <w:spacing w:line="314" w:lineRule="auto" w:before="3"/>
        <w:ind w:left="752" w:right="297" w:hanging="12"/>
      </w:pPr>
      <w:r>
        <w:rPr>
          <w:color w:val="332F2F"/>
          <w:w w:val="105"/>
        </w:rPr>
        <w:t>50. HHS Pub. No. (ADM) 84-1326. Rockville, MD: National Institute on Drug Abuse, 1984.</w:t>
      </w:r>
      <w:r>
        <w:rPr>
          <w:color w:val="332F2F"/>
          <w:spacing w:val="40"/>
          <w:w w:val="105"/>
        </w:rPr>
        <w:t> </w:t>
      </w:r>
      <w:r>
        <w:rPr>
          <w:color w:val="332F2F"/>
          <w:w w:val="105"/>
        </w:rPr>
        <w:t>pp. 111-129.</w:t>
      </w:r>
    </w:p>
    <w:p>
      <w:pPr>
        <w:pStyle w:val="BodyText"/>
        <w:spacing w:line="316" w:lineRule="auto" w:before="115"/>
        <w:ind w:left="752" w:hanging="289"/>
      </w:pPr>
      <w:r>
        <w:rPr>
          <w:color w:val="332F2F"/>
          <w:w w:val="105"/>
        </w:rPr>
        <w:t>Kleinman, P.H.; Woody, G.E.; Todd, T.C.; Millman,</w:t>
      </w:r>
      <w:r>
        <w:rPr>
          <w:color w:val="332F2F"/>
          <w:spacing w:val="-6"/>
          <w:w w:val="105"/>
        </w:rPr>
        <w:t> </w:t>
      </w:r>
      <w:r>
        <w:rPr>
          <w:color w:val="332F2F"/>
          <w:w w:val="105"/>
        </w:rPr>
        <w:t>R.B.;</w:t>
      </w:r>
      <w:r>
        <w:rPr>
          <w:color w:val="332F2F"/>
          <w:spacing w:val="-9"/>
          <w:w w:val="105"/>
        </w:rPr>
        <w:t> </w:t>
      </w:r>
      <w:r>
        <w:rPr>
          <w:color w:val="332F2F"/>
          <w:w w:val="105"/>
        </w:rPr>
        <w:t>Kang,</w:t>
      </w:r>
      <w:r>
        <w:rPr>
          <w:color w:val="332F2F"/>
          <w:spacing w:val="-13"/>
          <w:w w:val="105"/>
        </w:rPr>
        <w:t> </w:t>
      </w:r>
      <w:r>
        <w:rPr>
          <w:color w:val="332F2F"/>
          <w:w w:val="105"/>
        </w:rPr>
        <w:t>S.;</w:t>
      </w:r>
      <w:r>
        <w:rPr>
          <w:color w:val="332F2F"/>
          <w:spacing w:val="-11"/>
          <w:w w:val="105"/>
        </w:rPr>
        <w:t> </w:t>
      </w:r>
      <w:r>
        <w:rPr>
          <w:color w:val="332F2F"/>
          <w:w w:val="105"/>
        </w:rPr>
        <w:t>Kemp,</w:t>
      </w:r>
      <w:r>
        <w:rPr>
          <w:color w:val="332F2F"/>
          <w:spacing w:val="-13"/>
          <w:w w:val="105"/>
        </w:rPr>
        <w:t> </w:t>
      </w:r>
      <w:r>
        <w:rPr>
          <w:color w:val="332F2F"/>
          <w:w w:val="105"/>
        </w:rPr>
        <w:t>J.;</w:t>
      </w:r>
      <w:r>
        <w:rPr>
          <w:color w:val="332F2F"/>
          <w:spacing w:val="-13"/>
          <w:w w:val="105"/>
        </w:rPr>
        <w:t> </w:t>
      </w:r>
      <w:r>
        <w:rPr>
          <w:color w:val="332F2F"/>
          <w:w w:val="105"/>
        </w:rPr>
        <w:t>and</w:t>
      </w:r>
      <w:r>
        <w:rPr>
          <w:color w:val="332F2F"/>
          <w:spacing w:val="39"/>
          <w:w w:val="105"/>
        </w:rPr>
        <w:t> </w:t>
      </w:r>
      <w:r>
        <w:rPr>
          <w:color w:val="332F2F"/>
          <w:spacing w:val="-2"/>
          <w:w w:val="105"/>
        </w:rPr>
        <w:t>Lipton,</w:t>
      </w:r>
    </w:p>
    <w:p>
      <w:pPr>
        <w:spacing w:line="307" w:lineRule="auto" w:before="0"/>
        <w:ind w:left="741" w:right="67" w:firstLine="10"/>
        <w:jc w:val="left"/>
        <w:rPr>
          <w:sz w:val="20"/>
        </w:rPr>
      </w:pPr>
      <w:r>
        <w:rPr>
          <w:color w:val="332F2F"/>
          <w:w w:val="105"/>
          <w:sz w:val="20"/>
        </w:rPr>
        <w:t>D.S.</w:t>
      </w:r>
      <w:r>
        <w:rPr>
          <w:color w:val="332F2F"/>
          <w:spacing w:val="40"/>
          <w:w w:val="105"/>
          <w:sz w:val="20"/>
        </w:rPr>
        <w:t> </w:t>
      </w:r>
      <w:r>
        <w:rPr>
          <w:color w:val="332F2F"/>
          <w:w w:val="105"/>
          <w:sz w:val="20"/>
        </w:rPr>
        <w:t>Crack and</w:t>
      </w:r>
      <w:r>
        <w:rPr>
          <w:color w:val="332F2F"/>
          <w:spacing w:val="40"/>
          <w:w w:val="105"/>
          <w:sz w:val="20"/>
        </w:rPr>
        <w:t> </w:t>
      </w:r>
      <w:r>
        <w:rPr>
          <w:color w:val="332F2F"/>
          <w:w w:val="105"/>
          <w:sz w:val="20"/>
        </w:rPr>
        <w:t>cocaine abusers in outpatient psychotherapy.</w:t>
      </w:r>
      <w:r>
        <w:rPr>
          <w:color w:val="332F2F"/>
          <w:spacing w:val="40"/>
          <w:w w:val="105"/>
          <w:sz w:val="20"/>
        </w:rPr>
        <w:t> </w:t>
      </w:r>
      <w:r>
        <w:rPr>
          <w:color w:val="332F2F"/>
          <w:w w:val="105"/>
          <w:sz w:val="20"/>
        </w:rPr>
        <w:t>In: Onken, L.S., and</w:t>
      </w:r>
      <w:r>
        <w:rPr>
          <w:color w:val="332F2F"/>
          <w:spacing w:val="40"/>
          <w:w w:val="105"/>
          <w:sz w:val="20"/>
        </w:rPr>
        <w:t> </w:t>
      </w:r>
      <w:r>
        <w:rPr>
          <w:color w:val="332F2F"/>
          <w:w w:val="105"/>
          <w:sz w:val="20"/>
        </w:rPr>
        <w:t>Blaine, </w:t>
      </w:r>
      <w:r>
        <w:rPr>
          <w:color w:val="332F2F"/>
          <w:sz w:val="20"/>
        </w:rPr>
        <w:t>J.D.,</w:t>
      </w:r>
      <w:r>
        <w:rPr>
          <w:color w:val="332F2F"/>
          <w:spacing w:val="-4"/>
          <w:sz w:val="20"/>
        </w:rPr>
        <w:t> </w:t>
      </w:r>
      <w:r>
        <w:rPr>
          <w:color w:val="332F2F"/>
          <w:sz w:val="20"/>
        </w:rPr>
        <w:t>eds.</w:t>
      </w:r>
      <w:r>
        <w:rPr>
          <w:color w:val="332F2F"/>
          <w:spacing w:val="40"/>
          <w:sz w:val="20"/>
        </w:rPr>
        <w:t> </w:t>
      </w:r>
      <w:r>
        <w:rPr>
          <w:i/>
          <w:color w:val="332F2F"/>
          <w:sz w:val="21"/>
        </w:rPr>
        <w:t>Psychotherapy and Counseling in</w:t>
      </w:r>
      <w:r>
        <w:rPr>
          <w:i/>
          <w:color w:val="332F2F"/>
          <w:spacing w:val="-2"/>
          <w:sz w:val="21"/>
        </w:rPr>
        <w:t> </w:t>
      </w:r>
      <w:r>
        <w:rPr>
          <w:i/>
          <w:color w:val="332F2F"/>
          <w:sz w:val="21"/>
        </w:rPr>
        <w:t>the</w:t>
      </w:r>
      <w:r>
        <w:rPr>
          <w:i/>
          <w:color w:val="332F2F"/>
          <w:sz w:val="21"/>
        </w:rPr>
        <w:t> </w:t>
      </w:r>
      <w:r>
        <w:rPr>
          <w:i/>
          <w:color w:val="332F2F"/>
          <w:w w:val="105"/>
          <w:sz w:val="21"/>
        </w:rPr>
        <w:t>Treatment</w:t>
      </w:r>
      <w:r>
        <w:rPr>
          <w:i/>
          <w:color w:val="332F2F"/>
          <w:spacing w:val="-2"/>
          <w:w w:val="105"/>
          <w:sz w:val="21"/>
        </w:rPr>
        <w:t> </w:t>
      </w:r>
      <w:r>
        <w:rPr>
          <w:i/>
          <w:color w:val="332F2F"/>
          <w:w w:val="105"/>
          <w:sz w:val="21"/>
        </w:rPr>
        <w:t>of Drug Abuse.</w:t>
      </w:r>
      <w:r>
        <w:rPr>
          <w:i/>
          <w:color w:val="332F2F"/>
          <w:spacing w:val="-9"/>
          <w:w w:val="105"/>
          <w:sz w:val="21"/>
        </w:rPr>
        <w:t> </w:t>
      </w:r>
      <w:r>
        <w:rPr>
          <w:color w:val="332F2F"/>
          <w:w w:val="105"/>
          <w:sz w:val="20"/>
        </w:rPr>
        <w:t>NIDA</w:t>
      </w:r>
      <w:r>
        <w:rPr>
          <w:color w:val="332F2F"/>
          <w:spacing w:val="-2"/>
          <w:w w:val="105"/>
          <w:sz w:val="20"/>
        </w:rPr>
        <w:t> </w:t>
      </w:r>
      <w:r>
        <w:rPr>
          <w:color w:val="332F2F"/>
          <w:w w:val="105"/>
          <w:sz w:val="20"/>
        </w:rPr>
        <w:t>Research Monograph Series, Number 104.</w:t>
      </w:r>
      <w:r>
        <w:rPr>
          <w:color w:val="332F2F"/>
          <w:spacing w:val="40"/>
          <w:w w:val="105"/>
          <w:sz w:val="20"/>
        </w:rPr>
        <w:t> </w:t>
      </w:r>
      <w:r>
        <w:rPr>
          <w:color w:val="332F2F"/>
          <w:w w:val="105"/>
          <w:sz w:val="20"/>
        </w:rPr>
        <w:t>HHS Pub.</w:t>
      </w:r>
      <w:r>
        <w:rPr>
          <w:color w:val="332F2F"/>
          <w:spacing w:val="40"/>
          <w:w w:val="105"/>
          <w:sz w:val="20"/>
        </w:rPr>
        <w:t> </w:t>
      </w:r>
      <w:r>
        <w:rPr>
          <w:color w:val="332F2F"/>
          <w:w w:val="105"/>
          <w:sz w:val="20"/>
        </w:rPr>
        <w:t>No.</w:t>
      </w:r>
      <w:r>
        <w:rPr>
          <w:color w:val="332F2F"/>
          <w:spacing w:val="-2"/>
          <w:w w:val="105"/>
          <w:sz w:val="20"/>
        </w:rPr>
        <w:t> </w:t>
      </w:r>
      <w:r>
        <w:rPr>
          <w:color w:val="332F2F"/>
          <w:w w:val="105"/>
          <w:sz w:val="20"/>
        </w:rPr>
        <w:t>(ADM) 90-1722.</w:t>
      </w:r>
      <w:r>
        <w:rPr>
          <w:color w:val="332F2F"/>
          <w:spacing w:val="40"/>
          <w:w w:val="105"/>
          <w:sz w:val="20"/>
        </w:rPr>
        <w:t> </w:t>
      </w:r>
      <w:r>
        <w:rPr>
          <w:color w:val="332F2F"/>
          <w:w w:val="105"/>
          <w:sz w:val="20"/>
        </w:rPr>
        <w:t>Rockville, MD:</w:t>
      </w:r>
      <w:r>
        <w:rPr>
          <w:color w:val="332F2F"/>
          <w:spacing w:val="-2"/>
          <w:w w:val="105"/>
          <w:sz w:val="20"/>
        </w:rPr>
        <w:t> </w:t>
      </w:r>
      <w:r>
        <w:rPr>
          <w:color w:val="332F2F"/>
          <w:w w:val="105"/>
          <w:sz w:val="20"/>
        </w:rPr>
        <w:t>National Institute on Drug Abuse, 1990.</w:t>
      </w:r>
      <w:r>
        <w:rPr>
          <w:color w:val="332F2F"/>
          <w:spacing w:val="40"/>
          <w:w w:val="105"/>
          <w:sz w:val="20"/>
        </w:rPr>
        <w:t> </w:t>
      </w:r>
      <w:r>
        <w:rPr>
          <w:color w:val="332F2F"/>
          <w:w w:val="105"/>
          <w:sz w:val="20"/>
        </w:rPr>
        <w:t>pp.</w:t>
      </w:r>
      <w:r>
        <w:rPr>
          <w:color w:val="332F2F"/>
          <w:spacing w:val="40"/>
          <w:w w:val="105"/>
          <w:sz w:val="20"/>
        </w:rPr>
        <w:t> </w:t>
      </w:r>
      <w:r>
        <w:rPr>
          <w:color w:val="332F2F"/>
          <w:w w:val="105"/>
          <w:sz w:val="20"/>
        </w:rPr>
        <w:t>24-35.</w:t>
      </w:r>
    </w:p>
    <w:p>
      <w:pPr>
        <w:spacing w:line="300" w:lineRule="auto" w:before="119"/>
        <w:ind w:left="756" w:right="0" w:hanging="293"/>
        <w:jc w:val="left"/>
        <w:rPr>
          <w:i/>
          <w:sz w:val="21"/>
        </w:rPr>
      </w:pPr>
      <w:r>
        <w:rPr>
          <w:color w:val="332F2F"/>
          <w:sz w:val="20"/>
        </w:rPr>
        <w:t>Klerman, G.L., and</w:t>
      </w:r>
      <w:r>
        <w:rPr>
          <w:color w:val="332F2F"/>
          <w:spacing w:val="40"/>
          <w:sz w:val="20"/>
        </w:rPr>
        <w:t> </w:t>
      </w:r>
      <w:r>
        <w:rPr>
          <w:color w:val="332F2F"/>
          <w:sz w:val="20"/>
        </w:rPr>
        <w:t>Weissman, M.M., eds.</w:t>
      </w:r>
      <w:r>
        <w:rPr>
          <w:color w:val="332F2F"/>
          <w:spacing w:val="40"/>
          <w:sz w:val="20"/>
        </w:rPr>
        <w:t> </w:t>
      </w:r>
      <w:r>
        <w:rPr>
          <w:i/>
          <w:color w:val="332F2F"/>
          <w:sz w:val="21"/>
        </w:rPr>
        <w:t>New</w:t>
      </w:r>
      <w:r>
        <w:rPr>
          <w:i/>
          <w:color w:val="332F2F"/>
          <w:spacing w:val="40"/>
          <w:sz w:val="21"/>
        </w:rPr>
        <w:t> </w:t>
      </w:r>
      <w:r>
        <w:rPr>
          <w:i/>
          <w:color w:val="332F2F"/>
          <w:spacing w:val="-2"/>
          <w:sz w:val="21"/>
        </w:rPr>
        <w:t>Applications of Interpersonal</w:t>
      </w:r>
      <w:r>
        <w:rPr>
          <w:i/>
          <w:color w:val="332F2F"/>
          <w:spacing w:val="26"/>
          <w:sz w:val="21"/>
        </w:rPr>
        <w:t> </w:t>
      </w:r>
      <w:r>
        <w:rPr>
          <w:i/>
          <w:color w:val="332F2F"/>
          <w:spacing w:val="-2"/>
          <w:sz w:val="21"/>
        </w:rPr>
        <w:t>Psychotherapy.</w:t>
      </w:r>
    </w:p>
    <w:p>
      <w:pPr>
        <w:pStyle w:val="BodyText"/>
        <w:spacing w:line="316" w:lineRule="auto" w:before="7"/>
        <w:ind w:left="732" w:firstLine="15"/>
      </w:pPr>
      <w:r>
        <w:rPr>
          <w:color w:val="332F2F"/>
          <w:w w:val="110"/>
        </w:rPr>
        <w:t>Washington,</w:t>
      </w:r>
      <w:r>
        <w:rPr>
          <w:color w:val="332F2F"/>
          <w:spacing w:val="-14"/>
          <w:w w:val="110"/>
        </w:rPr>
        <w:t> </w:t>
      </w:r>
      <w:r>
        <w:rPr>
          <w:color w:val="332F2F"/>
          <w:w w:val="110"/>
        </w:rPr>
        <w:t>DC:</w:t>
      </w:r>
      <w:r>
        <w:rPr>
          <w:color w:val="332F2F"/>
          <w:spacing w:val="-14"/>
          <w:w w:val="110"/>
        </w:rPr>
        <w:t> </w:t>
      </w:r>
      <w:r>
        <w:rPr>
          <w:color w:val="332F2F"/>
          <w:w w:val="110"/>
        </w:rPr>
        <w:t>American</w:t>
      </w:r>
      <w:r>
        <w:rPr>
          <w:color w:val="332F2F"/>
          <w:spacing w:val="-14"/>
          <w:w w:val="110"/>
        </w:rPr>
        <w:t> </w:t>
      </w:r>
      <w:r>
        <w:rPr>
          <w:color w:val="332F2F"/>
          <w:w w:val="110"/>
        </w:rPr>
        <w:t>Psychiatric</w:t>
      </w:r>
      <w:r>
        <w:rPr>
          <w:color w:val="332F2F"/>
          <w:spacing w:val="-13"/>
          <w:w w:val="110"/>
        </w:rPr>
        <w:t> </w:t>
      </w:r>
      <w:r>
        <w:rPr>
          <w:color w:val="332F2F"/>
          <w:w w:val="110"/>
        </w:rPr>
        <w:t>Press, </w:t>
      </w:r>
      <w:r>
        <w:rPr>
          <w:color w:val="332F2F"/>
          <w:spacing w:val="-2"/>
          <w:w w:val="110"/>
        </w:rPr>
        <w:t>1993.</w:t>
      </w:r>
    </w:p>
    <w:p>
      <w:pPr>
        <w:spacing w:line="300" w:lineRule="auto" w:before="113"/>
        <w:ind w:left="749" w:right="227" w:hanging="286"/>
        <w:jc w:val="left"/>
        <w:rPr>
          <w:sz w:val="20"/>
        </w:rPr>
      </w:pPr>
      <w:r>
        <w:rPr>
          <w:color w:val="332F2F"/>
          <w:sz w:val="20"/>
        </w:rPr>
        <w:t>Klerman,</w:t>
      </w:r>
      <w:r>
        <w:rPr>
          <w:color w:val="332F2F"/>
          <w:spacing w:val="40"/>
          <w:sz w:val="20"/>
        </w:rPr>
        <w:t> </w:t>
      </w:r>
      <w:r>
        <w:rPr>
          <w:color w:val="332F2F"/>
          <w:sz w:val="20"/>
        </w:rPr>
        <w:t>G.L.; Weissman,</w:t>
      </w:r>
      <w:r>
        <w:rPr>
          <w:color w:val="332F2F"/>
          <w:spacing w:val="40"/>
          <w:sz w:val="20"/>
        </w:rPr>
        <w:t> </w:t>
      </w:r>
      <w:r>
        <w:rPr>
          <w:color w:val="332F2F"/>
          <w:sz w:val="20"/>
        </w:rPr>
        <w:t>M.M.; and</w:t>
      </w:r>
      <w:r>
        <w:rPr>
          <w:color w:val="332F2F"/>
          <w:spacing w:val="40"/>
          <w:sz w:val="20"/>
        </w:rPr>
        <w:t> </w:t>
      </w:r>
      <w:r>
        <w:rPr>
          <w:color w:val="332F2F"/>
          <w:spacing w:val="-2"/>
          <w:sz w:val="20"/>
        </w:rPr>
        <w:t>Rounsaville,</w:t>
      </w:r>
      <w:r>
        <w:rPr>
          <w:color w:val="332F2F"/>
          <w:spacing w:val="-5"/>
          <w:sz w:val="20"/>
        </w:rPr>
        <w:t> </w:t>
      </w:r>
      <w:r>
        <w:rPr>
          <w:color w:val="332F2F"/>
          <w:spacing w:val="-2"/>
          <w:sz w:val="20"/>
        </w:rPr>
        <w:t>B.J.</w:t>
      </w:r>
      <w:r>
        <w:rPr>
          <w:color w:val="332F2F"/>
          <w:spacing w:val="29"/>
          <w:sz w:val="20"/>
        </w:rPr>
        <w:t> </w:t>
      </w:r>
      <w:r>
        <w:rPr>
          <w:i/>
          <w:color w:val="332F2F"/>
          <w:spacing w:val="-2"/>
          <w:sz w:val="21"/>
        </w:rPr>
        <w:t>Interpersonal</w:t>
      </w:r>
      <w:r>
        <w:rPr>
          <w:i/>
          <w:color w:val="332F2F"/>
          <w:spacing w:val="12"/>
          <w:sz w:val="21"/>
        </w:rPr>
        <w:t> </w:t>
      </w:r>
      <w:r>
        <w:rPr>
          <w:i/>
          <w:color w:val="332F2F"/>
          <w:spacing w:val="-2"/>
          <w:sz w:val="21"/>
        </w:rPr>
        <w:t>Psychotherapy</w:t>
      </w:r>
      <w:r>
        <w:rPr>
          <w:i/>
          <w:color w:val="332F2F"/>
          <w:spacing w:val="-2"/>
          <w:sz w:val="21"/>
        </w:rPr>
        <w:t> </w:t>
      </w:r>
      <w:r>
        <w:rPr>
          <w:i/>
          <w:color w:val="332F2F"/>
          <w:sz w:val="21"/>
        </w:rPr>
        <w:t>of</w:t>
      </w:r>
      <w:r>
        <w:rPr>
          <w:i/>
          <w:color w:val="332F2F"/>
          <w:spacing w:val="-10"/>
          <w:sz w:val="21"/>
        </w:rPr>
        <w:t> </w:t>
      </w:r>
      <w:r>
        <w:rPr>
          <w:i/>
          <w:color w:val="332F2F"/>
          <w:sz w:val="21"/>
        </w:rPr>
        <w:t>Depression.</w:t>
      </w:r>
      <w:r>
        <w:rPr>
          <w:i/>
          <w:color w:val="332F2F"/>
          <w:spacing w:val="25"/>
          <w:sz w:val="21"/>
        </w:rPr>
        <w:t> </w:t>
      </w:r>
      <w:r>
        <w:rPr>
          <w:color w:val="332F2F"/>
          <w:sz w:val="20"/>
        </w:rPr>
        <w:t>New</w:t>
      </w:r>
      <w:r>
        <w:rPr>
          <w:color w:val="332F2F"/>
          <w:spacing w:val="41"/>
          <w:sz w:val="20"/>
        </w:rPr>
        <w:t> </w:t>
      </w:r>
      <w:r>
        <w:rPr>
          <w:color w:val="332F2F"/>
          <w:sz w:val="20"/>
        </w:rPr>
        <w:t>York:</w:t>
      </w:r>
      <w:r>
        <w:rPr>
          <w:color w:val="332F2F"/>
          <w:spacing w:val="-11"/>
          <w:sz w:val="20"/>
        </w:rPr>
        <w:t> </w:t>
      </w:r>
      <w:r>
        <w:rPr>
          <w:color w:val="332F2F"/>
          <w:sz w:val="20"/>
        </w:rPr>
        <w:t>Basic</w:t>
      </w:r>
      <w:r>
        <w:rPr>
          <w:color w:val="332F2F"/>
          <w:spacing w:val="-7"/>
          <w:sz w:val="20"/>
        </w:rPr>
        <w:t> </w:t>
      </w:r>
      <w:r>
        <w:rPr>
          <w:color w:val="332F2F"/>
          <w:sz w:val="20"/>
        </w:rPr>
        <w:t>Books,</w:t>
      </w:r>
      <w:r>
        <w:rPr>
          <w:color w:val="332F2F"/>
          <w:spacing w:val="-14"/>
          <w:sz w:val="20"/>
        </w:rPr>
        <w:t> </w:t>
      </w:r>
      <w:r>
        <w:rPr>
          <w:color w:val="332F2F"/>
          <w:spacing w:val="-2"/>
          <w:sz w:val="20"/>
        </w:rPr>
        <w:t>1984.</w:t>
      </w:r>
    </w:p>
    <w:p>
      <w:pPr>
        <w:spacing w:line="307" w:lineRule="auto" w:before="92"/>
        <w:ind w:left="741" w:right="898" w:hanging="278"/>
        <w:jc w:val="left"/>
        <w:rPr>
          <w:sz w:val="20"/>
        </w:rPr>
      </w:pPr>
      <w:r>
        <w:rPr/>
        <w:br w:type="column"/>
      </w:r>
      <w:r>
        <w:rPr>
          <w:color w:val="332F2F"/>
          <w:w w:val="105"/>
          <w:sz w:val="20"/>
        </w:rPr>
        <w:t>Koss,</w:t>
      </w:r>
      <w:r>
        <w:rPr>
          <w:color w:val="332F2F"/>
          <w:spacing w:val="-1"/>
          <w:w w:val="105"/>
          <w:sz w:val="20"/>
        </w:rPr>
        <w:t> </w:t>
      </w:r>
      <w:r>
        <w:rPr>
          <w:color w:val="332F2F"/>
          <w:w w:val="105"/>
          <w:sz w:val="20"/>
        </w:rPr>
        <w:t>M.P.;</w:t>
      </w:r>
      <w:r>
        <w:rPr>
          <w:color w:val="332F2F"/>
          <w:spacing w:val="-2"/>
          <w:w w:val="105"/>
          <w:sz w:val="20"/>
        </w:rPr>
        <w:t> </w:t>
      </w:r>
      <w:r>
        <w:rPr>
          <w:color w:val="332F2F"/>
          <w:w w:val="105"/>
          <w:sz w:val="20"/>
        </w:rPr>
        <w:t>Butcher,</w:t>
      </w:r>
      <w:r>
        <w:rPr>
          <w:color w:val="332F2F"/>
          <w:spacing w:val="-5"/>
          <w:w w:val="105"/>
          <w:sz w:val="20"/>
        </w:rPr>
        <w:t> </w:t>
      </w:r>
      <w:r>
        <w:rPr>
          <w:color w:val="332F2F"/>
          <w:w w:val="105"/>
          <w:sz w:val="20"/>
        </w:rPr>
        <w:t>J.N.;</w:t>
      </w:r>
      <w:r>
        <w:rPr>
          <w:color w:val="332F2F"/>
          <w:spacing w:val="-2"/>
          <w:w w:val="105"/>
          <w:sz w:val="20"/>
        </w:rPr>
        <w:t> </w:t>
      </w:r>
      <w:r>
        <w:rPr>
          <w:color w:val="332F2F"/>
          <w:w w:val="105"/>
          <w:sz w:val="20"/>
        </w:rPr>
        <w:t>and</w:t>
      </w:r>
      <w:r>
        <w:rPr>
          <w:color w:val="332F2F"/>
          <w:spacing w:val="27"/>
          <w:w w:val="105"/>
          <w:sz w:val="20"/>
        </w:rPr>
        <w:t> </w:t>
      </w:r>
      <w:r>
        <w:rPr>
          <w:color w:val="332F2F"/>
          <w:w w:val="105"/>
          <w:sz w:val="20"/>
        </w:rPr>
        <w:t>Strupp, H.H.</w:t>
      </w:r>
      <w:r>
        <w:rPr>
          <w:color w:val="332F2F"/>
          <w:spacing w:val="40"/>
          <w:w w:val="105"/>
          <w:sz w:val="20"/>
        </w:rPr>
        <w:t> </w:t>
      </w:r>
      <w:r>
        <w:rPr>
          <w:color w:val="332F2F"/>
          <w:w w:val="105"/>
          <w:sz w:val="20"/>
        </w:rPr>
        <w:t>Brief psychotherapy methods in clinical research. </w:t>
      </w:r>
      <w:r>
        <w:rPr>
          <w:i/>
          <w:color w:val="332F2F"/>
          <w:spacing w:val="-2"/>
          <w:sz w:val="21"/>
        </w:rPr>
        <w:t>Journal</w:t>
      </w:r>
      <w:r>
        <w:rPr>
          <w:i/>
          <w:color w:val="332F2F"/>
          <w:spacing w:val="-4"/>
          <w:sz w:val="21"/>
        </w:rPr>
        <w:t> </w:t>
      </w:r>
      <w:r>
        <w:rPr>
          <w:i/>
          <w:color w:val="332F2F"/>
          <w:spacing w:val="-2"/>
          <w:sz w:val="21"/>
        </w:rPr>
        <w:t>of</w:t>
      </w:r>
      <w:r>
        <w:rPr>
          <w:i/>
          <w:color w:val="332F2F"/>
          <w:spacing w:val="-11"/>
          <w:sz w:val="21"/>
        </w:rPr>
        <w:t> </w:t>
      </w:r>
      <w:r>
        <w:rPr>
          <w:i/>
          <w:color w:val="332F2F"/>
          <w:spacing w:val="-2"/>
          <w:sz w:val="21"/>
        </w:rPr>
        <w:t>Consulting</w:t>
      </w:r>
      <w:r>
        <w:rPr>
          <w:i/>
          <w:color w:val="332F2F"/>
          <w:sz w:val="21"/>
        </w:rPr>
        <w:t> </w:t>
      </w:r>
      <w:r>
        <w:rPr>
          <w:i/>
          <w:color w:val="332F2F"/>
          <w:spacing w:val="-2"/>
          <w:sz w:val="21"/>
        </w:rPr>
        <w:t>and</w:t>
      </w:r>
      <w:r>
        <w:rPr>
          <w:i/>
          <w:color w:val="332F2F"/>
          <w:spacing w:val="-4"/>
          <w:sz w:val="21"/>
        </w:rPr>
        <w:t> </w:t>
      </w:r>
      <w:r>
        <w:rPr>
          <w:i/>
          <w:color w:val="332F2F"/>
          <w:spacing w:val="-2"/>
          <w:sz w:val="21"/>
        </w:rPr>
        <w:t>Clinical</w:t>
      </w:r>
      <w:r>
        <w:rPr>
          <w:i/>
          <w:color w:val="332F2F"/>
          <w:sz w:val="21"/>
        </w:rPr>
        <w:t> </w:t>
      </w:r>
      <w:r>
        <w:rPr>
          <w:i/>
          <w:color w:val="332F2F"/>
          <w:spacing w:val="-2"/>
          <w:sz w:val="21"/>
        </w:rPr>
        <w:t>Psychology</w:t>
      </w:r>
      <w:r>
        <w:rPr>
          <w:i/>
          <w:color w:val="332F2F"/>
          <w:spacing w:val="-2"/>
          <w:sz w:val="21"/>
        </w:rPr>
        <w:t> </w:t>
      </w:r>
      <w:r>
        <w:rPr>
          <w:color w:val="332F2F"/>
          <w:w w:val="105"/>
          <w:sz w:val="20"/>
        </w:rPr>
        <w:t>54:60-67,</w:t>
      </w:r>
      <w:r>
        <w:rPr>
          <w:color w:val="332F2F"/>
          <w:spacing w:val="-3"/>
          <w:w w:val="105"/>
          <w:sz w:val="20"/>
        </w:rPr>
        <w:t> </w:t>
      </w:r>
      <w:r>
        <w:rPr>
          <w:color w:val="332F2F"/>
          <w:w w:val="105"/>
          <w:sz w:val="20"/>
        </w:rPr>
        <w:t>1986.</w:t>
      </w:r>
    </w:p>
    <w:p>
      <w:pPr>
        <w:spacing w:line="304" w:lineRule="auto" w:before="129"/>
        <w:ind w:left="744" w:right="945" w:hanging="280"/>
        <w:jc w:val="left"/>
        <w:rPr>
          <w:sz w:val="20"/>
        </w:rPr>
      </w:pPr>
      <w:r>
        <w:rPr>
          <w:color w:val="332F2F"/>
          <w:w w:val="105"/>
          <w:sz w:val="20"/>
        </w:rPr>
        <w:t>Koss, M.P., and</w:t>
      </w:r>
      <w:r>
        <w:rPr>
          <w:color w:val="332F2F"/>
          <w:spacing w:val="40"/>
          <w:w w:val="105"/>
          <w:sz w:val="20"/>
        </w:rPr>
        <w:t> </w:t>
      </w:r>
      <w:r>
        <w:rPr>
          <w:color w:val="332F2F"/>
          <w:w w:val="105"/>
          <w:sz w:val="20"/>
        </w:rPr>
        <w:t>Shiang, J.</w:t>
      </w:r>
      <w:r>
        <w:rPr>
          <w:color w:val="332F2F"/>
          <w:spacing w:val="40"/>
          <w:w w:val="105"/>
          <w:sz w:val="20"/>
        </w:rPr>
        <w:t> </w:t>
      </w:r>
      <w:r>
        <w:rPr>
          <w:color w:val="332F2F"/>
          <w:w w:val="105"/>
          <w:sz w:val="20"/>
        </w:rPr>
        <w:t>Research on brief psychotherapy.</w:t>
      </w:r>
      <w:r>
        <w:rPr>
          <w:color w:val="332F2F"/>
          <w:spacing w:val="80"/>
          <w:w w:val="105"/>
          <w:sz w:val="20"/>
        </w:rPr>
        <w:t> </w:t>
      </w:r>
      <w:r>
        <w:rPr>
          <w:color w:val="332F2F"/>
          <w:w w:val="105"/>
          <w:sz w:val="20"/>
        </w:rPr>
        <w:t>In:</w:t>
      </w:r>
      <w:r>
        <w:rPr>
          <w:color w:val="332F2F"/>
          <w:spacing w:val="37"/>
          <w:w w:val="105"/>
          <w:sz w:val="20"/>
        </w:rPr>
        <w:t> </w:t>
      </w:r>
      <w:r>
        <w:rPr>
          <w:color w:val="332F2F"/>
          <w:w w:val="105"/>
          <w:sz w:val="20"/>
        </w:rPr>
        <w:t>Bergin,</w:t>
      </w:r>
      <w:r>
        <w:rPr>
          <w:color w:val="332F2F"/>
          <w:spacing w:val="40"/>
          <w:w w:val="105"/>
          <w:sz w:val="20"/>
        </w:rPr>
        <w:t> </w:t>
      </w:r>
      <w:r>
        <w:rPr>
          <w:color w:val="332F2F"/>
          <w:w w:val="105"/>
          <w:sz w:val="20"/>
        </w:rPr>
        <w:t>A.E.,</w:t>
      </w:r>
      <w:r>
        <w:rPr>
          <w:color w:val="332F2F"/>
          <w:spacing w:val="37"/>
          <w:w w:val="105"/>
          <w:sz w:val="20"/>
        </w:rPr>
        <w:t> </w:t>
      </w:r>
      <w:r>
        <w:rPr>
          <w:color w:val="332F2F"/>
          <w:w w:val="105"/>
          <w:sz w:val="20"/>
        </w:rPr>
        <w:t>and </w:t>
      </w:r>
      <w:r>
        <w:rPr>
          <w:color w:val="332F2F"/>
          <w:sz w:val="20"/>
        </w:rPr>
        <w:t>Garfield,</w:t>
      </w:r>
      <w:r>
        <w:rPr>
          <w:color w:val="332F2F"/>
          <w:spacing w:val="-13"/>
          <w:sz w:val="20"/>
        </w:rPr>
        <w:t> </w:t>
      </w:r>
      <w:r>
        <w:rPr>
          <w:color w:val="332F2F"/>
          <w:sz w:val="20"/>
        </w:rPr>
        <w:t>S.L.,</w:t>
      </w:r>
      <w:r>
        <w:rPr>
          <w:color w:val="332F2F"/>
          <w:spacing w:val="-12"/>
          <w:sz w:val="20"/>
        </w:rPr>
        <w:t> </w:t>
      </w:r>
      <w:r>
        <w:rPr>
          <w:color w:val="332F2F"/>
          <w:sz w:val="20"/>
        </w:rPr>
        <w:t>eds.</w:t>
      </w:r>
      <w:r>
        <w:rPr>
          <w:color w:val="332F2F"/>
          <w:spacing w:val="16"/>
          <w:sz w:val="20"/>
        </w:rPr>
        <w:t> </w:t>
      </w:r>
      <w:r>
        <w:rPr>
          <w:i/>
          <w:color w:val="332F2F"/>
          <w:sz w:val="21"/>
        </w:rPr>
        <w:t>Handbook</w:t>
      </w:r>
      <w:r>
        <w:rPr>
          <w:i/>
          <w:color w:val="332F2F"/>
          <w:spacing w:val="-7"/>
          <w:sz w:val="21"/>
        </w:rPr>
        <w:t> </w:t>
      </w:r>
      <w:r>
        <w:rPr>
          <w:i/>
          <w:color w:val="332F2F"/>
          <w:sz w:val="21"/>
        </w:rPr>
        <w:t>of</w:t>
      </w:r>
      <w:r>
        <w:rPr>
          <w:i/>
          <w:color w:val="332F2F"/>
          <w:spacing w:val="-11"/>
          <w:sz w:val="21"/>
        </w:rPr>
        <w:t> </w:t>
      </w:r>
      <w:r>
        <w:rPr>
          <w:i/>
          <w:color w:val="332F2F"/>
          <w:sz w:val="21"/>
        </w:rPr>
        <w:t>Psychotherapy</w:t>
      </w:r>
      <w:r>
        <w:rPr>
          <w:i/>
          <w:color w:val="332F2F"/>
          <w:sz w:val="21"/>
        </w:rPr>
        <w:t> and</w:t>
      </w:r>
      <w:r>
        <w:rPr>
          <w:i/>
          <w:color w:val="332F2F"/>
          <w:spacing w:val="2"/>
          <w:sz w:val="21"/>
        </w:rPr>
        <w:t> </w:t>
      </w:r>
      <w:r>
        <w:rPr>
          <w:i/>
          <w:color w:val="332F2F"/>
          <w:sz w:val="21"/>
        </w:rPr>
        <w:t>Behavior</w:t>
      </w:r>
      <w:r>
        <w:rPr>
          <w:i/>
          <w:color w:val="332F2F"/>
          <w:spacing w:val="-6"/>
          <w:sz w:val="21"/>
        </w:rPr>
        <w:t> </w:t>
      </w:r>
      <w:r>
        <w:rPr>
          <w:i/>
          <w:color w:val="332F2F"/>
          <w:sz w:val="21"/>
        </w:rPr>
        <w:t>Change,</w:t>
      </w:r>
      <w:r>
        <w:rPr>
          <w:i/>
          <w:color w:val="332F2F"/>
          <w:spacing w:val="-14"/>
          <w:sz w:val="21"/>
        </w:rPr>
        <w:t> </w:t>
      </w:r>
      <w:r>
        <w:rPr>
          <w:color w:val="332F2F"/>
          <w:sz w:val="20"/>
        </w:rPr>
        <w:t>4th</w:t>
      </w:r>
      <w:r>
        <w:rPr>
          <w:color w:val="332F2F"/>
          <w:spacing w:val="20"/>
          <w:sz w:val="20"/>
        </w:rPr>
        <w:t> </w:t>
      </w:r>
      <w:r>
        <w:rPr>
          <w:color w:val="332F2F"/>
          <w:sz w:val="20"/>
        </w:rPr>
        <w:t>ed.</w:t>
      </w:r>
      <w:r>
        <w:rPr>
          <w:color w:val="332F2F"/>
          <w:spacing w:val="65"/>
          <w:sz w:val="20"/>
        </w:rPr>
        <w:t> </w:t>
      </w:r>
      <w:r>
        <w:rPr>
          <w:color w:val="332F2F"/>
          <w:sz w:val="20"/>
        </w:rPr>
        <w:t>New</w:t>
      </w:r>
      <w:r>
        <w:rPr>
          <w:color w:val="332F2F"/>
          <w:spacing w:val="-5"/>
          <w:sz w:val="20"/>
        </w:rPr>
        <w:t> </w:t>
      </w:r>
      <w:r>
        <w:rPr>
          <w:color w:val="332F2F"/>
          <w:sz w:val="20"/>
        </w:rPr>
        <w:t>York:</w:t>
      </w:r>
      <w:r>
        <w:rPr>
          <w:color w:val="332F2F"/>
          <w:spacing w:val="-13"/>
          <w:sz w:val="20"/>
        </w:rPr>
        <w:t> </w:t>
      </w:r>
      <w:r>
        <w:rPr>
          <w:color w:val="332F2F"/>
          <w:sz w:val="20"/>
        </w:rPr>
        <w:t>John </w:t>
      </w:r>
      <w:r>
        <w:rPr>
          <w:color w:val="332F2F"/>
          <w:w w:val="105"/>
          <w:sz w:val="20"/>
        </w:rPr>
        <w:t>Wiley and Sons,</w:t>
      </w:r>
      <w:r>
        <w:rPr>
          <w:color w:val="332F2F"/>
          <w:spacing w:val="-10"/>
          <w:w w:val="105"/>
          <w:sz w:val="20"/>
        </w:rPr>
        <w:t> </w:t>
      </w:r>
      <w:r>
        <w:rPr>
          <w:color w:val="332F2F"/>
          <w:w w:val="105"/>
          <w:sz w:val="20"/>
        </w:rPr>
        <w:t>1994.</w:t>
      </w:r>
      <w:r>
        <w:rPr>
          <w:color w:val="332F2F"/>
          <w:spacing w:val="40"/>
          <w:w w:val="105"/>
          <w:sz w:val="20"/>
        </w:rPr>
        <w:t> </w:t>
      </w:r>
      <w:r>
        <w:rPr>
          <w:color w:val="332F2F"/>
          <w:w w:val="105"/>
          <w:sz w:val="20"/>
        </w:rPr>
        <w:t>pp.</w:t>
      </w:r>
      <w:r>
        <w:rPr>
          <w:color w:val="332F2F"/>
          <w:w w:val="105"/>
          <w:sz w:val="20"/>
        </w:rPr>
        <w:t> 664-700.</w:t>
      </w:r>
    </w:p>
    <w:p>
      <w:pPr>
        <w:spacing w:line="304" w:lineRule="auto" w:before="135"/>
        <w:ind w:left="733" w:right="898" w:hanging="269"/>
        <w:jc w:val="left"/>
        <w:rPr>
          <w:sz w:val="20"/>
        </w:rPr>
      </w:pPr>
      <w:r>
        <w:rPr>
          <w:color w:val="332F2F"/>
          <w:w w:val="105"/>
          <w:sz w:val="20"/>
        </w:rPr>
        <w:t>Krampen, G.</w:t>
      </w:r>
      <w:r>
        <w:rPr>
          <w:color w:val="332F2F"/>
          <w:spacing w:val="40"/>
          <w:w w:val="105"/>
          <w:sz w:val="20"/>
        </w:rPr>
        <w:t> </w:t>
      </w:r>
      <w:r>
        <w:rPr>
          <w:color w:val="332F2F"/>
          <w:w w:val="105"/>
          <w:sz w:val="20"/>
        </w:rPr>
        <w:t>Motivation in the treatment of </w:t>
      </w:r>
      <w:r>
        <w:rPr>
          <w:color w:val="332F2F"/>
          <w:sz w:val="20"/>
        </w:rPr>
        <w:t>alcoholism.</w:t>
      </w:r>
      <w:r>
        <w:rPr>
          <w:color w:val="332F2F"/>
          <w:spacing w:val="40"/>
          <w:sz w:val="20"/>
        </w:rPr>
        <w:t> </w:t>
      </w:r>
      <w:r>
        <w:rPr>
          <w:i/>
          <w:color w:val="332F2F"/>
          <w:sz w:val="21"/>
        </w:rPr>
        <w:t>Addictive Behaviors</w:t>
      </w:r>
      <w:r>
        <w:rPr>
          <w:i/>
          <w:color w:val="332F2F"/>
          <w:spacing w:val="38"/>
          <w:sz w:val="21"/>
        </w:rPr>
        <w:t> </w:t>
      </w:r>
      <w:r>
        <w:rPr>
          <w:color w:val="332F2F"/>
          <w:sz w:val="20"/>
        </w:rPr>
        <w:t>14:197-200, </w:t>
      </w:r>
      <w:r>
        <w:rPr>
          <w:color w:val="332F2F"/>
          <w:spacing w:val="-2"/>
          <w:w w:val="105"/>
          <w:sz w:val="20"/>
        </w:rPr>
        <w:t>1989.</w:t>
      </w:r>
    </w:p>
    <w:p>
      <w:pPr>
        <w:pStyle w:val="BodyText"/>
        <w:spacing w:line="309" w:lineRule="auto" w:before="128"/>
        <w:ind w:left="749" w:right="945" w:hanging="285"/>
      </w:pPr>
      <w:r>
        <w:rPr>
          <w:color w:val="332F2F"/>
          <w:w w:val="105"/>
        </w:rPr>
        <w:t>Kristenson, H.; Ohlin, H.; Hulten-Nosslin, B.; Trell, E.; and</w:t>
      </w:r>
      <w:r>
        <w:rPr>
          <w:color w:val="332F2F"/>
          <w:spacing w:val="40"/>
          <w:w w:val="105"/>
        </w:rPr>
        <w:t> </w:t>
      </w:r>
      <w:r>
        <w:rPr>
          <w:color w:val="332F2F"/>
          <w:w w:val="105"/>
        </w:rPr>
        <w:t>Hood, B.</w:t>
      </w:r>
      <w:r>
        <w:rPr>
          <w:color w:val="332F2F"/>
          <w:spacing w:val="40"/>
          <w:w w:val="105"/>
        </w:rPr>
        <w:t> </w:t>
      </w:r>
      <w:r>
        <w:rPr>
          <w:color w:val="332F2F"/>
          <w:w w:val="105"/>
        </w:rPr>
        <w:t>Identification and intervention of</w:t>
      </w:r>
      <w:r>
        <w:rPr>
          <w:color w:val="332F2F"/>
          <w:spacing w:val="40"/>
          <w:w w:val="105"/>
        </w:rPr>
        <w:t> </w:t>
      </w:r>
      <w:r>
        <w:rPr>
          <w:color w:val="332F2F"/>
          <w:w w:val="105"/>
        </w:rPr>
        <w:t>heavy</w:t>
      </w:r>
      <w:r>
        <w:rPr>
          <w:color w:val="332F2F"/>
          <w:spacing w:val="40"/>
          <w:w w:val="105"/>
        </w:rPr>
        <w:t> </w:t>
      </w:r>
      <w:r>
        <w:rPr>
          <w:color w:val="332F2F"/>
          <w:w w:val="105"/>
        </w:rPr>
        <w:t>drinking in middle­ aged men: Results and</w:t>
      </w:r>
      <w:r>
        <w:rPr>
          <w:color w:val="332F2F"/>
          <w:w w:val="105"/>
        </w:rPr>
        <w:t> follow-up of 24-60 months of long-term study with randomized</w:t>
      </w:r>
      <w:r>
        <w:rPr>
          <w:color w:val="332F2F"/>
          <w:spacing w:val="40"/>
          <w:w w:val="105"/>
        </w:rPr>
        <w:t> </w:t>
      </w:r>
      <w:r>
        <w:rPr>
          <w:color w:val="332F2F"/>
          <w:w w:val="95"/>
        </w:rPr>
        <w:t>controls.</w:t>
      </w:r>
      <w:r>
        <w:rPr>
          <w:color w:val="332F2F"/>
          <w:spacing w:val="40"/>
        </w:rPr>
        <w:t> </w:t>
      </w:r>
      <w:r>
        <w:rPr>
          <w:i/>
          <w:color w:val="332F2F"/>
          <w:w w:val="95"/>
          <w:sz w:val="21"/>
        </w:rPr>
        <w:t>Alcoholism: Clinical and</w:t>
      </w:r>
      <w:r>
        <w:rPr>
          <w:i/>
          <w:color w:val="332F2F"/>
          <w:spacing w:val="22"/>
          <w:sz w:val="21"/>
        </w:rPr>
        <w:t> </w:t>
      </w:r>
      <w:r>
        <w:rPr>
          <w:i/>
          <w:color w:val="332F2F"/>
          <w:w w:val="95"/>
          <w:sz w:val="21"/>
        </w:rPr>
        <w:t>Experimental</w:t>
      </w:r>
      <w:r>
        <w:rPr>
          <w:i/>
          <w:color w:val="332F2F"/>
          <w:w w:val="95"/>
          <w:sz w:val="21"/>
        </w:rPr>
        <w:t> </w:t>
      </w:r>
      <w:r>
        <w:rPr>
          <w:i/>
          <w:color w:val="332F2F"/>
          <w:w w:val="105"/>
          <w:sz w:val="21"/>
        </w:rPr>
        <w:t>Research</w:t>
      </w:r>
      <w:r>
        <w:rPr>
          <w:i/>
          <w:color w:val="332F2F"/>
          <w:spacing w:val="38"/>
          <w:w w:val="105"/>
          <w:sz w:val="21"/>
        </w:rPr>
        <w:t> </w:t>
      </w:r>
      <w:r>
        <w:rPr>
          <w:color w:val="332F2F"/>
          <w:w w:val="105"/>
        </w:rPr>
        <w:t>7(2):203-209,</w:t>
      </w:r>
      <w:r>
        <w:rPr>
          <w:color w:val="332F2F"/>
          <w:spacing w:val="-8"/>
          <w:w w:val="105"/>
        </w:rPr>
        <w:t> </w:t>
      </w:r>
      <w:r>
        <w:rPr>
          <w:color w:val="332F2F"/>
          <w:w w:val="105"/>
        </w:rPr>
        <w:t>1983.</w:t>
      </w:r>
    </w:p>
    <w:p>
      <w:pPr>
        <w:pStyle w:val="BodyText"/>
        <w:spacing w:line="307" w:lineRule="auto" w:before="114"/>
        <w:ind w:left="757" w:right="898" w:hanging="293"/>
      </w:pPr>
      <w:r>
        <w:rPr>
          <w:color w:val="332F2F"/>
          <w:w w:val="110"/>
        </w:rPr>
        <w:t>Kristenson,</w:t>
      </w:r>
      <w:r>
        <w:rPr>
          <w:color w:val="332F2F"/>
          <w:spacing w:val="-6"/>
          <w:w w:val="110"/>
        </w:rPr>
        <w:t> </w:t>
      </w:r>
      <w:r>
        <w:rPr>
          <w:color w:val="332F2F"/>
          <w:w w:val="110"/>
        </w:rPr>
        <w:t>H.,</w:t>
      </w:r>
      <w:r>
        <w:rPr>
          <w:color w:val="332F2F"/>
          <w:spacing w:val="-14"/>
          <w:w w:val="110"/>
        </w:rPr>
        <w:t> </w:t>
      </w:r>
      <w:r>
        <w:rPr>
          <w:color w:val="332F2F"/>
          <w:w w:val="110"/>
        </w:rPr>
        <w:t>and</w:t>
      </w:r>
      <w:r>
        <w:rPr>
          <w:color w:val="332F2F"/>
          <w:w w:val="110"/>
        </w:rPr>
        <w:t> Osterling,</w:t>
      </w:r>
      <w:r>
        <w:rPr>
          <w:color w:val="332F2F"/>
          <w:spacing w:val="-3"/>
          <w:w w:val="110"/>
        </w:rPr>
        <w:t> </w:t>
      </w:r>
      <w:r>
        <w:rPr>
          <w:color w:val="332F2F"/>
          <w:w w:val="110"/>
        </w:rPr>
        <w:t>A.</w:t>
      </w:r>
      <w:r>
        <w:rPr>
          <w:color w:val="332F2F"/>
          <w:spacing w:val="20"/>
          <w:w w:val="110"/>
        </w:rPr>
        <w:t> </w:t>
      </w:r>
      <w:r>
        <w:rPr>
          <w:color w:val="332F2F"/>
          <w:w w:val="110"/>
        </w:rPr>
        <w:t>Problems</w:t>
      </w:r>
      <w:r>
        <w:rPr>
          <w:color w:val="332F2F"/>
          <w:spacing w:val="-8"/>
          <w:w w:val="110"/>
        </w:rPr>
        <w:t> </w:t>
      </w:r>
      <w:r>
        <w:rPr>
          <w:color w:val="332F2F"/>
          <w:w w:val="110"/>
        </w:rPr>
        <w:t>and </w:t>
      </w:r>
      <w:r>
        <w:rPr>
          <w:color w:val="332F2F"/>
          <w:w w:val="105"/>
        </w:rPr>
        <w:t>possibilities.</w:t>
      </w:r>
      <w:r>
        <w:rPr>
          <w:color w:val="332F2F"/>
          <w:spacing w:val="31"/>
          <w:w w:val="105"/>
        </w:rPr>
        <w:t> </w:t>
      </w:r>
      <w:r>
        <w:rPr>
          <w:i/>
          <w:color w:val="332F2F"/>
          <w:w w:val="105"/>
          <w:sz w:val="21"/>
        </w:rPr>
        <w:t>Addiction</w:t>
      </w:r>
      <w:r>
        <w:rPr>
          <w:i/>
          <w:color w:val="332F2F"/>
          <w:spacing w:val="39"/>
          <w:w w:val="105"/>
          <w:sz w:val="21"/>
        </w:rPr>
        <w:t> </w:t>
      </w:r>
      <w:r>
        <w:rPr>
          <w:color w:val="332F2F"/>
          <w:w w:val="105"/>
        </w:rPr>
        <w:t>89(6):671-674,</w:t>
      </w:r>
      <w:r>
        <w:rPr>
          <w:color w:val="332F2F"/>
          <w:spacing w:val="-18"/>
          <w:w w:val="105"/>
        </w:rPr>
        <w:t> </w:t>
      </w:r>
      <w:r>
        <w:rPr>
          <w:color w:val="332F2F"/>
          <w:w w:val="105"/>
        </w:rPr>
        <w:t>1994.</w:t>
      </w:r>
    </w:p>
    <w:p>
      <w:pPr>
        <w:spacing w:line="295" w:lineRule="auto" w:before="113"/>
        <w:ind w:left="757" w:right="1119" w:hanging="293"/>
        <w:jc w:val="left"/>
        <w:rPr>
          <w:sz w:val="20"/>
        </w:rPr>
      </w:pPr>
      <w:r>
        <w:rPr>
          <w:color w:val="332F2F"/>
          <w:sz w:val="20"/>
        </w:rPr>
        <w:t>Krystal, H.</w:t>
      </w:r>
      <w:r>
        <w:rPr>
          <w:color w:val="332F2F"/>
          <w:spacing w:val="40"/>
          <w:sz w:val="20"/>
        </w:rPr>
        <w:t> </w:t>
      </w:r>
      <w:r>
        <w:rPr>
          <w:color w:val="332F2F"/>
          <w:sz w:val="20"/>
        </w:rPr>
        <w:t>Aspects of affect theory.</w:t>
      </w:r>
      <w:r>
        <w:rPr>
          <w:color w:val="332F2F"/>
          <w:spacing w:val="40"/>
          <w:sz w:val="20"/>
        </w:rPr>
        <w:t> </w:t>
      </w:r>
      <w:r>
        <w:rPr>
          <w:i/>
          <w:color w:val="332F2F"/>
          <w:sz w:val="21"/>
        </w:rPr>
        <w:t>Bulletin of</w:t>
      </w:r>
      <w:r>
        <w:rPr>
          <w:i/>
          <w:color w:val="332F2F"/>
          <w:sz w:val="21"/>
        </w:rPr>
        <w:t> the Menninger Clinic</w:t>
      </w:r>
      <w:r>
        <w:rPr>
          <w:i/>
          <w:color w:val="332F2F"/>
          <w:spacing w:val="40"/>
          <w:sz w:val="21"/>
        </w:rPr>
        <w:t> </w:t>
      </w:r>
      <w:r>
        <w:rPr>
          <w:color w:val="332F2F"/>
          <w:sz w:val="20"/>
        </w:rPr>
        <w:t>41:1-26, 1977.</w:t>
      </w:r>
    </w:p>
    <w:p>
      <w:pPr>
        <w:spacing w:line="307" w:lineRule="auto" w:before="131"/>
        <w:ind w:left="749" w:right="992" w:hanging="286"/>
        <w:jc w:val="left"/>
        <w:rPr>
          <w:sz w:val="20"/>
        </w:rPr>
      </w:pPr>
      <w:r>
        <w:rPr>
          <w:color w:val="332F2F"/>
          <w:w w:val="105"/>
          <w:sz w:val="20"/>
        </w:rPr>
        <w:t>Kymissis, P.; Bevacqua, A.; and</w:t>
      </w:r>
      <w:r>
        <w:rPr>
          <w:color w:val="332F2F"/>
          <w:spacing w:val="40"/>
          <w:w w:val="105"/>
          <w:sz w:val="20"/>
        </w:rPr>
        <w:t> </w:t>
      </w:r>
      <w:r>
        <w:rPr>
          <w:color w:val="332F2F"/>
          <w:w w:val="105"/>
          <w:sz w:val="20"/>
        </w:rPr>
        <w:t>Morales, N. Multi-family group therapy with dually diagnosed adolescents.</w:t>
      </w:r>
      <w:r>
        <w:rPr>
          <w:color w:val="332F2F"/>
          <w:spacing w:val="40"/>
          <w:w w:val="105"/>
          <w:sz w:val="20"/>
        </w:rPr>
        <w:t> </w:t>
      </w:r>
      <w:r>
        <w:rPr>
          <w:i/>
          <w:color w:val="332F2F"/>
          <w:w w:val="105"/>
          <w:sz w:val="21"/>
        </w:rPr>
        <w:t>Journal of</w:t>
      </w:r>
      <w:r>
        <w:rPr>
          <w:i/>
          <w:color w:val="332F2F"/>
          <w:spacing w:val="-13"/>
          <w:w w:val="105"/>
          <w:sz w:val="21"/>
        </w:rPr>
        <w:t> </w:t>
      </w:r>
      <w:r>
        <w:rPr>
          <w:i/>
          <w:color w:val="332F2F"/>
          <w:w w:val="105"/>
          <w:sz w:val="21"/>
        </w:rPr>
        <w:t>Child and</w:t>
      </w:r>
      <w:r>
        <w:rPr>
          <w:i/>
          <w:color w:val="332F2F"/>
          <w:w w:val="105"/>
          <w:sz w:val="21"/>
        </w:rPr>
        <w:t> </w:t>
      </w:r>
      <w:r>
        <w:rPr>
          <w:i/>
          <w:color w:val="332F2F"/>
          <w:spacing w:val="-2"/>
          <w:sz w:val="21"/>
        </w:rPr>
        <w:t>Adolescent Group</w:t>
      </w:r>
      <w:r>
        <w:rPr>
          <w:i/>
          <w:color w:val="332F2F"/>
          <w:spacing w:val="-5"/>
          <w:sz w:val="21"/>
        </w:rPr>
        <w:t> </w:t>
      </w:r>
      <w:r>
        <w:rPr>
          <w:i/>
          <w:color w:val="332F2F"/>
          <w:spacing w:val="-2"/>
          <w:sz w:val="21"/>
        </w:rPr>
        <w:t>Therapy</w:t>
      </w:r>
      <w:r>
        <w:rPr>
          <w:i/>
          <w:color w:val="332F2F"/>
          <w:spacing w:val="33"/>
          <w:sz w:val="21"/>
        </w:rPr>
        <w:t> </w:t>
      </w:r>
      <w:r>
        <w:rPr>
          <w:color w:val="332F2F"/>
          <w:spacing w:val="-2"/>
          <w:sz w:val="20"/>
        </w:rPr>
        <w:t>5(2):107-113,</w:t>
      </w:r>
      <w:r>
        <w:rPr>
          <w:color w:val="332F2F"/>
          <w:spacing w:val="-10"/>
          <w:sz w:val="20"/>
        </w:rPr>
        <w:t> </w:t>
      </w:r>
      <w:r>
        <w:rPr>
          <w:color w:val="332F2F"/>
          <w:spacing w:val="-2"/>
          <w:sz w:val="20"/>
        </w:rPr>
        <w:t>1995.</w:t>
      </w:r>
    </w:p>
    <w:p>
      <w:pPr>
        <w:spacing w:line="307" w:lineRule="auto" w:before="115"/>
        <w:ind w:left="751" w:right="1145" w:hanging="288"/>
        <w:jc w:val="left"/>
        <w:rPr>
          <w:sz w:val="20"/>
        </w:rPr>
      </w:pPr>
      <w:r>
        <w:rPr>
          <w:color w:val="332F2F"/>
          <w:w w:val="105"/>
          <w:sz w:val="20"/>
        </w:rPr>
        <w:t>Laikin, M.; Winston, A.; and</w:t>
      </w:r>
      <w:r>
        <w:rPr>
          <w:color w:val="332F2F"/>
          <w:spacing w:val="40"/>
          <w:w w:val="105"/>
          <w:sz w:val="20"/>
        </w:rPr>
        <w:t> </w:t>
      </w:r>
      <w:r>
        <w:rPr>
          <w:color w:val="332F2F"/>
          <w:w w:val="105"/>
          <w:sz w:val="20"/>
        </w:rPr>
        <w:t>McCullough, L. Intensive short-term dynamic</w:t>
      </w:r>
      <w:r>
        <w:rPr>
          <w:color w:val="332F2F"/>
          <w:spacing w:val="80"/>
          <w:w w:val="105"/>
          <w:sz w:val="20"/>
        </w:rPr>
        <w:t> </w:t>
      </w:r>
      <w:r>
        <w:rPr>
          <w:color w:val="332F2F"/>
          <w:w w:val="105"/>
          <w:sz w:val="20"/>
        </w:rPr>
        <w:t>psychotherapy.</w:t>
      </w:r>
      <w:r>
        <w:rPr>
          <w:color w:val="332F2F"/>
          <w:spacing w:val="40"/>
          <w:w w:val="105"/>
          <w:sz w:val="20"/>
        </w:rPr>
        <w:t> </w:t>
      </w:r>
      <w:r>
        <w:rPr>
          <w:color w:val="332F2F"/>
          <w:w w:val="105"/>
          <w:sz w:val="20"/>
        </w:rPr>
        <w:t>In: Crits-Christoph, P., and Barber,</w:t>
      </w:r>
      <w:r>
        <w:rPr>
          <w:color w:val="332F2F"/>
          <w:spacing w:val="-14"/>
          <w:w w:val="105"/>
          <w:sz w:val="20"/>
        </w:rPr>
        <w:t> </w:t>
      </w:r>
      <w:r>
        <w:rPr>
          <w:color w:val="332F2F"/>
          <w:w w:val="105"/>
          <w:sz w:val="20"/>
        </w:rPr>
        <w:t>J.P.,</w:t>
      </w:r>
      <w:r>
        <w:rPr>
          <w:color w:val="332F2F"/>
          <w:spacing w:val="-13"/>
          <w:w w:val="105"/>
          <w:sz w:val="20"/>
        </w:rPr>
        <w:t> </w:t>
      </w:r>
      <w:r>
        <w:rPr>
          <w:color w:val="332F2F"/>
          <w:w w:val="105"/>
          <w:sz w:val="20"/>
        </w:rPr>
        <w:t>eds.</w:t>
      </w:r>
      <w:r>
        <w:rPr>
          <w:color w:val="332F2F"/>
          <w:spacing w:val="16"/>
          <w:w w:val="105"/>
          <w:sz w:val="20"/>
        </w:rPr>
        <w:t> </w:t>
      </w:r>
      <w:r>
        <w:rPr>
          <w:i/>
          <w:color w:val="332F2F"/>
          <w:w w:val="105"/>
          <w:sz w:val="21"/>
        </w:rPr>
        <w:t>Handbook</w:t>
      </w:r>
      <w:r>
        <w:rPr>
          <w:i/>
          <w:color w:val="332F2F"/>
          <w:spacing w:val="-7"/>
          <w:w w:val="105"/>
          <w:sz w:val="21"/>
        </w:rPr>
        <w:t> </w:t>
      </w:r>
      <w:r>
        <w:rPr>
          <w:i/>
          <w:color w:val="332F2F"/>
          <w:w w:val="105"/>
          <w:sz w:val="21"/>
        </w:rPr>
        <w:t>of</w:t>
      </w:r>
      <w:r>
        <w:rPr>
          <w:i/>
          <w:color w:val="332F2F"/>
          <w:spacing w:val="-10"/>
          <w:w w:val="105"/>
          <w:sz w:val="21"/>
        </w:rPr>
        <w:t> </w:t>
      </w:r>
      <w:r>
        <w:rPr>
          <w:i/>
          <w:color w:val="332F2F"/>
          <w:w w:val="105"/>
          <w:sz w:val="21"/>
        </w:rPr>
        <w:t>Short-Term</w:t>
      </w:r>
      <w:r>
        <w:rPr>
          <w:i/>
          <w:color w:val="332F2F"/>
          <w:w w:val="105"/>
          <w:sz w:val="21"/>
        </w:rPr>
        <w:t> Dynamic</w:t>
      </w:r>
      <w:r>
        <w:rPr>
          <w:i/>
          <w:color w:val="332F2F"/>
          <w:spacing w:val="-6"/>
          <w:w w:val="105"/>
          <w:sz w:val="21"/>
        </w:rPr>
        <w:t> </w:t>
      </w:r>
      <w:r>
        <w:rPr>
          <w:i/>
          <w:color w:val="332F2F"/>
          <w:w w:val="105"/>
          <w:sz w:val="21"/>
        </w:rPr>
        <w:t>Psychotherapy.</w:t>
      </w:r>
      <w:r>
        <w:rPr>
          <w:i/>
          <w:color w:val="332F2F"/>
          <w:spacing w:val="15"/>
          <w:w w:val="105"/>
          <w:sz w:val="21"/>
        </w:rPr>
        <w:t> </w:t>
      </w:r>
      <w:r>
        <w:rPr>
          <w:color w:val="332F2F"/>
          <w:w w:val="105"/>
          <w:sz w:val="20"/>
        </w:rPr>
        <w:t>New</w:t>
      </w:r>
      <w:r>
        <w:rPr>
          <w:color w:val="332F2F"/>
          <w:spacing w:val="-8"/>
          <w:w w:val="105"/>
          <w:sz w:val="20"/>
        </w:rPr>
        <w:t> </w:t>
      </w:r>
      <w:r>
        <w:rPr>
          <w:color w:val="332F2F"/>
          <w:w w:val="105"/>
          <w:sz w:val="20"/>
        </w:rPr>
        <w:t>York:</w:t>
      </w:r>
      <w:r>
        <w:rPr>
          <w:color w:val="332F2F"/>
          <w:spacing w:val="-14"/>
          <w:w w:val="105"/>
          <w:sz w:val="20"/>
        </w:rPr>
        <w:t> </w:t>
      </w:r>
      <w:r>
        <w:rPr>
          <w:color w:val="332F2F"/>
          <w:w w:val="105"/>
          <w:sz w:val="20"/>
        </w:rPr>
        <w:t>Basic Books, 1991.</w:t>
      </w:r>
      <w:r>
        <w:rPr>
          <w:color w:val="332F2F"/>
          <w:spacing w:val="40"/>
          <w:w w:val="105"/>
          <w:sz w:val="20"/>
        </w:rPr>
        <w:t> </w:t>
      </w:r>
      <w:r>
        <w:rPr>
          <w:color w:val="332F2F"/>
          <w:w w:val="105"/>
          <w:sz w:val="20"/>
        </w:rPr>
        <w:t>pp. 80-109</w:t>
      </w:r>
      <w:r>
        <w:rPr>
          <w:color w:val="575456"/>
          <w:w w:val="105"/>
          <w:sz w:val="20"/>
        </w:rPr>
        <w:t>.</w:t>
      </w:r>
    </w:p>
    <w:p>
      <w:pPr>
        <w:spacing w:line="304" w:lineRule="auto" w:before="126"/>
        <w:ind w:left="749" w:right="817" w:hanging="287"/>
        <w:jc w:val="left"/>
        <w:rPr>
          <w:sz w:val="20"/>
        </w:rPr>
      </w:pPr>
      <w:r>
        <w:rPr>
          <w:color w:val="332F2F"/>
          <w:w w:val="105"/>
          <w:sz w:val="20"/>
        </w:rPr>
        <w:t>Lamb,</w:t>
      </w:r>
      <w:r>
        <w:rPr>
          <w:color w:val="332F2F"/>
          <w:spacing w:val="-13"/>
          <w:w w:val="105"/>
          <w:sz w:val="20"/>
        </w:rPr>
        <w:t> </w:t>
      </w:r>
      <w:r>
        <w:rPr>
          <w:color w:val="332F2F"/>
          <w:w w:val="105"/>
          <w:sz w:val="20"/>
        </w:rPr>
        <w:t>S.;</w:t>
      </w:r>
      <w:r>
        <w:rPr>
          <w:color w:val="332F2F"/>
          <w:spacing w:val="-14"/>
          <w:w w:val="105"/>
          <w:sz w:val="20"/>
        </w:rPr>
        <w:t> </w:t>
      </w:r>
      <w:r>
        <w:rPr>
          <w:color w:val="332F2F"/>
          <w:w w:val="105"/>
          <w:sz w:val="20"/>
        </w:rPr>
        <w:t>Greenlick, M.R.;</w:t>
      </w:r>
      <w:r>
        <w:rPr>
          <w:color w:val="332F2F"/>
          <w:spacing w:val="-4"/>
          <w:w w:val="105"/>
          <w:sz w:val="20"/>
        </w:rPr>
        <w:t> </w:t>
      </w:r>
      <w:r>
        <w:rPr>
          <w:color w:val="332F2F"/>
          <w:w w:val="105"/>
          <w:sz w:val="20"/>
        </w:rPr>
        <w:t>and</w:t>
      </w:r>
      <w:r>
        <w:rPr>
          <w:color w:val="332F2F"/>
          <w:spacing w:val="40"/>
          <w:w w:val="105"/>
          <w:sz w:val="20"/>
        </w:rPr>
        <w:t> </w:t>
      </w:r>
      <w:r>
        <w:rPr>
          <w:color w:val="332F2F"/>
          <w:w w:val="105"/>
          <w:sz w:val="20"/>
        </w:rPr>
        <w:t>McCarty, D. </w:t>
      </w:r>
      <w:r>
        <w:rPr>
          <w:i/>
          <w:color w:val="332F2F"/>
          <w:spacing w:val="-2"/>
          <w:sz w:val="21"/>
        </w:rPr>
        <w:t>Bridging</w:t>
      </w:r>
      <w:r>
        <w:rPr>
          <w:i/>
          <w:color w:val="332F2F"/>
          <w:sz w:val="21"/>
        </w:rPr>
        <w:t> </w:t>
      </w:r>
      <w:r>
        <w:rPr>
          <w:i/>
          <w:color w:val="332F2F"/>
          <w:spacing w:val="-2"/>
          <w:sz w:val="21"/>
        </w:rPr>
        <w:t>the</w:t>
      </w:r>
      <w:r>
        <w:rPr>
          <w:i/>
          <w:color w:val="332F2F"/>
          <w:spacing w:val="-11"/>
          <w:sz w:val="21"/>
        </w:rPr>
        <w:t> </w:t>
      </w:r>
      <w:r>
        <w:rPr>
          <w:i/>
          <w:color w:val="332F2F"/>
          <w:spacing w:val="-2"/>
          <w:sz w:val="21"/>
        </w:rPr>
        <w:t>Gap Between Research</w:t>
      </w:r>
      <w:r>
        <w:rPr>
          <w:i/>
          <w:color w:val="332F2F"/>
          <w:spacing w:val="-7"/>
          <w:sz w:val="21"/>
        </w:rPr>
        <w:t> </w:t>
      </w:r>
      <w:r>
        <w:rPr>
          <w:i/>
          <w:color w:val="332F2F"/>
          <w:spacing w:val="-2"/>
          <w:sz w:val="21"/>
        </w:rPr>
        <w:t>and</w:t>
      </w:r>
      <w:r>
        <w:rPr>
          <w:i/>
          <w:color w:val="332F2F"/>
          <w:spacing w:val="-2"/>
          <w:sz w:val="21"/>
        </w:rPr>
        <w:t> </w:t>
      </w:r>
      <w:r>
        <w:rPr>
          <w:i/>
          <w:color w:val="332F2F"/>
          <w:w w:val="105"/>
          <w:sz w:val="21"/>
        </w:rPr>
        <w:t>Treatment.</w:t>
      </w:r>
      <w:r>
        <w:rPr>
          <w:i/>
          <w:color w:val="332F2F"/>
          <w:spacing w:val="40"/>
          <w:w w:val="105"/>
          <w:sz w:val="21"/>
        </w:rPr>
        <w:t> </w:t>
      </w:r>
      <w:r>
        <w:rPr>
          <w:color w:val="332F2F"/>
          <w:w w:val="105"/>
          <w:sz w:val="20"/>
        </w:rPr>
        <w:t>Washington, DC: National Academy Press,</w:t>
      </w:r>
      <w:r>
        <w:rPr>
          <w:color w:val="332F2F"/>
          <w:spacing w:val="-4"/>
          <w:w w:val="105"/>
          <w:sz w:val="20"/>
        </w:rPr>
        <w:t> </w:t>
      </w:r>
      <w:r>
        <w:rPr>
          <w:color w:val="332F2F"/>
          <w:w w:val="105"/>
          <w:sz w:val="20"/>
        </w:rPr>
        <w:t>1998.</w:t>
      </w:r>
    </w:p>
    <w:p>
      <w:pPr>
        <w:spacing w:after="0" w:line="304" w:lineRule="auto"/>
        <w:jc w:val="left"/>
        <w:rPr>
          <w:sz w:val="20"/>
        </w:rPr>
        <w:sectPr>
          <w:type w:val="continuous"/>
          <w:pgSz w:w="12240" w:h="15840"/>
          <w:pgMar w:header="692" w:footer="772" w:top="1080" w:bottom="0" w:left="980" w:right="560"/>
          <w:cols w:num="2" w:equalWidth="0">
            <w:col w:w="4827" w:space="220"/>
            <w:col w:w="5653"/>
          </w:cols>
        </w:sectPr>
      </w:pPr>
    </w:p>
    <w:p>
      <w:pPr>
        <w:pStyle w:val="BodyText"/>
      </w:pPr>
    </w:p>
    <w:p>
      <w:pPr>
        <w:pStyle w:val="BodyText"/>
        <w:spacing w:before="3"/>
        <w:rPr>
          <w:sz w:val="18"/>
        </w:rPr>
      </w:pPr>
    </w:p>
    <w:p>
      <w:pPr>
        <w:spacing w:after="0"/>
        <w:rPr>
          <w:sz w:val="18"/>
        </w:rPr>
        <w:sectPr>
          <w:pgSz w:w="12240" w:h="15840"/>
          <w:pgMar w:header="692" w:footer="772" w:top="920" w:bottom="960" w:left="980" w:right="560"/>
        </w:sectPr>
      </w:pPr>
    </w:p>
    <w:p>
      <w:pPr>
        <w:spacing w:line="304" w:lineRule="auto" w:before="101"/>
        <w:ind w:left="748" w:right="297" w:hanging="286"/>
        <w:jc w:val="left"/>
        <w:rPr>
          <w:sz w:val="20"/>
        </w:rPr>
      </w:pPr>
      <w:r>
        <w:rPr>
          <w:color w:val="332F31"/>
          <w:sz w:val="20"/>
        </w:rPr>
        <w:t>Lambert, M.J., and</w:t>
      </w:r>
      <w:r>
        <w:rPr>
          <w:color w:val="332F31"/>
          <w:spacing w:val="40"/>
          <w:sz w:val="20"/>
        </w:rPr>
        <w:t> </w:t>
      </w:r>
      <w:r>
        <w:rPr>
          <w:color w:val="332F31"/>
          <w:sz w:val="20"/>
        </w:rPr>
        <w:t>Bergin, A.E.</w:t>
      </w:r>
      <w:r>
        <w:rPr>
          <w:color w:val="332F31"/>
          <w:spacing w:val="40"/>
          <w:sz w:val="20"/>
        </w:rPr>
        <w:t> </w:t>
      </w:r>
      <w:r>
        <w:rPr>
          <w:color w:val="332F31"/>
          <w:sz w:val="20"/>
        </w:rPr>
        <w:t>The</w:t>
      </w:r>
      <w:r>
        <w:rPr>
          <w:color w:val="332F31"/>
          <w:spacing w:val="40"/>
          <w:sz w:val="20"/>
        </w:rPr>
        <w:t> </w:t>
      </w:r>
      <w:r>
        <w:rPr>
          <w:color w:val="332F31"/>
          <w:sz w:val="20"/>
        </w:rPr>
        <w:t>effectiveness</w:t>
      </w:r>
      <w:r>
        <w:rPr>
          <w:color w:val="332F31"/>
          <w:spacing w:val="40"/>
          <w:sz w:val="20"/>
        </w:rPr>
        <w:t> </w:t>
      </w:r>
      <w:r>
        <w:rPr>
          <w:color w:val="332F31"/>
          <w:sz w:val="20"/>
        </w:rPr>
        <w:t>of</w:t>
      </w:r>
      <w:r>
        <w:rPr>
          <w:color w:val="332F31"/>
          <w:spacing w:val="40"/>
          <w:sz w:val="20"/>
        </w:rPr>
        <w:t> </w:t>
      </w:r>
      <w:r>
        <w:rPr>
          <w:color w:val="332F31"/>
          <w:sz w:val="20"/>
        </w:rPr>
        <w:t>psychotherapy.</w:t>
      </w:r>
      <w:r>
        <w:rPr>
          <w:color w:val="332F31"/>
          <w:spacing w:val="40"/>
          <w:sz w:val="20"/>
        </w:rPr>
        <w:t> </w:t>
      </w:r>
      <w:r>
        <w:rPr>
          <w:color w:val="332F31"/>
          <w:sz w:val="20"/>
        </w:rPr>
        <w:t>In: Bergin,</w:t>
      </w:r>
      <w:r>
        <w:rPr>
          <w:color w:val="332F31"/>
          <w:spacing w:val="40"/>
          <w:sz w:val="20"/>
        </w:rPr>
        <w:t> </w:t>
      </w:r>
      <w:r>
        <w:rPr>
          <w:color w:val="332F31"/>
          <w:sz w:val="20"/>
        </w:rPr>
        <w:t>A.E., and</w:t>
      </w:r>
      <w:r>
        <w:rPr>
          <w:color w:val="332F31"/>
          <w:spacing w:val="40"/>
          <w:sz w:val="20"/>
        </w:rPr>
        <w:t> </w:t>
      </w:r>
      <w:r>
        <w:rPr>
          <w:color w:val="332F31"/>
          <w:sz w:val="20"/>
        </w:rPr>
        <w:t>Garfield, S.L., eds.</w:t>
      </w:r>
      <w:r>
        <w:rPr>
          <w:color w:val="332F31"/>
          <w:spacing w:val="40"/>
          <w:sz w:val="20"/>
        </w:rPr>
        <w:t> </w:t>
      </w:r>
      <w:r>
        <w:rPr>
          <w:i/>
          <w:color w:val="332F31"/>
          <w:sz w:val="21"/>
        </w:rPr>
        <w:t>Handbook of</w:t>
      </w:r>
      <w:r>
        <w:rPr>
          <w:i/>
          <w:color w:val="332F31"/>
          <w:sz w:val="21"/>
        </w:rPr>
        <w:t> </w:t>
      </w:r>
      <w:r>
        <w:rPr>
          <w:i/>
          <w:color w:val="332F31"/>
          <w:spacing w:val="-2"/>
          <w:sz w:val="21"/>
        </w:rPr>
        <w:t>Psychotherapy and</w:t>
      </w:r>
      <w:r>
        <w:rPr>
          <w:i/>
          <w:color w:val="332F31"/>
          <w:spacing w:val="8"/>
          <w:sz w:val="21"/>
        </w:rPr>
        <w:t> </w:t>
      </w:r>
      <w:r>
        <w:rPr>
          <w:i/>
          <w:color w:val="332F31"/>
          <w:spacing w:val="-2"/>
          <w:sz w:val="21"/>
        </w:rPr>
        <w:t>Behavior</w:t>
      </w:r>
      <w:r>
        <w:rPr>
          <w:i/>
          <w:color w:val="332F31"/>
          <w:spacing w:val="-6"/>
          <w:sz w:val="21"/>
        </w:rPr>
        <w:t> </w:t>
      </w:r>
      <w:r>
        <w:rPr>
          <w:i/>
          <w:color w:val="332F31"/>
          <w:spacing w:val="-2"/>
          <w:sz w:val="21"/>
        </w:rPr>
        <w:t>Change,</w:t>
      </w:r>
      <w:r>
        <w:rPr>
          <w:i/>
          <w:color w:val="332F31"/>
          <w:spacing w:val="-12"/>
          <w:sz w:val="21"/>
        </w:rPr>
        <w:t> </w:t>
      </w:r>
      <w:r>
        <w:rPr>
          <w:color w:val="332F31"/>
          <w:spacing w:val="-2"/>
          <w:sz w:val="20"/>
        </w:rPr>
        <w:t>4th</w:t>
      </w:r>
      <w:r>
        <w:rPr>
          <w:color w:val="332F31"/>
          <w:spacing w:val="22"/>
          <w:sz w:val="20"/>
        </w:rPr>
        <w:t> </w:t>
      </w:r>
      <w:r>
        <w:rPr>
          <w:color w:val="332F31"/>
          <w:spacing w:val="-2"/>
          <w:sz w:val="20"/>
        </w:rPr>
        <w:t>ed. </w:t>
      </w:r>
      <w:r>
        <w:rPr>
          <w:color w:val="332F31"/>
          <w:sz w:val="20"/>
        </w:rPr>
        <w:t>New</w:t>
      </w:r>
      <w:r>
        <w:rPr>
          <w:color w:val="332F31"/>
          <w:spacing w:val="40"/>
          <w:sz w:val="20"/>
        </w:rPr>
        <w:t> </w:t>
      </w:r>
      <w:r>
        <w:rPr>
          <w:color w:val="332F31"/>
          <w:sz w:val="20"/>
        </w:rPr>
        <w:t>York: John Wiley</w:t>
      </w:r>
      <w:r>
        <w:rPr>
          <w:color w:val="332F31"/>
          <w:spacing w:val="40"/>
          <w:sz w:val="20"/>
        </w:rPr>
        <w:t> </w:t>
      </w:r>
      <w:r>
        <w:rPr>
          <w:color w:val="332F31"/>
          <w:sz w:val="20"/>
        </w:rPr>
        <w:t>and</w:t>
      </w:r>
      <w:r>
        <w:rPr>
          <w:color w:val="332F31"/>
          <w:spacing w:val="40"/>
          <w:sz w:val="20"/>
        </w:rPr>
        <w:t> </w:t>
      </w:r>
      <w:r>
        <w:rPr>
          <w:color w:val="332F31"/>
          <w:sz w:val="20"/>
        </w:rPr>
        <w:t>Sons, 1994.</w:t>
      </w:r>
    </w:p>
    <w:p>
      <w:pPr>
        <w:pStyle w:val="BodyText"/>
        <w:spacing w:before="15"/>
        <w:ind w:left="756"/>
      </w:pPr>
      <w:r>
        <w:rPr>
          <w:color w:val="332F31"/>
          <w:w w:val="105"/>
        </w:rPr>
        <w:t>pp.</w:t>
      </w:r>
      <w:r>
        <w:rPr>
          <w:color w:val="332F31"/>
          <w:spacing w:val="4"/>
          <w:w w:val="105"/>
        </w:rPr>
        <w:t> </w:t>
      </w:r>
      <w:r>
        <w:rPr>
          <w:color w:val="332F31"/>
          <w:w w:val="105"/>
        </w:rPr>
        <w:t>143-</w:t>
      </w:r>
      <w:r>
        <w:rPr>
          <w:color w:val="332F31"/>
          <w:spacing w:val="-4"/>
          <w:w w:val="105"/>
        </w:rPr>
        <w:t>189.</w:t>
      </w:r>
    </w:p>
    <w:p>
      <w:pPr>
        <w:spacing w:line="304" w:lineRule="auto" w:before="179"/>
        <w:ind w:left="752" w:right="0" w:hanging="290"/>
        <w:jc w:val="left"/>
        <w:rPr>
          <w:sz w:val="20"/>
        </w:rPr>
      </w:pPr>
      <w:r>
        <w:rPr>
          <w:color w:val="332F31"/>
          <w:w w:val="105"/>
          <w:sz w:val="20"/>
        </w:rPr>
        <w:t>Landry,</w:t>
      </w:r>
      <w:r>
        <w:rPr>
          <w:color w:val="332F31"/>
          <w:spacing w:val="-14"/>
          <w:w w:val="105"/>
          <w:sz w:val="20"/>
        </w:rPr>
        <w:t> </w:t>
      </w:r>
      <w:r>
        <w:rPr>
          <w:color w:val="332F31"/>
          <w:w w:val="105"/>
          <w:sz w:val="20"/>
        </w:rPr>
        <w:t>M.J.</w:t>
      </w:r>
      <w:r>
        <w:rPr>
          <w:color w:val="332F31"/>
          <w:spacing w:val="17"/>
          <w:w w:val="105"/>
          <w:sz w:val="20"/>
        </w:rPr>
        <w:t> </w:t>
      </w:r>
      <w:r>
        <w:rPr>
          <w:i/>
          <w:color w:val="332F31"/>
          <w:w w:val="105"/>
          <w:sz w:val="21"/>
        </w:rPr>
        <w:t>Overview</w:t>
      </w:r>
      <w:r>
        <w:rPr>
          <w:i/>
          <w:color w:val="332F31"/>
          <w:spacing w:val="-10"/>
          <w:w w:val="105"/>
          <w:sz w:val="21"/>
        </w:rPr>
        <w:t> </w:t>
      </w:r>
      <w:r>
        <w:rPr>
          <w:i/>
          <w:color w:val="332F31"/>
          <w:w w:val="105"/>
          <w:sz w:val="21"/>
        </w:rPr>
        <w:t>of</w:t>
      </w:r>
      <w:r>
        <w:rPr>
          <w:i/>
          <w:color w:val="332F31"/>
          <w:spacing w:val="-14"/>
          <w:w w:val="105"/>
          <w:sz w:val="21"/>
        </w:rPr>
        <w:t> </w:t>
      </w:r>
      <w:r>
        <w:rPr>
          <w:i/>
          <w:color w:val="332F31"/>
          <w:w w:val="105"/>
          <w:sz w:val="21"/>
        </w:rPr>
        <w:t>Addiction</w:t>
      </w:r>
      <w:r>
        <w:rPr>
          <w:i/>
          <w:color w:val="332F31"/>
          <w:spacing w:val="-13"/>
          <w:w w:val="105"/>
          <w:sz w:val="21"/>
        </w:rPr>
        <w:t> </w:t>
      </w:r>
      <w:r>
        <w:rPr>
          <w:i/>
          <w:color w:val="332F31"/>
          <w:w w:val="105"/>
          <w:sz w:val="21"/>
        </w:rPr>
        <w:t>Treatment</w:t>
      </w:r>
      <w:r>
        <w:rPr>
          <w:i/>
          <w:color w:val="332F31"/>
          <w:w w:val="105"/>
          <w:sz w:val="21"/>
        </w:rPr>
        <w:t> Effectiveness.</w:t>
      </w:r>
      <w:r>
        <w:rPr>
          <w:i/>
          <w:color w:val="332F31"/>
          <w:spacing w:val="-2"/>
          <w:w w:val="105"/>
          <w:sz w:val="21"/>
        </w:rPr>
        <w:t> </w:t>
      </w:r>
      <w:r>
        <w:rPr>
          <w:color w:val="332F31"/>
          <w:w w:val="105"/>
          <w:sz w:val="20"/>
        </w:rPr>
        <w:t>HHS</w:t>
      </w:r>
      <w:r>
        <w:rPr>
          <w:color w:val="332F31"/>
          <w:spacing w:val="16"/>
          <w:w w:val="105"/>
          <w:sz w:val="20"/>
        </w:rPr>
        <w:t> </w:t>
      </w:r>
      <w:r>
        <w:rPr>
          <w:color w:val="332F31"/>
          <w:w w:val="105"/>
          <w:sz w:val="20"/>
        </w:rPr>
        <w:t>Pub.</w:t>
      </w:r>
      <w:r>
        <w:rPr>
          <w:color w:val="332F31"/>
          <w:spacing w:val="-13"/>
          <w:w w:val="105"/>
          <w:sz w:val="20"/>
        </w:rPr>
        <w:t> </w:t>
      </w:r>
      <w:r>
        <w:rPr>
          <w:color w:val="332F31"/>
          <w:w w:val="105"/>
          <w:sz w:val="20"/>
        </w:rPr>
        <w:t>No.</w:t>
      </w:r>
      <w:r>
        <w:rPr>
          <w:color w:val="332F31"/>
          <w:spacing w:val="-13"/>
          <w:w w:val="105"/>
          <w:sz w:val="20"/>
        </w:rPr>
        <w:t> </w:t>
      </w:r>
      <w:r>
        <w:rPr>
          <w:color w:val="332F31"/>
          <w:w w:val="105"/>
          <w:sz w:val="20"/>
        </w:rPr>
        <w:t>(SMA)</w:t>
      </w:r>
      <w:r>
        <w:rPr>
          <w:color w:val="332F31"/>
          <w:spacing w:val="-12"/>
          <w:w w:val="105"/>
          <w:sz w:val="20"/>
        </w:rPr>
        <w:t> </w:t>
      </w:r>
      <w:r>
        <w:rPr>
          <w:color w:val="332F31"/>
          <w:w w:val="105"/>
          <w:sz w:val="20"/>
        </w:rPr>
        <w:t>96-3081. Rockville, MD:</w:t>
      </w:r>
      <w:r>
        <w:rPr>
          <w:color w:val="332F31"/>
          <w:spacing w:val="-7"/>
          <w:w w:val="105"/>
          <w:sz w:val="20"/>
        </w:rPr>
        <w:t> </w:t>
      </w:r>
      <w:r>
        <w:rPr>
          <w:color w:val="332F31"/>
          <w:w w:val="105"/>
          <w:sz w:val="20"/>
        </w:rPr>
        <w:t>Substance Abuse and</w:t>
      </w:r>
      <w:r>
        <w:rPr>
          <w:color w:val="332F31"/>
          <w:spacing w:val="35"/>
          <w:w w:val="105"/>
          <w:sz w:val="20"/>
        </w:rPr>
        <w:t> </w:t>
      </w:r>
      <w:r>
        <w:rPr>
          <w:color w:val="332F31"/>
          <w:w w:val="105"/>
          <w:sz w:val="20"/>
        </w:rPr>
        <w:t>Mental Health Services Administration,</w:t>
      </w:r>
      <w:r>
        <w:rPr>
          <w:color w:val="332F31"/>
          <w:spacing w:val="-17"/>
          <w:w w:val="105"/>
          <w:sz w:val="20"/>
        </w:rPr>
        <w:t> </w:t>
      </w:r>
      <w:r>
        <w:rPr>
          <w:color w:val="332F31"/>
          <w:w w:val="105"/>
          <w:sz w:val="20"/>
        </w:rPr>
        <w:t>1996.</w:t>
      </w:r>
    </w:p>
    <w:p>
      <w:pPr>
        <w:spacing w:line="309" w:lineRule="auto" w:before="133"/>
        <w:ind w:left="732" w:right="146" w:hanging="270"/>
        <w:jc w:val="left"/>
        <w:rPr>
          <w:sz w:val="20"/>
        </w:rPr>
      </w:pPr>
      <w:r>
        <w:rPr>
          <w:color w:val="332F31"/>
          <w:w w:val="105"/>
          <w:sz w:val="20"/>
        </w:rPr>
        <w:t>Larimer,</w:t>
      </w:r>
      <w:r>
        <w:rPr>
          <w:color w:val="332F31"/>
          <w:spacing w:val="35"/>
          <w:w w:val="105"/>
          <w:sz w:val="20"/>
        </w:rPr>
        <w:t> </w:t>
      </w:r>
      <w:r>
        <w:rPr>
          <w:color w:val="332F31"/>
          <w:w w:val="105"/>
          <w:sz w:val="20"/>
        </w:rPr>
        <w:t>M.E., and</w:t>
      </w:r>
      <w:r>
        <w:rPr>
          <w:color w:val="332F31"/>
          <w:spacing w:val="80"/>
          <w:w w:val="105"/>
          <w:sz w:val="20"/>
        </w:rPr>
        <w:t> </w:t>
      </w:r>
      <w:r>
        <w:rPr>
          <w:color w:val="332F31"/>
          <w:w w:val="105"/>
          <w:sz w:val="20"/>
        </w:rPr>
        <w:t>Marlatt, G.A.</w:t>
      </w:r>
      <w:r>
        <w:rPr>
          <w:color w:val="332F31"/>
          <w:spacing w:val="80"/>
          <w:w w:val="105"/>
          <w:sz w:val="20"/>
        </w:rPr>
        <w:t> </w:t>
      </w:r>
      <w:r>
        <w:rPr>
          <w:color w:val="332F31"/>
          <w:w w:val="105"/>
          <w:sz w:val="20"/>
        </w:rPr>
        <w:t>Applications</w:t>
      </w:r>
      <w:r>
        <w:rPr>
          <w:color w:val="332F31"/>
          <w:w w:val="105"/>
          <w:sz w:val="20"/>
        </w:rPr>
        <w:t> of relapse prevention with moderation goals.</w:t>
      </w:r>
      <w:r>
        <w:rPr>
          <w:color w:val="332F31"/>
          <w:spacing w:val="40"/>
          <w:w w:val="105"/>
          <w:sz w:val="20"/>
        </w:rPr>
        <w:t> </w:t>
      </w:r>
      <w:r>
        <w:rPr>
          <w:i/>
          <w:color w:val="332F31"/>
          <w:sz w:val="21"/>
        </w:rPr>
        <w:t>Journal of Psychoactive Drugs</w:t>
      </w:r>
      <w:r>
        <w:rPr>
          <w:i/>
          <w:color w:val="332F31"/>
          <w:spacing w:val="40"/>
          <w:sz w:val="21"/>
        </w:rPr>
        <w:t> </w:t>
      </w:r>
      <w:r>
        <w:rPr>
          <w:color w:val="332F31"/>
          <w:sz w:val="20"/>
        </w:rPr>
        <w:t>22(2):189-195, </w:t>
      </w:r>
      <w:r>
        <w:rPr>
          <w:color w:val="332F31"/>
          <w:spacing w:val="-2"/>
          <w:w w:val="105"/>
          <w:sz w:val="20"/>
        </w:rPr>
        <w:t>1990.</w:t>
      </w:r>
    </w:p>
    <w:p>
      <w:pPr>
        <w:pStyle w:val="BodyText"/>
        <w:spacing w:line="314" w:lineRule="auto" w:before="120"/>
        <w:ind w:left="748" w:right="103" w:hanging="286"/>
        <w:jc w:val="both"/>
      </w:pPr>
      <w:r>
        <w:rPr>
          <w:color w:val="332F31"/>
          <w:w w:val="110"/>
        </w:rPr>
        <w:t>Laureano,</w:t>
      </w:r>
      <w:r>
        <w:rPr>
          <w:color w:val="332F31"/>
          <w:spacing w:val="-2"/>
          <w:w w:val="110"/>
        </w:rPr>
        <w:t> </w:t>
      </w:r>
      <w:r>
        <w:rPr>
          <w:color w:val="332F31"/>
          <w:w w:val="110"/>
        </w:rPr>
        <w:t>M.,</w:t>
      </w:r>
      <w:r>
        <w:rPr>
          <w:color w:val="332F31"/>
          <w:spacing w:val="-14"/>
          <w:w w:val="110"/>
        </w:rPr>
        <w:t> </w:t>
      </w:r>
      <w:r>
        <w:rPr>
          <w:color w:val="332F31"/>
          <w:w w:val="110"/>
        </w:rPr>
        <w:t>and</w:t>
      </w:r>
      <w:r>
        <w:rPr>
          <w:color w:val="332F31"/>
          <w:w w:val="110"/>
        </w:rPr>
        <w:t> Poliandro,</w:t>
      </w:r>
      <w:r>
        <w:rPr>
          <w:color w:val="332F31"/>
          <w:spacing w:val="-7"/>
          <w:w w:val="110"/>
        </w:rPr>
        <w:t> </w:t>
      </w:r>
      <w:r>
        <w:rPr>
          <w:color w:val="332F31"/>
          <w:w w:val="110"/>
        </w:rPr>
        <w:t>E.</w:t>
      </w:r>
      <w:r>
        <w:rPr>
          <w:color w:val="332F31"/>
          <w:spacing w:val="35"/>
          <w:w w:val="110"/>
        </w:rPr>
        <w:t> </w:t>
      </w:r>
      <w:r>
        <w:rPr>
          <w:color w:val="332F31"/>
          <w:w w:val="110"/>
        </w:rPr>
        <w:t>Understanding cultural</w:t>
      </w:r>
      <w:r>
        <w:rPr>
          <w:color w:val="332F31"/>
          <w:spacing w:val="-2"/>
          <w:w w:val="110"/>
        </w:rPr>
        <w:t> </w:t>
      </w:r>
      <w:r>
        <w:rPr>
          <w:color w:val="332F31"/>
          <w:w w:val="110"/>
        </w:rPr>
        <w:t>values</w:t>
      </w:r>
      <w:r>
        <w:rPr>
          <w:color w:val="332F31"/>
          <w:spacing w:val="-6"/>
          <w:w w:val="110"/>
        </w:rPr>
        <w:t> </w:t>
      </w:r>
      <w:r>
        <w:rPr>
          <w:color w:val="332F31"/>
          <w:w w:val="110"/>
        </w:rPr>
        <w:t>of Latino</w:t>
      </w:r>
      <w:r>
        <w:rPr>
          <w:color w:val="332F31"/>
          <w:spacing w:val="-4"/>
          <w:w w:val="110"/>
        </w:rPr>
        <w:t> </w:t>
      </w:r>
      <w:r>
        <w:rPr>
          <w:color w:val="332F31"/>
          <w:w w:val="110"/>
        </w:rPr>
        <w:t>male</w:t>
      </w:r>
      <w:r>
        <w:rPr>
          <w:color w:val="332F31"/>
          <w:spacing w:val="-10"/>
          <w:w w:val="110"/>
        </w:rPr>
        <w:t> </w:t>
      </w:r>
      <w:r>
        <w:rPr>
          <w:color w:val="332F31"/>
          <w:w w:val="110"/>
        </w:rPr>
        <w:t>alcoholics</w:t>
      </w:r>
      <w:r>
        <w:rPr>
          <w:color w:val="332F31"/>
          <w:spacing w:val="-7"/>
          <w:w w:val="110"/>
        </w:rPr>
        <w:t> </w:t>
      </w:r>
      <w:r>
        <w:rPr>
          <w:color w:val="332F31"/>
          <w:w w:val="110"/>
        </w:rPr>
        <w:t>and their families: A culture sensitive model.</w:t>
      </w:r>
    </w:p>
    <w:p>
      <w:pPr>
        <w:pStyle w:val="Heading7"/>
        <w:spacing w:line="232" w:lineRule="exact" w:before="0"/>
        <w:ind w:left="753"/>
        <w:jc w:val="both"/>
        <w:rPr>
          <w:i/>
        </w:rPr>
      </w:pPr>
      <w:r>
        <w:rPr>
          <w:i/>
          <w:color w:val="332F31"/>
          <w:w w:val="90"/>
        </w:rPr>
        <w:t>Journal</w:t>
      </w:r>
      <w:r>
        <w:rPr>
          <w:i/>
          <w:color w:val="332F31"/>
          <w:spacing w:val="8"/>
        </w:rPr>
        <w:t> </w:t>
      </w:r>
      <w:r>
        <w:rPr>
          <w:i/>
          <w:color w:val="332F31"/>
          <w:w w:val="90"/>
        </w:rPr>
        <w:t>of</w:t>
      </w:r>
      <w:r>
        <w:rPr>
          <w:i/>
          <w:color w:val="332F31"/>
        </w:rPr>
        <w:t> </w:t>
      </w:r>
      <w:r>
        <w:rPr>
          <w:i/>
          <w:color w:val="332F31"/>
          <w:w w:val="90"/>
        </w:rPr>
        <w:t>Chemical</w:t>
      </w:r>
      <w:r>
        <w:rPr>
          <w:i/>
          <w:color w:val="332F31"/>
          <w:spacing w:val="32"/>
        </w:rPr>
        <w:t> </w:t>
      </w:r>
      <w:r>
        <w:rPr>
          <w:i/>
          <w:color w:val="332F31"/>
          <w:w w:val="90"/>
        </w:rPr>
        <w:t>Dependency</w:t>
      </w:r>
      <w:r>
        <w:rPr>
          <w:i/>
          <w:color w:val="332F31"/>
          <w:spacing w:val="15"/>
        </w:rPr>
        <w:t> </w:t>
      </w:r>
      <w:r>
        <w:rPr>
          <w:i/>
          <w:color w:val="332F31"/>
          <w:spacing w:val="-2"/>
          <w:w w:val="90"/>
        </w:rPr>
        <w:t>Treatment</w:t>
      </w:r>
    </w:p>
    <w:p>
      <w:pPr>
        <w:pStyle w:val="BodyText"/>
        <w:spacing w:before="66"/>
        <w:ind w:left="747"/>
        <w:jc w:val="both"/>
      </w:pPr>
      <w:r>
        <w:rPr>
          <w:color w:val="332F31"/>
        </w:rPr>
        <w:t>4(1):137-155,</w:t>
      </w:r>
      <w:r>
        <w:rPr>
          <w:color w:val="332F31"/>
          <w:spacing w:val="8"/>
        </w:rPr>
        <w:t> </w:t>
      </w:r>
      <w:r>
        <w:rPr>
          <w:color w:val="332F31"/>
          <w:spacing w:val="-2"/>
        </w:rPr>
        <w:t>1991.</w:t>
      </w:r>
    </w:p>
    <w:p>
      <w:pPr>
        <w:spacing w:line="302" w:lineRule="auto" w:before="193"/>
        <w:ind w:left="745" w:right="126" w:hanging="283"/>
        <w:jc w:val="left"/>
        <w:rPr>
          <w:sz w:val="20"/>
        </w:rPr>
      </w:pPr>
      <w:r>
        <w:rPr>
          <w:color w:val="332F31"/>
          <w:w w:val="105"/>
          <w:sz w:val="20"/>
        </w:rPr>
        <w:t>Lazarus, R.S.</w:t>
      </w:r>
      <w:r>
        <w:rPr>
          <w:color w:val="332F31"/>
          <w:spacing w:val="40"/>
          <w:w w:val="105"/>
          <w:sz w:val="20"/>
        </w:rPr>
        <w:t> </w:t>
      </w:r>
      <w:r>
        <w:rPr>
          <w:color w:val="332F31"/>
          <w:w w:val="105"/>
          <w:sz w:val="20"/>
        </w:rPr>
        <w:t>Coping theory and research: Past, present,</w:t>
      </w:r>
      <w:r>
        <w:rPr>
          <w:color w:val="332F31"/>
          <w:spacing w:val="-6"/>
          <w:w w:val="105"/>
          <w:sz w:val="20"/>
        </w:rPr>
        <w:t> </w:t>
      </w:r>
      <w:r>
        <w:rPr>
          <w:color w:val="332F31"/>
          <w:w w:val="105"/>
          <w:sz w:val="20"/>
        </w:rPr>
        <w:t>and future.</w:t>
      </w:r>
      <w:r>
        <w:rPr>
          <w:color w:val="332F31"/>
          <w:spacing w:val="40"/>
          <w:w w:val="105"/>
          <w:sz w:val="20"/>
        </w:rPr>
        <w:t> </w:t>
      </w:r>
      <w:r>
        <w:rPr>
          <w:i/>
          <w:color w:val="332F31"/>
          <w:w w:val="105"/>
          <w:sz w:val="21"/>
        </w:rPr>
        <w:t>Psychosomatic Medicine</w:t>
      </w:r>
      <w:r>
        <w:rPr>
          <w:i/>
          <w:color w:val="332F31"/>
          <w:w w:val="105"/>
          <w:sz w:val="21"/>
        </w:rPr>
        <w:t> </w:t>
      </w:r>
      <w:r>
        <w:rPr>
          <w:color w:val="332F31"/>
          <w:w w:val="105"/>
          <w:sz w:val="20"/>
        </w:rPr>
        <w:t>55(3):234-247,</w:t>
      </w:r>
      <w:r>
        <w:rPr>
          <w:color w:val="332F31"/>
          <w:spacing w:val="-21"/>
          <w:w w:val="105"/>
          <w:sz w:val="20"/>
        </w:rPr>
        <w:t> </w:t>
      </w:r>
      <w:r>
        <w:rPr>
          <w:color w:val="332F31"/>
          <w:w w:val="105"/>
          <w:sz w:val="20"/>
        </w:rPr>
        <w:t>1993.</w:t>
      </w:r>
    </w:p>
    <w:p>
      <w:pPr>
        <w:pStyle w:val="BodyText"/>
        <w:spacing w:line="312" w:lineRule="auto" w:before="140"/>
        <w:ind w:left="752" w:hanging="290"/>
      </w:pPr>
      <w:r>
        <w:rPr>
          <w:color w:val="332F31"/>
          <w:w w:val="110"/>
        </w:rPr>
        <w:t>Leeds</w:t>
      </w:r>
      <w:r>
        <w:rPr>
          <w:color w:val="332F31"/>
          <w:spacing w:val="-2"/>
          <w:w w:val="110"/>
        </w:rPr>
        <w:t> </w:t>
      </w:r>
      <w:r>
        <w:rPr>
          <w:color w:val="332F31"/>
          <w:w w:val="110"/>
        </w:rPr>
        <w:t>J.,</w:t>
      </w:r>
      <w:r>
        <w:rPr>
          <w:color w:val="332F31"/>
          <w:spacing w:val="-5"/>
          <w:w w:val="110"/>
        </w:rPr>
        <w:t> </w:t>
      </w:r>
      <w:r>
        <w:rPr>
          <w:color w:val="332F31"/>
          <w:w w:val="110"/>
        </w:rPr>
        <w:t>and</w:t>
      </w:r>
      <w:r>
        <w:rPr>
          <w:color w:val="332F31"/>
          <w:spacing w:val="40"/>
          <w:w w:val="110"/>
        </w:rPr>
        <w:t> </w:t>
      </w:r>
      <w:r>
        <w:rPr>
          <w:color w:val="332F31"/>
          <w:w w:val="110"/>
        </w:rPr>
        <w:t>Morgenstern, J.</w:t>
      </w:r>
      <w:r>
        <w:rPr>
          <w:color w:val="332F31"/>
          <w:spacing w:val="40"/>
          <w:w w:val="110"/>
        </w:rPr>
        <w:t> </w:t>
      </w:r>
      <w:r>
        <w:rPr>
          <w:color w:val="332F31"/>
          <w:w w:val="110"/>
        </w:rPr>
        <w:t>Psychoanalytic theories</w:t>
      </w:r>
      <w:r>
        <w:rPr>
          <w:color w:val="332F31"/>
          <w:spacing w:val="-14"/>
          <w:w w:val="110"/>
        </w:rPr>
        <w:t> </w:t>
      </w:r>
      <w:r>
        <w:rPr>
          <w:color w:val="332F31"/>
          <w:w w:val="110"/>
        </w:rPr>
        <w:t>of</w:t>
      </w:r>
      <w:r>
        <w:rPr>
          <w:color w:val="332F31"/>
          <w:spacing w:val="-8"/>
          <w:w w:val="110"/>
        </w:rPr>
        <w:t> </w:t>
      </w:r>
      <w:r>
        <w:rPr>
          <w:color w:val="332F31"/>
          <w:w w:val="110"/>
        </w:rPr>
        <w:t>substance</w:t>
      </w:r>
      <w:r>
        <w:rPr>
          <w:color w:val="332F31"/>
          <w:spacing w:val="-14"/>
          <w:w w:val="110"/>
        </w:rPr>
        <w:t> </w:t>
      </w:r>
      <w:r>
        <w:rPr>
          <w:color w:val="332F31"/>
          <w:w w:val="110"/>
        </w:rPr>
        <w:t>abuse.</w:t>
      </w:r>
      <w:r>
        <w:rPr>
          <w:color w:val="332F31"/>
          <w:spacing w:val="-10"/>
          <w:w w:val="110"/>
        </w:rPr>
        <w:t> </w:t>
      </w:r>
      <w:r>
        <w:rPr>
          <w:color w:val="332F31"/>
          <w:w w:val="110"/>
        </w:rPr>
        <w:t>In:</w:t>
      </w:r>
      <w:r>
        <w:rPr>
          <w:color w:val="332F31"/>
          <w:spacing w:val="13"/>
          <w:w w:val="110"/>
        </w:rPr>
        <w:t> </w:t>
      </w:r>
      <w:r>
        <w:rPr>
          <w:color w:val="332F31"/>
          <w:w w:val="110"/>
        </w:rPr>
        <w:t>Rotgers,</w:t>
      </w:r>
      <w:r>
        <w:rPr>
          <w:color w:val="332F31"/>
          <w:spacing w:val="-11"/>
          <w:w w:val="110"/>
        </w:rPr>
        <w:t> </w:t>
      </w:r>
      <w:r>
        <w:rPr>
          <w:color w:val="332F31"/>
          <w:w w:val="110"/>
        </w:rPr>
        <w:t>F.; Keller, D.S.;</w:t>
      </w:r>
      <w:r>
        <w:rPr>
          <w:color w:val="332F31"/>
          <w:spacing w:val="-4"/>
          <w:w w:val="110"/>
        </w:rPr>
        <w:t> </w:t>
      </w:r>
      <w:r>
        <w:rPr>
          <w:color w:val="332F31"/>
          <w:w w:val="110"/>
        </w:rPr>
        <w:t>and</w:t>
      </w:r>
      <w:r>
        <w:rPr>
          <w:color w:val="332F31"/>
          <w:spacing w:val="40"/>
          <w:w w:val="110"/>
        </w:rPr>
        <w:t> </w:t>
      </w:r>
      <w:r>
        <w:rPr>
          <w:color w:val="332F31"/>
          <w:w w:val="110"/>
        </w:rPr>
        <w:t>Morgenstern, J.,</w:t>
      </w:r>
      <w:r>
        <w:rPr>
          <w:color w:val="332F31"/>
          <w:spacing w:val="-9"/>
          <w:w w:val="110"/>
        </w:rPr>
        <w:t> </w:t>
      </w:r>
      <w:r>
        <w:rPr>
          <w:color w:val="332F31"/>
          <w:w w:val="110"/>
        </w:rPr>
        <w:t>eds.</w:t>
      </w:r>
    </w:p>
    <w:p>
      <w:pPr>
        <w:spacing w:line="295" w:lineRule="auto" w:before="0"/>
        <w:ind w:left="750" w:right="0" w:firstLine="0"/>
        <w:jc w:val="left"/>
        <w:rPr>
          <w:sz w:val="20"/>
        </w:rPr>
      </w:pPr>
      <w:r>
        <w:rPr>
          <w:i/>
          <w:color w:val="332F31"/>
          <w:sz w:val="21"/>
        </w:rPr>
        <w:t>Treating Substance Abuse:</w:t>
      </w:r>
      <w:r>
        <w:rPr>
          <w:i/>
          <w:color w:val="332F31"/>
          <w:spacing w:val="-14"/>
          <w:sz w:val="21"/>
        </w:rPr>
        <w:t> </w:t>
      </w:r>
      <w:r>
        <w:rPr>
          <w:i/>
          <w:color w:val="332F31"/>
          <w:sz w:val="21"/>
        </w:rPr>
        <w:t>Theory</w:t>
      </w:r>
      <w:r>
        <w:rPr>
          <w:i/>
          <w:color w:val="332F31"/>
          <w:spacing w:val="-4"/>
          <w:sz w:val="21"/>
        </w:rPr>
        <w:t> </w:t>
      </w:r>
      <w:r>
        <w:rPr>
          <w:i/>
          <w:color w:val="332F31"/>
          <w:sz w:val="21"/>
        </w:rPr>
        <w:t>and</w:t>
      </w:r>
      <w:r>
        <w:rPr>
          <w:i/>
          <w:color w:val="332F31"/>
          <w:sz w:val="21"/>
        </w:rPr>
        <w:t> Technique.</w:t>
      </w:r>
      <w:r>
        <w:rPr>
          <w:i/>
          <w:color w:val="332F31"/>
          <w:spacing w:val="40"/>
          <w:sz w:val="21"/>
        </w:rPr>
        <w:t> </w:t>
      </w:r>
      <w:r>
        <w:rPr>
          <w:color w:val="332F31"/>
          <w:sz w:val="20"/>
        </w:rPr>
        <w:t>New York: Guilford Press,</w:t>
      </w:r>
      <w:r>
        <w:rPr>
          <w:color w:val="332F31"/>
          <w:spacing w:val="-3"/>
          <w:sz w:val="20"/>
        </w:rPr>
        <w:t> </w:t>
      </w:r>
      <w:r>
        <w:rPr>
          <w:color w:val="332F31"/>
          <w:sz w:val="20"/>
        </w:rPr>
        <w:t>1996.</w:t>
      </w:r>
    </w:p>
    <w:p>
      <w:pPr>
        <w:spacing w:line="300" w:lineRule="auto" w:before="124"/>
        <w:ind w:left="738" w:right="51" w:hanging="276"/>
        <w:jc w:val="left"/>
        <w:rPr>
          <w:sz w:val="20"/>
        </w:rPr>
      </w:pPr>
      <w:r>
        <w:rPr>
          <w:color w:val="332F31"/>
          <w:w w:val="105"/>
          <w:sz w:val="20"/>
        </w:rPr>
        <w:t>Lemere, F.</w:t>
      </w:r>
      <w:r>
        <w:rPr>
          <w:color w:val="332F31"/>
          <w:spacing w:val="40"/>
          <w:w w:val="105"/>
          <w:sz w:val="20"/>
        </w:rPr>
        <w:t> </w:t>
      </w:r>
      <w:r>
        <w:rPr>
          <w:color w:val="332F31"/>
          <w:w w:val="105"/>
          <w:sz w:val="20"/>
        </w:rPr>
        <w:t>Aversion treatment of alcoholism: Some reminiscences.</w:t>
      </w:r>
      <w:r>
        <w:rPr>
          <w:color w:val="332F31"/>
          <w:spacing w:val="40"/>
          <w:w w:val="105"/>
          <w:sz w:val="20"/>
        </w:rPr>
        <w:t> </w:t>
      </w:r>
      <w:r>
        <w:rPr>
          <w:i/>
          <w:color w:val="332F31"/>
          <w:w w:val="105"/>
          <w:sz w:val="21"/>
        </w:rPr>
        <w:t>British Journal of</w:t>
      </w:r>
      <w:r>
        <w:rPr>
          <w:i/>
          <w:color w:val="332F31"/>
          <w:w w:val="105"/>
          <w:sz w:val="21"/>
        </w:rPr>
        <w:t> Addiction</w:t>
      </w:r>
      <w:r>
        <w:rPr>
          <w:i/>
          <w:color w:val="332F31"/>
          <w:spacing w:val="40"/>
          <w:w w:val="105"/>
          <w:sz w:val="21"/>
        </w:rPr>
        <w:t> </w:t>
      </w:r>
      <w:r>
        <w:rPr>
          <w:color w:val="332F31"/>
          <w:w w:val="105"/>
          <w:sz w:val="20"/>
        </w:rPr>
        <w:t>82(3):257-258,</w:t>
      </w:r>
      <w:r>
        <w:rPr>
          <w:color w:val="332F31"/>
          <w:spacing w:val="-8"/>
          <w:w w:val="105"/>
          <w:sz w:val="20"/>
        </w:rPr>
        <w:t> </w:t>
      </w:r>
      <w:r>
        <w:rPr>
          <w:color w:val="332F31"/>
          <w:w w:val="105"/>
          <w:sz w:val="20"/>
        </w:rPr>
        <w:t>1987.</w:t>
      </w:r>
    </w:p>
    <w:p>
      <w:pPr>
        <w:spacing w:line="309" w:lineRule="auto" w:before="132"/>
        <w:ind w:left="732" w:right="33" w:hanging="270"/>
        <w:jc w:val="left"/>
        <w:rPr>
          <w:sz w:val="20"/>
        </w:rPr>
      </w:pPr>
      <w:r>
        <w:rPr>
          <w:color w:val="332F31"/>
          <w:sz w:val="20"/>
        </w:rPr>
        <w:t>Levenson, H.; Butler, S.F.; and</w:t>
      </w:r>
      <w:r>
        <w:rPr>
          <w:color w:val="332F31"/>
          <w:spacing w:val="40"/>
          <w:sz w:val="20"/>
        </w:rPr>
        <w:t> </w:t>
      </w:r>
      <w:r>
        <w:rPr>
          <w:color w:val="332F31"/>
          <w:sz w:val="20"/>
        </w:rPr>
        <w:t>Beitman, B.D. </w:t>
      </w:r>
      <w:r>
        <w:rPr>
          <w:i/>
          <w:color w:val="332F31"/>
          <w:sz w:val="21"/>
        </w:rPr>
        <w:t>Concise</w:t>
      </w:r>
      <w:r>
        <w:rPr>
          <w:i/>
          <w:color w:val="332F31"/>
          <w:spacing w:val="-14"/>
          <w:sz w:val="21"/>
        </w:rPr>
        <w:t> </w:t>
      </w:r>
      <w:r>
        <w:rPr>
          <w:i/>
          <w:color w:val="332F31"/>
          <w:sz w:val="21"/>
        </w:rPr>
        <w:t>Guide</w:t>
      </w:r>
      <w:r>
        <w:rPr>
          <w:i/>
          <w:color w:val="332F31"/>
          <w:spacing w:val="-13"/>
          <w:sz w:val="21"/>
        </w:rPr>
        <w:t> </w:t>
      </w:r>
      <w:r>
        <w:rPr>
          <w:i/>
          <w:color w:val="332F31"/>
          <w:sz w:val="21"/>
        </w:rPr>
        <w:t>to</w:t>
      </w:r>
      <w:r>
        <w:rPr>
          <w:i/>
          <w:color w:val="332F31"/>
          <w:spacing w:val="-12"/>
          <w:sz w:val="21"/>
        </w:rPr>
        <w:t> </w:t>
      </w:r>
      <w:r>
        <w:rPr>
          <w:i/>
          <w:color w:val="332F31"/>
          <w:sz w:val="21"/>
        </w:rPr>
        <w:t>Brief</w:t>
      </w:r>
      <w:r>
        <w:rPr>
          <w:i/>
          <w:color w:val="332F31"/>
          <w:spacing w:val="-4"/>
          <w:sz w:val="21"/>
        </w:rPr>
        <w:t> </w:t>
      </w:r>
      <w:r>
        <w:rPr>
          <w:i/>
          <w:color w:val="332F31"/>
          <w:sz w:val="21"/>
        </w:rPr>
        <w:t>Dynamic</w:t>
      </w:r>
      <w:r>
        <w:rPr>
          <w:i/>
          <w:color w:val="332F31"/>
          <w:spacing w:val="-9"/>
          <w:sz w:val="21"/>
        </w:rPr>
        <w:t> </w:t>
      </w:r>
      <w:r>
        <w:rPr>
          <w:i/>
          <w:color w:val="332F31"/>
          <w:sz w:val="21"/>
        </w:rPr>
        <w:t>Psychotherapy.</w:t>
      </w:r>
      <w:r>
        <w:rPr>
          <w:i/>
          <w:color w:val="332F31"/>
          <w:sz w:val="21"/>
        </w:rPr>
        <w:t> </w:t>
      </w:r>
      <w:r>
        <w:rPr>
          <w:color w:val="332F31"/>
          <w:sz w:val="20"/>
        </w:rPr>
        <w:t>Washington,</w:t>
      </w:r>
      <w:r>
        <w:rPr>
          <w:color w:val="332F31"/>
          <w:spacing w:val="40"/>
          <w:sz w:val="20"/>
        </w:rPr>
        <w:t> </w:t>
      </w:r>
      <w:r>
        <w:rPr>
          <w:color w:val="332F31"/>
          <w:sz w:val="20"/>
        </w:rPr>
        <w:t>DC: American</w:t>
      </w:r>
      <w:r>
        <w:rPr>
          <w:color w:val="332F31"/>
          <w:spacing w:val="40"/>
          <w:sz w:val="20"/>
        </w:rPr>
        <w:t> </w:t>
      </w:r>
      <w:r>
        <w:rPr>
          <w:color w:val="332F31"/>
          <w:sz w:val="20"/>
        </w:rPr>
        <w:t>Psychiatric</w:t>
      </w:r>
      <w:r>
        <w:rPr>
          <w:color w:val="332F31"/>
          <w:spacing w:val="40"/>
          <w:sz w:val="20"/>
        </w:rPr>
        <w:t> </w:t>
      </w:r>
      <w:r>
        <w:rPr>
          <w:color w:val="332F31"/>
          <w:sz w:val="20"/>
        </w:rPr>
        <w:t>Press, </w:t>
      </w:r>
      <w:r>
        <w:rPr>
          <w:color w:val="332F31"/>
          <w:spacing w:val="-2"/>
          <w:sz w:val="20"/>
        </w:rPr>
        <w:t>1997.</w:t>
      </w:r>
    </w:p>
    <w:p>
      <w:pPr>
        <w:pStyle w:val="Heading7"/>
        <w:spacing w:line="300" w:lineRule="auto" w:before="111"/>
        <w:ind w:left="756" w:right="464" w:hanging="294"/>
      </w:pPr>
      <w:r>
        <w:rPr>
          <w:i w:val="0"/>
          <w:color w:val="332F31"/>
          <w:sz w:val="20"/>
        </w:rPr>
        <w:t>Levin,</w:t>
      </w:r>
      <w:r>
        <w:rPr>
          <w:i w:val="0"/>
          <w:color w:val="332F31"/>
          <w:spacing w:val="-13"/>
          <w:sz w:val="20"/>
        </w:rPr>
        <w:t> </w:t>
      </w:r>
      <w:r>
        <w:rPr>
          <w:i w:val="0"/>
          <w:color w:val="332F31"/>
          <w:sz w:val="20"/>
        </w:rPr>
        <w:t>J.D.</w:t>
      </w:r>
      <w:r>
        <w:rPr>
          <w:i w:val="0"/>
          <w:color w:val="332F31"/>
          <w:spacing w:val="16"/>
          <w:sz w:val="20"/>
        </w:rPr>
        <w:t> </w:t>
      </w:r>
      <w:r>
        <w:rPr>
          <w:i/>
          <w:color w:val="332F31"/>
        </w:rPr>
        <w:t>Treatment</w:t>
      </w:r>
      <w:r>
        <w:rPr>
          <w:i/>
          <w:color w:val="332F31"/>
          <w:spacing w:val="-12"/>
        </w:rPr>
        <w:t> </w:t>
      </w:r>
      <w:r>
        <w:rPr>
          <w:i/>
          <w:color w:val="332F31"/>
        </w:rPr>
        <w:t>of</w:t>
      </w:r>
      <w:r>
        <w:rPr>
          <w:i/>
          <w:color w:val="332F31"/>
          <w:spacing w:val="-13"/>
        </w:rPr>
        <w:t> </w:t>
      </w:r>
      <w:r>
        <w:rPr>
          <w:i/>
          <w:color w:val="332F31"/>
        </w:rPr>
        <w:t>Alcoholism</w:t>
      </w:r>
      <w:r>
        <w:rPr>
          <w:i/>
          <w:color w:val="332F31"/>
          <w:spacing w:val="-13"/>
        </w:rPr>
        <w:t> </w:t>
      </w:r>
      <w:r>
        <w:rPr>
          <w:i/>
          <w:color w:val="332F31"/>
        </w:rPr>
        <w:t>and</w:t>
      </w:r>
      <w:r>
        <w:rPr>
          <w:i/>
          <w:color w:val="332F31"/>
          <w:spacing w:val="-10"/>
        </w:rPr>
        <w:t> </w:t>
      </w:r>
      <w:r>
        <w:rPr>
          <w:i/>
          <w:color w:val="332F31"/>
        </w:rPr>
        <w:t>Other</w:t>
      </w:r>
      <w:r>
        <w:rPr>
          <w:color w:val="332F31"/>
        </w:rPr>
        <w:t> Addictions:</w:t>
      </w:r>
      <w:r>
        <w:rPr>
          <w:color w:val="332F31"/>
          <w:spacing w:val="-8"/>
        </w:rPr>
        <w:t> </w:t>
      </w:r>
      <w:r>
        <w:rPr>
          <w:color w:val="332F31"/>
        </w:rPr>
        <w:t>A</w:t>
      </w:r>
      <w:r>
        <w:rPr>
          <w:color w:val="332F31"/>
          <w:spacing w:val="-3"/>
        </w:rPr>
        <w:t> </w:t>
      </w:r>
      <w:r>
        <w:rPr>
          <w:color w:val="332F31"/>
        </w:rPr>
        <w:t>Self</w:t>
      </w:r>
      <w:r>
        <w:rPr>
          <w:color w:val="332F31"/>
          <w:spacing w:val="-6"/>
        </w:rPr>
        <w:t> </w:t>
      </w:r>
      <w:r>
        <w:rPr>
          <w:color w:val="332F31"/>
        </w:rPr>
        <w:t>Psychology</w:t>
      </w:r>
      <w:r>
        <w:rPr>
          <w:color w:val="332F31"/>
          <w:spacing w:val="-1"/>
        </w:rPr>
        <w:t> </w:t>
      </w:r>
      <w:r>
        <w:rPr>
          <w:color w:val="332F31"/>
        </w:rPr>
        <w:t>Approach.</w:t>
      </w:r>
    </w:p>
    <w:p>
      <w:pPr>
        <w:pStyle w:val="BodyText"/>
        <w:spacing w:before="6"/>
        <w:ind w:left="758"/>
      </w:pPr>
      <w:r>
        <w:rPr>
          <w:color w:val="332F31"/>
          <w:spacing w:val="-2"/>
          <w:w w:val="110"/>
        </w:rPr>
        <w:t>Northvale,</w:t>
      </w:r>
      <w:r>
        <w:rPr>
          <w:color w:val="332F31"/>
          <w:spacing w:val="5"/>
          <w:w w:val="110"/>
        </w:rPr>
        <w:t> </w:t>
      </w:r>
      <w:r>
        <w:rPr>
          <w:color w:val="332F31"/>
          <w:spacing w:val="-2"/>
          <w:w w:val="110"/>
        </w:rPr>
        <w:t>NJ:</w:t>
      </w:r>
      <w:r>
        <w:rPr>
          <w:color w:val="332F31"/>
          <w:spacing w:val="-14"/>
          <w:w w:val="110"/>
        </w:rPr>
        <w:t> </w:t>
      </w:r>
      <w:r>
        <w:rPr>
          <w:color w:val="332F31"/>
          <w:spacing w:val="-2"/>
          <w:w w:val="110"/>
        </w:rPr>
        <w:t>Jason</w:t>
      </w:r>
      <w:r>
        <w:rPr>
          <w:color w:val="332F31"/>
          <w:spacing w:val="1"/>
          <w:w w:val="110"/>
        </w:rPr>
        <w:t> </w:t>
      </w:r>
      <w:r>
        <w:rPr>
          <w:color w:val="332F31"/>
          <w:spacing w:val="-2"/>
          <w:w w:val="110"/>
        </w:rPr>
        <w:t>Aronson,</w:t>
      </w:r>
      <w:r>
        <w:rPr>
          <w:color w:val="332F31"/>
          <w:spacing w:val="-16"/>
          <w:w w:val="110"/>
        </w:rPr>
        <w:t> </w:t>
      </w:r>
      <w:r>
        <w:rPr>
          <w:color w:val="332F31"/>
          <w:spacing w:val="-2"/>
          <w:w w:val="110"/>
        </w:rPr>
        <w:t>1987.</w:t>
      </w:r>
    </w:p>
    <w:p>
      <w:pPr>
        <w:spacing w:before="184"/>
        <w:ind w:left="463" w:right="0" w:firstLine="0"/>
        <w:jc w:val="left"/>
        <w:rPr>
          <w:i/>
          <w:sz w:val="21"/>
        </w:rPr>
      </w:pPr>
      <w:r>
        <w:rPr>
          <w:color w:val="332F31"/>
          <w:spacing w:val="-2"/>
          <w:sz w:val="20"/>
        </w:rPr>
        <w:t>Levine,</w:t>
      </w:r>
      <w:r>
        <w:rPr>
          <w:color w:val="332F31"/>
          <w:spacing w:val="-7"/>
          <w:sz w:val="20"/>
        </w:rPr>
        <w:t> </w:t>
      </w:r>
      <w:r>
        <w:rPr>
          <w:color w:val="332F31"/>
          <w:spacing w:val="-2"/>
          <w:sz w:val="20"/>
        </w:rPr>
        <w:t>B.</w:t>
      </w:r>
      <w:r>
        <w:rPr>
          <w:color w:val="332F31"/>
          <w:spacing w:val="41"/>
          <w:sz w:val="20"/>
        </w:rPr>
        <w:t> </w:t>
      </w:r>
      <w:r>
        <w:rPr>
          <w:i/>
          <w:color w:val="332F31"/>
          <w:spacing w:val="-2"/>
          <w:sz w:val="21"/>
        </w:rPr>
        <w:t>Fundamentals</w:t>
      </w:r>
      <w:r>
        <w:rPr>
          <w:i/>
          <w:color w:val="332F31"/>
          <w:spacing w:val="2"/>
          <w:sz w:val="21"/>
        </w:rPr>
        <w:t> </w:t>
      </w:r>
      <w:r>
        <w:rPr>
          <w:i/>
          <w:color w:val="332F31"/>
          <w:spacing w:val="-2"/>
          <w:sz w:val="21"/>
        </w:rPr>
        <w:t>of</w:t>
      </w:r>
      <w:r>
        <w:rPr>
          <w:i/>
          <w:color w:val="332F31"/>
          <w:spacing w:val="-12"/>
          <w:sz w:val="21"/>
        </w:rPr>
        <w:t> </w:t>
      </w:r>
      <w:r>
        <w:rPr>
          <w:i/>
          <w:color w:val="332F31"/>
          <w:spacing w:val="-2"/>
          <w:sz w:val="21"/>
        </w:rPr>
        <w:t>Group</w:t>
      </w:r>
      <w:r>
        <w:rPr>
          <w:i/>
          <w:color w:val="332F31"/>
          <w:spacing w:val="-7"/>
          <w:sz w:val="21"/>
        </w:rPr>
        <w:t> </w:t>
      </w:r>
      <w:r>
        <w:rPr>
          <w:i/>
          <w:color w:val="332F31"/>
          <w:spacing w:val="-2"/>
          <w:sz w:val="21"/>
        </w:rPr>
        <w:t>Treatment.</w:t>
      </w:r>
    </w:p>
    <w:p>
      <w:pPr>
        <w:pStyle w:val="BodyText"/>
        <w:spacing w:before="66"/>
        <w:ind w:left="752"/>
        <w:jc w:val="both"/>
      </w:pPr>
      <w:r>
        <w:rPr>
          <w:color w:val="332F31"/>
          <w:w w:val="105"/>
        </w:rPr>
        <w:t>Chicago:</w:t>
      </w:r>
      <w:r>
        <w:rPr>
          <w:color w:val="332F31"/>
          <w:spacing w:val="13"/>
          <w:w w:val="105"/>
        </w:rPr>
        <w:t> </w:t>
      </w:r>
      <w:r>
        <w:rPr>
          <w:color w:val="332F31"/>
          <w:w w:val="105"/>
        </w:rPr>
        <w:t>Whitehall,</w:t>
      </w:r>
      <w:r>
        <w:rPr>
          <w:color w:val="332F31"/>
          <w:spacing w:val="3"/>
          <w:w w:val="105"/>
        </w:rPr>
        <w:t> </w:t>
      </w:r>
      <w:r>
        <w:rPr>
          <w:color w:val="332F31"/>
          <w:spacing w:val="-2"/>
          <w:w w:val="105"/>
        </w:rPr>
        <w:t>1967.</w:t>
      </w:r>
    </w:p>
    <w:p>
      <w:pPr>
        <w:spacing w:line="302" w:lineRule="auto" w:before="92"/>
        <w:ind w:left="738" w:right="869" w:hanging="276"/>
        <w:jc w:val="left"/>
        <w:rPr>
          <w:sz w:val="20"/>
        </w:rPr>
      </w:pPr>
      <w:r>
        <w:rPr/>
        <w:br w:type="column"/>
      </w:r>
      <w:r>
        <w:rPr>
          <w:color w:val="332F31"/>
          <w:w w:val="105"/>
          <w:sz w:val="20"/>
        </w:rPr>
        <w:t>Levine,</w:t>
      </w:r>
      <w:r>
        <w:rPr>
          <w:color w:val="332F31"/>
          <w:spacing w:val="-14"/>
          <w:w w:val="105"/>
          <w:sz w:val="20"/>
        </w:rPr>
        <w:t> </w:t>
      </w:r>
      <w:r>
        <w:rPr>
          <w:color w:val="332F31"/>
          <w:w w:val="105"/>
          <w:sz w:val="20"/>
        </w:rPr>
        <w:t>B.,</w:t>
      </w:r>
      <w:r>
        <w:rPr>
          <w:color w:val="332F31"/>
          <w:spacing w:val="-13"/>
          <w:w w:val="105"/>
          <w:sz w:val="20"/>
        </w:rPr>
        <w:t> </w:t>
      </w:r>
      <w:r>
        <w:rPr>
          <w:color w:val="332F31"/>
          <w:w w:val="105"/>
          <w:sz w:val="20"/>
        </w:rPr>
        <w:t>and</w:t>
      </w:r>
      <w:r>
        <w:rPr>
          <w:color w:val="332F31"/>
          <w:spacing w:val="29"/>
          <w:w w:val="105"/>
          <w:sz w:val="20"/>
        </w:rPr>
        <w:t> </w:t>
      </w:r>
      <w:r>
        <w:rPr>
          <w:color w:val="332F31"/>
          <w:w w:val="105"/>
          <w:sz w:val="20"/>
        </w:rPr>
        <w:t>Gallogly,</w:t>
      </w:r>
      <w:r>
        <w:rPr>
          <w:color w:val="332F31"/>
          <w:spacing w:val="-9"/>
          <w:w w:val="105"/>
          <w:sz w:val="20"/>
        </w:rPr>
        <w:t> </w:t>
      </w:r>
      <w:r>
        <w:rPr>
          <w:color w:val="332F31"/>
          <w:w w:val="105"/>
          <w:sz w:val="19"/>
        </w:rPr>
        <w:t>V.</w:t>
      </w:r>
      <w:r>
        <w:rPr>
          <w:color w:val="332F31"/>
          <w:spacing w:val="25"/>
          <w:w w:val="105"/>
          <w:sz w:val="19"/>
        </w:rPr>
        <w:t> </w:t>
      </w:r>
      <w:r>
        <w:rPr>
          <w:i/>
          <w:color w:val="332F31"/>
          <w:w w:val="105"/>
          <w:sz w:val="21"/>
        </w:rPr>
        <w:t>Group</w:t>
      </w:r>
      <w:r>
        <w:rPr>
          <w:i/>
          <w:color w:val="332F31"/>
          <w:spacing w:val="-8"/>
          <w:w w:val="105"/>
          <w:sz w:val="21"/>
        </w:rPr>
        <w:t> </w:t>
      </w:r>
      <w:r>
        <w:rPr>
          <w:i/>
          <w:color w:val="332F31"/>
          <w:w w:val="105"/>
          <w:sz w:val="21"/>
        </w:rPr>
        <w:t>Therapy</w:t>
      </w:r>
      <w:r>
        <w:rPr>
          <w:i/>
          <w:color w:val="332F31"/>
          <w:spacing w:val="-14"/>
          <w:w w:val="105"/>
          <w:sz w:val="21"/>
        </w:rPr>
        <w:t> </w:t>
      </w:r>
      <w:r>
        <w:rPr>
          <w:i/>
          <w:color w:val="332F31"/>
          <w:w w:val="105"/>
          <w:sz w:val="21"/>
        </w:rPr>
        <w:t>With</w:t>
      </w:r>
      <w:r>
        <w:rPr>
          <w:i/>
          <w:color w:val="332F31"/>
          <w:w w:val="105"/>
          <w:sz w:val="21"/>
        </w:rPr>
        <w:t> </w:t>
      </w:r>
      <w:r>
        <w:rPr>
          <w:i/>
          <w:color w:val="332F31"/>
          <w:w w:val="95"/>
          <w:sz w:val="21"/>
        </w:rPr>
        <w:t>Alcoholics:</w:t>
      </w:r>
      <w:r>
        <w:rPr>
          <w:i/>
          <w:color w:val="332F31"/>
          <w:spacing w:val="-7"/>
          <w:w w:val="95"/>
          <w:sz w:val="21"/>
        </w:rPr>
        <w:t> </w:t>
      </w:r>
      <w:r>
        <w:rPr>
          <w:i/>
          <w:color w:val="332F31"/>
          <w:w w:val="95"/>
          <w:sz w:val="21"/>
        </w:rPr>
        <w:t>Outpatient and Inpatient Approaches. </w:t>
      </w:r>
      <w:r>
        <w:rPr>
          <w:color w:val="332F31"/>
          <w:w w:val="105"/>
          <w:sz w:val="20"/>
        </w:rPr>
        <w:t>Sage Human Services Guides, Number 40.</w:t>
      </w:r>
    </w:p>
    <w:p>
      <w:pPr>
        <w:pStyle w:val="BodyText"/>
        <w:spacing w:before="14"/>
        <w:ind w:left="752"/>
      </w:pPr>
      <w:r>
        <w:rPr>
          <w:color w:val="332F31"/>
          <w:w w:val="105"/>
        </w:rPr>
        <w:t>Beverly</w:t>
      </w:r>
      <w:r>
        <w:rPr>
          <w:color w:val="332F31"/>
          <w:spacing w:val="27"/>
          <w:w w:val="105"/>
        </w:rPr>
        <w:t> </w:t>
      </w:r>
      <w:r>
        <w:rPr>
          <w:color w:val="332F31"/>
          <w:w w:val="105"/>
        </w:rPr>
        <w:t>Hills,</w:t>
      </w:r>
      <w:r>
        <w:rPr>
          <w:color w:val="332F31"/>
          <w:spacing w:val="2"/>
          <w:w w:val="105"/>
        </w:rPr>
        <w:t> </w:t>
      </w:r>
      <w:r>
        <w:rPr>
          <w:color w:val="332F31"/>
          <w:w w:val="105"/>
        </w:rPr>
        <w:t>CA:</w:t>
      </w:r>
      <w:r>
        <w:rPr>
          <w:color w:val="332F31"/>
          <w:spacing w:val="-15"/>
          <w:w w:val="105"/>
        </w:rPr>
        <w:t> </w:t>
      </w:r>
      <w:r>
        <w:rPr>
          <w:color w:val="332F31"/>
          <w:w w:val="105"/>
        </w:rPr>
        <w:t>Sage</w:t>
      </w:r>
      <w:r>
        <w:rPr>
          <w:color w:val="332F31"/>
          <w:spacing w:val="9"/>
          <w:w w:val="105"/>
        </w:rPr>
        <w:t> </w:t>
      </w:r>
      <w:r>
        <w:rPr>
          <w:color w:val="332F31"/>
          <w:w w:val="105"/>
        </w:rPr>
        <w:t>Publications,</w:t>
      </w:r>
      <w:r>
        <w:rPr>
          <w:color w:val="332F31"/>
          <w:spacing w:val="-1"/>
          <w:w w:val="105"/>
        </w:rPr>
        <w:t> </w:t>
      </w:r>
      <w:r>
        <w:rPr>
          <w:color w:val="332F31"/>
          <w:spacing w:val="-2"/>
          <w:w w:val="105"/>
        </w:rPr>
        <w:t>1985.</w:t>
      </w:r>
    </w:p>
    <w:p>
      <w:pPr>
        <w:pStyle w:val="BodyText"/>
        <w:spacing w:line="314" w:lineRule="auto" w:before="189"/>
        <w:ind w:left="753" w:right="969" w:hanging="291"/>
      </w:pPr>
      <w:r>
        <w:rPr>
          <w:color w:val="332F31"/>
          <w:spacing w:val="-2"/>
          <w:w w:val="110"/>
        </w:rPr>
        <w:t>Lewinsohn,</w:t>
      </w:r>
      <w:r>
        <w:rPr>
          <w:color w:val="332F31"/>
          <w:spacing w:val="3"/>
          <w:w w:val="110"/>
        </w:rPr>
        <w:t> </w:t>
      </w:r>
      <w:r>
        <w:rPr>
          <w:color w:val="332F31"/>
          <w:spacing w:val="-2"/>
          <w:w w:val="110"/>
        </w:rPr>
        <w:t>P</w:t>
      </w:r>
      <w:r>
        <w:rPr>
          <w:color w:val="525050"/>
          <w:spacing w:val="-2"/>
          <w:w w:val="110"/>
        </w:rPr>
        <w:t>.</w:t>
      </w:r>
      <w:r>
        <w:rPr>
          <w:color w:val="332F31"/>
          <w:spacing w:val="-2"/>
          <w:w w:val="110"/>
        </w:rPr>
        <w:t>M.;</w:t>
      </w:r>
      <w:r>
        <w:rPr>
          <w:color w:val="332F31"/>
          <w:spacing w:val="-12"/>
          <w:w w:val="110"/>
        </w:rPr>
        <w:t> </w:t>
      </w:r>
      <w:r>
        <w:rPr>
          <w:color w:val="332F31"/>
          <w:spacing w:val="-2"/>
          <w:w w:val="110"/>
        </w:rPr>
        <w:t>Clarke,</w:t>
      </w:r>
      <w:r>
        <w:rPr>
          <w:color w:val="332F31"/>
          <w:spacing w:val="-5"/>
          <w:w w:val="110"/>
        </w:rPr>
        <w:t> </w:t>
      </w:r>
      <w:r>
        <w:rPr>
          <w:color w:val="332F31"/>
          <w:spacing w:val="-2"/>
          <w:w w:val="110"/>
        </w:rPr>
        <w:t>G.N.;</w:t>
      </w:r>
      <w:r>
        <w:rPr>
          <w:color w:val="332F31"/>
          <w:spacing w:val="-7"/>
          <w:w w:val="110"/>
        </w:rPr>
        <w:t> </w:t>
      </w:r>
      <w:r>
        <w:rPr>
          <w:color w:val="332F31"/>
          <w:spacing w:val="-2"/>
          <w:w w:val="110"/>
        </w:rPr>
        <w:t>Hops,</w:t>
      </w:r>
      <w:r>
        <w:rPr>
          <w:color w:val="332F31"/>
          <w:spacing w:val="-6"/>
          <w:w w:val="110"/>
        </w:rPr>
        <w:t> </w:t>
      </w:r>
      <w:r>
        <w:rPr>
          <w:color w:val="332F31"/>
          <w:spacing w:val="-2"/>
          <w:w w:val="110"/>
        </w:rPr>
        <w:t>H.;</w:t>
      </w:r>
      <w:r>
        <w:rPr>
          <w:color w:val="332F31"/>
          <w:spacing w:val="-12"/>
          <w:w w:val="110"/>
        </w:rPr>
        <w:t> </w:t>
      </w:r>
      <w:r>
        <w:rPr>
          <w:color w:val="332F31"/>
          <w:spacing w:val="-2"/>
          <w:w w:val="110"/>
        </w:rPr>
        <w:t>and </w:t>
      </w:r>
      <w:r>
        <w:rPr>
          <w:color w:val="332F31"/>
          <w:w w:val="110"/>
        </w:rPr>
        <w:t>Andrews, J.A.</w:t>
      </w:r>
      <w:r>
        <w:rPr>
          <w:color w:val="332F31"/>
          <w:spacing w:val="40"/>
          <w:w w:val="110"/>
        </w:rPr>
        <w:t> </w:t>
      </w:r>
      <w:r>
        <w:rPr>
          <w:color w:val="332F31"/>
          <w:w w:val="110"/>
        </w:rPr>
        <w:t>Cognitive-behavioral treatment for depressed adolescents.</w:t>
      </w:r>
    </w:p>
    <w:p>
      <w:pPr>
        <w:spacing w:line="232" w:lineRule="exact" w:before="0"/>
        <w:ind w:left="765" w:right="0" w:firstLine="0"/>
        <w:jc w:val="left"/>
        <w:rPr>
          <w:sz w:val="20"/>
        </w:rPr>
      </w:pPr>
      <w:r>
        <w:rPr>
          <w:i/>
          <w:color w:val="332F31"/>
          <w:w w:val="95"/>
          <w:sz w:val="21"/>
        </w:rPr>
        <w:t>Behavior</w:t>
      </w:r>
      <w:r>
        <w:rPr>
          <w:i/>
          <w:color w:val="332F31"/>
          <w:spacing w:val="10"/>
          <w:sz w:val="21"/>
        </w:rPr>
        <w:t> </w:t>
      </w:r>
      <w:r>
        <w:rPr>
          <w:i/>
          <w:color w:val="332F31"/>
          <w:w w:val="95"/>
          <w:sz w:val="21"/>
        </w:rPr>
        <w:t>Therapy</w:t>
      </w:r>
      <w:r>
        <w:rPr>
          <w:i/>
          <w:color w:val="332F31"/>
          <w:spacing w:val="57"/>
          <w:sz w:val="21"/>
        </w:rPr>
        <w:t> </w:t>
      </w:r>
      <w:r>
        <w:rPr>
          <w:color w:val="332F31"/>
          <w:w w:val="95"/>
          <w:sz w:val="20"/>
        </w:rPr>
        <w:t>21:385-401,</w:t>
      </w:r>
      <w:r>
        <w:rPr>
          <w:color w:val="332F31"/>
          <w:spacing w:val="-8"/>
          <w:w w:val="95"/>
          <w:sz w:val="20"/>
        </w:rPr>
        <w:t> </w:t>
      </w:r>
      <w:r>
        <w:rPr>
          <w:color w:val="332F31"/>
          <w:spacing w:val="-2"/>
          <w:w w:val="95"/>
          <w:sz w:val="20"/>
        </w:rPr>
        <w:t>1990.</w:t>
      </w:r>
    </w:p>
    <w:p>
      <w:pPr>
        <w:pStyle w:val="BodyText"/>
        <w:spacing w:before="186"/>
        <w:ind w:left="463"/>
      </w:pPr>
      <w:r>
        <w:rPr>
          <w:color w:val="332F31"/>
          <w:w w:val="105"/>
        </w:rPr>
        <w:t>Lewis,</w:t>
      </w:r>
      <w:r>
        <w:rPr>
          <w:color w:val="332F31"/>
          <w:spacing w:val="5"/>
          <w:w w:val="105"/>
        </w:rPr>
        <w:t> </w:t>
      </w:r>
      <w:r>
        <w:rPr>
          <w:color w:val="332F31"/>
          <w:w w:val="105"/>
        </w:rPr>
        <w:t>M.L.</w:t>
      </w:r>
      <w:r>
        <w:rPr>
          <w:color w:val="332F31"/>
          <w:spacing w:val="57"/>
          <w:w w:val="105"/>
        </w:rPr>
        <w:t> </w:t>
      </w:r>
      <w:r>
        <w:rPr>
          <w:color w:val="332F31"/>
          <w:w w:val="105"/>
        </w:rPr>
        <w:t>Alcoholism</w:t>
      </w:r>
      <w:r>
        <w:rPr>
          <w:color w:val="332F31"/>
          <w:spacing w:val="18"/>
          <w:w w:val="105"/>
        </w:rPr>
        <w:t> </w:t>
      </w:r>
      <w:r>
        <w:rPr>
          <w:color w:val="332F31"/>
          <w:w w:val="105"/>
        </w:rPr>
        <w:t>and</w:t>
      </w:r>
      <w:r>
        <w:rPr>
          <w:color w:val="332F31"/>
          <w:spacing w:val="27"/>
          <w:w w:val="105"/>
        </w:rPr>
        <w:t> </w:t>
      </w:r>
      <w:r>
        <w:rPr>
          <w:color w:val="332F31"/>
          <w:w w:val="105"/>
        </w:rPr>
        <w:t>family</w:t>
      </w:r>
      <w:r>
        <w:rPr>
          <w:color w:val="332F31"/>
          <w:spacing w:val="6"/>
          <w:w w:val="105"/>
        </w:rPr>
        <w:t> </w:t>
      </w:r>
      <w:r>
        <w:rPr>
          <w:color w:val="332F31"/>
          <w:spacing w:val="-2"/>
          <w:w w:val="105"/>
        </w:rPr>
        <w:t>casework.</w:t>
      </w:r>
    </w:p>
    <w:p>
      <w:pPr>
        <w:spacing w:before="58"/>
        <w:ind w:left="758" w:right="0" w:firstLine="0"/>
        <w:jc w:val="left"/>
        <w:rPr>
          <w:sz w:val="20"/>
        </w:rPr>
      </w:pPr>
      <w:r>
        <w:rPr>
          <w:i/>
          <w:color w:val="332F31"/>
          <w:w w:val="95"/>
          <w:sz w:val="21"/>
        </w:rPr>
        <w:t>Social</w:t>
      </w:r>
      <w:r>
        <w:rPr>
          <w:i/>
          <w:color w:val="332F31"/>
          <w:spacing w:val="1"/>
          <w:sz w:val="21"/>
        </w:rPr>
        <w:t> </w:t>
      </w:r>
      <w:r>
        <w:rPr>
          <w:i/>
          <w:color w:val="332F31"/>
          <w:w w:val="95"/>
          <w:sz w:val="21"/>
        </w:rPr>
        <w:t>Casework</w:t>
      </w:r>
      <w:r>
        <w:rPr>
          <w:i/>
          <w:color w:val="332F31"/>
          <w:spacing w:val="47"/>
          <w:sz w:val="21"/>
        </w:rPr>
        <w:t> </w:t>
      </w:r>
      <w:r>
        <w:rPr>
          <w:color w:val="332F31"/>
          <w:w w:val="95"/>
          <w:sz w:val="20"/>
        </w:rPr>
        <w:t>35:8-14,</w:t>
      </w:r>
      <w:r>
        <w:rPr>
          <w:color w:val="332F31"/>
          <w:spacing w:val="-10"/>
          <w:w w:val="95"/>
          <w:sz w:val="20"/>
        </w:rPr>
        <w:t> </w:t>
      </w:r>
      <w:r>
        <w:rPr>
          <w:color w:val="332F31"/>
          <w:spacing w:val="-2"/>
          <w:w w:val="95"/>
          <w:sz w:val="20"/>
        </w:rPr>
        <w:t>1937.</w:t>
      </w:r>
    </w:p>
    <w:p>
      <w:pPr>
        <w:pStyle w:val="BodyText"/>
        <w:spacing w:line="314" w:lineRule="auto" w:before="191"/>
        <w:ind w:left="743" w:right="881" w:hanging="281"/>
      </w:pPr>
      <w:r>
        <w:rPr>
          <w:color w:val="332F31"/>
          <w:w w:val="110"/>
        </w:rPr>
        <w:t>Liddle, HA., and</w:t>
      </w:r>
      <w:r>
        <w:rPr>
          <w:color w:val="332F31"/>
          <w:spacing w:val="-6"/>
          <w:w w:val="110"/>
        </w:rPr>
        <w:t> </w:t>
      </w:r>
      <w:r>
        <w:rPr>
          <w:color w:val="332F31"/>
          <w:w w:val="110"/>
        </w:rPr>
        <w:t>Dakof, G.A.</w:t>
      </w:r>
      <w:r>
        <w:rPr>
          <w:color w:val="332F31"/>
          <w:spacing w:val="40"/>
          <w:w w:val="110"/>
        </w:rPr>
        <w:t> </w:t>
      </w:r>
      <w:r>
        <w:rPr>
          <w:color w:val="332F31"/>
          <w:w w:val="110"/>
        </w:rPr>
        <w:t>"Effectiveness</w:t>
      </w:r>
      <w:r>
        <w:rPr>
          <w:color w:val="332F31"/>
          <w:spacing w:val="-9"/>
          <w:w w:val="110"/>
        </w:rPr>
        <w:t> </w:t>
      </w:r>
      <w:r>
        <w:rPr>
          <w:color w:val="332F31"/>
          <w:w w:val="110"/>
        </w:rPr>
        <w:t>of family-based treatments for adolescent substance abuse."</w:t>
      </w:r>
      <w:r>
        <w:rPr>
          <w:color w:val="332F31"/>
          <w:spacing w:val="40"/>
          <w:w w:val="110"/>
        </w:rPr>
        <w:t> </w:t>
      </w:r>
      <w:r>
        <w:rPr>
          <w:color w:val="332F31"/>
          <w:w w:val="110"/>
        </w:rPr>
        <w:t>Paper presented at the Annual Meeting of the</w:t>
      </w:r>
      <w:r>
        <w:rPr>
          <w:color w:val="332F31"/>
          <w:spacing w:val="39"/>
          <w:w w:val="110"/>
        </w:rPr>
        <w:t> </w:t>
      </w:r>
      <w:r>
        <w:rPr>
          <w:color w:val="332F31"/>
          <w:w w:val="110"/>
        </w:rPr>
        <w:t>Society for </w:t>
      </w:r>
      <w:r>
        <w:rPr>
          <w:color w:val="332F31"/>
          <w:spacing w:val="-2"/>
          <w:w w:val="110"/>
        </w:rPr>
        <w:t>Psychotherapy</w:t>
      </w:r>
      <w:r>
        <w:rPr>
          <w:color w:val="332F31"/>
          <w:spacing w:val="13"/>
          <w:w w:val="110"/>
        </w:rPr>
        <w:t> </w:t>
      </w:r>
      <w:r>
        <w:rPr>
          <w:color w:val="332F31"/>
          <w:spacing w:val="-2"/>
          <w:w w:val="110"/>
        </w:rPr>
        <w:t>Research,</w:t>
      </w:r>
      <w:r>
        <w:rPr>
          <w:color w:val="332F31"/>
          <w:spacing w:val="-9"/>
          <w:w w:val="110"/>
        </w:rPr>
        <w:t> </w:t>
      </w:r>
      <w:r>
        <w:rPr>
          <w:color w:val="332F31"/>
          <w:spacing w:val="-2"/>
          <w:w w:val="110"/>
        </w:rPr>
        <w:t>Santa Fe,</w:t>
      </w:r>
      <w:r>
        <w:rPr>
          <w:color w:val="332F31"/>
          <w:spacing w:val="-4"/>
          <w:w w:val="110"/>
        </w:rPr>
        <w:t> </w:t>
      </w:r>
      <w:r>
        <w:rPr>
          <w:color w:val="332F31"/>
          <w:spacing w:val="-2"/>
          <w:w w:val="110"/>
        </w:rPr>
        <w:t>NM,</w:t>
      </w:r>
      <w:r>
        <w:rPr>
          <w:color w:val="332F31"/>
          <w:spacing w:val="-19"/>
          <w:w w:val="110"/>
        </w:rPr>
        <w:t> </w:t>
      </w:r>
      <w:r>
        <w:rPr>
          <w:color w:val="332F31"/>
          <w:spacing w:val="-2"/>
          <w:w w:val="110"/>
        </w:rPr>
        <w:t>1994.</w:t>
      </w:r>
    </w:p>
    <w:p>
      <w:pPr>
        <w:spacing w:line="307" w:lineRule="auto" w:before="113"/>
        <w:ind w:left="750" w:right="869" w:hanging="288"/>
        <w:jc w:val="left"/>
        <w:rPr>
          <w:sz w:val="20"/>
        </w:rPr>
      </w:pPr>
      <w:r>
        <w:rPr>
          <w:color w:val="332F31"/>
          <w:w w:val="105"/>
          <w:sz w:val="20"/>
        </w:rPr>
        <w:t>Liddle, H.A.,</w:t>
      </w:r>
      <w:r>
        <w:rPr>
          <w:color w:val="332F31"/>
          <w:spacing w:val="-3"/>
          <w:w w:val="105"/>
          <w:sz w:val="20"/>
        </w:rPr>
        <w:t> </w:t>
      </w:r>
      <w:r>
        <w:rPr>
          <w:color w:val="332F31"/>
          <w:w w:val="105"/>
          <w:sz w:val="20"/>
        </w:rPr>
        <w:t>and</w:t>
      </w:r>
      <w:r>
        <w:rPr>
          <w:color w:val="332F31"/>
          <w:spacing w:val="30"/>
          <w:w w:val="105"/>
          <w:sz w:val="20"/>
        </w:rPr>
        <w:t> </w:t>
      </w:r>
      <w:r>
        <w:rPr>
          <w:color w:val="332F31"/>
          <w:w w:val="105"/>
          <w:sz w:val="20"/>
        </w:rPr>
        <w:t>Dakof,</w:t>
      </w:r>
      <w:r>
        <w:rPr>
          <w:color w:val="332F31"/>
          <w:spacing w:val="-1"/>
          <w:w w:val="105"/>
          <w:sz w:val="20"/>
        </w:rPr>
        <w:t> </w:t>
      </w:r>
      <w:r>
        <w:rPr>
          <w:color w:val="332F31"/>
          <w:w w:val="105"/>
          <w:sz w:val="20"/>
        </w:rPr>
        <w:t>G.A.</w:t>
      </w:r>
      <w:r>
        <w:rPr>
          <w:color w:val="332F31"/>
          <w:spacing w:val="40"/>
          <w:w w:val="105"/>
          <w:sz w:val="20"/>
        </w:rPr>
        <w:t> </w:t>
      </w:r>
      <w:r>
        <w:rPr>
          <w:color w:val="332F31"/>
          <w:w w:val="105"/>
          <w:sz w:val="20"/>
        </w:rPr>
        <w:t>Efficacy of family therapy for drug abuse: Promising but not definitive.</w:t>
      </w:r>
      <w:r>
        <w:rPr>
          <w:color w:val="332F31"/>
          <w:spacing w:val="20"/>
          <w:w w:val="105"/>
          <w:sz w:val="20"/>
        </w:rPr>
        <w:t> </w:t>
      </w:r>
      <w:r>
        <w:rPr>
          <w:i/>
          <w:color w:val="332F31"/>
          <w:w w:val="105"/>
          <w:sz w:val="21"/>
        </w:rPr>
        <w:t>Journal</w:t>
      </w:r>
      <w:r>
        <w:rPr>
          <w:i/>
          <w:color w:val="332F31"/>
          <w:spacing w:val="-9"/>
          <w:w w:val="105"/>
          <w:sz w:val="21"/>
        </w:rPr>
        <w:t> </w:t>
      </w:r>
      <w:r>
        <w:rPr>
          <w:i/>
          <w:color w:val="332F31"/>
          <w:w w:val="105"/>
          <w:sz w:val="21"/>
        </w:rPr>
        <w:t>of</w:t>
      </w:r>
      <w:r>
        <w:rPr>
          <w:i/>
          <w:color w:val="332F31"/>
          <w:spacing w:val="-14"/>
          <w:w w:val="105"/>
          <w:sz w:val="21"/>
        </w:rPr>
        <w:t> </w:t>
      </w:r>
      <w:r>
        <w:rPr>
          <w:i/>
          <w:color w:val="332F31"/>
          <w:w w:val="105"/>
          <w:sz w:val="21"/>
        </w:rPr>
        <w:t>Marital</w:t>
      </w:r>
      <w:r>
        <w:rPr>
          <w:i/>
          <w:color w:val="332F31"/>
          <w:spacing w:val="-12"/>
          <w:w w:val="105"/>
          <w:sz w:val="21"/>
        </w:rPr>
        <w:t> </w:t>
      </w:r>
      <w:r>
        <w:rPr>
          <w:i/>
          <w:color w:val="332F31"/>
          <w:w w:val="105"/>
          <w:sz w:val="21"/>
        </w:rPr>
        <w:t>and</w:t>
      </w:r>
      <w:r>
        <w:rPr>
          <w:i/>
          <w:color w:val="332F31"/>
          <w:spacing w:val="-3"/>
          <w:w w:val="105"/>
          <w:sz w:val="21"/>
        </w:rPr>
        <w:t> </w:t>
      </w:r>
      <w:r>
        <w:rPr>
          <w:i/>
          <w:color w:val="332F31"/>
          <w:w w:val="105"/>
          <w:sz w:val="21"/>
        </w:rPr>
        <w:t>Family</w:t>
      </w:r>
      <w:r>
        <w:rPr>
          <w:i/>
          <w:color w:val="332F31"/>
          <w:w w:val="105"/>
          <w:sz w:val="21"/>
        </w:rPr>
        <w:t> Therapy</w:t>
      </w:r>
      <w:r>
        <w:rPr>
          <w:i/>
          <w:color w:val="332F31"/>
          <w:spacing w:val="40"/>
          <w:w w:val="105"/>
          <w:sz w:val="21"/>
        </w:rPr>
        <w:t> </w:t>
      </w:r>
      <w:r>
        <w:rPr>
          <w:color w:val="332F31"/>
          <w:w w:val="105"/>
          <w:sz w:val="20"/>
        </w:rPr>
        <w:t>21(4):511-543,</w:t>
      </w:r>
      <w:r>
        <w:rPr>
          <w:color w:val="332F31"/>
          <w:spacing w:val="-20"/>
          <w:w w:val="105"/>
          <w:sz w:val="20"/>
        </w:rPr>
        <w:t> </w:t>
      </w:r>
      <w:r>
        <w:rPr>
          <w:color w:val="332F31"/>
          <w:w w:val="105"/>
          <w:sz w:val="20"/>
        </w:rPr>
        <w:t>1995.</w:t>
      </w:r>
    </w:p>
    <w:p>
      <w:pPr>
        <w:pStyle w:val="BodyText"/>
        <w:spacing w:line="314" w:lineRule="auto" w:before="115"/>
        <w:ind w:left="750" w:right="888" w:hanging="288"/>
      </w:pPr>
      <w:r>
        <w:rPr>
          <w:color w:val="332F31"/>
          <w:w w:val="110"/>
        </w:rPr>
        <w:t>Liddle,</w:t>
      </w:r>
      <w:r>
        <w:rPr>
          <w:color w:val="332F31"/>
          <w:spacing w:val="-14"/>
          <w:w w:val="110"/>
        </w:rPr>
        <w:t> </w:t>
      </w:r>
      <w:r>
        <w:rPr>
          <w:color w:val="332F31"/>
          <w:w w:val="110"/>
        </w:rPr>
        <w:t>H.A.;</w:t>
      </w:r>
      <w:r>
        <w:rPr>
          <w:color w:val="332F31"/>
          <w:spacing w:val="-14"/>
          <w:w w:val="110"/>
        </w:rPr>
        <w:t> </w:t>
      </w:r>
      <w:r>
        <w:rPr>
          <w:color w:val="332F31"/>
          <w:w w:val="110"/>
        </w:rPr>
        <w:t>Dakof,</w:t>
      </w:r>
      <w:r>
        <w:rPr>
          <w:color w:val="332F31"/>
          <w:spacing w:val="-11"/>
          <w:w w:val="110"/>
        </w:rPr>
        <w:t> </w:t>
      </w:r>
      <w:r>
        <w:rPr>
          <w:color w:val="332F31"/>
          <w:w w:val="110"/>
        </w:rPr>
        <w:t>G.;</w:t>
      </w:r>
      <w:r>
        <w:rPr>
          <w:color w:val="332F31"/>
          <w:spacing w:val="-14"/>
          <w:w w:val="110"/>
        </w:rPr>
        <w:t> </w:t>
      </w:r>
      <w:r>
        <w:rPr>
          <w:color w:val="332F31"/>
          <w:w w:val="110"/>
        </w:rPr>
        <w:t>Diamond,</w:t>
      </w:r>
      <w:r>
        <w:rPr>
          <w:color w:val="332F31"/>
          <w:spacing w:val="-12"/>
          <w:w w:val="110"/>
        </w:rPr>
        <w:t> </w:t>
      </w:r>
      <w:r>
        <w:rPr>
          <w:color w:val="332F31"/>
          <w:w w:val="110"/>
        </w:rPr>
        <w:t>G.;</w:t>
      </w:r>
      <w:r>
        <w:rPr>
          <w:color w:val="332F31"/>
          <w:spacing w:val="-14"/>
          <w:w w:val="110"/>
        </w:rPr>
        <w:t> </w:t>
      </w:r>
      <w:r>
        <w:rPr>
          <w:color w:val="332F31"/>
          <w:w w:val="110"/>
        </w:rPr>
        <w:t>Holt,</w:t>
      </w:r>
      <w:r>
        <w:rPr>
          <w:color w:val="332F31"/>
          <w:spacing w:val="-13"/>
          <w:w w:val="110"/>
        </w:rPr>
        <w:t> </w:t>
      </w:r>
      <w:r>
        <w:rPr>
          <w:color w:val="332F31"/>
          <w:w w:val="110"/>
        </w:rPr>
        <w:t>M.; Aroyo, J.;</w:t>
      </w:r>
      <w:r>
        <w:rPr>
          <w:color w:val="332F31"/>
          <w:spacing w:val="-8"/>
          <w:w w:val="110"/>
        </w:rPr>
        <w:t> </w:t>
      </w:r>
      <w:r>
        <w:rPr>
          <w:color w:val="332F31"/>
          <w:w w:val="110"/>
        </w:rPr>
        <w:t>and</w:t>
      </w:r>
      <w:r>
        <w:rPr>
          <w:color w:val="332F31"/>
          <w:spacing w:val="40"/>
          <w:w w:val="110"/>
        </w:rPr>
        <w:t> </w:t>
      </w:r>
      <w:r>
        <w:rPr>
          <w:color w:val="332F31"/>
          <w:w w:val="110"/>
        </w:rPr>
        <w:t>Watson, M</w:t>
      </w:r>
      <w:r>
        <w:rPr>
          <w:color w:val="525050"/>
          <w:w w:val="110"/>
        </w:rPr>
        <w:t>.</w:t>
      </w:r>
      <w:r>
        <w:rPr>
          <w:color w:val="525050"/>
          <w:spacing w:val="40"/>
          <w:w w:val="110"/>
        </w:rPr>
        <w:t> </w:t>
      </w:r>
      <w:r>
        <w:rPr>
          <w:color w:val="332F31"/>
          <w:w w:val="110"/>
        </w:rPr>
        <w:t>The</w:t>
      </w:r>
      <w:r>
        <w:rPr>
          <w:color w:val="332F31"/>
          <w:spacing w:val="-4"/>
          <w:w w:val="110"/>
        </w:rPr>
        <w:t> </w:t>
      </w:r>
      <w:r>
        <w:rPr>
          <w:color w:val="332F31"/>
          <w:w w:val="110"/>
        </w:rPr>
        <w:t>adolescent module in multidimensional</w:t>
      </w:r>
      <w:r>
        <w:rPr>
          <w:color w:val="332F31"/>
          <w:spacing w:val="-4"/>
          <w:w w:val="110"/>
        </w:rPr>
        <w:t> </w:t>
      </w:r>
      <w:r>
        <w:rPr>
          <w:color w:val="332F31"/>
          <w:w w:val="110"/>
        </w:rPr>
        <w:t>family therapy. In: Lawson, G.W., and</w:t>
      </w:r>
      <w:r>
        <w:rPr>
          <w:color w:val="332F31"/>
          <w:spacing w:val="40"/>
          <w:w w:val="110"/>
        </w:rPr>
        <w:t> </w:t>
      </w:r>
      <w:r>
        <w:rPr>
          <w:color w:val="332F31"/>
          <w:w w:val="110"/>
        </w:rPr>
        <w:t>Lawson, AW., eds.</w:t>
      </w:r>
    </w:p>
    <w:p>
      <w:pPr>
        <w:spacing w:line="302" w:lineRule="auto" w:before="0"/>
        <w:ind w:left="750" w:right="869" w:firstLine="5"/>
        <w:jc w:val="left"/>
        <w:rPr>
          <w:sz w:val="20"/>
        </w:rPr>
      </w:pPr>
      <w:r>
        <w:rPr>
          <w:i/>
          <w:color w:val="332F31"/>
          <w:sz w:val="21"/>
        </w:rPr>
        <w:t>Adolescent Substance</w:t>
      </w:r>
      <w:r>
        <w:rPr>
          <w:i/>
          <w:color w:val="332F31"/>
          <w:spacing w:val="-7"/>
          <w:sz w:val="21"/>
        </w:rPr>
        <w:t> </w:t>
      </w:r>
      <w:r>
        <w:rPr>
          <w:i/>
          <w:color w:val="332F31"/>
          <w:sz w:val="21"/>
        </w:rPr>
        <w:t>Abuse:</w:t>
      </w:r>
      <w:r>
        <w:rPr>
          <w:i/>
          <w:color w:val="332F31"/>
          <w:spacing w:val="-7"/>
          <w:sz w:val="21"/>
        </w:rPr>
        <w:t> </w:t>
      </w:r>
      <w:r>
        <w:rPr>
          <w:i/>
          <w:color w:val="332F31"/>
          <w:sz w:val="21"/>
        </w:rPr>
        <w:t>Etiology,</w:t>
      </w:r>
      <w:r>
        <w:rPr>
          <w:i/>
          <w:color w:val="332F31"/>
          <w:sz w:val="21"/>
        </w:rPr>
        <w:t> Treatment, and Prevention.</w:t>
      </w:r>
      <w:r>
        <w:rPr>
          <w:i/>
          <w:color w:val="332F31"/>
          <w:spacing w:val="40"/>
          <w:sz w:val="21"/>
        </w:rPr>
        <w:t> </w:t>
      </w:r>
      <w:r>
        <w:rPr>
          <w:color w:val="332F31"/>
          <w:sz w:val="20"/>
        </w:rPr>
        <w:t>Gaithersburg, MD: </w:t>
      </w:r>
      <w:r>
        <w:rPr>
          <w:color w:val="332F31"/>
          <w:w w:val="105"/>
          <w:sz w:val="20"/>
        </w:rPr>
        <w:t>Aspen Publishers, 1992.</w:t>
      </w:r>
      <w:r>
        <w:rPr>
          <w:color w:val="332F31"/>
          <w:spacing w:val="40"/>
          <w:w w:val="105"/>
          <w:sz w:val="20"/>
        </w:rPr>
        <w:t> </w:t>
      </w:r>
      <w:r>
        <w:rPr>
          <w:color w:val="332F31"/>
          <w:w w:val="105"/>
          <w:sz w:val="20"/>
        </w:rPr>
        <w:t>pp. 165-186.</w:t>
      </w:r>
    </w:p>
    <w:p>
      <w:pPr>
        <w:spacing w:line="302" w:lineRule="auto" w:before="112"/>
        <w:ind w:left="743" w:right="869" w:hanging="281"/>
        <w:jc w:val="left"/>
        <w:rPr>
          <w:sz w:val="20"/>
        </w:rPr>
      </w:pPr>
      <w:r>
        <w:rPr>
          <w:color w:val="332F31"/>
          <w:sz w:val="20"/>
        </w:rPr>
        <w:t>Linehan,</w:t>
      </w:r>
      <w:r>
        <w:rPr>
          <w:color w:val="332F31"/>
          <w:spacing w:val="-13"/>
          <w:sz w:val="20"/>
        </w:rPr>
        <w:t> </w:t>
      </w:r>
      <w:r>
        <w:rPr>
          <w:rFonts w:ascii="Arial"/>
          <w:b/>
          <w:color w:val="332F31"/>
          <w:sz w:val="19"/>
        </w:rPr>
        <w:t>M.M.</w:t>
      </w:r>
      <w:r>
        <w:rPr>
          <w:rFonts w:ascii="Arial"/>
          <w:b/>
          <w:color w:val="332F31"/>
          <w:spacing w:val="21"/>
          <w:sz w:val="19"/>
        </w:rPr>
        <w:t> </w:t>
      </w:r>
      <w:r>
        <w:rPr>
          <w:i/>
          <w:color w:val="332F31"/>
          <w:sz w:val="21"/>
        </w:rPr>
        <w:t>Cognitive-Behavioral</w:t>
      </w:r>
      <w:r>
        <w:rPr>
          <w:i/>
          <w:color w:val="332F31"/>
          <w:spacing w:val="-12"/>
          <w:sz w:val="21"/>
        </w:rPr>
        <w:t> </w:t>
      </w:r>
      <w:r>
        <w:rPr>
          <w:i/>
          <w:color w:val="332F31"/>
          <w:sz w:val="21"/>
        </w:rPr>
        <w:t>Treatment</w:t>
      </w:r>
      <w:r>
        <w:rPr>
          <w:i/>
          <w:color w:val="332F31"/>
          <w:spacing w:val="-6"/>
          <w:sz w:val="21"/>
        </w:rPr>
        <w:t> </w:t>
      </w:r>
      <w:r>
        <w:rPr>
          <w:i/>
          <w:color w:val="332F31"/>
          <w:sz w:val="21"/>
        </w:rPr>
        <w:t>of</w:t>
      </w:r>
      <w:r>
        <w:rPr>
          <w:i/>
          <w:color w:val="332F31"/>
          <w:sz w:val="21"/>
        </w:rPr>
        <w:t> Borderline Personality</w:t>
      </w:r>
      <w:r>
        <w:rPr>
          <w:i/>
          <w:color w:val="332F31"/>
          <w:spacing w:val="18"/>
          <w:sz w:val="21"/>
        </w:rPr>
        <w:t> </w:t>
      </w:r>
      <w:r>
        <w:rPr>
          <w:i/>
          <w:color w:val="332F31"/>
          <w:sz w:val="21"/>
        </w:rPr>
        <w:t>Disorder.</w:t>
      </w:r>
      <w:r>
        <w:rPr>
          <w:i/>
          <w:color w:val="332F31"/>
          <w:spacing w:val="40"/>
          <w:sz w:val="21"/>
        </w:rPr>
        <w:t> </w:t>
      </w:r>
      <w:r>
        <w:rPr>
          <w:color w:val="332F31"/>
          <w:sz w:val="20"/>
        </w:rPr>
        <w:t>New</w:t>
      </w:r>
      <w:r>
        <w:rPr>
          <w:color w:val="332F31"/>
          <w:spacing w:val="-2"/>
          <w:sz w:val="20"/>
        </w:rPr>
        <w:t> </w:t>
      </w:r>
      <w:r>
        <w:rPr>
          <w:color w:val="332F31"/>
          <w:sz w:val="20"/>
        </w:rPr>
        <w:t>York: Guilford Press,</w:t>
      </w:r>
      <w:r>
        <w:rPr>
          <w:color w:val="332F31"/>
          <w:spacing w:val="-2"/>
          <w:sz w:val="20"/>
        </w:rPr>
        <w:t> </w:t>
      </w:r>
      <w:r>
        <w:rPr>
          <w:color w:val="332F31"/>
          <w:sz w:val="20"/>
        </w:rPr>
        <w:t>1993.</w:t>
      </w:r>
    </w:p>
    <w:p>
      <w:pPr>
        <w:spacing w:line="304" w:lineRule="auto" w:before="135"/>
        <w:ind w:left="748" w:right="1007" w:hanging="286"/>
        <w:jc w:val="left"/>
        <w:rPr>
          <w:sz w:val="20"/>
        </w:rPr>
      </w:pPr>
      <w:r>
        <w:rPr>
          <w:color w:val="332F31"/>
          <w:w w:val="105"/>
          <w:sz w:val="20"/>
        </w:rPr>
        <w:t>Litman, G.K.</w:t>
      </w:r>
      <w:r>
        <w:rPr>
          <w:color w:val="332F31"/>
          <w:spacing w:val="40"/>
          <w:w w:val="105"/>
          <w:sz w:val="20"/>
        </w:rPr>
        <w:t> </w:t>
      </w:r>
      <w:r>
        <w:rPr>
          <w:color w:val="332F31"/>
          <w:w w:val="105"/>
          <w:sz w:val="20"/>
        </w:rPr>
        <w:t>Alcohol survival: The prevention</w:t>
      </w:r>
      <w:r>
        <w:rPr>
          <w:color w:val="332F31"/>
          <w:spacing w:val="80"/>
          <w:w w:val="105"/>
          <w:sz w:val="20"/>
        </w:rPr>
        <w:t> </w:t>
      </w:r>
      <w:r>
        <w:rPr>
          <w:color w:val="332F31"/>
          <w:w w:val="105"/>
          <w:sz w:val="20"/>
        </w:rPr>
        <w:t>of relapse.</w:t>
      </w:r>
      <w:r>
        <w:rPr>
          <w:color w:val="332F31"/>
          <w:spacing w:val="40"/>
          <w:w w:val="105"/>
          <w:sz w:val="20"/>
        </w:rPr>
        <w:t> </w:t>
      </w:r>
      <w:r>
        <w:rPr>
          <w:color w:val="332F31"/>
          <w:w w:val="105"/>
          <w:sz w:val="20"/>
        </w:rPr>
        <w:t>In:</w:t>
      </w:r>
      <w:r>
        <w:rPr>
          <w:color w:val="332F31"/>
          <w:spacing w:val="-6"/>
          <w:w w:val="105"/>
          <w:sz w:val="20"/>
        </w:rPr>
        <w:t> </w:t>
      </w:r>
      <w:r>
        <w:rPr>
          <w:color w:val="332F31"/>
          <w:w w:val="105"/>
          <w:sz w:val="20"/>
        </w:rPr>
        <w:t>Miller, W.R., and</w:t>
      </w:r>
      <w:r>
        <w:rPr>
          <w:color w:val="332F31"/>
          <w:spacing w:val="40"/>
          <w:w w:val="105"/>
          <w:sz w:val="20"/>
        </w:rPr>
        <w:t> </w:t>
      </w:r>
      <w:r>
        <w:rPr>
          <w:color w:val="332F31"/>
          <w:w w:val="105"/>
          <w:sz w:val="20"/>
        </w:rPr>
        <w:t>Heather, N., </w:t>
      </w:r>
      <w:r>
        <w:rPr>
          <w:color w:val="332F31"/>
          <w:w w:val="95"/>
          <w:sz w:val="20"/>
        </w:rPr>
        <w:t>eds.</w:t>
      </w:r>
      <w:r>
        <w:rPr>
          <w:color w:val="332F31"/>
          <w:spacing w:val="35"/>
          <w:sz w:val="20"/>
        </w:rPr>
        <w:t> </w:t>
      </w:r>
      <w:r>
        <w:rPr>
          <w:i/>
          <w:color w:val="332F31"/>
          <w:w w:val="95"/>
          <w:sz w:val="21"/>
        </w:rPr>
        <w:t>Treating Addictive</w:t>
      </w:r>
      <w:r>
        <w:rPr>
          <w:i/>
          <w:color w:val="332F31"/>
          <w:sz w:val="21"/>
        </w:rPr>
        <w:t> </w:t>
      </w:r>
      <w:r>
        <w:rPr>
          <w:i/>
          <w:color w:val="332F31"/>
          <w:w w:val="95"/>
          <w:sz w:val="21"/>
        </w:rPr>
        <w:t>Behaviors: Processes of</w:t>
      </w:r>
      <w:r>
        <w:rPr>
          <w:i/>
          <w:color w:val="332F31"/>
          <w:w w:val="95"/>
          <w:sz w:val="21"/>
        </w:rPr>
        <w:t> </w:t>
      </w:r>
      <w:r>
        <w:rPr>
          <w:i/>
          <w:color w:val="332F31"/>
          <w:w w:val="105"/>
          <w:sz w:val="21"/>
        </w:rPr>
        <w:t>Change.</w:t>
      </w:r>
      <w:r>
        <w:rPr>
          <w:i/>
          <w:color w:val="332F31"/>
          <w:spacing w:val="40"/>
          <w:w w:val="105"/>
          <w:sz w:val="21"/>
        </w:rPr>
        <w:t> </w:t>
      </w:r>
      <w:r>
        <w:rPr>
          <w:color w:val="332F31"/>
          <w:w w:val="105"/>
          <w:sz w:val="20"/>
        </w:rPr>
        <w:t>New York: Plenum Press,</w:t>
      </w:r>
      <w:r>
        <w:rPr>
          <w:color w:val="332F31"/>
          <w:spacing w:val="-9"/>
          <w:w w:val="105"/>
          <w:sz w:val="20"/>
        </w:rPr>
        <w:t> </w:t>
      </w:r>
      <w:r>
        <w:rPr>
          <w:color w:val="332F31"/>
          <w:w w:val="105"/>
          <w:sz w:val="20"/>
        </w:rPr>
        <w:t>1986.</w:t>
      </w:r>
    </w:p>
    <w:p>
      <w:pPr>
        <w:pStyle w:val="BodyText"/>
        <w:spacing w:before="4"/>
        <w:ind w:left="756"/>
      </w:pPr>
      <w:r>
        <w:rPr>
          <w:color w:val="332F31"/>
          <w:w w:val="105"/>
        </w:rPr>
        <w:t>pp.</w:t>
      </w:r>
      <w:r>
        <w:rPr>
          <w:color w:val="332F31"/>
          <w:spacing w:val="13"/>
          <w:w w:val="105"/>
        </w:rPr>
        <w:t> </w:t>
      </w:r>
      <w:r>
        <w:rPr>
          <w:color w:val="332F31"/>
          <w:w w:val="105"/>
        </w:rPr>
        <w:t>391-</w:t>
      </w:r>
      <w:r>
        <w:rPr>
          <w:color w:val="332F31"/>
          <w:spacing w:val="-4"/>
          <w:w w:val="105"/>
        </w:rPr>
        <w:t>405.</w:t>
      </w:r>
    </w:p>
    <w:p>
      <w:pPr>
        <w:pStyle w:val="BodyText"/>
        <w:spacing w:line="307" w:lineRule="auto" w:before="188"/>
        <w:ind w:left="748" w:right="1012" w:hanging="286"/>
      </w:pPr>
      <w:r>
        <w:rPr>
          <w:color w:val="332F31"/>
          <w:w w:val="105"/>
        </w:rPr>
        <w:t>Locke, H., and Wallace, K.</w:t>
      </w:r>
      <w:r>
        <w:rPr>
          <w:color w:val="332F31"/>
          <w:spacing w:val="40"/>
          <w:w w:val="105"/>
        </w:rPr>
        <w:t> </w:t>
      </w:r>
      <w:r>
        <w:rPr>
          <w:color w:val="332F31"/>
          <w:w w:val="105"/>
        </w:rPr>
        <w:t>Short marital adjustment and prediction tests: Their </w:t>
      </w:r>
      <w:r>
        <w:rPr>
          <w:color w:val="332F31"/>
          <w:spacing w:val="-2"/>
          <w:w w:val="105"/>
        </w:rPr>
        <w:t>reliability</w:t>
      </w:r>
      <w:r>
        <w:rPr>
          <w:color w:val="332F31"/>
          <w:spacing w:val="-7"/>
          <w:w w:val="105"/>
        </w:rPr>
        <w:t> </w:t>
      </w:r>
      <w:r>
        <w:rPr>
          <w:color w:val="332F31"/>
          <w:spacing w:val="-2"/>
          <w:w w:val="105"/>
        </w:rPr>
        <w:t>and</w:t>
      </w:r>
      <w:r>
        <w:rPr>
          <w:color w:val="332F31"/>
          <w:spacing w:val="5"/>
          <w:w w:val="105"/>
        </w:rPr>
        <w:t> </w:t>
      </w:r>
      <w:r>
        <w:rPr>
          <w:color w:val="332F31"/>
          <w:spacing w:val="-2"/>
          <w:w w:val="105"/>
        </w:rPr>
        <w:t>validity.</w:t>
      </w:r>
      <w:r>
        <w:rPr>
          <w:color w:val="332F31"/>
          <w:spacing w:val="26"/>
          <w:w w:val="105"/>
        </w:rPr>
        <w:t> </w:t>
      </w:r>
      <w:r>
        <w:rPr>
          <w:i/>
          <w:color w:val="332F31"/>
          <w:spacing w:val="-2"/>
          <w:w w:val="105"/>
          <w:sz w:val="21"/>
        </w:rPr>
        <w:t>Marriage</w:t>
      </w:r>
      <w:r>
        <w:rPr>
          <w:i/>
          <w:color w:val="332F31"/>
          <w:spacing w:val="-12"/>
          <w:w w:val="105"/>
          <w:sz w:val="21"/>
        </w:rPr>
        <w:t> </w:t>
      </w:r>
      <w:r>
        <w:rPr>
          <w:i/>
          <w:color w:val="332F31"/>
          <w:spacing w:val="-2"/>
          <w:w w:val="105"/>
          <w:sz w:val="21"/>
        </w:rPr>
        <w:t>and Family</w:t>
      </w:r>
      <w:r>
        <w:rPr>
          <w:i/>
          <w:color w:val="332F31"/>
          <w:spacing w:val="-2"/>
          <w:w w:val="105"/>
          <w:sz w:val="21"/>
        </w:rPr>
        <w:t> </w:t>
      </w:r>
      <w:r>
        <w:rPr>
          <w:i/>
          <w:color w:val="332F31"/>
          <w:w w:val="105"/>
          <w:sz w:val="21"/>
        </w:rPr>
        <w:t>Living</w:t>
      </w:r>
      <w:r>
        <w:rPr>
          <w:i/>
          <w:color w:val="332F31"/>
          <w:spacing w:val="40"/>
          <w:w w:val="105"/>
          <w:sz w:val="21"/>
        </w:rPr>
        <w:t> </w:t>
      </w:r>
      <w:r>
        <w:rPr>
          <w:color w:val="332F31"/>
          <w:w w:val="105"/>
        </w:rPr>
        <w:t>21:251-255, 1959.</w:t>
      </w:r>
    </w:p>
    <w:p>
      <w:pPr>
        <w:spacing w:after="0" w:line="307" w:lineRule="auto"/>
        <w:sectPr>
          <w:type w:val="continuous"/>
          <w:pgSz w:w="12240" w:h="15840"/>
          <w:pgMar w:header="692" w:footer="758" w:top="1080" w:bottom="0" w:left="980" w:right="560"/>
          <w:cols w:num="2" w:equalWidth="0">
            <w:col w:w="4827" w:space="221"/>
            <w:col w:w="5652"/>
          </w:cols>
        </w:sectPr>
      </w:pPr>
    </w:p>
    <w:p>
      <w:pPr>
        <w:pStyle w:val="BodyText"/>
      </w:pPr>
    </w:p>
    <w:p>
      <w:pPr>
        <w:pStyle w:val="BodyText"/>
        <w:spacing w:before="1"/>
        <w:rPr>
          <w:sz w:val="19"/>
        </w:rPr>
      </w:pPr>
    </w:p>
    <w:p>
      <w:pPr>
        <w:spacing w:after="0"/>
        <w:rPr>
          <w:sz w:val="19"/>
        </w:rPr>
        <w:sectPr>
          <w:pgSz w:w="12240" w:h="15840"/>
          <w:pgMar w:header="692" w:footer="758" w:top="920" w:bottom="940" w:left="980" w:right="560"/>
        </w:sectPr>
      </w:pPr>
    </w:p>
    <w:p>
      <w:pPr>
        <w:spacing w:line="300" w:lineRule="auto" w:before="92"/>
        <w:ind w:left="747" w:right="43" w:hanging="285"/>
        <w:jc w:val="left"/>
        <w:rPr>
          <w:sz w:val="20"/>
        </w:rPr>
      </w:pPr>
      <w:r>
        <w:rPr>
          <w:color w:val="332F31"/>
          <w:sz w:val="20"/>
        </w:rPr>
        <w:t>Lowinson, J.H.; Ruiz, P.; and</w:t>
      </w:r>
      <w:r>
        <w:rPr>
          <w:color w:val="332F31"/>
          <w:spacing w:val="40"/>
          <w:sz w:val="20"/>
        </w:rPr>
        <w:t> </w:t>
      </w:r>
      <w:r>
        <w:rPr>
          <w:color w:val="332F31"/>
          <w:sz w:val="20"/>
        </w:rPr>
        <w:t>Millman, R.B. </w:t>
      </w:r>
      <w:r>
        <w:rPr>
          <w:i/>
          <w:color w:val="332F31"/>
          <w:sz w:val="21"/>
        </w:rPr>
        <w:t>Substance</w:t>
      </w:r>
      <w:r>
        <w:rPr>
          <w:i/>
          <w:color w:val="332F31"/>
          <w:spacing w:val="-10"/>
          <w:sz w:val="21"/>
        </w:rPr>
        <w:t> </w:t>
      </w:r>
      <w:r>
        <w:rPr>
          <w:i/>
          <w:color w:val="332F31"/>
          <w:sz w:val="21"/>
        </w:rPr>
        <w:t>Abuse:</w:t>
      </w:r>
      <w:r>
        <w:rPr>
          <w:i/>
          <w:color w:val="332F31"/>
          <w:spacing w:val="-14"/>
          <w:sz w:val="21"/>
        </w:rPr>
        <w:t> </w:t>
      </w:r>
      <w:r>
        <w:rPr>
          <w:i/>
          <w:color w:val="332F31"/>
          <w:sz w:val="21"/>
        </w:rPr>
        <w:t>A</w:t>
      </w:r>
      <w:r>
        <w:rPr>
          <w:i/>
          <w:color w:val="332F31"/>
          <w:spacing w:val="-13"/>
          <w:sz w:val="21"/>
        </w:rPr>
        <w:t> </w:t>
      </w:r>
      <w:r>
        <w:rPr>
          <w:i/>
          <w:color w:val="332F31"/>
          <w:sz w:val="21"/>
        </w:rPr>
        <w:t>Comprehensive</w:t>
      </w:r>
      <w:r>
        <w:rPr>
          <w:i/>
          <w:color w:val="332F31"/>
          <w:spacing w:val="-3"/>
          <w:sz w:val="21"/>
        </w:rPr>
        <w:t> </w:t>
      </w:r>
      <w:r>
        <w:rPr>
          <w:i/>
          <w:color w:val="332F31"/>
          <w:sz w:val="21"/>
        </w:rPr>
        <w:t>Textbook,</w:t>
      </w:r>
      <w:r>
        <w:rPr>
          <w:i/>
          <w:color w:val="332F31"/>
          <w:sz w:val="21"/>
        </w:rPr>
        <w:t> </w:t>
      </w:r>
      <w:r>
        <w:rPr>
          <w:color w:val="332F31"/>
          <w:sz w:val="20"/>
        </w:rPr>
        <w:t>3rd</w:t>
      </w:r>
      <w:r>
        <w:rPr>
          <w:color w:val="332F31"/>
          <w:spacing w:val="40"/>
          <w:sz w:val="20"/>
        </w:rPr>
        <w:t> </w:t>
      </w:r>
      <w:r>
        <w:rPr>
          <w:color w:val="332F31"/>
          <w:sz w:val="20"/>
        </w:rPr>
        <w:t>ed.</w:t>
      </w:r>
      <w:r>
        <w:rPr>
          <w:color w:val="332F31"/>
          <w:spacing w:val="80"/>
          <w:sz w:val="20"/>
        </w:rPr>
        <w:t> </w:t>
      </w:r>
      <w:r>
        <w:rPr>
          <w:color w:val="332F31"/>
          <w:sz w:val="20"/>
        </w:rPr>
        <w:t>Baltimore: Williams </w:t>
      </w:r>
      <w:r>
        <w:rPr>
          <w:color w:val="332F31"/>
          <w:sz w:val="21"/>
        </w:rPr>
        <w:t>&amp; </w:t>
      </w:r>
      <w:r>
        <w:rPr>
          <w:color w:val="332F31"/>
          <w:sz w:val="20"/>
        </w:rPr>
        <w:t>Wilkins,</w:t>
      </w:r>
      <w:r>
        <w:rPr>
          <w:color w:val="332F31"/>
          <w:spacing w:val="-6"/>
          <w:sz w:val="20"/>
        </w:rPr>
        <w:t> </w:t>
      </w:r>
      <w:r>
        <w:rPr>
          <w:color w:val="332F31"/>
          <w:sz w:val="20"/>
        </w:rPr>
        <w:t>1997.</w:t>
      </w:r>
    </w:p>
    <w:p>
      <w:pPr>
        <w:spacing w:line="300" w:lineRule="auto" w:before="123"/>
        <w:ind w:left="732" w:right="0" w:hanging="270"/>
        <w:jc w:val="left"/>
        <w:rPr>
          <w:sz w:val="20"/>
        </w:rPr>
      </w:pPr>
      <w:r>
        <w:rPr>
          <w:color w:val="332F31"/>
          <w:sz w:val="20"/>
        </w:rPr>
        <w:t>Luborsky, L.</w:t>
      </w:r>
      <w:r>
        <w:rPr>
          <w:color w:val="332F31"/>
          <w:spacing w:val="40"/>
          <w:sz w:val="20"/>
        </w:rPr>
        <w:t> </w:t>
      </w:r>
      <w:r>
        <w:rPr>
          <w:i/>
          <w:color w:val="332F31"/>
          <w:sz w:val="21"/>
        </w:rPr>
        <w:t>Principles of Psychoanalytic</w:t>
      </w:r>
      <w:r>
        <w:rPr>
          <w:i/>
          <w:color w:val="332F31"/>
          <w:sz w:val="21"/>
        </w:rPr>
        <w:t> Psychotherapy:</w:t>
      </w:r>
      <w:r>
        <w:rPr>
          <w:i/>
          <w:color w:val="332F31"/>
          <w:spacing w:val="-14"/>
          <w:sz w:val="21"/>
        </w:rPr>
        <w:t> </w:t>
      </w:r>
      <w:r>
        <w:rPr>
          <w:i/>
          <w:color w:val="332F31"/>
          <w:sz w:val="21"/>
        </w:rPr>
        <w:t>A</w:t>
      </w:r>
      <w:r>
        <w:rPr>
          <w:i/>
          <w:color w:val="332F31"/>
          <w:spacing w:val="-3"/>
          <w:sz w:val="21"/>
        </w:rPr>
        <w:t> </w:t>
      </w:r>
      <w:r>
        <w:rPr>
          <w:i/>
          <w:color w:val="332F31"/>
          <w:sz w:val="21"/>
        </w:rPr>
        <w:t>Manual</w:t>
      </w:r>
      <w:r>
        <w:rPr>
          <w:i/>
          <w:color w:val="332F31"/>
          <w:spacing w:val="11"/>
          <w:sz w:val="21"/>
        </w:rPr>
        <w:t> </w:t>
      </w:r>
      <w:r>
        <w:rPr>
          <w:i/>
          <w:color w:val="332F31"/>
          <w:sz w:val="21"/>
        </w:rPr>
        <w:t>for</w:t>
      </w:r>
      <w:r>
        <w:rPr>
          <w:i/>
          <w:color w:val="332F31"/>
          <w:spacing w:val="-7"/>
          <w:sz w:val="21"/>
        </w:rPr>
        <w:t> </w:t>
      </w:r>
      <w:r>
        <w:rPr>
          <w:i/>
          <w:color w:val="332F31"/>
          <w:sz w:val="21"/>
        </w:rPr>
        <w:t>Supportive­ Expressive Treatment.</w:t>
      </w:r>
      <w:r>
        <w:rPr>
          <w:i/>
          <w:color w:val="332F31"/>
          <w:spacing w:val="34"/>
          <w:sz w:val="21"/>
        </w:rPr>
        <w:t> </w:t>
      </w:r>
      <w:r>
        <w:rPr>
          <w:color w:val="332F31"/>
          <w:sz w:val="20"/>
        </w:rPr>
        <w:t>New</w:t>
      </w:r>
      <w:r>
        <w:rPr>
          <w:color w:val="332F31"/>
          <w:spacing w:val="34"/>
          <w:sz w:val="20"/>
        </w:rPr>
        <w:t> </w:t>
      </w:r>
      <w:r>
        <w:rPr>
          <w:color w:val="332F31"/>
          <w:sz w:val="20"/>
        </w:rPr>
        <w:t>York:</w:t>
      </w:r>
      <w:r>
        <w:rPr>
          <w:color w:val="332F31"/>
          <w:spacing w:val="-8"/>
          <w:sz w:val="20"/>
        </w:rPr>
        <w:t> </w:t>
      </w:r>
      <w:r>
        <w:rPr>
          <w:color w:val="332F31"/>
          <w:sz w:val="20"/>
        </w:rPr>
        <w:t>Basic</w:t>
      </w:r>
      <w:r>
        <w:rPr>
          <w:color w:val="332F31"/>
          <w:spacing w:val="-3"/>
          <w:sz w:val="20"/>
        </w:rPr>
        <w:t> </w:t>
      </w:r>
      <w:r>
        <w:rPr>
          <w:color w:val="332F31"/>
          <w:sz w:val="20"/>
        </w:rPr>
        <w:t>Books, </w:t>
      </w:r>
      <w:r>
        <w:rPr>
          <w:color w:val="332F31"/>
          <w:spacing w:val="-2"/>
          <w:sz w:val="20"/>
        </w:rPr>
        <w:t>1984.</w:t>
      </w:r>
    </w:p>
    <w:p>
      <w:pPr>
        <w:spacing w:line="307" w:lineRule="auto" w:before="133"/>
        <w:ind w:left="745" w:right="234" w:hanging="283"/>
        <w:jc w:val="left"/>
        <w:rPr>
          <w:sz w:val="20"/>
        </w:rPr>
      </w:pPr>
      <w:r>
        <w:rPr>
          <w:color w:val="332F31"/>
          <w:w w:val="105"/>
          <w:sz w:val="20"/>
        </w:rPr>
        <w:t>Luborsky, L., and</w:t>
      </w:r>
      <w:r>
        <w:rPr>
          <w:color w:val="332F31"/>
          <w:spacing w:val="40"/>
          <w:w w:val="105"/>
          <w:sz w:val="20"/>
        </w:rPr>
        <w:t> </w:t>
      </w:r>
      <w:r>
        <w:rPr>
          <w:color w:val="332F31"/>
          <w:w w:val="105"/>
          <w:sz w:val="20"/>
        </w:rPr>
        <w:t>Mark, D.</w:t>
      </w:r>
      <w:r>
        <w:rPr>
          <w:color w:val="332F31"/>
          <w:spacing w:val="40"/>
          <w:w w:val="105"/>
          <w:sz w:val="20"/>
        </w:rPr>
        <w:t> </w:t>
      </w:r>
      <w:r>
        <w:rPr>
          <w:color w:val="332F31"/>
          <w:w w:val="105"/>
          <w:sz w:val="20"/>
        </w:rPr>
        <w:t>Short-term supportive-expressive</w:t>
      </w:r>
      <w:r>
        <w:rPr>
          <w:color w:val="332F31"/>
          <w:spacing w:val="-14"/>
          <w:w w:val="105"/>
          <w:sz w:val="20"/>
        </w:rPr>
        <w:t> </w:t>
      </w:r>
      <w:r>
        <w:rPr>
          <w:color w:val="332F31"/>
          <w:w w:val="105"/>
          <w:sz w:val="20"/>
        </w:rPr>
        <w:t>psychoanalytic psychotherapy.</w:t>
      </w:r>
      <w:r>
        <w:rPr>
          <w:color w:val="332F31"/>
          <w:spacing w:val="40"/>
          <w:w w:val="105"/>
          <w:sz w:val="20"/>
        </w:rPr>
        <w:t> </w:t>
      </w:r>
      <w:r>
        <w:rPr>
          <w:color w:val="332F31"/>
          <w:w w:val="105"/>
          <w:sz w:val="20"/>
        </w:rPr>
        <w:t>In: Crits-Christoph, P., and Barber,</w:t>
      </w:r>
      <w:r>
        <w:rPr>
          <w:color w:val="332F31"/>
          <w:spacing w:val="-14"/>
          <w:w w:val="105"/>
          <w:sz w:val="20"/>
        </w:rPr>
        <w:t> </w:t>
      </w:r>
      <w:r>
        <w:rPr>
          <w:color w:val="332F31"/>
          <w:w w:val="105"/>
          <w:sz w:val="20"/>
        </w:rPr>
        <w:t>J.P.,</w:t>
      </w:r>
      <w:r>
        <w:rPr>
          <w:color w:val="332F31"/>
          <w:spacing w:val="-13"/>
          <w:w w:val="105"/>
          <w:sz w:val="20"/>
        </w:rPr>
        <w:t> </w:t>
      </w:r>
      <w:r>
        <w:rPr>
          <w:color w:val="332F31"/>
          <w:w w:val="105"/>
          <w:sz w:val="20"/>
        </w:rPr>
        <w:t>eds.</w:t>
      </w:r>
      <w:r>
        <w:rPr>
          <w:color w:val="332F31"/>
          <w:spacing w:val="16"/>
          <w:w w:val="105"/>
          <w:sz w:val="20"/>
        </w:rPr>
        <w:t> </w:t>
      </w:r>
      <w:r>
        <w:rPr>
          <w:i/>
          <w:color w:val="332F31"/>
          <w:w w:val="105"/>
          <w:sz w:val="21"/>
        </w:rPr>
        <w:t>Handbook</w:t>
      </w:r>
      <w:r>
        <w:rPr>
          <w:i/>
          <w:color w:val="332F31"/>
          <w:spacing w:val="-6"/>
          <w:w w:val="105"/>
          <w:sz w:val="21"/>
        </w:rPr>
        <w:t> </w:t>
      </w:r>
      <w:r>
        <w:rPr>
          <w:i/>
          <w:color w:val="332F31"/>
          <w:w w:val="105"/>
          <w:sz w:val="21"/>
        </w:rPr>
        <w:t>of</w:t>
      </w:r>
      <w:r>
        <w:rPr>
          <w:i/>
          <w:color w:val="332F31"/>
          <w:spacing w:val="-11"/>
          <w:w w:val="105"/>
          <w:sz w:val="21"/>
        </w:rPr>
        <w:t> </w:t>
      </w:r>
      <w:r>
        <w:rPr>
          <w:i/>
          <w:color w:val="332F31"/>
          <w:w w:val="105"/>
          <w:sz w:val="21"/>
        </w:rPr>
        <w:t>Short-Term</w:t>
      </w:r>
      <w:r>
        <w:rPr>
          <w:i/>
          <w:color w:val="332F31"/>
          <w:w w:val="105"/>
          <w:sz w:val="21"/>
        </w:rPr>
        <w:t> Dynamic</w:t>
      </w:r>
      <w:r>
        <w:rPr>
          <w:i/>
          <w:color w:val="332F31"/>
          <w:spacing w:val="-14"/>
          <w:w w:val="105"/>
          <w:sz w:val="21"/>
        </w:rPr>
        <w:t> </w:t>
      </w:r>
      <w:r>
        <w:rPr>
          <w:i/>
          <w:color w:val="332F31"/>
          <w:w w:val="105"/>
          <w:sz w:val="21"/>
        </w:rPr>
        <w:t>Psychotherapy.</w:t>
      </w:r>
      <w:r>
        <w:rPr>
          <w:i/>
          <w:color w:val="332F31"/>
          <w:spacing w:val="5"/>
          <w:w w:val="105"/>
          <w:sz w:val="21"/>
        </w:rPr>
        <w:t> </w:t>
      </w:r>
      <w:r>
        <w:rPr>
          <w:color w:val="332F31"/>
          <w:w w:val="105"/>
          <w:sz w:val="20"/>
        </w:rPr>
        <w:t>New</w:t>
      </w:r>
      <w:r>
        <w:rPr>
          <w:color w:val="332F31"/>
          <w:spacing w:val="23"/>
          <w:w w:val="105"/>
          <w:sz w:val="20"/>
        </w:rPr>
        <w:t> </w:t>
      </w:r>
      <w:r>
        <w:rPr>
          <w:color w:val="332F31"/>
          <w:w w:val="105"/>
          <w:sz w:val="20"/>
        </w:rPr>
        <w:t>York:</w:t>
      </w:r>
      <w:r>
        <w:rPr>
          <w:color w:val="332F31"/>
          <w:spacing w:val="-13"/>
          <w:w w:val="105"/>
          <w:sz w:val="20"/>
        </w:rPr>
        <w:t> </w:t>
      </w:r>
      <w:r>
        <w:rPr>
          <w:color w:val="332F31"/>
          <w:w w:val="105"/>
          <w:sz w:val="20"/>
        </w:rPr>
        <w:t>Basic Books, 1991.</w:t>
      </w:r>
      <w:r>
        <w:rPr>
          <w:color w:val="332F31"/>
          <w:spacing w:val="40"/>
          <w:w w:val="105"/>
          <w:sz w:val="20"/>
        </w:rPr>
        <w:t> </w:t>
      </w:r>
      <w:r>
        <w:rPr>
          <w:color w:val="332F31"/>
          <w:w w:val="105"/>
          <w:sz w:val="20"/>
        </w:rPr>
        <w:t>pp. 110-136.</w:t>
      </w:r>
    </w:p>
    <w:p>
      <w:pPr>
        <w:pStyle w:val="BodyText"/>
        <w:spacing w:line="307" w:lineRule="auto" w:before="127"/>
        <w:ind w:left="745" w:right="43" w:hanging="283"/>
      </w:pPr>
      <w:r>
        <w:rPr>
          <w:color w:val="332F31"/>
          <w:w w:val="105"/>
        </w:rPr>
        <w:t>Luborsky, L.; McLellan, T.A.; Woody, G.E.; O'Brien, C.P.; and</w:t>
      </w:r>
      <w:r>
        <w:rPr>
          <w:color w:val="332F31"/>
          <w:spacing w:val="40"/>
          <w:w w:val="105"/>
        </w:rPr>
        <w:t> </w:t>
      </w:r>
      <w:r>
        <w:rPr>
          <w:color w:val="332F31"/>
          <w:w w:val="105"/>
        </w:rPr>
        <w:t>Auerbach, A.</w:t>
      </w:r>
      <w:r>
        <w:rPr>
          <w:color w:val="332F31"/>
          <w:spacing w:val="40"/>
          <w:w w:val="105"/>
        </w:rPr>
        <w:t> </w:t>
      </w:r>
      <w:r>
        <w:rPr>
          <w:color w:val="332F31"/>
          <w:w w:val="105"/>
        </w:rPr>
        <w:t>Therapist success and</w:t>
      </w:r>
      <w:r>
        <w:rPr>
          <w:color w:val="332F31"/>
          <w:w w:val="105"/>
        </w:rPr>
        <w:t> its determinants.</w:t>
      </w:r>
      <w:r>
        <w:rPr>
          <w:color w:val="332F31"/>
          <w:spacing w:val="40"/>
          <w:w w:val="105"/>
        </w:rPr>
        <w:t> </w:t>
      </w:r>
      <w:r>
        <w:rPr>
          <w:i/>
          <w:color w:val="332F31"/>
          <w:w w:val="105"/>
          <w:sz w:val="21"/>
        </w:rPr>
        <w:t>Archives of</w:t>
      </w:r>
      <w:r>
        <w:rPr>
          <w:i/>
          <w:color w:val="332F31"/>
          <w:w w:val="105"/>
          <w:sz w:val="21"/>
        </w:rPr>
        <w:t> General</w:t>
      </w:r>
      <w:r>
        <w:rPr>
          <w:i/>
          <w:color w:val="332F31"/>
          <w:spacing w:val="-6"/>
          <w:w w:val="105"/>
          <w:sz w:val="21"/>
        </w:rPr>
        <w:t> </w:t>
      </w:r>
      <w:r>
        <w:rPr>
          <w:i/>
          <w:color w:val="332F31"/>
          <w:w w:val="105"/>
          <w:sz w:val="21"/>
        </w:rPr>
        <w:t>Psychiatry</w:t>
      </w:r>
      <w:r>
        <w:rPr>
          <w:i/>
          <w:color w:val="332F31"/>
          <w:spacing w:val="21"/>
          <w:w w:val="105"/>
          <w:sz w:val="21"/>
        </w:rPr>
        <w:t> </w:t>
      </w:r>
      <w:r>
        <w:rPr>
          <w:color w:val="332F31"/>
          <w:w w:val="105"/>
        </w:rPr>
        <w:t>42:602-611,</w:t>
      </w:r>
      <w:r>
        <w:rPr>
          <w:color w:val="332F31"/>
          <w:spacing w:val="-13"/>
          <w:w w:val="105"/>
        </w:rPr>
        <w:t> </w:t>
      </w:r>
      <w:r>
        <w:rPr>
          <w:color w:val="332F31"/>
          <w:w w:val="105"/>
        </w:rPr>
        <w:t>1985.</w:t>
      </w:r>
    </w:p>
    <w:p>
      <w:pPr>
        <w:pStyle w:val="BodyText"/>
        <w:spacing w:line="314" w:lineRule="auto" w:before="114"/>
        <w:ind w:left="745" w:right="113" w:hanging="283"/>
      </w:pPr>
      <w:r>
        <w:rPr>
          <w:color w:val="332F31"/>
          <w:w w:val="105"/>
        </w:rPr>
        <w:t>Luborsky, L.;</w:t>
      </w:r>
      <w:r>
        <w:rPr>
          <w:color w:val="332F31"/>
          <w:spacing w:val="-12"/>
          <w:w w:val="105"/>
        </w:rPr>
        <w:t> </w:t>
      </w:r>
      <w:r>
        <w:rPr>
          <w:color w:val="332F31"/>
          <w:w w:val="105"/>
        </w:rPr>
        <w:t>Woody, G.E.;</w:t>
      </w:r>
      <w:r>
        <w:rPr>
          <w:color w:val="332F31"/>
          <w:spacing w:val="-6"/>
          <w:w w:val="105"/>
        </w:rPr>
        <w:t> </w:t>
      </w:r>
      <w:r>
        <w:rPr>
          <w:color w:val="332F31"/>
          <w:w w:val="105"/>
        </w:rPr>
        <w:t>Hole,</w:t>
      </w:r>
      <w:r>
        <w:rPr>
          <w:color w:val="332F31"/>
          <w:spacing w:val="-2"/>
          <w:w w:val="105"/>
        </w:rPr>
        <w:t> </w:t>
      </w:r>
      <w:r>
        <w:rPr>
          <w:color w:val="332F31"/>
          <w:w w:val="105"/>
        </w:rPr>
        <w:t>A.V.;</w:t>
      </w:r>
      <w:r>
        <w:rPr>
          <w:color w:val="332F31"/>
          <w:spacing w:val="-9"/>
          <w:w w:val="105"/>
        </w:rPr>
        <w:t> </w:t>
      </w:r>
      <w:r>
        <w:rPr>
          <w:color w:val="332F31"/>
          <w:w w:val="105"/>
        </w:rPr>
        <w:t>and </w:t>
      </w:r>
      <w:r>
        <w:rPr>
          <w:color w:val="332F31"/>
          <w:w w:val="110"/>
        </w:rPr>
        <w:t>Velleco, A. "Manual for supportive­ expressive dynamic psychotherapy: A special version for drug dependence." Unpublished</w:t>
      </w:r>
      <w:r>
        <w:rPr>
          <w:color w:val="332F31"/>
          <w:w w:val="110"/>
        </w:rPr>
        <w:t> manuscript,</w:t>
      </w:r>
      <w:r>
        <w:rPr>
          <w:color w:val="332F31"/>
          <w:spacing w:val="-2"/>
          <w:w w:val="110"/>
        </w:rPr>
        <w:t> </w:t>
      </w:r>
      <w:r>
        <w:rPr>
          <w:color w:val="332F31"/>
          <w:w w:val="110"/>
        </w:rPr>
        <w:t>University of Pennsylvania, 1977, rev. ed. 1989.</w:t>
      </w:r>
    </w:p>
    <w:p>
      <w:pPr>
        <w:pStyle w:val="BodyText"/>
        <w:spacing w:line="309" w:lineRule="auto" w:before="115"/>
        <w:ind w:left="748" w:right="43" w:hanging="286"/>
      </w:pPr>
      <w:r>
        <w:rPr>
          <w:color w:val="332F31"/>
          <w:w w:val="105"/>
        </w:rPr>
        <w:t>Luborsky, L.; Woody, G.E.; Hole, A.V.; and Velleco, A.</w:t>
      </w:r>
      <w:r>
        <w:rPr>
          <w:color w:val="332F31"/>
          <w:spacing w:val="40"/>
          <w:w w:val="105"/>
        </w:rPr>
        <w:t> </w:t>
      </w:r>
      <w:r>
        <w:rPr>
          <w:color w:val="332F31"/>
          <w:w w:val="105"/>
        </w:rPr>
        <w:t>Supportive-expressive dynamic therapy for the treatment of opiate drug dependence.</w:t>
      </w:r>
      <w:r>
        <w:rPr>
          <w:color w:val="332F31"/>
          <w:spacing w:val="40"/>
          <w:w w:val="105"/>
        </w:rPr>
        <w:t> </w:t>
      </w:r>
      <w:r>
        <w:rPr>
          <w:color w:val="332F31"/>
          <w:w w:val="105"/>
        </w:rPr>
        <w:t>In: Barber, J.P., and</w:t>
      </w:r>
      <w:r>
        <w:rPr>
          <w:color w:val="332F31"/>
          <w:spacing w:val="40"/>
          <w:w w:val="105"/>
        </w:rPr>
        <w:t> </w:t>
      </w:r>
      <w:r>
        <w:rPr>
          <w:color w:val="332F31"/>
          <w:w w:val="105"/>
        </w:rPr>
        <w:t>Crits­ Christoph, P.,</w:t>
      </w:r>
      <w:r>
        <w:rPr>
          <w:color w:val="332F31"/>
          <w:spacing w:val="-12"/>
          <w:w w:val="105"/>
        </w:rPr>
        <w:t> </w:t>
      </w:r>
      <w:r>
        <w:rPr>
          <w:color w:val="332F31"/>
          <w:w w:val="105"/>
        </w:rPr>
        <w:t>eds.</w:t>
      </w:r>
      <w:r>
        <w:rPr>
          <w:color w:val="332F31"/>
          <w:spacing w:val="40"/>
          <w:w w:val="105"/>
        </w:rPr>
        <w:t> </w:t>
      </w:r>
      <w:r>
        <w:rPr>
          <w:i/>
          <w:color w:val="332F31"/>
          <w:w w:val="105"/>
          <w:sz w:val="21"/>
        </w:rPr>
        <w:t>Dynamic</w:t>
      </w:r>
      <w:r>
        <w:rPr>
          <w:i/>
          <w:color w:val="332F31"/>
          <w:spacing w:val="-5"/>
          <w:w w:val="105"/>
          <w:sz w:val="21"/>
        </w:rPr>
        <w:t> </w:t>
      </w:r>
      <w:r>
        <w:rPr>
          <w:i/>
          <w:color w:val="332F31"/>
          <w:w w:val="105"/>
          <w:sz w:val="21"/>
        </w:rPr>
        <w:t>Therapies for</w:t>
      </w:r>
      <w:r>
        <w:rPr>
          <w:i/>
          <w:color w:val="332F31"/>
          <w:w w:val="105"/>
          <w:sz w:val="21"/>
        </w:rPr>
        <w:t> </w:t>
      </w:r>
      <w:r>
        <w:rPr>
          <w:i/>
          <w:color w:val="332F31"/>
          <w:sz w:val="21"/>
        </w:rPr>
        <w:t>Psychiatric</w:t>
      </w:r>
      <w:r>
        <w:rPr>
          <w:i/>
          <w:color w:val="332F31"/>
          <w:spacing w:val="-5"/>
          <w:sz w:val="21"/>
        </w:rPr>
        <w:t> </w:t>
      </w:r>
      <w:r>
        <w:rPr>
          <w:i/>
          <w:color w:val="332F31"/>
          <w:sz w:val="21"/>
        </w:rPr>
        <w:t>Disorders:</w:t>
      </w:r>
      <w:r>
        <w:rPr>
          <w:i/>
          <w:color w:val="332F31"/>
          <w:spacing w:val="-11"/>
          <w:sz w:val="21"/>
        </w:rPr>
        <w:t> </w:t>
      </w:r>
      <w:r>
        <w:rPr>
          <w:i/>
          <w:color w:val="332F31"/>
          <w:sz w:val="21"/>
        </w:rPr>
        <w:t>Axis</w:t>
      </w:r>
      <w:r>
        <w:rPr>
          <w:i/>
          <w:color w:val="332F31"/>
          <w:spacing w:val="-14"/>
          <w:sz w:val="21"/>
        </w:rPr>
        <w:t> </w:t>
      </w:r>
      <w:r>
        <w:rPr>
          <w:i/>
          <w:color w:val="332F31"/>
          <w:sz w:val="21"/>
        </w:rPr>
        <w:t>I.</w:t>
      </w:r>
      <w:r>
        <w:rPr>
          <w:i/>
          <w:color w:val="332F31"/>
          <w:spacing w:val="9"/>
          <w:sz w:val="21"/>
        </w:rPr>
        <w:t> </w:t>
      </w:r>
      <w:r>
        <w:rPr>
          <w:color w:val="332F31"/>
        </w:rPr>
        <w:t>New</w:t>
      </w:r>
      <w:r>
        <w:rPr>
          <w:color w:val="332F31"/>
          <w:spacing w:val="13"/>
        </w:rPr>
        <w:t> </w:t>
      </w:r>
      <w:r>
        <w:rPr>
          <w:color w:val="332F31"/>
        </w:rPr>
        <w:t>York:</w:t>
      </w:r>
      <w:r>
        <w:rPr>
          <w:color w:val="332F31"/>
          <w:spacing w:val="-13"/>
        </w:rPr>
        <w:t> </w:t>
      </w:r>
      <w:r>
        <w:rPr>
          <w:color w:val="332F31"/>
        </w:rPr>
        <w:t>Basic </w:t>
      </w:r>
      <w:r>
        <w:rPr>
          <w:color w:val="332F31"/>
          <w:w w:val="105"/>
        </w:rPr>
        <w:t>Books, 1995.</w:t>
      </w:r>
      <w:r>
        <w:rPr>
          <w:color w:val="332F31"/>
          <w:spacing w:val="40"/>
          <w:w w:val="105"/>
        </w:rPr>
        <w:t> </w:t>
      </w:r>
      <w:r>
        <w:rPr>
          <w:color w:val="332F31"/>
          <w:w w:val="105"/>
        </w:rPr>
        <w:t>pp. 131-160.</w:t>
      </w:r>
    </w:p>
    <w:p>
      <w:pPr>
        <w:pStyle w:val="BodyText"/>
        <w:spacing w:line="307" w:lineRule="auto" w:before="119"/>
        <w:ind w:left="754" w:right="452" w:hanging="292"/>
        <w:jc w:val="both"/>
      </w:pPr>
      <w:r>
        <w:rPr>
          <w:color w:val="332F31"/>
          <w:w w:val="105"/>
        </w:rPr>
        <w:t>Lyons,</w:t>
      </w:r>
      <w:r>
        <w:rPr>
          <w:color w:val="332F31"/>
          <w:spacing w:val="-4"/>
          <w:w w:val="105"/>
        </w:rPr>
        <w:t> </w:t>
      </w:r>
      <w:r>
        <w:rPr>
          <w:color w:val="332F31"/>
          <w:w w:val="105"/>
        </w:rPr>
        <w:t>L.C.,</w:t>
      </w:r>
      <w:r>
        <w:rPr>
          <w:color w:val="332F31"/>
          <w:spacing w:val="-9"/>
          <w:w w:val="105"/>
        </w:rPr>
        <w:t> </w:t>
      </w:r>
      <w:r>
        <w:rPr>
          <w:color w:val="332F31"/>
          <w:w w:val="105"/>
        </w:rPr>
        <w:t>and</w:t>
      </w:r>
      <w:r>
        <w:rPr>
          <w:color w:val="332F31"/>
          <w:spacing w:val="31"/>
          <w:w w:val="105"/>
        </w:rPr>
        <w:t> </w:t>
      </w:r>
      <w:r>
        <w:rPr>
          <w:color w:val="332F31"/>
          <w:w w:val="105"/>
        </w:rPr>
        <w:t>Woods,</w:t>
      </w:r>
      <w:r>
        <w:rPr>
          <w:color w:val="332F31"/>
          <w:spacing w:val="-1"/>
          <w:w w:val="105"/>
        </w:rPr>
        <w:t> </w:t>
      </w:r>
      <w:r>
        <w:rPr>
          <w:color w:val="332F31"/>
          <w:w w:val="105"/>
        </w:rPr>
        <w:t>P.J.</w:t>
      </w:r>
      <w:r>
        <w:rPr>
          <w:color w:val="332F31"/>
          <w:spacing w:val="37"/>
          <w:w w:val="105"/>
        </w:rPr>
        <w:t> </w:t>
      </w:r>
      <w:r>
        <w:rPr>
          <w:color w:val="332F31"/>
          <w:w w:val="105"/>
        </w:rPr>
        <w:t>The</w:t>
      </w:r>
      <w:r>
        <w:rPr>
          <w:color w:val="332F31"/>
          <w:spacing w:val="-13"/>
          <w:w w:val="105"/>
        </w:rPr>
        <w:t> </w:t>
      </w:r>
      <w:r>
        <w:rPr>
          <w:color w:val="332F31"/>
          <w:w w:val="105"/>
        </w:rPr>
        <w:t>efficacy of rational-emotive therapy: A quantitative review of the</w:t>
      </w:r>
      <w:r>
        <w:rPr>
          <w:color w:val="332F31"/>
          <w:w w:val="105"/>
        </w:rPr>
        <w:t> outcome research.</w:t>
      </w:r>
      <w:r>
        <w:rPr>
          <w:color w:val="332F31"/>
          <w:spacing w:val="40"/>
          <w:w w:val="105"/>
        </w:rPr>
        <w:t> </w:t>
      </w:r>
      <w:r>
        <w:rPr>
          <w:i/>
          <w:color w:val="332F31"/>
          <w:w w:val="105"/>
          <w:sz w:val="21"/>
        </w:rPr>
        <w:t>Clinical</w:t>
      </w:r>
      <w:r>
        <w:rPr>
          <w:i/>
          <w:color w:val="332F31"/>
          <w:w w:val="105"/>
          <w:sz w:val="21"/>
        </w:rPr>
        <w:t> Psychology</w:t>
      </w:r>
      <w:r>
        <w:rPr>
          <w:i/>
          <w:color w:val="332F31"/>
          <w:spacing w:val="-7"/>
          <w:w w:val="105"/>
          <w:sz w:val="21"/>
        </w:rPr>
        <w:t> </w:t>
      </w:r>
      <w:r>
        <w:rPr>
          <w:i/>
          <w:color w:val="332F31"/>
          <w:w w:val="105"/>
          <w:sz w:val="21"/>
        </w:rPr>
        <w:t>Review</w:t>
      </w:r>
      <w:r>
        <w:rPr>
          <w:i/>
          <w:color w:val="332F31"/>
          <w:spacing w:val="6"/>
          <w:w w:val="105"/>
          <w:sz w:val="21"/>
        </w:rPr>
        <w:t> </w:t>
      </w:r>
      <w:r>
        <w:rPr>
          <w:color w:val="332F31"/>
          <w:w w:val="105"/>
        </w:rPr>
        <w:t>11:357-369,</w:t>
      </w:r>
      <w:r>
        <w:rPr>
          <w:color w:val="332F31"/>
          <w:spacing w:val="-13"/>
          <w:w w:val="105"/>
        </w:rPr>
        <w:t> </w:t>
      </w:r>
      <w:r>
        <w:rPr>
          <w:color w:val="332F31"/>
          <w:w w:val="105"/>
        </w:rPr>
        <w:t>1991.</w:t>
      </w:r>
    </w:p>
    <w:p>
      <w:pPr>
        <w:spacing w:line="302" w:lineRule="auto" w:before="105"/>
        <w:ind w:left="748" w:right="43" w:hanging="286"/>
        <w:jc w:val="left"/>
        <w:rPr>
          <w:sz w:val="20"/>
        </w:rPr>
      </w:pPr>
      <w:r>
        <w:rPr>
          <w:color w:val="332F31"/>
          <w:sz w:val="20"/>
        </w:rPr>
        <w:t>Lyotard,</w:t>
      </w:r>
      <w:r>
        <w:rPr>
          <w:color w:val="332F31"/>
          <w:spacing w:val="-13"/>
          <w:sz w:val="20"/>
        </w:rPr>
        <w:t> </w:t>
      </w:r>
      <w:r>
        <w:rPr>
          <w:color w:val="332F31"/>
          <w:sz w:val="20"/>
        </w:rPr>
        <w:t>J.F.</w:t>
      </w:r>
      <w:r>
        <w:rPr>
          <w:color w:val="332F31"/>
          <w:spacing w:val="13"/>
          <w:sz w:val="20"/>
        </w:rPr>
        <w:t> </w:t>
      </w:r>
      <w:r>
        <w:rPr>
          <w:i/>
          <w:color w:val="332F31"/>
          <w:sz w:val="21"/>
        </w:rPr>
        <w:t>The</w:t>
      </w:r>
      <w:r>
        <w:rPr>
          <w:i/>
          <w:color w:val="332F31"/>
          <w:spacing w:val="-13"/>
          <w:sz w:val="21"/>
        </w:rPr>
        <w:t> </w:t>
      </w:r>
      <w:r>
        <w:rPr>
          <w:i/>
          <w:color w:val="332F31"/>
          <w:sz w:val="21"/>
        </w:rPr>
        <w:t>Post-Modern</w:t>
      </w:r>
      <w:r>
        <w:rPr>
          <w:i/>
          <w:color w:val="332F31"/>
          <w:spacing w:val="-11"/>
          <w:sz w:val="21"/>
        </w:rPr>
        <w:t> </w:t>
      </w:r>
      <w:r>
        <w:rPr>
          <w:i/>
          <w:color w:val="332F31"/>
          <w:sz w:val="21"/>
        </w:rPr>
        <w:t>Condition:</w:t>
      </w:r>
      <w:r>
        <w:rPr>
          <w:i/>
          <w:color w:val="332F31"/>
          <w:spacing w:val="-12"/>
          <w:sz w:val="21"/>
        </w:rPr>
        <w:t> </w:t>
      </w:r>
      <w:r>
        <w:rPr>
          <w:i/>
          <w:color w:val="332F31"/>
          <w:sz w:val="21"/>
        </w:rPr>
        <w:t>A Report</w:t>
      </w:r>
      <w:r>
        <w:rPr>
          <w:i/>
          <w:color w:val="332F31"/>
          <w:sz w:val="21"/>
        </w:rPr>
        <w:t> on</w:t>
      </w:r>
      <w:r>
        <w:rPr>
          <w:i/>
          <w:color w:val="332F31"/>
          <w:spacing w:val="40"/>
          <w:sz w:val="21"/>
        </w:rPr>
        <w:t> </w:t>
      </w:r>
      <w:r>
        <w:rPr>
          <w:i/>
          <w:color w:val="332F31"/>
          <w:sz w:val="21"/>
        </w:rPr>
        <w:t>Knowledge.</w:t>
      </w:r>
      <w:r>
        <w:rPr>
          <w:i/>
          <w:color w:val="332F31"/>
          <w:spacing w:val="80"/>
          <w:sz w:val="21"/>
        </w:rPr>
        <w:t> </w:t>
      </w:r>
      <w:r>
        <w:rPr>
          <w:color w:val="332F31"/>
          <w:sz w:val="20"/>
        </w:rPr>
        <w:t>Minneapolis,</w:t>
      </w:r>
      <w:r>
        <w:rPr>
          <w:color w:val="332F31"/>
          <w:spacing w:val="40"/>
          <w:sz w:val="20"/>
        </w:rPr>
        <w:t> </w:t>
      </w:r>
      <w:r>
        <w:rPr>
          <w:color w:val="332F31"/>
          <w:sz w:val="20"/>
        </w:rPr>
        <w:t>MN: University of Minnesota Press, 1984.</w:t>
      </w:r>
    </w:p>
    <w:p>
      <w:pPr>
        <w:pStyle w:val="BodyText"/>
        <w:spacing w:line="304" w:lineRule="auto" w:before="92"/>
        <w:ind w:left="742" w:right="964" w:hanging="280"/>
      </w:pPr>
      <w:r>
        <w:rPr/>
        <w:br w:type="column"/>
      </w:r>
      <w:r>
        <w:rPr>
          <w:color w:val="332F31"/>
          <w:w w:val="105"/>
        </w:rPr>
        <w:t>Mackay, P</w:t>
      </w:r>
      <w:r>
        <w:rPr>
          <w:color w:val="545254"/>
          <w:w w:val="105"/>
        </w:rPr>
        <w:t>.</w:t>
      </w:r>
      <w:r>
        <w:rPr>
          <w:color w:val="332F31"/>
          <w:w w:val="105"/>
        </w:rPr>
        <w:t>W., and</w:t>
      </w:r>
      <w:r>
        <w:rPr>
          <w:color w:val="332F31"/>
          <w:spacing w:val="40"/>
          <w:w w:val="105"/>
        </w:rPr>
        <w:t> </w:t>
      </w:r>
      <w:r>
        <w:rPr>
          <w:color w:val="332F31"/>
          <w:w w:val="105"/>
        </w:rPr>
        <w:t>Donovan, D.M.</w:t>
      </w:r>
      <w:r>
        <w:rPr>
          <w:color w:val="332F31"/>
          <w:spacing w:val="40"/>
          <w:w w:val="105"/>
        </w:rPr>
        <w:t> </w:t>
      </w:r>
      <w:r>
        <w:rPr>
          <w:color w:val="332F31"/>
          <w:w w:val="105"/>
        </w:rPr>
        <w:t>Cognitive and</w:t>
      </w:r>
      <w:r>
        <w:rPr>
          <w:color w:val="332F31"/>
          <w:spacing w:val="40"/>
          <w:w w:val="105"/>
        </w:rPr>
        <w:t> </w:t>
      </w:r>
      <w:r>
        <w:rPr>
          <w:color w:val="332F31"/>
          <w:w w:val="105"/>
        </w:rPr>
        <w:t>behavioral approaches to alcohol abuse. In:</w:t>
      </w:r>
      <w:r>
        <w:rPr>
          <w:color w:val="332F31"/>
          <w:spacing w:val="-14"/>
          <w:w w:val="105"/>
        </w:rPr>
        <w:t> </w:t>
      </w:r>
      <w:r>
        <w:rPr>
          <w:color w:val="332F31"/>
          <w:w w:val="105"/>
        </w:rPr>
        <w:t>Frances,</w:t>
      </w:r>
      <w:r>
        <w:rPr>
          <w:color w:val="332F31"/>
          <w:spacing w:val="-13"/>
          <w:w w:val="105"/>
        </w:rPr>
        <w:t> </w:t>
      </w:r>
      <w:r>
        <w:rPr>
          <w:color w:val="332F31"/>
          <w:w w:val="105"/>
        </w:rPr>
        <w:t>R.J.,</w:t>
      </w:r>
      <w:r>
        <w:rPr>
          <w:color w:val="332F31"/>
          <w:spacing w:val="-13"/>
          <w:w w:val="105"/>
        </w:rPr>
        <w:t> </w:t>
      </w:r>
      <w:r>
        <w:rPr>
          <w:color w:val="332F31"/>
          <w:w w:val="105"/>
        </w:rPr>
        <w:t>and</w:t>
      </w:r>
      <w:r>
        <w:rPr>
          <w:color w:val="332F31"/>
          <w:spacing w:val="20"/>
          <w:w w:val="105"/>
        </w:rPr>
        <w:t> </w:t>
      </w:r>
      <w:r>
        <w:rPr>
          <w:color w:val="332F31"/>
          <w:w w:val="105"/>
        </w:rPr>
        <w:t>Miller,</w:t>
      </w:r>
      <w:r>
        <w:rPr>
          <w:color w:val="332F31"/>
          <w:spacing w:val="-13"/>
          <w:w w:val="105"/>
        </w:rPr>
        <w:t> </w:t>
      </w:r>
      <w:r>
        <w:rPr>
          <w:color w:val="332F31"/>
          <w:w w:val="105"/>
        </w:rPr>
        <w:t>S.I.,</w:t>
      </w:r>
      <w:r>
        <w:rPr>
          <w:color w:val="332F31"/>
          <w:spacing w:val="-13"/>
          <w:w w:val="105"/>
        </w:rPr>
        <w:t> </w:t>
      </w:r>
      <w:r>
        <w:rPr>
          <w:color w:val="332F31"/>
          <w:w w:val="105"/>
        </w:rPr>
        <w:t>eds.</w:t>
      </w:r>
      <w:r>
        <w:rPr>
          <w:color w:val="332F31"/>
          <w:spacing w:val="7"/>
          <w:w w:val="105"/>
        </w:rPr>
        <w:t> </w:t>
      </w:r>
      <w:r>
        <w:rPr>
          <w:i/>
          <w:color w:val="332F31"/>
          <w:w w:val="105"/>
          <w:sz w:val="21"/>
        </w:rPr>
        <w:t>Clinical</w:t>
      </w:r>
      <w:r>
        <w:rPr>
          <w:i/>
          <w:color w:val="332F31"/>
          <w:w w:val="105"/>
          <w:sz w:val="21"/>
        </w:rPr>
        <w:t> </w:t>
      </w:r>
      <w:r>
        <w:rPr>
          <w:i/>
          <w:color w:val="332F31"/>
          <w:spacing w:val="-2"/>
          <w:w w:val="105"/>
          <w:sz w:val="21"/>
        </w:rPr>
        <w:t>Textbook</w:t>
      </w:r>
      <w:r>
        <w:rPr>
          <w:i/>
          <w:color w:val="332F31"/>
          <w:spacing w:val="-8"/>
          <w:w w:val="105"/>
          <w:sz w:val="21"/>
        </w:rPr>
        <w:t> </w:t>
      </w:r>
      <w:r>
        <w:rPr>
          <w:i/>
          <w:color w:val="332F31"/>
          <w:spacing w:val="-2"/>
          <w:w w:val="105"/>
          <w:sz w:val="21"/>
        </w:rPr>
        <w:t>of</w:t>
      </w:r>
      <w:r>
        <w:rPr>
          <w:i/>
          <w:color w:val="332F31"/>
          <w:spacing w:val="-12"/>
          <w:w w:val="105"/>
          <w:sz w:val="21"/>
        </w:rPr>
        <w:t> </w:t>
      </w:r>
      <w:r>
        <w:rPr>
          <w:i/>
          <w:color w:val="332F31"/>
          <w:spacing w:val="-2"/>
          <w:w w:val="105"/>
          <w:sz w:val="21"/>
        </w:rPr>
        <w:t>Addictive Disorders.</w:t>
      </w:r>
      <w:r>
        <w:rPr>
          <w:i/>
          <w:color w:val="332F31"/>
          <w:spacing w:val="27"/>
          <w:w w:val="105"/>
          <w:sz w:val="21"/>
        </w:rPr>
        <w:t> </w:t>
      </w:r>
      <w:r>
        <w:rPr>
          <w:color w:val="332F31"/>
          <w:spacing w:val="-2"/>
          <w:w w:val="105"/>
        </w:rPr>
        <w:t>New</w:t>
      </w:r>
      <w:r>
        <w:rPr>
          <w:color w:val="332F31"/>
          <w:spacing w:val="-12"/>
          <w:w w:val="105"/>
        </w:rPr>
        <w:t> </w:t>
      </w:r>
      <w:r>
        <w:rPr>
          <w:color w:val="332F31"/>
          <w:spacing w:val="-2"/>
          <w:w w:val="105"/>
        </w:rPr>
        <w:t>York: </w:t>
      </w:r>
      <w:r>
        <w:rPr>
          <w:color w:val="332F31"/>
          <w:w w:val="105"/>
        </w:rPr>
        <w:t>Guilford Press,</w:t>
      </w:r>
      <w:r>
        <w:rPr>
          <w:color w:val="332F31"/>
          <w:spacing w:val="-1"/>
          <w:w w:val="105"/>
        </w:rPr>
        <w:t> </w:t>
      </w:r>
      <w:r>
        <w:rPr>
          <w:color w:val="332F31"/>
          <w:w w:val="105"/>
        </w:rPr>
        <w:t>1991.</w:t>
      </w:r>
      <w:r>
        <w:rPr>
          <w:color w:val="332F31"/>
          <w:spacing w:val="40"/>
          <w:w w:val="105"/>
        </w:rPr>
        <w:t> </w:t>
      </w:r>
      <w:r>
        <w:rPr>
          <w:color w:val="332F31"/>
          <w:w w:val="105"/>
        </w:rPr>
        <w:t>pp.</w:t>
      </w:r>
      <w:r>
        <w:rPr>
          <w:color w:val="332F31"/>
          <w:w w:val="105"/>
        </w:rPr>
        <w:t> 452-481.</w:t>
      </w:r>
    </w:p>
    <w:p>
      <w:pPr>
        <w:spacing w:line="304" w:lineRule="auto" w:before="120"/>
        <w:ind w:left="744" w:right="1100" w:hanging="282"/>
        <w:jc w:val="left"/>
        <w:rPr>
          <w:sz w:val="20"/>
        </w:rPr>
      </w:pPr>
      <w:r>
        <w:rPr>
          <w:color w:val="332F31"/>
          <w:sz w:val="20"/>
        </w:rPr>
        <w:t>MacKenzie,</w:t>
      </w:r>
      <w:r>
        <w:rPr>
          <w:color w:val="332F31"/>
          <w:spacing w:val="-12"/>
          <w:sz w:val="20"/>
        </w:rPr>
        <w:t> </w:t>
      </w:r>
      <w:r>
        <w:rPr>
          <w:color w:val="332F31"/>
          <w:sz w:val="20"/>
        </w:rPr>
        <w:t>R.K.</w:t>
      </w:r>
      <w:r>
        <w:rPr>
          <w:color w:val="332F31"/>
          <w:spacing w:val="22"/>
          <w:sz w:val="20"/>
        </w:rPr>
        <w:t> </w:t>
      </w:r>
      <w:r>
        <w:rPr>
          <w:i/>
          <w:color w:val="332F31"/>
          <w:sz w:val="21"/>
        </w:rPr>
        <w:t>Introduction</w:t>
      </w:r>
      <w:r>
        <w:rPr>
          <w:i/>
          <w:color w:val="332F31"/>
          <w:spacing w:val="-3"/>
          <w:sz w:val="21"/>
        </w:rPr>
        <w:t> </w:t>
      </w:r>
      <w:r>
        <w:rPr>
          <w:i/>
          <w:color w:val="332F31"/>
          <w:sz w:val="21"/>
        </w:rPr>
        <w:t>to</w:t>
      </w:r>
      <w:r>
        <w:rPr>
          <w:i/>
          <w:color w:val="332F31"/>
          <w:spacing w:val="-13"/>
          <w:sz w:val="21"/>
        </w:rPr>
        <w:t> </w:t>
      </w:r>
      <w:r>
        <w:rPr>
          <w:i/>
          <w:color w:val="332F31"/>
          <w:sz w:val="21"/>
        </w:rPr>
        <w:t>Time-Limited</w:t>
      </w:r>
      <w:r>
        <w:rPr>
          <w:i/>
          <w:color w:val="332F31"/>
          <w:sz w:val="21"/>
        </w:rPr>
        <w:t> Group Psychotherapy.</w:t>
      </w:r>
      <w:r>
        <w:rPr>
          <w:i/>
          <w:color w:val="332F31"/>
          <w:spacing w:val="40"/>
          <w:sz w:val="21"/>
        </w:rPr>
        <w:t> </w:t>
      </w:r>
      <w:r>
        <w:rPr>
          <w:color w:val="332F31"/>
          <w:sz w:val="20"/>
        </w:rPr>
        <w:t>Washington, DC: American</w:t>
      </w:r>
      <w:r>
        <w:rPr>
          <w:color w:val="332F31"/>
          <w:spacing w:val="40"/>
          <w:sz w:val="20"/>
        </w:rPr>
        <w:t> </w:t>
      </w:r>
      <w:r>
        <w:rPr>
          <w:color w:val="332F31"/>
          <w:sz w:val="20"/>
        </w:rPr>
        <w:t>Psychiatric</w:t>
      </w:r>
      <w:r>
        <w:rPr>
          <w:color w:val="332F31"/>
          <w:spacing w:val="40"/>
          <w:sz w:val="20"/>
        </w:rPr>
        <w:t> </w:t>
      </w:r>
      <w:r>
        <w:rPr>
          <w:color w:val="332F31"/>
          <w:sz w:val="20"/>
        </w:rPr>
        <w:t>Press, 1990.</w:t>
      </w:r>
    </w:p>
    <w:p>
      <w:pPr>
        <w:pStyle w:val="BodyText"/>
        <w:spacing w:line="307" w:lineRule="auto" w:before="128"/>
        <w:ind w:left="745" w:right="1324" w:hanging="283"/>
      </w:pPr>
      <w:r>
        <w:rPr>
          <w:color w:val="332F31"/>
          <w:w w:val="105"/>
        </w:rPr>
        <w:t>Magura,</w:t>
      </w:r>
      <w:r>
        <w:rPr>
          <w:color w:val="332F31"/>
          <w:spacing w:val="-1"/>
          <w:w w:val="105"/>
        </w:rPr>
        <w:t> </w:t>
      </w:r>
      <w:r>
        <w:rPr>
          <w:color w:val="332F31"/>
          <w:w w:val="105"/>
        </w:rPr>
        <w:t>S.;</w:t>
      </w:r>
      <w:r>
        <w:rPr>
          <w:color w:val="332F31"/>
          <w:spacing w:val="-4"/>
          <w:w w:val="105"/>
        </w:rPr>
        <w:t> </w:t>
      </w:r>
      <w:r>
        <w:rPr>
          <w:color w:val="332F31"/>
          <w:w w:val="105"/>
        </w:rPr>
        <w:t>Casriel, C.;</w:t>
      </w:r>
      <w:r>
        <w:rPr>
          <w:color w:val="332F31"/>
          <w:spacing w:val="-7"/>
          <w:w w:val="105"/>
        </w:rPr>
        <w:t> </w:t>
      </w:r>
      <w:r>
        <w:rPr>
          <w:color w:val="332F31"/>
          <w:w w:val="105"/>
        </w:rPr>
        <w:t>Goldsmith, D.S.;</w:t>
      </w:r>
      <w:r>
        <w:rPr>
          <w:color w:val="332F31"/>
          <w:spacing w:val="-3"/>
          <w:w w:val="105"/>
        </w:rPr>
        <w:t> </w:t>
      </w:r>
      <w:r>
        <w:rPr>
          <w:color w:val="332F31"/>
          <w:w w:val="105"/>
        </w:rPr>
        <w:t>and Lipton, D.S.</w:t>
      </w:r>
      <w:r>
        <w:rPr>
          <w:color w:val="332F31"/>
          <w:spacing w:val="40"/>
          <w:w w:val="105"/>
        </w:rPr>
        <w:t> </w:t>
      </w:r>
      <w:r>
        <w:rPr>
          <w:color w:val="332F31"/>
          <w:w w:val="105"/>
        </w:rPr>
        <w:t>Contracting with clients in methadone treatment.</w:t>
      </w:r>
      <w:r>
        <w:rPr>
          <w:color w:val="332F31"/>
          <w:spacing w:val="40"/>
          <w:w w:val="105"/>
        </w:rPr>
        <w:t> </w:t>
      </w:r>
      <w:r>
        <w:rPr>
          <w:i/>
          <w:color w:val="332F31"/>
          <w:w w:val="105"/>
          <w:sz w:val="21"/>
        </w:rPr>
        <w:t>Social Casework</w:t>
      </w:r>
      <w:r>
        <w:rPr>
          <w:i/>
          <w:color w:val="332F31"/>
          <w:w w:val="105"/>
          <w:sz w:val="21"/>
        </w:rPr>
        <w:t> </w:t>
      </w:r>
      <w:r>
        <w:rPr>
          <w:color w:val="332F31"/>
          <w:w w:val="105"/>
        </w:rPr>
        <w:t>68:485-493,</w:t>
      </w:r>
      <w:r>
        <w:rPr>
          <w:color w:val="332F31"/>
          <w:spacing w:val="-3"/>
          <w:w w:val="105"/>
        </w:rPr>
        <w:t> </w:t>
      </w:r>
      <w:r>
        <w:rPr>
          <w:color w:val="332F31"/>
          <w:w w:val="105"/>
        </w:rPr>
        <w:t>1987.</w:t>
      </w:r>
    </w:p>
    <w:p>
      <w:pPr>
        <w:pStyle w:val="BodyText"/>
        <w:spacing w:line="309" w:lineRule="auto" w:before="129"/>
        <w:ind w:left="748" w:right="903" w:hanging="286"/>
      </w:pPr>
      <w:r>
        <w:rPr>
          <w:color w:val="332F31"/>
          <w:w w:val="105"/>
        </w:rPr>
        <w:t>Magura, S.; Casriel, C.; Goldsmith, D.S.; Strug, D.L.; Lipton, D.S.</w:t>
      </w:r>
      <w:r>
        <w:rPr>
          <w:color w:val="332F31"/>
          <w:spacing w:val="40"/>
          <w:w w:val="105"/>
        </w:rPr>
        <w:t> </w:t>
      </w:r>
      <w:r>
        <w:rPr>
          <w:color w:val="332F31"/>
          <w:w w:val="105"/>
        </w:rPr>
        <w:t>Contingency contracting with polydrug-abusing methadone patients.</w:t>
      </w:r>
      <w:r>
        <w:rPr>
          <w:color w:val="332F31"/>
          <w:spacing w:val="80"/>
          <w:w w:val="105"/>
        </w:rPr>
        <w:t> </w:t>
      </w:r>
      <w:r>
        <w:rPr>
          <w:i/>
          <w:color w:val="332F31"/>
          <w:w w:val="105"/>
          <w:sz w:val="21"/>
        </w:rPr>
        <w:t>Addictive</w:t>
      </w:r>
      <w:r>
        <w:rPr>
          <w:i/>
          <w:color w:val="332F31"/>
          <w:spacing w:val="-9"/>
          <w:w w:val="105"/>
          <w:sz w:val="21"/>
        </w:rPr>
        <w:t> </w:t>
      </w:r>
      <w:r>
        <w:rPr>
          <w:i/>
          <w:color w:val="332F31"/>
          <w:w w:val="105"/>
          <w:sz w:val="21"/>
        </w:rPr>
        <w:t>Behaviors</w:t>
      </w:r>
      <w:r>
        <w:rPr>
          <w:i/>
          <w:color w:val="332F31"/>
          <w:spacing w:val="11"/>
          <w:w w:val="105"/>
          <w:sz w:val="21"/>
        </w:rPr>
        <w:t> </w:t>
      </w:r>
      <w:r>
        <w:rPr>
          <w:color w:val="332F31"/>
          <w:w w:val="105"/>
        </w:rPr>
        <w:t>13(1):113-118,</w:t>
      </w:r>
      <w:r>
        <w:rPr>
          <w:color w:val="332F31"/>
          <w:spacing w:val="-23"/>
          <w:w w:val="105"/>
        </w:rPr>
        <w:t> </w:t>
      </w:r>
      <w:r>
        <w:rPr>
          <w:color w:val="332F31"/>
          <w:w w:val="105"/>
        </w:rPr>
        <w:t>1988.</w:t>
      </w:r>
    </w:p>
    <w:p>
      <w:pPr>
        <w:spacing w:line="302" w:lineRule="auto" w:before="111"/>
        <w:ind w:left="731" w:right="903" w:hanging="269"/>
        <w:jc w:val="left"/>
        <w:rPr>
          <w:sz w:val="20"/>
        </w:rPr>
      </w:pPr>
      <w:r>
        <w:rPr>
          <w:color w:val="332F31"/>
          <w:sz w:val="20"/>
        </w:rPr>
        <w:t>Malan,</w:t>
      </w:r>
      <w:r>
        <w:rPr>
          <w:color w:val="332F31"/>
          <w:spacing w:val="-13"/>
          <w:sz w:val="20"/>
        </w:rPr>
        <w:t> </w:t>
      </w:r>
      <w:r>
        <w:rPr>
          <w:color w:val="332F31"/>
          <w:sz w:val="20"/>
        </w:rPr>
        <w:t>D.H.</w:t>
      </w:r>
      <w:r>
        <w:rPr>
          <w:color w:val="332F31"/>
          <w:spacing w:val="16"/>
          <w:sz w:val="20"/>
        </w:rPr>
        <w:t> </w:t>
      </w:r>
      <w:r>
        <w:rPr>
          <w:i/>
          <w:color w:val="332F31"/>
          <w:sz w:val="21"/>
        </w:rPr>
        <w:t>The</w:t>
      </w:r>
      <w:r>
        <w:rPr>
          <w:i/>
          <w:color w:val="332F31"/>
          <w:spacing w:val="-13"/>
          <w:sz w:val="21"/>
        </w:rPr>
        <w:t> </w:t>
      </w:r>
      <w:r>
        <w:rPr>
          <w:i/>
          <w:color w:val="332F31"/>
          <w:sz w:val="21"/>
        </w:rPr>
        <w:t>Frontier</w:t>
      </w:r>
      <w:r>
        <w:rPr>
          <w:i/>
          <w:color w:val="332F31"/>
          <w:spacing w:val="-13"/>
          <w:sz w:val="21"/>
        </w:rPr>
        <w:t> </w:t>
      </w:r>
      <w:r>
        <w:rPr>
          <w:i/>
          <w:color w:val="332F31"/>
          <w:sz w:val="21"/>
        </w:rPr>
        <w:t>of</w:t>
      </w:r>
      <w:r>
        <w:rPr>
          <w:i/>
          <w:color w:val="332F31"/>
          <w:spacing w:val="-8"/>
          <w:sz w:val="21"/>
        </w:rPr>
        <w:t> </w:t>
      </w:r>
      <w:r>
        <w:rPr>
          <w:i/>
          <w:color w:val="332F31"/>
          <w:sz w:val="21"/>
        </w:rPr>
        <w:t>Brief</w:t>
      </w:r>
      <w:r>
        <w:rPr>
          <w:i/>
          <w:color w:val="332F31"/>
          <w:spacing w:val="-9"/>
          <w:sz w:val="21"/>
        </w:rPr>
        <w:t> </w:t>
      </w:r>
      <w:r>
        <w:rPr>
          <w:i/>
          <w:color w:val="332F31"/>
          <w:sz w:val="21"/>
        </w:rPr>
        <w:t>Psychotherapy:</w:t>
      </w:r>
      <w:r>
        <w:rPr>
          <w:i/>
          <w:color w:val="332F31"/>
          <w:sz w:val="21"/>
        </w:rPr>
        <w:t> </w:t>
      </w:r>
      <w:r>
        <w:rPr>
          <w:i/>
          <w:color w:val="332F31"/>
          <w:w w:val="95"/>
          <w:sz w:val="21"/>
        </w:rPr>
        <w:t>An</w:t>
      </w:r>
      <w:r>
        <w:rPr>
          <w:i/>
          <w:color w:val="332F31"/>
          <w:spacing w:val="-6"/>
          <w:w w:val="95"/>
          <w:sz w:val="21"/>
        </w:rPr>
        <w:t> </w:t>
      </w:r>
      <w:r>
        <w:rPr>
          <w:i/>
          <w:color w:val="332F31"/>
          <w:w w:val="95"/>
          <w:sz w:val="21"/>
        </w:rPr>
        <w:t>Example</w:t>
      </w:r>
      <w:r>
        <w:rPr>
          <w:i/>
          <w:color w:val="332F31"/>
          <w:spacing w:val="-10"/>
          <w:w w:val="95"/>
          <w:sz w:val="21"/>
        </w:rPr>
        <w:t> </w:t>
      </w:r>
      <w:r>
        <w:rPr>
          <w:i/>
          <w:color w:val="332F31"/>
          <w:w w:val="95"/>
          <w:sz w:val="21"/>
        </w:rPr>
        <w:t>of</w:t>
      </w:r>
      <w:r>
        <w:rPr>
          <w:i/>
          <w:color w:val="332F31"/>
          <w:spacing w:val="-9"/>
          <w:w w:val="95"/>
          <w:sz w:val="21"/>
        </w:rPr>
        <w:t> </w:t>
      </w:r>
      <w:r>
        <w:rPr>
          <w:i/>
          <w:color w:val="332F31"/>
          <w:w w:val="95"/>
          <w:sz w:val="21"/>
        </w:rPr>
        <w:t>the</w:t>
      </w:r>
      <w:r>
        <w:rPr>
          <w:i/>
          <w:color w:val="332F31"/>
          <w:spacing w:val="-11"/>
          <w:w w:val="95"/>
          <w:sz w:val="21"/>
        </w:rPr>
        <w:t> </w:t>
      </w:r>
      <w:r>
        <w:rPr>
          <w:i/>
          <w:color w:val="332F31"/>
          <w:w w:val="95"/>
          <w:sz w:val="21"/>
        </w:rPr>
        <w:t>Convergence</w:t>
      </w:r>
      <w:r>
        <w:rPr>
          <w:i/>
          <w:color w:val="332F31"/>
          <w:spacing w:val="-4"/>
          <w:w w:val="95"/>
          <w:sz w:val="21"/>
        </w:rPr>
        <w:t> </w:t>
      </w:r>
      <w:r>
        <w:rPr>
          <w:i/>
          <w:color w:val="332F31"/>
          <w:w w:val="95"/>
          <w:sz w:val="21"/>
        </w:rPr>
        <w:t>of</w:t>
      </w:r>
      <w:r>
        <w:rPr>
          <w:i/>
          <w:color w:val="332F31"/>
          <w:spacing w:val="-6"/>
          <w:w w:val="95"/>
          <w:sz w:val="21"/>
        </w:rPr>
        <w:t> </w:t>
      </w:r>
      <w:r>
        <w:rPr>
          <w:i/>
          <w:color w:val="332F31"/>
          <w:w w:val="95"/>
          <w:sz w:val="21"/>
        </w:rPr>
        <w:t>Research</w:t>
      </w:r>
      <w:r>
        <w:rPr>
          <w:i/>
          <w:color w:val="332F31"/>
          <w:spacing w:val="-10"/>
          <w:w w:val="95"/>
          <w:sz w:val="21"/>
        </w:rPr>
        <w:t> </w:t>
      </w:r>
      <w:r>
        <w:rPr>
          <w:i/>
          <w:color w:val="332F31"/>
          <w:w w:val="95"/>
          <w:sz w:val="21"/>
        </w:rPr>
        <w:t>and </w:t>
      </w:r>
      <w:r>
        <w:rPr>
          <w:i/>
          <w:color w:val="332F31"/>
          <w:sz w:val="21"/>
        </w:rPr>
        <w:t>Clinical</w:t>
      </w:r>
      <w:r>
        <w:rPr>
          <w:i/>
          <w:color w:val="332F31"/>
          <w:spacing w:val="40"/>
          <w:sz w:val="21"/>
        </w:rPr>
        <w:t> </w:t>
      </w:r>
      <w:r>
        <w:rPr>
          <w:i/>
          <w:color w:val="332F31"/>
          <w:sz w:val="21"/>
        </w:rPr>
        <w:t>Practice</w:t>
      </w:r>
      <w:r>
        <w:rPr>
          <w:i/>
          <w:color w:val="545254"/>
          <w:sz w:val="21"/>
        </w:rPr>
        <w:t>.</w:t>
      </w:r>
      <w:r>
        <w:rPr>
          <w:i/>
          <w:color w:val="545254"/>
          <w:spacing w:val="40"/>
          <w:sz w:val="21"/>
        </w:rPr>
        <w:t> </w:t>
      </w:r>
      <w:r>
        <w:rPr>
          <w:color w:val="332F31"/>
          <w:sz w:val="20"/>
        </w:rPr>
        <w:t>New York: Plenum Press, </w:t>
      </w:r>
      <w:r>
        <w:rPr>
          <w:color w:val="332F31"/>
          <w:spacing w:val="-2"/>
          <w:sz w:val="20"/>
        </w:rPr>
        <w:t>1976.</w:t>
      </w:r>
    </w:p>
    <w:p>
      <w:pPr>
        <w:pStyle w:val="BodyText"/>
        <w:spacing w:line="314" w:lineRule="auto" w:before="128"/>
        <w:ind w:left="750" w:right="709" w:hanging="288"/>
      </w:pPr>
      <w:r>
        <w:rPr>
          <w:color w:val="332F31"/>
          <w:w w:val="105"/>
        </w:rPr>
        <w:t>Mangione, T.W.; Howland, J</w:t>
      </w:r>
      <w:r>
        <w:rPr>
          <w:color w:val="545254"/>
          <w:w w:val="105"/>
        </w:rPr>
        <w:t>.</w:t>
      </w:r>
      <w:r>
        <w:rPr>
          <w:color w:val="332F31"/>
          <w:w w:val="105"/>
        </w:rPr>
        <w:t>;</w:t>
      </w:r>
      <w:r>
        <w:rPr>
          <w:color w:val="332F31"/>
          <w:spacing w:val="-5"/>
          <w:w w:val="105"/>
        </w:rPr>
        <w:t> </w:t>
      </w:r>
      <w:r>
        <w:rPr>
          <w:color w:val="332F31"/>
          <w:w w:val="105"/>
        </w:rPr>
        <w:t>Amick, B.;</w:t>
      </w:r>
      <w:r>
        <w:rPr>
          <w:color w:val="332F31"/>
          <w:spacing w:val="-3"/>
          <w:w w:val="105"/>
        </w:rPr>
        <w:t> </w:t>
      </w:r>
      <w:r>
        <w:rPr>
          <w:color w:val="332F31"/>
          <w:w w:val="105"/>
        </w:rPr>
        <w:t>Cote,</w:t>
      </w:r>
      <w:r>
        <w:rPr>
          <w:color w:val="332F31"/>
          <w:spacing w:val="-10"/>
          <w:w w:val="105"/>
        </w:rPr>
        <w:t> </w:t>
      </w:r>
      <w:r>
        <w:rPr>
          <w:color w:val="332F31"/>
          <w:w w:val="105"/>
        </w:rPr>
        <w:t>J.; </w:t>
      </w:r>
      <w:r>
        <w:rPr>
          <w:color w:val="332F31"/>
          <w:w w:val="110"/>
        </w:rPr>
        <w:t>Lee,</w:t>
      </w:r>
      <w:r>
        <w:rPr>
          <w:color w:val="332F31"/>
          <w:spacing w:val="-7"/>
          <w:w w:val="110"/>
        </w:rPr>
        <w:t> </w:t>
      </w:r>
      <w:r>
        <w:rPr>
          <w:color w:val="332F31"/>
          <w:w w:val="110"/>
        </w:rPr>
        <w:t>M.;</w:t>
      </w:r>
      <w:r>
        <w:rPr>
          <w:color w:val="332F31"/>
          <w:spacing w:val="-5"/>
          <w:w w:val="110"/>
        </w:rPr>
        <w:t> </w:t>
      </w:r>
      <w:r>
        <w:rPr>
          <w:color w:val="332F31"/>
          <w:w w:val="110"/>
        </w:rPr>
        <w:t>Bell, N.;</w:t>
      </w:r>
      <w:r>
        <w:rPr>
          <w:color w:val="332F31"/>
          <w:spacing w:val="-6"/>
          <w:w w:val="110"/>
        </w:rPr>
        <w:t> </w:t>
      </w:r>
      <w:r>
        <w:rPr>
          <w:color w:val="332F31"/>
          <w:w w:val="110"/>
        </w:rPr>
        <w:t>Levine,</w:t>
      </w:r>
      <w:r>
        <w:rPr>
          <w:color w:val="332F31"/>
          <w:spacing w:val="-14"/>
          <w:w w:val="110"/>
        </w:rPr>
        <w:t> </w:t>
      </w:r>
      <w:r>
        <w:rPr>
          <w:color w:val="332F31"/>
          <w:w w:val="110"/>
        </w:rPr>
        <w:t>S.</w:t>
      </w:r>
      <w:r>
        <w:rPr>
          <w:color w:val="332F31"/>
          <w:spacing w:val="40"/>
          <w:w w:val="110"/>
        </w:rPr>
        <w:t> </w:t>
      </w:r>
      <w:r>
        <w:rPr>
          <w:color w:val="332F31"/>
          <w:w w:val="110"/>
        </w:rPr>
        <w:t>Employee drinking practices and</w:t>
      </w:r>
      <w:r>
        <w:rPr>
          <w:color w:val="332F31"/>
          <w:w w:val="110"/>
        </w:rPr>
        <w:t> work performance.</w:t>
      </w:r>
    </w:p>
    <w:p>
      <w:pPr>
        <w:spacing w:line="304" w:lineRule="auto" w:before="0"/>
        <w:ind w:left="731" w:right="903" w:firstLine="25"/>
        <w:jc w:val="left"/>
        <w:rPr>
          <w:sz w:val="20"/>
        </w:rPr>
      </w:pPr>
      <w:r>
        <w:rPr>
          <w:i/>
          <w:color w:val="332F31"/>
          <w:w w:val="95"/>
          <w:sz w:val="21"/>
        </w:rPr>
        <w:t>Journal of Studies on Alcohol</w:t>
      </w:r>
      <w:r>
        <w:rPr>
          <w:i/>
          <w:color w:val="332F31"/>
          <w:spacing w:val="40"/>
          <w:sz w:val="21"/>
        </w:rPr>
        <w:t> </w:t>
      </w:r>
      <w:r>
        <w:rPr>
          <w:color w:val="332F31"/>
          <w:w w:val="95"/>
          <w:sz w:val="20"/>
        </w:rPr>
        <w:t>60(2):261-270, </w:t>
      </w:r>
      <w:r>
        <w:rPr>
          <w:color w:val="332F31"/>
          <w:spacing w:val="-2"/>
          <w:sz w:val="20"/>
        </w:rPr>
        <w:t>1999.</w:t>
      </w:r>
    </w:p>
    <w:p>
      <w:pPr>
        <w:pStyle w:val="BodyText"/>
        <w:spacing w:line="309" w:lineRule="auto" w:before="122"/>
        <w:ind w:left="748" w:right="964" w:hanging="286"/>
      </w:pPr>
      <w:r>
        <w:rPr>
          <w:color w:val="332F31"/>
          <w:w w:val="105"/>
        </w:rPr>
        <w:t>Manisses</w:t>
      </w:r>
      <w:r>
        <w:rPr>
          <w:color w:val="332F31"/>
          <w:spacing w:val="40"/>
          <w:w w:val="105"/>
        </w:rPr>
        <w:t> </w:t>
      </w:r>
      <w:r>
        <w:rPr>
          <w:color w:val="332F31"/>
          <w:w w:val="105"/>
        </w:rPr>
        <w:t>Communications Group.</w:t>
      </w:r>
      <w:r>
        <w:rPr>
          <w:color w:val="332F31"/>
          <w:spacing w:val="80"/>
          <w:w w:val="105"/>
        </w:rPr>
        <w:t> </w:t>
      </w:r>
      <w:r>
        <w:rPr>
          <w:color w:val="332F31"/>
          <w:w w:val="105"/>
        </w:rPr>
        <w:t>Group</w:t>
      </w:r>
      <w:r>
        <w:rPr>
          <w:color w:val="332F31"/>
          <w:spacing w:val="40"/>
          <w:w w:val="105"/>
        </w:rPr>
        <w:t> </w:t>
      </w:r>
      <w:r>
        <w:rPr>
          <w:color w:val="332F31"/>
          <w:w w:val="105"/>
        </w:rPr>
        <w:t>therapy works well for addiction: Identifying with others in group leads to self-awareness. </w:t>
      </w:r>
      <w:r>
        <w:rPr>
          <w:i/>
          <w:color w:val="332F31"/>
          <w:sz w:val="21"/>
        </w:rPr>
        <w:t>Behavioral</w:t>
      </w:r>
      <w:r>
        <w:rPr>
          <w:i/>
          <w:color w:val="332F31"/>
          <w:spacing w:val="20"/>
          <w:sz w:val="21"/>
        </w:rPr>
        <w:t> </w:t>
      </w:r>
      <w:r>
        <w:rPr>
          <w:i/>
          <w:color w:val="332F31"/>
          <w:sz w:val="21"/>
        </w:rPr>
        <w:t>Health Treatment</w:t>
      </w:r>
      <w:r>
        <w:rPr>
          <w:i/>
          <w:color w:val="332F31"/>
          <w:spacing w:val="80"/>
          <w:sz w:val="21"/>
        </w:rPr>
        <w:t> </w:t>
      </w:r>
      <w:r>
        <w:rPr>
          <w:color w:val="332F31"/>
        </w:rPr>
        <w:t>2(1):1,</w:t>
      </w:r>
      <w:r>
        <w:rPr>
          <w:color w:val="332F31"/>
          <w:spacing w:val="-16"/>
        </w:rPr>
        <w:t> </w:t>
      </w:r>
      <w:r>
        <w:rPr>
          <w:color w:val="332F31"/>
        </w:rPr>
        <w:t>1997a.</w:t>
      </w:r>
    </w:p>
    <w:p>
      <w:pPr>
        <w:spacing w:line="307" w:lineRule="auto" w:before="120"/>
        <w:ind w:left="731" w:right="964" w:hanging="269"/>
        <w:jc w:val="left"/>
        <w:rPr>
          <w:sz w:val="20"/>
        </w:rPr>
      </w:pPr>
      <w:r>
        <w:rPr>
          <w:color w:val="332F31"/>
          <w:w w:val="105"/>
          <w:sz w:val="20"/>
        </w:rPr>
        <w:t>Manisses Communications Group. Researchers tout marital therapy for alcohol problems. </w:t>
      </w:r>
      <w:r>
        <w:rPr>
          <w:i/>
          <w:color w:val="332F31"/>
          <w:w w:val="105"/>
          <w:sz w:val="21"/>
        </w:rPr>
        <w:t>Alcoholism</w:t>
      </w:r>
      <w:r>
        <w:rPr>
          <w:i/>
          <w:color w:val="332F31"/>
          <w:spacing w:val="-14"/>
          <w:w w:val="105"/>
          <w:sz w:val="21"/>
        </w:rPr>
        <w:t> </w:t>
      </w:r>
      <w:r>
        <w:rPr>
          <w:i/>
          <w:color w:val="332F31"/>
          <w:w w:val="105"/>
          <w:sz w:val="21"/>
        </w:rPr>
        <w:t>and</w:t>
      </w:r>
      <w:r>
        <w:rPr>
          <w:i/>
          <w:color w:val="332F31"/>
          <w:w w:val="105"/>
          <w:sz w:val="21"/>
        </w:rPr>
        <w:t> Drug</w:t>
      </w:r>
      <w:r>
        <w:rPr>
          <w:i/>
          <w:color w:val="332F31"/>
          <w:spacing w:val="-12"/>
          <w:w w:val="105"/>
          <w:sz w:val="21"/>
        </w:rPr>
        <w:t> </w:t>
      </w:r>
      <w:r>
        <w:rPr>
          <w:i/>
          <w:color w:val="332F31"/>
          <w:w w:val="105"/>
          <w:sz w:val="21"/>
        </w:rPr>
        <w:t>Abuse</w:t>
      </w:r>
      <w:r>
        <w:rPr>
          <w:i/>
          <w:color w:val="332F31"/>
          <w:spacing w:val="-26"/>
          <w:w w:val="105"/>
          <w:sz w:val="21"/>
        </w:rPr>
        <w:t> </w:t>
      </w:r>
      <w:r>
        <w:rPr>
          <w:i/>
          <w:color w:val="332F31"/>
          <w:w w:val="105"/>
          <w:sz w:val="21"/>
        </w:rPr>
        <w:t>Week</w:t>
      </w:r>
      <w:r>
        <w:rPr>
          <w:i/>
          <w:color w:val="332F31"/>
          <w:spacing w:val="15"/>
          <w:w w:val="105"/>
          <w:sz w:val="21"/>
        </w:rPr>
        <w:t> </w:t>
      </w:r>
      <w:r>
        <w:rPr>
          <w:color w:val="332F31"/>
          <w:w w:val="105"/>
          <w:sz w:val="20"/>
        </w:rPr>
        <w:t>9(23),</w:t>
      </w:r>
      <w:r>
        <w:rPr>
          <w:color w:val="332F31"/>
          <w:spacing w:val="-13"/>
          <w:w w:val="105"/>
          <w:sz w:val="20"/>
        </w:rPr>
        <w:t> </w:t>
      </w:r>
      <w:r>
        <w:rPr>
          <w:color w:val="332F31"/>
          <w:w w:val="105"/>
          <w:sz w:val="20"/>
        </w:rPr>
        <w:t>6, </w:t>
      </w:r>
      <w:r>
        <w:rPr>
          <w:color w:val="332F31"/>
          <w:spacing w:val="-2"/>
          <w:w w:val="105"/>
          <w:sz w:val="20"/>
        </w:rPr>
        <w:t>1997.</w:t>
      </w:r>
    </w:p>
    <w:p>
      <w:pPr>
        <w:spacing w:line="304" w:lineRule="auto" w:before="130"/>
        <w:ind w:left="728" w:right="1100" w:hanging="266"/>
        <w:jc w:val="left"/>
        <w:rPr>
          <w:sz w:val="20"/>
        </w:rPr>
      </w:pPr>
      <w:r>
        <w:rPr>
          <w:color w:val="332F31"/>
          <w:w w:val="105"/>
          <w:sz w:val="20"/>
        </w:rPr>
        <w:t>Manisses Communications Group.</w:t>
      </w:r>
      <w:r>
        <w:rPr>
          <w:color w:val="332F31"/>
          <w:spacing w:val="40"/>
          <w:w w:val="105"/>
          <w:sz w:val="20"/>
        </w:rPr>
        <w:t> </w:t>
      </w:r>
      <w:r>
        <w:rPr>
          <w:color w:val="332F31"/>
          <w:w w:val="105"/>
          <w:sz w:val="20"/>
        </w:rPr>
        <w:t>Study:</w:t>
      </w:r>
      <w:r>
        <w:rPr>
          <w:color w:val="332F31"/>
          <w:spacing w:val="40"/>
          <w:w w:val="105"/>
          <w:sz w:val="20"/>
        </w:rPr>
        <w:t> </w:t>
      </w:r>
      <w:r>
        <w:rPr>
          <w:color w:val="332F31"/>
          <w:w w:val="105"/>
          <w:sz w:val="20"/>
        </w:rPr>
        <w:t>Group therapy helps addicted women with</w:t>
      </w:r>
      <w:r>
        <w:rPr>
          <w:color w:val="332F31"/>
          <w:spacing w:val="80"/>
          <w:w w:val="105"/>
          <w:sz w:val="20"/>
        </w:rPr>
        <w:t> </w:t>
      </w:r>
      <w:r>
        <w:rPr>
          <w:color w:val="332F31"/>
          <w:w w:val="105"/>
          <w:sz w:val="20"/>
        </w:rPr>
        <w:t>abuse</w:t>
      </w:r>
      <w:r>
        <w:rPr>
          <w:color w:val="332F31"/>
          <w:spacing w:val="-5"/>
          <w:w w:val="105"/>
          <w:sz w:val="20"/>
        </w:rPr>
        <w:t> </w:t>
      </w:r>
      <w:r>
        <w:rPr>
          <w:color w:val="332F31"/>
          <w:w w:val="105"/>
          <w:sz w:val="20"/>
        </w:rPr>
        <w:t>history.</w:t>
      </w:r>
      <w:r>
        <w:rPr>
          <w:color w:val="332F31"/>
          <w:spacing w:val="40"/>
          <w:w w:val="105"/>
          <w:sz w:val="20"/>
        </w:rPr>
        <w:t> </w:t>
      </w:r>
      <w:r>
        <w:rPr>
          <w:i/>
          <w:color w:val="332F31"/>
          <w:w w:val="105"/>
          <w:sz w:val="21"/>
        </w:rPr>
        <w:t>Alcoholism and</w:t>
      </w:r>
      <w:r>
        <w:rPr>
          <w:i/>
          <w:color w:val="332F31"/>
          <w:w w:val="105"/>
          <w:sz w:val="21"/>
        </w:rPr>
        <w:t> Drug Abuse</w:t>
      </w:r>
      <w:r>
        <w:rPr>
          <w:i/>
          <w:color w:val="332F31"/>
          <w:w w:val="105"/>
          <w:sz w:val="21"/>
        </w:rPr>
        <w:t> Week</w:t>
      </w:r>
      <w:r>
        <w:rPr>
          <w:i/>
          <w:color w:val="332F31"/>
          <w:spacing w:val="40"/>
          <w:w w:val="105"/>
          <w:sz w:val="21"/>
        </w:rPr>
        <w:t> </w:t>
      </w:r>
      <w:r>
        <w:rPr>
          <w:color w:val="332F31"/>
          <w:w w:val="105"/>
          <w:sz w:val="20"/>
        </w:rPr>
        <w:t>9(33):5-6, 1997b.</w:t>
      </w:r>
    </w:p>
    <w:p>
      <w:pPr>
        <w:spacing w:after="0" w:line="304" w:lineRule="auto"/>
        <w:jc w:val="left"/>
        <w:rPr>
          <w:sz w:val="20"/>
        </w:rPr>
        <w:sectPr>
          <w:type w:val="continuous"/>
          <w:pgSz w:w="12240" w:h="15840"/>
          <w:pgMar w:header="692" w:footer="772" w:top="1080" w:bottom="0" w:left="980" w:right="560"/>
          <w:cols w:num="2" w:equalWidth="0">
            <w:col w:w="4803" w:space="246"/>
            <w:col w:w="5651"/>
          </w:cols>
        </w:sectPr>
      </w:pPr>
    </w:p>
    <w:p>
      <w:pPr>
        <w:pStyle w:val="BodyText"/>
      </w:pPr>
    </w:p>
    <w:p>
      <w:pPr>
        <w:pStyle w:val="BodyText"/>
        <w:spacing w:before="3"/>
        <w:rPr>
          <w:sz w:val="18"/>
        </w:rPr>
      </w:pPr>
    </w:p>
    <w:p>
      <w:pPr>
        <w:spacing w:after="0"/>
        <w:rPr>
          <w:sz w:val="18"/>
        </w:rPr>
        <w:sectPr>
          <w:pgSz w:w="12240" w:h="15840"/>
          <w:pgMar w:header="692" w:footer="772" w:top="920" w:bottom="940" w:left="980" w:right="560"/>
        </w:sectPr>
      </w:pPr>
    </w:p>
    <w:p>
      <w:pPr>
        <w:spacing w:before="92"/>
        <w:ind w:left="464" w:right="0" w:firstLine="0"/>
        <w:jc w:val="left"/>
        <w:rPr>
          <w:i/>
          <w:sz w:val="21"/>
        </w:rPr>
      </w:pPr>
      <w:r>
        <w:rPr>
          <w:color w:val="342F31"/>
          <w:sz w:val="20"/>
        </w:rPr>
        <w:t>Mann,</w:t>
      </w:r>
      <w:r>
        <w:rPr>
          <w:color w:val="342F31"/>
          <w:spacing w:val="-12"/>
          <w:sz w:val="20"/>
        </w:rPr>
        <w:t> </w:t>
      </w:r>
      <w:r>
        <w:rPr>
          <w:color w:val="342F31"/>
          <w:sz w:val="20"/>
        </w:rPr>
        <w:t>J.</w:t>
      </w:r>
      <w:r>
        <w:rPr>
          <w:color w:val="342F31"/>
          <w:spacing w:val="34"/>
          <w:sz w:val="20"/>
        </w:rPr>
        <w:t> </w:t>
      </w:r>
      <w:r>
        <w:rPr>
          <w:i/>
          <w:color w:val="342F31"/>
          <w:sz w:val="21"/>
        </w:rPr>
        <w:t>Time-Limited</w:t>
      </w:r>
      <w:r>
        <w:rPr>
          <w:i/>
          <w:color w:val="342F31"/>
          <w:spacing w:val="28"/>
          <w:sz w:val="21"/>
        </w:rPr>
        <w:t> </w:t>
      </w:r>
      <w:r>
        <w:rPr>
          <w:i/>
          <w:color w:val="342F31"/>
          <w:spacing w:val="-2"/>
          <w:sz w:val="21"/>
        </w:rPr>
        <w:t>Psychotherapy.</w:t>
      </w:r>
    </w:p>
    <w:p>
      <w:pPr>
        <w:pStyle w:val="BodyText"/>
        <w:spacing w:line="312" w:lineRule="auto" w:before="71"/>
        <w:ind w:left="732" w:right="55" w:firstLine="15"/>
      </w:pPr>
      <w:r>
        <w:rPr>
          <w:color w:val="342F31"/>
          <w:w w:val="110"/>
        </w:rPr>
        <w:t>Cambridge,</w:t>
      </w:r>
      <w:r>
        <w:rPr>
          <w:color w:val="342F31"/>
          <w:spacing w:val="-8"/>
          <w:w w:val="110"/>
        </w:rPr>
        <w:t> </w:t>
      </w:r>
      <w:r>
        <w:rPr>
          <w:color w:val="342F31"/>
          <w:w w:val="110"/>
        </w:rPr>
        <w:t>MA:</w:t>
      </w:r>
      <w:r>
        <w:rPr>
          <w:color w:val="342F31"/>
          <w:spacing w:val="-14"/>
          <w:w w:val="110"/>
        </w:rPr>
        <w:t> </w:t>
      </w:r>
      <w:r>
        <w:rPr>
          <w:color w:val="342F31"/>
          <w:w w:val="110"/>
        </w:rPr>
        <w:t>Harvard University Press, </w:t>
      </w:r>
      <w:r>
        <w:rPr>
          <w:color w:val="342F31"/>
          <w:spacing w:val="-2"/>
          <w:w w:val="110"/>
        </w:rPr>
        <w:t>1973.</w:t>
      </w:r>
    </w:p>
    <w:p>
      <w:pPr>
        <w:spacing w:line="302" w:lineRule="auto" w:before="122"/>
        <w:ind w:left="748" w:right="55" w:hanging="285"/>
        <w:jc w:val="left"/>
        <w:rPr>
          <w:sz w:val="20"/>
        </w:rPr>
      </w:pPr>
      <w:r>
        <w:rPr>
          <w:color w:val="342F31"/>
          <w:w w:val="105"/>
          <w:sz w:val="20"/>
        </w:rPr>
        <w:t>Mann, J.</w:t>
      </w:r>
      <w:r>
        <w:rPr>
          <w:color w:val="342F31"/>
          <w:spacing w:val="40"/>
          <w:w w:val="105"/>
          <w:sz w:val="20"/>
        </w:rPr>
        <w:t> </w:t>
      </w:r>
      <w:r>
        <w:rPr>
          <w:color w:val="342F31"/>
          <w:w w:val="105"/>
          <w:sz w:val="20"/>
        </w:rPr>
        <w:t>Time-limited</w:t>
      </w:r>
      <w:r>
        <w:rPr>
          <w:color w:val="342F31"/>
          <w:spacing w:val="40"/>
          <w:w w:val="105"/>
          <w:sz w:val="20"/>
        </w:rPr>
        <w:t> </w:t>
      </w:r>
      <w:r>
        <w:rPr>
          <w:color w:val="342F31"/>
          <w:w w:val="105"/>
          <w:sz w:val="20"/>
        </w:rPr>
        <w:t>psychotherapy.</w:t>
      </w:r>
      <w:r>
        <w:rPr>
          <w:color w:val="342F31"/>
          <w:spacing w:val="40"/>
          <w:w w:val="105"/>
          <w:sz w:val="20"/>
        </w:rPr>
        <w:t> </w:t>
      </w:r>
      <w:r>
        <w:rPr>
          <w:color w:val="342F31"/>
          <w:w w:val="105"/>
          <w:sz w:val="20"/>
        </w:rPr>
        <w:t>In: Crits­ Christoph,</w:t>
      </w:r>
      <w:r>
        <w:rPr>
          <w:color w:val="342F31"/>
          <w:spacing w:val="-2"/>
          <w:w w:val="105"/>
          <w:sz w:val="20"/>
        </w:rPr>
        <w:t> </w:t>
      </w:r>
      <w:r>
        <w:rPr>
          <w:color w:val="342F31"/>
          <w:w w:val="105"/>
          <w:sz w:val="20"/>
        </w:rPr>
        <w:t>P.,</w:t>
      </w:r>
      <w:r>
        <w:rPr>
          <w:color w:val="342F31"/>
          <w:spacing w:val="-14"/>
          <w:w w:val="105"/>
          <w:sz w:val="20"/>
        </w:rPr>
        <w:t> </w:t>
      </w:r>
      <w:r>
        <w:rPr>
          <w:color w:val="342F31"/>
          <w:w w:val="105"/>
          <w:sz w:val="20"/>
        </w:rPr>
        <w:t>and</w:t>
      </w:r>
      <w:r>
        <w:rPr>
          <w:color w:val="342F31"/>
          <w:spacing w:val="19"/>
          <w:w w:val="105"/>
          <w:sz w:val="20"/>
        </w:rPr>
        <w:t> </w:t>
      </w:r>
      <w:r>
        <w:rPr>
          <w:color w:val="342F31"/>
          <w:w w:val="105"/>
          <w:sz w:val="20"/>
        </w:rPr>
        <w:t>Barber,</w:t>
      </w:r>
      <w:r>
        <w:rPr>
          <w:color w:val="342F31"/>
          <w:spacing w:val="-13"/>
          <w:w w:val="105"/>
          <w:sz w:val="20"/>
        </w:rPr>
        <w:t> </w:t>
      </w:r>
      <w:r>
        <w:rPr>
          <w:color w:val="342F31"/>
          <w:w w:val="105"/>
          <w:sz w:val="20"/>
        </w:rPr>
        <w:t>J.P.,</w:t>
      </w:r>
      <w:r>
        <w:rPr>
          <w:color w:val="342F31"/>
          <w:spacing w:val="-9"/>
          <w:w w:val="105"/>
          <w:sz w:val="20"/>
        </w:rPr>
        <w:t> </w:t>
      </w:r>
      <w:r>
        <w:rPr>
          <w:color w:val="342F31"/>
          <w:w w:val="105"/>
          <w:sz w:val="20"/>
        </w:rPr>
        <w:t>eds.</w:t>
      </w:r>
      <w:r>
        <w:rPr>
          <w:color w:val="342F31"/>
          <w:spacing w:val="37"/>
          <w:w w:val="105"/>
          <w:sz w:val="20"/>
        </w:rPr>
        <w:t> </w:t>
      </w:r>
      <w:r>
        <w:rPr>
          <w:i/>
          <w:color w:val="342F31"/>
          <w:w w:val="105"/>
          <w:sz w:val="21"/>
        </w:rPr>
        <w:t>Handbook</w:t>
      </w:r>
      <w:r>
        <w:rPr>
          <w:i/>
          <w:color w:val="342F31"/>
          <w:w w:val="105"/>
          <w:sz w:val="21"/>
        </w:rPr>
        <w:t> </w:t>
      </w:r>
      <w:r>
        <w:rPr>
          <w:i/>
          <w:color w:val="342F31"/>
          <w:sz w:val="21"/>
        </w:rPr>
        <w:t>of Short-Term Dynamic Psychotherapy.</w:t>
      </w:r>
      <w:r>
        <w:rPr>
          <w:i/>
          <w:color w:val="342F31"/>
          <w:spacing w:val="27"/>
          <w:sz w:val="21"/>
        </w:rPr>
        <w:t> </w:t>
      </w:r>
      <w:r>
        <w:rPr>
          <w:color w:val="342F31"/>
          <w:sz w:val="20"/>
        </w:rPr>
        <w:t>New </w:t>
      </w:r>
      <w:r>
        <w:rPr>
          <w:color w:val="342F31"/>
          <w:w w:val="105"/>
          <w:sz w:val="20"/>
        </w:rPr>
        <w:t>York: Basic Books,</w:t>
      </w:r>
      <w:r>
        <w:rPr>
          <w:color w:val="342F31"/>
          <w:spacing w:val="-1"/>
          <w:w w:val="105"/>
          <w:sz w:val="20"/>
        </w:rPr>
        <w:t> </w:t>
      </w:r>
      <w:r>
        <w:rPr>
          <w:color w:val="342F31"/>
          <w:w w:val="105"/>
          <w:sz w:val="20"/>
        </w:rPr>
        <w:t>1991.</w:t>
      </w:r>
      <w:r>
        <w:rPr>
          <w:color w:val="342F31"/>
          <w:spacing w:val="40"/>
          <w:w w:val="105"/>
          <w:sz w:val="20"/>
        </w:rPr>
        <w:t> </w:t>
      </w:r>
      <w:r>
        <w:rPr>
          <w:color w:val="342F31"/>
          <w:w w:val="105"/>
          <w:sz w:val="20"/>
        </w:rPr>
        <w:t>pp. 17-44.</w:t>
      </w:r>
    </w:p>
    <w:p>
      <w:pPr>
        <w:spacing w:line="300" w:lineRule="auto" w:before="125"/>
        <w:ind w:left="753" w:right="226" w:hanging="290"/>
        <w:jc w:val="both"/>
        <w:rPr>
          <w:sz w:val="20"/>
        </w:rPr>
      </w:pPr>
      <w:r>
        <w:rPr>
          <w:color w:val="342F31"/>
          <w:sz w:val="20"/>
        </w:rPr>
        <w:t>Mann,</w:t>
      </w:r>
      <w:r>
        <w:rPr>
          <w:color w:val="342F31"/>
          <w:spacing w:val="-6"/>
          <w:sz w:val="20"/>
        </w:rPr>
        <w:t> </w:t>
      </w:r>
      <w:r>
        <w:rPr>
          <w:color w:val="342F31"/>
          <w:sz w:val="20"/>
        </w:rPr>
        <w:t>J.,</w:t>
      </w:r>
      <w:r>
        <w:rPr>
          <w:color w:val="342F31"/>
          <w:spacing w:val="-8"/>
          <w:sz w:val="20"/>
        </w:rPr>
        <w:t> </w:t>
      </w:r>
      <w:r>
        <w:rPr>
          <w:color w:val="342F31"/>
          <w:sz w:val="20"/>
        </w:rPr>
        <w:t>and</w:t>
      </w:r>
      <w:r>
        <w:rPr>
          <w:color w:val="342F31"/>
          <w:spacing w:val="40"/>
          <w:sz w:val="20"/>
        </w:rPr>
        <w:t> </w:t>
      </w:r>
      <w:r>
        <w:rPr>
          <w:color w:val="342F31"/>
          <w:sz w:val="20"/>
        </w:rPr>
        <w:t>Goldman, R.</w:t>
      </w:r>
      <w:r>
        <w:rPr>
          <w:color w:val="342F31"/>
          <w:spacing w:val="40"/>
          <w:sz w:val="20"/>
        </w:rPr>
        <w:t> </w:t>
      </w:r>
      <w:r>
        <w:rPr>
          <w:i/>
          <w:color w:val="342F31"/>
          <w:sz w:val="21"/>
        </w:rPr>
        <w:t>A Casebook in</w:t>
      </w:r>
      <w:r>
        <w:rPr>
          <w:i/>
          <w:color w:val="342F31"/>
          <w:spacing w:val="-7"/>
          <w:sz w:val="21"/>
        </w:rPr>
        <w:t> </w:t>
      </w:r>
      <w:r>
        <w:rPr>
          <w:i/>
          <w:color w:val="342F31"/>
          <w:sz w:val="21"/>
        </w:rPr>
        <w:t>Time­</w:t>
      </w:r>
      <w:r>
        <w:rPr>
          <w:i/>
          <w:color w:val="342F31"/>
          <w:sz w:val="21"/>
        </w:rPr>
        <w:t> Limited Psychotherapy. </w:t>
      </w:r>
      <w:r>
        <w:rPr>
          <w:color w:val="342F31"/>
          <w:sz w:val="20"/>
        </w:rPr>
        <w:t>Northvale, NJ:</w:t>
      </w:r>
      <w:r>
        <w:rPr>
          <w:color w:val="342F31"/>
          <w:spacing w:val="-10"/>
          <w:sz w:val="20"/>
        </w:rPr>
        <w:t> </w:t>
      </w:r>
      <w:r>
        <w:rPr>
          <w:color w:val="342F31"/>
          <w:sz w:val="20"/>
        </w:rPr>
        <w:t>Jason Aronson,</w:t>
      </w:r>
      <w:r>
        <w:rPr>
          <w:color w:val="342F31"/>
          <w:spacing w:val="-13"/>
          <w:sz w:val="20"/>
        </w:rPr>
        <w:t> </w:t>
      </w:r>
      <w:r>
        <w:rPr>
          <w:color w:val="342F31"/>
          <w:sz w:val="20"/>
        </w:rPr>
        <w:t>1994.</w:t>
      </w:r>
    </w:p>
    <w:p>
      <w:pPr>
        <w:spacing w:line="307" w:lineRule="auto" w:before="137"/>
        <w:ind w:left="748" w:right="207" w:hanging="285"/>
        <w:jc w:val="left"/>
        <w:rPr>
          <w:sz w:val="20"/>
        </w:rPr>
      </w:pPr>
      <w:r>
        <w:rPr>
          <w:color w:val="342F31"/>
          <w:sz w:val="20"/>
        </w:rPr>
        <w:t>Marcus,</w:t>
      </w:r>
      <w:r>
        <w:rPr>
          <w:color w:val="342F31"/>
          <w:spacing w:val="40"/>
          <w:sz w:val="20"/>
        </w:rPr>
        <w:t> </w:t>
      </w:r>
      <w:r>
        <w:rPr>
          <w:color w:val="342F31"/>
          <w:sz w:val="20"/>
        </w:rPr>
        <w:t>B.H.; Selby,</w:t>
      </w:r>
      <w:r>
        <w:rPr>
          <w:color w:val="342F31"/>
          <w:spacing w:val="40"/>
          <w:sz w:val="20"/>
        </w:rPr>
        <w:t> </w:t>
      </w:r>
      <w:r>
        <w:rPr>
          <w:color w:val="342F31"/>
          <w:sz w:val="20"/>
        </w:rPr>
        <w:t>V.C.;</w:t>
      </w:r>
      <w:r>
        <w:rPr>
          <w:color w:val="342F31"/>
          <w:spacing w:val="40"/>
          <w:sz w:val="20"/>
        </w:rPr>
        <w:t> </w:t>
      </w:r>
      <w:r>
        <w:rPr>
          <w:color w:val="342F31"/>
          <w:sz w:val="20"/>
        </w:rPr>
        <w:t>Niaura,</w:t>
      </w:r>
      <w:r>
        <w:rPr>
          <w:color w:val="342F31"/>
          <w:spacing w:val="40"/>
          <w:sz w:val="20"/>
        </w:rPr>
        <w:t> </w:t>
      </w:r>
      <w:r>
        <w:rPr>
          <w:color w:val="342F31"/>
          <w:sz w:val="20"/>
        </w:rPr>
        <w:t>R.S.; and Rossi, J.S.</w:t>
      </w:r>
      <w:r>
        <w:rPr>
          <w:color w:val="342F31"/>
          <w:spacing w:val="40"/>
          <w:sz w:val="20"/>
        </w:rPr>
        <w:t> </w:t>
      </w:r>
      <w:r>
        <w:rPr>
          <w:color w:val="342F31"/>
          <w:sz w:val="20"/>
        </w:rPr>
        <w:t>Self-efficacy and</w:t>
      </w:r>
      <w:r>
        <w:rPr>
          <w:color w:val="342F31"/>
          <w:spacing w:val="40"/>
          <w:sz w:val="20"/>
        </w:rPr>
        <w:t> </w:t>
      </w:r>
      <w:r>
        <w:rPr>
          <w:color w:val="342F31"/>
          <w:sz w:val="20"/>
        </w:rPr>
        <w:t>the stages of exercise behavior change.</w:t>
      </w:r>
      <w:r>
        <w:rPr>
          <w:color w:val="342F31"/>
          <w:spacing w:val="40"/>
          <w:sz w:val="20"/>
        </w:rPr>
        <w:t> </w:t>
      </w:r>
      <w:r>
        <w:rPr>
          <w:i/>
          <w:color w:val="342F31"/>
          <w:sz w:val="21"/>
        </w:rPr>
        <w:t>Research Quarterly</w:t>
      </w:r>
      <w:r>
        <w:rPr>
          <w:i/>
          <w:color w:val="342F31"/>
          <w:sz w:val="21"/>
        </w:rPr>
        <w:t> for Exercise and Sport</w:t>
      </w:r>
      <w:r>
        <w:rPr>
          <w:i/>
          <w:color w:val="342F31"/>
          <w:spacing w:val="40"/>
          <w:sz w:val="21"/>
        </w:rPr>
        <w:t> </w:t>
      </w:r>
      <w:r>
        <w:rPr>
          <w:color w:val="342F31"/>
          <w:sz w:val="20"/>
        </w:rPr>
        <w:t>63(1):60-66, 1992.</w:t>
      </w:r>
    </w:p>
    <w:p>
      <w:pPr>
        <w:spacing w:line="304" w:lineRule="auto" w:before="114"/>
        <w:ind w:left="748" w:right="80" w:hanging="285"/>
        <w:jc w:val="left"/>
        <w:rPr>
          <w:sz w:val="20"/>
        </w:rPr>
      </w:pPr>
      <w:r>
        <w:rPr>
          <w:color w:val="342F31"/>
          <w:w w:val="105"/>
          <w:sz w:val="20"/>
        </w:rPr>
        <w:t>Mark, D., and</w:t>
      </w:r>
      <w:r>
        <w:rPr>
          <w:color w:val="342F31"/>
          <w:spacing w:val="40"/>
          <w:w w:val="105"/>
          <w:sz w:val="20"/>
        </w:rPr>
        <w:t> </w:t>
      </w:r>
      <w:r>
        <w:rPr>
          <w:color w:val="342F31"/>
          <w:w w:val="105"/>
          <w:sz w:val="20"/>
        </w:rPr>
        <w:t>Faude, J.</w:t>
      </w:r>
      <w:r>
        <w:rPr>
          <w:color w:val="342F31"/>
          <w:spacing w:val="40"/>
          <w:w w:val="105"/>
          <w:sz w:val="20"/>
        </w:rPr>
        <w:t> </w:t>
      </w:r>
      <w:r>
        <w:rPr>
          <w:color w:val="342F31"/>
          <w:w w:val="105"/>
          <w:sz w:val="20"/>
        </w:rPr>
        <w:t>Supportive-expressive therapy of cocaine abuse.</w:t>
      </w:r>
      <w:r>
        <w:rPr>
          <w:color w:val="342F31"/>
          <w:spacing w:val="40"/>
          <w:w w:val="105"/>
          <w:sz w:val="20"/>
        </w:rPr>
        <w:t> </w:t>
      </w:r>
      <w:r>
        <w:rPr>
          <w:color w:val="342F31"/>
          <w:w w:val="105"/>
          <w:sz w:val="20"/>
        </w:rPr>
        <w:t>In:</w:t>
      </w:r>
      <w:r>
        <w:rPr>
          <w:color w:val="342F31"/>
          <w:spacing w:val="-5"/>
          <w:w w:val="105"/>
          <w:sz w:val="20"/>
        </w:rPr>
        <w:t> </w:t>
      </w:r>
      <w:r>
        <w:rPr>
          <w:color w:val="342F31"/>
          <w:w w:val="105"/>
          <w:sz w:val="20"/>
        </w:rPr>
        <w:t>Barber, J.P.,</w:t>
      </w:r>
      <w:r>
        <w:rPr>
          <w:color w:val="342F31"/>
          <w:spacing w:val="-1"/>
          <w:w w:val="105"/>
          <w:sz w:val="20"/>
        </w:rPr>
        <w:t> </w:t>
      </w:r>
      <w:r>
        <w:rPr>
          <w:color w:val="342F31"/>
          <w:w w:val="105"/>
          <w:sz w:val="20"/>
        </w:rPr>
        <w:t>and Crits-Christoph, P., eds.</w:t>
      </w:r>
      <w:r>
        <w:rPr>
          <w:color w:val="342F31"/>
          <w:spacing w:val="40"/>
          <w:w w:val="105"/>
          <w:sz w:val="20"/>
        </w:rPr>
        <w:t> </w:t>
      </w:r>
      <w:r>
        <w:rPr>
          <w:i/>
          <w:color w:val="342F31"/>
          <w:w w:val="105"/>
          <w:sz w:val="21"/>
        </w:rPr>
        <w:t>Dynamic Therapies</w:t>
      </w:r>
      <w:r>
        <w:rPr>
          <w:i/>
          <w:color w:val="342F31"/>
          <w:w w:val="105"/>
          <w:sz w:val="21"/>
        </w:rPr>
        <w:t> </w:t>
      </w:r>
      <w:r>
        <w:rPr>
          <w:i/>
          <w:color w:val="342F31"/>
          <w:spacing w:val="-2"/>
          <w:w w:val="105"/>
          <w:sz w:val="21"/>
        </w:rPr>
        <w:t>for</w:t>
      </w:r>
      <w:r>
        <w:rPr>
          <w:i/>
          <w:color w:val="342F31"/>
          <w:spacing w:val="-12"/>
          <w:w w:val="105"/>
          <w:sz w:val="21"/>
        </w:rPr>
        <w:t> </w:t>
      </w:r>
      <w:r>
        <w:rPr>
          <w:i/>
          <w:color w:val="342F31"/>
          <w:spacing w:val="-2"/>
          <w:w w:val="105"/>
          <w:sz w:val="21"/>
        </w:rPr>
        <w:t>Psychiatric</w:t>
      </w:r>
      <w:r>
        <w:rPr>
          <w:i/>
          <w:color w:val="342F31"/>
          <w:spacing w:val="-2"/>
          <w:w w:val="105"/>
          <w:sz w:val="21"/>
        </w:rPr>
        <w:t> Disorders:</w:t>
      </w:r>
      <w:r>
        <w:rPr>
          <w:i/>
          <w:color w:val="342F31"/>
          <w:spacing w:val="-12"/>
          <w:w w:val="105"/>
          <w:sz w:val="21"/>
        </w:rPr>
        <w:t> </w:t>
      </w:r>
      <w:r>
        <w:rPr>
          <w:i/>
          <w:color w:val="342F31"/>
          <w:spacing w:val="-2"/>
          <w:w w:val="105"/>
          <w:sz w:val="21"/>
        </w:rPr>
        <w:t>Axis</w:t>
      </w:r>
      <w:r>
        <w:rPr>
          <w:i/>
          <w:color w:val="342F31"/>
          <w:spacing w:val="-11"/>
          <w:w w:val="105"/>
          <w:sz w:val="21"/>
        </w:rPr>
        <w:t> </w:t>
      </w:r>
      <w:r>
        <w:rPr>
          <w:i/>
          <w:color w:val="342F31"/>
          <w:spacing w:val="-2"/>
          <w:w w:val="105"/>
          <w:sz w:val="21"/>
        </w:rPr>
        <w:t>I.</w:t>
      </w:r>
      <w:r>
        <w:rPr>
          <w:i/>
          <w:color w:val="342F31"/>
          <w:spacing w:val="7"/>
          <w:w w:val="105"/>
          <w:sz w:val="21"/>
        </w:rPr>
        <w:t> </w:t>
      </w:r>
      <w:r>
        <w:rPr>
          <w:color w:val="342F31"/>
          <w:spacing w:val="-2"/>
          <w:w w:val="105"/>
          <w:sz w:val="20"/>
        </w:rPr>
        <w:t>New</w:t>
      </w:r>
      <w:r>
        <w:rPr>
          <w:color w:val="342F31"/>
          <w:spacing w:val="16"/>
          <w:w w:val="105"/>
          <w:sz w:val="20"/>
        </w:rPr>
        <w:t> </w:t>
      </w:r>
      <w:r>
        <w:rPr>
          <w:color w:val="342F31"/>
          <w:spacing w:val="-2"/>
          <w:w w:val="105"/>
          <w:sz w:val="20"/>
        </w:rPr>
        <w:t>York: </w:t>
      </w:r>
      <w:r>
        <w:rPr>
          <w:color w:val="342F31"/>
          <w:w w:val="105"/>
          <w:sz w:val="20"/>
        </w:rPr>
        <w:t>Basic Books,</w:t>
      </w:r>
      <w:r>
        <w:rPr>
          <w:color w:val="342F31"/>
          <w:spacing w:val="-1"/>
          <w:w w:val="105"/>
          <w:sz w:val="20"/>
        </w:rPr>
        <w:t> </w:t>
      </w:r>
      <w:r>
        <w:rPr>
          <w:color w:val="342F31"/>
          <w:w w:val="105"/>
          <w:sz w:val="20"/>
        </w:rPr>
        <w:t>1995.</w:t>
      </w:r>
      <w:r>
        <w:rPr>
          <w:color w:val="342F31"/>
          <w:spacing w:val="40"/>
          <w:w w:val="105"/>
          <w:sz w:val="20"/>
        </w:rPr>
        <w:t> </w:t>
      </w:r>
      <w:r>
        <w:rPr>
          <w:color w:val="342F31"/>
          <w:w w:val="105"/>
          <w:sz w:val="20"/>
        </w:rPr>
        <w:t>pp.</w:t>
      </w:r>
      <w:r>
        <w:rPr>
          <w:color w:val="342F31"/>
          <w:spacing w:val="40"/>
          <w:w w:val="105"/>
          <w:sz w:val="20"/>
        </w:rPr>
        <w:t> </w:t>
      </w:r>
      <w:r>
        <w:rPr>
          <w:color w:val="342F31"/>
          <w:w w:val="105"/>
          <w:sz w:val="20"/>
        </w:rPr>
        <w:t>294-331.</w:t>
      </w:r>
    </w:p>
    <w:p>
      <w:pPr>
        <w:spacing w:line="300" w:lineRule="auto" w:before="126"/>
        <w:ind w:left="753" w:right="55" w:hanging="290"/>
        <w:jc w:val="left"/>
        <w:rPr>
          <w:sz w:val="20"/>
        </w:rPr>
      </w:pPr>
      <w:r>
        <w:rPr>
          <w:color w:val="342F31"/>
          <w:sz w:val="20"/>
        </w:rPr>
        <w:t>Mark,</w:t>
      </w:r>
      <w:r>
        <w:rPr>
          <w:color w:val="342F31"/>
          <w:spacing w:val="-10"/>
          <w:sz w:val="20"/>
        </w:rPr>
        <w:t> </w:t>
      </w:r>
      <w:r>
        <w:rPr>
          <w:color w:val="342F31"/>
          <w:sz w:val="20"/>
        </w:rPr>
        <w:t>D.,</w:t>
      </w:r>
      <w:r>
        <w:rPr>
          <w:color w:val="342F31"/>
          <w:spacing w:val="-13"/>
          <w:sz w:val="20"/>
        </w:rPr>
        <w:t> </w:t>
      </w:r>
      <w:r>
        <w:rPr>
          <w:color w:val="342F31"/>
          <w:sz w:val="20"/>
        </w:rPr>
        <w:t>and</w:t>
      </w:r>
      <w:r>
        <w:rPr>
          <w:color w:val="342F31"/>
          <w:spacing w:val="21"/>
          <w:sz w:val="20"/>
        </w:rPr>
        <w:t> </w:t>
      </w:r>
      <w:r>
        <w:rPr>
          <w:color w:val="342F31"/>
          <w:sz w:val="20"/>
        </w:rPr>
        <w:t>Faude,</w:t>
      </w:r>
      <w:r>
        <w:rPr>
          <w:color w:val="342F31"/>
          <w:spacing w:val="-13"/>
          <w:sz w:val="20"/>
        </w:rPr>
        <w:t> </w:t>
      </w:r>
      <w:r>
        <w:rPr>
          <w:color w:val="342F31"/>
          <w:sz w:val="20"/>
        </w:rPr>
        <w:t>J.</w:t>
      </w:r>
      <w:r>
        <w:rPr>
          <w:color w:val="342F31"/>
          <w:spacing w:val="33"/>
          <w:sz w:val="20"/>
        </w:rPr>
        <w:t> </w:t>
      </w:r>
      <w:r>
        <w:rPr>
          <w:i/>
          <w:color w:val="342F31"/>
          <w:sz w:val="21"/>
        </w:rPr>
        <w:t>Psychotherapy of</w:t>
      </w:r>
      <w:r>
        <w:rPr>
          <w:i/>
          <w:color w:val="342F31"/>
          <w:spacing w:val="-14"/>
          <w:sz w:val="21"/>
        </w:rPr>
        <w:t> </w:t>
      </w:r>
      <w:r>
        <w:rPr>
          <w:i/>
          <w:color w:val="342F31"/>
          <w:sz w:val="21"/>
        </w:rPr>
        <w:t>Cocaine</w:t>
      </w:r>
      <w:r>
        <w:rPr>
          <w:i/>
          <w:color w:val="342F31"/>
          <w:sz w:val="21"/>
        </w:rPr>
        <w:t> </w:t>
      </w:r>
      <w:r>
        <w:rPr>
          <w:i/>
          <w:color w:val="342F31"/>
          <w:spacing w:val="-2"/>
          <w:sz w:val="21"/>
        </w:rPr>
        <w:t>Addiction: Entering the</w:t>
      </w:r>
      <w:r>
        <w:rPr>
          <w:i/>
          <w:color w:val="342F31"/>
          <w:spacing w:val="-10"/>
          <w:sz w:val="21"/>
        </w:rPr>
        <w:t> </w:t>
      </w:r>
      <w:r>
        <w:rPr>
          <w:i/>
          <w:color w:val="342F31"/>
          <w:spacing w:val="-2"/>
          <w:sz w:val="21"/>
        </w:rPr>
        <w:t>Interpersonal</w:t>
      </w:r>
      <w:r>
        <w:rPr>
          <w:i/>
          <w:color w:val="342F31"/>
          <w:spacing w:val="-11"/>
          <w:sz w:val="21"/>
        </w:rPr>
        <w:t> </w:t>
      </w:r>
      <w:r>
        <w:rPr>
          <w:i/>
          <w:color w:val="342F31"/>
          <w:spacing w:val="-2"/>
          <w:sz w:val="21"/>
        </w:rPr>
        <w:t>World of </w:t>
      </w:r>
      <w:r>
        <w:rPr>
          <w:i/>
          <w:color w:val="342F31"/>
          <w:sz w:val="21"/>
        </w:rPr>
        <w:t>the Cocaine Addict.</w:t>
      </w:r>
      <w:r>
        <w:rPr>
          <w:i/>
          <w:color w:val="342F31"/>
          <w:spacing w:val="40"/>
          <w:sz w:val="21"/>
        </w:rPr>
        <w:t> </w:t>
      </w:r>
      <w:r>
        <w:rPr>
          <w:color w:val="342F31"/>
          <w:sz w:val="20"/>
        </w:rPr>
        <w:t>Northvale, NJ: Jason Aronson,</w:t>
      </w:r>
      <w:r>
        <w:rPr>
          <w:color w:val="342F31"/>
          <w:spacing w:val="-13"/>
          <w:sz w:val="20"/>
        </w:rPr>
        <w:t> </w:t>
      </w:r>
      <w:r>
        <w:rPr>
          <w:color w:val="342F31"/>
          <w:sz w:val="20"/>
        </w:rPr>
        <w:t>1997.</w:t>
      </w:r>
    </w:p>
    <w:p>
      <w:pPr>
        <w:pStyle w:val="BodyText"/>
        <w:spacing w:line="314" w:lineRule="auto" w:before="133"/>
        <w:ind w:left="749" w:right="95" w:hanging="286"/>
      </w:pPr>
      <w:r>
        <w:rPr>
          <w:color w:val="342F31"/>
          <w:w w:val="110"/>
        </w:rPr>
        <w:t>Mark, D.,</w:t>
      </w:r>
      <w:r>
        <w:rPr>
          <w:color w:val="342F31"/>
          <w:spacing w:val="-13"/>
          <w:w w:val="110"/>
        </w:rPr>
        <w:t> </w:t>
      </w:r>
      <w:r>
        <w:rPr>
          <w:color w:val="342F31"/>
          <w:w w:val="110"/>
        </w:rPr>
        <w:t>and</w:t>
      </w:r>
      <w:r>
        <w:rPr>
          <w:color w:val="342F31"/>
          <w:spacing w:val="32"/>
          <w:w w:val="110"/>
        </w:rPr>
        <w:t> </w:t>
      </w:r>
      <w:r>
        <w:rPr>
          <w:color w:val="342F31"/>
          <w:w w:val="110"/>
        </w:rPr>
        <w:t>Luborsky, L.</w:t>
      </w:r>
      <w:r>
        <w:rPr>
          <w:color w:val="342F31"/>
          <w:spacing w:val="32"/>
          <w:w w:val="110"/>
        </w:rPr>
        <w:t> </w:t>
      </w:r>
      <w:r>
        <w:rPr>
          <w:color w:val="342F31"/>
          <w:w w:val="110"/>
        </w:rPr>
        <w:t>"A</w:t>
      </w:r>
      <w:r>
        <w:rPr>
          <w:color w:val="342F31"/>
          <w:spacing w:val="26"/>
          <w:w w:val="110"/>
        </w:rPr>
        <w:t> </w:t>
      </w:r>
      <w:r>
        <w:rPr>
          <w:color w:val="342F31"/>
          <w:w w:val="110"/>
        </w:rPr>
        <w:t>manual</w:t>
      </w:r>
      <w:r>
        <w:rPr>
          <w:color w:val="342F31"/>
          <w:spacing w:val="-7"/>
          <w:w w:val="110"/>
        </w:rPr>
        <w:t> </w:t>
      </w:r>
      <w:r>
        <w:rPr>
          <w:color w:val="342F31"/>
          <w:w w:val="110"/>
        </w:rPr>
        <w:t>for</w:t>
      </w:r>
      <w:r>
        <w:rPr>
          <w:color w:val="342F31"/>
          <w:spacing w:val="-2"/>
          <w:w w:val="110"/>
        </w:rPr>
        <w:t> </w:t>
      </w:r>
      <w:r>
        <w:rPr>
          <w:color w:val="342F31"/>
          <w:w w:val="110"/>
        </w:rPr>
        <w:t>the use of supportive-expressive</w:t>
      </w:r>
      <w:r>
        <w:rPr>
          <w:color w:val="342F31"/>
          <w:spacing w:val="-12"/>
          <w:w w:val="110"/>
        </w:rPr>
        <w:t> </w:t>
      </w:r>
      <w:r>
        <w:rPr>
          <w:color w:val="342F31"/>
          <w:w w:val="110"/>
        </w:rPr>
        <w:t>psychotherapy in the treatment of cocaine abuse." Unpublished manuscript, University of Pennsylvania, 1992.</w:t>
      </w:r>
    </w:p>
    <w:p>
      <w:pPr>
        <w:spacing w:line="307" w:lineRule="auto" w:before="118"/>
        <w:ind w:left="748" w:right="41" w:hanging="285"/>
        <w:jc w:val="left"/>
        <w:rPr>
          <w:sz w:val="20"/>
        </w:rPr>
      </w:pPr>
      <w:r>
        <w:rPr>
          <w:color w:val="342F31"/>
          <w:w w:val="105"/>
          <w:sz w:val="20"/>
        </w:rPr>
        <w:t>Marlatt, G.A.</w:t>
      </w:r>
      <w:r>
        <w:rPr>
          <w:color w:val="342F31"/>
          <w:spacing w:val="40"/>
          <w:w w:val="105"/>
          <w:sz w:val="20"/>
        </w:rPr>
        <w:t> </w:t>
      </w:r>
      <w:r>
        <w:rPr>
          <w:color w:val="342F31"/>
          <w:w w:val="105"/>
          <w:sz w:val="20"/>
        </w:rPr>
        <w:t>Craving for alcohol, loss of control and</w:t>
      </w:r>
      <w:r>
        <w:rPr>
          <w:color w:val="342F31"/>
          <w:spacing w:val="40"/>
          <w:w w:val="105"/>
          <w:sz w:val="20"/>
        </w:rPr>
        <w:t> </w:t>
      </w:r>
      <w:r>
        <w:rPr>
          <w:color w:val="342F31"/>
          <w:w w:val="105"/>
          <w:sz w:val="20"/>
        </w:rPr>
        <w:t>relapse: A cognitive behavioral analysis. In: Nathan, P.E.; Marlatt, G.A.;</w:t>
      </w:r>
      <w:r>
        <w:rPr>
          <w:color w:val="342F31"/>
          <w:spacing w:val="40"/>
          <w:w w:val="105"/>
          <w:sz w:val="20"/>
        </w:rPr>
        <w:t> </w:t>
      </w:r>
      <w:r>
        <w:rPr>
          <w:color w:val="342F31"/>
          <w:w w:val="105"/>
          <w:sz w:val="20"/>
        </w:rPr>
        <w:t>and</w:t>
      </w:r>
      <w:r>
        <w:rPr>
          <w:color w:val="342F31"/>
          <w:spacing w:val="40"/>
          <w:w w:val="105"/>
          <w:sz w:val="20"/>
        </w:rPr>
        <w:t> </w:t>
      </w:r>
      <w:r>
        <w:rPr>
          <w:color w:val="342F31"/>
          <w:w w:val="105"/>
          <w:sz w:val="20"/>
        </w:rPr>
        <w:t>Lpberg, T.,</w:t>
      </w:r>
      <w:r>
        <w:rPr>
          <w:color w:val="342F31"/>
          <w:spacing w:val="-14"/>
          <w:w w:val="105"/>
          <w:sz w:val="20"/>
        </w:rPr>
        <w:t> </w:t>
      </w:r>
      <w:r>
        <w:rPr>
          <w:color w:val="342F31"/>
          <w:w w:val="105"/>
          <w:sz w:val="20"/>
        </w:rPr>
        <w:t>eds.</w:t>
      </w:r>
      <w:r>
        <w:rPr>
          <w:color w:val="342F31"/>
          <w:spacing w:val="16"/>
          <w:w w:val="105"/>
          <w:sz w:val="20"/>
        </w:rPr>
        <w:t> </w:t>
      </w:r>
      <w:r>
        <w:rPr>
          <w:i/>
          <w:color w:val="342F31"/>
          <w:w w:val="105"/>
          <w:sz w:val="21"/>
        </w:rPr>
        <w:t>Alcoholism:</w:t>
      </w:r>
      <w:r>
        <w:rPr>
          <w:i/>
          <w:color w:val="342F31"/>
          <w:spacing w:val="-12"/>
          <w:w w:val="105"/>
          <w:sz w:val="21"/>
        </w:rPr>
        <w:t> </w:t>
      </w:r>
      <w:r>
        <w:rPr>
          <w:i/>
          <w:color w:val="342F31"/>
          <w:w w:val="105"/>
          <w:sz w:val="21"/>
        </w:rPr>
        <w:t>New</w:t>
      </w:r>
      <w:r>
        <w:rPr>
          <w:i/>
          <w:color w:val="342F31"/>
          <w:spacing w:val="-10"/>
          <w:w w:val="105"/>
          <w:sz w:val="21"/>
        </w:rPr>
        <w:t> </w:t>
      </w:r>
      <w:r>
        <w:rPr>
          <w:i/>
          <w:color w:val="342F31"/>
          <w:w w:val="105"/>
          <w:sz w:val="21"/>
        </w:rPr>
        <w:t>Directions</w:t>
      </w:r>
      <w:r>
        <w:rPr>
          <w:i/>
          <w:color w:val="342F31"/>
          <w:spacing w:val="-13"/>
          <w:w w:val="105"/>
          <w:sz w:val="21"/>
        </w:rPr>
        <w:t> </w:t>
      </w:r>
      <w:r>
        <w:rPr>
          <w:i/>
          <w:color w:val="342F31"/>
          <w:w w:val="105"/>
          <w:sz w:val="21"/>
        </w:rPr>
        <w:t>in</w:t>
      </w:r>
      <w:r>
        <w:rPr>
          <w:i/>
          <w:color w:val="342F31"/>
          <w:w w:val="105"/>
          <w:sz w:val="21"/>
        </w:rPr>
        <w:t> </w:t>
      </w:r>
      <w:r>
        <w:rPr>
          <w:i/>
          <w:color w:val="342F31"/>
          <w:spacing w:val="-2"/>
          <w:sz w:val="21"/>
        </w:rPr>
        <w:t>Behavioral</w:t>
      </w:r>
      <w:r>
        <w:rPr>
          <w:i/>
          <w:color w:val="342F31"/>
          <w:spacing w:val="9"/>
          <w:sz w:val="21"/>
        </w:rPr>
        <w:t> </w:t>
      </w:r>
      <w:r>
        <w:rPr>
          <w:i/>
          <w:color w:val="342F31"/>
          <w:spacing w:val="-2"/>
          <w:sz w:val="21"/>
        </w:rPr>
        <w:t>Research</w:t>
      </w:r>
      <w:r>
        <w:rPr>
          <w:i/>
          <w:color w:val="342F31"/>
          <w:spacing w:val="-11"/>
          <w:sz w:val="21"/>
        </w:rPr>
        <w:t> </w:t>
      </w:r>
      <w:r>
        <w:rPr>
          <w:i/>
          <w:color w:val="342F31"/>
          <w:spacing w:val="-2"/>
          <w:sz w:val="21"/>
        </w:rPr>
        <w:t>and Treatment.</w:t>
      </w:r>
      <w:r>
        <w:rPr>
          <w:i/>
          <w:color w:val="342F31"/>
          <w:spacing w:val="32"/>
          <w:sz w:val="21"/>
        </w:rPr>
        <w:t> </w:t>
      </w:r>
      <w:r>
        <w:rPr>
          <w:color w:val="342F31"/>
          <w:spacing w:val="-2"/>
          <w:sz w:val="20"/>
        </w:rPr>
        <w:t>New</w:t>
      </w:r>
      <w:r>
        <w:rPr>
          <w:color w:val="342F31"/>
          <w:spacing w:val="-9"/>
          <w:sz w:val="20"/>
        </w:rPr>
        <w:t> </w:t>
      </w:r>
      <w:r>
        <w:rPr>
          <w:color w:val="342F31"/>
          <w:spacing w:val="-2"/>
          <w:sz w:val="20"/>
        </w:rPr>
        <w:t>York: </w:t>
      </w:r>
      <w:r>
        <w:rPr>
          <w:color w:val="342F31"/>
          <w:w w:val="105"/>
          <w:sz w:val="20"/>
        </w:rPr>
        <w:t>Plenum Press, 1978.</w:t>
      </w:r>
    </w:p>
    <w:p>
      <w:pPr>
        <w:pStyle w:val="BodyText"/>
        <w:spacing w:line="312" w:lineRule="auto" w:before="127"/>
        <w:ind w:left="743" w:right="134" w:hanging="280"/>
      </w:pPr>
      <w:r>
        <w:rPr>
          <w:color w:val="342F31"/>
          <w:w w:val="105"/>
        </w:rPr>
        <w:t>Marlatt, G.A.</w:t>
      </w:r>
      <w:r>
        <w:rPr>
          <w:color w:val="342F31"/>
          <w:spacing w:val="40"/>
          <w:w w:val="105"/>
        </w:rPr>
        <w:t> </w:t>
      </w:r>
      <w:r>
        <w:rPr>
          <w:color w:val="342F31"/>
          <w:w w:val="105"/>
        </w:rPr>
        <w:t>Section I:</w:t>
      </w:r>
      <w:r>
        <w:rPr>
          <w:color w:val="342F31"/>
          <w:spacing w:val="-1"/>
          <w:w w:val="105"/>
        </w:rPr>
        <w:t> </w:t>
      </w:r>
      <w:r>
        <w:rPr>
          <w:color w:val="342F31"/>
          <w:w w:val="105"/>
        </w:rPr>
        <w:t>Theoretical perspectives on relapse. Taxonomy of high-risk situations for alcohol relapse: Evolution and</w:t>
      </w:r>
      <w:r>
        <w:rPr>
          <w:color w:val="342F31"/>
          <w:spacing w:val="40"/>
          <w:w w:val="105"/>
        </w:rPr>
        <w:t> </w:t>
      </w:r>
      <w:r>
        <w:rPr>
          <w:color w:val="342F31"/>
          <w:w w:val="105"/>
        </w:rPr>
        <w:t>development</w:t>
      </w:r>
      <w:r>
        <w:rPr>
          <w:color w:val="342F31"/>
          <w:spacing w:val="40"/>
          <w:w w:val="105"/>
        </w:rPr>
        <w:t> </w:t>
      </w:r>
      <w:r>
        <w:rPr>
          <w:color w:val="342F31"/>
          <w:w w:val="105"/>
        </w:rPr>
        <w:t>of</w:t>
      </w:r>
      <w:r>
        <w:rPr>
          <w:color w:val="342F31"/>
          <w:spacing w:val="40"/>
          <w:w w:val="105"/>
        </w:rPr>
        <w:t> </w:t>
      </w:r>
      <w:r>
        <w:rPr>
          <w:color w:val="342F31"/>
          <w:w w:val="105"/>
        </w:rPr>
        <w:t>a</w:t>
      </w:r>
      <w:r>
        <w:rPr>
          <w:color w:val="342F31"/>
          <w:spacing w:val="38"/>
          <w:w w:val="105"/>
        </w:rPr>
        <w:t> </w:t>
      </w:r>
      <w:r>
        <w:rPr>
          <w:color w:val="342F31"/>
          <w:w w:val="105"/>
        </w:rPr>
        <w:t>cognitive-behavioral</w:t>
      </w:r>
      <w:r>
        <w:rPr>
          <w:color w:val="342F31"/>
          <w:spacing w:val="40"/>
          <w:w w:val="105"/>
        </w:rPr>
        <w:t> </w:t>
      </w:r>
      <w:r>
        <w:rPr>
          <w:color w:val="342F31"/>
          <w:w w:val="105"/>
        </w:rPr>
        <w:t>model.</w:t>
      </w:r>
      <w:r>
        <w:rPr>
          <w:color w:val="342F31"/>
          <w:spacing w:val="40"/>
          <w:w w:val="105"/>
        </w:rPr>
        <w:t> </w:t>
      </w:r>
      <w:r>
        <w:rPr>
          <w:i/>
          <w:color w:val="342F31"/>
          <w:w w:val="105"/>
          <w:sz w:val="21"/>
        </w:rPr>
        <w:t>Addiction</w:t>
      </w:r>
      <w:r>
        <w:rPr>
          <w:i/>
          <w:color w:val="342F31"/>
          <w:spacing w:val="40"/>
          <w:w w:val="105"/>
          <w:sz w:val="21"/>
        </w:rPr>
        <w:t> </w:t>
      </w:r>
      <w:r>
        <w:rPr>
          <w:color w:val="342F31"/>
          <w:w w:val="105"/>
        </w:rPr>
        <w:t>91(Suppl.):S37-S49,</w:t>
      </w:r>
      <w:r>
        <w:rPr>
          <w:color w:val="342F31"/>
          <w:spacing w:val="-16"/>
          <w:w w:val="105"/>
        </w:rPr>
        <w:t> </w:t>
      </w:r>
      <w:r>
        <w:rPr>
          <w:color w:val="342F31"/>
          <w:w w:val="105"/>
        </w:rPr>
        <w:t>1996.</w:t>
      </w:r>
    </w:p>
    <w:p>
      <w:pPr>
        <w:pStyle w:val="BodyText"/>
        <w:spacing w:line="307" w:lineRule="auto" w:before="101"/>
        <w:ind w:left="751" w:right="1185" w:hanging="288"/>
      </w:pPr>
      <w:r>
        <w:rPr/>
        <w:br w:type="column"/>
      </w:r>
      <w:r>
        <w:rPr>
          <w:color w:val="342F31"/>
          <w:w w:val="105"/>
        </w:rPr>
        <w:t>Marlatt, G.A.; Baer,</w:t>
      </w:r>
      <w:r>
        <w:rPr>
          <w:color w:val="342F31"/>
          <w:spacing w:val="-10"/>
          <w:w w:val="105"/>
        </w:rPr>
        <w:t> </w:t>
      </w:r>
      <w:r>
        <w:rPr>
          <w:color w:val="342F31"/>
          <w:w w:val="105"/>
        </w:rPr>
        <w:t>J.S.; Donovan, D.M.;</w:t>
      </w:r>
      <w:r>
        <w:rPr>
          <w:color w:val="342F31"/>
          <w:spacing w:val="-3"/>
          <w:w w:val="105"/>
        </w:rPr>
        <w:t> </w:t>
      </w:r>
      <w:r>
        <w:rPr>
          <w:color w:val="342F31"/>
          <w:w w:val="105"/>
        </w:rPr>
        <w:t>and Kivlahan, D.R.</w:t>
      </w:r>
      <w:r>
        <w:rPr>
          <w:color w:val="342F31"/>
          <w:spacing w:val="40"/>
          <w:w w:val="105"/>
        </w:rPr>
        <w:t> </w:t>
      </w:r>
      <w:r>
        <w:rPr>
          <w:color w:val="342F31"/>
          <w:w w:val="105"/>
        </w:rPr>
        <w:t>Addictive behaviors: Etiology</w:t>
      </w:r>
      <w:r>
        <w:rPr>
          <w:color w:val="342F31"/>
          <w:spacing w:val="-6"/>
          <w:w w:val="105"/>
        </w:rPr>
        <w:t> </w:t>
      </w:r>
      <w:r>
        <w:rPr>
          <w:color w:val="342F31"/>
          <w:w w:val="105"/>
        </w:rPr>
        <w:t>and</w:t>
      </w:r>
      <w:r>
        <w:rPr>
          <w:color w:val="342F31"/>
          <w:spacing w:val="8"/>
          <w:w w:val="105"/>
        </w:rPr>
        <w:t> </w:t>
      </w:r>
      <w:r>
        <w:rPr>
          <w:color w:val="342F31"/>
          <w:w w:val="105"/>
        </w:rPr>
        <w:t>treatment.</w:t>
      </w:r>
      <w:r>
        <w:rPr>
          <w:color w:val="342F31"/>
          <w:spacing w:val="32"/>
          <w:w w:val="105"/>
        </w:rPr>
        <w:t> </w:t>
      </w:r>
      <w:r>
        <w:rPr>
          <w:i/>
          <w:color w:val="342F31"/>
          <w:w w:val="105"/>
          <w:sz w:val="21"/>
        </w:rPr>
        <w:t>Annual Review</w:t>
      </w:r>
      <w:r>
        <w:rPr>
          <w:i/>
          <w:color w:val="342F31"/>
          <w:spacing w:val="-13"/>
          <w:w w:val="105"/>
          <w:sz w:val="21"/>
        </w:rPr>
        <w:t> </w:t>
      </w:r>
      <w:r>
        <w:rPr>
          <w:i/>
          <w:color w:val="342F31"/>
          <w:w w:val="105"/>
          <w:sz w:val="21"/>
        </w:rPr>
        <w:t>of</w:t>
      </w:r>
      <w:r>
        <w:rPr>
          <w:i/>
          <w:color w:val="342F31"/>
          <w:w w:val="105"/>
          <w:sz w:val="21"/>
        </w:rPr>
        <w:t> Psychology</w:t>
      </w:r>
      <w:r>
        <w:rPr>
          <w:i/>
          <w:color w:val="342F31"/>
          <w:spacing w:val="40"/>
          <w:w w:val="105"/>
          <w:sz w:val="21"/>
        </w:rPr>
        <w:t> </w:t>
      </w:r>
      <w:r>
        <w:rPr>
          <w:color w:val="342F31"/>
          <w:w w:val="105"/>
        </w:rPr>
        <w:t>39:223-252,</w:t>
      </w:r>
      <w:r>
        <w:rPr>
          <w:color w:val="342F31"/>
          <w:spacing w:val="-7"/>
          <w:w w:val="105"/>
        </w:rPr>
        <w:t> </w:t>
      </w:r>
      <w:r>
        <w:rPr>
          <w:color w:val="342F31"/>
          <w:w w:val="105"/>
        </w:rPr>
        <w:t>1988.</w:t>
      </w:r>
    </w:p>
    <w:p>
      <w:pPr>
        <w:spacing w:line="307" w:lineRule="auto" w:before="115"/>
        <w:ind w:left="748" w:right="916" w:hanging="285"/>
        <w:jc w:val="left"/>
        <w:rPr>
          <w:sz w:val="20"/>
        </w:rPr>
      </w:pPr>
      <w:r>
        <w:rPr>
          <w:color w:val="342F31"/>
          <w:w w:val="105"/>
          <w:sz w:val="20"/>
        </w:rPr>
        <w:t>Marlatt, G.A., and</w:t>
      </w:r>
      <w:r>
        <w:rPr>
          <w:color w:val="342F31"/>
          <w:spacing w:val="40"/>
          <w:w w:val="105"/>
          <w:sz w:val="20"/>
        </w:rPr>
        <w:t> </w:t>
      </w:r>
      <w:r>
        <w:rPr>
          <w:color w:val="342F31"/>
          <w:w w:val="105"/>
          <w:sz w:val="20"/>
        </w:rPr>
        <w:t>Donovan, D.M.</w:t>
      </w:r>
      <w:r>
        <w:rPr>
          <w:color w:val="342F31"/>
          <w:spacing w:val="40"/>
          <w:w w:val="105"/>
          <w:sz w:val="20"/>
        </w:rPr>
        <w:t> </w:t>
      </w:r>
      <w:r>
        <w:rPr>
          <w:color w:val="342F31"/>
          <w:w w:val="105"/>
          <w:sz w:val="20"/>
        </w:rPr>
        <w:t>Alcoholism and</w:t>
      </w:r>
      <w:r>
        <w:rPr>
          <w:color w:val="342F31"/>
          <w:spacing w:val="40"/>
          <w:w w:val="105"/>
          <w:sz w:val="20"/>
        </w:rPr>
        <w:t> </w:t>
      </w:r>
      <w:r>
        <w:rPr>
          <w:color w:val="342F31"/>
          <w:w w:val="105"/>
          <w:sz w:val="20"/>
        </w:rPr>
        <w:t>drug dependence: Cognitive social</w:t>
      </w:r>
      <w:r>
        <w:rPr>
          <w:color w:val="342F31"/>
          <w:spacing w:val="40"/>
          <w:w w:val="105"/>
          <w:sz w:val="20"/>
        </w:rPr>
        <w:t> </w:t>
      </w:r>
      <w:r>
        <w:rPr>
          <w:color w:val="342F31"/>
          <w:w w:val="105"/>
          <w:sz w:val="20"/>
        </w:rPr>
        <w:t>learning factors in addictive behaviors.</w:t>
      </w:r>
      <w:r>
        <w:rPr>
          <w:color w:val="342F31"/>
          <w:spacing w:val="40"/>
          <w:w w:val="105"/>
          <w:sz w:val="20"/>
        </w:rPr>
        <w:t> </w:t>
      </w:r>
      <w:r>
        <w:rPr>
          <w:color w:val="342F31"/>
          <w:w w:val="105"/>
          <w:sz w:val="20"/>
        </w:rPr>
        <w:t>In: Craighead, W.E.;</w:t>
      </w:r>
      <w:r>
        <w:rPr>
          <w:color w:val="342F31"/>
          <w:spacing w:val="-1"/>
          <w:w w:val="105"/>
          <w:sz w:val="20"/>
        </w:rPr>
        <w:t> </w:t>
      </w:r>
      <w:r>
        <w:rPr>
          <w:color w:val="342F31"/>
          <w:w w:val="105"/>
          <w:sz w:val="20"/>
        </w:rPr>
        <w:t>Mahoney, M.J.; and</w:t>
      </w:r>
      <w:r>
        <w:rPr>
          <w:color w:val="342F31"/>
          <w:spacing w:val="40"/>
          <w:w w:val="105"/>
          <w:sz w:val="20"/>
        </w:rPr>
        <w:t> </w:t>
      </w:r>
      <w:r>
        <w:rPr>
          <w:color w:val="342F31"/>
          <w:w w:val="105"/>
          <w:sz w:val="20"/>
        </w:rPr>
        <w:t>Kazdin, </w:t>
      </w:r>
      <w:r>
        <w:rPr>
          <w:color w:val="342F31"/>
          <w:sz w:val="20"/>
        </w:rPr>
        <w:t>A.E.,</w:t>
      </w:r>
      <w:r>
        <w:rPr>
          <w:color w:val="342F31"/>
          <w:spacing w:val="-7"/>
          <w:sz w:val="20"/>
        </w:rPr>
        <w:t> </w:t>
      </w:r>
      <w:r>
        <w:rPr>
          <w:color w:val="342F31"/>
          <w:sz w:val="20"/>
        </w:rPr>
        <w:t>eds.</w:t>
      </w:r>
      <w:r>
        <w:rPr>
          <w:color w:val="342F31"/>
          <w:spacing w:val="40"/>
          <w:sz w:val="20"/>
        </w:rPr>
        <w:t> </w:t>
      </w:r>
      <w:r>
        <w:rPr>
          <w:i/>
          <w:color w:val="342F31"/>
          <w:sz w:val="21"/>
        </w:rPr>
        <w:t>Behavior Modification: Principles,</w:t>
      </w:r>
      <w:r>
        <w:rPr>
          <w:i/>
          <w:color w:val="342F31"/>
          <w:sz w:val="21"/>
        </w:rPr>
        <w:t> </w:t>
      </w:r>
      <w:r>
        <w:rPr>
          <w:i/>
          <w:color w:val="342F31"/>
          <w:w w:val="105"/>
          <w:sz w:val="21"/>
        </w:rPr>
        <w:t>Issues,</w:t>
      </w:r>
      <w:r>
        <w:rPr>
          <w:i/>
          <w:color w:val="342F31"/>
          <w:spacing w:val="-14"/>
          <w:w w:val="105"/>
          <w:sz w:val="21"/>
        </w:rPr>
        <w:t> </w:t>
      </w:r>
      <w:r>
        <w:rPr>
          <w:i/>
          <w:color w:val="342F31"/>
          <w:w w:val="105"/>
          <w:sz w:val="21"/>
        </w:rPr>
        <w:t>and Applications, </w:t>
      </w:r>
      <w:r>
        <w:rPr>
          <w:color w:val="342F31"/>
          <w:w w:val="105"/>
          <w:sz w:val="20"/>
        </w:rPr>
        <w:t>2nd</w:t>
      </w:r>
      <w:r>
        <w:rPr>
          <w:color w:val="342F31"/>
          <w:spacing w:val="-5"/>
          <w:w w:val="105"/>
          <w:sz w:val="20"/>
        </w:rPr>
        <w:t> </w:t>
      </w:r>
      <w:r>
        <w:rPr>
          <w:color w:val="342F31"/>
          <w:w w:val="105"/>
          <w:sz w:val="20"/>
        </w:rPr>
        <w:t>ed.</w:t>
      </w:r>
      <w:r>
        <w:rPr>
          <w:color w:val="342F31"/>
          <w:spacing w:val="40"/>
          <w:w w:val="105"/>
          <w:sz w:val="20"/>
        </w:rPr>
        <w:t> </w:t>
      </w:r>
      <w:r>
        <w:rPr>
          <w:color w:val="342F31"/>
          <w:w w:val="105"/>
          <w:sz w:val="20"/>
        </w:rPr>
        <w:t>Boston: Houghton Mifflin, 1981.</w:t>
      </w:r>
      <w:r>
        <w:rPr>
          <w:color w:val="342F31"/>
          <w:spacing w:val="40"/>
          <w:w w:val="105"/>
          <w:sz w:val="20"/>
        </w:rPr>
        <w:t> </w:t>
      </w:r>
      <w:r>
        <w:rPr>
          <w:color w:val="342F31"/>
          <w:w w:val="105"/>
          <w:sz w:val="20"/>
        </w:rPr>
        <w:t>pp.</w:t>
      </w:r>
      <w:r>
        <w:rPr>
          <w:color w:val="342F31"/>
          <w:w w:val="105"/>
          <w:sz w:val="20"/>
        </w:rPr>
        <w:t> 264-285.</w:t>
      </w:r>
    </w:p>
    <w:p>
      <w:pPr>
        <w:pStyle w:val="BodyText"/>
        <w:spacing w:line="307" w:lineRule="auto" w:before="135"/>
        <w:ind w:left="751" w:right="969" w:hanging="287"/>
      </w:pPr>
      <w:r>
        <w:rPr>
          <w:color w:val="342F31"/>
          <w:w w:val="105"/>
        </w:rPr>
        <w:t>Marlatt, G.A., and</w:t>
      </w:r>
      <w:r>
        <w:rPr>
          <w:color w:val="342F31"/>
          <w:spacing w:val="40"/>
          <w:w w:val="105"/>
        </w:rPr>
        <w:t> </w:t>
      </w:r>
      <w:r>
        <w:rPr>
          <w:color w:val="342F31"/>
          <w:w w:val="105"/>
        </w:rPr>
        <w:t>Gordon,</w:t>
      </w:r>
      <w:r>
        <w:rPr>
          <w:color w:val="342F31"/>
          <w:spacing w:val="-1"/>
          <w:w w:val="105"/>
        </w:rPr>
        <w:t> </w:t>
      </w:r>
      <w:r>
        <w:rPr>
          <w:color w:val="342F31"/>
          <w:w w:val="105"/>
        </w:rPr>
        <w:t>J.R.</w:t>
      </w:r>
      <w:r>
        <w:rPr>
          <w:color w:val="342F31"/>
          <w:spacing w:val="40"/>
          <w:w w:val="105"/>
        </w:rPr>
        <w:t> </w:t>
      </w:r>
      <w:r>
        <w:rPr>
          <w:color w:val="342F31"/>
          <w:w w:val="105"/>
        </w:rPr>
        <w:t>Determinants of relapse: Implications for the maintenance of behavior change.</w:t>
      </w:r>
      <w:r>
        <w:rPr>
          <w:color w:val="342F31"/>
          <w:spacing w:val="40"/>
          <w:w w:val="105"/>
        </w:rPr>
        <w:t> </w:t>
      </w:r>
      <w:r>
        <w:rPr>
          <w:color w:val="342F31"/>
          <w:w w:val="105"/>
        </w:rPr>
        <w:t>In: Davidson, P., and Davidson,</w:t>
      </w:r>
      <w:r>
        <w:rPr>
          <w:color w:val="342F31"/>
          <w:spacing w:val="-14"/>
          <w:w w:val="105"/>
        </w:rPr>
        <w:t> </w:t>
      </w:r>
      <w:r>
        <w:rPr>
          <w:color w:val="342F31"/>
          <w:w w:val="105"/>
        </w:rPr>
        <w:t>S.M.,</w:t>
      </w:r>
      <w:r>
        <w:rPr>
          <w:color w:val="342F31"/>
          <w:spacing w:val="-13"/>
          <w:w w:val="105"/>
        </w:rPr>
        <w:t> </w:t>
      </w:r>
      <w:r>
        <w:rPr>
          <w:color w:val="342F31"/>
          <w:w w:val="105"/>
        </w:rPr>
        <w:t>eds.</w:t>
      </w:r>
      <w:r>
        <w:rPr>
          <w:color w:val="342F31"/>
          <w:spacing w:val="37"/>
          <w:w w:val="105"/>
        </w:rPr>
        <w:t> </w:t>
      </w:r>
      <w:r>
        <w:rPr>
          <w:i/>
          <w:color w:val="342F31"/>
          <w:w w:val="105"/>
          <w:sz w:val="21"/>
        </w:rPr>
        <w:t>Behavioral Medicine:</w:t>
      </w:r>
      <w:r>
        <w:rPr>
          <w:i/>
          <w:color w:val="342F31"/>
          <w:w w:val="105"/>
          <w:sz w:val="21"/>
        </w:rPr>
        <w:t> Changing</w:t>
      </w:r>
      <w:r>
        <w:rPr>
          <w:i/>
          <w:color w:val="342F31"/>
          <w:spacing w:val="-4"/>
          <w:w w:val="105"/>
          <w:sz w:val="21"/>
        </w:rPr>
        <w:t> </w:t>
      </w:r>
      <w:r>
        <w:rPr>
          <w:i/>
          <w:color w:val="342F31"/>
          <w:w w:val="105"/>
          <w:sz w:val="21"/>
        </w:rPr>
        <w:t>Health</w:t>
      </w:r>
      <w:r>
        <w:rPr>
          <w:i/>
          <w:color w:val="342F31"/>
          <w:spacing w:val="-9"/>
          <w:w w:val="105"/>
          <w:sz w:val="21"/>
        </w:rPr>
        <w:t> </w:t>
      </w:r>
      <w:r>
        <w:rPr>
          <w:i/>
          <w:color w:val="342F31"/>
          <w:w w:val="105"/>
          <w:sz w:val="21"/>
        </w:rPr>
        <w:t>Lifestyles.</w:t>
      </w:r>
      <w:r>
        <w:rPr>
          <w:i/>
          <w:color w:val="342F31"/>
          <w:spacing w:val="13"/>
          <w:w w:val="105"/>
          <w:sz w:val="21"/>
        </w:rPr>
        <w:t> </w:t>
      </w:r>
      <w:r>
        <w:rPr>
          <w:color w:val="342F31"/>
          <w:w w:val="105"/>
        </w:rPr>
        <w:t>New</w:t>
      </w:r>
      <w:r>
        <w:rPr>
          <w:color w:val="342F31"/>
          <w:spacing w:val="-14"/>
          <w:w w:val="105"/>
        </w:rPr>
        <w:t> </w:t>
      </w:r>
      <w:r>
        <w:rPr>
          <w:color w:val="342F31"/>
          <w:w w:val="105"/>
        </w:rPr>
        <w:t>York, Brunner/Mazel, 1980.</w:t>
      </w:r>
      <w:r>
        <w:rPr>
          <w:color w:val="342F31"/>
          <w:spacing w:val="40"/>
          <w:w w:val="105"/>
        </w:rPr>
        <w:t> </w:t>
      </w:r>
      <w:r>
        <w:rPr>
          <w:color w:val="342F31"/>
          <w:w w:val="105"/>
        </w:rPr>
        <w:t>pp. 410-452.</w:t>
      </w:r>
    </w:p>
    <w:p>
      <w:pPr>
        <w:spacing w:line="300" w:lineRule="auto" w:before="117"/>
        <w:ind w:left="743" w:right="969" w:hanging="280"/>
        <w:jc w:val="left"/>
        <w:rPr>
          <w:sz w:val="20"/>
        </w:rPr>
      </w:pPr>
      <w:r>
        <w:rPr>
          <w:color w:val="342F31"/>
          <w:sz w:val="20"/>
        </w:rPr>
        <w:t>Marlatt, G.A., and</w:t>
      </w:r>
      <w:r>
        <w:rPr>
          <w:color w:val="342F31"/>
          <w:spacing w:val="40"/>
          <w:sz w:val="20"/>
        </w:rPr>
        <w:t> </w:t>
      </w:r>
      <w:r>
        <w:rPr>
          <w:color w:val="342F31"/>
          <w:sz w:val="20"/>
        </w:rPr>
        <w:t>Gordon, J.R.</w:t>
      </w:r>
      <w:r>
        <w:rPr>
          <w:color w:val="342F31"/>
          <w:spacing w:val="40"/>
          <w:sz w:val="20"/>
        </w:rPr>
        <w:t> </w:t>
      </w:r>
      <w:r>
        <w:rPr>
          <w:i/>
          <w:color w:val="342F31"/>
          <w:sz w:val="21"/>
        </w:rPr>
        <w:t>Relapse</w:t>
      </w:r>
      <w:r>
        <w:rPr>
          <w:i/>
          <w:color w:val="342F31"/>
          <w:sz w:val="21"/>
        </w:rPr>
        <w:t> Prevention:</w:t>
      </w:r>
      <w:r>
        <w:rPr>
          <w:i/>
          <w:color w:val="342F31"/>
          <w:spacing w:val="-6"/>
          <w:sz w:val="21"/>
        </w:rPr>
        <w:t> </w:t>
      </w:r>
      <w:r>
        <w:rPr>
          <w:i/>
          <w:color w:val="342F31"/>
          <w:sz w:val="21"/>
        </w:rPr>
        <w:t>Maintenance Strategies</w:t>
      </w:r>
      <w:r>
        <w:rPr>
          <w:i/>
          <w:color w:val="342F31"/>
          <w:spacing w:val="-2"/>
          <w:sz w:val="21"/>
        </w:rPr>
        <w:t> </w:t>
      </w:r>
      <w:r>
        <w:rPr>
          <w:i/>
          <w:color w:val="342F31"/>
          <w:sz w:val="21"/>
        </w:rPr>
        <w:t>in</w:t>
      </w:r>
      <w:r>
        <w:rPr>
          <w:i/>
          <w:color w:val="342F31"/>
          <w:spacing w:val="-6"/>
          <w:sz w:val="21"/>
        </w:rPr>
        <w:t> </w:t>
      </w:r>
      <w:r>
        <w:rPr>
          <w:i/>
          <w:color w:val="342F31"/>
          <w:sz w:val="21"/>
        </w:rPr>
        <w:t>the </w:t>
      </w:r>
      <w:r>
        <w:rPr>
          <w:i/>
          <w:color w:val="342F31"/>
          <w:spacing w:val="-2"/>
          <w:sz w:val="21"/>
        </w:rPr>
        <w:t>Treatment</w:t>
      </w:r>
      <w:r>
        <w:rPr>
          <w:i/>
          <w:color w:val="342F31"/>
          <w:spacing w:val="-10"/>
          <w:sz w:val="21"/>
        </w:rPr>
        <w:t> </w:t>
      </w:r>
      <w:r>
        <w:rPr>
          <w:i/>
          <w:color w:val="342F31"/>
          <w:spacing w:val="-2"/>
          <w:sz w:val="21"/>
        </w:rPr>
        <w:t>of</w:t>
      </w:r>
      <w:r>
        <w:rPr>
          <w:i/>
          <w:color w:val="342F31"/>
          <w:spacing w:val="-12"/>
          <w:sz w:val="21"/>
        </w:rPr>
        <w:t> </w:t>
      </w:r>
      <w:r>
        <w:rPr>
          <w:i/>
          <w:color w:val="342F31"/>
          <w:spacing w:val="-2"/>
          <w:sz w:val="21"/>
        </w:rPr>
        <w:t>Addictive</w:t>
      </w:r>
      <w:r>
        <w:rPr>
          <w:i/>
          <w:color w:val="342F31"/>
          <w:spacing w:val="2"/>
          <w:sz w:val="21"/>
        </w:rPr>
        <w:t> </w:t>
      </w:r>
      <w:r>
        <w:rPr>
          <w:i/>
          <w:color w:val="342F31"/>
          <w:spacing w:val="-2"/>
          <w:sz w:val="21"/>
        </w:rPr>
        <w:t>Behaviors.</w:t>
      </w:r>
      <w:r>
        <w:rPr>
          <w:i/>
          <w:color w:val="342F31"/>
          <w:spacing w:val="21"/>
          <w:sz w:val="21"/>
        </w:rPr>
        <w:t> </w:t>
      </w:r>
      <w:r>
        <w:rPr>
          <w:color w:val="342F31"/>
          <w:spacing w:val="-2"/>
          <w:sz w:val="20"/>
        </w:rPr>
        <w:t>New</w:t>
      </w:r>
      <w:r>
        <w:rPr>
          <w:color w:val="342F31"/>
          <w:spacing w:val="40"/>
          <w:sz w:val="20"/>
        </w:rPr>
        <w:t> </w:t>
      </w:r>
      <w:r>
        <w:rPr>
          <w:color w:val="342F31"/>
          <w:spacing w:val="-2"/>
          <w:sz w:val="20"/>
        </w:rPr>
        <w:t>York: </w:t>
      </w:r>
      <w:r>
        <w:rPr>
          <w:color w:val="342F31"/>
          <w:sz w:val="20"/>
        </w:rPr>
        <w:t>Guilford</w:t>
      </w:r>
      <w:r>
        <w:rPr>
          <w:color w:val="342F31"/>
          <w:spacing w:val="40"/>
          <w:sz w:val="20"/>
        </w:rPr>
        <w:t> </w:t>
      </w:r>
      <w:r>
        <w:rPr>
          <w:color w:val="342F31"/>
          <w:sz w:val="20"/>
        </w:rPr>
        <w:t>Press,</w:t>
      </w:r>
      <w:r>
        <w:rPr>
          <w:color w:val="342F31"/>
          <w:spacing w:val="-1"/>
          <w:sz w:val="20"/>
        </w:rPr>
        <w:t> </w:t>
      </w:r>
      <w:r>
        <w:rPr>
          <w:color w:val="342F31"/>
          <w:sz w:val="20"/>
        </w:rPr>
        <w:t>1985.</w:t>
      </w:r>
    </w:p>
    <w:p>
      <w:pPr>
        <w:pStyle w:val="BodyText"/>
        <w:spacing w:line="309" w:lineRule="auto" w:before="138"/>
        <w:ind w:left="748" w:right="876" w:hanging="285"/>
      </w:pPr>
      <w:r>
        <w:rPr>
          <w:color w:val="342F31"/>
          <w:w w:val="105"/>
        </w:rPr>
        <w:t>Marlatt, G.A.; Somers, J.M.; and</w:t>
      </w:r>
      <w:r>
        <w:rPr>
          <w:color w:val="342F31"/>
          <w:spacing w:val="40"/>
          <w:w w:val="105"/>
        </w:rPr>
        <w:t> </w:t>
      </w:r>
      <w:r>
        <w:rPr>
          <w:color w:val="342F31"/>
          <w:w w:val="105"/>
        </w:rPr>
        <w:t>Tapert, S.F. Harm</w:t>
      </w:r>
      <w:r>
        <w:rPr>
          <w:color w:val="342F31"/>
          <w:spacing w:val="40"/>
          <w:w w:val="105"/>
        </w:rPr>
        <w:t> </w:t>
      </w:r>
      <w:r>
        <w:rPr>
          <w:color w:val="342F31"/>
          <w:w w:val="105"/>
        </w:rPr>
        <w:t>reduction:</w:t>
      </w:r>
      <w:r>
        <w:rPr>
          <w:color w:val="342F31"/>
          <w:spacing w:val="40"/>
          <w:w w:val="105"/>
        </w:rPr>
        <w:t> </w:t>
      </w:r>
      <w:r>
        <w:rPr>
          <w:color w:val="342F31"/>
          <w:w w:val="105"/>
        </w:rPr>
        <w:t>Application</w:t>
      </w:r>
      <w:r>
        <w:rPr>
          <w:color w:val="342F31"/>
          <w:spacing w:val="65"/>
          <w:w w:val="105"/>
        </w:rPr>
        <w:t> </w:t>
      </w:r>
      <w:r>
        <w:rPr>
          <w:color w:val="342F31"/>
          <w:w w:val="105"/>
        </w:rPr>
        <w:t>to</w:t>
      </w:r>
      <w:r>
        <w:rPr>
          <w:color w:val="342F31"/>
          <w:spacing w:val="31"/>
          <w:w w:val="105"/>
        </w:rPr>
        <w:t> </w:t>
      </w:r>
      <w:r>
        <w:rPr>
          <w:color w:val="342F31"/>
          <w:w w:val="105"/>
        </w:rPr>
        <w:t>alcohol</w:t>
      </w:r>
      <w:r>
        <w:rPr>
          <w:color w:val="342F31"/>
          <w:spacing w:val="80"/>
          <w:w w:val="105"/>
        </w:rPr>
        <w:t> </w:t>
      </w:r>
      <w:r>
        <w:rPr>
          <w:color w:val="342F31"/>
          <w:w w:val="105"/>
        </w:rPr>
        <w:t>abuse problems.</w:t>
      </w:r>
      <w:r>
        <w:rPr>
          <w:color w:val="342F31"/>
          <w:spacing w:val="40"/>
          <w:w w:val="105"/>
        </w:rPr>
        <w:t> </w:t>
      </w:r>
      <w:r>
        <w:rPr>
          <w:color w:val="342F31"/>
          <w:w w:val="105"/>
        </w:rPr>
        <w:t>In:</w:t>
      </w:r>
      <w:r>
        <w:rPr>
          <w:color w:val="342F31"/>
          <w:spacing w:val="-6"/>
          <w:w w:val="105"/>
        </w:rPr>
        <w:t> </w:t>
      </w:r>
      <w:r>
        <w:rPr>
          <w:color w:val="342F31"/>
          <w:w w:val="105"/>
        </w:rPr>
        <w:t>Onken, L.S.; Blaine, J.D.; </w:t>
      </w:r>
      <w:r>
        <w:rPr>
          <w:color w:val="342F31"/>
        </w:rPr>
        <w:t>and</w:t>
      </w:r>
      <w:r>
        <w:rPr>
          <w:color w:val="342F31"/>
          <w:spacing w:val="40"/>
        </w:rPr>
        <w:t> </w:t>
      </w:r>
      <w:r>
        <w:rPr>
          <w:color w:val="342F31"/>
        </w:rPr>
        <w:t>Boren,</w:t>
      </w:r>
      <w:r>
        <w:rPr>
          <w:color w:val="342F31"/>
          <w:spacing w:val="-6"/>
        </w:rPr>
        <w:t> </w:t>
      </w:r>
      <w:r>
        <w:rPr>
          <w:color w:val="342F31"/>
        </w:rPr>
        <w:t>J.J.,</w:t>
      </w:r>
      <w:r>
        <w:rPr>
          <w:color w:val="342F31"/>
          <w:spacing w:val="-8"/>
        </w:rPr>
        <w:t> </w:t>
      </w:r>
      <w:r>
        <w:rPr>
          <w:color w:val="342F31"/>
        </w:rPr>
        <w:t>eds.</w:t>
      </w:r>
      <w:r>
        <w:rPr>
          <w:color w:val="342F31"/>
          <w:spacing w:val="40"/>
        </w:rPr>
        <w:t> </w:t>
      </w:r>
      <w:r>
        <w:rPr>
          <w:i/>
          <w:color w:val="342F31"/>
          <w:sz w:val="21"/>
        </w:rPr>
        <w:t>Behavioral Treatments for</w:t>
      </w:r>
      <w:r>
        <w:rPr>
          <w:i/>
          <w:color w:val="342F31"/>
          <w:sz w:val="21"/>
        </w:rPr>
        <w:t> </w:t>
      </w:r>
      <w:r>
        <w:rPr>
          <w:i/>
          <w:color w:val="342F31"/>
          <w:spacing w:val="-2"/>
          <w:w w:val="105"/>
          <w:sz w:val="21"/>
        </w:rPr>
        <w:t>Drug</w:t>
      </w:r>
      <w:r>
        <w:rPr>
          <w:i/>
          <w:color w:val="342F31"/>
          <w:spacing w:val="-11"/>
          <w:w w:val="105"/>
          <w:sz w:val="21"/>
        </w:rPr>
        <w:t> </w:t>
      </w:r>
      <w:r>
        <w:rPr>
          <w:i/>
          <w:color w:val="342F31"/>
          <w:spacing w:val="-2"/>
          <w:w w:val="105"/>
          <w:sz w:val="21"/>
        </w:rPr>
        <w:t>Abuse</w:t>
      </w:r>
      <w:r>
        <w:rPr>
          <w:i/>
          <w:color w:val="342F31"/>
          <w:spacing w:val="-11"/>
          <w:w w:val="105"/>
          <w:sz w:val="21"/>
        </w:rPr>
        <w:t> </w:t>
      </w:r>
      <w:r>
        <w:rPr>
          <w:i/>
          <w:color w:val="342F31"/>
          <w:spacing w:val="-2"/>
          <w:w w:val="105"/>
          <w:sz w:val="21"/>
        </w:rPr>
        <w:t>and</w:t>
      </w:r>
      <w:r>
        <w:rPr>
          <w:i/>
          <w:color w:val="342F31"/>
          <w:spacing w:val="5"/>
          <w:w w:val="105"/>
          <w:sz w:val="21"/>
        </w:rPr>
        <w:t> </w:t>
      </w:r>
      <w:r>
        <w:rPr>
          <w:i/>
          <w:color w:val="342F31"/>
          <w:spacing w:val="-2"/>
          <w:w w:val="105"/>
          <w:sz w:val="21"/>
        </w:rPr>
        <w:t>Dependence.</w:t>
      </w:r>
      <w:r>
        <w:rPr>
          <w:i/>
          <w:color w:val="342F31"/>
          <w:spacing w:val="30"/>
          <w:w w:val="105"/>
          <w:sz w:val="21"/>
        </w:rPr>
        <w:t> </w:t>
      </w:r>
      <w:r>
        <w:rPr>
          <w:color w:val="342F31"/>
          <w:spacing w:val="-2"/>
          <w:w w:val="105"/>
        </w:rPr>
        <w:t>NIDA</w:t>
      </w:r>
      <w:r>
        <w:rPr>
          <w:color w:val="342F31"/>
          <w:spacing w:val="-4"/>
          <w:w w:val="105"/>
        </w:rPr>
        <w:t> </w:t>
      </w:r>
      <w:r>
        <w:rPr>
          <w:color w:val="342F31"/>
          <w:spacing w:val="-2"/>
          <w:w w:val="105"/>
        </w:rPr>
        <w:t>Research </w:t>
      </w:r>
      <w:r>
        <w:rPr>
          <w:color w:val="342F31"/>
          <w:w w:val="105"/>
        </w:rPr>
        <w:t>Monograph Series, Number 137.</w:t>
      </w:r>
      <w:r>
        <w:rPr>
          <w:color w:val="342F31"/>
          <w:spacing w:val="40"/>
          <w:w w:val="105"/>
        </w:rPr>
        <w:t> </w:t>
      </w:r>
      <w:r>
        <w:rPr>
          <w:color w:val="342F31"/>
          <w:w w:val="105"/>
        </w:rPr>
        <w:t>NIH</w:t>
      </w:r>
      <w:r>
        <w:rPr>
          <w:color w:val="342F31"/>
          <w:spacing w:val="40"/>
          <w:w w:val="105"/>
        </w:rPr>
        <w:t> </w:t>
      </w:r>
      <w:r>
        <w:rPr>
          <w:color w:val="342F31"/>
          <w:w w:val="105"/>
        </w:rPr>
        <w:t>Pub.</w:t>
      </w:r>
      <w:r>
        <w:rPr>
          <w:color w:val="342F31"/>
          <w:spacing w:val="40"/>
          <w:w w:val="105"/>
        </w:rPr>
        <w:t> </w:t>
      </w:r>
      <w:r>
        <w:rPr>
          <w:color w:val="342F31"/>
          <w:w w:val="105"/>
        </w:rPr>
        <w:t>No.</w:t>
      </w:r>
      <w:r>
        <w:rPr>
          <w:color w:val="342F31"/>
          <w:spacing w:val="-3"/>
          <w:w w:val="105"/>
        </w:rPr>
        <w:t> </w:t>
      </w:r>
      <w:r>
        <w:rPr>
          <w:color w:val="342F31"/>
          <w:w w:val="105"/>
        </w:rPr>
        <w:t>(ADM) 93-3684.</w:t>
      </w:r>
      <w:r>
        <w:rPr>
          <w:color w:val="342F31"/>
          <w:spacing w:val="40"/>
          <w:w w:val="105"/>
        </w:rPr>
        <w:t> </w:t>
      </w:r>
      <w:r>
        <w:rPr>
          <w:color w:val="342F31"/>
          <w:w w:val="105"/>
        </w:rPr>
        <w:t>Rockville, MD:</w:t>
      </w:r>
      <w:r>
        <w:rPr>
          <w:color w:val="342F31"/>
          <w:spacing w:val="-3"/>
          <w:w w:val="105"/>
        </w:rPr>
        <w:t> </w:t>
      </w:r>
      <w:r>
        <w:rPr>
          <w:color w:val="342F31"/>
          <w:w w:val="105"/>
        </w:rPr>
        <w:t>National Institute on Drug Abuse, 1993.</w:t>
      </w:r>
      <w:r>
        <w:rPr>
          <w:color w:val="342F31"/>
          <w:spacing w:val="40"/>
          <w:w w:val="105"/>
        </w:rPr>
        <w:t> </w:t>
      </w:r>
      <w:r>
        <w:rPr>
          <w:color w:val="342F31"/>
          <w:w w:val="105"/>
        </w:rPr>
        <w:t>pp. 147-166.</w:t>
      </w:r>
    </w:p>
    <w:p>
      <w:pPr>
        <w:spacing w:line="304" w:lineRule="auto" w:before="111"/>
        <w:ind w:left="748" w:right="969" w:hanging="285"/>
        <w:jc w:val="left"/>
        <w:rPr>
          <w:sz w:val="20"/>
        </w:rPr>
      </w:pPr>
      <w:r>
        <w:rPr>
          <w:color w:val="342F31"/>
          <w:sz w:val="20"/>
        </w:rPr>
        <w:t>Maslow,</w:t>
      </w:r>
      <w:r>
        <w:rPr>
          <w:color w:val="342F31"/>
          <w:spacing w:val="-13"/>
          <w:sz w:val="20"/>
        </w:rPr>
        <w:t> </w:t>
      </w:r>
      <w:r>
        <w:rPr>
          <w:color w:val="342F31"/>
          <w:sz w:val="20"/>
        </w:rPr>
        <w:t>A.H.</w:t>
      </w:r>
      <w:r>
        <w:rPr>
          <w:color w:val="342F31"/>
          <w:spacing w:val="23"/>
          <w:sz w:val="20"/>
        </w:rPr>
        <w:t> </w:t>
      </w:r>
      <w:r>
        <w:rPr>
          <w:i/>
          <w:color w:val="342F31"/>
          <w:sz w:val="21"/>
        </w:rPr>
        <w:t>Toward a</w:t>
      </w:r>
      <w:r>
        <w:rPr>
          <w:i/>
          <w:color w:val="342F31"/>
          <w:spacing w:val="-6"/>
          <w:sz w:val="21"/>
        </w:rPr>
        <w:t> </w:t>
      </w:r>
      <w:r>
        <w:rPr>
          <w:i/>
          <w:color w:val="342F31"/>
          <w:sz w:val="21"/>
        </w:rPr>
        <w:t>Psychology</w:t>
      </w:r>
      <w:r>
        <w:rPr>
          <w:i/>
          <w:color w:val="342F31"/>
          <w:spacing w:val="-6"/>
          <w:sz w:val="21"/>
        </w:rPr>
        <w:t> </w:t>
      </w:r>
      <w:r>
        <w:rPr>
          <w:i/>
          <w:color w:val="342F31"/>
          <w:sz w:val="21"/>
        </w:rPr>
        <w:t>of</w:t>
      </w:r>
      <w:r>
        <w:rPr>
          <w:i/>
          <w:color w:val="342F31"/>
          <w:spacing w:val="-7"/>
          <w:sz w:val="21"/>
        </w:rPr>
        <w:t> </w:t>
      </w:r>
      <w:r>
        <w:rPr>
          <w:i/>
          <w:color w:val="342F31"/>
          <w:sz w:val="21"/>
        </w:rPr>
        <w:t>Being,</w:t>
      </w:r>
      <w:r>
        <w:rPr>
          <w:i/>
          <w:color w:val="342F31"/>
          <w:spacing w:val="-14"/>
          <w:sz w:val="21"/>
        </w:rPr>
        <w:t> </w:t>
      </w:r>
      <w:r>
        <w:rPr>
          <w:color w:val="342F31"/>
          <w:sz w:val="20"/>
        </w:rPr>
        <w:t>2nd </w:t>
      </w:r>
      <w:r>
        <w:rPr>
          <w:color w:val="342F31"/>
          <w:w w:val="105"/>
          <w:sz w:val="20"/>
        </w:rPr>
        <w:t>ed.</w:t>
      </w:r>
      <w:r>
        <w:rPr>
          <w:color w:val="342F31"/>
          <w:spacing w:val="40"/>
          <w:w w:val="105"/>
          <w:sz w:val="20"/>
        </w:rPr>
        <w:t> </w:t>
      </w:r>
      <w:r>
        <w:rPr>
          <w:color w:val="342F31"/>
          <w:w w:val="105"/>
          <w:sz w:val="20"/>
        </w:rPr>
        <w:t>Princeton, NJ: Van Nostrand, 1968.</w:t>
      </w:r>
    </w:p>
    <w:p>
      <w:pPr>
        <w:spacing w:before="122"/>
        <w:ind w:left="464" w:right="0" w:firstLine="0"/>
        <w:jc w:val="left"/>
        <w:rPr>
          <w:sz w:val="20"/>
        </w:rPr>
      </w:pPr>
      <w:r>
        <w:rPr>
          <w:color w:val="342F31"/>
          <w:sz w:val="20"/>
        </w:rPr>
        <w:t>Maslow, A.H.</w:t>
      </w:r>
      <w:r>
        <w:rPr>
          <w:color w:val="342F31"/>
          <w:spacing w:val="35"/>
          <w:sz w:val="20"/>
        </w:rPr>
        <w:t> </w:t>
      </w:r>
      <w:r>
        <w:rPr>
          <w:i/>
          <w:color w:val="342F31"/>
          <w:sz w:val="21"/>
        </w:rPr>
        <w:t>Motivation</w:t>
      </w:r>
      <w:r>
        <w:rPr>
          <w:i/>
          <w:color w:val="342F31"/>
          <w:spacing w:val="-4"/>
          <w:sz w:val="21"/>
        </w:rPr>
        <w:t> </w:t>
      </w:r>
      <w:r>
        <w:rPr>
          <w:i/>
          <w:color w:val="342F31"/>
          <w:sz w:val="21"/>
        </w:rPr>
        <w:t>and</w:t>
      </w:r>
      <w:r>
        <w:rPr>
          <w:i/>
          <w:color w:val="342F31"/>
          <w:spacing w:val="11"/>
          <w:sz w:val="21"/>
        </w:rPr>
        <w:t> </w:t>
      </w:r>
      <w:r>
        <w:rPr>
          <w:i/>
          <w:color w:val="342F31"/>
          <w:sz w:val="21"/>
        </w:rPr>
        <w:t>Personality,</w:t>
      </w:r>
      <w:r>
        <w:rPr>
          <w:i/>
          <w:color w:val="342F31"/>
          <w:spacing w:val="-4"/>
          <w:sz w:val="21"/>
        </w:rPr>
        <w:t> </w:t>
      </w:r>
      <w:r>
        <w:rPr>
          <w:color w:val="342F31"/>
          <w:sz w:val="20"/>
        </w:rPr>
        <w:t>3rd</w:t>
      </w:r>
      <w:r>
        <w:rPr>
          <w:color w:val="342F31"/>
          <w:spacing w:val="36"/>
          <w:sz w:val="20"/>
        </w:rPr>
        <w:t> </w:t>
      </w:r>
      <w:r>
        <w:rPr>
          <w:color w:val="342F31"/>
          <w:spacing w:val="-5"/>
          <w:sz w:val="20"/>
        </w:rPr>
        <w:t>ed.</w:t>
      </w:r>
    </w:p>
    <w:p>
      <w:pPr>
        <w:pStyle w:val="BodyText"/>
        <w:spacing w:before="66"/>
        <w:ind w:left="758"/>
      </w:pPr>
      <w:r>
        <w:rPr>
          <w:color w:val="342F31"/>
          <w:w w:val="105"/>
        </w:rPr>
        <w:t>New</w:t>
      </w:r>
      <w:r>
        <w:rPr>
          <w:color w:val="342F31"/>
          <w:spacing w:val="15"/>
          <w:w w:val="105"/>
        </w:rPr>
        <w:t> </w:t>
      </w:r>
      <w:r>
        <w:rPr>
          <w:color w:val="342F31"/>
          <w:w w:val="105"/>
        </w:rPr>
        <w:t>York:</w:t>
      </w:r>
      <w:r>
        <w:rPr>
          <w:color w:val="342F31"/>
          <w:spacing w:val="11"/>
          <w:w w:val="105"/>
        </w:rPr>
        <w:t> </w:t>
      </w:r>
      <w:r>
        <w:rPr>
          <w:color w:val="342F31"/>
          <w:w w:val="105"/>
        </w:rPr>
        <w:t>Harper</w:t>
      </w:r>
      <w:r>
        <w:rPr>
          <w:color w:val="342F31"/>
          <w:spacing w:val="20"/>
          <w:w w:val="105"/>
        </w:rPr>
        <w:t> </w:t>
      </w:r>
      <w:r>
        <w:rPr>
          <w:color w:val="342F31"/>
          <w:w w:val="105"/>
          <w:sz w:val="19"/>
        </w:rPr>
        <w:t>&amp;</w:t>
      </w:r>
      <w:r>
        <w:rPr>
          <w:color w:val="342F31"/>
          <w:spacing w:val="6"/>
          <w:w w:val="105"/>
          <w:sz w:val="19"/>
        </w:rPr>
        <w:t> </w:t>
      </w:r>
      <w:r>
        <w:rPr>
          <w:color w:val="342F31"/>
          <w:w w:val="105"/>
        </w:rPr>
        <w:t>Row,</w:t>
      </w:r>
      <w:r>
        <w:rPr>
          <w:color w:val="342F31"/>
          <w:spacing w:val="-8"/>
          <w:w w:val="105"/>
        </w:rPr>
        <w:t> </w:t>
      </w:r>
      <w:r>
        <w:rPr>
          <w:color w:val="342F31"/>
          <w:spacing w:val="-2"/>
          <w:w w:val="105"/>
        </w:rPr>
        <w:t>1987.</w:t>
      </w:r>
    </w:p>
    <w:p>
      <w:pPr>
        <w:spacing w:line="309" w:lineRule="auto" w:before="188"/>
        <w:ind w:left="747" w:right="916" w:hanging="284"/>
        <w:jc w:val="left"/>
        <w:rPr>
          <w:sz w:val="20"/>
        </w:rPr>
      </w:pPr>
      <w:r>
        <w:rPr>
          <w:color w:val="342F31"/>
          <w:w w:val="105"/>
          <w:sz w:val="20"/>
        </w:rPr>
        <w:t>Matano, R.A., and</w:t>
      </w:r>
      <w:r>
        <w:rPr>
          <w:color w:val="342F31"/>
          <w:spacing w:val="40"/>
          <w:w w:val="105"/>
          <w:sz w:val="20"/>
        </w:rPr>
        <w:t> </w:t>
      </w:r>
      <w:r>
        <w:rPr>
          <w:color w:val="342F31"/>
          <w:w w:val="105"/>
          <w:sz w:val="20"/>
        </w:rPr>
        <w:t>Yalom, LR.</w:t>
      </w:r>
      <w:r>
        <w:rPr>
          <w:color w:val="342F31"/>
          <w:spacing w:val="40"/>
          <w:w w:val="105"/>
          <w:sz w:val="20"/>
        </w:rPr>
        <w:t> </w:t>
      </w:r>
      <w:r>
        <w:rPr>
          <w:color w:val="342F31"/>
          <w:w w:val="105"/>
          <w:sz w:val="20"/>
        </w:rPr>
        <w:t>Approaches to chemical dependency: Chemical dependency and interactive group therapy: A synthesis. </w:t>
      </w:r>
      <w:r>
        <w:rPr>
          <w:i/>
          <w:color w:val="342F31"/>
          <w:w w:val="95"/>
          <w:sz w:val="21"/>
        </w:rPr>
        <w:t>International</w:t>
      </w:r>
      <w:r>
        <w:rPr>
          <w:i/>
          <w:color w:val="342F31"/>
          <w:spacing w:val="38"/>
          <w:sz w:val="21"/>
        </w:rPr>
        <w:t> </w:t>
      </w:r>
      <w:r>
        <w:rPr>
          <w:i/>
          <w:color w:val="342F31"/>
          <w:w w:val="95"/>
          <w:sz w:val="21"/>
        </w:rPr>
        <w:t>Journal of Group Psychotherapy</w:t>
      </w:r>
      <w:r>
        <w:rPr>
          <w:i/>
          <w:color w:val="342F31"/>
          <w:w w:val="95"/>
          <w:sz w:val="21"/>
        </w:rPr>
        <w:t> </w:t>
      </w:r>
      <w:r>
        <w:rPr>
          <w:color w:val="342F31"/>
          <w:w w:val="105"/>
          <w:sz w:val="20"/>
        </w:rPr>
        <w:t>41(3):269-293,</w:t>
      </w:r>
      <w:r>
        <w:rPr>
          <w:color w:val="342F31"/>
          <w:spacing w:val="-22"/>
          <w:w w:val="105"/>
          <w:sz w:val="20"/>
        </w:rPr>
        <w:t> </w:t>
      </w:r>
      <w:r>
        <w:rPr>
          <w:color w:val="342F31"/>
          <w:w w:val="105"/>
          <w:sz w:val="20"/>
        </w:rPr>
        <w:t>1991.</w:t>
      </w:r>
    </w:p>
    <w:p>
      <w:pPr>
        <w:spacing w:after="0" w:line="309" w:lineRule="auto"/>
        <w:jc w:val="left"/>
        <w:rPr>
          <w:sz w:val="20"/>
        </w:rPr>
        <w:sectPr>
          <w:type w:val="continuous"/>
          <w:pgSz w:w="12240" w:h="15840"/>
          <w:pgMar w:header="692" w:footer="758" w:top="1080" w:bottom="0" w:left="980" w:right="560"/>
          <w:cols w:num="2" w:equalWidth="0">
            <w:col w:w="4820" w:space="228"/>
            <w:col w:w="5652"/>
          </w:cols>
        </w:sectPr>
      </w:pPr>
    </w:p>
    <w:p>
      <w:pPr>
        <w:pStyle w:val="BodyText"/>
      </w:pPr>
    </w:p>
    <w:p>
      <w:pPr>
        <w:pStyle w:val="BodyText"/>
        <w:spacing w:before="1"/>
        <w:rPr>
          <w:sz w:val="19"/>
        </w:rPr>
      </w:pPr>
    </w:p>
    <w:p>
      <w:pPr>
        <w:spacing w:after="0"/>
        <w:rPr>
          <w:sz w:val="19"/>
        </w:rPr>
        <w:sectPr>
          <w:pgSz w:w="12240" w:h="15840"/>
          <w:pgMar w:header="692" w:footer="758" w:top="920" w:bottom="940" w:left="980" w:right="560"/>
        </w:sectPr>
      </w:pPr>
    </w:p>
    <w:p>
      <w:pPr>
        <w:pStyle w:val="BodyText"/>
        <w:spacing w:line="307" w:lineRule="auto" w:before="92"/>
        <w:ind w:left="732" w:right="75" w:hanging="269"/>
      </w:pPr>
      <w:r>
        <w:rPr>
          <w:color w:val="332F31"/>
          <w:w w:val="105"/>
        </w:rPr>
        <w:t>Mattick, R.P., and</w:t>
      </w:r>
      <w:r>
        <w:rPr>
          <w:color w:val="332F31"/>
          <w:spacing w:val="40"/>
          <w:w w:val="105"/>
        </w:rPr>
        <w:t> </w:t>
      </w:r>
      <w:r>
        <w:rPr>
          <w:color w:val="332F31"/>
          <w:w w:val="105"/>
        </w:rPr>
        <w:t>Jarvis, T.</w:t>
      </w:r>
      <w:r>
        <w:rPr>
          <w:color w:val="332F31"/>
          <w:spacing w:val="40"/>
          <w:w w:val="105"/>
        </w:rPr>
        <w:t> </w:t>
      </w:r>
      <w:r>
        <w:rPr>
          <w:color w:val="332F31"/>
          <w:w w:val="105"/>
        </w:rPr>
        <w:t>Brief or</w:t>
      </w:r>
      <w:r>
        <w:rPr>
          <w:color w:val="332F31"/>
          <w:spacing w:val="40"/>
          <w:w w:val="105"/>
        </w:rPr>
        <w:t> </w:t>
      </w:r>
      <w:r>
        <w:rPr>
          <w:color w:val="332F31"/>
          <w:w w:val="105"/>
        </w:rPr>
        <w:t>minimal intervention for 'alcoholics'?</w:t>
      </w:r>
      <w:r>
        <w:rPr>
          <w:color w:val="332F31"/>
          <w:spacing w:val="40"/>
          <w:w w:val="105"/>
        </w:rPr>
        <w:t> </w:t>
      </w:r>
      <w:r>
        <w:rPr>
          <w:color w:val="332F31"/>
          <w:w w:val="105"/>
        </w:rPr>
        <w:t>The evidence </w:t>
      </w:r>
      <w:r>
        <w:rPr>
          <w:color w:val="332F31"/>
          <w:spacing w:val="-2"/>
          <w:w w:val="105"/>
        </w:rPr>
        <w:t>suggests</w:t>
      </w:r>
      <w:r>
        <w:rPr>
          <w:color w:val="332F31"/>
          <w:spacing w:val="-12"/>
          <w:w w:val="105"/>
        </w:rPr>
        <w:t> </w:t>
      </w:r>
      <w:r>
        <w:rPr>
          <w:color w:val="332F31"/>
          <w:spacing w:val="-2"/>
          <w:w w:val="105"/>
        </w:rPr>
        <w:t>otherwise.</w:t>
      </w:r>
      <w:r>
        <w:rPr>
          <w:color w:val="332F31"/>
          <w:spacing w:val="35"/>
          <w:w w:val="105"/>
        </w:rPr>
        <w:t> </w:t>
      </w:r>
      <w:r>
        <w:rPr>
          <w:i/>
          <w:color w:val="332F31"/>
          <w:spacing w:val="-2"/>
          <w:w w:val="105"/>
          <w:sz w:val="21"/>
        </w:rPr>
        <w:t>Drug</w:t>
      </w:r>
      <w:r>
        <w:rPr>
          <w:i/>
          <w:color w:val="332F31"/>
          <w:spacing w:val="-10"/>
          <w:w w:val="105"/>
          <w:sz w:val="21"/>
        </w:rPr>
        <w:t> </w:t>
      </w:r>
      <w:r>
        <w:rPr>
          <w:i/>
          <w:color w:val="332F31"/>
          <w:spacing w:val="-2"/>
          <w:w w:val="105"/>
          <w:sz w:val="21"/>
        </w:rPr>
        <w:t>and</w:t>
      </w:r>
      <w:r>
        <w:rPr>
          <w:i/>
          <w:color w:val="332F31"/>
          <w:spacing w:val="-5"/>
          <w:w w:val="105"/>
          <w:sz w:val="21"/>
        </w:rPr>
        <w:t> </w:t>
      </w:r>
      <w:r>
        <w:rPr>
          <w:i/>
          <w:color w:val="332F31"/>
          <w:spacing w:val="-2"/>
          <w:w w:val="105"/>
          <w:sz w:val="21"/>
        </w:rPr>
        <w:t>Alcohol Review</w:t>
      </w:r>
      <w:r>
        <w:rPr>
          <w:i/>
          <w:color w:val="332F31"/>
          <w:spacing w:val="-2"/>
          <w:w w:val="105"/>
          <w:sz w:val="21"/>
        </w:rPr>
        <w:t> </w:t>
      </w:r>
      <w:r>
        <w:rPr>
          <w:color w:val="332F31"/>
          <w:w w:val="105"/>
        </w:rPr>
        <w:t>13:137-144, 1994.</w:t>
      </w:r>
    </w:p>
    <w:p>
      <w:pPr>
        <w:spacing w:line="304" w:lineRule="auto" w:before="120"/>
        <w:ind w:left="738" w:right="75" w:hanging="275"/>
        <w:jc w:val="left"/>
        <w:rPr>
          <w:sz w:val="20"/>
        </w:rPr>
      </w:pPr>
      <w:r>
        <w:rPr>
          <w:color w:val="332F31"/>
          <w:spacing w:val="-2"/>
          <w:sz w:val="20"/>
        </w:rPr>
        <w:t>Maultsby,</w:t>
      </w:r>
      <w:r>
        <w:rPr>
          <w:color w:val="332F31"/>
          <w:spacing w:val="-6"/>
          <w:sz w:val="20"/>
        </w:rPr>
        <w:t> </w:t>
      </w:r>
      <w:r>
        <w:rPr>
          <w:color w:val="332F31"/>
          <w:spacing w:val="-2"/>
          <w:sz w:val="20"/>
        </w:rPr>
        <w:t>M.C.</w:t>
      </w:r>
      <w:r>
        <w:rPr>
          <w:color w:val="332F31"/>
          <w:spacing w:val="28"/>
          <w:sz w:val="20"/>
        </w:rPr>
        <w:t> </w:t>
      </w:r>
      <w:r>
        <w:rPr>
          <w:i/>
          <w:color w:val="332F31"/>
          <w:spacing w:val="-2"/>
          <w:sz w:val="21"/>
        </w:rPr>
        <w:t>Group Leaders</w:t>
      </w:r>
      <w:r>
        <w:rPr>
          <w:i/>
          <w:color w:val="332F31"/>
          <w:spacing w:val="-10"/>
          <w:sz w:val="21"/>
        </w:rPr>
        <w:t> </w:t>
      </w:r>
      <w:r>
        <w:rPr>
          <w:i/>
          <w:color w:val="332F31"/>
          <w:spacing w:val="-2"/>
          <w:sz w:val="21"/>
        </w:rPr>
        <w:t>Guide</w:t>
      </w:r>
      <w:r>
        <w:rPr>
          <w:i/>
          <w:color w:val="332F31"/>
          <w:spacing w:val="-5"/>
          <w:sz w:val="21"/>
        </w:rPr>
        <w:t> </w:t>
      </w:r>
      <w:r>
        <w:rPr>
          <w:i/>
          <w:color w:val="332F31"/>
          <w:spacing w:val="-2"/>
          <w:sz w:val="21"/>
        </w:rPr>
        <w:t>for</w:t>
      </w:r>
      <w:r>
        <w:rPr>
          <w:i/>
          <w:color w:val="332F31"/>
          <w:spacing w:val="-9"/>
          <w:sz w:val="21"/>
        </w:rPr>
        <w:t> </w:t>
      </w:r>
      <w:r>
        <w:rPr>
          <w:i/>
          <w:color w:val="332F31"/>
          <w:spacing w:val="-2"/>
          <w:sz w:val="21"/>
        </w:rPr>
        <w:t>Rational</w:t>
      </w:r>
      <w:r>
        <w:rPr>
          <w:i/>
          <w:color w:val="332F31"/>
          <w:spacing w:val="-2"/>
          <w:sz w:val="21"/>
        </w:rPr>
        <w:t> </w:t>
      </w:r>
      <w:r>
        <w:rPr>
          <w:i/>
          <w:color w:val="332F31"/>
          <w:w w:val="105"/>
          <w:sz w:val="21"/>
        </w:rPr>
        <w:t>Behavior Training.</w:t>
      </w:r>
      <w:r>
        <w:rPr>
          <w:i/>
          <w:color w:val="332F31"/>
          <w:spacing w:val="40"/>
          <w:w w:val="105"/>
          <w:sz w:val="21"/>
        </w:rPr>
        <w:t> </w:t>
      </w:r>
      <w:r>
        <w:rPr>
          <w:color w:val="332F31"/>
          <w:w w:val="105"/>
          <w:sz w:val="20"/>
        </w:rPr>
        <w:t>Provided for the United States District Court, Northern District of Texas, Dallas, TX.</w:t>
      </w:r>
      <w:r>
        <w:rPr>
          <w:color w:val="332F31"/>
          <w:spacing w:val="40"/>
          <w:w w:val="105"/>
          <w:sz w:val="20"/>
        </w:rPr>
        <w:t> </w:t>
      </w:r>
      <w:r>
        <w:rPr>
          <w:color w:val="332F31"/>
          <w:w w:val="105"/>
          <w:sz w:val="20"/>
        </w:rPr>
        <w:t>1976.</w:t>
      </w:r>
    </w:p>
    <w:p>
      <w:pPr>
        <w:spacing w:line="309" w:lineRule="auto" w:before="124"/>
        <w:ind w:left="752" w:right="0" w:hanging="289"/>
        <w:jc w:val="left"/>
        <w:rPr>
          <w:sz w:val="20"/>
        </w:rPr>
      </w:pPr>
      <w:r>
        <w:rPr>
          <w:color w:val="332F31"/>
          <w:spacing w:val="-2"/>
          <w:w w:val="105"/>
          <w:sz w:val="20"/>
        </w:rPr>
        <w:t>May,</w:t>
      </w:r>
      <w:r>
        <w:rPr>
          <w:color w:val="332F31"/>
          <w:spacing w:val="-12"/>
          <w:w w:val="105"/>
          <w:sz w:val="20"/>
        </w:rPr>
        <w:t> </w:t>
      </w:r>
      <w:r>
        <w:rPr>
          <w:color w:val="332F31"/>
          <w:spacing w:val="-2"/>
          <w:w w:val="105"/>
          <w:sz w:val="20"/>
        </w:rPr>
        <w:t>G.G.</w:t>
      </w:r>
      <w:r>
        <w:rPr>
          <w:color w:val="332F31"/>
          <w:spacing w:val="18"/>
          <w:w w:val="105"/>
          <w:sz w:val="20"/>
        </w:rPr>
        <w:t> </w:t>
      </w:r>
      <w:r>
        <w:rPr>
          <w:i/>
          <w:color w:val="332F31"/>
          <w:spacing w:val="-2"/>
          <w:w w:val="105"/>
          <w:sz w:val="21"/>
        </w:rPr>
        <w:t>Addiction</w:t>
      </w:r>
      <w:r>
        <w:rPr>
          <w:i/>
          <w:color w:val="332F31"/>
          <w:spacing w:val="-10"/>
          <w:w w:val="105"/>
          <w:sz w:val="21"/>
        </w:rPr>
        <w:t> </w:t>
      </w:r>
      <w:r>
        <w:rPr>
          <w:i/>
          <w:color w:val="332F31"/>
          <w:spacing w:val="-2"/>
          <w:w w:val="105"/>
          <w:sz w:val="21"/>
        </w:rPr>
        <w:t>and</w:t>
      </w:r>
      <w:r>
        <w:rPr>
          <w:i/>
          <w:color w:val="332F31"/>
          <w:spacing w:val="-12"/>
          <w:w w:val="105"/>
          <w:sz w:val="21"/>
        </w:rPr>
        <w:t> </w:t>
      </w:r>
      <w:r>
        <w:rPr>
          <w:i/>
          <w:color w:val="332F31"/>
          <w:spacing w:val="-2"/>
          <w:w w:val="105"/>
          <w:sz w:val="21"/>
        </w:rPr>
        <w:t>Grace.</w:t>
      </w:r>
      <w:r>
        <w:rPr>
          <w:i/>
          <w:color w:val="332F31"/>
          <w:spacing w:val="6"/>
          <w:w w:val="105"/>
          <w:sz w:val="21"/>
        </w:rPr>
        <w:t> </w:t>
      </w:r>
      <w:r>
        <w:rPr>
          <w:color w:val="332F31"/>
          <w:spacing w:val="-2"/>
          <w:w w:val="105"/>
          <w:sz w:val="20"/>
        </w:rPr>
        <w:t>San</w:t>
      </w:r>
      <w:r>
        <w:rPr>
          <w:color w:val="332F31"/>
          <w:spacing w:val="-12"/>
          <w:w w:val="105"/>
          <w:sz w:val="20"/>
        </w:rPr>
        <w:t> </w:t>
      </w:r>
      <w:r>
        <w:rPr>
          <w:color w:val="332F31"/>
          <w:spacing w:val="-2"/>
          <w:w w:val="105"/>
          <w:sz w:val="20"/>
        </w:rPr>
        <w:t>Francisco: </w:t>
      </w:r>
      <w:r>
        <w:rPr>
          <w:color w:val="332F31"/>
          <w:w w:val="105"/>
          <w:sz w:val="20"/>
        </w:rPr>
        <w:t>Harper,</w:t>
      </w:r>
      <w:r>
        <w:rPr>
          <w:color w:val="332F31"/>
          <w:spacing w:val="-13"/>
          <w:w w:val="105"/>
          <w:sz w:val="20"/>
        </w:rPr>
        <w:t> </w:t>
      </w:r>
      <w:r>
        <w:rPr>
          <w:color w:val="332F31"/>
          <w:w w:val="105"/>
          <w:sz w:val="20"/>
        </w:rPr>
        <w:t>1991.</w:t>
      </w:r>
    </w:p>
    <w:p>
      <w:pPr>
        <w:pStyle w:val="BodyText"/>
        <w:spacing w:line="307" w:lineRule="auto" w:before="122"/>
        <w:ind w:left="745" w:right="146" w:hanging="282"/>
      </w:pPr>
      <w:r>
        <w:rPr>
          <w:color w:val="332F31"/>
          <w:w w:val="105"/>
        </w:rPr>
        <w:t>May, R., and</w:t>
      </w:r>
      <w:r>
        <w:rPr>
          <w:color w:val="332F31"/>
          <w:spacing w:val="40"/>
          <w:w w:val="105"/>
        </w:rPr>
        <w:t> </w:t>
      </w:r>
      <w:r>
        <w:rPr>
          <w:color w:val="332F31"/>
          <w:w w:val="105"/>
        </w:rPr>
        <w:t>Yalom, </w:t>
      </w:r>
      <w:r>
        <w:rPr>
          <w:color w:val="332F31"/>
          <w:w w:val="105"/>
          <w:sz w:val="19"/>
        </w:rPr>
        <w:t>I.</w:t>
      </w:r>
      <w:r>
        <w:rPr>
          <w:color w:val="332F31"/>
          <w:spacing w:val="40"/>
          <w:w w:val="105"/>
          <w:sz w:val="19"/>
        </w:rPr>
        <w:t> </w:t>
      </w:r>
      <w:r>
        <w:rPr>
          <w:color w:val="332F31"/>
          <w:w w:val="105"/>
        </w:rPr>
        <w:t>Existential psychotherapy.</w:t>
      </w:r>
      <w:r>
        <w:rPr>
          <w:color w:val="332F31"/>
          <w:spacing w:val="40"/>
          <w:w w:val="105"/>
        </w:rPr>
        <w:t> </w:t>
      </w:r>
      <w:r>
        <w:rPr>
          <w:color w:val="332F31"/>
          <w:w w:val="105"/>
        </w:rPr>
        <w:t>In: Corsini, R.J., and </w:t>
      </w:r>
      <w:r>
        <w:rPr>
          <w:color w:val="332F31"/>
        </w:rPr>
        <w:t>Wedding, D.,</w:t>
      </w:r>
      <w:r>
        <w:rPr>
          <w:color w:val="332F31"/>
          <w:spacing w:val="-7"/>
        </w:rPr>
        <w:t> </w:t>
      </w:r>
      <w:r>
        <w:rPr>
          <w:color w:val="332F31"/>
        </w:rPr>
        <w:t>eds.</w:t>
      </w:r>
      <w:r>
        <w:rPr>
          <w:color w:val="332F31"/>
          <w:spacing w:val="40"/>
        </w:rPr>
        <w:t> </w:t>
      </w:r>
      <w:r>
        <w:rPr>
          <w:i/>
          <w:color w:val="332F31"/>
          <w:sz w:val="21"/>
        </w:rPr>
        <w:t>Current</w:t>
      </w:r>
      <w:r>
        <w:rPr>
          <w:i/>
          <w:color w:val="332F31"/>
          <w:spacing w:val="23"/>
          <w:sz w:val="21"/>
        </w:rPr>
        <w:t> </w:t>
      </w:r>
      <w:r>
        <w:rPr>
          <w:i/>
          <w:color w:val="332F31"/>
          <w:sz w:val="21"/>
        </w:rPr>
        <w:t>Psychotherapies,</w:t>
      </w:r>
      <w:r>
        <w:rPr>
          <w:i/>
          <w:color w:val="332F31"/>
          <w:sz w:val="21"/>
        </w:rPr>
        <w:t> </w:t>
      </w:r>
      <w:r>
        <w:rPr>
          <w:color w:val="332F31"/>
          <w:w w:val="105"/>
        </w:rPr>
        <w:t>5th</w:t>
      </w:r>
      <w:r>
        <w:rPr>
          <w:color w:val="332F31"/>
          <w:spacing w:val="40"/>
          <w:w w:val="105"/>
        </w:rPr>
        <w:t> </w:t>
      </w:r>
      <w:r>
        <w:rPr>
          <w:color w:val="332F31"/>
          <w:w w:val="105"/>
        </w:rPr>
        <w:t>ed.</w:t>
      </w:r>
      <w:r>
        <w:rPr>
          <w:color w:val="332F31"/>
          <w:spacing w:val="80"/>
          <w:w w:val="105"/>
        </w:rPr>
        <w:t> </w:t>
      </w:r>
      <w:r>
        <w:rPr>
          <w:color w:val="332F31"/>
          <w:w w:val="105"/>
        </w:rPr>
        <w:t>Itasca, IL: F.E. Peacock,</w:t>
      </w:r>
      <w:r>
        <w:rPr>
          <w:color w:val="332F31"/>
          <w:spacing w:val="-2"/>
          <w:w w:val="105"/>
        </w:rPr>
        <w:t> </w:t>
      </w:r>
      <w:r>
        <w:rPr>
          <w:color w:val="332F31"/>
          <w:w w:val="105"/>
        </w:rPr>
        <w:t>1995.</w:t>
      </w:r>
    </w:p>
    <w:p>
      <w:pPr>
        <w:pStyle w:val="BodyText"/>
        <w:spacing w:before="9"/>
        <w:ind w:left="756"/>
      </w:pPr>
      <w:r>
        <w:rPr>
          <w:color w:val="332F31"/>
          <w:w w:val="105"/>
        </w:rPr>
        <w:t>pp.</w:t>
      </w:r>
      <w:r>
        <w:rPr>
          <w:color w:val="332F31"/>
          <w:spacing w:val="13"/>
          <w:w w:val="105"/>
        </w:rPr>
        <w:t> </w:t>
      </w:r>
      <w:r>
        <w:rPr>
          <w:color w:val="332F31"/>
          <w:w w:val="105"/>
        </w:rPr>
        <w:t>262-</w:t>
      </w:r>
      <w:r>
        <w:rPr>
          <w:color w:val="332F31"/>
          <w:spacing w:val="-4"/>
          <w:w w:val="105"/>
        </w:rPr>
        <w:t>292.</w:t>
      </w:r>
    </w:p>
    <w:p>
      <w:pPr>
        <w:spacing w:line="307" w:lineRule="auto" w:before="193"/>
        <w:ind w:left="748" w:right="75" w:hanging="285"/>
        <w:jc w:val="left"/>
        <w:rPr>
          <w:sz w:val="20"/>
        </w:rPr>
      </w:pPr>
      <w:r>
        <w:rPr>
          <w:color w:val="332F31"/>
          <w:w w:val="105"/>
          <w:sz w:val="20"/>
        </w:rPr>
        <w:t>McCrady, B.S.</w:t>
      </w:r>
      <w:r>
        <w:rPr>
          <w:color w:val="332F31"/>
          <w:spacing w:val="40"/>
          <w:w w:val="105"/>
          <w:sz w:val="20"/>
        </w:rPr>
        <w:t> </w:t>
      </w:r>
      <w:r>
        <w:rPr>
          <w:color w:val="332F31"/>
          <w:w w:val="105"/>
          <w:sz w:val="20"/>
        </w:rPr>
        <w:t>Outcomes of family-involved alcoholism treatment.</w:t>
      </w:r>
      <w:r>
        <w:rPr>
          <w:color w:val="332F31"/>
          <w:spacing w:val="40"/>
          <w:w w:val="105"/>
          <w:sz w:val="20"/>
        </w:rPr>
        <w:t> </w:t>
      </w:r>
      <w:r>
        <w:rPr>
          <w:color w:val="332F31"/>
          <w:w w:val="105"/>
          <w:sz w:val="20"/>
        </w:rPr>
        <w:t>In: Galanter, M., ed. </w:t>
      </w:r>
      <w:r>
        <w:rPr>
          <w:i/>
          <w:color w:val="332F31"/>
          <w:sz w:val="21"/>
        </w:rPr>
        <w:t>Recent Developments in Alcoholism.</w:t>
      </w:r>
      <w:r>
        <w:rPr>
          <w:i/>
          <w:color w:val="332F31"/>
          <w:spacing w:val="40"/>
          <w:sz w:val="21"/>
        </w:rPr>
        <w:t> </w:t>
      </w:r>
      <w:r>
        <w:rPr>
          <w:color w:val="332F31"/>
          <w:sz w:val="20"/>
        </w:rPr>
        <w:t>Vol.</w:t>
      </w:r>
      <w:r>
        <w:rPr>
          <w:color w:val="332F31"/>
          <w:spacing w:val="-2"/>
          <w:sz w:val="20"/>
        </w:rPr>
        <w:t> </w:t>
      </w:r>
      <w:r>
        <w:rPr>
          <w:color w:val="332F31"/>
          <w:sz w:val="20"/>
        </w:rPr>
        <w:t>7. </w:t>
      </w:r>
      <w:r>
        <w:rPr>
          <w:color w:val="332F31"/>
          <w:w w:val="105"/>
          <w:sz w:val="20"/>
        </w:rPr>
        <w:t>New York: Plenum Press,</w:t>
      </w:r>
      <w:r>
        <w:rPr>
          <w:color w:val="332F31"/>
          <w:spacing w:val="-13"/>
          <w:w w:val="105"/>
          <w:sz w:val="20"/>
        </w:rPr>
        <w:t> </w:t>
      </w:r>
      <w:r>
        <w:rPr>
          <w:color w:val="332F31"/>
          <w:w w:val="105"/>
          <w:sz w:val="20"/>
        </w:rPr>
        <w:t>1989.</w:t>
      </w:r>
      <w:r>
        <w:rPr>
          <w:color w:val="332F31"/>
          <w:spacing w:val="40"/>
          <w:w w:val="105"/>
          <w:sz w:val="20"/>
        </w:rPr>
        <w:t> </w:t>
      </w:r>
      <w:r>
        <w:rPr>
          <w:color w:val="332F31"/>
          <w:w w:val="105"/>
          <w:sz w:val="20"/>
        </w:rPr>
        <w:t>pp. 165-182.</w:t>
      </w:r>
    </w:p>
    <w:p>
      <w:pPr>
        <w:spacing w:line="300" w:lineRule="auto" w:before="129"/>
        <w:ind w:left="753" w:right="75" w:hanging="290"/>
        <w:jc w:val="left"/>
        <w:rPr>
          <w:sz w:val="20"/>
        </w:rPr>
      </w:pPr>
      <w:r>
        <w:rPr>
          <w:color w:val="332F31"/>
          <w:sz w:val="20"/>
        </w:rPr>
        <w:t>McCrady,</w:t>
      </w:r>
      <w:r>
        <w:rPr>
          <w:color w:val="332F31"/>
          <w:spacing w:val="40"/>
          <w:sz w:val="20"/>
        </w:rPr>
        <w:t> </w:t>
      </w:r>
      <w:r>
        <w:rPr>
          <w:color w:val="332F31"/>
          <w:sz w:val="20"/>
        </w:rPr>
        <w:t>B.S.</w:t>
      </w:r>
      <w:r>
        <w:rPr>
          <w:color w:val="332F31"/>
          <w:spacing w:val="80"/>
          <w:sz w:val="20"/>
        </w:rPr>
        <w:t> </w:t>
      </w:r>
      <w:r>
        <w:rPr>
          <w:color w:val="332F31"/>
          <w:sz w:val="20"/>
        </w:rPr>
        <w:t>Promising</w:t>
      </w:r>
      <w:r>
        <w:rPr>
          <w:color w:val="332F31"/>
          <w:spacing w:val="40"/>
          <w:sz w:val="20"/>
        </w:rPr>
        <w:t> </w:t>
      </w:r>
      <w:r>
        <w:rPr>
          <w:color w:val="332F31"/>
          <w:sz w:val="20"/>
        </w:rPr>
        <w:t>but</w:t>
      </w:r>
      <w:r>
        <w:rPr>
          <w:color w:val="332F31"/>
          <w:spacing w:val="40"/>
          <w:sz w:val="20"/>
        </w:rPr>
        <w:t> </w:t>
      </w:r>
      <w:r>
        <w:rPr>
          <w:color w:val="332F31"/>
          <w:sz w:val="20"/>
        </w:rPr>
        <w:t>underutilized treatment approaches.</w:t>
      </w:r>
      <w:r>
        <w:rPr>
          <w:color w:val="332F31"/>
          <w:spacing w:val="40"/>
          <w:sz w:val="20"/>
        </w:rPr>
        <w:t> </w:t>
      </w:r>
      <w:r>
        <w:rPr>
          <w:i/>
          <w:color w:val="332F31"/>
          <w:sz w:val="21"/>
        </w:rPr>
        <w:t>Alcohol Health </w:t>
      </w:r>
      <w:r>
        <w:rPr>
          <w:color w:val="332F31"/>
          <w:sz w:val="19"/>
        </w:rPr>
        <w:t>&amp; </w:t>
      </w:r>
      <w:r>
        <w:rPr>
          <w:i/>
          <w:color w:val="332F31"/>
          <w:sz w:val="21"/>
        </w:rPr>
        <w:t>Research World</w:t>
      </w:r>
      <w:r>
        <w:rPr>
          <w:i/>
          <w:color w:val="332F31"/>
          <w:spacing w:val="40"/>
          <w:sz w:val="21"/>
        </w:rPr>
        <w:t> </w:t>
      </w:r>
      <w:r>
        <w:rPr>
          <w:color w:val="332F31"/>
          <w:sz w:val="20"/>
        </w:rPr>
        <w:t>15(3):215-218,</w:t>
      </w:r>
      <w:r>
        <w:rPr>
          <w:color w:val="332F31"/>
          <w:spacing w:val="-4"/>
          <w:sz w:val="20"/>
        </w:rPr>
        <w:t> </w:t>
      </w:r>
      <w:r>
        <w:rPr>
          <w:color w:val="332F31"/>
          <w:sz w:val="20"/>
        </w:rPr>
        <w:t>1991.</w:t>
      </w:r>
    </w:p>
    <w:p>
      <w:pPr>
        <w:spacing w:line="304" w:lineRule="auto" w:before="128"/>
        <w:ind w:left="732" w:right="75" w:hanging="269"/>
        <w:jc w:val="left"/>
        <w:rPr>
          <w:sz w:val="20"/>
        </w:rPr>
      </w:pPr>
      <w:r>
        <w:rPr>
          <w:color w:val="332F31"/>
          <w:w w:val="105"/>
          <w:sz w:val="20"/>
        </w:rPr>
        <w:t>Mccrady, B.S.</w:t>
      </w:r>
      <w:r>
        <w:rPr>
          <w:color w:val="332F31"/>
          <w:spacing w:val="40"/>
          <w:w w:val="105"/>
          <w:sz w:val="20"/>
        </w:rPr>
        <w:t> </w:t>
      </w:r>
      <w:r>
        <w:rPr>
          <w:color w:val="332F31"/>
          <w:w w:val="105"/>
          <w:sz w:val="20"/>
        </w:rPr>
        <w:t>Relapse prevention: A couples­ therapy</w:t>
      </w:r>
      <w:r>
        <w:rPr>
          <w:color w:val="332F31"/>
          <w:spacing w:val="40"/>
          <w:w w:val="105"/>
          <w:sz w:val="20"/>
        </w:rPr>
        <w:t> </w:t>
      </w:r>
      <w:r>
        <w:rPr>
          <w:color w:val="332F31"/>
          <w:w w:val="105"/>
          <w:sz w:val="20"/>
        </w:rPr>
        <w:t>perspective.</w:t>
      </w:r>
      <w:r>
        <w:rPr>
          <w:color w:val="332F31"/>
          <w:spacing w:val="40"/>
          <w:w w:val="105"/>
          <w:sz w:val="20"/>
        </w:rPr>
        <w:t> </w:t>
      </w:r>
      <w:r>
        <w:rPr>
          <w:color w:val="332F31"/>
          <w:w w:val="105"/>
          <w:sz w:val="20"/>
        </w:rPr>
        <w:t>In: O'Farrell, T. J., ed. </w:t>
      </w:r>
      <w:r>
        <w:rPr>
          <w:i/>
          <w:color w:val="332F31"/>
          <w:w w:val="95"/>
          <w:sz w:val="21"/>
        </w:rPr>
        <w:t>Treating</w:t>
      </w:r>
      <w:r>
        <w:rPr>
          <w:i/>
          <w:color w:val="332F31"/>
          <w:spacing w:val="-2"/>
          <w:w w:val="95"/>
          <w:sz w:val="21"/>
        </w:rPr>
        <w:t> </w:t>
      </w:r>
      <w:r>
        <w:rPr>
          <w:i/>
          <w:color w:val="332F31"/>
          <w:w w:val="95"/>
          <w:sz w:val="21"/>
        </w:rPr>
        <w:t>Alcohol</w:t>
      </w:r>
      <w:r>
        <w:rPr>
          <w:i/>
          <w:color w:val="332F31"/>
          <w:spacing w:val="-3"/>
          <w:w w:val="95"/>
          <w:sz w:val="21"/>
        </w:rPr>
        <w:t> </w:t>
      </w:r>
      <w:r>
        <w:rPr>
          <w:i/>
          <w:color w:val="332F31"/>
          <w:w w:val="95"/>
          <w:sz w:val="21"/>
        </w:rPr>
        <w:t>Problems:</w:t>
      </w:r>
      <w:r>
        <w:rPr>
          <w:i/>
          <w:color w:val="332F31"/>
          <w:spacing w:val="-10"/>
          <w:w w:val="95"/>
          <w:sz w:val="21"/>
        </w:rPr>
        <w:t> </w:t>
      </w:r>
      <w:r>
        <w:rPr>
          <w:i/>
          <w:color w:val="332F31"/>
          <w:w w:val="95"/>
          <w:sz w:val="21"/>
        </w:rPr>
        <w:t>Marital</w:t>
      </w:r>
      <w:r>
        <w:rPr>
          <w:i/>
          <w:color w:val="332F31"/>
          <w:spacing w:val="-6"/>
          <w:w w:val="95"/>
          <w:sz w:val="21"/>
        </w:rPr>
        <w:t> </w:t>
      </w:r>
      <w:r>
        <w:rPr>
          <w:i/>
          <w:color w:val="332F31"/>
          <w:w w:val="95"/>
          <w:sz w:val="21"/>
        </w:rPr>
        <w:t>and</w:t>
      </w:r>
      <w:r>
        <w:rPr>
          <w:i/>
          <w:color w:val="332F31"/>
          <w:sz w:val="21"/>
        </w:rPr>
        <w:t> </w:t>
      </w:r>
      <w:r>
        <w:rPr>
          <w:i/>
          <w:color w:val="332F31"/>
          <w:w w:val="95"/>
          <w:sz w:val="21"/>
        </w:rPr>
        <w:t>Family</w:t>
      </w:r>
      <w:r>
        <w:rPr>
          <w:i/>
          <w:color w:val="332F31"/>
          <w:w w:val="95"/>
          <w:sz w:val="21"/>
        </w:rPr>
        <w:t> </w:t>
      </w:r>
      <w:r>
        <w:rPr>
          <w:i/>
          <w:color w:val="332F31"/>
          <w:w w:val="105"/>
          <w:sz w:val="21"/>
        </w:rPr>
        <w:t>Interventions.</w:t>
      </w:r>
      <w:r>
        <w:rPr>
          <w:i/>
          <w:color w:val="332F31"/>
          <w:spacing w:val="40"/>
          <w:w w:val="105"/>
          <w:sz w:val="21"/>
        </w:rPr>
        <w:t> </w:t>
      </w:r>
      <w:r>
        <w:rPr>
          <w:color w:val="332F31"/>
          <w:w w:val="105"/>
          <w:sz w:val="20"/>
        </w:rPr>
        <w:t>New</w:t>
      </w:r>
      <w:r>
        <w:rPr>
          <w:color w:val="332F31"/>
          <w:spacing w:val="40"/>
          <w:w w:val="105"/>
          <w:sz w:val="20"/>
        </w:rPr>
        <w:t> </w:t>
      </w:r>
      <w:r>
        <w:rPr>
          <w:color w:val="332F31"/>
          <w:w w:val="105"/>
          <w:sz w:val="20"/>
        </w:rPr>
        <w:t>York: Guilford Press, 1993.</w:t>
      </w:r>
      <w:r>
        <w:rPr>
          <w:color w:val="332F31"/>
          <w:spacing w:val="40"/>
          <w:w w:val="105"/>
          <w:sz w:val="20"/>
        </w:rPr>
        <w:t> </w:t>
      </w:r>
      <w:r>
        <w:rPr>
          <w:color w:val="332F31"/>
          <w:w w:val="105"/>
          <w:sz w:val="20"/>
        </w:rPr>
        <w:t>pp. 327-350.</w:t>
      </w:r>
    </w:p>
    <w:p>
      <w:pPr>
        <w:pStyle w:val="BodyText"/>
        <w:spacing w:line="309" w:lineRule="auto" w:before="130"/>
        <w:ind w:left="745" w:hanging="282"/>
      </w:pPr>
      <w:r>
        <w:rPr>
          <w:color w:val="332F31"/>
          <w:w w:val="105"/>
        </w:rPr>
        <w:t>McCrady, B.S.; Noel, N.E.; Abrams, D.B.;</w:t>
      </w:r>
      <w:r>
        <w:rPr>
          <w:color w:val="332F31"/>
          <w:spacing w:val="-7"/>
          <w:w w:val="105"/>
        </w:rPr>
        <w:t> </w:t>
      </w:r>
      <w:r>
        <w:rPr>
          <w:color w:val="332F31"/>
          <w:w w:val="105"/>
        </w:rPr>
        <w:t>Stout, R.L.; Nelson, H.F; and</w:t>
      </w:r>
      <w:r>
        <w:rPr>
          <w:color w:val="332F31"/>
          <w:spacing w:val="40"/>
          <w:w w:val="105"/>
        </w:rPr>
        <w:t> </w:t>
      </w:r>
      <w:r>
        <w:rPr>
          <w:color w:val="332F31"/>
          <w:w w:val="105"/>
        </w:rPr>
        <w:t>Hay, W.M. Comparative effectiveness of three types of spouse involvement in outpatient behavioral</w:t>
      </w:r>
      <w:r>
        <w:rPr>
          <w:color w:val="332F31"/>
          <w:spacing w:val="40"/>
          <w:w w:val="105"/>
        </w:rPr>
        <w:t> </w:t>
      </w:r>
      <w:r>
        <w:rPr>
          <w:color w:val="332F31"/>
          <w:w w:val="105"/>
        </w:rPr>
        <w:t>alcoholism treatment.</w:t>
      </w:r>
      <w:r>
        <w:rPr>
          <w:color w:val="332F31"/>
          <w:spacing w:val="40"/>
          <w:w w:val="105"/>
        </w:rPr>
        <w:t> </w:t>
      </w:r>
      <w:r>
        <w:rPr>
          <w:i/>
          <w:color w:val="332F31"/>
          <w:w w:val="105"/>
          <w:sz w:val="21"/>
        </w:rPr>
        <w:t>Journal of Studies on</w:t>
      </w:r>
      <w:r>
        <w:rPr>
          <w:i/>
          <w:color w:val="332F31"/>
          <w:w w:val="105"/>
          <w:sz w:val="21"/>
        </w:rPr>
        <w:t> Alcohol</w:t>
      </w:r>
      <w:r>
        <w:rPr>
          <w:i/>
          <w:color w:val="332F31"/>
          <w:spacing w:val="40"/>
          <w:w w:val="105"/>
          <w:sz w:val="21"/>
        </w:rPr>
        <w:t> </w:t>
      </w:r>
      <w:r>
        <w:rPr>
          <w:color w:val="332F31"/>
          <w:w w:val="105"/>
        </w:rPr>
        <w:t>47(6):459-467,</w:t>
      </w:r>
      <w:r>
        <w:rPr>
          <w:color w:val="332F31"/>
          <w:spacing w:val="-21"/>
          <w:w w:val="105"/>
        </w:rPr>
        <w:t> </w:t>
      </w:r>
      <w:r>
        <w:rPr>
          <w:color w:val="332F31"/>
          <w:w w:val="105"/>
        </w:rPr>
        <w:t>1986.</w:t>
      </w:r>
    </w:p>
    <w:p>
      <w:pPr>
        <w:pStyle w:val="BodyText"/>
        <w:spacing w:line="309" w:lineRule="auto" w:before="113"/>
        <w:ind w:left="743" w:right="146" w:hanging="280"/>
      </w:pPr>
      <w:r>
        <w:rPr>
          <w:color w:val="332F31"/>
          <w:w w:val="105"/>
        </w:rPr>
        <w:t>McCrady, B.S.;</w:t>
      </w:r>
      <w:r>
        <w:rPr>
          <w:color w:val="332F31"/>
          <w:spacing w:val="-10"/>
          <w:w w:val="105"/>
        </w:rPr>
        <w:t> </w:t>
      </w:r>
      <w:r>
        <w:rPr>
          <w:color w:val="332F31"/>
          <w:w w:val="105"/>
        </w:rPr>
        <w:t>Stout,</w:t>
      </w:r>
      <w:r>
        <w:rPr>
          <w:color w:val="332F31"/>
          <w:spacing w:val="-1"/>
          <w:w w:val="105"/>
        </w:rPr>
        <w:t> </w:t>
      </w:r>
      <w:r>
        <w:rPr>
          <w:color w:val="332F31"/>
          <w:w w:val="105"/>
        </w:rPr>
        <w:t>R.; Noel, N.; Abrams, D.; and</w:t>
      </w:r>
      <w:r>
        <w:rPr>
          <w:color w:val="332F31"/>
          <w:spacing w:val="40"/>
          <w:w w:val="105"/>
        </w:rPr>
        <w:t> </w:t>
      </w:r>
      <w:r>
        <w:rPr>
          <w:color w:val="332F31"/>
          <w:w w:val="105"/>
        </w:rPr>
        <w:t>Nelson, H.</w:t>
      </w:r>
      <w:r>
        <w:rPr>
          <w:color w:val="332F31"/>
          <w:spacing w:val="40"/>
          <w:w w:val="105"/>
        </w:rPr>
        <w:t> </w:t>
      </w:r>
      <w:r>
        <w:rPr>
          <w:color w:val="332F31"/>
          <w:w w:val="105"/>
        </w:rPr>
        <w:t>Effectiveness of three types of spouse-involved behavioral alcoholism treatment.</w:t>
      </w:r>
      <w:r>
        <w:rPr>
          <w:color w:val="332F31"/>
          <w:spacing w:val="34"/>
          <w:w w:val="105"/>
        </w:rPr>
        <w:t> </w:t>
      </w:r>
      <w:r>
        <w:rPr>
          <w:i/>
          <w:color w:val="332F31"/>
          <w:w w:val="105"/>
          <w:sz w:val="21"/>
        </w:rPr>
        <w:t>British</w:t>
      </w:r>
      <w:r>
        <w:rPr>
          <w:i/>
          <w:color w:val="332F31"/>
          <w:spacing w:val="-12"/>
          <w:w w:val="105"/>
          <w:sz w:val="21"/>
        </w:rPr>
        <w:t> </w:t>
      </w:r>
      <w:r>
        <w:rPr>
          <w:i/>
          <w:color w:val="332F31"/>
          <w:w w:val="105"/>
          <w:sz w:val="21"/>
        </w:rPr>
        <w:t>Journal</w:t>
      </w:r>
      <w:r>
        <w:rPr>
          <w:i/>
          <w:color w:val="332F31"/>
          <w:spacing w:val="-4"/>
          <w:w w:val="105"/>
          <w:sz w:val="21"/>
        </w:rPr>
        <w:t> </w:t>
      </w:r>
      <w:r>
        <w:rPr>
          <w:i/>
          <w:color w:val="332F31"/>
          <w:w w:val="105"/>
          <w:sz w:val="21"/>
        </w:rPr>
        <w:t>of</w:t>
      </w:r>
      <w:r>
        <w:rPr>
          <w:i/>
          <w:color w:val="332F31"/>
          <w:spacing w:val="-12"/>
          <w:w w:val="105"/>
          <w:sz w:val="21"/>
        </w:rPr>
        <w:t> </w:t>
      </w:r>
      <w:r>
        <w:rPr>
          <w:i/>
          <w:color w:val="332F31"/>
          <w:w w:val="105"/>
          <w:sz w:val="21"/>
        </w:rPr>
        <w:t>Addiction</w:t>
      </w:r>
      <w:r>
        <w:rPr>
          <w:i/>
          <w:color w:val="332F31"/>
          <w:w w:val="105"/>
          <w:sz w:val="21"/>
        </w:rPr>
        <w:t> </w:t>
      </w:r>
      <w:r>
        <w:rPr>
          <w:color w:val="332F31"/>
          <w:w w:val="105"/>
        </w:rPr>
        <w:t>86(11):1415-1424,</w:t>
      </w:r>
      <w:r>
        <w:rPr>
          <w:color w:val="332F31"/>
          <w:spacing w:val="-29"/>
          <w:w w:val="105"/>
        </w:rPr>
        <w:t> </w:t>
      </w:r>
      <w:r>
        <w:rPr>
          <w:color w:val="332F31"/>
          <w:w w:val="105"/>
        </w:rPr>
        <w:t>1991.</w:t>
      </w:r>
    </w:p>
    <w:p>
      <w:pPr>
        <w:spacing w:line="304" w:lineRule="auto" w:before="92"/>
        <w:ind w:left="748" w:right="1141" w:hanging="285"/>
        <w:jc w:val="both"/>
        <w:rPr>
          <w:sz w:val="20"/>
        </w:rPr>
      </w:pPr>
      <w:r>
        <w:rPr/>
        <w:br w:type="column"/>
      </w:r>
      <w:r>
        <w:rPr>
          <w:color w:val="332F31"/>
          <w:w w:val="105"/>
          <w:sz w:val="20"/>
        </w:rPr>
        <w:t>McGoldrick, M.;</w:t>
      </w:r>
      <w:r>
        <w:rPr>
          <w:color w:val="332F31"/>
          <w:spacing w:val="-14"/>
          <w:w w:val="105"/>
          <w:sz w:val="20"/>
        </w:rPr>
        <w:t> </w:t>
      </w:r>
      <w:r>
        <w:rPr>
          <w:color w:val="332F31"/>
          <w:w w:val="105"/>
          <w:sz w:val="20"/>
        </w:rPr>
        <w:t>Giordano,</w:t>
      </w:r>
      <w:r>
        <w:rPr>
          <w:color w:val="332F31"/>
          <w:spacing w:val="-4"/>
          <w:w w:val="105"/>
          <w:sz w:val="20"/>
        </w:rPr>
        <w:t> </w:t>
      </w:r>
      <w:r>
        <w:rPr>
          <w:color w:val="332F31"/>
          <w:w w:val="105"/>
          <w:sz w:val="20"/>
        </w:rPr>
        <w:t>J.;</w:t>
      </w:r>
      <w:r>
        <w:rPr>
          <w:color w:val="332F31"/>
          <w:spacing w:val="-13"/>
          <w:w w:val="105"/>
          <w:sz w:val="20"/>
        </w:rPr>
        <w:t> </w:t>
      </w:r>
      <w:r>
        <w:rPr>
          <w:color w:val="332F31"/>
          <w:w w:val="105"/>
          <w:sz w:val="20"/>
        </w:rPr>
        <w:t>and</w:t>
      </w:r>
      <w:r>
        <w:rPr>
          <w:color w:val="332F31"/>
          <w:spacing w:val="40"/>
          <w:w w:val="105"/>
          <w:sz w:val="20"/>
        </w:rPr>
        <w:t> </w:t>
      </w:r>
      <w:r>
        <w:rPr>
          <w:color w:val="332F31"/>
          <w:w w:val="105"/>
          <w:sz w:val="20"/>
        </w:rPr>
        <w:t>Pearce,</w:t>
      </w:r>
      <w:r>
        <w:rPr>
          <w:color w:val="332F31"/>
          <w:spacing w:val="-7"/>
          <w:w w:val="105"/>
          <w:sz w:val="20"/>
        </w:rPr>
        <w:t> </w:t>
      </w:r>
      <w:r>
        <w:rPr>
          <w:color w:val="332F31"/>
          <w:w w:val="105"/>
          <w:sz w:val="20"/>
        </w:rPr>
        <w:t>J.K. </w:t>
      </w:r>
      <w:r>
        <w:rPr>
          <w:i/>
          <w:color w:val="332F31"/>
          <w:w w:val="105"/>
          <w:sz w:val="21"/>
        </w:rPr>
        <w:t>Ethnicity</w:t>
      </w:r>
      <w:r>
        <w:rPr>
          <w:i/>
          <w:color w:val="332F31"/>
          <w:spacing w:val="-14"/>
          <w:w w:val="105"/>
          <w:sz w:val="21"/>
        </w:rPr>
        <w:t> </w:t>
      </w:r>
      <w:r>
        <w:rPr>
          <w:i/>
          <w:color w:val="332F31"/>
          <w:w w:val="105"/>
          <w:sz w:val="21"/>
        </w:rPr>
        <w:t>and</w:t>
      </w:r>
      <w:r>
        <w:rPr>
          <w:i/>
          <w:color w:val="332F31"/>
          <w:spacing w:val="-14"/>
          <w:w w:val="105"/>
          <w:sz w:val="21"/>
        </w:rPr>
        <w:t> </w:t>
      </w:r>
      <w:r>
        <w:rPr>
          <w:i/>
          <w:color w:val="332F31"/>
          <w:w w:val="105"/>
          <w:sz w:val="21"/>
        </w:rPr>
        <w:t>Family</w:t>
      </w:r>
      <w:r>
        <w:rPr>
          <w:i/>
          <w:color w:val="332F31"/>
          <w:spacing w:val="-14"/>
          <w:w w:val="105"/>
          <w:sz w:val="21"/>
        </w:rPr>
        <w:t> </w:t>
      </w:r>
      <w:r>
        <w:rPr>
          <w:i/>
          <w:color w:val="332F31"/>
          <w:w w:val="105"/>
          <w:sz w:val="21"/>
        </w:rPr>
        <w:t>Therapy,</w:t>
      </w:r>
      <w:r>
        <w:rPr>
          <w:i/>
          <w:color w:val="332F31"/>
          <w:spacing w:val="-14"/>
          <w:w w:val="105"/>
          <w:sz w:val="21"/>
        </w:rPr>
        <w:t> </w:t>
      </w:r>
      <w:r>
        <w:rPr>
          <w:color w:val="332F31"/>
          <w:w w:val="105"/>
          <w:sz w:val="20"/>
        </w:rPr>
        <w:t>2nd</w:t>
      </w:r>
      <w:r>
        <w:rPr>
          <w:color w:val="332F31"/>
          <w:spacing w:val="-13"/>
          <w:w w:val="105"/>
          <w:sz w:val="20"/>
        </w:rPr>
        <w:t> </w:t>
      </w:r>
      <w:r>
        <w:rPr>
          <w:color w:val="332F31"/>
          <w:w w:val="105"/>
          <w:sz w:val="20"/>
        </w:rPr>
        <w:t>ed.</w:t>
      </w:r>
      <w:r>
        <w:rPr>
          <w:color w:val="332F31"/>
          <w:spacing w:val="-13"/>
          <w:w w:val="105"/>
          <w:sz w:val="20"/>
        </w:rPr>
        <w:t> </w:t>
      </w:r>
      <w:r>
        <w:rPr>
          <w:color w:val="332F31"/>
          <w:w w:val="105"/>
          <w:sz w:val="20"/>
        </w:rPr>
        <w:t>New York: Guilford</w:t>
      </w:r>
      <w:r>
        <w:rPr>
          <w:color w:val="332F31"/>
          <w:spacing w:val="40"/>
          <w:w w:val="105"/>
          <w:sz w:val="20"/>
        </w:rPr>
        <w:t> </w:t>
      </w:r>
      <w:r>
        <w:rPr>
          <w:color w:val="332F31"/>
          <w:w w:val="105"/>
          <w:sz w:val="20"/>
        </w:rPr>
        <w:t>Press, 1996.</w:t>
      </w:r>
    </w:p>
    <w:p>
      <w:pPr>
        <w:pStyle w:val="BodyText"/>
        <w:spacing w:line="312" w:lineRule="auto" w:before="128"/>
        <w:ind w:left="747" w:right="969" w:hanging="284"/>
      </w:pPr>
      <w:r>
        <w:rPr>
          <w:color w:val="332F31"/>
          <w:w w:val="110"/>
        </w:rPr>
        <w:t>McLellan AT.; Arndt,</w:t>
      </w:r>
      <w:r>
        <w:rPr>
          <w:color w:val="332F31"/>
          <w:spacing w:val="-10"/>
          <w:w w:val="110"/>
        </w:rPr>
        <w:t> </w:t>
      </w:r>
      <w:r>
        <w:rPr>
          <w:color w:val="332F31"/>
          <w:w w:val="110"/>
        </w:rPr>
        <w:t>1.0.; Metzger, D.S.; </w:t>
      </w:r>
      <w:r>
        <w:rPr>
          <w:color w:val="332F31"/>
          <w:spacing w:val="-2"/>
          <w:w w:val="110"/>
        </w:rPr>
        <w:t>Woody,</w:t>
      </w:r>
      <w:r>
        <w:rPr>
          <w:color w:val="332F31"/>
          <w:spacing w:val="-12"/>
          <w:w w:val="110"/>
        </w:rPr>
        <w:t> </w:t>
      </w:r>
      <w:r>
        <w:rPr>
          <w:color w:val="332F31"/>
          <w:spacing w:val="-2"/>
          <w:w w:val="110"/>
        </w:rPr>
        <w:t>G.E.;</w:t>
      </w:r>
      <w:r>
        <w:rPr>
          <w:color w:val="332F31"/>
          <w:spacing w:val="-12"/>
          <w:w w:val="110"/>
        </w:rPr>
        <w:t> </w:t>
      </w:r>
      <w:r>
        <w:rPr>
          <w:color w:val="332F31"/>
          <w:spacing w:val="-2"/>
          <w:w w:val="110"/>
        </w:rPr>
        <w:t>and</w:t>
      </w:r>
      <w:r>
        <w:rPr>
          <w:color w:val="332F31"/>
          <w:spacing w:val="8"/>
          <w:w w:val="110"/>
        </w:rPr>
        <w:t> </w:t>
      </w:r>
      <w:r>
        <w:rPr>
          <w:color w:val="332F31"/>
          <w:spacing w:val="-2"/>
          <w:w w:val="110"/>
        </w:rPr>
        <w:t>O'Brien,</w:t>
      </w:r>
      <w:r>
        <w:rPr>
          <w:color w:val="332F31"/>
          <w:spacing w:val="-7"/>
          <w:w w:val="110"/>
        </w:rPr>
        <w:t> </w:t>
      </w:r>
      <w:r>
        <w:rPr>
          <w:color w:val="332F31"/>
          <w:spacing w:val="-2"/>
          <w:w w:val="110"/>
        </w:rPr>
        <w:t>C.P.</w:t>
      </w:r>
      <w:r>
        <w:rPr>
          <w:color w:val="332F31"/>
          <w:spacing w:val="24"/>
          <w:w w:val="110"/>
        </w:rPr>
        <w:t> </w:t>
      </w:r>
      <w:r>
        <w:rPr>
          <w:color w:val="332F31"/>
          <w:spacing w:val="-2"/>
          <w:w w:val="110"/>
        </w:rPr>
        <w:t>The</w:t>
      </w:r>
      <w:r>
        <w:rPr>
          <w:color w:val="332F31"/>
          <w:spacing w:val="-12"/>
          <w:w w:val="110"/>
        </w:rPr>
        <w:t> </w:t>
      </w:r>
      <w:r>
        <w:rPr>
          <w:color w:val="332F31"/>
          <w:spacing w:val="-2"/>
          <w:w w:val="110"/>
        </w:rPr>
        <w:t>effects </w:t>
      </w:r>
      <w:r>
        <w:rPr>
          <w:color w:val="332F31"/>
          <w:w w:val="110"/>
        </w:rPr>
        <w:t>of</w:t>
      </w:r>
      <w:r>
        <w:rPr>
          <w:color w:val="332F31"/>
          <w:spacing w:val="-1"/>
          <w:w w:val="110"/>
        </w:rPr>
        <w:t> </w:t>
      </w:r>
      <w:r>
        <w:rPr>
          <w:color w:val="332F31"/>
          <w:w w:val="110"/>
        </w:rPr>
        <w:t>psychosocial</w:t>
      </w:r>
      <w:r>
        <w:rPr>
          <w:color w:val="332F31"/>
          <w:spacing w:val="-10"/>
          <w:w w:val="110"/>
        </w:rPr>
        <w:t> </w:t>
      </w:r>
      <w:r>
        <w:rPr>
          <w:color w:val="332F31"/>
          <w:w w:val="110"/>
        </w:rPr>
        <w:t>services</w:t>
      </w:r>
      <w:r>
        <w:rPr>
          <w:color w:val="332F31"/>
          <w:spacing w:val="-11"/>
          <w:w w:val="110"/>
        </w:rPr>
        <w:t> </w:t>
      </w:r>
      <w:r>
        <w:rPr>
          <w:color w:val="332F31"/>
          <w:w w:val="110"/>
        </w:rPr>
        <w:t>in</w:t>
      </w:r>
      <w:r>
        <w:rPr>
          <w:color w:val="332F31"/>
          <w:spacing w:val="-14"/>
          <w:w w:val="110"/>
        </w:rPr>
        <w:t> </w:t>
      </w:r>
      <w:r>
        <w:rPr>
          <w:color w:val="332F31"/>
          <w:w w:val="110"/>
        </w:rPr>
        <w:t>substance</w:t>
      </w:r>
      <w:r>
        <w:rPr>
          <w:color w:val="332F31"/>
          <w:spacing w:val="-14"/>
          <w:w w:val="110"/>
        </w:rPr>
        <w:t> </w:t>
      </w:r>
      <w:r>
        <w:rPr>
          <w:color w:val="332F31"/>
          <w:w w:val="110"/>
        </w:rPr>
        <w:t>abuse </w:t>
      </w:r>
      <w:r>
        <w:rPr>
          <w:color w:val="332F31"/>
          <w:w w:val="105"/>
        </w:rPr>
        <w:t>treatment.</w:t>
      </w:r>
      <w:r>
        <w:rPr>
          <w:color w:val="332F31"/>
          <w:spacing w:val="44"/>
          <w:w w:val="105"/>
        </w:rPr>
        <w:t> </w:t>
      </w:r>
      <w:r>
        <w:rPr>
          <w:i/>
          <w:color w:val="332F31"/>
          <w:w w:val="105"/>
          <w:sz w:val="21"/>
        </w:rPr>
        <w:t>JAMA</w:t>
      </w:r>
      <w:r>
        <w:rPr>
          <w:i/>
          <w:color w:val="332F31"/>
          <w:spacing w:val="31"/>
          <w:w w:val="105"/>
          <w:sz w:val="21"/>
        </w:rPr>
        <w:t> </w:t>
      </w:r>
      <w:r>
        <w:rPr>
          <w:color w:val="332F31"/>
          <w:w w:val="105"/>
        </w:rPr>
        <w:t>269(15):1953-1959,</w:t>
      </w:r>
      <w:r>
        <w:rPr>
          <w:color w:val="332F31"/>
          <w:spacing w:val="-18"/>
          <w:w w:val="105"/>
        </w:rPr>
        <w:t> </w:t>
      </w:r>
      <w:r>
        <w:rPr>
          <w:color w:val="332F31"/>
          <w:spacing w:val="-2"/>
          <w:w w:val="105"/>
        </w:rPr>
        <w:t>1993.</w:t>
      </w:r>
    </w:p>
    <w:p>
      <w:pPr>
        <w:pStyle w:val="BodyText"/>
        <w:spacing w:line="302" w:lineRule="auto" w:before="115"/>
        <w:ind w:left="732" w:right="954" w:hanging="269"/>
      </w:pPr>
      <w:r>
        <w:rPr>
          <w:color w:val="332F31"/>
          <w:w w:val="105"/>
        </w:rPr>
        <w:t>McMahon, J., and</w:t>
      </w:r>
      <w:r>
        <w:rPr>
          <w:color w:val="332F31"/>
          <w:spacing w:val="40"/>
          <w:w w:val="105"/>
        </w:rPr>
        <w:t> </w:t>
      </w:r>
      <w:r>
        <w:rPr>
          <w:color w:val="332F31"/>
          <w:w w:val="105"/>
        </w:rPr>
        <w:t>Jones, B.T.</w:t>
      </w:r>
      <w:r>
        <w:rPr>
          <w:color w:val="332F31"/>
          <w:spacing w:val="40"/>
          <w:w w:val="105"/>
        </w:rPr>
        <w:t> </w:t>
      </w:r>
      <w:r>
        <w:rPr>
          <w:color w:val="332F31"/>
          <w:w w:val="105"/>
        </w:rPr>
        <w:t>Negative </w:t>
      </w:r>
      <w:r>
        <w:rPr>
          <w:color w:val="332F31"/>
          <w:spacing w:val="-2"/>
          <w:w w:val="105"/>
        </w:rPr>
        <w:t>expectancy in</w:t>
      </w:r>
      <w:r>
        <w:rPr>
          <w:color w:val="332F31"/>
          <w:spacing w:val="-7"/>
          <w:w w:val="105"/>
        </w:rPr>
        <w:t> </w:t>
      </w:r>
      <w:r>
        <w:rPr>
          <w:color w:val="332F31"/>
          <w:spacing w:val="-2"/>
          <w:w w:val="105"/>
        </w:rPr>
        <w:t>motivation.</w:t>
      </w:r>
      <w:r>
        <w:rPr>
          <w:color w:val="332F31"/>
          <w:spacing w:val="40"/>
          <w:w w:val="105"/>
        </w:rPr>
        <w:t> </w:t>
      </w:r>
      <w:r>
        <w:rPr>
          <w:i/>
          <w:color w:val="332F31"/>
          <w:spacing w:val="-2"/>
          <w:w w:val="105"/>
          <w:sz w:val="21"/>
        </w:rPr>
        <w:t>Addiction Research</w:t>
      </w:r>
      <w:r>
        <w:rPr>
          <w:i/>
          <w:color w:val="332F31"/>
          <w:spacing w:val="-2"/>
          <w:w w:val="105"/>
          <w:sz w:val="21"/>
        </w:rPr>
        <w:t> </w:t>
      </w:r>
      <w:r>
        <w:rPr>
          <w:color w:val="332F31"/>
          <w:w w:val="105"/>
        </w:rPr>
        <w:t>1(2):145-155, 1993.</w:t>
      </w:r>
    </w:p>
    <w:p>
      <w:pPr>
        <w:pStyle w:val="BodyText"/>
        <w:spacing w:line="312" w:lineRule="auto" w:before="135"/>
        <w:ind w:left="748" w:right="969" w:hanging="285"/>
      </w:pPr>
      <w:r>
        <w:rPr>
          <w:color w:val="332F31"/>
          <w:w w:val="105"/>
        </w:rPr>
        <w:t>McMahon, J., and</w:t>
      </w:r>
      <w:r>
        <w:rPr>
          <w:color w:val="332F31"/>
          <w:spacing w:val="40"/>
          <w:w w:val="105"/>
        </w:rPr>
        <w:t> </w:t>
      </w:r>
      <w:r>
        <w:rPr>
          <w:color w:val="332F31"/>
          <w:w w:val="105"/>
        </w:rPr>
        <w:t>Jones, B.T.</w:t>
      </w:r>
      <w:r>
        <w:rPr>
          <w:color w:val="332F31"/>
          <w:spacing w:val="40"/>
          <w:w w:val="105"/>
        </w:rPr>
        <w:t> </w:t>
      </w:r>
      <w:r>
        <w:rPr>
          <w:color w:val="332F31"/>
          <w:w w:val="105"/>
        </w:rPr>
        <w:t>Post-treatment abstinence survivorship and motivation for recovery: The predictive validity of the Readiness to Change (RCQ) and</w:t>
      </w:r>
      <w:r>
        <w:rPr>
          <w:color w:val="332F31"/>
          <w:spacing w:val="40"/>
          <w:w w:val="105"/>
        </w:rPr>
        <w:t> </w:t>
      </w:r>
      <w:r>
        <w:rPr>
          <w:color w:val="332F31"/>
          <w:w w:val="105"/>
        </w:rPr>
        <w:t>Negative Alcohol Expectancy (NAEQ) Questionnaires. </w:t>
      </w:r>
      <w:r>
        <w:rPr>
          <w:i/>
          <w:color w:val="332F31"/>
          <w:w w:val="105"/>
          <w:sz w:val="21"/>
        </w:rPr>
        <w:t>Addiction</w:t>
      </w:r>
      <w:r>
        <w:rPr>
          <w:i/>
          <w:color w:val="332F31"/>
          <w:spacing w:val="-7"/>
          <w:w w:val="105"/>
          <w:sz w:val="21"/>
        </w:rPr>
        <w:t> </w:t>
      </w:r>
      <w:r>
        <w:rPr>
          <w:i/>
          <w:color w:val="332F31"/>
          <w:w w:val="105"/>
          <w:sz w:val="21"/>
        </w:rPr>
        <w:t>Research</w:t>
      </w:r>
      <w:r>
        <w:rPr>
          <w:i/>
          <w:color w:val="332F31"/>
          <w:spacing w:val="16"/>
          <w:w w:val="105"/>
          <w:sz w:val="21"/>
        </w:rPr>
        <w:t> </w:t>
      </w:r>
      <w:r>
        <w:rPr>
          <w:color w:val="332F31"/>
          <w:w w:val="105"/>
        </w:rPr>
        <w:t>4(2):161-176,</w:t>
      </w:r>
      <w:r>
        <w:rPr>
          <w:color w:val="332F31"/>
          <w:spacing w:val="-13"/>
          <w:w w:val="105"/>
        </w:rPr>
        <w:t> </w:t>
      </w:r>
      <w:r>
        <w:rPr>
          <w:color w:val="332F31"/>
          <w:w w:val="105"/>
        </w:rPr>
        <w:t>1996.</w:t>
      </w:r>
    </w:p>
    <w:p>
      <w:pPr>
        <w:spacing w:line="300" w:lineRule="auto" w:before="105"/>
        <w:ind w:left="750" w:right="969" w:hanging="287"/>
        <w:jc w:val="left"/>
        <w:rPr>
          <w:sz w:val="20"/>
        </w:rPr>
      </w:pPr>
      <w:r>
        <w:rPr>
          <w:color w:val="332F31"/>
          <w:sz w:val="20"/>
        </w:rPr>
        <w:t>McMullin,</w:t>
      </w:r>
      <w:r>
        <w:rPr>
          <w:color w:val="332F31"/>
          <w:spacing w:val="-1"/>
          <w:sz w:val="20"/>
        </w:rPr>
        <w:t> </w:t>
      </w:r>
      <w:r>
        <w:rPr>
          <w:color w:val="332F31"/>
          <w:sz w:val="20"/>
        </w:rPr>
        <w:t>R.E.</w:t>
      </w:r>
      <w:r>
        <w:rPr>
          <w:color w:val="332F31"/>
          <w:spacing w:val="40"/>
          <w:sz w:val="20"/>
        </w:rPr>
        <w:t> </w:t>
      </w:r>
      <w:r>
        <w:rPr>
          <w:i/>
          <w:color w:val="332F31"/>
          <w:sz w:val="21"/>
        </w:rPr>
        <w:t>Handbook of</w:t>
      </w:r>
      <w:r>
        <w:rPr>
          <w:i/>
          <w:color w:val="332F31"/>
          <w:spacing w:val="-10"/>
          <w:sz w:val="21"/>
        </w:rPr>
        <w:t> </w:t>
      </w:r>
      <w:r>
        <w:rPr>
          <w:i/>
          <w:color w:val="332F31"/>
          <w:sz w:val="21"/>
        </w:rPr>
        <w:t>Cognitive Therapy</w:t>
      </w:r>
      <w:r>
        <w:rPr>
          <w:i/>
          <w:color w:val="332F31"/>
          <w:sz w:val="21"/>
        </w:rPr>
        <w:t> Techniques.</w:t>
      </w:r>
      <w:r>
        <w:rPr>
          <w:i/>
          <w:color w:val="332F31"/>
          <w:spacing w:val="40"/>
          <w:sz w:val="21"/>
        </w:rPr>
        <w:t> </w:t>
      </w:r>
      <w:r>
        <w:rPr>
          <w:color w:val="332F31"/>
          <w:sz w:val="20"/>
        </w:rPr>
        <w:t>New York: W.W. Norton,</w:t>
      </w:r>
      <w:r>
        <w:rPr>
          <w:color w:val="332F31"/>
          <w:spacing w:val="-4"/>
          <w:sz w:val="20"/>
        </w:rPr>
        <w:t> </w:t>
      </w:r>
      <w:r>
        <w:rPr>
          <w:color w:val="332F31"/>
          <w:sz w:val="20"/>
        </w:rPr>
        <w:t>1986.</w:t>
      </w:r>
    </w:p>
    <w:p>
      <w:pPr>
        <w:spacing w:line="297" w:lineRule="auto" w:before="117"/>
        <w:ind w:left="756" w:right="969" w:hanging="293"/>
        <w:jc w:val="left"/>
        <w:rPr>
          <w:sz w:val="20"/>
        </w:rPr>
      </w:pPr>
      <w:r>
        <w:rPr>
          <w:color w:val="332F31"/>
          <w:sz w:val="20"/>
        </w:rPr>
        <w:t>Messer,</w:t>
      </w:r>
      <w:r>
        <w:rPr>
          <w:color w:val="332F31"/>
          <w:spacing w:val="-2"/>
          <w:sz w:val="20"/>
        </w:rPr>
        <w:t> </w:t>
      </w:r>
      <w:r>
        <w:rPr>
          <w:color w:val="332F31"/>
          <w:sz w:val="20"/>
        </w:rPr>
        <w:t>S.B., and</w:t>
      </w:r>
      <w:r>
        <w:rPr>
          <w:color w:val="332F31"/>
          <w:spacing w:val="40"/>
          <w:sz w:val="20"/>
        </w:rPr>
        <w:t> </w:t>
      </w:r>
      <w:r>
        <w:rPr>
          <w:color w:val="332F31"/>
          <w:sz w:val="20"/>
        </w:rPr>
        <w:t>Warren, C.S.</w:t>
      </w:r>
      <w:r>
        <w:rPr>
          <w:color w:val="332F31"/>
          <w:spacing w:val="40"/>
          <w:sz w:val="20"/>
        </w:rPr>
        <w:t> </w:t>
      </w:r>
      <w:r>
        <w:rPr>
          <w:i/>
          <w:color w:val="332F31"/>
          <w:sz w:val="21"/>
        </w:rPr>
        <w:t>Models of Brief</w:t>
      </w:r>
      <w:r>
        <w:rPr>
          <w:i/>
          <w:color w:val="332F31"/>
          <w:sz w:val="21"/>
        </w:rPr>
        <w:t> Psyclwdynamic</w:t>
      </w:r>
      <w:r>
        <w:rPr>
          <w:i/>
          <w:color w:val="332F31"/>
          <w:spacing w:val="-5"/>
          <w:sz w:val="21"/>
        </w:rPr>
        <w:t> </w:t>
      </w:r>
      <w:r>
        <w:rPr>
          <w:i/>
          <w:color w:val="332F31"/>
          <w:sz w:val="21"/>
        </w:rPr>
        <w:t>Therapy:</w:t>
      </w:r>
      <w:r>
        <w:rPr>
          <w:i/>
          <w:color w:val="332F31"/>
          <w:spacing w:val="-13"/>
          <w:sz w:val="21"/>
        </w:rPr>
        <w:t> </w:t>
      </w:r>
      <w:r>
        <w:rPr>
          <w:i/>
          <w:color w:val="332F31"/>
          <w:sz w:val="21"/>
        </w:rPr>
        <w:t>A</w:t>
      </w:r>
      <w:r>
        <w:rPr>
          <w:i/>
          <w:color w:val="332F31"/>
          <w:spacing w:val="-8"/>
          <w:sz w:val="21"/>
        </w:rPr>
        <w:t> </w:t>
      </w:r>
      <w:r>
        <w:rPr>
          <w:i/>
          <w:color w:val="332F31"/>
          <w:sz w:val="21"/>
        </w:rPr>
        <w:t>Comparative Approach.</w:t>
      </w:r>
      <w:r>
        <w:rPr>
          <w:i/>
          <w:color w:val="332F31"/>
          <w:spacing w:val="63"/>
          <w:sz w:val="21"/>
        </w:rPr>
        <w:t> </w:t>
      </w:r>
      <w:r>
        <w:rPr>
          <w:color w:val="332F31"/>
          <w:sz w:val="20"/>
        </w:rPr>
        <w:t>New</w:t>
      </w:r>
      <w:r>
        <w:rPr>
          <w:color w:val="332F31"/>
          <w:spacing w:val="75"/>
          <w:sz w:val="20"/>
        </w:rPr>
        <w:t> </w:t>
      </w:r>
      <w:r>
        <w:rPr>
          <w:color w:val="332F31"/>
          <w:sz w:val="20"/>
        </w:rPr>
        <w:t>York:</w:t>
      </w:r>
      <w:r>
        <w:rPr>
          <w:color w:val="332F31"/>
          <w:spacing w:val="-2"/>
          <w:sz w:val="20"/>
        </w:rPr>
        <w:t> </w:t>
      </w:r>
      <w:r>
        <w:rPr>
          <w:color w:val="332F31"/>
          <w:sz w:val="20"/>
        </w:rPr>
        <w:t>Guilford</w:t>
      </w:r>
      <w:r>
        <w:rPr>
          <w:color w:val="332F31"/>
          <w:spacing w:val="20"/>
          <w:sz w:val="20"/>
        </w:rPr>
        <w:t> </w:t>
      </w:r>
      <w:r>
        <w:rPr>
          <w:color w:val="332F31"/>
          <w:sz w:val="20"/>
        </w:rPr>
        <w:t>Press,</w:t>
      </w:r>
      <w:r>
        <w:rPr>
          <w:color w:val="332F31"/>
          <w:spacing w:val="-19"/>
          <w:sz w:val="20"/>
        </w:rPr>
        <w:t> </w:t>
      </w:r>
      <w:r>
        <w:rPr>
          <w:color w:val="332F31"/>
          <w:spacing w:val="-2"/>
          <w:sz w:val="20"/>
        </w:rPr>
        <w:t>1995.</w:t>
      </w:r>
    </w:p>
    <w:p>
      <w:pPr>
        <w:spacing w:line="307" w:lineRule="auto" w:before="134"/>
        <w:ind w:left="748" w:right="969" w:hanging="285"/>
        <w:jc w:val="left"/>
        <w:rPr>
          <w:sz w:val="20"/>
        </w:rPr>
      </w:pPr>
      <w:r>
        <w:rPr>
          <w:color w:val="332F31"/>
          <w:w w:val="105"/>
          <w:sz w:val="20"/>
        </w:rPr>
        <w:t>Meyers, R.J.; Dominguez, T.P.; and</w:t>
      </w:r>
      <w:r>
        <w:rPr>
          <w:color w:val="332F31"/>
          <w:spacing w:val="40"/>
          <w:w w:val="105"/>
          <w:sz w:val="20"/>
        </w:rPr>
        <w:t> </w:t>
      </w:r>
      <w:r>
        <w:rPr>
          <w:color w:val="332F31"/>
          <w:w w:val="105"/>
          <w:sz w:val="20"/>
        </w:rPr>
        <w:t>Smith, J.E. Community reinforcement training with concerned others.</w:t>
      </w:r>
      <w:r>
        <w:rPr>
          <w:color w:val="332F31"/>
          <w:spacing w:val="40"/>
          <w:w w:val="105"/>
          <w:sz w:val="20"/>
        </w:rPr>
        <w:t> </w:t>
      </w:r>
      <w:r>
        <w:rPr>
          <w:color w:val="332F31"/>
          <w:w w:val="105"/>
          <w:sz w:val="20"/>
        </w:rPr>
        <w:t>In:</w:t>
      </w:r>
      <w:r>
        <w:rPr>
          <w:color w:val="332F31"/>
          <w:spacing w:val="-10"/>
          <w:w w:val="105"/>
          <w:sz w:val="20"/>
        </w:rPr>
        <w:t> </w:t>
      </w:r>
      <w:r>
        <w:rPr>
          <w:color w:val="332F31"/>
          <w:w w:val="105"/>
          <w:sz w:val="20"/>
        </w:rPr>
        <w:t>Van</w:t>
      </w:r>
      <w:r>
        <w:rPr>
          <w:color w:val="332F31"/>
          <w:spacing w:val="-2"/>
          <w:w w:val="105"/>
          <w:sz w:val="20"/>
        </w:rPr>
        <w:t> </w:t>
      </w:r>
      <w:r>
        <w:rPr>
          <w:color w:val="332F31"/>
          <w:w w:val="105"/>
          <w:sz w:val="20"/>
        </w:rPr>
        <w:t>Hasselt, V.B., and </w:t>
      </w:r>
      <w:r>
        <w:rPr>
          <w:color w:val="332F31"/>
          <w:sz w:val="20"/>
        </w:rPr>
        <w:t>Hersen,</w:t>
      </w:r>
      <w:r>
        <w:rPr>
          <w:color w:val="332F31"/>
          <w:spacing w:val="-7"/>
          <w:sz w:val="20"/>
        </w:rPr>
        <w:t> </w:t>
      </w:r>
      <w:r>
        <w:rPr>
          <w:color w:val="332F31"/>
          <w:sz w:val="20"/>
        </w:rPr>
        <w:t>M.,</w:t>
      </w:r>
      <w:r>
        <w:rPr>
          <w:color w:val="332F31"/>
          <w:spacing w:val="-11"/>
          <w:sz w:val="20"/>
        </w:rPr>
        <w:t> </w:t>
      </w:r>
      <w:r>
        <w:rPr>
          <w:color w:val="332F31"/>
          <w:sz w:val="20"/>
        </w:rPr>
        <w:t>eds.</w:t>
      </w:r>
      <w:r>
        <w:rPr>
          <w:color w:val="332F31"/>
          <w:spacing w:val="34"/>
          <w:sz w:val="20"/>
        </w:rPr>
        <w:t> </w:t>
      </w:r>
      <w:r>
        <w:rPr>
          <w:i/>
          <w:color w:val="332F31"/>
          <w:sz w:val="21"/>
        </w:rPr>
        <w:t>Sourcebook of</w:t>
      </w:r>
      <w:r>
        <w:rPr>
          <w:i/>
          <w:color w:val="332F31"/>
          <w:spacing w:val="-3"/>
          <w:sz w:val="21"/>
        </w:rPr>
        <w:t> </w:t>
      </w:r>
      <w:r>
        <w:rPr>
          <w:i/>
          <w:color w:val="332F31"/>
          <w:sz w:val="21"/>
        </w:rPr>
        <w:t>Psychological</w:t>
      </w:r>
      <w:r>
        <w:rPr>
          <w:i/>
          <w:color w:val="332F31"/>
          <w:sz w:val="21"/>
        </w:rPr>
        <w:t> Treatment</w:t>
      </w:r>
      <w:r>
        <w:rPr>
          <w:i/>
          <w:color w:val="332F31"/>
          <w:spacing w:val="-9"/>
          <w:sz w:val="21"/>
        </w:rPr>
        <w:t> </w:t>
      </w:r>
      <w:r>
        <w:rPr>
          <w:i/>
          <w:color w:val="332F31"/>
          <w:sz w:val="21"/>
        </w:rPr>
        <w:t>Manuals</w:t>
      </w:r>
      <w:r>
        <w:rPr>
          <w:i/>
          <w:color w:val="332F31"/>
          <w:spacing w:val="-3"/>
          <w:sz w:val="21"/>
        </w:rPr>
        <w:t> </w:t>
      </w:r>
      <w:r>
        <w:rPr>
          <w:i/>
          <w:color w:val="332F31"/>
          <w:sz w:val="21"/>
        </w:rPr>
        <w:t>for</w:t>
      </w:r>
      <w:r>
        <w:rPr>
          <w:i/>
          <w:color w:val="332F31"/>
          <w:spacing w:val="-12"/>
          <w:sz w:val="21"/>
        </w:rPr>
        <w:t> </w:t>
      </w:r>
      <w:r>
        <w:rPr>
          <w:i/>
          <w:color w:val="332F31"/>
          <w:sz w:val="21"/>
        </w:rPr>
        <w:t>Adult</w:t>
      </w:r>
      <w:r>
        <w:rPr>
          <w:i/>
          <w:color w:val="332F31"/>
          <w:spacing w:val="-1"/>
          <w:sz w:val="21"/>
        </w:rPr>
        <w:t> </w:t>
      </w:r>
      <w:r>
        <w:rPr>
          <w:i/>
          <w:color w:val="332F31"/>
          <w:sz w:val="21"/>
        </w:rPr>
        <w:t>Disorders.</w:t>
      </w:r>
      <w:r>
        <w:rPr>
          <w:i/>
          <w:color w:val="332F31"/>
          <w:spacing w:val="20"/>
          <w:sz w:val="21"/>
        </w:rPr>
        <w:t> </w:t>
      </w:r>
      <w:r>
        <w:rPr>
          <w:color w:val="332F31"/>
          <w:sz w:val="20"/>
        </w:rPr>
        <w:t>New </w:t>
      </w:r>
      <w:r>
        <w:rPr>
          <w:color w:val="332F31"/>
          <w:w w:val="105"/>
          <w:sz w:val="20"/>
        </w:rPr>
        <w:t>York: Plenum Press, 1996.</w:t>
      </w:r>
      <w:r>
        <w:rPr>
          <w:color w:val="332F31"/>
          <w:spacing w:val="40"/>
          <w:w w:val="105"/>
          <w:sz w:val="20"/>
        </w:rPr>
        <w:t> </w:t>
      </w:r>
      <w:r>
        <w:rPr>
          <w:color w:val="332F31"/>
          <w:w w:val="105"/>
          <w:sz w:val="20"/>
        </w:rPr>
        <w:t>pp</w:t>
      </w:r>
      <w:r>
        <w:rPr>
          <w:color w:val="5B5959"/>
          <w:w w:val="105"/>
          <w:sz w:val="20"/>
        </w:rPr>
        <w:t>. </w:t>
      </w:r>
      <w:r>
        <w:rPr>
          <w:color w:val="332F31"/>
          <w:w w:val="105"/>
          <w:sz w:val="20"/>
        </w:rPr>
        <w:t>257-294.</w:t>
      </w:r>
    </w:p>
    <w:p>
      <w:pPr>
        <w:spacing w:line="300" w:lineRule="auto" w:before="118"/>
        <w:ind w:left="752" w:right="969" w:hanging="289"/>
        <w:jc w:val="left"/>
        <w:rPr>
          <w:sz w:val="20"/>
        </w:rPr>
      </w:pPr>
      <w:r>
        <w:rPr>
          <w:color w:val="332F31"/>
          <w:sz w:val="20"/>
        </w:rPr>
        <w:t>Meyers, R.J., and</w:t>
      </w:r>
      <w:r>
        <w:rPr>
          <w:color w:val="332F31"/>
          <w:spacing w:val="40"/>
          <w:sz w:val="20"/>
        </w:rPr>
        <w:t> </w:t>
      </w:r>
      <w:r>
        <w:rPr>
          <w:color w:val="332F31"/>
          <w:sz w:val="20"/>
        </w:rPr>
        <w:t>Smith, J.E.</w:t>
      </w:r>
      <w:r>
        <w:rPr>
          <w:color w:val="332F31"/>
          <w:spacing w:val="40"/>
          <w:sz w:val="20"/>
        </w:rPr>
        <w:t> </w:t>
      </w:r>
      <w:r>
        <w:rPr>
          <w:i/>
          <w:color w:val="332F31"/>
          <w:sz w:val="21"/>
        </w:rPr>
        <w:t>Clinical Guide to</w:t>
      </w:r>
      <w:r>
        <w:rPr>
          <w:i/>
          <w:color w:val="332F31"/>
          <w:sz w:val="21"/>
        </w:rPr>
        <w:t> Alcohol Treatment: The Community Reinforcement Approach.</w:t>
      </w:r>
      <w:r>
        <w:rPr>
          <w:i/>
          <w:color w:val="332F31"/>
          <w:spacing w:val="35"/>
          <w:sz w:val="21"/>
        </w:rPr>
        <w:t> </w:t>
      </w:r>
      <w:r>
        <w:rPr>
          <w:color w:val="332F31"/>
          <w:sz w:val="20"/>
        </w:rPr>
        <w:t>New</w:t>
      </w:r>
      <w:r>
        <w:rPr>
          <w:color w:val="332F31"/>
          <w:spacing w:val="-1"/>
          <w:sz w:val="20"/>
        </w:rPr>
        <w:t> </w:t>
      </w:r>
      <w:r>
        <w:rPr>
          <w:color w:val="332F31"/>
          <w:sz w:val="20"/>
        </w:rPr>
        <w:t>York:</w:t>
      </w:r>
      <w:r>
        <w:rPr>
          <w:color w:val="332F31"/>
          <w:spacing w:val="-11"/>
          <w:sz w:val="20"/>
        </w:rPr>
        <w:t> </w:t>
      </w:r>
      <w:r>
        <w:rPr>
          <w:color w:val="332F31"/>
          <w:sz w:val="20"/>
        </w:rPr>
        <w:t>Guilford Press,</w:t>
      </w:r>
      <w:r>
        <w:rPr>
          <w:color w:val="332F31"/>
          <w:spacing w:val="-19"/>
          <w:sz w:val="20"/>
        </w:rPr>
        <w:t> </w:t>
      </w:r>
      <w:r>
        <w:rPr>
          <w:color w:val="332F31"/>
          <w:sz w:val="20"/>
        </w:rPr>
        <w:t>1995.</w:t>
      </w:r>
    </w:p>
    <w:p>
      <w:pPr>
        <w:spacing w:line="304" w:lineRule="auto" w:before="138"/>
        <w:ind w:left="743" w:right="990" w:hanging="280"/>
        <w:jc w:val="left"/>
        <w:rPr>
          <w:sz w:val="20"/>
        </w:rPr>
      </w:pPr>
      <w:r>
        <w:rPr>
          <w:color w:val="332F31"/>
          <w:w w:val="105"/>
          <w:sz w:val="20"/>
        </w:rPr>
        <w:t>Meyers, R.J., and</w:t>
      </w:r>
      <w:r>
        <w:rPr>
          <w:color w:val="332F31"/>
          <w:spacing w:val="40"/>
          <w:w w:val="105"/>
          <w:sz w:val="20"/>
        </w:rPr>
        <w:t> </w:t>
      </w:r>
      <w:r>
        <w:rPr>
          <w:color w:val="332F31"/>
          <w:w w:val="105"/>
          <w:sz w:val="20"/>
        </w:rPr>
        <w:t>Smith,</w:t>
      </w:r>
      <w:r>
        <w:rPr>
          <w:color w:val="332F31"/>
          <w:spacing w:val="-2"/>
          <w:w w:val="105"/>
          <w:sz w:val="20"/>
        </w:rPr>
        <w:t> </w:t>
      </w:r>
      <w:r>
        <w:rPr>
          <w:color w:val="332F31"/>
          <w:w w:val="105"/>
          <w:sz w:val="20"/>
        </w:rPr>
        <w:t>J.E.</w:t>
      </w:r>
      <w:r>
        <w:rPr>
          <w:color w:val="332F31"/>
          <w:spacing w:val="40"/>
          <w:w w:val="105"/>
          <w:sz w:val="20"/>
        </w:rPr>
        <w:t> </w:t>
      </w:r>
      <w:r>
        <w:rPr>
          <w:color w:val="332F31"/>
          <w:w w:val="105"/>
          <w:sz w:val="20"/>
        </w:rPr>
        <w:t>Getting off the fence: Procedures to engage treatment­ </w:t>
      </w:r>
      <w:r>
        <w:rPr>
          <w:color w:val="332F31"/>
          <w:sz w:val="20"/>
        </w:rPr>
        <w:t>resistant drinkers.</w:t>
      </w:r>
      <w:r>
        <w:rPr>
          <w:color w:val="332F31"/>
          <w:spacing w:val="40"/>
          <w:sz w:val="20"/>
        </w:rPr>
        <w:t> </w:t>
      </w:r>
      <w:r>
        <w:rPr>
          <w:i/>
          <w:color w:val="332F31"/>
          <w:sz w:val="21"/>
        </w:rPr>
        <w:t>Journal of Substance Abuse</w:t>
      </w:r>
      <w:r>
        <w:rPr>
          <w:i/>
          <w:color w:val="332F31"/>
          <w:sz w:val="21"/>
        </w:rPr>
        <w:t> </w:t>
      </w:r>
      <w:r>
        <w:rPr>
          <w:i/>
          <w:color w:val="332F31"/>
          <w:w w:val="105"/>
          <w:sz w:val="21"/>
        </w:rPr>
        <w:t>Treatment</w:t>
      </w:r>
      <w:r>
        <w:rPr>
          <w:i/>
          <w:color w:val="332F31"/>
          <w:spacing w:val="40"/>
          <w:w w:val="105"/>
          <w:sz w:val="21"/>
        </w:rPr>
        <w:t> </w:t>
      </w:r>
      <w:r>
        <w:rPr>
          <w:color w:val="332F31"/>
          <w:w w:val="105"/>
          <w:sz w:val="20"/>
        </w:rPr>
        <w:t>14:467-472, 1997.</w:t>
      </w:r>
    </w:p>
    <w:p>
      <w:pPr>
        <w:pStyle w:val="BodyText"/>
        <w:spacing w:line="309" w:lineRule="auto" w:before="124"/>
        <w:ind w:left="747" w:right="969" w:hanging="284"/>
      </w:pPr>
      <w:r>
        <w:rPr>
          <w:color w:val="332F31"/>
          <w:w w:val="105"/>
        </w:rPr>
        <w:t>Meyers, R.J.;</w:t>
      </w:r>
      <w:r>
        <w:rPr>
          <w:color w:val="332F31"/>
          <w:spacing w:val="-7"/>
          <w:w w:val="105"/>
        </w:rPr>
        <w:t> </w:t>
      </w:r>
      <w:r>
        <w:rPr>
          <w:color w:val="332F31"/>
          <w:w w:val="105"/>
        </w:rPr>
        <w:t>Smith, J.E.; and</w:t>
      </w:r>
      <w:r>
        <w:rPr>
          <w:color w:val="332F31"/>
          <w:spacing w:val="40"/>
          <w:w w:val="105"/>
        </w:rPr>
        <w:t> </w:t>
      </w:r>
      <w:r>
        <w:rPr>
          <w:color w:val="332F31"/>
          <w:w w:val="105"/>
        </w:rPr>
        <w:t>Miller, E.J. Working through the concerned significant other.</w:t>
      </w:r>
      <w:r>
        <w:rPr>
          <w:color w:val="332F31"/>
          <w:spacing w:val="40"/>
          <w:w w:val="105"/>
        </w:rPr>
        <w:t> </w:t>
      </w:r>
      <w:r>
        <w:rPr>
          <w:color w:val="332F31"/>
          <w:w w:val="105"/>
        </w:rPr>
        <w:t>In:</w:t>
      </w:r>
      <w:r>
        <w:rPr>
          <w:color w:val="332F31"/>
          <w:spacing w:val="-1"/>
          <w:w w:val="105"/>
        </w:rPr>
        <w:t> </w:t>
      </w:r>
      <w:r>
        <w:rPr>
          <w:color w:val="332F31"/>
          <w:w w:val="105"/>
        </w:rPr>
        <w:t>Miller, W.R., and</w:t>
      </w:r>
      <w:r>
        <w:rPr>
          <w:color w:val="332F31"/>
          <w:spacing w:val="40"/>
          <w:w w:val="105"/>
        </w:rPr>
        <w:t> </w:t>
      </w:r>
      <w:r>
        <w:rPr>
          <w:color w:val="332F31"/>
          <w:w w:val="105"/>
        </w:rPr>
        <w:t>Heather, N.,</w:t>
      </w:r>
      <w:r>
        <w:rPr>
          <w:color w:val="332F31"/>
          <w:spacing w:val="-1"/>
          <w:w w:val="105"/>
        </w:rPr>
        <w:t> </w:t>
      </w:r>
      <w:r>
        <w:rPr>
          <w:color w:val="332F31"/>
          <w:w w:val="105"/>
        </w:rPr>
        <w:t>eds. </w:t>
      </w:r>
      <w:r>
        <w:rPr>
          <w:i/>
          <w:color w:val="332F31"/>
          <w:w w:val="105"/>
          <w:sz w:val="21"/>
        </w:rPr>
        <w:t>Treating</w:t>
      </w:r>
      <w:r>
        <w:rPr>
          <w:i/>
          <w:color w:val="332F31"/>
          <w:spacing w:val="-1"/>
          <w:w w:val="105"/>
          <w:sz w:val="21"/>
        </w:rPr>
        <w:t> </w:t>
      </w:r>
      <w:r>
        <w:rPr>
          <w:i/>
          <w:color w:val="332F31"/>
          <w:w w:val="105"/>
          <w:sz w:val="21"/>
        </w:rPr>
        <w:t>Addictive</w:t>
      </w:r>
      <w:r>
        <w:rPr>
          <w:i/>
          <w:color w:val="332F31"/>
          <w:w w:val="105"/>
          <w:sz w:val="21"/>
        </w:rPr>
        <w:t> Behaviors,</w:t>
      </w:r>
      <w:r>
        <w:rPr>
          <w:i/>
          <w:color w:val="332F31"/>
          <w:spacing w:val="-7"/>
          <w:w w:val="105"/>
          <w:sz w:val="21"/>
        </w:rPr>
        <w:t> </w:t>
      </w:r>
      <w:r>
        <w:rPr>
          <w:color w:val="332F31"/>
          <w:w w:val="105"/>
        </w:rPr>
        <w:t>2nd</w:t>
      </w:r>
      <w:r>
        <w:rPr>
          <w:color w:val="332F31"/>
          <w:spacing w:val="-13"/>
          <w:w w:val="105"/>
        </w:rPr>
        <w:t> </w:t>
      </w:r>
      <w:r>
        <w:rPr>
          <w:color w:val="332F31"/>
          <w:w w:val="105"/>
        </w:rPr>
        <w:t>ed.</w:t>
      </w:r>
      <w:r>
        <w:rPr>
          <w:color w:val="332F31"/>
          <w:spacing w:val="29"/>
          <w:w w:val="105"/>
        </w:rPr>
        <w:t> </w:t>
      </w:r>
      <w:r>
        <w:rPr>
          <w:color w:val="332F31"/>
          <w:w w:val="105"/>
        </w:rPr>
        <w:t>New York: Plenum Press, 1998.</w:t>
      </w:r>
      <w:r>
        <w:rPr>
          <w:color w:val="332F31"/>
          <w:spacing w:val="40"/>
          <w:w w:val="105"/>
        </w:rPr>
        <w:t> </w:t>
      </w:r>
      <w:r>
        <w:rPr>
          <w:color w:val="332F31"/>
          <w:w w:val="105"/>
        </w:rPr>
        <w:t>pp. 149-161.</w:t>
      </w:r>
    </w:p>
    <w:p>
      <w:pPr>
        <w:spacing w:after="0" w:line="309" w:lineRule="auto"/>
        <w:sectPr>
          <w:type w:val="continuous"/>
          <w:pgSz w:w="12240" w:h="15840"/>
          <w:pgMar w:header="692" w:footer="772" w:top="1080" w:bottom="0" w:left="980" w:right="560"/>
          <w:cols w:num="2" w:equalWidth="0">
            <w:col w:w="4750" w:space="298"/>
            <w:col w:w="5652"/>
          </w:cols>
        </w:sectPr>
      </w:pPr>
    </w:p>
    <w:p>
      <w:pPr>
        <w:pStyle w:val="BodyText"/>
      </w:pPr>
    </w:p>
    <w:p>
      <w:pPr>
        <w:pStyle w:val="BodyText"/>
        <w:spacing w:before="1"/>
        <w:rPr>
          <w:sz w:val="19"/>
        </w:rPr>
      </w:pPr>
    </w:p>
    <w:p>
      <w:pPr>
        <w:spacing w:after="0"/>
        <w:rPr>
          <w:sz w:val="19"/>
        </w:rPr>
        <w:sectPr>
          <w:pgSz w:w="12240" w:h="15840"/>
          <w:pgMar w:header="692" w:footer="772" w:top="920" w:bottom="940" w:left="980" w:right="560"/>
        </w:sectPr>
      </w:pPr>
    </w:p>
    <w:p>
      <w:pPr>
        <w:pStyle w:val="BodyText"/>
        <w:spacing w:line="312" w:lineRule="auto" w:before="92"/>
        <w:ind w:left="748" w:hanging="285"/>
        <w:rPr>
          <w:i/>
          <w:sz w:val="21"/>
        </w:rPr>
      </w:pPr>
      <w:r>
        <w:rPr>
          <w:color w:val="332F2F"/>
          <w:w w:val="105"/>
        </w:rPr>
        <w:t>Michaelec, E.M.; Rohsenow, D.J.; Monti, P.M.; Varney,</w:t>
      </w:r>
      <w:r>
        <w:rPr>
          <w:color w:val="332F2F"/>
          <w:spacing w:val="-1"/>
          <w:w w:val="105"/>
        </w:rPr>
        <w:t> </w:t>
      </w:r>
      <w:r>
        <w:rPr>
          <w:color w:val="332F2F"/>
          <w:w w:val="105"/>
        </w:rPr>
        <w:t>S.M.; Martin, R.A.; Dey, AN.; Myers, M.G.; and</w:t>
      </w:r>
      <w:r>
        <w:rPr>
          <w:color w:val="332F2F"/>
          <w:spacing w:val="40"/>
          <w:w w:val="105"/>
        </w:rPr>
        <w:t> </w:t>
      </w:r>
      <w:r>
        <w:rPr>
          <w:color w:val="332F2F"/>
          <w:w w:val="105"/>
        </w:rPr>
        <w:t>Sirota, A.O.</w:t>
      </w:r>
      <w:r>
        <w:rPr>
          <w:color w:val="332F2F"/>
          <w:spacing w:val="40"/>
          <w:w w:val="105"/>
        </w:rPr>
        <w:t> </w:t>
      </w:r>
      <w:r>
        <w:rPr>
          <w:color w:val="332F2F"/>
          <w:w w:val="105"/>
        </w:rPr>
        <w:t>Cocaine Negative Consequences Checklist: Development and validation.</w:t>
      </w:r>
      <w:r>
        <w:rPr>
          <w:color w:val="332F2F"/>
          <w:spacing w:val="35"/>
          <w:w w:val="105"/>
        </w:rPr>
        <w:t> </w:t>
      </w:r>
      <w:r>
        <w:rPr>
          <w:i/>
          <w:color w:val="332F2F"/>
          <w:w w:val="105"/>
          <w:sz w:val="21"/>
        </w:rPr>
        <w:t>Journal</w:t>
      </w:r>
      <w:r>
        <w:rPr>
          <w:i/>
          <w:color w:val="332F2F"/>
          <w:spacing w:val="-1"/>
          <w:w w:val="105"/>
          <w:sz w:val="21"/>
        </w:rPr>
        <w:t> </w:t>
      </w:r>
      <w:r>
        <w:rPr>
          <w:i/>
          <w:color w:val="332F2F"/>
          <w:w w:val="105"/>
          <w:sz w:val="21"/>
        </w:rPr>
        <w:t>of</w:t>
      </w:r>
      <w:r>
        <w:rPr>
          <w:i/>
          <w:color w:val="332F2F"/>
          <w:spacing w:val="-8"/>
          <w:w w:val="105"/>
          <w:sz w:val="21"/>
        </w:rPr>
        <w:t> </w:t>
      </w:r>
      <w:r>
        <w:rPr>
          <w:i/>
          <w:color w:val="332F2F"/>
          <w:w w:val="105"/>
          <w:sz w:val="21"/>
        </w:rPr>
        <w:t>Substance</w:t>
      </w:r>
      <w:r>
        <w:rPr>
          <w:i/>
          <w:color w:val="332F2F"/>
          <w:spacing w:val="-6"/>
          <w:w w:val="105"/>
          <w:sz w:val="21"/>
        </w:rPr>
        <w:t> </w:t>
      </w:r>
      <w:r>
        <w:rPr>
          <w:i/>
          <w:color w:val="332F2F"/>
          <w:w w:val="105"/>
          <w:sz w:val="21"/>
        </w:rPr>
        <w:t>Abuse</w:t>
      </w:r>
    </w:p>
    <w:p>
      <w:pPr>
        <w:pStyle w:val="BodyText"/>
        <w:spacing w:line="220" w:lineRule="exact"/>
        <w:ind w:left="743"/>
      </w:pPr>
      <w:r>
        <w:rPr>
          <w:color w:val="332F2F"/>
        </w:rPr>
        <w:t>8(2):181-193,</w:t>
      </w:r>
      <w:r>
        <w:rPr>
          <w:color w:val="332F2F"/>
          <w:spacing w:val="12"/>
        </w:rPr>
        <w:t> </w:t>
      </w:r>
      <w:r>
        <w:rPr>
          <w:color w:val="332F2F"/>
          <w:spacing w:val="-2"/>
        </w:rPr>
        <w:t>1996.</w:t>
      </w:r>
    </w:p>
    <w:p>
      <w:pPr>
        <w:spacing w:line="309" w:lineRule="auto" w:before="193"/>
        <w:ind w:left="748" w:right="109" w:hanging="285"/>
        <w:jc w:val="left"/>
        <w:rPr>
          <w:i/>
          <w:sz w:val="19"/>
        </w:rPr>
      </w:pPr>
      <w:r>
        <w:rPr>
          <w:color w:val="332F2F"/>
          <w:w w:val="105"/>
          <w:sz w:val="20"/>
        </w:rPr>
        <w:t>Midanik, L. The validity of self-reported alcohol consumption and alcohol problems: A literature</w:t>
      </w:r>
      <w:r>
        <w:rPr>
          <w:color w:val="332F2F"/>
          <w:spacing w:val="-13"/>
          <w:w w:val="105"/>
          <w:sz w:val="20"/>
        </w:rPr>
        <w:t> </w:t>
      </w:r>
      <w:r>
        <w:rPr>
          <w:color w:val="332F2F"/>
          <w:w w:val="105"/>
          <w:sz w:val="20"/>
        </w:rPr>
        <w:t>review.</w:t>
      </w:r>
      <w:r>
        <w:rPr>
          <w:color w:val="332F2F"/>
          <w:spacing w:val="23"/>
          <w:w w:val="105"/>
          <w:sz w:val="20"/>
        </w:rPr>
        <w:t> </w:t>
      </w:r>
      <w:r>
        <w:rPr>
          <w:i/>
          <w:color w:val="332F2F"/>
          <w:w w:val="105"/>
          <w:sz w:val="21"/>
        </w:rPr>
        <w:t>British</w:t>
      </w:r>
      <w:r>
        <w:rPr>
          <w:i/>
          <w:color w:val="332F2F"/>
          <w:spacing w:val="-14"/>
          <w:w w:val="105"/>
          <w:sz w:val="21"/>
        </w:rPr>
        <w:t> </w:t>
      </w:r>
      <w:r>
        <w:rPr>
          <w:i/>
          <w:color w:val="332F2F"/>
          <w:w w:val="105"/>
          <w:sz w:val="21"/>
        </w:rPr>
        <w:t>Journal</w:t>
      </w:r>
      <w:r>
        <w:rPr>
          <w:i/>
          <w:color w:val="332F2F"/>
          <w:spacing w:val="-12"/>
          <w:w w:val="105"/>
          <w:sz w:val="21"/>
        </w:rPr>
        <w:t> </w:t>
      </w:r>
      <w:r>
        <w:rPr>
          <w:i/>
          <w:color w:val="332F2F"/>
          <w:w w:val="105"/>
          <w:sz w:val="21"/>
        </w:rPr>
        <w:t>of</w:t>
      </w:r>
      <w:r>
        <w:rPr>
          <w:i/>
          <w:color w:val="332F2F"/>
          <w:spacing w:val="-14"/>
          <w:w w:val="105"/>
          <w:sz w:val="21"/>
        </w:rPr>
        <w:t> </w:t>
      </w:r>
      <w:r>
        <w:rPr>
          <w:i/>
          <w:color w:val="332F2F"/>
          <w:w w:val="105"/>
          <w:sz w:val="21"/>
        </w:rPr>
        <w:t>Addiction</w:t>
      </w:r>
      <w:r>
        <w:rPr>
          <w:i/>
          <w:color w:val="332F2F"/>
          <w:w w:val="105"/>
          <w:sz w:val="21"/>
        </w:rPr>
        <w:t> </w:t>
      </w:r>
      <w:r>
        <w:rPr>
          <w:i/>
          <w:color w:val="332F2F"/>
          <w:w w:val="105"/>
          <w:sz w:val="19"/>
        </w:rPr>
        <w:t>77(4):357-382,</w:t>
      </w:r>
      <w:r>
        <w:rPr>
          <w:i/>
          <w:color w:val="332F2F"/>
          <w:spacing w:val="-13"/>
          <w:w w:val="105"/>
          <w:sz w:val="19"/>
        </w:rPr>
        <w:t> </w:t>
      </w:r>
      <w:r>
        <w:rPr>
          <w:i/>
          <w:color w:val="332F2F"/>
          <w:w w:val="105"/>
          <w:sz w:val="19"/>
        </w:rPr>
        <w:t>1982.</w:t>
      </w:r>
    </w:p>
    <w:p>
      <w:pPr>
        <w:spacing w:line="302" w:lineRule="auto" w:before="125"/>
        <w:ind w:left="750" w:right="608" w:hanging="287"/>
        <w:jc w:val="both"/>
        <w:rPr>
          <w:sz w:val="20"/>
        </w:rPr>
      </w:pPr>
      <w:r>
        <w:rPr>
          <w:color w:val="332F2F"/>
          <w:spacing w:val="-2"/>
          <w:w w:val="105"/>
          <w:sz w:val="20"/>
        </w:rPr>
        <w:t>Middelkoop,</w:t>
      </w:r>
      <w:r>
        <w:rPr>
          <w:color w:val="332F2F"/>
          <w:spacing w:val="-12"/>
          <w:w w:val="105"/>
          <w:sz w:val="20"/>
        </w:rPr>
        <w:t> </w:t>
      </w:r>
      <w:r>
        <w:rPr>
          <w:color w:val="332F2F"/>
          <w:spacing w:val="-2"/>
          <w:w w:val="105"/>
          <w:sz w:val="20"/>
        </w:rPr>
        <w:t>P.</w:t>
      </w:r>
      <w:r>
        <w:rPr>
          <w:color w:val="332F2F"/>
          <w:spacing w:val="-11"/>
          <w:w w:val="105"/>
          <w:sz w:val="20"/>
        </w:rPr>
        <w:t> </w:t>
      </w:r>
      <w:r>
        <w:rPr>
          <w:i/>
          <w:color w:val="332F2F"/>
          <w:spacing w:val="-2"/>
          <w:w w:val="105"/>
          <w:sz w:val="21"/>
        </w:rPr>
        <w:t>The</w:t>
      </w:r>
      <w:r>
        <w:rPr>
          <w:i/>
          <w:color w:val="332F2F"/>
          <w:spacing w:val="-12"/>
          <w:w w:val="105"/>
          <w:sz w:val="21"/>
        </w:rPr>
        <w:t> </w:t>
      </w:r>
      <w:r>
        <w:rPr>
          <w:i/>
          <w:color w:val="332F2F"/>
          <w:spacing w:val="-2"/>
          <w:w w:val="105"/>
          <w:sz w:val="21"/>
        </w:rPr>
        <w:t>Wise</w:t>
      </w:r>
      <w:r>
        <w:rPr>
          <w:i/>
          <w:color w:val="332F2F"/>
          <w:spacing w:val="-11"/>
          <w:w w:val="105"/>
          <w:sz w:val="21"/>
        </w:rPr>
        <w:t> </w:t>
      </w:r>
      <w:r>
        <w:rPr>
          <w:i/>
          <w:color w:val="332F2F"/>
          <w:spacing w:val="-2"/>
          <w:w w:val="105"/>
          <w:sz w:val="21"/>
        </w:rPr>
        <w:t>Old</w:t>
      </w:r>
      <w:r>
        <w:rPr>
          <w:i/>
          <w:color w:val="332F2F"/>
          <w:spacing w:val="-11"/>
          <w:w w:val="105"/>
          <w:sz w:val="21"/>
        </w:rPr>
        <w:t> </w:t>
      </w:r>
      <w:r>
        <w:rPr>
          <w:i/>
          <w:color w:val="332F2F"/>
          <w:spacing w:val="-2"/>
          <w:w w:val="105"/>
          <w:sz w:val="21"/>
        </w:rPr>
        <w:t>Man:</w:t>
      </w:r>
      <w:r>
        <w:rPr>
          <w:i/>
          <w:color w:val="332F2F"/>
          <w:spacing w:val="-12"/>
          <w:w w:val="105"/>
          <w:sz w:val="21"/>
        </w:rPr>
        <w:t> </w:t>
      </w:r>
      <w:r>
        <w:rPr>
          <w:i/>
          <w:color w:val="332F2F"/>
          <w:spacing w:val="-2"/>
          <w:w w:val="105"/>
          <w:sz w:val="21"/>
        </w:rPr>
        <w:t>Healing</w:t>
      </w:r>
      <w:r>
        <w:rPr>
          <w:i/>
          <w:color w:val="332F2F"/>
          <w:spacing w:val="-2"/>
          <w:w w:val="105"/>
          <w:sz w:val="21"/>
        </w:rPr>
        <w:t> </w:t>
      </w:r>
      <w:r>
        <w:rPr>
          <w:i/>
          <w:color w:val="332F2F"/>
          <w:sz w:val="21"/>
        </w:rPr>
        <w:t>Through Inner Images.</w:t>
      </w:r>
      <w:r>
        <w:rPr>
          <w:i/>
          <w:color w:val="332F2F"/>
          <w:spacing w:val="35"/>
          <w:sz w:val="21"/>
        </w:rPr>
        <w:t> </w:t>
      </w:r>
      <w:r>
        <w:rPr>
          <w:color w:val="332F2F"/>
          <w:sz w:val="20"/>
        </w:rPr>
        <w:t>Trans.,</w:t>
      </w:r>
      <w:r>
        <w:rPr>
          <w:color w:val="332F2F"/>
          <w:spacing w:val="-4"/>
          <w:sz w:val="20"/>
        </w:rPr>
        <w:t> </w:t>
      </w:r>
      <w:r>
        <w:rPr>
          <w:color w:val="332F2F"/>
          <w:sz w:val="20"/>
        </w:rPr>
        <w:t>A.</w:t>
      </w:r>
      <w:r>
        <w:rPr>
          <w:color w:val="332F2F"/>
          <w:spacing w:val="-9"/>
          <w:sz w:val="20"/>
        </w:rPr>
        <w:t> </w:t>
      </w:r>
      <w:r>
        <w:rPr>
          <w:color w:val="332F2F"/>
          <w:sz w:val="20"/>
        </w:rPr>
        <w:t>Dixon. </w:t>
      </w:r>
      <w:r>
        <w:rPr>
          <w:color w:val="332F2F"/>
          <w:w w:val="105"/>
          <w:sz w:val="20"/>
        </w:rPr>
        <w:t>Boston: Shambhala, 1989.</w:t>
      </w:r>
    </w:p>
    <w:p>
      <w:pPr>
        <w:pStyle w:val="BodyText"/>
        <w:spacing w:line="309" w:lineRule="auto" w:before="135"/>
        <w:ind w:left="748" w:right="185" w:hanging="285"/>
      </w:pPr>
      <w:r>
        <w:rPr>
          <w:color w:val="332F2F"/>
          <w:w w:val="105"/>
        </w:rPr>
        <w:t>Milby, J.B.; Schumacher, J.E.; Raczynski, J.M.; Caldwell, E.; Engle, M.; Michael, M.; and Carr, J.</w:t>
      </w:r>
      <w:r>
        <w:rPr>
          <w:color w:val="332F2F"/>
          <w:spacing w:val="40"/>
          <w:w w:val="105"/>
        </w:rPr>
        <w:t> </w:t>
      </w:r>
      <w:r>
        <w:rPr>
          <w:color w:val="332F2F"/>
          <w:w w:val="105"/>
        </w:rPr>
        <w:t>Sufficient conditions for effective treatment of substance abusing homeless </w:t>
      </w:r>
      <w:r>
        <w:rPr>
          <w:color w:val="332F2F"/>
        </w:rPr>
        <w:t>persons.</w:t>
      </w:r>
      <w:r>
        <w:rPr>
          <w:color w:val="332F2F"/>
          <w:spacing w:val="31"/>
        </w:rPr>
        <w:t> </w:t>
      </w:r>
      <w:r>
        <w:rPr>
          <w:i/>
          <w:color w:val="332F2F"/>
          <w:sz w:val="21"/>
        </w:rPr>
        <w:t>Drug</w:t>
      </w:r>
      <w:r>
        <w:rPr>
          <w:i/>
          <w:color w:val="332F2F"/>
          <w:spacing w:val="-10"/>
          <w:sz w:val="21"/>
        </w:rPr>
        <w:t> </w:t>
      </w:r>
      <w:r>
        <w:rPr>
          <w:i/>
          <w:color w:val="332F2F"/>
          <w:sz w:val="21"/>
        </w:rPr>
        <w:t>and Alcohol Dependence</w:t>
      </w:r>
      <w:r>
        <w:rPr>
          <w:i/>
          <w:color w:val="332F2F"/>
          <w:spacing w:val="25"/>
          <w:sz w:val="21"/>
        </w:rPr>
        <w:t> </w:t>
      </w:r>
      <w:r>
        <w:rPr>
          <w:color w:val="332F2F"/>
        </w:rPr>
        <w:t>43(1- </w:t>
      </w:r>
      <w:r>
        <w:rPr>
          <w:color w:val="332F2F"/>
          <w:w w:val="105"/>
        </w:rPr>
        <w:t>2):39-47,</w:t>
      </w:r>
      <w:r>
        <w:rPr>
          <w:color w:val="332F2F"/>
          <w:spacing w:val="-16"/>
          <w:w w:val="105"/>
        </w:rPr>
        <w:t> </w:t>
      </w:r>
      <w:r>
        <w:rPr>
          <w:color w:val="332F2F"/>
          <w:w w:val="105"/>
        </w:rPr>
        <w:t>1996.</w:t>
      </w:r>
    </w:p>
    <w:p>
      <w:pPr>
        <w:spacing w:line="300" w:lineRule="auto" w:before="118"/>
        <w:ind w:left="750" w:right="0" w:hanging="287"/>
        <w:jc w:val="left"/>
        <w:rPr>
          <w:sz w:val="20"/>
        </w:rPr>
      </w:pPr>
      <w:r>
        <w:rPr>
          <w:color w:val="332F2F"/>
          <w:spacing w:val="-2"/>
          <w:sz w:val="20"/>
        </w:rPr>
        <w:t>Miller,</w:t>
      </w:r>
      <w:r>
        <w:rPr>
          <w:color w:val="332F2F"/>
          <w:spacing w:val="-9"/>
          <w:sz w:val="20"/>
        </w:rPr>
        <w:t> </w:t>
      </w:r>
      <w:r>
        <w:rPr>
          <w:color w:val="332F2F"/>
          <w:spacing w:val="-2"/>
          <w:sz w:val="20"/>
        </w:rPr>
        <w:t>N.S.,</w:t>
      </w:r>
      <w:r>
        <w:rPr>
          <w:color w:val="332F2F"/>
          <w:spacing w:val="-11"/>
          <w:sz w:val="20"/>
        </w:rPr>
        <w:t> </w:t>
      </w:r>
      <w:r>
        <w:rPr>
          <w:color w:val="332F2F"/>
          <w:spacing w:val="-2"/>
          <w:sz w:val="20"/>
        </w:rPr>
        <w:t>ed.</w:t>
      </w:r>
      <w:r>
        <w:rPr>
          <w:color w:val="332F2F"/>
          <w:spacing w:val="39"/>
          <w:sz w:val="20"/>
        </w:rPr>
        <w:t> </w:t>
      </w:r>
      <w:r>
        <w:rPr>
          <w:i/>
          <w:color w:val="332F2F"/>
          <w:spacing w:val="-2"/>
          <w:sz w:val="21"/>
        </w:rPr>
        <w:t>Comprehensive</w:t>
      </w:r>
      <w:r>
        <w:rPr>
          <w:i/>
          <w:color w:val="332F2F"/>
          <w:sz w:val="21"/>
        </w:rPr>
        <w:t> </w:t>
      </w:r>
      <w:r>
        <w:rPr>
          <w:i/>
          <w:color w:val="332F2F"/>
          <w:spacing w:val="-2"/>
          <w:sz w:val="21"/>
        </w:rPr>
        <w:t>Handbook</w:t>
      </w:r>
      <w:r>
        <w:rPr>
          <w:i/>
          <w:color w:val="332F2F"/>
          <w:spacing w:val="-6"/>
          <w:sz w:val="21"/>
        </w:rPr>
        <w:t> </w:t>
      </w:r>
      <w:r>
        <w:rPr>
          <w:i/>
          <w:color w:val="332F2F"/>
          <w:spacing w:val="-2"/>
          <w:sz w:val="21"/>
        </w:rPr>
        <w:t>of</w:t>
      </w:r>
      <w:r>
        <w:rPr>
          <w:i/>
          <w:color w:val="332F2F"/>
          <w:spacing w:val="-3"/>
          <w:sz w:val="21"/>
        </w:rPr>
        <w:t> </w:t>
      </w:r>
      <w:r>
        <w:rPr>
          <w:i/>
          <w:color w:val="332F2F"/>
          <w:spacing w:val="-2"/>
          <w:sz w:val="21"/>
        </w:rPr>
        <w:t>Drug</w:t>
      </w:r>
      <w:r>
        <w:rPr>
          <w:i/>
          <w:color w:val="332F2F"/>
          <w:spacing w:val="-2"/>
          <w:sz w:val="21"/>
        </w:rPr>
        <w:t> </w:t>
      </w:r>
      <w:r>
        <w:rPr>
          <w:i/>
          <w:color w:val="332F2F"/>
          <w:sz w:val="21"/>
        </w:rPr>
        <w:t>and Alcohol Addiction.</w:t>
      </w:r>
      <w:r>
        <w:rPr>
          <w:i/>
          <w:color w:val="332F2F"/>
          <w:spacing w:val="40"/>
          <w:sz w:val="21"/>
        </w:rPr>
        <w:t> </w:t>
      </w:r>
      <w:r>
        <w:rPr>
          <w:color w:val="332F2F"/>
          <w:sz w:val="20"/>
        </w:rPr>
        <w:t>New York: Marcel Dekker,</w:t>
      </w:r>
      <w:r>
        <w:rPr>
          <w:color w:val="332F2F"/>
          <w:spacing w:val="-13"/>
          <w:sz w:val="20"/>
        </w:rPr>
        <w:t> </w:t>
      </w:r>
      <w:r>
        <w:rPr>
          <w:color w:val="332F2F"/>
          <w:sz w:val="20"/>
        </w:rPr>
        <w:t>1991.</w:t>
      </w:r>
    </w:p>
    <w:p>
      <w:pPr>
        <w:pStyle w:val="BodyText"/>
        <w:spacing w:line="312" w:lineRule="auto" w:before="137"/>
        <w:ind w:left="748" w:right="51" w:hanging="285"/>
      </w:pPr>
      <w:r>
        <w:rPr>
          <w:color w:val="332F2F"/>
          <w:w w:val="110"/>
        </w:rPr>
        <w:t>Miller, S.D.</w:t>
      </w:r>
      <w:r>
        <w:rPr>
          <w:color w:val="332F2F"/>
          <w:spacing w:val="40"/>
          <w:w w:val="110"/>
        </w:rPr>
        <w:t> </w:t>
      </w:r>
      <w:r>
        <w:rPr>
          <w:color w:val="332F2F"/>
          <w:w w:val="110"/>
        </w:rPr>
        <w:t>The resistant substance abuser: Court mandated cases can pose special problems.</w:t>
      </w:r>
      <w:r>
        <w:rPr>
          <w:color w:val="332F2F"/>
          <w:spacing w:val="40"/>
          <w:w w:val="110"/>
        </w:rPr>
        <w:t> </w:t>
      </w:r>
      <w:r>
        <w:rPr>
          <w:color w:val="332F2F"/>
          <w:w w:val="110"/>
        </w:rPr>
        <w:t>Commentary: A</w:t>
      </w:r>
      <w:r>
        <w:rPr>
          <w:color w:val="332F2F"/>
          <w:spacing w:val="-11"/>
          <w:w w:val="110"/>
        </w:rPr>
        <w:t> </w:t>
      </w:r>
      <w:r>
        <w:rPr>
          <w:color w:val="332F2F"/>
          <w:w w:val="110"/>
        </w:rPr>
        <w:t>solution-focused approach.</w:t>
      </w:r>
      <w:r>
        <w:rPr>
          <w:color w:val="332F2F"/>
          <w:spacing w:val="17"/>
          <w:w w:val="110"/>
        </w:rPr>
        <w:t> </w:t>
      </w:r>
      <w:r>
        <w:rPr>
          <w:i/>
          <w:color w:val="332F2F"/>
          <w:w w:val="110"/>
          <w:sz w:val="21"/>
        </w:rPr>
        <w:t>Networker</w:t>
      </w:r>
      <w:r>
        <w:rPr>
          <w:i/>
          <w:color w:val="332F2F"/>
          <w:spacing w:val="13"/>
          <w:w w:val="110"/>
          <w:sz w:val="21"/>
        </w:rPr>
        <w:t> </w:t>
      </w:r>
      <w:r>
        <w:rPr>
          <w:color w:val="332F2F"/>
          <w:w w:val="110"/>
        </w:rPr>
        <w:t>16(1):83-87,</w:t>
      </w:r>
      <w:r>
        <w:rPr>
          <w:color w:val="332F2F"/>
          <w:spacing w:val="-14"/>
          <w:w w:val="110"/>
        </w:rPr>
        <w:t> </w:t>
      </w:r>
      <w:r>
        <w:rPr>
          <w:color w:val="332F2F"/>
          <w:w w:val="110"/>
        </w:rPr>
        <w:t>1992.</w:t>
      </w:r>
    </w:p>
    <w:p>
      <w:pPr>
        <w:pStyle w:val="BodyText"/>
        <w:spacing w:line="314" w:lineRule="auto" w:before="111"/>
        <w:ind w:left="748" w:right="51" w:hanging="285"/>
      </w:pPr>
      <w:r>
        <w:rPr>
          <w:color w:val="332F2F"/>
          <w:w w:val="110"/>
        </w:rPr>
        <w:t>Miller,</w:t>
      </w:r>
      <w:r>
        <w:rPr>
          <w:color w:val="332F2F"/>
          <w:spacing w:val="-11"/>
          <w:w w:val="110"/>
        </w:rPr>
        <w:t> </w:t>
      </w:r>
      <w:r>
        <w:rPr>
          <w:color w:val="332F2F"/>
          <w:w w:val="110"/>
        </w:rPr>
        <w:t>S.D.</w:t>
      </w:r>
      <w:r>
        <w:rPr>
          <w:color w:val="332F2F"/>
          <w:spacing w:val="39"/>
          <w:w w:val="110"/>
        </w:rPr>
        <w:t> </w:t>
      </w:r>
      <w:r>
        <w:rPr>
          <w:color w:val="332F2F"/>
          <w:w w:val="110"/>
        </w:rPr>
        <w:t>Some questions (not answers) for the brief treatment of people</w:t>
      </w:r>
      <w:r>
        <w:rPr>
          <w:color w:val="332F2F"/>
          <w:spacing w:val="-1"/>
          <w:w w:val="110"/>
        </w:rPr>
        <w:t> </w:t>
      </w:r>
      <w:r>
        <w:rPr>
          <w:color w:val="332F2F"/>
          <w:w w:val="110"/>
        </w:rPr>
        <w:t>with drug</w:t>
      </w:r>
      <w:r>
        <w:rPr>
          <w:color w:val="332F2F"/>
          <w:spacing w:val="-8"/>
          <w:w w:val="110"/>
        </w:rPr>
        <w:t> </w:t>
      </w:r>
      <w:r>
        <w:rPr>
          <w:color w:val="332F2F"/>
          <w:w w:val="110"/>
        </w:rPr>
        <w:t>and alcohol problems.</w:t>
      </w:r>
      <w:r>
        <w:rPr>
          <w:color w:val="332F2F"/>
          <w:spacing w:val="40"/>
          <w:w w:val="110"/>
        </w:rPr>
        <w:t> </w:t>
      </w:r>
      <w:r>
        <w:rPr>
          <w:color w:val="332F2F"/>
          <w:w w:val="110"/>
        </w:rPr>
        <w:t>In: Hoyt, M., ed.</w:t>
      </w:r>
    </w:p>
    <w:p>
      <w:pPr>
        <w:spacing w:line="304" w:lineRule="auto" w:before="0"/>
        <w:ind w:left="752" w:right="0" w:hanging="2"/>
        <w:jc w:val="left"/>
        <w:rPr>
          <w:sz w:val="20"/>
        </w:rPr>
      </w:pPr>
      <w:r>
        <w:rPr>
          <w:i/>
          <w:color w:val="332F2F"/>
          <w:sz w:val="21"/>
        </w:rPr>
        <w:t>Constructive</w:t>
      </w:r>
      <w:r>
        <w:rPr>
          <w:i/>
          <w:color w:val="332F2F"/>
          <w:spacing w:val="-7"/>
          <w:sz w:val="21"/>
        </w:rPr>
        <w:t> </w:t>
      </w:r>
      <w:r>
        <w:rPr>
          <w:i/>
          <w:color w:val="332F2F"/>
          <w:sz w:val="21"/>
        </w:rPr>
        <w:t>TI1erapies.</w:t>
      </w:r>
      <w:r>
        <w:rPr>
          <w:i/>
          <w:color w:val="332F2F"/>
          <w:spacing w:val="22"/>
          <w:sz w:val="21"/>
        </w:rPr>
        <w:t> </w:t>
      </w:r>
      <w:r>
        <w:rPr>
          <w:color w:val="332F2F"/>
          <w:sz w:val="20"/>
        </w:rPr>
        <w:t>New</w:t>
      </w:r>
      <w:r>
        <w:rPr>
          <w:color w:val="332F2F"/>
          <w:spacing w:val="-12"/>
          <w:sz w:val="20"/>
        </w:rPr>
        <w:t> </w:t>
      </w:r>
      <w:r>
        <w:rPr>
          <w:color w:val="332F2F"/>
          <w:sz w:val="20"/>
        </w:rPr>
        <w:t>York:</w:t>
      </w:r>
      <w:r>
        <w:rPr>
          <w:color w:val="332F2F"/>
          <w:spacing w:val="-13"/>
          <w:sz w:val="20"/>
        </w:rPr>
        <w:t> </w:t>
      </w:r>
      <w:r>
        <w:rPr>
          <w:color w:val="332F2F"/>
          <w:sz w:val="20"/>
        </w:rPr>
        <w:t>Guilford Press,</w:t>
      </w:r>
      <w:r>
        <w:rPr>
          <w:color w:val="332F2F"/>
          <w:spacing w:val="-14"/>
          <w:sz w:val="20"/>
        </w:rPr>
        <w:t> </w:t>
      </w:r>
      <w:r>
        <w:rPr>
          <w:color w:val="332F2F"/>
          <w:sz w:val="20"/>
        </w:rPr>
        <w:t>1994.</w:t>
      </w:r>
    </w:p>
    <w:p>
      <w:pPr>
        <w:spacing w:line="309" w:lineRule="auto" w:before="117"/>
        <w:ind w:left="732" w:right="567" w:hanging="269"/>
        <w:jc w:val="left"/>
        <w:rPr>
          <w:sz w:val="20"/>
        </w:rPr>
      </w:pPr>
      <w:r>
        <w:rPr>
          <w:color w:val="332F2F"/>
          <w:w w:val="105"/>
          <w:sz w:val="20"/>
        </w:rPr>
        <w:t>Miller,</w:t>
      </w:r>
      <w:r>
        <w:rPr>
          <w:color w:val="332F2F"/>
          <w:spacing w:val="-7"/>
          <w:w w:val="105"/>
          <w:sz w:val="20"/>
        </w:rPr>
        <w:t> </w:t>
      </w:r>
      <w:r>
        <w:rPr>
          <w:color w:val="332F2F"/>
          <w:w w:val="105"/>
          <w:sz w:val="20"/>
        </w:rPr>
        <w:t>S.D., and</w:t>
      </w:r>
      <w:r>
        <w:rPr>
          <w:color w:val="332F2F"/>
          <w:spacing w:val="40"/>
          <w:w w:val="105"/>
          <w:sz w:val="20"/>
        </w:rPr>
        <w:t> </w:t>
      </w:r>
      <w:r>
        <w:rPr>
          <w:color w:val="332F2F"/>
          <w:w w:val="105"/>
          <w:sz w:val="20"/>
        </w:rPr>
        <w:t>Berg, I.</w:t>
      </w:r>
      <w:r>
        <w:rPr>
          <w:color w:val="332F2F"/>
          <w:spacing w:val="40"/>
          <w:w w:val="105"/>
          <w:sz w:val="20"/>
        </w:rPr>
        <w:t> </w:t>
      </w:r>
      <w:r>
        <w:rPr>
          <w:color w:val="332F2F"/>
          <w:w w:val="105"/>
          <w:sz w:val="20"/>
        </w:rPr>
        <w:t>Working with the problem drinker: A solution-focused approach.</w:t>
      </w:r>
      <w:r>
        <w:rPr>
          <w:color w:val="332F2F"/>
          <w:spacing w:val="24"/>
          <w:w w:val="105"/>
          <w:sz w:val="20"/>
        </w:rPr>
        <w:t> </w:t>
      </w:r>
      <w:r>
        <w:rPr>
          <w:i/>
          <w:color w:val="332F2F"/>
          <w:w w:val="105"/>
          <w:sz w:val="21"/>
        </w:rPr>
        <w:t>Arizona</w:t>
      </w:r>
      <w:r>
        <w:rPr>
          <w:i/>
          <w:color w:val="332F2F"/>
          <w:spacing w:val="-14"/>
          <w:w w:val="105"/>
          <w:sz w:val="21"/>
        </w:rPr>
        <w:t> </w:t>
      </w:r>
      <w:r>
        <w:rPr>
          <w:i/>
          <w:color w:val="332F2F"/>
          <w:w w:val="105"/>
          <w:sz w:val="21"/>
        </w:rPr>
        <w:t>Counseling</w:t>
      </w:r>
      <w:r>
        <w:rPr>
          <w:i/>
          <w:color w:val="332F2F"/>
          <w:spacing w:val="-3"/>
          <w:w w:val="105"/>
          <w:sz w:val="21"/>
        </w:rPr>
        <w:t> </w:t>
      </w:r>
      <w:r>
        <w:rPr>
          <w:i/>
          <w:color w:val="332F2F"/>
          <w:w w:val="105"/>
          <w:sz w:val="21"/>
        </w:rPr>
        <w:t>Journal</w:t>
      </w:r>
      <w:r>
        <w:rPr>
          <w:i/>
          <w:color w:val="332F2F"/>
          <w:w w:val="105"/>
          <w:sz w:val="21"/>
        </w:rPr>
        <w:t> </w:t>
      </w:r>
      <w:r>
        <w:rPr>
          <w:color w:val="332F2F"/>
          <w:w w:val="105"/>
          <w:sz w:val="20"/>
        </w:rPr>
        <w:t>16(1):3-12,</w:t>
      </w:r>
      <w:r>
        <w:rPr>
          <w:color w:val="332F2F"/>
          <w:spacing w:val="-7"/>
          <w:w w:val="105"/>
          <w:sz w:val="20"/>
        </w:rPr>
        <w:t> </w:t>
      </w:r>
      <w:r>
        <w:rPr>
          <w:color w:val="332F2F"/>
          <w:w w:val="105"/>
          <w:sz w:val="20"/>
        </w:rPr>
        <w:t>1991.</w:t>
      </w:r>
    </w:p>
    <w:p>
      <w:pPr>
        <w:pStyle w:val="BodyText"/>
        <w:spacing w:line="314" w:lineRule="auto" w:before="92"/>
        <w:ind w:left="751" w:right="1119" w:hanging="288"/>
      </w:pPr>
      <w:r>
        <w:rPr/>
        <w:br w:type="column"/>
      </w:r>
      <w:r>
        <w:rPr>
          <w:color w:val="332F2F"/>
          <w:w w:val="105"/>
        </w:rPr>
        <w:t>Miller, W.R.</w:t>
      </w:r>
      <w:r>
        <w:rPr>
          <w:color w:val="332F2F"/>
          <w:spacing w:val="40"/>
          <w:w w:val="105"/>
        </w:rPr>
        <w:t> </w:t>
      </w:r>
      <w:r>
        <w:rPr>
          <w:color w:val="332F2F"/>
          <w:w w:val="105"/>
        </w:rPr>
        <w:t>Behavioral treatments for drug problems: Lessons from the alcohol treatment outcome literature.</w:t>
      </w:r>
      <w:r>
        <w:rPr>
          <w:color w:val="332F2F"/>
          <w:spacing w:val="40"/>
          <w:w w:val="105"/>
        </w:rPr>
        <w:t> </w:t>
      </w:r>
      <w:r>
        <w:rPr>
          <w:color w:val="332F2F"/>
          <w:w w:val="105"/>
        </w:rPr>
        <w:t>In: Onken, L.S.; Blaine, J.D.; and</w:t>
      </w:r>
      <w:r>
        <w:rPr>
          <w:color w:val="332F2F"/>
          <w:spacing w:val="40"/>
          <w:w w:val="105"/>
        </w:rPr>
        <w:t> </w:t>
      </w:r>
      <w:r>
        <w:rPr>
          <w:color w:val="332F2F"/>
          <w:w w:val="105"/>
        </w:rPr>
        <w:t>Boren, J.J., eds.</w:t>
      </w:r>
    </w:p>
    <w:p>
      <w:pPr>
        <w:spacing w:line="302" w:lineRule="auto" w:before="0"/>
        <w:ind w:left="738" w:right="898" w:firstLine="22"/>
        <w:jc w:val="left"/>
        <w:rPr>
          <w:sz w:val="20"/>
        </w:rPr>
      </w:pPr>
      <w:r>
        <w:rPr>
          <w:i/>
          <w:color w:val="332F2F"/>
          <w:sz w:val="21"/>
        </w:rPr>
        <w:t>Behavioral</w:t>
      </w:r>
      <w:r>
        <w:rPr>
          <w:i/>
          <w:color w:val="332F2F"/>
          <w:spacing w:val="-3"/>
          <w:sz w:val="21"/>
        </w:rPr>
        <w:t> </w:t>
      </w:r>
      <w:r>
        <w:rPr>
          <w:i/>
          <w:color w:val="332F2F"/>
          <w:sz w:val="21"/>
        </w:rPr>
        <w:t>Treatments</w:t>
      </w:r>
      <w:r>
        <w:rPr>
          <w:i/>
          <w:color w:val="332F2F"/>
          <w:spacing w:val="-4"/>
          <w:sz w:val="21"/>
        </w:rPr>
        <w:t> </w:t>
      </w:r>
      <w:r>
        <w:rPr>
          <w:i/>
          <w:color w:val="332F2F"/>
          <w:sz w:val="21"/>
        </w:rPr>
        <w:t>for</w:t>
      </w:r>
      <w:r>
        <w:rPr>
          <w:i/>
          <w:color w:val="332F2F"/>
          <w:spacing w:val="-13"/>
          <w:sz w:val="21"/>
        </w:rPr>
        <w:t> </w:t>
      </w:r>
      <w:r>
        <w:rPr>
          <w:i/>
          <w:color w:val="332F2F"/>
          <w:sz w:val="21"/>
        </w:rPr>
        <w:t>Drug</w:t>
      </w:r>
      <w:r>
        <w:rPr>
          <w:i/>
          <w:color w:val="332F2F"/>
          <w:spacing w:val="-8"/>
          <w:sz w:val="21"/>
        </w:rPr>
        <w:t> </w:t>
      </w:r>
      <w:r>
        <w:rPr>
          <w:i/>
          <w:color w:val="332F2F"/>
          <w:sz w:val="21"/>
        </w:rPr>
        <w:t>Abuse</w:t>
      </w:r>
      <w:r>
        <w:rPr>
          <w:i/>
          <w:color w:val="332F2F"/>
          <w:spacing w:val="-14"/>
          <w:sz w:val="21"/>
        </w:rPr>
        <w:t> </w:t>
      </w:r>
      <w:r>
        <w:rPr>
          <w:i/>
          <w:color w:val="332F2F"/>
          <w:sz w:val="21"/>
        </w:rPr>
        <w:t>and</w:t>
      </w:r>
      <w:r>
        <w:rPr>
          <w:i/>
          <w:color w:val="332F2F"/>
          <w:sz w:val="21"/>
        </w:rPr>
        <w:t> </w:t>
      </w:r>
      <w:r>
        <w:rPr>
          <w:i/>
          <w:color w:val="332F2F"/>
          <w:w w:val="105"/>
          <w:sz w:val="21"/>
        </w:rPr>
        <w:t>Dependence.</w:t>
      </w:r>
      <w:r>
        <w:rPr>
          <w:i/>
          <w:color w:val="332F2F"/>
          <w:spacing w:val="40"/>
          <w:w w:val="105"/>
          <w:sz w:val="21"/>
        </w:rPr>
        <w:t> </w:t>
      </w:r>
      <w:r>
        <w:rPr>
          <w:color w:val="332F2F"/>
          <w:w w:val="105"/>
          <w:sz w:val="20"/>
        </w:rPr>
        <w:t>NIDA Research Monograph Series, Number 137</w:t>
      </w:r>
      <w:r>
        <w:rPr>
          <w:color w:val="524F4F"/>
          <w:w w:val="105"/>
          <w:sz w:val="20"/>
        </w:rPr>
        <w:t>.</w:t>
      </w:r>
      <w:r>
        <w:rPr>
          <w:color w:val="524F4F"/>
          <w:spacing w:val="40"/>
          <w:w w:val="105"/>
          <w:sz w:val="20"/>
        </w:rPr>
        <w:t> </w:t>
      </w:r>
      <w:r>
        <w:rPr>
          <w:color w:val="332F2F"/>
          <w:w w:val="105"/>
          <w:sz w:val="20"/>
        </w:rPr>
        <w:t>NIH Pub. No. (ADM)</w:t>
      </w:r>
    </w:p>
    <w:p>
      <w:pPr>
        <w:pStyle w:val="BodyText"/>
        <w:spacing w:line="316" w:lineRule="auto"/>
        <w:ind w:left="752" w:right="817" w:hanging="5"/>
      </w:pPr>
      <w:r>
        <w:rPr>
          <w:color w:val="332F2F"/>
          <w:w w:val="105"/>
        </w:rPr>
        <w:t>93-3684.</w:t>
      </w:r>
      <w:r>
        <w:rPr>
          <w:color w:val="332F2F"/>
          <w:spacing w:val="40"/>
          <w:w w:val="105"/>
        </w:rPr>
        <w:t> </w:t>
      </w:r>
      <w:r>
        <w:rPr>
          <w:color w:val="332F2F"/>
          <w:w w:val="105"/>
        </w:rPr>
        <w:t>Rockville, MD: National Institute on Drug Abuse, 1993.</w:t>
      </w:r>
      <w:r>
        <w:rPr>
          <w:color w:val="332F2F"/>
          <w:spacing w:val="40"/>
          <w:w w:val="105"/>
        </w:rPr>
        <w:t> </w:t>
      </w:r>
      <w:r>
        <w:rPr>
          <w:color w:val="332F2F"/>
          <w:w w:val="105"/>
        </w:rPr>
        <w:t>pp.</w:t>
      </w:r>
      <w:r>
        <w:rPr>
          <w:color w:val="332F2F"/>
          <w:spacing w:val="40"/>
          <w:w w:val="105"/>
        </w:rPr>
        <w:t> </w:t>
      </w:r>
      <w:r>
        <w:rPr>
          <w:color w:val="332F2F"/>
          <w:w w:val="105"/>
        </w:rPr>
        <w:t>303-321.</w:t>
      </w:r>
    </w:p>
    <w:p>
      <w:pPr>
        <w:spacing w:line="307" w:lineRule="auto" w:before="115"/>
        <w:ind w:left="746" w:right="898" w:hanging="283"/>
        <w:jc w:val="left"/>
        <w:rPr>
          <w:sz w:val="20"/>
        </w:rPr>
      </w:pPr>
      <w:r>
        <w:rPr>
          <w:color w:val="332F2F"/>
          <w:w w:val="105"/>
          <w:sz w:val="20"/>
        </w:rPr>
        <w:t>Miller, W.R.; Benefield, R.G.; and</w:t>
      </w:r>
      <w:r>
        <w:rPr>
          <w:color w:val="332F2F"/>
          <w:spacing w:val="40"/>
          <w:w w:val="105"/>
          <w:sz w:val="20"/>
        </w:rPr>
        <w:t> </w:t>
      </w:r>
      <w:r>
        <w:rPr>
          <w:color w:val="332F2F"/>
          <w:w w:val="105"/>
          <w:sz w:val="20"/>
        </w:rPr>
        <w:t>Tonigan, J.S. Enhancing motivation for change in problem drinking: A controlled comparison of two therapist</w:t>
      </w:r>
      <w:r>
        <w:rPr>
          <w:color w:val="332F2F"/>
          <w:spacing w:val="-2"/>
          <w:w w:val="105"/>
          <w:sz w:val="20"/>
        </w:rPr>
        <w:t> </w:t>
      </w:r>
      <w:r>
        <w:rPr>
          <w:color w:val="332F2F"/>
          <w:w w:val="105"/>
          <w:sz w:val="20"/>
        </w:rPr>
        <w:t>styles</w:t>
      </w:r>
      <w:r>
        <w:rPr>
          <w:color w:val="524F4F"/>
          <w:w w:val="105"/>
          <w:sz w:val="20"/>
        </w:rPr>
        <w:t>.</w:t>
      </w:r>
      <w:r>
        <w:rPr>
          <w:color w:val="524F4F"/>
          <w:spacing w:val="29"/>
          <w:w w:val="105"/>
          <w:sz w:val="20"/>
        </w:rPr>
        <w:t> </w:t>
      </w:r>
      <w:r>
        <w:rPr>
          <w:i/>
          <w:color w:val="332F2F"/>
          <w:w w:val="105"/>
          <w:sz w:val="21"/>
        </w:rPr>
        <w:t>Journal of</w:t>
      </w:r>
      <w:r>
        <w:rPr>
          <w:i/>
          <w:color w:val="332F2F"/>
          <w:spacing w:val="-7"/>
          <w:w w:val="105"/>
          <w:sz w:val="21"/>
        </w:rPr>
        <w:t> </w:t>
      </w:r>
      <w:r>
        <w:rPr>
          <w:i/>
          <w:color w:val="332F2F"/>
          <w:w w:val="105"/>
          <w:sz w:val="21"/>
        </w:rPr>
        <w:t>Consulting and</w:t>
      </w:r>
      <w:r>
        <w:rPr>
          <w:i/>
          <w:color w:val="332F2F"/>
          <w:w w:val="105"/>
          <w:sz w:val="21"/>
        </w:rPr>
        <w:t> Clinical</w:t>
      </w:r>
      <w:r>
        <w:rPr>
          <w:i/>
          <w:color w:val="332F2F"/>
          <w:spacing w:val="-5"/>
          <w:w w:val="105"/>
          <w:sz w:val="21"/>
        </w:rPr>
        <w:t> </w:t>
      </w:r>
      <w:r>
        <w:rPr>
          <w:i/>
          <w:color w:val="332F2F"/>
          <w:w w:val="105"/>
          <w:sz w:val="21"/>
        </w:rPr>
        <w:t>Psychology</w:t>
      </w:r>
      <w:r>
        <w:rPr>
          <w:i/>
          <w:color w:val="332F2F"/>
          <w:spacing w:val="20"/>
          <w:w w:val="105"/>
          <w:sz w:val="21"/>
        </w:rPr>
        <w:t> </w:t>
      </w:r>
      <w:r>
        <w:rPr>
          <w:color w:val="332F2F"/>
          <w:w w:val="105"/>
          <w:sz w:val="20"/>
        </w:rPr>
        <w:t>61:455-461,</w:t>
      </w:r>
      <w:r>
        <w:rPr>
          <w:color w:val="332F2F"/>
          <w:spacing w:val="-13"/>
          <w:w w:val="105"/>
          <w:sz w:val="20"/>
        </w:rPr>
        <w:t> </w:t>
      </w:r>
      <w:r>
        <w:rPr>
          <w:color w:val="332F2F"/>
          <w:w w:val="105"/>
          <w:sz w:val="20"/>
        </w:rPr>
        <w:t>1993.</w:t>
      </w:r>
    </w:p>
    <w:p>
      <w:pPr>
        <w:pStyle w:val="BodyText"/>
        <w:spacing w:before="118"/>
        <w:ind w:left="464"/>
      </w:pPr>
      <w:r>
        <w:rPr>
          <w:color w:val="332F2F"/>
          <w:w w:val="105"/>
        </w:rPr>
        <w:t>Miller,</w:t>
      </w:r>
      <w:r>
        <w:rPr>
          <w:color w:val="332F2F"/>
          <w:spacing w:val="-2"/>
          <w:w w:val="105"/>
        </w:rPr>
        <w:t> </w:t>
      </w:r>
      <w:r>
        <w:rPr>
          <w:color w:val="332F2F"/>
          <w:w w:val="105"/>
        </w:rPr>
        <w:t>W.R.;</w:t>
      </w:r>
      <w:r>
        <w:rPr>
          <w:color w:val="332F2F"/>
          <w:spacing w:val="-3"/>
          <w:w w:val="105"/>
        </w:rPr>
        <w:t> </w:t>
      </w:r>
      <w:r>
        <w:rPr>
          <w:color w:val="332F2F"/>
          <w:w w:val="105"/>
        </w:rPr>
        <w:t>Brown,</w:t>
      </w:r>
      <w:r>
        <w:rPr>
          <w:color w:val="332F2F"/>
          <w:spacing w:val="-8"/>
          <w:w w:val="105"/>
        </w:rPr>
        <w:t> </w:t>
      </w:r>
      <w:r>
        <w:rPr>
          <w:color w:val="332F2F"/>
          <w:w w:val="105"/>
        </w:rPr>
        <w:t>J.M.;</w:t>
      </w:r>
      <w:r>
        <w:rPr>
          <w:color w:val="332F2F"/>
          <w:spacing w:val="-12"/>
          <w:w w:val="105"/>
        </w:rPr>
        <w:t> </w:t>
      </w:r>
      <w:r>
        <w:rPr>
          <w:color w:val="332F2F"/>
          <w:w w:val="105"/>
        </w:rPr>
        <w:t>Simpson,</w:t>
      </w:r>
      <w:r>
        <w:rPr>
          <w:color w:val="332F2F"/>
          <w:spacing w:val="3"/>
          <w:w w:val="105"/>
        </w:rPr>
        <w:t> </w:t>
      </w:r>
      <w:r>
        <w:rPr>
          <w:color w:val="332F2F"/>
          <w:spacing w:val="-2"/>
          <w:w w:val="105"/>
        </w:rPr>
        <w:t>T.L.;</w:t>
      </w:r>
    </w:p>
    <w:p>
      <w:pPr>
        <w:spacing w:line="309" w:lineRule="auto" w:before="68"/>
        <w:ind w:left="744" w:right="1119" w:firstLine="7"/>
        <w:jc w:val="left"/>
        <w:rPr>
          <w:sz w:val="20"/>
        </w:rPr>
      </w:pPr>
      <w:r>
        <w:rPr>
          <w:color w:val="332F2F"/>
          <w:w w:val="105"/>
          <w:sz w:val="20"/>
        </w:rPr>
        <w:t>Handmaker, N.S.;</w:t>
      </w:r>
      <w:r>
        <w:rPr>
          <w:color w:val="332F2F"/>
          <w:spacing w:val="-6"/>
          <w:w w:val="105"/>
          <w:sz w:val="20"/>
        </w:rPr>
        <w:t> </w:t>
      </w:r>
      <w:r>
        <w:rPr>
          <w:color w:val="332F2F"/>
          <w:w w:val="105"/>
          <w:sz w:val="20"/>
        </w:rPr>
        <w:t>Bien, T.H.;</w:t>
      </w:r>
      <w:r>
        <w:rPr>
          <w:color w:val="332F2F"/>
          <w:spacing w:val="-6"/>
          <w:w w:val="105"/>
          <w:sz w:val="20"/>
        </w:rPr>
        <w:t> </w:t>
      </w:r>
      <w:r>
        <w:rPr>
          <w:color w:val="332F2F"/>
          <w:w w:val="105"/>
          <w:sz w:val="20"/>
        </w:rPr>
        <w:t>Luckie, L.F.; Montgomery, H.A.; Hester, R.K.; and Tonigan, J.S.</w:t>
      </w:r>
      <w:r>
        <w:rPr>
          <w:color w:val="332F2F"/>
          <w:spacing w:val="40"/>
          <w:w w:val="105"/>
          <w:sz w:val="20"/>
        </w:rPr>
        <w:t> </w:t>
      </w:r>
      <w:r>
        <w:rPr>
          <w:color w:val="332F2F"/>
          <w:w w:val="105"/>
          <w:sz w:val="20"/>
        </w:rPr>
        <w:t>What works?</w:t>
      </w:r>
      <w:r>
        <w:rPr>
          <w:color w:val="332F2F"/>
          <w:spacing w:val="40"/>
          <w:w w:val="105"/>
          <w:sz w:val="20"/>
        </w:rPr>
        <w:t> </w:t>
      </w:r>
      <w:r>
        <w:rPr>
          <w:color w:val="332F2F"/>
          <w:w w:val="105"/>
          <w:sz w:val="20"/>
        </w:rPr>
        <w:t>A methodological analysis of the</w:t>
      </w:r>
      <w:r>
        <w:rPr>
          <w:color w:val="332F2F"/>
          <w:spacing w:val="40"/>
          <w:w w:val="105"/>
          <w:sz w:val="20"/>
        </w:rPr>
        <w:t> </w:t>
      </w:r>
      <w:r>
        <w:rPr>
          <w:color w:val="332F2F"/>
          <w:w w:val="105"/>
          <w:sz w:val="20"/>
        </w:rPr>
        <w:t>alcohol treatment outcome literature.</w:t>
      </w:r>
      <w:r>
        <w:rPr>
          <w:color w:val="332F2F"/>
          <w:spacing w:val="40"/>
          <w:w w:val="105"/>
          <w:sz w:val="20"/>
        </w:rPr>
        <w:t> </w:t>
      </w:r>
      <w:r>
        <w:rPr>
          <w:color w:val="332F2F"/>
          <w:w w:val="105"/>
          <w:sz w:val="20"/>
        </w:rPr>
        <w:t>In: Hester, R.K.,</w:t>
      </w:r>
      <w:r>
        <w:rPr>
          <w:color w:val="332F2F"/>
          <w:spacing w:val="-6"/>
          <w:w w:val="105"/>
          <w:sz w:val="20"/>
        </w:rPr>
        <w:t> </w:t>
      </w:r>
      <w:r>
        <w:rPr>
          <w:color w:val="332F2F"/>
          <w:w w:val="105"/>
          <w:sz w:val="20"/>
        </w:rPr>
        <w:t>and</w:t>
      </w:r>
      <w:r>
        <w:rPr>
          <w:color w:val="332F2F"/>
          <w:spacing w:val="37"/>
          <w:w w:val="105"/>
          <w:sz w:val="20"/>
        </w:rPr>
        <w:t> </w:t>
      </w:r>
      <w:r>
        <w:rPr>
          <w:color w:val="332F2F"/>
          <w:w w:val="105"/>
          <w:sz w:val="20"/>
        </w:rPr>
        <w:t>Miller,</w:t>
      </w:r>
      <w:r>
        <w:rPr>
          <w:color w:val="332F2F"/>
          <w:spacing w:val="-3"/>
          <w:w w:val="105"/>
          <w:sz w:val="20"/>
        </w:rPr>
        <w:t> </w:t>
      </w:r>
      <w:r>
        <w:rPr>
          <w:color w:val="332F2F"/>
          <w:w w:val="105"/>
          <w:sz w:val="20"/>
        </w:rPr>
        <w:t>W.R.,</w:t>
      </w:r>
      <w:r>
        <w:rPr>
          <w:color w:val="332F2F"/>
          <w:spacing w:val="-7"/>
          <w:w w:val="105"/>
          <w:sz w:val="20"/>
        </w:rPr>
        <w:t> </w:t>
      </w:r>
      <w:r>
        <w:rPr>
          <w:color w:val="332F2F"/>
          <w:w w:val="105"/>
          <w:sz w:val="20"/>
        </w:rPr>
        <w:t>eds.</w:t>
      </w:r>
      <w:r>
        <w:rPr>
          <w:color w:val="332F2F"/>
          <w:spacing w:val="40"/>
          <w:w w:val="105"/>
          <w:sz w:val="20"/>
        </w:rPr>
        <w:t> </w:t>
      </w:r>
      <w:r>
        <w:rPr>
          <w:i/>
          <w:color w:val="332F2F"/>
          <w:w w:val="105"/>
          <w:sz w:val="21"/>
        </w:rPr>
        <w:t>Handbook of</w:t>
      </w:r>
      <w:r>
        <w:rPr>
          <w:i/>
          <w:color w:val="332F2F"/>
          <w:w w:val="105"/>
          <w:sz w:val="21"/>
        </w:rPr>
        <w:t> </w:t>
      </w:r>
      <w:r>
        <w:rPr>
          <w:i/>
          <w:color w:val="332F2F"/>
          <w:w w:val="95"/>
          <w:sz w:val="21"/>
        </w:rPr>
        <w:t>Alcoholism Treatment</w:t>
      </w:r>
      <w:r>
        <w:rPr>
          <w:i/>
          <w:color w:val="332F2F"/>
          <w:sz w:val="21"/>
        </w:rPr>
        <w:t> </w:t>
      </w:r>
      <w:r>
        <w:rPr>
          <w:i/>
          <w:color w:val="332F2F"/>
          <w:w w:val="95"/>
          <w:sz w:val="21"/>
        </w:rPr>
        <w:t>Approaches: Effective </w:t>
      </w:r>
      <w:r>
        <w:rPr>
          <w:i/>
          <w:color w:val="332F2F"/>
          <w:w w:val="105"/>
          <w:sz w:val="21"/>
        </w:rPr>
        <w:t>Alternatives, </w:t>
      </w:r>
      <w:r>
        <w:rPr>
          <w:color w:val="332F2F"/>
          <w:w w:val="105"/>
          <w:sz w:val="20"/>
        </w:rPr>
        <w:t>2nd ed.</w:t>
      </w:r>
      <w:r>
        <w:rPr>
          <w:color w:val="332F2F"/>
          <w:spacing w:val="40"/>
          <w:w w:val="105"/>
          <w:sz w:val="20"/>
        </w:rPr>
        <w:t> </w:t>
      </w:r>
      <w:r>
        <w:rPr>
          <w:color w:val="332F2F"/>
          <w:w w:val="105"/>
          <w:sz w:val="20"/>
        </w:rPr>
        <w:t>Boston: Allyn and Bacon, 1995.</w:t>
      </w:r>
      <w:r>
        <w:rPr>
          <w:color w:val="332F2F"/>
          <w:spacing w:val="40"/>
          <w:w w:val="105"/>
          <w:sz w:val="20"/>
        </w:rPr>
        <w:t> </w:t>
      </w:r>
      <w:r>
        <w:rPr>
          <w:color w:val="332F2F"/>
          <w:w w:val="105"/>
          <w:sz w:val="20"/>
        </w:rPr>
        <w:t>pp. 12-44.</w:t>
      </w:r>
    </w:p>
    <w:p>
      <w:pPr>
        <w:pStyle w:val="BodyText"/>
        <w:spacing w:line="309" w:lineRule="auto" w:before="112"/>
        <w:ind w:left="732" w:right="928" w:hanging="269"/>
      </w:pPr>
      <w:r>
        <w:rPr>
          <w:color w:val="332F2F"/>
          <w:w w:val="105"/>
        </w:rPr>
        <w:t>Miller, W.R.; Gribskov, C.J.; and</w:t>
      </w:r>
      <w:r>
        <w:rPr>
          <w:color w:val="332F2F"/>
          <w:spacing w:val="40"/>
          <w:w w:val="105"/>
        </w:rPr>
        <w:t> </w:t>
      </w:r>
      <w:r>
        <w:rPr>
          <w:color w:val="332F2F"/>
          <w:w w:val="105"/>
        </w:rPr>
        <w:t>Mortell, R.L. Effectiveness of a self-control manual for problem drinkers with and without therapist</w:t>
      </w:r>
      <w:r>
        <w:rPr>
          <w:color w:val="332F2F"/>
          <w:spacing w:val="80"/>
          <w:w w:val="105"/>
        </w:rPr>
        <w:t> </w:t>
      </w:r>
      <w:r>
        <w:rPr>
          <w:color w:val="332F2F"/>
        </w:rPr>
        <w:t>contact.</w:t>
      </w:r>
      <w:r>
        <w:rPr>
          <w:color w:val="332F2F"/>
          <w:spacing w:val="24"/>
        </w:rPr>
        <w:t> </w:t>
      </w:r>
      <w:r>
        <w:rPr>
          <w:i/>
          <w:color w:val="332F2F"/>
          <w:sz w:val="21"/>
        </w:rPr>
        <w:t>International</w:t>
      </w:r>
      <w:r>
        <w:rPr>
          <w:i/>
          <w:color w:val="332F2F"/>
          <w:spacing w:val="1"/>
          <w:sz w:val="21"/>
        </w:rPr>
        <w:t> </w:t>
      </w:r>
      <w:r>
        <w:rPr>
          <w:i/>
          <w:color w:val="332F2F"/>
          <w:sz w:val="21"/>
        </w:rPr>
        <w:t>Journal</w:t>
      </w:r>
      <w:r>
        <w:rPr>
          <w:i/>
          <w:color w:val="332F2F"/>
          <w:spacing w:val="-6"/>
          <w:sz w:val="21"/>
        </w:rPr>
        <w:t> </w:t>
      </w:r>
      <w:r>
        <w:rPr>
          <w:i/>
          <w:color w:val="332F2F"/>
          <w:sz w:val="21"/>
        </w:rPr>
        <w:t>of</w:t>
      </w:r>
      <w:r>
        <w:rPr>
          <w:i/>
          <w:color w:val="332F2F"/>
          <w:spacing w:val="-11"/>
          <w:sz w:val="21"/>
        </w:rPr>
        <w:t> </w:t>
      </w:r>
      <w:r>
        <w:rPr>
          <w:i/>
          <w:color w:val="332F2F"/>
          <w:sz w:val="21"/>
        </w:rPr>
        <w:t>the</w:t>
      </w:r>
      <w:r>
        <w:rPr>
          <w:i/>
          <w:color w:val="332F2F"/>
          <w:spacing w:val="-13"/>
          <w:sz w:val="21"/>
        </w:rPr>
        <w:t> </w:t>
      </w:r>
      <w:r>
        <w:rPr>
          <w:i/>
          <w:color w:val="332F2F"/>
          <w:sz w:val="21"/>
        </w:rPr>
        <w:t>Addictions</w:t>
      </w:r>
      <w:r>
        <w:rPr>
          <w:i/>
          <w:color w:val="332F2F"/>
          <w:sz w:val="21"/>
        </w:rPr>
        <w:t> </w:t>
      </w:r>
      <w:r>
        <w:rPr>
          <w:color w:val="332F2F"/>
          <w:w w:val="105"/>
        </w:rPr>
        <w:t>16(7):1247-1254,</w:t>
      </w:r>
      <w:r>
        <w:rPr>
          <w:color w:val="332F2F"/>
          <w:spacing w:val="-30"/>
          <w:w w:val="105"/>
        </w:rPr>
        <w:t> </w:t>
      </w:r>
      <w:r>
        <w:rPr>
          <w:color w:val="332F2F"/>
          <w:w w:val="105"/>
        </w:rPr>
        <w:t>1981.</w:t>
      </w:r>
    </w:p>
    <w:p>
      <w:pPr>
        <w:pStyle w:val="BodyText"/>
        <w:spacing w:line="312" w:lineRule="auto" w:before="121"/>
        <w:ind w:left="748" w:right="1012" w:hanging="285"/>
      </w:pPr>
      <w:r>
        <w:rPr>
          <w:color w:val="332F2F"/>
          <w:w w:val="105"/>
        </w:rPr>
        <w:t>Miller, W.R., and</w:t>
      </w:r>
      <w:r>
        <w:rPr>
          <w:color w:val="332F2F"/>
          <w:spacing w:val="40"/>
          <w:w w:val="105"/>
        </w:rPr>
        <w:t> </w:t>
      </w:r>
      <w:r>
        <w:rPr>
          <w:color w:val="332F2F"/>
          <w:w w:val="105"/>
        </w:rPr>
        <w:t>Hester, R.K.</w:t>
      </w:r>
      <w:r>
        <w:rPr>
          <w:color w:val="332F2F"/>
          <w:spacing w:val="40"/>
          <w:w w:val="105"/>
        </w:rPr>
        <w:t> </w:t>
      </w:r>
      <w:r>
        <w:rPr>
          <w:color w:val="332F2F"/>
          <w:w w:val="105"/>
        </w:rPr>
        <w:t>Inpatient alcoholism treatment: Who benefits? </w:t>
      </w:r>
      <w:r>
        <w:rPr>
          <w:i/>
          <w:color w:val="332F2F"/>
          <w:sz w:val="21"/>
        </w:rPr>
        <w:t>American</w:t>
      </w:r>
      <w:r>
        <w:rPr>
          <w:i/>
          <w:color w:val="332F2F"/>
          <w:spacing w:val="-5"/>
          <w:sz w:val="21"/>
        </w:rPr>
        <w:t> </w:t>
      </w:r>
      <w:r>
        <w:rPr>
          <w:i/>
          <w:color w:val="332F2F"/>
          <w:sz w:val="21"/>
        </w:rPr>
        <w:t>Psychologist</w:t>
      </w:r>
      <w:r>
        <w:rPr>
          <w:i/>
          <w:color w:val="332F2F"/>
          <w:spacing w:val="22"/>
          <w:sz w:val="21"/>
        </w:rPr>
        <w:t> </w:t>
      </w:r>
      <w:r>
        <w:rPr>
          <w:color w:val="332F2F"/>
        </w:rPr>
        <w:t>41(7):</w:t>
      </w:r>
      <w:r>
        <w:rPr>
          <w:color w:val="332F2F"/>
          <w:spacing w:val="-12"/>
        </w:rPr>
        <w:t> </w:t>
      </w:r>
      <w:r>
        <w:rPr>
          <w:color w:val="332F2F"/>
        </w:rPr>
        <w:t>794-805,</w:t>
      </w:r>
      <w:r>
        <w:rPr>
          <w:color w:val="332F2F"/>
          <w:spacing w:val="-13"/>
        </w:rPr>
        <w:t> </w:t>
      </w:r>
      <w:r>
        <w:rPr>
          <w:color w:val="332F2F"/>
        </w:rPr>
        <w:t>1986a.</w:t>
      </w:r>
    </w:p>
    <w:p>
      <w:pPr>
        <w:spacing w:line="302" w:lineRule="auto" w:before="102"/>
        <w:ind w:left="752" w:right="898" w:hanging="289"/>
        <w:jc w:val="left"/>
        <w:rPr>
          <w:sz w:val="20"/>
        </w:rPr>
      </w:pPr>
      <w:r>
        <w:rPr>
          <w:color w:val="332F2F"/>
          <w:sz w:val="20"/>
        </w:rPr>
        <w:t>Miller, W.R.,</w:t>
      </w:r>
      <w:r>
        <w:rPr>
          <w:color w:val="332F2F"/>
          <w:spacing w:val="-1"/>
          <w:sz w:val="20"/>
        </w:rPr>
        <w:t> </w:t>
      </w:r>
      <w:r>
        <w:rPr>
          <w:color w:val="332F2F"/>
          <w:sz w:val="20"/>
        </w:rPr>
        <w:t>and</w:t>
      </w:r>
      <w:r>
        <w:rPr>
          <w:color w:val="332F2F"/>
          <w:spacing w:val="40"/>
          <w:sz w:val="20"/>
        </w:rPr>
        <w:t> </w:t>
      </w:r>
      <w:r>
        <w:rPr>
          <w:color w:val="332F2F"/>
          <w:sz w:val="20"/>
        </w:rPr>
        <w:t>Hester, R.K.</w:t>
      </w:r>
      <w:r>
        <w:rPr>
          <w:color w:val="332F2F"/>
          <w:spacing w:val="40"/>
          <w:sz w:val="20"/>
        </w:rPr>
        <w:t> </w:t>
      </w:r>
      <w:r>
        <w:rPr>
          <w:i/>
          <w:color w:val="332F2F"/>
          <w:sz w:val="21"/>
        </w:rPr>
        <w:t>Treating Addictive</w:t>
      </w:r>
      <w:r>
        <w:rPr>
          <w:i/>
          <w:color w:val="332F2F"/>
          <w:sz w:val="21"/>
        </w:rPr>
        <w:t> Behaviors:</w:t>
      </w:r>
      <w:r>
        <w:rPr>
          <w:i/>
          <w:color w:val="332F2F"/>
          <w:spacing w:val="-4"/>
          <w:sz w:val="21"/>
        </w:rPr>
        <w:t> </w:t>
      </w:r>
      <w:r>
        <w:rPr>
          <w:i/>
          <w:color w:val="332F2F"/>
          <w:sz w:val="21"/>
        </w:rPr>
        <w:t>Processes</w:t>
      </w:r>
      <w:r>
        <w:rPr>
          <w:i/>
          <w:color w:val="332F2F"/>
          <w:spacing w:val="-4"/>
          <w:sz w:val="21"/>
        </w:rPr>
        <w:t> </w:t>
      </w:r>
      <w:r>
        <w:rPr>
          <w:i/>
          <w:color w:val="332F2F"/>
          <w:sz w:val="21"/>
        </w:rPr>
        <w:t>of</w:t>
      </w:r>
      <w:r>
        <w:rPr>
          <w:i/>
          <w:color w:val="332F2F"/>
          <w:spacing w:val="-12"/>
          <w:sz w:val="21"/>
        </w:rPr>
        <w:t> </w:t>
      </w:r>
      <w:r>
        <w:rPr>
          <w:i/>
          <w:color w:val="332F2F"/>
          <w:sz w:val="21"/>
        </w:rPr>
        <w:t>Change.</w:t>
      </w:r>
      <w:r>
        <w:rPr>
          <w:i/>
          <w:color w:val="332F2F"/>
          <w:spacing w:val="28"/>
          <w:sz w:val="21"/>
        </w:rPr>
        <w:t> </w:t>
      </w:r>
      <w:r>
        <w:rPr>
          <w:color w:val="332F2F"/>
          <w:sz w:val="20"/>
        </w:rPr>
        <w:t>New</w:t>
      </w:r>
      <w:r>
        <w:rPr>
          <w:color w:val="332F2F"/>
          <w:spacing w:val="-9"/>
          <w:sz w:val="20"/>
        </w:rPr>
        <w:t> </w:t>
      </w:r>
      <w:r>
        <w:rPr>
          <w:color w:val="332F2F"/>
          <w:sz w:val="20"/>
        </w:rPr>
        <w:t>York: Plenum Press, 1986b.</w:t>
      </w:r>
    </w:p>
    <w:p>
      <w:pPr>
        <w:spacing w:after="0" w:line="302" w:lineRule="auto"/>
        <w:jc w:val="left"/>
        <w:rPr>
          <w:sz w:val="20"/>
        </w:rPr>
        <w:sectPr>
          <w:type w:val="continuous"/>
          <w:pgSz w:w="12240" w:h="15840"/>
          <w:pgMar w:header="692" w:footer="758" w:top="1080" w:bottom="0" w:left="980" w:right="560"/>
          <w:cols w:num="2" w:equalWidth="0">
            <w:col w:w="4827" w:space="220"/>
            <w:col w:w="5653"/>
          </w:cols>
        </w:sectPr>
      </w:pPr>
    </w:p>
    <w:p>
      <w:pPr>
        <w:pStyle w:val="BodyText"/>
      </w:pPr>
    </w:p>
    <w:p>
      <w:pPr>
        <w:pStyle w:val="BodyText"/>
        <w:spacing w:before="3"/>
        <w:rPr>
          <w:sz w:val="18"/>
        </w:rPr>
      </w:pPr>
    </w:p>
    <w:p>
      <w:pPr>
        <w:spacing w:after="0"/>
        <w:rPr>
          <w:sz w:val="18"/>
        </w:rPr>
        <w:sectPr>
          <w:pgSz w:w="12240" w:h="15840"/>
          <w:pgMar w:header="692" w:footer="758" w:top="920" w:bottom="960" w:left="980" w:right="560"/>
        </w:sectPr>
      </w:pPr>
    </w:p>
    <w:p>
      <w:pPr>
        <w:pStyle w:val="BodyText"/>
        <w:spacing w:line="307" w:lineRule="auto" w:before="101"/>
        <w:ind w:left="747" w:right="42" w:hanging="284"/>
      </w:pPr>
      <w:r>
        <w:rPr>
          <w:color w:val="332F2F"/>
          <w:w w:val="110"/>
        </w:rPr>
        <w:t>Miller,</w:t>
      </w:r>
      <w:r>
        <w:rPr>
          <w:color w:val="332F2F"/>
          <w:spacing w:val="-14"/>
          <w:w w:val="110"/>
        </w:rPr>
        <w:t> </w:t>
      </w:r>
      <w:r>
        <w:rPr>
          <w:color w:val="332F2F"/>
          <w:w w:val="110"/>
        </w:rPr>
        <w:t>W.R.;</w:t>
      </w:r>
      <w:r>
        <w:rPr>
          <w:color w:val="332F2F"/>
          <w:spacing w:val="-14"/>
          <w:w w:val="110"/>
        </w:rPr>
        <w:t> </w:t>
      </w:r>
      <w:r>
        <w:rPr>
          <w:color w:val="332F2F"/>
          <w:w w:val="110"/>
        </w:rPr>
        <w:t>Jackson,</w:t>
      </w:r>
      <w:r>
        <w:rPr>
          <w:color w:val="332F2F"/>
          <w:spacing w:val="-10"/>
          <w:w w:val="110"/>
        </w:rPr>
        <w:t> </w:t>
      </w:r>
      <w:r>
        <w:rPr>
          <w:color w:val="332F2F"/>
          <w:w w:val="110"/>
        </w:rPr>
        <w:t>K.A.;</w:t>
      </w:r>
      <w:r>
        <w:rPr>
          <w:color w:val="332F2F"/>
          <w:spacing w:val="-14"/>
          <w:w w:val="110"/>
        </w:rPr>
        <w:t> </w:t>
      </w:r>
      <w:r>
        <w:rPr>
          <w:color w:val="332F2F"/>
          <w:w w:val="110"/>
        </w:rPr>
        <w:t>and</w:t>
      </w:r>
      <w:r>
        <w:rPr>
          <w:color w:val="332F2F"/>
          <w:spacing w:val="27"/>
          <w:w w:val="110"/>
        </w:rPr>
        <w:t> </w:t>
      </w:r>
      <w:r>
        <w:rPr>
          <w:color w:val="332F2F"/>
          <w:w w:val="110"/>
        </w:rPr>
        <w:t>Karr,</w:t>
      </w:r>
      <w:r>
        <w:rPr>
          <w:color w:val="332F2F"/>
          <w:spacing w:val="-14"/>
          <w:w w:val="110"/>
        </w:rPr>
        <w:t> </w:t>
      </w:r>
      <w:r>
        <w:rPr>
          <w:color w:val="332F2F"/>
          <w:w w:val="110"/>
        </w:rPr>
        <w:t>K.W. Alcohol problems:</w:t>
      </w:r>
      <w:r>
        <w:rPr>
          <w:color w:val="332F2F"/>
          <w:spacing w:val="-4"/>
          <w:w w:val="110"/>
        </w:rPr>
        <w:t> </w:t>
      </w:r>
      <w:r>
        <w:rPr>
          <w:color w:val="332F2F"/>
          <w:w w:val="110"/>
        </w:rPr>
        <w:t>There's</w:t>
      </w:r>
      <w:r>
        <w:rPr>
          <w:color w:val="332F2F"/>
          <w:spacing w:val="-10"/>
          <w:w w:val="110"/>
        </w:rPr>
        <w:t> </w:t>
      </w:r>
      <w:r>
        <w:rPr>
          <w:color w:val="332F2F"/>
          <w:w w:val="110"/>
        </w:rPr>
        <w:t>a</w:t>
      </w:r>
      <w:r>
        <w:rPr>
          <w:color w:val="332F2F"/>
          <w:spacing w:val="-10"/>
          <w:w w:val="110"/>
        </w:rPr>
        <w:t> </w:t>
      </w:r>
      <w:r>
        <w:rPr>
          <w:color w:val="332F2F"/>
          <w:w w:val="110"/>
        </w:rPr>
        <w:t>lot</w:t>
      </w:r>
      <w:r>
        <w:rPr>
          <w:color w:val="332F2F"/>
          <w:spacing w:val="-10"/>
          <w:w w:val="110"/>
        </w:rPr>
        <w:t> </w:t>
      </w:r>
      <w:r>
        <w:rPr>
          <w:color w:val="332F2F"/>
          <w:w w:val="110"/>
        </w:rPr>
        <w:t>you</w:t>
      </w:r>
      <w:r>
        <w:rPr>
          <w:color w:val="332F2F"/>
          <w:spacing w:val="-4"/>
          <w:w w:val="110"/>
        </w:rPr>
        <w:t> </w:t>
      </w:r>
      <w:r>
        <w:rPr>
          <w:color w:val="332F2F"/>
          <w:w w:val="110"/>
        </w:rPr>
        <w:t>can</w:t>
      </w:r>
      <w:r>
        <w:rPr>
          <w:color w:val="332F2F"/>
          <w:spacing w:val="-6"/>
          <w:w w:val="110"/>
        </w:rPr>
        <w:t> </w:t>
      </w:r>
      <w:r>
        <w:rPr>
          <w:color w:val="332F2F"/>
          <w:w w:val="110"/>
        </w:rPr>
        <w:t>do</w:t>
      </w:r>
      <w:r>
        <w:rPr>
          <w:color w:val="332F2F"/>
          <w:spacing w:val="-2"/>
          <w:w w:val="110"/>
        </w:rPr>
        <w:t> </w:t>
      </w:r>
      <w:r>
        <w:rPr>
          <w:color w:val="332F2F"/>
          <w:w w:val="110"/>
        </w:rPr>
        <w:t>in two</w:t>
      </w:r>
      <w:r>
        <w:rPr>
          <w:color w:val="332F2F"/>
          <w:spacing w:val="-6"/>
          <w:w w:val="110"/>
        </w:rPr>
        <w:t> </w:t>
      </w:r>
      <w:r>
        <w:rPr>
          <w:color w:val="332F2F"/>
          <w:w w:val="110"/>
        </w:rPr>
        <w:t>or</w:t>
      </w:r>
      <w:r>
        <w:rPr>
          <w:color w:val="332F2F"/>
          <w:spacing w:val="-8"/>
          <w:w w:val="110"/>
        </w:rPr>
        <w:t> </w:t>
      </w:r>
      <w:r>
        <w:rPr>
          <w:color w:val="332F2F"/>
          <w:w w:val="110"/>
        </w:rPr>
        <w:t>three</w:t>
      </w:r>
      <w:r>
        <w:rPr>
          <w:color w:val="332F2F"/>
          <w:spacing w:val="-11"/>
          <w:w w:val="110"/>
        </w:rPr>
        <w:t> </w:t>
      </w:r>
      <w:r>
        <w:rPr>
          <w:color w:val="332F2F"/>
          <w:w w:val="110"/>
        </w:rPr>
        <w:t>sessions.</w:t>
      </w:r>
      <w:r>
        <w:rPr>
          <w:color w:val="332F2F"/>
          <w:spacing w:val="40"/>
          <w:w w:val="110"/>
        </w:rPr>
        <w:t> </w:t>
      </w:r>
      <w:r>
        <w:rPr>
          <w:i/>
          <w:color w:val="332F2F"/>
          <w:w w:val="110"/>
          <w:sz w:val="21"/>
        </w:rPr>
        <w:t>EAP</w:t>
      </w:r>
      <w:r>
        <w:rPr>
          <w:i/>
          <w:color w:val="332F2F"/>
          <w:spacing w:val="-1"/>
          <w:w w:val="110"/>
          <w:sz w:val="21"/>
        </w:rPr>
        <w:t> </w:t>
      </w:r>
      <w:r>
        <w:rPr>
          <w:i/>
          <w:color w:val="332F2F"/>
          <w:w w:val="110"/>
          <w:sz w:val="21"/>
        </w:rPr>
        <w:t>Digest</w:t>
      </w:r>
      <w:r>
        <w:rPr>
          <w:i/>
          <w:color w:val="332F2F"/>
          <w:spacing w:val="20"/>
          <w:w w:val="110"/>
          <w:sz w:val="21"/>
        </w:rPr>
        <w:t> </w:t>
      </w:r>
      <w:r>
        <w:rPr>
          <w:color w:val="332F2F"/>
          <w:w w:val="110"/>
        </w:rPr>
        <w:t>14:18-21, 35-36,</w:t>
      </w:r>
      <w:r>
        <w:rPr>
          <w:color w:val="332F2F"/>
          <w:spacing w:val="-18"/>
          <w:w w:val="110"/>
        </w:rPr>
        <w:t> </w:t>
      </w:r>
      <w:r>
        <w:rPr>
          <w:color w:val="332F2F"/>
          <w:w w:val="110"/>
        </w:rPr>
        <w:t>1994.</w:t>
      </w:r>
    </w:p>
    <w:p>
      <w:pPr>
        <w:spacing w:line="302" w:lineRule="auto" w:before="120"/>
        <w:ind w:left="746" w:right="298" w:hanging="283"/>
        <w:jc w:val="left"/>
        <w:rPr>
          <w:sz w:val="20"/>
        </w:rPr>
      </w:pPr>
      <w:r>
        <w:rPr>
          <w:color w:val="332F2F"/>
          <w:spacing w:val="-2"/>
          <w:w w:val="105"/>
          <w:sz w:val="20"/>
        </w:rPr>
        <w:t>Miller,</w:t>
      </w:r>
      <w:r>
        <w:rPr>
          <w:color w:val="332F2F"/>
          <w:spacing w:val="-12"/>
          <w:w w:val="105"/>
          <w:sz w:val="20"/>
        </w:rPr>
        <w:t> </w:t>
      </w:r>
      <w:r>
        <w:rPr>
          <w:color w:val="332F2F"/>
          <w:spacing w:val="-2"/>
          <w:w w:val="105"/>
          <w:sz w:val="20"/>
        </w:rPr>
        <w:t>W.R.,</w:t>
      </w:r>
      <w:r>
        <w:rPr>
          <w:color w:val="332F2F"/>
          <w:spacing w:val="-11"/>
          <w:w w:val="105"/>
          <w:sz w:val="20"/>
        </w:rPr>
        <w:t> </w:t>
      </w:r>
      <w:r>
        <w:rPr>
          <w:color w:val="332F2F"/>
          <w:spacing w:val="-2"/>
          <w:w w:val="105"/>
          <w:sz w:val="20"/>
        </w:rPr>
        <w:t>and</w:t>
      </w:r>
      <w:r>
        <w:rPr>
          <w:color w:val="332F2F"/>
          <w:spacing w:val="10"/>
          <w:w w:val="105"/>
          <w:sz w:val="20"/>
        </w:rPr>
        <w:t> </w:t>
      </w:r>
      <w:r>
        <w:rPr>
          <w:color w:val="332F2F"/>
          <w:spacing w:val="-2"/>
          <w:w w:val="105"/>
          <w:sz w:val="20"/>
        </w:rPr>
        <w:t>Munoz,</w:t>
      </w:r>
      <w:r>
        <w:rPr>
          <w:color w:val="332F2F"/>
          <w:spacing w:val="-11"/>
          <w:w w:val="105"/>
          <w:sz w:val="20"/>
        </w:rPr>
        <w:t> </w:t>
      </w:r>
      <w:r>
        <w:rPr>
          <w:color w:val="332F2F"/>
          <w:spacing w:val="-2"/>
          <w:w w:val="105"/>
          <w:sz w:val="20"/>
        </w:rPr>
        <w:t>R.F.</w:t>
      </w:r>
      <w:r>
        <w:rPr>
          <w:color w:val="332F2F"/>
          <w:spacing w:val="34"/>
          <w:w w:val="105"/>
          <w:sz w:val="20"/>
        </w:rPr>
        <w:t> </w:t>
      </w:r>
      <w:r>
        <w:rPr>
          <w:i/>
          <w:color w:val="332F2F"/>
          <w:spacing w:val="-2"/>
          <w:w w:val="105"/>
          <w:sz w:val="21"/>
        </w:rPr>
        <w:t>How</w:t>
      </w:r>
      <w:r>
        <w:rPr>
          <w:i/>
          <w:color w:val="332F2F"/>
          <w:spacing w:val="-10"/>
          <w:w w:val="105"/>
          <w:sz w:val="21"/>
        </w:rPr>
        <w:t> </w:t>
      </w:r>
      <w:r>
        <w:rPr>
          <w:i/>
          <w:color w:val="332F2F"/>
          <w:spacing w:val="-2"/>
          <w:w w:val="105"/>
          <w:sz w:val="21"/>
        </w:rPr>
        <w:t>To</w:t>
      </w:r>
      <w:r>
        <w:rPr>
          <w:i/>
          <w:color w:val="332F2F"/>
          <w:spacing w:val="-12"/>
          <w:w w:val="105"/>
          <w:sz w:val="21"/>
        </w:rPr>
        <w:t> </w:t>
      </w:r>
      <w:r>
        <w:rPr>
          <w:i/>
          <w:color w:val="332F2F"/>
          <w:spacing w:val="-2"/>
          <w:w w:val="105"/>
          <w:sz w:val="21"/>
        </w:rPr>
        <w:t>Control</w:t>
      </w:r>
      <w:r>
        <w:rPr>
          <w:i/>
          <w:color w:val="332F2F"/>
          <w:spacing w:val="-2"/>
          <w:w w:val="105"/>
          <w:sz w:val="21"/>
        </w:rPr>
        <w:t> </w:t>
      </w:r>
      <w:r>
        <w:rPr>
          <w:i/>
          <w:color w:val="332F2F"/>
          <w:w w:val="105"/>
          <w:sz w:val="21"/>
        </w:rPr>
        <w:t>Your Drinking.</w:t>
      </w:r>
      <w:r>
        <w:rPr>
          <w:i/>
          <w:color w:val="332F2F"/>
          <w:spacing w:val="40"/>
          <w:w w:val="105"/>
          <w:sz w:val="21"/>
        </w:rPr>
        <w:t> </w:t>
      </w:r>
      <w:r>
        <w:rPr>
          <w:color w:val="332F2F"/>
          <w:w w:val="105"/>
          <w:sz w:val="20"/>
        </w:rPr>
        <w:t>Englewood Cliffs, </w:t>
      </w:r>
      <w:r>
        <w:rPr>
          <w:b/>
          <w:color w:val="332F2F"/>
          <w:w w:val="105"/>
          <w:sz w:val="21"/>
        </w:rPr>
        <w:t>NJ: </w:t>
      </w:r>
      <w:r>
        <w:rPr>
          <w:color w:val="332F2F"/>
          <w:w w:val="105"/>
          <w:sz w:val="20"/>
        </w:rPr>
        <w:t>Prentice-Hall,</w:t>
      </w:r>
      <w:r>
        <w:rPr>
          <w:color w:val="332F2F"/>
          <w:spacing w:val="-29"/>
          <w:w w:val="105"/>
          <w:sz w:val="20"/>
        </w:rPr>
        <w:t> </w:t>
      </w:r>
      <w:r>
        <w:rPr>
          <w:color w:val="332F2F"/>
          <w:w w:val="105"/>
          <w:sz w:val="20"/>
        </w:rPr>
        <w:t>1982.</w:t>
      </w:r>
    </w:p>
    <w:p>
      <w:pPr>
        <w:spacing w:line="302" w:lineRule="auto" w:before="121"/>
        <w:ind w:left="752" w:right="594" w:hanging="289"/>
        <w:jc w:val="both"/>
        <w:rPr>
          <w:sz w:val="20"/>
        </w:rPr>
      </w:pPr>
      <w:r>
        <w:rPr>
          <w:color w:val="332F2F"/>
          <w:sz w:val="20"/>
        </w:rPr>
        <w:t>Miller, W.R., and</w:t>
      </w:r>
      <w:r>
        <w:rPr>
          <w:color w:val="332F2F"/>
          <w:spacing w:val="40"/>
          <w:sz w:val="20"/>
        </w:rPr>
        <w:t> </w:t>
      </w:r>
      <w:r>
        <w:rPr>
          <w:color w:val="332F2F"/>
          <w:sz w:val="20"/>
        </w:rPr>
        <w:t>Rollnick, S. </w:t>
      </w:r>
      <w:r>
        <w:rPr>
          <w:i/>
          <w:color w:val="332F2F"/>
          <w:sz w:val="21"/>
        </w:rPr>
        <w:t>Motivational</w:t>
      </w:r>
      <w:r>
        <w:rPr>
          <w:i/>
          <w:color w:val="332F2F"/>
          <w:sz w:val="21"/>
        </w:rPr>
        <w:t> </w:t>
      </w:r>
      <w:r>
        <w:rPr>
          <w:i/>
          <w:color w:val="332F2F"/>
          <w:w w:val="95"/>
          <w:sz w:val="21"/>
        </w:rPr>
        <w:t>Interviewing:</w:t>
      </w:r>
      <w:r>
        <w:rPr>
          <w:i/>
          <w:color w:val="332F2F"/>
          <w:spacing w:val="-11"/>
          <w:w w:val="95"/>
          <w:sz w:val="21"/>
        </w:rPr>
        <w:t> </w:t>
      </w:r>
      <w:r>
        <w:rPr>
          <w:i/>
          <w:color w:val="332F2F"/>
          <w:w w:val="95"/>
          <w:sz w:val="21"/>
        </w:rPr>
        <w:t>Preparing</w:t>
      </w:r>
      <w:r>
        <w:rPr>
          <w:i/>
          <w:color w:val="332F2F"/>
          <w:spacing w:val="-10"/>
          <w:w w:val="95"/>
          <w:sz w:val="21"/>
        </w:rPr>
        <w:t> </w:t>
      </w:r>
      <w:r>
        <w:rPr>
          <w:i/>
          <w:color w:val="332F2F"/>
          <w:w w:val="95"/>
          <w:sz w:val="21"/>
        </w:rPr>
        <w:t>People</w:t>
      </w:r>
      <w:r>
        <w:rPr>
          <w:i/>
          <w:color w:val="332F2F"/>
          <w:spacing w:val="-11"/>
          <w:w w:val="95"/>
          <w:sz w:val="21"/>
        </w:rPr>
        <w:t> </w:t>
      </w:r>
      <w:r>
        <w:rPr>
          <w:i/>
          <w:color w:val="332F2F"/>
          <w:w w:val="95"/>
          <w:sz w:val="21"/>
        </w:rPr>
        <w:t>To</w:t>
      </w:r>
      <w:r>
        <w:rPr>
          <w:i/>
          <w:color w:val="332F2F"/>
          <w:spacing w:val="-10"/>
          <w:w w:val="95"/>
          <w:sz w:val="21"/>
        </w:rPr>
        <w:t> </w:t>
      </w:r>
      <w:r>
        <w:rPr>
          <w:i/>
          <w:color w:val="332F2F"/>
          <w:w w:val="95"/>
          <w:sz w:val="21"/>
        </w:rPr>
        <w:t>Change </w:t>
      </w:r>
      <w:r>
        <w:rPr>
          <w:i/>
          <w:color w:val="332F2F"/>
          <w:sz w:val="21"/>
        </w:rPr>
        <w:t>Addictive Behavior. </w:t>
      </w:r>
      <w:r>
        <w:rPr>
          <w:color w:val="332F2F"/>
          <w:sz w:val="20"/>
        </w:rPr>
        <w:t>New</w:t>
      </w:r>
      <w:r>
        <w:rPr>
          <w:color w:val="332F2F"/>
          <w:spacing w:val="40"/>
          <w:sz w:val="20"/>
        </w:rPr>
        <w:t> </w:t>
      </w:r>
      <w:r>
        <w:rPr>
          <w:color w:val="332F2F"/>
          <w:sz w:val="20"/>
        </w:rPr>
        <w:t>York:</w:t>
      </w:r>
      <w:r>
        <w:rPr>
          <w:color w:val="332F2F"/>
          <w:spacing w:val="-13"/>
          <w:sz w:val="20"/>
        </w:rPr>
        <w:t> </w:t>
      </w:r>
      <w:r>
        <w:rPr>
          <w:color w:val="332F2F"/>
          <w:sz w:val="20"/>
        </w:rPr>
        <w:t>Guilford Press,</w:t>
      </w:r>
      <w:r>
        <w:rPr>
          <w:color w:val="332F2F"/>
          <w:spacing w:val="-14"/>
          <w:sz w:val="20"/>
        </w:rPr>
        <w:t> </w:t>
      </w:r>
      <w:r>
        <w:rPr>
          <w:color w:val="332F2F"/>
          <w:sz w:val="20"/>
        </w:rPr>
        <w:t>1991.</w:t>
      </w:r>
    </w:p>
    <w:p>
      <w:pPr>
        <w:pStyle w:val="BodyText"/>
        <w:spacing w:line="312" w:lineRule="auto" w:before="128"/>
        <w:ind w:left="748" w:right="129" w:hanging="285"/>
      </w:pPr>
      <w:r>
        <w:rPr>
          <w:color w:val="332F2F"/>
          <w:w w:val="105"/>
        </w:rPr>
        <w:t>Miller, W.R., and</w:t>
      </w:r>
      <w:r>
        <w:rPr>
          <w:color w:val="332F2F"/>
          <w:spacing w:val="40"/>
          <w:w w:val="105"/>
        </w:rPr>
        <w:t> </w:t>
      </w:r>
      <w:r>
        <w:rPr>
          <w:color w:val="332F2F"/>
          <w:w w:val="105"/>
        </w:rPr>
        <w:t>Sanchez, V.C.</w:t>
      </w:r>
      <w:r>
        <w:rPr>
          <w:color w:val="332F2F"/>
          <w:spacing w:val="40"/>
          <w:w w:val="105"/>
        </w:rPr>
        <w:t> </w:t>
      </w:r>
      <w:r>
        <w:rPr>
          <w:color w:val="332F2F"/>
          <w:w w:val="105"/>
        </w:rPr>
        <w:t>Motivating young adults for treatment and lifestyle change.</w:t>
      </w:r>
      <w:r>
        <w:rPr>
          <w:color w:val="332F2F"/>
          <w:spacing w:val="40"/>
          <w:w w:val="105"/>
        </w:rPr>
        <w:t> </w:t>
      </w:r>
      <w:r>
        <w:rPr>
          <w:color w:val="332F2F"/>
          <w:w w:val="105"/>
        </w:rPr>
        <w:t>In: Howard, G.S., and</w:t>
      </w:r>
      <w:r>
        <w:rPr>
          <w:color w:val="332F2F"/>
          <w:spacing w:val="40"/>
          <w:w w:val="105"/>
        </w:rPr>
        <w:t> </w:t>
      </w:r>
      <w:r>
        <w:rPr>
          <w:color w:val="332F2F"/>
          <w:w w:val="105"/>
        </w:rPr>
        <w:t>Nathan, P.E., </w:t>
      </w:r>
      <w:r>
        <w:rPr>
          <w:color w:val="332F2F"/>
        </w:rPr>
        <w:t>eds.</w:t>
      </w:r>
      <w:r>
        <w:rPr>
          <w:color w:val="332F2F"/>
          <w:spacing w:val="27"/>
        </w:rPr>
        <w:t> </w:t>
      </w:r>
      <w:r>
        <w:rPr>
          <w:i/>
          <w:color w:val="332F2F"/>
          <w:sz w:val="21"/>
        </w:rPr>
        <w:t>Alcohol</w:t>
      </w:r>
      <w:r>
        <w:rPr>
          <w:i/>
          <w:color w:val="332F2F"/>
          <w:spacing w:val="-7"/>
          <w:sz w:val="21"/>
        </w:rPr>
        <w:t> </w:t>
      </w:r>
      <w:r>
        <w:rPr>
          <w:i/>
          <w:color w:val="332F2F"/>
          <w:sz w:val="21"/>
        </w:rPr>
        <w:t>Use</w:t>
      </w:r>
      <w:r>
        <w:rPr>
          <w:i/>
          <w:color w:val="332F2F"/>
          <w:spacing w:val="-14"/>
          <w:sz w:val="21"/>
        </w:rPr>
        <w:t> </w:t>
      </w:r>
      <w:r>
        <w:rPr>
          <w:i/>
          <w:color w:val="332F2F"/>
          <w:sz w:val="21"/>
        </w:rPr>
        <w:t>and Misuse</w:t>
      </w:r>
      <w:r>
        <w:rPr>
          <w:i/>
          <w:color w:val="332F2F"/>
          <w:spacing w:val="-9"/>
          <w:sz w:val="21"/>
        </w:rPr>
        <w:t> </w:t>
      </w:r>
      <w:r>
        <w:rPr>
          <w:i/>
          <w:color w:val="332F2F"/>
          <w:sz w:val="21"/>
        </w:rPr>
        <w:t>by</w:t>
      </w:r>
      <w:r>
        <w:rPr>
          <w:i/>
          <w:color w:val="332F2F"/>
          <w:spacing w:val="-14"/>
          <w:sz w:val="21"/>
        </w:rPr>
        <w:t> </w:t>
      </w:r>
      <w:r>
        <w:rPr>
          <w:i/>
          <w:color w:val="332F2F"/>
          <w:sz w:val="21"/>
        </w:rPr>
        <w:t>Young Adults.</w:t>
      </w:r>
      <w:r>
        <w:rPr>
          <w:i/>
          <w:color w:val="332F2F"/>
          <w:sz w:val="21"/>
        </w:rPr>
        <w:t> </w:t>
      </w:r>
      <w:r>
        <w:rPr>
          <w:color w:val="332F2F"/>
          <w:w w:val="105"/>
        </w:rPr>
        <w:t>Notre Dame, IN: University of</w:t>
      </w:r>
      <w:r>
        <w:rPr>
          <w:color w:val="332F2F"/>
          <w:spacing w:val="40"/>
          <w:w w:val="105"/>
        </w:rPr>
        <w:t> </w:t>
      </w:r>
      <w:r>
        <w:rPr>
          <w:color w:val="332F2F"/>
          <w:w w:val="105"/>
        </w:rPr>
        <w:t>Notre Dame Press, 1994.</w:t>
      </w:r>
      <w:r>
        <w:rPr>
          <w:color w:val="332F2F"/>
          <w:spacing w:val="40"/>
          <w:w w:val="105"/>
        </w:rPr>
        <w:t> </w:t>
      </w:r>
      <w:r>
        <w:rPr>
          <w:color w:val="332F2F"/>
          <w:w w:val="105"/>
        </w:rPr>
        <w:t>pp. 55-82.</w:t>
      </w:r>
    </w:p>
    <w:p>
      <w:pPr>
        <w:pStyle w:val="BodyText"/>
        <w:spacing w:line="314" w:lineRule="auto" w:before="114"/>
        <w:ind w:left="749" w:hanging="286"/>
      </w:pPr>
      <w:r>
        <w:rPr>
          <w:color w:val="332F2F"/>
          <w:spacing w:val="-2"/>
          <w:w w:val="110"/>
        </w:rPr>
        <w:t>Miller,</w:t>
      </w:r>
      <w:r>
        <w:rPr>
          <w:color w:val="332F2F"/>
          <w:spacing w:val="-12"/>
          <w:w w:val="110"/>
        </w:rPr>
        <w:t> </w:t>
      </w:r>
      <w:r>
        <w:rPr>
          <w:color w:val="332F2F"/>
          <w:spacing w:val="-2"/>
          <w:w w:val="110"/>
        </w:rPr>
        <w:t>W.R.,</w:t>
      </w:r>
      <w:r>
        <w:rPr>
          <w:color w:val="332F2F"/>
          <w:spacing w:val="-12"/>
          <w:w w:val="110"/>
        </w:rPr>
        <w:t> </w:t>
      </w:r>
      <w:r>
        <w:rPr>
          <w:color w:val="332F2F"/>
          <w:spacing w:val="-2"/>
          <w:w w:val="110"/>
        </w:rPr>
        <w:t>and</w:t>
      </w:r>
      <w:r>
        <w:rPr>
          <w:color w:val="332F2F"/>
          <w:w w:val="110"/>
        </w:rPr>
        <w:t> </w:t>
      </w:r>
      <w:r>
        <w:rPr>
          <w:color w:val="332F2F"/>
          <w:spacing w:val="-2"/>
          <w:w w:val="110"/>
        </w:rPr>
        <w:t>Sovereign,</w:t>
      </w:r>
      <w:r>
        <w:rPr>
          <w:color w:val="332F2F"/>
          <w:spacing w:val="-10"/>
          <w:w w:val="110"/>
        </w:rPr>
        <w:t> </w:t>
      </w:r>
      <w:r>
        <w:rPr>
          <w:color w:val="332F2F"/>
          <w:spacing w:val="-2"/>
          <w:w w:val="110"/>
        </w:rPr>
        <w:t>R.G.</w:t>
      </w:r>
      <w:r>
        <w:rPr>
          <w:color w:val="332F2F"/>
          <w:spacing w:val="20"/>
          <w:w w:val="110"/>
        </w:rPr>
        <w:t> </w:t>
      </w:r>
      <w:r>
        <w:rPr>
          <w:color w:val="332F2F"/>
          <w:spacing w:val="-2"/>
          <w:w w:val="110"/>
        </w:rPr>
        <w:t>The</w:t>
      </w:r>
      <w:r>
        <w:rPr>
          <w:color w:val="332F2F"/>
          <w:spacing w:val="-12"/>
          <w:w w:val="110"/>
        </w:rPr>
        <w:t> </w:t>
      </w:r>
      <w:r>
        <w:rPr>
          <w:color w:val="332F2F"/>
          <w:spacing w:val="-2"/>
          <w:w w:val="110"/>
        </w:rPr>
        <w:t>check-up: </w:t>
      </w:r>
      <w:r>
        <w:rPr>
          <w:color w:val="332F2F"/>
          <w:w w:val="110"/>
        </w:rPr>
        <w:t>A model for early intervention in addictive behaviors.</w:t>
      </w:r>
      <w:r>
        <w:rPr>
          <w:color w:val="332F2F"/>
          <w:spacing w:val="40"/>
          <w:w w:val="110"/>
        </w:rPr>
        <w:t> </w:t>
      </w:r>
      <w:r>
        <w:rPr>
          <w:color w:val="332F2F"/>
          <w:w w:val="110"/>
        </w:rPr>
        <w:t>In:</w:t>
      </w:r>
      <w:r>
        <w:rPr>
          <w:color w:val="332F2F"/>
          <w:spacing w:val="-5"/>
          <w:w w:val="110"/>
        </w:rPr>
        <w:t> </w:t>
      </w:r>
      <w:r>
        <w:rPr>
          <w:color w:val="332F2F"/>
          <w:w w:val="110"/>
        </w:rPr>
        <w:t>Lpberg, T.;</w:t>
      </w:r>
      <w:r>
        <w:rPr>
          <w:color w:val="332F2F"/>
          <w:spacing w:val="-3"/>
          <w:w w:val="110"/>
        </w:rPr>
        <w:t> </w:t>
      </w:r>
      <w:r>
        <w:rPr>
          <w:color w:val="332F2F"/>
          <w:w w:val="110"/>
        </w:rPr>
        <w:t>Miller, W.R.; Nathan, P.E.; and</w:t>
      </w:r>
      <w:r>
        <w:rPr>
          <w:color w:val="332F2F"/>
          <w:spacing w:val="40"/>
          <w:w w:val="110"/>
        </w:rPr>
        <w:t> </w:t>
      </w:r>
      <w:r>
        <w:rPr>
          <w:color w:val="332F2F"/>
          <w:w w:val="110"/>
        </w:rPr>
        <w:t>Marlatt, G.A., eds.</w:t>
      </w:r>
    </w:p>
    <w:p>
      <w:pPr>
        <w:spacing w:line="302" w:lineRule="auto" w:before="0"/>
        <w:ind w:left="752" w:right="298" w:firstLine="3"/>
        <w:jc w:val="left"/>
        <w:rPr>
          <w:sz w:val="20"/>
        </w:rPr>
      </w:pPr>
      <w:r>
        <w:rPr>
          <w:i/>
          <w:color w:val="332F2F"/>
          <w:w w:val="95"/>
          <w:sz w:val="21"/>
        </w:rPr>
        <w:t>Addictive</w:t>
      </w:r>
      <w:r>
        <w:rPr>
          <w:i/>
          <w:color w:val="332F2F"/>
          <w:spacing w:val="-4"/>
          <w:w w:val="95"/>
          <w:sz w:val="21"/>
        </w:rPr>
        <w:t> </w:t>
      </w:r>
      <w:r>
        <w:rPr>
          <w:i/>
          <w:color w:val="332F2F"/>
          <w:w w:val="95"/>
          <w:sz w:val="21"/>
        </w:rPr>
        <w:t>Behaviors:</w:t>
      </w:r>
      <w:r>
        <w:rPr>
          <w:i/>
          <w:color w:val="332F2F"/>
          <w:spacing w:val="-5"/>
          <w:w w:val="95"/>
          <w:sz w:val="21"/>
        </w:rPr>
        <w:t> </w:t>
      </w:r>
      <w:r>
        <w:rPr>
          <w:i/>
          <w:color w:val="332F2F"/>
          <w:w w:val="95"/>
          <w:sz w:val="21"/>
        </w:rPr>
        <w:t>Prevention</w:t>
      </w:r>
      <w:r>
        <w:rPr>
          <w:i/>
          <w:color w:val="332F2F"/>
          <w:spacing w:val="-9"/>
          <w:w w:val="95"/>
          <w:sz w:val="21"/>
        </w:rPr>
        <w:t> </w:t>
      </w:r>
      <w:r>
        <w:rPr>
          <w:i/>
          <w:color w:val="332F2F"/>
          <w:w w:val="95"/>
          <w:sz w:val="21"/>
        </w:rPr>
        <w:t>and</w:t>
      </w:r>
      <w:r>
        <w:rPr>
          <w:i/>
          <w:color w:val="332F2F"/>
          <w:spacing w:val="5"/>
          <w:sz w:val="21"/>
        </w:rPr>
        <w:t> </w:t>
      </w:r>
      <w:r>
        <w:rPr>
          <w:i/>
          <w:color w:val="332F2F"/>
          <w:w w:val="95"/>
          <w:sz w:val="21"/>
        </w:rPr>
        <w:t>Early</w:t>
      </w:r>
      <w:r>
        <w:rPr>
          <w:i/>
          <w:color w:val="332F2F"/>
          <w:w w:val="95"/>
          <w:sz w:val="21"/>
        </w:rPr>
        <w:t> </w:t>
      </w:r>
      <w:r>
        <w:rPr>
          <w:i/>
          <w:color w:val="332F2F"/>
          <w:sz w:val="21"/>
        </w:rPr>
        <w:t>Intervention.</w:t>
      </w:r>
      <w:r>
        <w:rPr>
          <w:i/>
          <w:color w:val="332F2F"/>
          <w:spacing w:val="40"/>
          <w:sz w:val="21"/>
        </w:rPr>
        <w:t> </w:t>
      </w:r>
      <w:r>
        <w:rPr>
          <w:color w:val="332F2F"/>
          <w:sz w:val="20"/>
        </w:rPr>
        <w:t>Amsterdam: Swets and Zeitlinger, 1989.</w:t>
      </w:r>
      <w:r>
        <w:rPr>
          <w:color w:val="332F2F"/>
          <w:spacing w:val="40"/>
          <w:sz w:val="20"/>
        </w:rPr>
        <w:t> </w:t>
      </w:r>
      <w:r>
        <w:rPr>
          <w:color w:val="332F2F"/>
          <w:sz w:val="20"/>
        </w:rPr>
        <w:t>pp.</w:t>
      </w:r>
      <w:r>
        <w:rPr>
          <w:color w:val="332F2F"/>
          <w:spacing w:val="40"/>
          <w:sz w:val="20"/>
        </w:rPr>
        <w:t> </w:t>
      </w:r>
      <w:r>
        <w:rPr>
          <w:color w:val="332F2F"/>
          <w:sz w:val="20"/>
        </w:rPr>
        <w:t>219-311.</w:t>
      </w:r>
    </w:p>
    <w:p>
      <w:pPr>
        <w:pStyle w:val="BodyText"/>
        <w:spacing w:line="309" w:lineRule="auto" w:before="121"/>
        <w:ind w:left="748" w:hanging="285"/>
      </w:pPr>
      <w:r>
        <w:rPr>
          <w:color w:val="332F2F"/>
          <w:w w:val="105"/>
        </w:rPr>
        <w:t>Miller, W.R., and</w:t>
      </w:r>
      <w:r>
        <w:rPr>
          <w:color w:val="332F2F"/>
          <w:spacing w:val="40"/>
          <w:w w:val="105"/>
        </w:rPr>
        <w:t> </w:t>
      </w:r>
      <w:r>
        <w:rPr>
          <w:color w:val="332F2F"/>
          <w:w w:val="105"/>
        </w:rPr>
        <w:t>Taylor, C.A.</w:t>
      </w:r>
      <w:r>
        <w:rPr>
          <w:color w:val="332F2F"/>
          <w:spacing w:val="40"/>
          <w:w w:val="105"/>
        </w:rPr>
        <w:t> </w:t>
      </w:r>
      <w:r>
        <w:rPr>
          <w:color w:val="332F2F"/>
          <w:w w:val="105"/>
        </w:rPr>
        <w:t>Relative effectiveness of bibliotherapy, individual and group self-control training in the treatment of problem drinkers.</w:t>
      </w:r>
      <w:r>
        <w:rPr>
          <w:color w:val="332F2F"/>
          <w:spacing w:val="40"/>
          <w:w w:val="105"/>
        </w:rPr>
        <w:t> </w:t>
      </w:r>
      <w:r>
        <w:rPr>
          <w:i/>
          <w:color w:val="332F2F"/>
          <w:w w:val="105"/>
          <w:sz w:val="21"/>
        </w:rPr>
        <w:t>Addictive</w:t>
      </w:r>
      <w:r>
        <w:rPr>
          <w:i/>
          <w:color w:val="332F2F"/>
          <w:w w:val="105"/>
          <w:sz w:val="21"/>
        </w:rPr>
        <w:t> Behaviors</w:t>
      </w:r>
      <w:r>
        <w:rPr>
          <w:i/>
          <w:color w:val="332F2F"/>
          <w:spacing w:val="40"/>
          <w:w w:val="105"/>
          <w:sz w:val="21"/>
        </w:rPr>
        <w:t> </w:t>
      </w:r>
      <w:r>
        <w:rPr>
          <w:color w:val="332F2F"/>
          <w:w w:val="105"/>
        </w:rPr>
        <w:t>5:13- 24,</w:t>
      </w:r>
      <w:r>
        <w:rPr>
          <w:color w:val="332F2F"/>
          <w:spacing w:val="-20"/>
          <w:w w:val="105"/>
        </w:rPr>
        <w:t> </w:t>
      </w:r>
      <w:r>
        <w:rPr>
          <w:color w:val="332F2F"/>
          <w:w w:val="105"/>
        </w:rPr>
        <w:t>1980.</w:t>
      </w:r>
    </w:p>
    <w:p>
      <w:pPr>
        <w:spacing w:line="304" w:lineRule="auto" w:before="127"/>
        <w:ind w:left="746" w:right="129" w:hanging="283"/>
        <w:jc w:val="left"/>
        <w:rPr>
          <w:sz w:val="20"/>
        </w:rPr>
      </w:pPr>
      <w:r>
        <w:rPr>
          <w:color w:val="332F2F"/>
          <w:w w:val="105"/>
          <w:sz w:val="20"/>
        </w:rPr>
        <w:t>Miller, W.R.; Taylor, C.A.; and</w:t>
      </w:r>
      <w:r>
        <w:rPr>
          <w:color w:val="332F2F"/>
          <w:spacing w:val="40"/>
          <w:w w:val="105"/>
          <w:sz w:val="20"/>
        </w:rPr>
        <w:t> </w:t>
      </w:r>
      <w:r>
        <w:rPr>
          <w:color w:val="332F2F"/>
          <w:w w:val="105"/>
          <w:sz w:val="20"/>
        </w:rPr>
        <w:t>West, J.C. Focused versus broad-spectrum behavior therapy for problem drinkers.</w:t>
      </w:r>
      <w:r>
        <w:rPr>
          <w:color w:val="332F2F"/>
          <w:spacing w:val="40"/>
          <w:w w:val="105"/>
          <w:sz w:val="20"/>
        </w:rPr>
        <w:t> </w:t>
      </w:r>
      <w:r>
        <w:rPr>
          <w:i/>
          <w:color w:val="332F2F"/>
          <w:w w:val="105"/>
          <w:sz w:val="21"/>
        </w:rPr>
        <w:t>Journal of</w:t>
      </w:r>
      <w:r>
        <w:rPr>
          <w:i/>
          <w:color w:val="332F2F"/>
          <w:w w:val="105"/>
          <w:sz w:val="21"/>
        </w:rPr>
        <w:t> </w:t>
      </w:r>
      <w:r>
        <w:rPr>
          <w:i/>
          <w:color w:val="332F2F"/>
          <w:w w:val="95"/>
          <w:sz w:val="21"/>
        </w:rPr>
        <w:t>Consulting and Clinical Psychology</w:t>
      </w:r>
      <w:r>
        <w:rPr>
          <w:i/>
          <w:color w:val="332F2F"/>
          <w:spacing w:val="40"/>
          <w:sz w:val="21"/>
        </w:rPr>
        <w:t> </w:t>
      </w:r>
      <w:r>
        <w:rPr>
          <w:color w:val="332F2F"/>
          <w:w w:val="95"/>
          <w:sz w:val="20"/>
        </w:rPr>
        <w:t>48(5):590- </w:t>
      </w:r>
      <w:r>
        <w:rPr>
          <w:color w:val="332F2F"/>
          <w:w w:val="105"/>
          <w:sz w:val="20"/>
        </w:rPr>
        <w:t>601,</w:t>
      </w:r>
      <w:r>
        <w:rPr>
          <w:color w:val="332F2F"/>
          <w:spacing w:val="-18"/>
          <w:w w:val="105"/>
          <w:sz w:val="20"/>
        </w:rPr>
        <w:t> </w:t>
      </w:r>
      <w:r>
        <w:rPr>
          <w:color w:val="332F2F"/>
          <w:w w:val="105"/>
          <w:sz w:val="20"/>
        </w:rPr>
        <w:t>1980.</w:t>
      </w:r>
    </w:p>
    <w:p>
      <w:pPr>
        <w:pStyle w:val="BodyText"/>
        <w:spacing w:before="130"/>
        <w:ind w:left="464"/>
      </w:pPr>
      <w:r>
        <w:rPr>
          <w:color w:val="332F2F"/>
          <w:w w:val="105"/>
        </w:rPr>
        <w:t>Mintz,</w:t>
      </w:r>
      <w:r>
        <w:rPr>
          <w:color w:val="332F2F"/>
          <w:spacing w:val="-7"/>
          <w:w w:val="105"/>
        </w:rPr>
        <w:t> </w:t>
      </w:r>
      <w:r>
        <w:rPr>
          <w:color w:val="332F2F"/>
          <w:w w:val="105"/>
        </w:rPr>
        <w:t>J.;</w:t>
      </w:r>
      <w:r>
        <w:rPr>
          <w:color w:val="332F2F"/>
          <w:spacing w:val="-8"/>
          <w:w w:val="105"/>
        </w:rPr>
        <w:t> </w:t>
      </w:r>
      <w:r>
        <w:rPr>
          <w:color w:val="332F2F"/>
          <w:w w:val="105"/>
        </w:rPr>
        <w:t>Mintz,</w:t>
      </w:r>
      <w:r>
        <w:rPr>
          <w:color w:val="332F2F"/>
          <w:spacing w:val="-1"/>
          <w:w w:val="105"/>
        </w:rPr>
        <w:t> </w:t>
      </w:r>
      <w:r>
        <w:rPr>
          <w:color w:val="332F2F"/>
          <w:w w:val="105"/>
        </w:rPr>
        <w:t>L.I.;</w:t>
      </w:r>
      <w:r>
        <w:rPr>
          <w:color w:val="332F2F"/>
          <w:spacing w:val="-3"/>
          <w:w w:val="105"/>
        </w:rPr>
        <w:t> </w:t>
      </w:r>
      <w:r>
        <w:rPr>
          <w:color w:val="332F2F"/>
          <w:w w:val="105"/>
        </w:rPr>
        <w:t>Arruda, M.J.;</w:t>
      </w:r>
      <w:r>
        <w:rPr>
          <w:color w:val="332F2F"/>
          <w:spacing w:val="-8"/>
          <w:w w:val="105"/>
        </w:rPr>
        <w:t> </w:t>
      </w:r>
      <w:r>
        <w:rPr>
          <w:color w:val="332F2F"/>
          <w:w w:val="105"/>
        </w:rPr>
        <w:t>and</w:t>
      </w:r>
      <w:r>
        <w:rPr>
          <w:color w:val="332F2F"/>
          <w:spacing w:val="52"/>
          <w:w w:val="105"/>
        </w:rPr>
        <w:t> </w:t>
      </w:r>
      <w:r>
        <w:rPr>
          <w:color w:val="332F2F"/>
          <w:spacing w:val="-2"/>
          <w:w w:val="105"/>
        </w:rPr>
        <w:t>Hwang,</w:t>
      </w:r>
    </w:p>
    <w:p>
      <w:pPr>
        <w:spacing w:line="300" w:lineRule="auto" w:before="72"/>
        <w:ind w:left="743" w:right="298" w:hanging="5"/>
        <w:jc w:val="left"/>
        <w:rPr>
          <w:sz w:val="20"/>
        </w:rPr>
      </w:pPr>
      <w:r>
        <w:rPr>
          <w:color w:val="332F2F"/>
          <w:w w:val="105"/>
          <w:sz w:val="20"/>
        </w:rPr>
        <w:t>S.S.</w:t>
      </w:r>
      <w:r>
        <w:rPr>
          <w:color w:val="332F2F"/>
          <w:spacing w:val="40"/>
          <w:w w:val="105"/>
          <w:sz w:val="20"/>
        </w:rPr>
        <w:t> </w:t>
      </w:r>
      <w:r>
        <w:rPr>
          <w:color w:val="332F2F"/>
          <w:w w:val="105"/>
          <w:sz w:val="20"/>
        </w:rPr>
        <w:t>Treatments of depression and the functional capacity to</w:t>
      </w:r>
      <w:r>
        <w:rPr>
          <w:color w:val="332F2F"/>
          <w:spacing w:val="-1"/>
          <w:w w:val="105"/>
          <w:sz w:val="20"/>
        </w:rPr>
        <w:t> </w:t>
      </w:r>
      <w:r>
        <w:rPr>
          <w:color w:val="332F2F"/>
          <w:w w:val="105"/>
          <w:sz w:val="20"/>
        </w:rPr>
        <w:t>work.</w:t>
      </w:r>
      <w:r>
        <w:rPr>
          <w:color w:val="332F2F"/>
          <w:spacing w:val="40"/>
          <w:w w:val="105"/>
          <w:sz w:val="20"/>
        </w:rPr>
        <w:t> </w:t>
      </w:r>
      <w:r>
        <w:rPr>
          <w:i/>
          <w:color w:val="332F2F"/>
          <w:w w:val="105"/>
          <w:sz w:val="21"/>
        </w:rPr>
        <w:t>Archives</w:t>
      </w:r>
      <w:r>
        <w:rPr>
          <w:i/>
          <w:color w:val="332F2F"/>
          <w:spacing w:val="-1"/>
          <w:w w:val="105"/>
          <w:sz w:val="21"/>
        </w:rPr>
        <w:t> </w:t>
      </w:r>
      <w:r>
        <w:rPr>
          <w:i/>
          <w:color w:val="332F2F"/>
          <w:w w:val="105"/>
          <w:sz w:val="21"/>
        </w:rPr>
        <w:t>of</w:t>
      </w:r>
      <w:r>
        <w:rPr>
          <w:i/>
          <w:color w:val="332F2F"/>
          <w:w w:val="105"/>
          <w:sz w:val="21"/>
        </w:rPr>
        <w:t> </w:t>
      </w:r>
      <w:r>
        <w:rPr>
          <w:i/>
          <w:color w:val="332F2F"/>
          <w:w w:val="95"/>
          <w:sz w:val="21"/>
        </w:rPr>
        <w:t>General</w:t>
      </w:r>
      <w:r>
        <w:rPr>
          <w:i/>
          <w:color w:val="332F2F"/>
          <w:spacing w:val="37"/>
          <w:sz w:val="21"/>
        </w:rPr>
        <w:t> </w:t>
      </w:r>
      <w:r>
        <w:rPr>
          <w:i/>
          <w:color w:val="332F2F"/>
          <w:w w:val="95"/>
          <w:sz w:val="21"/>
        </w:rPr>
        <w:t>Psychiatry</w:t>
      </w:r>
      <w:r>
        <w:rPr>
          <w:i/>
          <w:color w:val="332F2F"/>
          <w:spacing w:val="54"/>
          <w:w w:val="150"/>
          <w:sz w:val="21"/>
        </w:rPr>
        <w:t> </w:t>
      </w:r>
      <w:r>
        <w:rPr>
          <w:color w:val="332F2F"/>
          <w:w w:val="95"/>
          <w:sz w:val="20"/>
        </w:rPr>
        <w:t>49(10):761-768,</w:t>
      </w:r>
      <w:r>
        <w:rPr>
          <w:color w:val="332F2F"/>
          <w:spacing w:val="-14"/>
          <w:w w:val="95"/>
          <w:sz w:val="20"/>
        </w:rPr>
        <w:t> </w:t>
      </w:r>
      <w:r>
        <w:rPr>
          <w:color w:val="332F2F"/>
          <w:spacing w:val="-2"/>
          <w:w w:val="95"/>
          <w:sz w:val="20"/>
        </w:rPr>
        <w:t>1992.</w:t>
      </w:r>
    </w:p>
    <w:p>
      <w:pPr>
        <w:spacing w:before="119"/>
        <w:ind w:left="464" w:right="0" w:firstLine="0"/>
        <w:jc w:val="left"/>
        <w:rPr>
          <w:i/>
          <w:sz w:val="21"/>
        </w:rPr>
      </w:pPr>
      <w:r>
        <w:rPr>
          <w:color w:val="332F2F"/>
          <w:sz w:val="20"/>
        </w:rPr>
        <w:t>Minuchin,</w:t>
      </w:r>
      <w:r>
        <w:rPr>
          <w:color w:val="332F2F"/>
          <w:spacing w:val="-13"/>
          <w:sz w:val="20"/>
        </w:rPr>
        <w:t> </w:t>
      </w:r>
      <w:r>
        <w:rPr>
          <w:color w:val="332F2F"/>
          <w:sz w:val="20"/>
        </w:rPr>
        <w:t>S.</w:t>
      </w:r>
      <w:r>
        <w:rPr>
          <w:color w:val="332F2F"/>
          <w:spacing w:val="26"/>
          <w:sz w:val="20"/>
        </w:rPr>
        <w:t> </w:t>
      </w:r>
      <w:r>
        <w:rPr>
          <w:i/>
          <w:color w:val="332F2F"/>
          <w:sz w:val="21"/>
        </w:rPr>
        <w:t>Families</w:t>
      </w:r>
      <w:r>
        <w:rPr>
          <w:i/>
          <w:color w:val="332F2F"/>
          <w:spacing w:val="-8"/>
          <w:sz w:val="21"/>
        </w:rPr>
        <w:t> </w:t>
      </w:r>
      <w:r>
        <w:rPr>
          <w:i/>
          <w:color w:val="332F2F"/>
          <w:sz w:val="21"/>
        </w:rPr>
        <w:t>and</w:t>
      </w:r>
      <w:r>
        <w:rPr>
          <w:i/>
          <w:color w:val="332F2F"/>
          <w:spacing w:val="5"/>
          <w:sz w:val="21"/>
        </w:rPr>
        <w:t> </w:t>
      </w:r>
      <w:r>
        <w:rPr>
          <w:i/>
          <w:color w:val="332F2F"/>
          <w:sz w:val="21"/>
        </w:rPr>
        <w:t>Family</w:t>
      </w:r>
      <w:r>
        <w:rPr>
          <w:i/>
          <w:color w:val="332F2F"/>
          <w:spacing w:val="-11"/>
          <w:sz w:val="21"/>
        </w:rPr>
        <w:t> </w:t>
      </w:r>
      <w:r>
        <w:rPr>
          <w:i/>
          <w:color w:val="332F2F"/>
          <w:spacing w:val="-2"/>
          <w:sz w:val="21"/>
        </w:rPr>
        <w:t>Therapy.</w:t>
      </w:r>
    </w:p>
    <w:p>
      <w:pPr>
        <w:pStyle w:val="BodyText"/>
        <w:spacing w:line="312" w:lineRule="auto" w:before="70"/>
        <w:ind w:left="732" w:right="129" w:firstLine="15"/>
      </w:pPr>
      <w:r>
        <w:rPr>
          <w:color w:val="332F2F"/>
          <w:w w:val="110"/>
        </w:rPr>
        <w:t>Cambridge,</w:t>
      </w:r>
      <w:r>
        <w:rPr>
          <w:color w:val="332F2F"/>
          <w:spacing w:val="-8"/>
          <w:w w:val="110"/>
        </w:rPr>
        <w:t> </w:t>
      </w:r>
      <w:r>
        <w:rPr>
          <w:color w:val="332F2F"/>
          <w:w w:val="110"/>
        </w:rPr>
        <w:t>MA:</w:t>
      </w:r>
      <w:r>
        <w:rPr>
          <w:color w:val="332F2F"/>
          <w:spacing w:val="-14"/>
          <w:w w:val="110"/>
        </w:rPr>
        <w:t> </w:t>
      </w:r>
      <w:r>
        <w:rPr>
          <w:color w:val="332F2F"/>
          <w:w w:val="110"/>
        </w:rPr>
        <w:t>Harvard University Press, </w:t>
      </w:r>
      <w:r>
        <w:rPr>
          <w:color w:val="332F2F"/>
          <w:spacing w:val="-2"/>
          <w:w w:val="110"/>
        </w:rPr>
        <w:t>1974.</w:t>
      </w:r>
    </w:p>
    <w:p>
      <w:pPr>
        <w:spacing w:line="302" w:lineRule="auto" w:before="92"/>
        <w:ind w:left="749" w:right="888" w:hanging="286"/>
        <w:jc w:val="left"/>
        <w:rPr>
          <w:sz w:val="20"/>
        </w:rPr>
      </w:pPr>
      <w:r>
        <w:rPr/>
        <w:br w:type="column"/>
      </w:r>
      <w:r>
        <w:rPr>
          <w:color w:val="332F2F"/>
          <w:w w:val="105"/>
          <w:sz w:val="20"/>
        </w:rPr>
        <w:t>Minuchin,</w:t>
      </w:r>
      <w:r>
        <w:rPr>
          <w:color w:val="332F2F"/>
          <w:spacing w:val="-14"/>
          <w:w w:val="105"/>
          <w:sz w:val="20"/>
        </w:rPr>
        <w:t> </w:t>
      </w:r>
      <w:r>
        <w:rPr>
          <w:color w:val="332F2F"/>
          <w:w w:val="105"/>
          <w:sz w:val="20"/>
        </w:rPr>
        <w:t>S.,</w:t>
      </w:r>
      <w:r>
        <w:rPr>
          <w:color w:val="332F2F"/>
          <w:spacing w:val="-13"/>
          <w:w w:val="105"/>
          <w:sz w:val="20"/>
        </w:rPr>
        <w:t> </w:t>
      </w:r>
      <w:r>
        <w:rPr>
          <w:color w:val="332F2F"/>
          <w:w w:val="105"/>
          <w:sz w:val="20"/>
        </w:rPr>
        <w:t>and</w:t>
      </w:r>
      <w:r>
        <w:rPr>
          <w:color w:val="332F2F"/>
          <w:spacing w:val="3"/>
          <w:w w:val="105"/>
          <w:sz w:val="20"/>
        </w:rPr>
        <w:t> </w:t>
      </w:r>
      <w:r>
        <w:rPr>
          <w:color w:val="332F2F"/>
          <w:w w:val="105"/>
          <w:sz w:val="20"/>
        </w:rPr>
        <w:t>Fishman,</w:t>
      </w:r>
      <w:r>
        <w:rPr>
          <w:color w:val="332F2F"/>
          <w:spacing w:val="-13"/>
          <w:w w:val="105"/>
          <w:sz w:val="20"/>
        </w:rPr>
        <w:t> </w:t>
      </w:r>
      <w:r>
        <w:rPr>
          <w:color w:val="332F2F"/>
          <w:w w:val="105"/>
          <w:sz w:val="20"/>
        </w:rPr>
        <w:t>H.C.</w:t>
      </w:r>
      <w:r>
        <w:rPr>
          <w:color w:val="332F2F"/>
          <w:spacing w:val="20"/>
          <w:w w:val="105"/>
          <w:sz w:val="20"/>
        </w:rPr>
        <w:t> </w:t>
      </w:r>
      <w:r>
        <w:rPr>
          <w:i/>
          <w:color w:val="332F2F"/>
          <w:w w:val="105"/>
          <w:sz w:val="21"/>
        </w:rPr>
        <w:t>Family</w:t>
      </w:r>
      <w:r>
        <w:rPr>
          <w:i/>
          <w:color w:val="332F2F"/>
          <w:spacing w:val="-14"/>
          <w:w w:val="105"/>
          <w:sz w:val="21"/>
        </w:rPr>
        <w:t> </w:t>
      </w:r>
      <w:r>
        <w:rPr>
          <w:i/>
          <w:color w:val="332F2F"/>
          <w:w w:val="105"/>
          <w:sz w:val="21"/>
        </w:rPr>
        <w:t>Therapy</w:t>
      </w:r>
      <w:r>
        <w:rPr>
          <w:i/>
          <w:color w:val="332F2F"/>
          <w:w w:val="105"/>
          <w:sz w:val="21"/>
        </w:rPr>
        <w:t> </w:t>
      </w:r>
      <w:r>
        <w:rPr>
          <w:i/>
          <w:color w:val="332F2F"/>
          <w:w w:val="110"/>
          <w:sz w:val="21"/>
        </w:rPr>
        <w:t>Techniques.</w:t>
      </w:r>
      <w:r>
        <w:rPr>
          <w:i/>
          <w:color w:val="332F2F"/>
          <w:spacing w:val="38"/>
          <w:w w:val="110"/>
          <w:sz w:val="21"/>
        </w:rPr>
        <w:t> </w:t>
      </w:r>
      <w:r>
        <w:rPr>
          <w:color w:val="332F2F"/>
          <w:w w:val="110"/>
          <w:sz w:val="20"/>
        </w:rPr>
        <w:t>Cambridge, MA:</w:t>
      </w:r>
      <w:r>
        <w:rPr>
          <w:color w:val="332F2F"/>
          <w:spacing w:val="-8"/>
          <w:w w:val="110"/>
          <w:sz w:val="20"/>
        </w:rPr>
        <w:t> </w:t>
      </w:r>
      <w:r>
        <w:rPr>
          <w:color w:val="332F2F"/>
          <w:w w:val="110"/>
          <w:sz w:val="20"/>
        </w:rPr>
        <w:t>Harvard University Press, 1981.</w:t>
      </w:r>
    </w:p>
    <w:p>
      <w:pPr>
        <w:spacing w:line="304" w:lineRule="auto" w:before="130"/>
        <w:ind w:left="743" w:right="969" w:hanging="280"/>
        <w:jc w:val="left"/>
        <w:rPr>
          <w:sz w:val="20"/>
        </w:rPr>
      </w:pPr>
      <w:r>
        <w:rPr>
          <w:color w:val="332F2F"/>
          <w:sz w:val="20"/>
        </w:rPr>
        <w:t>Monti, P.M.; Abrams, D.B.; Kadden, R.M.; and </w:t>
      </w:r>
      <w:r>
        <w:rPr>
          <w:color w:val="332F2F"/>
          <w:spacing w:val="-2"/>
          <w:sz w:val="20"/>
        </w:rPr>
        <w:t>Cooney,</w:t>
      </w:r>
      <w:r>
        <w:rPr>
          <w:color w:val="332F2F"/>
          <w:spacing w:val="-6"/>
          <w:sz w:val="20"/>
        </w:rPr>
        <w:t> </w:t>
      </w:r>
      <w:r>
        <w:rPr>
          <w:color w:val="332F2F"/>
          <w:spacing w:val="-2"/>
          <w:sz w:val="20"/>
        </w:rPr>
        <w:t>N.L.</w:t>
      </w:r>
      <w:r>
        <w:rPr>
          <w:color w:val="332F2F"/>
          <w:spacing w:val="23"/>
          <w:sz w:val="20"/>
        </w:rPr>
        <w:t> </w:t>
      </w:r>
      <w:r>
        <w:rPr>
          <w:i/>
          <w:color w:val="332F2F"/>
          <w:spacing w:val="-2"/>
          <w:sz w:val="21"/>
        </w:rPr>
        <w:t>Treating Alcohol</w:t>
      </w:r>
      <w:r>
        <w:rPr>
          <w:i/>
          <w:color w:val="332F2F"/>
          <w:sz w:val="21"/>
        </w:rPr>
        <w:t> </w:t>
      </w:r>
      <w:r>
        <w:rPr>
          <w:i/>
          <w:color w:val="332F2F"/>
          <w:spacing w:val="-2"/>
          <w:sz w:val="21"/>
        </w:rPr>
        <w:t>Dependence:</w:t>
      </w:r>
      <w:r>
        <w:rPr>
          <w:i/>
          <w:color w:val="332F2F"/>
          <w:spacing w:val="-7"/>
          <w:sz w:val="21"/>
        </w:rPr>
        <w:t> </w:t>
      </w:r>
      <w:r>
        <w:rPr>
          <w:i/>
          <w:color w:val="332F2F"/>
          <w:spacing w:val="-2"/>
          <w:sz w:val="21"/>
        </w:rPr>
        <w:t>A</w:t>
      </w:r>
      <w:r>
        <w:rPr>
          <w:i/>
          <w:color w:val="332F2F"/>
          <w:spacing w:val="-2"/>
          <w:sz w:val="21"/>
        </w:rPr>
        <w:t> </w:t>
      </w:r>
      <w:r>
        <w:rPr>
          <w:i/>
          <w:color w:val="332F2F"/>
          <w:sz w:val="21"/>
        </w:rPr>
        <w:t>Coping Skills Training Guide.</w:t>
      </w:r>
      <w:r>
        <w:rPr>
          <w:i/>
          <w:color w:val="332F2F"/>
          <w:spacing w:val="40"/>
          <w:sz w:val="21"/>
        </w:rPr>
        <w:t> </w:t>
      </w:r>
      <w:r>
        <w:rPr>
          <w:color w:val="332F2F"/>
          <w:sz w:val="20"/>
        </w:rPr>
        <w:t>New York: Guilford</w:t>
      </w:r>
      <w:r>
        <w:rPr>
          <w:color w:val="332F2F"/>
          <w:spacing w:val="40"/>
          <w:sz w:val="20"/>
        </w:rPr>
        <w:t> </w:t>
      </w:r>
      <w:r>
        <w:rPr>
          <w:color w:val="332F2F"/>
          <w:sz w:val="20"/>
        </w:rPr>
        <w:t>Press,</w:t>
      </w:r>
      <w:r>
        <w:rPr>
          <w:color w:val="332F2F"/>
          <w:spacing w:val="-1"/>
          <w:sz w:val="20"/>
        </w:rPr>
        <w:t> </w:t>
      </w:r>
      <w:r>
        <w:rPr>
          <w:color w:val="332F2F"/>
          <w:sz w:val="20"/>
        </w:rPr>
        <w:t>1989.</w:t>
      </w:r>
    </w:p>
    <w:p>
      <w:pPr>
        <w:pStyle w:val="BodyText"/>
        <w:spacing w:line="307" w:lineRule="auto" w:before="124"/>
        <w:ind w:left="738" w:right="969" w:hanging="275"/>
      </w:pPr>
      <w:r>
        <w:rPr>
          <w:color w:val="332F2F"/>
          <w:w w:val="105"/>
        </w:rPr>
        <w:t>Monti,</w:t>
      </w:r>
      <w:r>
        <w:rPr>
          <w:color w:val="332F2F"/>
          <w:spacing w:val="-7"/>
          <w:w w:val="105"/>
        </w:rPr>
        <w:t> </w:t>
      </w:r>
      <w:r>
        <w:rPr>
          <w:color w:val="332F2F"/>
          <w:w w:val="105"/>
        </w:rPr>
        <w:t>P.M.;</w:t>
      </w:r>
      <w:r>
        <w:rPr>
          <w:color w:val="332F2F"/>
          <w:spacing w:val="-11"/>
          <w:w w:val="105"/>
        </w:rPr>
        <w:t> </w:t>
      </w:r>
      <w:r>
        <w:rPr>
          <w:color w:val="332F2F"/>
          <w:w w:val="105"/>
        </w:rPr>
        <w:t>Gulliver,</w:t>
      </w:r>
      <w:r>
        <w:rPr>
          <w:color w:val="332F2F"/>
          <w:spacing w:val="-9"/>
          <w:w w:val="105"/>
        </w:rPr>
        <w:t> </w:t>
      </w:r>
      <w:r>
        <w:rPr>
          <w:color w:val="332F2F"/>
          <w:w w:val="105"/>
        </w:rPr>
        <w:t>S.B.;</w:t>
      </w:r>
      <w:r>
        <w:rPr>
          <w:color w:val="332F2F"/>
          <w:spacing w:val="-12"/>
          <w:w w:val="105"/>
        </w:rPr>
        <w:t> </w:t>
      </w:r>
      <w:r>
        <w:rPr>
          <w:color w:val="332F2F"/>
          <w:w w:val="105"/>
        </w:rPr>
        <w:t>and</w:t>
      </w:r>
      <w:r>
        <w:rPr>
          <w:color w:val="332F2F"/>
          <w:spacing w:val="40"/>
          <w:w w:val="105"/>
        </w:rPr>
        <w:t> </w:t>
      </w:r>
      <w:r>
        <w:rPr>
          <w:color w:val="332F2F"/>
          <w:w w:val="105"/>
        </w:rPr>
        <w:t>Myers,</w:t>
      </w:r>
      <w:r>
        <w:rPr>
          <w:color w:val="332F2F"/>
          <w:spacing w:val="-7"/>
          <w:w w:val="105"/>
        </w:rPr>
        <w:t> </w:t>
      </w:r>
      <w:r>
        <w:rPr>
          <w:color w:val="332F2F"/>
          <w:w w:val="105"/>
        </w:rPr>
        <w:t>M.G. Social skills training for alcoholics: Assessment and</w:t>
      </w:r>
      <w:r>
        <w:rPr>
          <w:color w:val="332F2F"/>
          <w:w w:val="105"/>
        </w:rPr>
        <w:t> treatment.</w:t>
      </w:r>
      <w:r>
        <w:rPr>
          <w:color w:val="332F2F"/>
          <w:spacing w:val="40"/>
          <w:w w:val="105"/>
        </w:rPr>
        <w:t> </w:t>
      </w:r>
      <w:r>
        <w:rPr>
          <w:i/>
          <w:color w:val="332F2F"/>
          <w:w w:val="105"/>
          <w:sz w:val="21"/>
        </w:rPr>
        <w:t>Alcohol and</w:t>
      </w:r>
      <w:r>
        <w:rPr>
          <w:i/>
          <w:color w:val="332F2F"/>
          <w:w w:val="105"/>
          <w:sz w:val="21"/>
        </w:rPr>
        <w:t> Alcoholism</w:t>
      </w:r>
      <w:r>
        <w:rPr>
          <w:i/>
          <w:color w:val="332F2F"/>
          <w:spacing w:val="40"/>
          <w:w w:val="105"/>
          <w:sz w:val="21"/>
        </w:rPr>
        <w:t> </w:t>
      </w:r>
      <w:r>
        <w:rPr>
          <w:color w:val="332F2F"/>
          <w:w w:val="105"/>
        </w:rPr>
        <w:t>29(6):627-637,</w:t>
      </w:r>
      <w:r>
        <w:rPr>
          <w:color w:val="332F2F"/>
          <w:spacing w:val="-24"/>
          <w:w w:val="105"/>
        </w:rPr>
        <w:t> </w:t>
      </w:r>
      <w:r>
        <w:rPr>
          <w:color w:val="332F2F"/>
          <w:w w:val="105"/>
        </w:rPr>
        <w:t>1994.</w:t>
      </w:r>
    </w:p>
    <w:p>
      <w:pPr>
        <w:spacing w:line="304" w:lineRule="auto" w:before="115"/>
        <w:ind w:left="749" w:right="969" w:hanging="286"/>
        <w:jc w:val="left"/>
        <w:rPr>
          <w:sz w:val="20"/>
        </w:rPr>
      </w:pPr>
      <w:r>
        <w:rPr>
          <w:color w:val="332F2F"/>
          <w:sz w:val="20"/>
        </w:rPr>
        <w:t>Monti, P.M.; Rohsenow, D.J.; Colby, S.M.; and Abrams, D.B.</w:t>
      </w:r>
      <w:r>
        <w:rPr>
          <w:color w:val="332F2F"/>
          <w:spacing w:val="40"/>
          <w:sz w:val="20"/>
        </w:rPr>
        <w:t> </w:t>
      </w:r>
      <w:r>
        <w:rPr>
          <w:color w:val="332F2F"/>
          <w:sz w:val="20"/>
        </w:rPr>
        <w:t>Coping and</w:t>
      </w:r>
      <w:r>
        <w:rPr>
          <w:color w:val="332F2F"/>
          <w:spacing w:val="40"/>
          <w:sz w:val="20"/>
        </w:rPr>
        <w:t> </w:t>
      </w:r>
      <w:r>
        <w:rPr>
          <w:color w:val="332F2F"/>
          <w:sz w:val="20"/>
        </w:rPr>
        <w:t>social skills.</w:t>
      </w:r>
      <w:r>
        <w:rPr>
          <w:color w:val="332F2F"/>
          <w:spacing w:val="40"/>
          <w:sz w:val="20"/>
        </w:rPr>
        <w:t> </w:t>
      </w:r>
      <w:r>
        <w:rPr>
          <w:color w:val="332F2F"/>
          <w:sz w:val="20"/>
        </w:rPr>
        <w:t>In:</w:t>
      </w:r>
      <w:r>
        <w:rPr>
          <w:color w:val="332F2F"/>
          <w:spacing w:val="40"/>
          <w:sz w:val="20"/>
        </w:rPr>
        <w:t> </w:t>
      </w:r>
      <w:r>
        <w:rPr>
          <w:color w:val="332F2F"/>
          <w:sz w:val="20"/>
        </w:rPr>
        <w:t>Hester, R.K., and</w:t>
      </w:r>
      <w:r>
        <w:rPr>
          <w:color w:val="332F2F"/>
          <w:spacing w:val="40"/>
          <w:sz w:val="20"/>
        </w:rPr>
        <w:t> </w:t>
      </w:r>
      <w:r>
        <w:rPr>
          <w:color w:val="332F2F"/>
          <w:sz w:val="20"/>
        </w:rPr>
        <w:t>Miller, W.R., eds.</w:t>
      </w:r>
      <w:r>
        <w:rPr>
          <w:color w:val="332F2F"/>
          <w:spacing w:val="40"/>
          <w:sz w:val="20"/>
        </w:rPr>
        <w:t> </w:t>
      </w:r>
      <w:r>
        <w:rPr>
          <w:i/>
          <w:color w:val="332F2F"/>
          <w:sz w:val="21"/>
        </w:rPr>
        <w:t>Handbook</w:t>
      </w:r>
      <w:r>
        <w:rPr>
          <w:i/>
          <w:color w:val="332F2F"/>
          <w:sz w:val="21"/>
        </w:rPr>
        <w:t> </w:t>
      </w:r>
      <w:r>
        <w:rPr>
          <w:i/>
          <w:color w:val="332F2F"/>
          <w:spacing w:val="-2"/>
          <w:sz w:val="21"/>
        </w:rPr>
        <w:t>of</w:t>
      </w:r>
      <w:r>
        <w:rPr>
          <w:i/>
          <w:color w:val="332F2F"/>
          <w:spacing w:val="-6"/>
          <w:sz w:val="21"/>
        </w:rPr>
        <w:t> </w:t>
      </w:r>
      <w:r>
        <w:rPr>
          <w:i/>
          <w:color w:val="332F2F"/>
          <w:spacing w:val="-2"/>
          <w:sz w:val="21"/>
        </w:rPr>
        <w:t>Alcoholism</w:t>
      </w:r>
      <w:r>
        <w:rPr>
          <w:i/>
          <w:color w:val="332F2F"/>
          <w:spacing w:val="-5"/>
          <w:sz w:val="21"/>
        </w:rPr>
        <w:t> </w:t>
      </w:r>
      <w:r>
        <w:rPr>
          <w:i/>
          <w:color w:val="332F2F"/>
          <w:spacing w:val="-2"/>
          <w:sz w:val="21"/>
        </w:rPr>
        <w:t>Treatment Approaches: Effective </w:t>
      </w:r>
      <w:r>
        <w:rPr>
          <w:i/>
          <w:color w:val="332F2F"/>
          <w:sz w:val="21"/>
        </w:rPr>
        <w:t>Alternatives,</w:t>
      </w:r>
      <w:r>
        <w:rPr>
          <w:i/>
          <w:color w:val="332F2F"/>
          <w:spacing w:val="40"/>
          <w:sz w:val="21"/>
        </w:rPr>
        <w:t> </w:t>
      </w:r>
      <w:r>
        <w:rPr>
          <w:color w:val="332F2F"/>
          <w:sz w:val="20"/>
        </w:rPr>
        <w:t>2nd</w:t>
      </w:r>
      <w:r>
        <w:rPr>
          <w:color w:val="332F2F"/>
          <w:spacing w:val="40"/>
          <w:sz w:val="20"/>
        </w:rPr>
        <w:t> </w:t>
      </w:r>
      <w:r>
        <w:rPr>
          <w:color w:val="332F2F"/>
          <w:sz w:val="20"/>
        </w:rPr>
        <w:t>ed.</w:t>
      </w:r>
      <w:r>
        <w:rPr>
          <w:color w:val="332F2F"/>
          <w:spacing w:val="80"/>
          <w:sz w:val="20"/>
        </w:rPr>
        <w:t> </w:t>
      </w:r>
      <w:r>
        <w:rPr>
          <w:color w:val="332F2F"/>
          <w:sz w:val="20"/>
        </w:rPr>
        <w:t>Boston:</w:t>
      </w:r>
      <w:r>
        <w:rPr>
          <w:color w:val="332F2F"/>
          <w:spacing w:val="40"/>
          <w:sz w:val="20"/>
        </w:rPr>
        <w:t> </w:t>
      </w:r>
      <w:r>
        <w:rPr>
          <w:color w:val="332F2F"/>
          <w:sz w:val="20"/>
        </w:rPr>
        <w:t>Allyn</w:t>
      </w:r>
      <w:r>
        <w:rPr>
          <w:color w:val="332F2F"/>
          <w:spacing w:val="40"/>
          <w:sz w:val="20"/>
        </w:rPr>
        <w:t> </w:t>
      </w:r>
      <w:r>
        <w:rPr>
          <w:color w:val="332F2F"/>
          <w:sz w:val="20"/>
        </w:rPr>
        <w:t>and Bacon, 1995.</w:t>
      </w:r>
      <w:r>
        <w:rPr>
          <w:color w:val="332F2F"/>
          <w:spacing w:val="40"/>
          <w:sz w:val="20"/>
        </w:rPr>
        <w:t> </w:t>
      </w:r>
      <w:r>
        <w:rPr>
          <w:color w:val="332F2F"/>
          <w:sz w:val="20"/>
        </w:rPr>
        <w:t>pp</w:t>
      </w:r>
      <w:r>
        <w:rPr>
          <w:color w:val="595656"/>
          <w:sz w:val="20"/>
        </w:rPr>
        <w:t>. </w:t>
      </w:r>
      <w:r>
        <w:rPr>
          <w:color w:val="332F2F"/>
          <w:sz w:val="20"/>
        </w:rPr>
        <w:t>221-241.</w:t>
      </w:r>
    </w:p>
    <w:p>
      <w:pPr>
        <w:pStyle w:val="BodyText"/>
        <w:spacing w:line="309" w:lineRule="auto" w:before="126"/>
        <w:ind w:left="745" w:right="951" w:hanging="282"/>
      </w:pPr>
      <w:r>
        <w:rPr>
          <w:color w:val="332F2F"/>
          <w:w w:val="105"/>
        </w:rPr>
        <w:t>Monti, P.M.; Rohsenow, D.J.; Michaelec, E.; Martin,</w:t>
      </w:r>
      <w:r>
        <w:rPr>
          <w:color w:val="332F2F"/>
          <w:spacing w:val="-3"/>
          <w:w w:val="105"/>
        </w:rPr>
        <w:t> </w:t>
      </w:r>
      <w:r>
        <w:rPr>
          <w:color w:val="332F2F"/>
          <w:w w:val="105"/>
        </w:rPr>
        <w:t>R.A.;</w:t>
      </w:r>
      <w:r>
        <w:rPr>
          <w:color w:val="332F2F"/>
          <w:spacing w:val="-10"/>
          <w:w w:val="105"/>
        </w:rPr>
        <w:t> </w:t>
      </w:r>
      <w:r>
        <w:rPr>
          <w:color w:val="332F2F"/>
          <w:w w:val="105"/>
        </w:rPr>
        <w:t>and</w:t>
      </w:r>
      <w:r>
        <w:rPr>
          <w:color w:val="332F2F"/>
          <w:spacing w:val="40"/>
          <w:w w:val="105"/>
        </w:rPr>
        <w:t> </w:t>
      </w:r>
      <w:r>
        <w:rPr>
          <w:color w:val="332F2F"/>
          <w:w w:val="105"/>
        </w:rPr>
        <w:t>Abrams,</w:t>
      </w:r>
      <w:r>
        <w:rPr>
          <w:color w:val="332F2F"/>
          <w:spacing w:val="-1"/>
          <w:w w:val="105"/>
        </w:rPr>
        <w:t> </w:t>
      </w:r>
      <w:r>
        <w:rPr>
          <w:color w:val="332F2F"/>
          <w:w w:val="105"/>
        </w:rPr>
        <w:t>D.B.</w:t>
      </w:r>
      <w:r>
        <w:rPr>
          <w:color w:val="332F2F"/>
          <w:spacing w:val="40"/>
          <w:w w:val="105"/>
        </w:rPr>
        <w:t> </w:t>
      </w:r>
      <w:r>
        <w:rPr>
          <w:color w:val="332F2F"/>
          <w:w w:val="105"/>
        </w:rPr>
        <w:t>Brief coping skills treatment for cocaine abuse: Substance use outcomes at three months.</w:t>
      </w:r>
      <w:r>
        <w:rPr>
          <w:color w:val="332F2F"/>
          <w:spacing w:val="40"/>
          <w:w w:val="105"/>
        </w:rPr>
        <w:t> </w:t>
      </w:r>
      <w:r>
        <w:rPr>
          <w:i/>
          <w:color w:val="332F2F"/>
          <w:w w:val="105"/>
          <w:sz w:val="21"/>
        </w:rPr>
        <w:t>Addiction</w:t>
      </w:r>
      <w:r>
        <w:rPr>
          <w:i/>
          <w:color w:val="332F2F"/>
          <w:w w:val="105"/>
          <w:sz w:val="21"/>
        </w:rPr>
        <w:t> </w:t>
      </w:r>
      <w:r>
        <w:rPr>
          <w:color w:val="332F2F"/>
          <w:w w:val="105"/>
        </w:rPr>
        <w:t>92(12):1717-1728,</w:t>
      </w:r>
      <w:r>
        <w:rPr>
          <w:color w:val="332F2F"/>
          <w:spacing w:val="-33"/>
          <w:w w:val="105"/>
        </w:rPr>
        <w:t> </w:t>
      </w:r>
      <w:r>
        <w:rPr>
          <w:color w:val="332F2F"/>
          <w:w w:val="105"/>
        </w:rPr>
        <w:t>1997.</w:t>
      </w:r>
    </w:p>
    <w:p>
      <w:pPr>
        <w:pStyle w:val="BodyText"/>
        <w:spacing w:line="309" w:lineRule="auto" w:before="126"/>
        <w:ind w:left="745" w:right="869" w:hanging="282"/>
      </w:pPr>
      <w:r>
        <w:rPr>
          <w:color w:val="332F2F"/>
          <w:w w:val="105"/>
        </w:rPr>
        <w:t>Moser, A.E., and</w:t>
      </w:r>
      <w:r>
        <w:rPr>
          <w:color w:val="332F2F"/>
          <w:spacing w:val="40"/>
          <w:w w:val="105"/>
        </w:rPr>
        <w:t> </w:t>
      </w:r>
      <w:r>
        <w:rPr>
          <w:color w:val="332F2F"/>
          <w:w w:val="105"/>
        </w:rPr>
        <w:t>Annis, H.M.</w:t>
      </w:r>
      <w:r>
        <w:rPr>
          <w:color w:val="332F2F"/>
          <w:spacing w:val="40"/>
          <w:w w:val="105"/>
        </w:rPr>
        <w:t> </w:t>
      </w:r>
      <w:r>
        <w:rPr>
          <w:color w:val="332F2F"/>
          <w:w w:val="105"/>
        </w:rPr>
        <w:t>The role</w:t>
      </w:r>
      <w:r>
        <w:rPr>
          <w:color w:val="332F2F"/>
          <w:spacing w:val="-1"/>
          <w:w w:val="105"/>
        </w:rPr>
        <w:t> </w:t>
      </w:r>
      <w:r>
        <w:rPr>
          <w:color w:val="332F2F"/>
          <w:w w:val="105"/>
        </w:rPr>
        <w:t>of coping in</w:t>
      </w:r>
      <w:r>
        <w:rPr>
          <w:color w:val="332F2F"/>
          <w:spacing w:val="40"/>
          <w:w w:val="105"/>
        </w:rPr>
        <w:t> </w:t>
      </w:r>
      <w:r>
        <w:rPr>
          <w:color w:val="332F2F"/>
          <w:w w:val="105"/>
        </w:rPr>
        <w:t>relapse</w:t>
      </w:r>
      <w:r>
        <w:rPr>
          <w:color w:val="332F2F"/>
          <w:spacing w:val="40"/>
          <w:w w:val="105"/>
        </w:rPr>
        <w:t> </w:t>
      </w:r>
      <w:r>
        <w:rPr>
          <w:color w:val="332F2F"/>
          <w:w w:val="105"/>
        </w:rPr>
        <w:t>crisis</w:t>
      </w:r>
      <w:r>
        <w:rPr>
          <w:color w:val="332F2F"/>
          <w:spacing w:val="38"/>
          <w:w w:val="105"/>
        </w:rPr>
        <w:t> </w:t>
      </w:r>
      <w:r>
        <w:rPr>
          <w:color w:val="332F2F"/>
          <w:w w:val="105"/>
        </w:rPr>
        <w:t>outcome:</w:t>
      </w:r>
      <w:r>
        <w:rPr>
          <w:color w:val="332F2F"/>
          <w:spacing w:val="40"/>
          <w:w w:val="105"/>
        </w:rPr>
        <w:t> </w:t>
      </w:r>
      <w:r>
        <w:rPr>
          <w:color w:val="332F2F"/>
          <w:w w:val="105"/>
        </w:rPr>
        <w:t>A</w:t>
      </w:r>
      <w:r>
        <w:rPr>
          <w:color w:val="332F2F"/>
          <w:spacing w:val="40"/>
          <w:w w:val="105"/>
        </w:rPr>
        <w:t> </w:t>
      </w:r>
      <w:r>
        <w:rPr>
          <w:color w:val="332F2F"/>
          <w:w w:val="105"/>
        </w:rPr>
        <w:t>prospective</w:t>
      </w:r>
      <w:r>
        <w:rPr>
          <w:color w:val="332F2F"/>
          <w:spacing w:val="40"/>
          <w:w w:val="105"/>
        </w:rPr>
        <w:t> </w:t>
      </w:r>
      <w:r>
        <w:rPr>
          <w:color w:val="332F2F"/>
          <w:w w:val="105"/>
        </w:rPr>
        <w:t>study of treated alcoholics.</w:t>
      </w:r>
      <w:r>
        <w:rPr>
          <w:color w:val="332F2F"/>
          <w:spacing w:val="40"/>
          <w:w w:val="105"/>
        </w:rPr>
        <w:t> </w:t>
      </w:r>
      <w:r>
        <w:rPr>
          <w:i/>
          <w:color w:val="332F2F"/>
          <w:w w:val="105"/>
          <w:sz w:val="21"/>
        </w:rPr>
        <w:t>Addiction</w:t>
      </w:r>
      <w:r>
        <w:rPr>
          <w:i/>
          <w:color w:val="332F2F"/>
          <w:w w:val="105"/>
          <w:sz w:val="21"/>
        </w:rPr>
        <w:t> </w:t>
      </w:r>
      <w:r>
        <w:rPr>
          <w:color w:val="332F2F"/>
          <w:w w:val="105"/>
        </w:rPr>
        <w:t>91(8):1101-1114,</w:t>
      </w:r>
      <w:r>
        <w:rPr>
          <w:color w:val="332F2F"/>
          <w:spacing w:val="-17"/>
          <w:w w:val="105"/>
        </w:rPr>
        <w:t> </w:t>
      </w:r>
      <w:r>
        <w:rPr>
          <w:color w:val="332F2F"/>
          <w:w w:val="105"/>
        </w:rPr>
        <w:t>1996.</w:t>
      </w:r>
    </w:p>
    <w:p>
      <w:pPr>
        <w:spacing w:line="307" w:lineRule="auto" w:before="120"/>
        <w:ind w:left="748" w:right="969" w:hanging="285"/>
        <w:jc w:val="left"/>
        <w:rPr>
          <w:sz w:val="20"/>
        </w:rPr>
      </w:pPr>
      <w:r>
        <w:rPr>
          <w:color w:val="332F2F"/>
          <w:w w:val="105"/>
          <w:sz w:val="20"/>
        </w:rPr>
        <w:t>Moyer, M.A.</w:t>
      </w:r>
      <w:r>
        <w:rPr>
          <w:color w:val="332F2F"/>
          <w:spacing w:val="40"/>
          <w:w w:val="105"/>
          <w:sz w:val="20"/>
        </w:rPr>
        <w:t> </w:t>
      </w:r>
      <w:r>
        <w:rPr>
          <w:color w:val="332F2F"/>
          <w:w w:val="105"/>
          <w:sz w:val="20"/>
        </w:rPr>
        <w:t>Achieving successful chemical dependency recovery in veteran survivors of traumatic stress.</w:t>
      </w:r>
      <w:r>
        <w:rPr>
          <w:color w:val="332F2F"/>
          <w:spacing w:val="40"/>
          <w:w w:val="105"/>
          <w:sz w:val="20"/>
        </w:rPr>
        <w:t> </w:t>
      </w:r>
      <w:r>
        <w:rPr>
          <w:i/>
          <w:color w:val="332F2F"/>
          <w:w w:val="105"/>
          <w:sz w:val="21"/>
        </w:rPr>
        <w:t>Alcoholism Treatment</w:t>
      </w:r>
      <w:r>
        <w:rPr>
          <w:i/>
          <w:color w:val="332F2F"/>
          <w:w w:val="105"/>
          <w:sz w:val="21"/>
        </w:rPr>
        <w:t> Quarterly</w:t>
      </w:r>
      <w:r>
        <w:rPr>
          <w:i/>
          <w:color w:val="332F2F"/>
          <w:spacing w:val="40"/>
          <w:w w:val="105"/>
          <w:sz w:val="21"/>
        </w:rPr>
        <w:t> </w:t>
      </w:r>
      <w:r>
        <w:rPr>
          <w:color w:val="332F2F"/>
          <w:w w:val="105"/>
          <w:sz w:val="20"/>
        </w:rPr>
        <w:t>4(4):19-34, 1988.</w:t>
      </w:r>
    </w:p>
    <w:p>
      <w:pPr>
        <w:spacing w:line="304" w:lineRule="auto" w:before="115"/>
        <w:ind w:left="732" w:right="888" w:hanging="269"/>
        <w:jc w:val="left"/>
        <w:rPr>
          <w:sz w:val="20"/>
        </w:rPr>
      </w:pPr>
      <w:r>
        <w:rPr>
          <w:color w:val="332F2F"/>
          <w:w w:val="105"/>
          <w:sz w:val="20"/>
        </w:rPr>
        <w:t>Mudd,</w:t>
      </w:r>
      <w:r>
        <w:rPr>
          <w:color w:val="332F2F"/>
          <w:spacing w:val="-8"/>
          <w:w w:val="105"/>
          <w:sz w:val="20"/>
        </w:rPr>
        <w:t> </w:t>
      </w:r>
      <w:r>
        <w:rPr>
          <w:color w:val="332F2F"/>
          <w:w w:val="105"/>
          <w:sz w:val="20"/>
        </w:rPr>
        <w:t>S.A.; Blow, F.C.; Walton, M.A.;</w:t>
      </w:r>
      <w:r>
        <w:rPr>
          <w:color w:val="332F2F"/>
          <w:spacing w:val="-8"/>
          <w:w w:val="105"/>
          <w:sz w:val="20"/>
        </w:rPr>
        <w:t> </w:t>
      </w:r>
      <w:r>
        <w:rPr>
          <w:color w:val="332F2F"/>
          <w:w w:val="105"/>
          <w:sz w:val="20"/>
        </w:rPr>
        <w:t>Snedecor, S.M.; and</w:t>
      </w:r>
      <w:r>
        <w:rPr>
          <w:color w:val="332F2F"/>
          <w:spacing w:val="40"/>
          <w:w w:val="105"/>
          <w:sz w:val="20"/>
        </w:rPr>
        <w:t> </w:t>
      </w:r>
      <w:r>
        <w:rPr>
          <w:color w:val="332F2F"/>
          <w:w w:val="105"/>
          <w:sz w:val="20"/>
        </w:rPr>
        <w:t>Nord, J.L.</w:t>
      </w:r>
      <w:r>
        <w:rPr>
          <w:color w:val="332F2F"/>
          <w:spacing w:val="40"/>
          <w:w w:val="105"/>
          <w:sz w:val="20"/>
        </w:rPr>
        <w:t> </w:t>
      </w:r>
      <w:r>
        <w:rPr>
          <w:color w:val="332F2F"/>
          <w:w w:val="105"/>
          <w:sz w:val="20"/>
        </w:rPr>
        <w:t>Stages of change in elderly substance abusers.</w:t>
      </w:r>
      <w:r>
        <w:rPr>
          <w:color w:val="332F2F"/>
          <w:spacing w:val="40"/>
          <w:w w:val="105"/>
          <w:sz w:val="20"/>
        </w:rPr>
        <w:t> </w:t>
      </w:r>
      <w:r>
        <w:rPr>
          <w:i/>
          <w:color w:val="332F2F"/>
          <w:w w:val="105"/>
          <w:sz w:val="21"/>
        </w:rPr>
        <w:t>Alcohol: Clinical</w:t>
      </w:r>
      <w:r>
        <w:rPr>
          <w:i/>
          <w:color w:val="332F2F"/>
          <w:w w:val="105"/>
          <w:sz w:val="21"/>
        </w:rPr>
        <w:t> </w:t>
      </w:r>
      <w:r>
        <w:rPr>
          <w:i/>
          <w:color w:val="332F2F"/>
          <w:sz w:val="21"/>
        </w:rPr>
        <w:t>and</w:t>
      </w:r>
      <w:r>
        <w:rPr>
          <w:i/>
          <w:color w:val="332F2F"/>
          <w:spacing w:val="18"/>
          <w:sz w:val="21"/>
        </w:rPr>
        <w:t> </w:t>
      </w:r>
      <w:r>
        <w:rPr>
          <w:i/>
          <w:color w:val="332F2F"/>
          <w:sz w:val="21"/>
        </w:rPr>
        <w:t>Experimental</w:t>
      </w:r>
      <w:r>
        <w:rPr>
          <w:i/>
          <w:color w:val="332F2F"/>
          <w:spacing w:val="28"/>
          <w:sz w:val="21"/>
        </w:rPr>
        <w:t> </w:t>
      </w:r>
      <w:r>
        <w:rPr>
          <w:i/>
          <w:color w:val="332F2F"/>
          <w:sz w:val="21"/>
        </w:rPr>
        <w:t>Research</w:t>
      </w:r>
      <w:r>
        <w:rPr>
          <w:i/>
          <w:color w:val="332F2F"/>
          <w:spacing w:val="27"/>
          <w:sz w:val="21"/>
        </w:rPr>
        <w:t> </w:t>
      </w:r>
      <w:r>
        <w:rPr>
          <w:color w:val="332F2F"/>
          <w:sz w:val="20"/>
        </w:rPr>
        <w:t>19</w:t>
      </w:r>
      <w:r>
        <w:rPr>
          <w:color w:val="332F2F"/>
          <w:spacing w:val="33"/>
          <w:sz w:val="20"/>
        </w:rPr>
        <w:t> </w:t>
      </w:r>
      <w:r>
        <w:rPr>
          <w:color w:val="332F2F"/>
          <w:sz w:val="20"/>
        </w:rPr>
        <w:t>(Suppl.):90a, </w:t>
      </w:r>
      <w:r>
        <w:rPr>
          <w:color w:val="332F2F"/>
          <w:spacing w:val="-2"/>
          <w:w w:val="105"/>
          <w:sz w:val="20"/>
        </w:rPr>
        <w:t>1995.</w:t>
      </w:r>
    </w:p>
    <w:p>
      <w:pPr>
        <w:pStyle w:val="BodyText"/>
        <w:spacing w:line="307" w:lineRule="auto" w:before="129"/>
        <w:ind w:left="748" w:right="969" w:hanging="285"/>
      </w:pPr>
      <w:r>
        <w:rPr>
          <w:color w:val="332F2F"/>
          <w:w w:val="105"/>
        </w:rPr>
        <w:t>Myers, M.G.; Martin, R.A.; Rohsenow, D.J.; and Monti, P.M.</w:t>
      </w:r>
      <w:r>
        <w:rPr>
          <w:color w:val="332F2F"/>
          <w:spacing w:val="40"/>
          <w:w w:val="105"/>
        </w:rPr>
        <w:t> </w:t>
      </w:r>
      <w:r>
        <w:rPr>
          <w:color w:val="332F2F"/>
          <w:w w:val="105"/>
        </w:rPr>
        <w:t>The Relapse Situation Appraisal Questionnaire: Initial psychometric characteristics and validation.</w:t>
      </w:r>
      <w:r>
        <w:rPr>
          <w:color w:val="332F2F"/>
          <w:spacing w:val="40"/>
          <w:w w:val="105"/>
        </w:rPr>
        <w:t> </w:t>
      </w:r>
      <w:r>
        <w:rPr>
          <w:i/>
          <w:color w:val="332F2F"/>
          <w:w w:val="105"/>
          <w:sz w:val="21"/>
        </w:rPr>
        <w:t>Psychology of</w:t>
      </w:r>
      <w:r>
        <w:rPr>
          <w:i/>
          <w:color w:val="332F2F"/>
          <w:w w:val="105"/>
          <w:sz w:val="21"/>
        </w:rPr>
        <w:t> Addictive</w:t>
      </w:r>
      <w:r>
        <w:rPr>
          <w:i/>
          <w:color w:val="332F2F"/>
          <w:spacing w:val="-5"/>
          <w:w w:val="105"/>
          <w:sz w:val="21"/>
        </w:rPr>
        <w:t> </w:t>
      </w:r>
      <w:r>
        <w:rPr>
          <w:i/>
          <w:color w:val="332F2F"/>
          <w:w w:val="105"/>
          <w:sz w:val="21"/>
        </w:rPr>
        <w:t>Behaviors</w:t>
      </w:r>
      <w:r>
        <w:rPr>
          <w:i/>
          <w:color w:val="332F2F"/>
          <w:spacing w:val="12"/>
          <w:w w:val="105"/>
          <w:sz w:val="21"/>
        </w:rPr>
        <w:t> </w:t>
      </w:r>
      <w:r>
        <w:rPr>
          <w:color w:val="332F2F"/>
          <w:w w:val="105"/>
        </w:rPr>
        <w:t>10(4):237-247,</w:t>
      </w:r>
      <w:r>
        <w:rPr>
          <w:color w:val="332F2F"/>
          <w:spacing w:val="-24"/>
          <w:w w:val="105"/>
        </w:rPr>
        <w:t> </w:t>
      </w:r>
      <w:r>
        <w:rPr>
          <w:color w:val="332F2F"/>
          <w:w w:val="105"/>
        </w:rPr>
        <w:t>1996.</w:t>
      </w:r>
    </w:p>
    <w:p>
      <w:pPr>
        <w:spacing w:after="0" w:line="307" w:lineRule="auto"/>
        <w:sectPr>
          <w:type w:val="continuous"/>
          <w:pgSz w:w="12240" w:h="15840"/>
          <w:pgMar w:header="692" w:footer="772" w:top="1080" w:bottom="0" w:left="980" w:right="560"/>
          <w:cols w:num="2" w:equalWidth="0">
            <w:col w:w="4811" w:space="237"/>
            <w:col w:w="5652"/>
          </w:cols>
        </w:sectPr>
      </w:pPr>
    </w:p>
    <w:p>
      <w:pPr>
        <w:pStyle w:val="BodyText"/>
      </w:pPr>
    </w:p>
    <w:p>
      <w:pPr>
        <w:pStyle w:val="BodyText"/>
        <w:spacing w:before="1"/>
        <w:rPr>
          <w:sz w:val="19"/>
        </w:rPr>
      </w:pPr>
    </w:p>
    <w:p>
      <w:pPr>
        <w:spacing w:after="0"/>
        <w:rPr>
          <w:sz w:val="19"/>
        </w:rPr>
        <w:sectPr>
          <w:pgSz w:w="12240" w:h="15840"/>
          <w:pgMar w:header="692" w:footer="772" w:top="920" w:bottom="960" w:left="980" w:right="560"/>
        </w:sectPr>
      </w:pPr>
    </w:p>
    <w:p>
      <w:pPr>
        <w:spacing w:line="309" w:lineRule="auto" w:before="92"/>
        <w:ind w:left="732" w:right="38" w:hanging="268"/>
        <w:jc w:val="left"/>
        <w:rPr>
          <w:sz w:val="20"/>
        </w:rPr>
      </w:pPr>
      <w:r>
        <w:rPr>
          <w:color w:val="332F31"/>
          <w:w w:val="105"/>
          <w:sz w:val="20"/>
        </w:rPr>
        <w:t>Najavits, L.M.; Weiss, R.D.; and</w:t>
      </w:r>
      <w:r>
        <w:rPr>
          <w:color w:val="332F31"/>
          <w:spacing w:val="40"/>
          <w:w w:val="105"/>
          <w:sz w:val="20"/>
        </w:rPr>
        <w:t> </w:t>
      </w:r>
      <w:r>
        <w:rPr>
          <w:color w:val="332F31"/>
          <w:w w:val="105"/>
          <w:sz w:val="20"/>
        </w:rPr>
        <w:t>Liese, B.S. Group cognitive-behavioral therapy</w:t>
      </w:r>
      <w:r>
        <w:rPr>
          <w:color w:val="332F31"/>
          <w:spacing w:val="40"/>
          <w:w w:val="105"/>
          <w:sz w:val="20"/>
        </w:rPr>
        <w:t> </w:t>
      </w:r>
      <w:r>
        <w:rPr>
          <w:color w:val="332F31"/>
          <w:w w:val="105"/>
          <w:sz w:val="20"/>
        </w:rPr>
        <w:t>for</w:t>
      </w:r>
      <w:r>
        <w:rPr>
          <w:color w:val="332F31"/>
          <w:spacing w:val="80"/>
          <w:w w:val="105"/>
          <w:sz w:val="20"/>
        </w:rPr>
        <w:t> </w:t>
      </w:r>
      <w:r>
        <w:rPr>
          <w:color w:val="332F31"/>
          <w:w w:val="105"/>
          <w:sz w:val="20"/>
        </w:rPr>
        <w:t>women</w:t>
      </w:r>
      <w:r>
        <w:rPr>
          <w:color w:val="332F31"/>
          <w:spacing w:val="40"/>
          <w:w w:val="105"/>
          <w:sz w:val="20"/>
        </w:rPr>
        <w:t> </w:t>
      </w:r>
      <w:r>
        <w:rPr>
          <w:color w:val="332F31"/>
          <w:w w:val="105"/>
          <w:sz w:val="20"/>
        </w:rPr>
        <w:t>with PTSD</w:t>
      </w:r>
      <w:r>
        <w:rPr>
          <w:color w:val="332F31"/>
          <w:spacing w:val="40"/>
          <w:w w:val="105"/>
          <w:sz w:val="20"/>
        </w:rPr>
        <w:t> </w:t>
      </w:r>
      <w:r>
        <w:rPr>
          <w:color w:val="332F31"/>
          <w:w w:val="105"/>
          <w:sz w:val="20"/>
        </w:rPr>
        <w:t>and</w:t>
      </w:r>
      <w:r>
        <w:rPr>
          <w:color w:val="332F31"/>
          <w:spacing w:val="40"/>
          <w:w w:val="105"/>
          <w:sz w:val="20"/>
        </w:rPr>
        <w:t> </w:t>
      </w:r>
      <w:r>
        <w:rPr>
          <w:color w:val="332F31"/>
          <w:w w:val="105"/>
          <w:sz w:val="20"/>
        </w:rPr>
        <w:t>substance</w:t>
      </w:r>
      <w:r>
        <w:rPr>
          <w:color w:val="332F31"/>
          <w:spacing w:val="40"/>
          <w:w w:val="105"/>
          <w:sz w:val="20"/>
        </w:rPr>
        <w:t> </w:t>
      </w:r>
      <w:r>
        <w:rPr>
          <w:color w:val="332F31"/>
          <w:w w:val="105"/>
          <w:sz w:val="20"/>
        </w:rPr>
        <w:t>use </w:t>
      </w:r>
      <w:r>
        <w:rPr>
          <w:color w:val="332F31"/>
          <w:sz w:val="20"/>
        </w:rPr>
        <w:t>disorder.</w:t>
      </w:r>
      <w:r>
        <w:rPr>
          <w:color w:val="332F31"/>
          <w:spacing w:val="20"/>
          <w:sz w:val="20"/>
        </w:rPr>
        <w:t> </w:t>
      </w:r>
      <w:r>
        <w:rPr>
          <w:i/>
          <w:color w:val="332F31"/>
          <w:sz w:val="21"/>
        </w:rPr>
        <w:t>Journal</w:t>
      </w:r>
      <w:r>
        <w:rPr>
          <w:i/>
          <w:color w:val="332F31"/>
          <w:spacing w:val="-6"/>
          <w:sz w:val="21"/>
        </w:rPr>
        <w:t> </w:t>
      </w:r>
      <w:r>
        <w:rPr>
          <w:i/>
          <w:color w:val="332F31"/>
          <w:sz w:val="21"/>
        </w:rPr>
        <w:t>of</w:t>
      </w:r>
      <w:r>
        <w:rPr>
          <w:i/>
          <w:color w:val="332F31"/>
          <w:spacing w:val="-10"/>
          <w:sz w:val="21"/>
        </w:rPr>
        <w:t> </w:t>
      </w:r>
      <w:r>
        <w:rPr>
          <w:i/>
          <w:color w:val="332F31"/>
          <w:sz w:val="21"/>
        </w:rPr>
        <w:t>Substance</w:t>
      </w:r>
      <w:r>
        <w:rPr>
          <w:i/>
          <w:color w:val="332F31"/>
          <w:spacing w:val="-7"/>
          <w:sz w:val="21"/>
        </w:rPr>
        <w:t> </w:t>
      </w:r>
      <w:r>
        <w:rPr>
          <w:i/>
          <w:color w:val="332F31"/>
          <w:sz w:val="21"/>
        </w:rPr>
        <w:t>Abuse</w:t>
      </w:r>
      <w:r>
        <w:rPr>
          <w:i/>
          <w:color w:val="332F31"/>
          <w:spacing w:val="-13"/>
          <w:sz w:val="21"/>
        </w:rPr>
        <w:t> </w:t>
      </w:r>
      <w:r>
        <w:rPr>
          <w:i/>
          <w:color w:val="332F31"/>
          <w:sz w:val="21"/>
        </w:rPr>
        <w:t>Treatment</w:t>
      </w:r>
      <w:r>
        <w:rPr>
          <w:i/>
          <w:color w:val="332F31"/>
          <w:sz w:val="21"/>
        </w:rPr>
        <w:t> </w:t>
      </w:r>
      <w:r>
        <w:rPr>
          <w:color w:val="332F31"/>
          <w:w w:val="105"/>
          <w:sz w:val="20"/>
        </w:rPr>
        <w:t>13(1):13-22,</w:t>
      </w:r>
      <w:r>
        <w:rPr>
          <w:color w:val="332F31"/>
          <w:spacing w:val="-3"/>
          <w:w w:val="105"/>
          <w:sz w:val="20"/>
        </w:rPr>
        <w:t> </w:t>
      </w:r>
      <w:r>
        <w:rPr>
          <w:color w:val="332F31"/>
          <w:w w:val="105"/>
          <w:sz w:val="20"/>
        </w:rPr>
        <w:t>1996.</w:t>
      </w:r>
    </w:p>
    <w:p>
      <w:pPr>
        <w:spacing w:line="304" w:lineRule="auto" w:before="126"/>
        <w:ind w:left="738" w:right="124" w:hanging="274"/>
        <w:jc w:val="left"/>
        <w:rPr>
          <w:sz w:val="20"/>
        </w:rPr>
      </w:pPr>
      <w:r>
        <w:rPr>
          <w:color w:val="332F31"/>
          <w:w w:val="105"/>
          <w:sz w:val="20"/>
        </w:rPr>
        <w:t>National Institute on Alcohol Abuse and Alcoholism (NIAAA).</w:t>
      </w:r>
      <w:r>
        <w:rPr>
          <w:color w:val="332F31"/>
          <w:spacing w:val="40"/>
          <w:w w:val="105"/>
          <w:sz w:val="20"/>
        </w:rPr>
        <w:t> </w:t>
      </w:r>
      <w:r>
        <w:rPr>
          <w:i/>
          <w:color w:val="332F31"/>
          <w:w w:val="105"/>
          <w:sz w:val="21"/>
        </w:rPr>
        <w:t>Assessing Alcohol</w:t>
      </w:r>
      <w:r>
        <w:rPr>
          <w:i/>
          <w:color w:val="332F31"/>
          <w:w w:val="105"/>
          <w:sz w:val="21"/>
        </w:rPr>
        <w:t> </w:t>
      </w:r>
      <w:r>
        <w:rPr>
          <w:i/>
          <w:color w:val="332F31"/>
          <w:sz w:val="21"/>
        </w:rPr>
        <w:t>Problems:</w:t>
      </w:r>
      <w:r>
        <w:rPr>
          <w:i/>
          <w:color w:val="332F31"/>
          <w:spacing w:val="-14"/>
          <w:sz w:val="21"/>
        </w:rPr>
        <w:t> </w:t>
      </w:r>
      <w:r>
        <w:rPr>
          <w:i/>
          <w:color w:val="332F31"/>
          <w:sz w:val="21"/>
        </w:rPr>
        <w:t>A</w:t>
      </w:r>
      <w:r>
        <w:rPr>
          <w:i/>
          <w:color w:val="332F31"/>
          <w:spacing w:val="-6"/>
          <w:sz w:val="21"/>
        </w:rPr>
        <w:t> </w:t>
      </w:r>
      <w:r>
        <w:rPr>
          <w:i/>
          <w:color w:val="332F31"/>
          <w:sz w:val="21"/>
        </w:rPr>
        <w:t>Guide</w:t>
      </w:r>
      <w:r>
        <w:rPr>
          <w:i/>
          <w:color w:val="332F31"/>
          <w:spacing w:val="-12"/>
          <w:sz w:val="21"/>
        </w:rPr>
        <w:t> </w:t>
      </w:r>
      <w:r>
        <w:rPr>
          <w:i/>
          <w:color w:val="332F31"/>
          <w:sz w:val="21"/>
        </w:rPr>
        <w:t>for</w:t>
      </w:r>
      <w:r>
        <w:rPr>
          <w:i/>
          <w:color w:val="332F31"/>
          <w:spacing w:val="-13"/>
          <w:sz w:val="21"/>
        </w:rPr>
        <w:t> </w:t>
      </w:r>
      <w:r>
        <w:rPr>
          <w:i/>
          <w:color w:val="332F31"/>
          <w:sz w:val="21"/>
        </w:rPr>
        <w:t>Clinicians</w:t>
      </w:r>
      <w:r>
        <w:rPr>
          <w:i/>
          <w:color w:val="332F31"/>
          <w:spacing w:val="-9"/>
          <w:sz w:val="21"/>
        </w:rPr>
        <w:t> </w:t>
      </w:r>
      <w:r>
        <w:rPr>
          <w:i/>
          <w:color w:val="332F31"/>
          <w:sz w:val="21"/>
        </w:rPr>
        <w:t>and </w:t>
      </w:r>
      <w:r>
        <w:rPr>
          <w:i/>
          <w:color w:val="332F31"/>
          <w:w w:val="105"/>
          <w:sz w:val="21"/>
        </w:rPr>
        <w:t>Researchers.</w:t>
      </w:r>
      <w:r>
        <w:rPr>
          <w:i/>
          <w:color w:val="332F31"/>
          <w:spacing w:val="21"/>
          <w:w w:val="105"/>
          <w:sz w:val="21"/>
        </w:rPr>
        <w:t> </w:t>
      </w:r>
      <w:r>
        <w:rPr>
          <w:color w:val="332F31"/>
          <w:w w:val="105"/>
          <w:sz w:val="20"/>
        </w:rPr>
        <w:t>NIAAA</w:t>
      </w:r>
      <w:r>
        <w:rPr>
          <w:color w:val="332F31"/>
          <w:spacing w:val="-12"/>
          <w:w w:val="105"/>
          <w:sz w:val="20"/>
        </w:rPr>
        <w:t> </w:t>
      </w:r>
      <w:r>
        <w:rPr>
          <w:color w:val="332F31"/>
          <w:w w:val="105"/>
          <w:sz w:val="20"/>
        </w:rPr>
        <w:t>Treatment</w:t>
      </w:r>
      <w:r>
        <w:rPr>
          <w:color w:val="332F31"/>
          <w:spacing w:val="-10"/>
          <w:w w:val="105"/>
          <w:sz w:val="20"/>
        </w:rPr>
        <w:t> </w:t>
      </w:r>
      <w:r>
        <w:rPr>
          <w:color w:val="332F31"/>
          <w:w w:val="105"/>
          <w:sz w:val="20"/>
        </w:rPr>
        <w:t>Handbook Series, Number 4.</w:t>
      </w:r>
      <w:r>
        <w:rPr>
          <w:color w:val="332F31"/>
          <w:spacing w:val="40"/>
          <w:w w:val="105"/>
          <w:sz w:val="20"/>
        </w:rPr>
        <w:t> </w:t>
      </w:r>
      <w:r>
        <w:rPr>
          <w:color w:val="332F31"/>
          <w:w w:val="105"/>
          <w:sz w:val="20"/>
        </w:rPr>
        <w:t>NIH Pub. No. 95-3745. Washington, DC: NIAAA, 1995.</w:t>
      </w:r>
    </w:p>
    <w:p>
      <w:pPr>
        <w:pStyle w:val="BodyText"/>
        <w:spacing w:line="316" w:lineRule="auto" w:before="121"/>
        <w:ind w:left="748" w:right="124" w:hanging="231"/>
      </w:pPr>
      <w:r>
        <w:rPr>
          <w:color w:val="332F31"/>
          <w:w w:val="105"/>
        </w:rPr>
        <w:t>Neidigh,</w:t>
      </w:r>
      <w:r>
        <w:rPr>
          <w:color w:val="332F31"/>
          <w:spacing w:val="-1"/>
          <w:w w:val="105"/>
        </w:rPr>
        <w:t> </w:t>
      </w:r>
      <w:r>
        <w:rPr>
          <w:color w:val="332F31"/>
          <w:w w:val="105"/>
        </w:rPr>
        <w:t>L.W.;</w:t>
      </w:r>
      <w:r>
        <w:rPr>
          <w:color w:val="332F31"/>
          <w:spacing w:val="-5"/>
          <w:w w:val="105"/>
        </w:rPr>
        <w:t> </w:t>
      </w:r>
      <w:r>
        <w:rPr>
          <w:color w:val="332F31"/>
          <w:w w:val="105"/>
        </w:rPr>
        <w:t>Gesten,</w:t>
      </w:r>
      <w:r>
        <w:rPr>
          <w:color w:val="332F31"/>
          <w:spacing w:val="-2"/>
          <w:w w:val="105"/>
        </w:rPr>
        <w:t> </w:t>
      </w:r>
      <w:r>
        <w:rPr>
          <w:color w:val="332F31"/>
          <w:w w:val="105"/>
        </w:rPr>
        <w:t>E.L.;</w:t>
      </w:r>
      <w:r>
        <w:rPr>
          <w:color w:val="332F31"/>
          <w:spacing w:val="-2"/>
          <w:w w:val="105"/>
        </w:rPr>
        <w:t> </w:t>
      </w:r>
      <w:r>
        <w:rPr>
          <w:color w:val="332F31"/>
          <w:w w:val="105"/>
        </w:rPr>
        <w:t>and</w:t>
      </w:r>
      <w:r>
        <w:rPr>
          <w:color w:val="332F31"/>
          <w:spacing w:val="40"/>
          <w:w w:val="105"/>
        </w:rPr>
        <w:t> </w:t>
      </w:r>
      <w:r>
        <w:rPr>
          <w:color w:val="332F31"/>
          <w:w w:val="105"/>
        </w:rPr>
        <w:t>Shiffman,</w:t>
      </w:r>
      <w:r>
        <w:rPr>
          <w:color w:val="332F31"/>
          <w:spacing w:val="-5"/>
          <w:w w:val="105"/>
        </w:rPr>
        <w:t> </w:t>
      </w:r>
      <w:r>
        <w:rPr>
          <w:color w:val="332F31"/>
          <w:w w:val="105"/>
        </w:rPr>
        <w:t>S. </w:t>
      </w:r>
      <w:r>
        <w:rPr>
          <w:color w:val="332F31"/>
          <w:w w:val="110"/>
        </w:rPr>
        <w:t>Coping with the temptation to drink.</w:t>
      </w:r>
    </w:p>
    <w:p>
      <w:pPr>
        <w:spacing w:line="226" w:lineRule="exact" w:before="0"/>
        <w:ind w:left="756" w:right="0" w:firstLine="0"/>
        <w:jc w:val="left"/>
        <w:rPr>
          <w:sz w:val="20"/>
        </w:rPr>
      </w:pPr>
      <w:r>
        <w:rPr>
          <w:i/>
          <w:color w:val="332F31"/>
          <w:w w:val="95"/>
          <w:sz w:val="21"/>
        </w:rPr>
        <w:t>Addictive</w:t>
      </w:r>
      <w:r>
        <w:rPr>
          <w:i/>
          <w:color w:val="332F31"/>
          <w:spacing w:val="29"/>
          <w:sz w:val="21"/>
        </w:rPr>
        <w:t> </w:t>
      </w:r>
      <w:r>
        <w:rPr>
          <w:i/>
          <w:color w:val="332F31"/>
          <w:w w:val="95"/>
          <w:sz w:val="21"/>
        </w:rPr>
        <w:t>Behaviors</w:t>
      </w:r>
      <w:r>
        <w:rPr>
          <w:i/>
          <w:color w:val="332F31"/>
          <w:spacing w:val="54"/>
          <w:sz w:val="21"/>
        </w:rPr>
        <w:t> </w:t>
      </w:r>
      <w:r>
        <w:rPr>
          <w:color w:val="332F31"/>
          <w:w w:val="95"/>
          <w:sz w:val="20"/>
        </w:rPr>
        <w:t>13(1):1-9,</w:t>
      </w:r>
      <w:r>
        <w:rPr>
          <w:color w:val="332F31"/>
          <w:spacing w:val="-5"/>
          <w:w w:val="95"/>
          <w:sz w:val="20"/>
        </w:rPr>
        <w:t> </w:t>
      </w:r>
      <w:r>
        <w:rPr>
          <w:color w:val="332F31"/>
          <w:spacing w:val="-2"/>
          <w:w w:val="95"/>
          <w:sz w:val="20"/>
        </w:rPr>
        <w:t>1988.</w:t>
      </w:r>
    </w:p>
    <w:p>
      <w:pPr>
        <w:spacing w:line="304" w:lineRule="auto" w:before="182"/>
        <w:ind w:left="747" w:right="124" w:hanging="283"/>
        <w:jc w:val="left"/>
        <w:rPr>
          <w:sz w:val="20"/>
        </w:rPr>
      </w:pPr>
      <w:r>
        <w:rPr>
          <w:color w:val="332F31"/>
          <w:sz w:val="20"/>
        </w:rPr>
        <w:t>Nelson,</w:t>
      </w:r>
      <w:r>
        <w:rPr>
          <w:color w:val="332F31"/>
          <w:spacing w:val="-13"/>
          <w:sz w:val="20"/>
        </w:rPr>
        <w:t> </w:t>
      </w:r>
      <w:r>
        <w:rPr>
          <w:color w:val="332F31"/>
          <w:sz w:val="20"/>
        </w:rPr>
        <w:t>J.E.</w:t>
      </w:r>
      <w:r>
        <w:rPr>
          <w:color w:val="332F31"/>
          <w:spacing w:val="21"/>
          <w:sz w:val="20"/>
        </w:rPr>
        <w:t> </w:t>
      </w:r>
      <w:r>
        <w:rPr>
          <w:i/>
          <w:color w:val="332F31"/>
          <w:sz w:val="21"/>
        </w:rPr>
        <w:t>Healing</w:t>
      </w:r>
      <w:r>
        <w:rPr>
          <w:i/>
          <w:color w:val="332F31"/>
          <w:spacing w:val="-1"/>
          <w:sz w:val="21"/>
        </w:rPr>
        <w:t> </w:t>
      </w:r>
      <w:r>
        <w:rPr>
          <w:i/>
          <w:color w:val="332F31"/>
          <w:sz w:val="21"/>
        </w:rPr>
        <w:t>the</w:t>
      </w:r>
      <w:r>
        <w:rPr>
          <w:i/>
          <w:color w:val="332F31"/>
          <w:spacing w:val="-12"/>
          <w:sz w:val="21"/>
        </w:rPr>
        <w:t> </w:t>
      </w:r>
      <w:r>
        <w:rPr>
          <w:i/>
          <w:color w:val="332F31"/>
          <w:sz w:val="21"/>
        </w:rPr>
        <w:t>Split:</w:t>
      </w:r>
      <w:r>
        <w:rPr>
          <w:i/>
          <w:color w:val="332F31"/>
          <w:spacing w:val="-14"/>
          <w:sz w:val="21"/>
        </w:rPr>
        <w:t> </w:t>
      </w:r>
      <w:r>
        <w:rPr>
          <w:i/>
          <w:color w:val="332F31"/>
          <w:sz w:val="21"/>
        </w:rPr>
        <w:t>Integrating</w:t>
      </w:r>
      <w:r>
        <w:rPr>
          <w:i/>
          <w:color w:val="332F31"/>
          <w:spacing w:val="2"/>
          <w:sz w:val="21"/>
        </w:rPr>
        <w:t> </w:t>
      </w:r>
      <w:r>
        <w:rPr>
          <w:i/>
          <w:color w:val="332F31"/>
          <w:sz w:val="21"/>
        </w:rPr>
        <w:t>Spirit</w:t>
      </w:r>
      <w:r>
        <w:rPr>
          <w:i/>
          <w:color w:val="332F31"/>
          <w:sz w:val="21"/>
        </w:rPr>
        <w:t> Into Our Understanding</w:t>
      </w:r>
      <w:r>
        <w:rPr>
          <w:i/>
          <w:color w:val="332F31"/>
          <w:spacing w:val="28"/>
          <w:sz w:val="21"/>
        </w:rPr>
        <w:t> </w:t>
      </w:r>
      <w:r>
        <w:rPr>
          <w:i/>
          <w:color w:val="332F31"/>
          <w:sz w:val="21"/>
        </w:rPr>
        <w:t>of the Mentally Ill. </w:t>
      </w:r>
      <w:r>
        <w:rPr>
          <w:color w:val="332F31"/>
          <w:sz w:val="20"/>
        </w:rPr>
        <w:t>Albany, NY: State University of</w:t>
      </w:r>
      <w:r>
        <w:rPr>
          <w:color w:val="332F31"/>
          <w:spacing w:val="40"/>
          <w:sz w:val="20"/>
        </w:rPr>
        <w:t> </w:t>
      </w:r>
      <w:r>
        <w:rPr>
          <w:color w:val="332F31"/>
          <w:sz w:val="20"/>
        </w:rPr>
        <w:t>New York</w:t>
      </w:r>
      <w:r>
        <w:rPr>
          <w:color w:val="332F31"/>
          <w:spacing w:val="40"/>
          <w:sz w:val="20"/>
        </w:rPr>
        <w:t> </w:t>
      </w:r>
      <w:r>
        <w:rPr>
          <w:color w:val="332F31"/>
          <w:sz w:val="20"/>
        </w:rPr>
        <w:t>Press,</w:t>
      </w:r>
      <w:r>
        <w:rPr>
          <w:color w:val="332F31"/>
          <w:spacing w:val="-14"/>
          <w:sz w:val="20"/>
        </w:rPr>
        <w:t> </w:t>
      </w:r>
      <w:r>
        <w:rPr>
          <w:color w:val="332F31"/>
          <w:sz w:val="20"/>
        </w:rPr>
        <w:t>1994.</w:t>
      </w:r>
    </w:p>
    <w:p>
      <w:pPr>
        <w:pStyle w:val="BodyText"/>
        <w:spacing w:line="316" w:lineRule="auto" w:before="133"/>
        <w:ind w:left="753" w:hanging="289"/>
      </w:pPr>
      <w:r>
        <w:rPr>
          <w:color w:val="332F31"/>
          <w:w w:val="110"/>
        </w:rPr>
        <w:t>Nezu,</w:t>
      </w:r>
      <w:r>
        <w:rPr>
          <w:color w:val="332F31"/>
          <w:spacing w:val="-14"/>
          <w:w w:val="110"/>
        </w:rPr>
        <w:t> </w:t>
      </w:r>
      <w:r>
        <w:rPr>
          <w:color w:val="332F31"/>
          <w:w w:val="110"/>
        </w:rPr>
        <w:t>AM.</w:t>
      </w:r>
      <w:r>
        <w:rPr>
          <w:color w:val="332F31"/>
          <w:spacing w:val="38"/>
          <w:w w:val="110"/>
        </w:rPr>
        <w:t> </w:t>
      </w:r>
      <w:r>
        <w:rPr>
          <w:color w:val="332F31"/>
          <w:w w:val="110"/>
        </w:rPr>
        <w:t>Efficacy</w:t>
      </w:r>
      <w:r>
        <w:rPr>
          <w:color w:val="332F31"/>
          <w:spacing w:val="-10"/>
          <w:w w:val="110"/>
        </w:rPr>
        <w:t> </w:t>
      </w:r>
      <w:r>
        <w:rPr>
          <w:color w:val="332F31"/>
          <w:w w:val="110"/>
        </w:rPr>
        <w:t>of</w:t>
      </w:r>
      <w:r>
        <w:rPr>
          <w:color w:val="332F31"/>
          <w:spacing w:val="-8"/>
          <w:w w:val="110"/>
        </w:rPr>
        <w:t> </w:t>
      </w:r>
      <w:r>
        <w:rPr>
          <w:color w:val="332F31"/>
          <w:w w:val="110"/>
        </w:rPr>
        <w:t>a</w:t>
      </w:r>
      <w:r>
        <w:rPr>
          <w:color w:val="332F31"/>
          <w:spacing w:val="-5"/>
          <w:w w:val="110"/>
        </w:rPr>
        <w:t> </w:t>
      </w:r>
      <w:r>
        <w:rPr>
          <w:color w:val="332F31"/>
          <w:w w:val="110"/>
        </w:rPr>
        <w:t>social</w:t>
      </w:r>
      <w:r>
        <w:rPr>
          <w:color w:val="332F31"/>
          <w:spacing w:val="-12"/>
          <w:w w:val="110"/>
        </w:rPr>
        <w:t> </w:t>
      </w:r>
      <w:r>
        <w:rPr>
          <w:color w:val="332F31"/>
          <w:w w:val="110"/>
        </w:rPr>
        <w:t>problem-solving therapy approach for unipolar depression.</w:t>
      </w:r>
    </w:p>
    <w:p>
      <w:pPr>
        <w:pStyle w:val="Heading7"/>
        <w:spacing w:line="231" w:lineRule="exact" w:before="0"/>
        <w:ind w:left="753"/>
        <w:rPr>
          <w:i/>
        </w:rPr>
      </w:pPr>
      <w:r>
        <w:rPr>
          <w:i/>
          <w:color w:val="332F31"/>
          <w:w w:val="95"/>
        </w:rPr>
        <w:t>Journal</w:t>
      </w:r>
      <w:r>
        <w:rPr>
          <w:i/>
          <w:color w:val="332F31"/>
          <w:spacing w:val="-7"/>
          <w:w w:val="95"/>
        </w:rPr>
        <w:t> </w:t>
      </w:r>
      <w:r>
        <w:rPr>
          <w:i/>
          <w:color w:val="332F31"/>
          <w:w w:val="95"/>
        </w:rPr>
        <w:t>of</w:t>
      </w:r>
      <w:r>
        <w:rPr>
          <w:i/>
          <w:color w:val="332F31"/>
          <w:spacing w:val="-11"/>
          <w:w w:val="95"/>
        </w:rPr>
        <w:t> </w:t>
      </w:r>
      <w:r>
        <w:rPr>
          <w:i/>
          <w:color w:val="332F31"/>
          <w:w w:val="95"/>
        </w:rPr>
        <w:t>Consulting</w:t>
      </w:r>
      <w:r>
        <w:rPr>
          <w:i/>
          <w:color w:val="332F31"/>
          <w:spacing w:val="1"/>
        </w:rPr>
        <w:t> </w:t>
      </w:r>
      <w:r>
        <w:rPr>
          <w:i/>
          <w:color w:val="332F31"/>
          <w:w w:val="95"/>
        </w:rPr>
        <w:t>and</w:t>
      </w:r>
      <w:r>
        <w:rPr>
          <w:i/>
          <w:color w:val="332F31"/>
          <w:spacing w:val="-1"/>
          <w:w w:val="95"/>
        </w:rPr>
        <w:t> </w:t>
      </w:r>
      <w:r>
        <w:rPr>
          <w:i/>
          <w:color w:val="332F31"/>
          <w:w w:val="95"/>
        </w:rPr>
        <w:t>Clinical</w:t>
      </w:r>
      <w:r>
        <w:rPr>
          <w:i/>
          <w:color w:val="332F31"/>
        </w:rPr>
        <w:t> </w:t>
      </w:r>
      <w:r>
        <w:rPr>
          <w:i/>
          <w:color w:val="332F31"/>
          <w:spacing w:val="-2"/>
          <w:w w:val="95"/>
        </w:rPr>
        <w:t>Psychology</w:t>
      </w:r>
    </w:p>
    <w:p>
      <w:pPr>
        <w:pStyle w:val="BodyText"/>
        <w:spacing w:before="66"/>
        <w:ind w:left="741"/>
      </w:pPr>
      <w:r>
        <w:rPr>
          <w:color w:val="332F31"/>
        </w:rPr>
        <w:t>54(2):196-202,</w:t>
      </w:r>
      <w:r>
        <w:rPr>
          <w:color w:val="332F31"/>
          <w:spacing w:val="10"/>
        </w:rPr>
        <w:t> </w:t>
      </w:r>
      <w:r>
        <w:rPr>
          <w:color w:val="332F31"/>
          <w:spacing w:val="-2"/>
        </w:rPr>
        <w:t>1986.</w:t>
      </w:r>
    </w:p>
    <w:p>
      <w:pPr>
        <w:spacing w:line="302" w:lineRule="auto" w:before="179"/>
        <w:ind w:left="748" w:right="72" w:hanging="284"/>
        <w:jc w:val="left"/>
        <w:rPr>
          <w:sz w:val="20"/>
        </w:rPr>
      </w:pPr>
      <w:r>
        <w:rPr>
          <w:color w:val="332F31"/>
          <w:sz w:val="20"/>
        </w:rPr>
        <w:t>Nichols, M.P., and</w:t>
      </w:r>
      <w:r>
        <w:rPr>
          <w:color w:val="332F31"/>
          <w:spacing w:val="40"/>
          <w:sz w:val="20"/>
        </w:rPr>
        <w:t> </w:t>
      </w:r>
      <w:r>
        <w:rPr>
          <w:color w:val="332F31"/>
          <w:sz w:val="20"/>
        </w:rPr>
        <w:t>Schwartz, R.C.</w:t>
      </w:r>
      <w:r>
        <w:rPr>
          <w:color w:val="332F31"/>
          <w:spacing w:val="40"/>
          <w:sz w:val="20"/>
        </w:rPr>
        <w:t> </w:t>
      </w:r>
      <w:r>
        <w:rPr>
          <w:i/>
          <w:color w:val="332F31"/>
          <w:sz w:val="21"/>
        </w:rPr>
        <w:t>Family</w:t>
      </w:r>
      <w:r>
        <w:rPr>
          <w:i/>
          <w:color w:val="332F31"/>
          <w:sz w:val="21"/>
        </w:rPr>
        <w:t> Therapy:</w:t>
      </w:r>
      <w:r>
        <w:rPr>
          <w:i/>
          <w:color w:val="332F31"/>
          <w:spacing w:val="-14"/>
          <w:sz w:val="21"/>
        </w:rPr>
        <w:t> </w:t>
      </w:r>
      <w:r>
        <w:rPr>
          <w:i/>
          <w:color w:val="332F31"/>
          <w:sz w:val="21"/>
        </w:rPr>
        <w:t>Concepts</w:t>
      </w:r>
      <w:r>
        <w:rPr>
          <w:i/>
          <w:color w:val="332F31"/>
          <w:spacing w:val="-13"/>
          <w:sz w:val="21"/>
        </w:rPr>
        <w:t> </w:t>
      </w:r>
      <w:r>
        <w:rPr>
          <w:i/>
          <w:color w:val="332F31"/>
          <w:sz w:val="21"/>
        </w:rPr>
        <w:t>and</w:t>
      </w:r>
      <w:r>
        <w:rPr>
          <w:i/>
          <w:color w:val="332F31"/>
          <w:spacing w:val="-7"/>
          <w:sz w:val="21"/>
        </w:rPr>
        <w:t> </w:t>
      </w:r>
      <w:r>
        <w:rPr>
          <w:i/>
          <w:color w:val="332F31"/>
          <w:sz w:val="21"/>
        </w:rPr>
        <w:t>Methods.</w:t>
      </w:r>
      <w:r>
        <w:rPr>
          <w:i/>
          <w:color w:val="332F31"/>
          <w:spacing w:val="14"/>
          <w:sz w:val="21"/>
        </w:rPr>
        <w:t> </w:t>
      </w:r>
      <w:r>
        <w:rPr>
          <w:color w:val="332F31"/>
          <w:sz w:val="20"/>
        </w:rPr>
        <w:t>Boston:</w:t>
      </w:r>
      <w:r>
        <w:rPr>
          <w:color w:val="332F31"/>
          <w:spacing w:val="-12"/>
          <w:sz w:val="20"/>
        </w:rPr>
        <w:t> </w:t>
      </w:r>
      <w:r>
        <w:rPr>
          <w:color w:val="332F31"/>
          <w:sz w:val="20"/>
        </w:rPr>
        <w:t>Allyn and</w:t>
      </w:r>
      <w:r>
        <w:rPr>
          <w:color w:val="332F31"/>
          <w:spacing w:val="40"/>
          <w:sz w:val="20"/>
        </w:rPr>
        <w:t> </w:t>
      </w:r>
      <w:r>
        <w:rPr>
          <w:color w:val="332F31"/>
          <w:sz w:val="20"/>
        </w:rPr>
        <w:t>Bacon, 1998.</w:t>
      </w:r>
    </w:p>
    <w:p>
      <w:pPr>
        <w:pStyle w:val="BodyText"/>
        <w:spacing w:line="316" w:lineRule="auto" w:before="130"/>
        <w:ind w:left="738" w:right="38" w:hanging="274"/>
      </w:pPr>
      <w:r>
        <w:rPr>
          <w:color w:val="332F31"/>
          <w:w w:val="105"/>
        </w:rPr>
        <w:t>Nicholson, T.; Higgins, W.;</w:t>
      </w:r>
      <w:r>
        <w:rPr>
          <w:color w:val="332F31"/>
          <w:spacing w:val="-2"/>
          <w:w w:val="105"/>
        </w:rPr>
        <w:t> </w:t>
      </w:r>
      <w:r>
        <w:rPr>
          <w:color w:val="332F31"/>
          <w:w w:val="105"/>
        </w:rPr>
        <w:t>Turner, P.;</w:t>
      </w:r>
      <w:r>
        <w:rPr>
          <w:color w:val="332F31"/>
          <w:spacing w:val="-8"/>
          <w:w w:val="105"/>
        </w:rPr>
        <w:t> </w:t>
      </w:r>
      <w:r>
        <w:rPr>
          <w:color w:val="332F31"/>
          <w:w w:val="105"/>
        </w:rPr>
        <w:t>James,</w:t>
      </w:r>
      <w:r>
        <w:rPr>
          <w:color w:val="332F31"/>
          <w:spacing w:val="-2"/>
          <w:w w:val="105"/>
        </w:rPr>
        <w:t> </w:t>
      </w:r>
      <w:r>
        <w:rPr>
          <w:color w:val="332F31"/>
          <w:w w:val="105"/>
        </w:rPr>
        <w:t>S.; </w:t>
      </w:r>
      <w:r>
        <w:rPr>
          <w:color w:val="332F31"/>
          <w:w w:val="110"/>
        </w:rPr>
        <w:t>Stickle, F.;</w:t>
      </w:r>
      <w:r>
        <w:rPr>
          <w:color w:val="332F31"/>
          <w:spacing w:val="-1"/>
          <w:w w:val="110"/>
        </w:rPr>
        <w:t> </w:t>
      </w:r>
      <w:r>
        <w:rPr>
          <w:color w:val="332F31"/>
          <w:w w:val="110"/>
        </w:rPr>
        <w:t>and</w:t>
      </w:r>
      <w:r>
        <w:rPr>
          <w:color w:val="332F31"/>
          <w:spacing w:val="40"/>
          <w:w w:val="110"/>
        </w:rPr>
        <w:t> </w:t>
      </w:r>
      <w:r>
        <w:rPr>
          <w:color w:val="332F31"/>
          <w:w w:val="110"/>
        </w:rPr>
        <w:t>Pruitt, T.</w:t>
      </w:r>
      <w:r>
        <w:rPr>
          <w:color w:val="332F31"/>
          <w:spacing w:val="40"/>
          <w:w w:val="110"/>
        </w:rPr>
        <w:t> </w:t>
      </w:r>
      <w:r>
        <w:rPr>
          <w:color w:val="332F31"/>
          <w:w w:val="110"/>
        </w:rPr>
        <w:t>The relation between meaning in life</w:t>
      </w:r>
      <w:r>
        <w:rPr>
          <w:color w:val="332F31"/>
          <w:spacing w:val="-1"/>
          <w:w w:val="110"/>
        </w:rPr>
        <w:t> </w:t>
      </w:r>
      <w:r>
        <w:rPr>
          <w:color w:val="332F31"/>
          <w:w w:val="110"/>
        </w:rPr>
        <w:t>and</w:t>
      </w:r>
      <w:r>
        <w:rPr>
          <w:color w:val="332F31"/>
          <w:spacing w:val="40"/>
          <w:w w:val="110"/>
        </w:rPr>
        <w:t> </w:t>
      </w:r>
      <w:r>
        <w:rPr>
          <w:color w:val="332F31"/>
          <w:w w:val="110"/>
        </w:rPr>
        <w:t>the occurrence of drug abuse: A retrospective study.</w:t>
      </w:r>
    </w:p>
    <w:p>
      <w:pPr>
        <w:spacing w:line="224" w:lineRule="exact" w:before="0"/>
        <w:ind w:left="760" w:right="0" w:firstLine="0"/>
        <w:jc w:val="left"/>
        <w:rPr>
          <w:sz w:val="20"/>
        </w:rPr>
      </w:pPr>
      <w:r>
        <w:rPr>
          <w:i/>
          <w:color w:val="332F31"/>
          <w:w w:val="95"/>
          <w:sz w:val="21"/>
        </w:rPr>
        <w:t>Psychology</w:t>
      </w:r>
      <w:r>
        <w:rPr>
          <w:i/>
          <w:color w:val="332F31"/>
          <w:spacing w:val="-1"/>
          <w:sz w:val="21"/>
        </w:rPr>
        <w:t> </w:t>
      </w:r>
      <w:r>
        <w:rPr>
          <w:i/>
          <w:color w:val="332F31"/>
          <w:w w:val="95"/>
          <w:sz w:val="21"/>
        </w:rPr>
        <w:t>of</w:t>
      </w:r>
      <w:r>
        <w:rPr>
          <w:i/>
          <w:color w:val="332F31"/>
          <w:spacing w:val="-6"/>
          <w:w w:val="95"/>
          <w:sz w:val="21"/>
        </w:rPr>
        <w:t> </w:t>
      </w:r>
      <w:r>
        <w:rPr>
          <w:i/>
          <w:color w:val="332F31"/>
          <w:w w:val="95"/>
          <w:sz w:val="21"/>
        </w:rPr>
        <w:t>Addictive</w:t>
      </w:r>
      <w:r>
        <w:rPr>
          <w:i/>
          <w:color w:val="332F31"/>
          <w:spacing w:val="8"/>
          <w:sz w:val="21"/>
        </w:rPr>
        <w:t> </w:t>
      </w:r>
      <w:r>
        <w:rPr>
          <w:i/>
          <w:color w:val="332F31"/>
          <w:w w:val="95"/>
          <w:sz w:val="21"/>
        </w:rPr>
        <w:t>Behaviors</w:t>
      </w:r>
      <w:r>
        <w:rPr>
          <w:i/>
          <w:color w:val="332F31"/>
          <w:spacing w:val="36"/>
          <w:sz w:val="21"/>
        </w:rPr>
        <w:t> </w:t>
      </w:r>
      <w:r>
        <w:rPr>
          <w:color w:val="332F31"/>
          <w:w w:val="95"/>
          <w:sz w:val="20"/>
        </w:rPr>
        <w:t>8(1):24-</w:t>
      </w:r>
      <w:r>
        <w:rPr>
          <w:color w:val="332F31"/>
          <w:spacing w:val="-5"/>
          <w:w w:val="95"/>
          <w:sz w:val="20"/>
        </w:rPr>
        <w:t>28,</w:t>
      </w:r>
    </w:p>
    <w:p>
      <w:pPr>
        <w:pStyle w:val="BodyText"/>
        <w:spacing w:before="65"/>
        <w:ind w:left="732"/>
      </w:pPr>
      <w:r>
        <w:rPr>
          <w:color w:val="332F31"/>
          <w:spacing w:val="-2"/>
          <w:w w:val="105"/>
        </w:rPr>
        <w:t>1994.</w:t>
      </w:r>
    </w:p>
    <w:p>
      <w:pPr>
        <w:spacing w:line="307" w:lineRule="auto" w:before="188"/>
        <w:ind w:left="748" w:right="60" w:hanging="284"/>
        <w:jc w:val="left"/>
        <w:rPr>
          <w:sz w:val="20"/>
        </w:rPr>
      </w:pPr>
      <w:r>
        <w:rPr>
          <w:color w:val="332F31"/>
          <w:w w:val="105"/>
          <w:sz w:val="20"/>
        </w:rPr>
        <w:t>Nielsen, G., and</w:t>
      </w:r>
      <w:r>
        <w:rPr>
          <w:color w:val="332F31"/>
          <w:spacing w:val="40"/>
          <w:w w:val="105"/>
          <w:sz w:val="20"/>
        </w:rPr>
        <w:t> </w:t>
      </w:r>
      <w:r>
        <w:rPr>
          <w:color w:val="332F31"/>
          <w:w w:val="105"/>
          <w:sz w:val="20"/>
        </w:rPr>
        <w:t>Barth, K</w:t>
      </w:r>
      <w:r>
        <w:rPr>
          <w:color w:val="332F31"/>
          <w:spacing w:val="40"/>
          <w:w w:val="105"/>
          <w:sz w:val="20"/>
        </w:rPr>
        <w:t> </w:t>
      </w:r>
      <w:r>
        <w:rPr>
          <w:color w:val="332F31"/>
          <w:w w:val="105"/>
          <w:sz w:val="20"/>
        </w:rPr>
        <w:t>Short-term anxiety­ provoking psychotherapy.</w:t>
      </w:r>
      <w:r>
        <w:rPr>
          <w:color w:val="332F31"/>
          <w:spacing w:val="40"/>
          <w:w w:val="105"/>
          <w:sz w:val="20"/>
        </w:rPr>
        <w:t> </w:t>
      </w:r>
      <w:r>
        <w:rPr>
          <w:color w:val="332F31"/>
          <w:w w:val="105"/>
          <w:sz w:val="20"/>
        </w:rPr>
        <w:t>In:</w:t>
      </w:r>
      <w:r>
        <w:rPr>
          <w:color w:val="332F31"/>
          <w:spacing w:val="40"/>
          <w:w w:val="105"/>
          <w:sz w:val="20"/>
        </w:rPr>
        <w:t> </w:t>
      </w:r>
      <w:r>
        <w:rPr>
          <w:color w:val="332F31"/>
          <w:w w:val="105"/>
          <w:sz w:val="20"/>
        </w:rPr>
        <w:t>Crits­ Christoph,</w:t>
      </w:r>
      <w:r>
        <w:rPr>
          <w:color w:val="332F31"/>
          <w:spacing w:val="-12"/>
          <w:w w:val="105"/>
          <w:sz w:val="20"/>
        </w:rPr>
        <w:t> </w:t>
      </w:r>
      <w:r>
        <w:rPr>
          <w:color w:val="332F31"/>
          <w:w w:val="105"/>
          <w:sz w:val="20"/>
        </w:rPr>
        <w:t>P.,</w:t>
      </w:r>
      <w:r>
        <w:rPr>
          <w:color w:val="332F31"/>
          <w:spacing w:val="-13"/>
          <w:w w:val="105"/>
          <w:sz w:val="20"/>
        </w:rPr>
        <w:t> </w:t>
      </w:r>
      <w:r>
        <w:rPr>
          <w:color w:val="332F31"/>
          <w:w w:val="105"/>
          <w:sz w:val="20"/>
        </w:rPr>
        <w:t>and</w:t>
      </w:r>
      <w:r>
        <w:rPr>
          <w:color w:val="332F31"/>
          <w:spacing w:val="14"/>
          <w:w w:val="105"/>
          <w:sz w:val="20"/>
        </w:rPr>
        <w:t> </w:t>
      </w:r>
      <w:r>
        <w:rPr>
          <w:color w:val="332F31"/>
          <w:w w:val="105"/>
          <w:sz w:val="20"/>
        </w:rPr>
        <w:t>Barber,</w:t>
      </w:r>
      <w:r>
        <w:rPr>
          <w:color w:val="332F31"/>
          <w:spacing w:val="-14"/>
          <w:w w:val="105"/>
          <w:sz w:val="20"/>
        </w:rPr>
        <w:t> </w:t>
      </w:r>
      <w:r>
        <w:rPr>
          <w:color w:val="332F31"/>
          <w:w w:val="105"/>
          <w:sz w:val="20"/>
        </w:rPr>
        <w:t>J.P.,</w:t>
      </w:r>
      <w:r>
        <w:rPr>
          <w:color w:val="332F31"/>
          <w:spacing w:val="-13"/>
          <w:w w:val="105"/>
          <w:sz w:val="20"/>
        </w:rPr>
        <w:t> </w:t>
      </w:r>
      <w:r>
        <w:rPr>
          <w:color w:val="332F31"/>
          <w:w w:val="105"/>
          <w:sz w:val="20"/>
        </w:rPr>
        <w:t>eds.</w:t>
      </w:r>
      <w:r>
        <w:rPr>
          <w:color w:val="332F31"/>
          <w:spacing w:val="27"/>
          <w:w w:val="105"/>
          <w:sz w:val="20"/>
        </w:rPr>
        <w:t> </w:t>
      </w:r>
      <w:r>
        <w:rPr>
          <w:i/>
          <w:color w:val="332F31"/>
          <w:w w:val="105"/>
          <w:sz w:val="21"/>
        </w:rPr>
        <w:t>Handbook</w:t>
      </w:r>
      <w:r>
        <w:rPr>
          <w:i/>
          <w:color w:val="332F31"/>
          <w:w w:val="105"/>
          <w:sz w:val="21"/>
        </w:rPr>
        <w:t> </w:t>
      </w:r>
      <w:r>
        <w:rPr>
          <w:i/>
          <w:color w:val="332F31"/>
          <w:spacing w:val="-2"/>
          <w:w w:val="105"/>
          <w:sz w:val="21"/>
        </w:rPr>
        <w:t>of</w:t>
      </w:r>
      <w:r>
        <w:rPr>
          <w:i/>
          <w:color w:val="332F31"/>
          <w:spacing w:val="-10"/>
          <w:w w:val="105"/>
          <w:sz w:val="21"/>
        </w:rPr>
        <w:t> </w:t>
      </w:r>
      <w:r>
        <w:rPr>
          <w:i/>
          <w:color w:val="332F31"/>
          <w:spacing w:val="-2"/>
          <w:w w:val="105"/>
          <w:sz w:val="21"/>
        </w:rPr>
        <w:t>Short-Term</w:t>
      </w:r>
      <w:r>
        <w:rPr>
          <w:i/>
          <w:color w:val="332F31"/>
          <w:spacing w:val="-3"/>
          <w:w w:val="105"/>
          <w:sz w:val="21"/>
        </w:rPr>
        <w:t> </w:t>
      </w:r>
      <w:r>
        <w:rPr>
          <w:i/>
          <w:color w:val="332F31"/>
          <w:spacing w:val="-2"/>
          <w:w w:val="105"/>
          <w:sz w:val="21"/>
        </w:rPr>
        <w:t>Dynamic</w:t>
      </w:r>
      <w:r>
        <w:rPr>
          <w:i/>
          <w:color w:val="332F31"/>
          <w:spacing w:val="-9"/>
          <w:w w:val="105"/>
          <w:sz w:val="21"/>
        </w:rPr>
        <w:t> </w:t>
      </w:r>
      <w:r>
        <w:rPr>
          <w:i/>
          <w:color w:val="332F31"/>
          <w:spacing w:val="-2"/>
          <w:w w:val="105"/>
          <w:sz w:val="21"/>
        </w:rPr>
        <w:t>Psychotherapy.</w:t>
      </w:r>
      <w:r>
        <w:rPr>
          <w:i/>
          <w:color w:val="332F31"/>
          <w:spacing w:val="9"/>
          <w:w w:val="105"/>
          <w:sz w:val="21"/>
        </w:rPr>
        <w:t> </w:t>
      </w:r>
      <w:r>
        <w:rPr>
          <w:color w:val="332F31"/>
          <w:spacing w:val="-2"/>
          <w:w w:val="105"/>
          <w:sz w:val="20"/>
        </w:rPr>
        <w:t>New </w:t>
      </w:r>
      <w:r>
        <w:rPr>
          <w:color w:val="332F31"/>
          <w:w w:val="105"/>
          <w:sz w:val="20"/>
        </w:rPr>
        <w:t>York: Basic Books, 1991.</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45-79.</w:t>
      </w:r>
    </w:p>
    <w:p>
      <w:pPr>
        <w:spacing w:line="309" w:lineRule="auto" w:before="114"/>
        <w:ind w:left="753" w:right="124" w:hanging="289"/>
        <w:jc w:val="left"/>
        <w:rPr>
          <w:sz w:val="20"/>
        </w:rPr>
      </w:pPr>
      <w:r>
        <w:rPr>
          <w:color w:val="332F31"/>
          <w:sz w:val="20"/>
        </w:rPr>
        <w:t>Nietzel,</w:t>
      </w:r>
      <w:r>
        <w:rPr>
          <w:color w:val="332F31"/>
          <w:spacing w:val="-5"/>
          <w:sz w:val="20"/>
        </w:rPr>
        <w:t> </w:t>
      </w:r>
      <w:r>
        <w:rPr>
          <w:color w:val="332F31"/>
          <w:sz w:val="20"/>
        </w:rPr>
        <w:t>M.T.,</w:t>
      </w:r>
      <w:r>
        <w:rPr>
          <w:color w:val="332F31"/>
          <w:spacing w:val="-5"/>
          <w:sz w:val="20"/>
        </w:rPr>
        <w:t> </w:t>
      </w:r>
      <w:r>
        <w:rPr>
          <w:color w:val="332F31"/>
          <w:sz w:val="20"/>
        </w:rPr>
        <w:t>ed.</w:t>
      </w:r>
      <w:r>
        <w:rPr>
          <w:color w:val="332F31"/>
          <w:spacing w:val="40"/>
          <w:sz w:val="20"/>
        </w:rPr>
        <w:t> </w:t>
      </w:r>
      <w:r>
        <w:rPr>
          <w:i/>
          <w:color w:val="332F31"/>
          <w:sz w:val="21"/>
        </w:rPr>
        <w:t>Abnormal</w:t>
      </w:r>
      <w:r>
        <w:rPr>
          <w:i/>
          <w:color w:val="332F31"/>
          <w:spacing w:val="21"/>
          <w:sz w:val="21"/>
        </w:rPr>
        <w:t> </w:t>
      </w:r>
      <w:r>
        <w:rPr>
          <w:i/>
          <w:color w:val="332F31"/>
          <w:sz w:val="21"/>
        </w:rPr>
        <w:t>Psychology.</w:t>
      </w:r>
      <w:r>
        <w:rPr>
          <w:i/>
          <w:color w:val="332F31"/>
          <w:spacing w:val="39"/>
          <w:sz w:val="21"/>
        </w:rPr>
        <w:t> </w:t>
      </w:r>
      <w:r>
        <w:rPr>
          <w:color w:val="332F31"/>
          <w:sz w:val="20"/>
        </w:rPr>
        <w:t>Boston: </w:t>
      </w:r>
      <w:r>
        <w:rPr>
          <w:color w:val="332F31"/>
          <w:w w:val="105"/>
          <w:sz w:val="20"/>
        </w:rPr>
        <w:t>Allyn and</w:t>
      </w:r>
      <w:r>
        <w:rPr>
          <w:color w:val="332F31"/>
          <w:spacing w:val="40"/>
          <w:w w:val="105"/>
          <w:sz w:val="20"/>
        </w:rPr>
        <w:t> </w:t>
      </w:r>
      <w:r>
        <w:rPr>
          <w:color w:val="332F31"/>
          <w:w w:val="105"/>
          <w:sz w:val="20"/>
        </w:rPr>
        <w:t>Bacon, 1998.</w:t>
      </w:r>
    </w:p>
    <w:p>
      <w:pPr>
        <w:spacing w:line="304" w:lineRule="auto" w:before="92"/>
        <w:ind w:left="741" w:right="1080" w:hanging="268"/>
        <w:jc w:val="left"/>
        <w:rPr>
          <w:sz w:val="20"/>
        </w:rPr>
      </w:pPr>
      <w:r>
        <w:rPr/>
        <w:br w:type="column"/>
      </w:r>
      <w:r>
        <w:rPr>
          <w:color w:val="332F31"/>
          <w:w w:val="105"/>
          <w:sz w:val="20"/>
        </w:rPr>
        <w:t>Noel, N., and</w:t>
      </w:r>
      <w:r>
        <w:rPr>
          <w:color w:val="332F31"/>
          <w:spacing w:val="40"/>
          <w:w w:val="105"/>
          <w:sz w:val="20"/>
        </w:rPr>
        <w:t> </w:t>
      </w:r>
      <w:r>
        <w:rPr>
          <w:color w:val="332F31"/>
          <w:w w:val="105"/>
          <w:sz w:val="20"/>
        </w:rPr>
        <w:t>Mccrady, B.</w:t>
      </w:r>
      <w:r>
        <w:rPr>
          <w:color w:val="332F31"/>
          <w:spacing w:val="40"/>
          <w:w w:val="105"/>
          <w:sz w:val="20"/>
        </w:rPr>
        <w:t> </w:t>
      </w:r>
      <w:r>
        <w:rPr>
          <w:color w:val="332F31"/>
          <w:w w:val="105"/>
          <w:sz w:val="20"/>
        </w:rPr>
        <w:t>Alcohol-focused spouse involvement with behavioral marital therapy.</w:t>
      </w:r>
      <w:r>
        <w:rPr>
          <w:color w:val="332F31"/>
          <w:spacing w:val="40"/>
          <w:w w:val="105"/>
          <w:sz w:val="20"/>
        </w:rPr>
        <w:t> </w:t>
      </w:r>
      <w:r>
        <w:rPr>
          <w:color w:val="332F31"/>
          <w:w w:val="105"/>
          <w:sz w:val="20"/>
        </w:rPr>
        <w:t>In: O'Farrell, T.J., ed.</w:t>
      </w:r>
      <w:r>
        <w:rPr>
          <w:color w:val="332F31"/>
          <w:spacing w:val="80"/>
          <w:w w:val="105"/>
          <w:sz w:val="20"/>
        </w:rPr>
        <w:t> </w:t>
      </w:r>
      <w:r>
        <w:rPr>
          <w:i/>
          <w:color w:val="332F31"/>
          <w:w w:val="105"/>
          <w:sz w:val="21"/>
        </w:rPr>
        <w:t>Treating</w:t>
      </w:r>
      <w:r>
        <w:rPr>
          <w:i/>
          <w:color w:val="332F31"/>
          <w:w w:val="105"/>
          <w:sz w:val="21"/>
        </w:rPr>
        <w:t> </w:t>
      </w:r>
      <w:r>
        <w:rPr>
          <w:i/>
          <w:color w:val="332F31"/>
          <w:sz w:val="21"/>
        </w:rPr>
        <w:t>Alcohol</w:t>
      </w:r>
      <w:r>
        <w:rPr>
          <w:i/>
          <w:color w:val="332F31"/>
          <w:spacing w:val="-1"/>
          <w:sz w:val="21"/>
        </w:rPr>
        <w:t> </w:t>
      </w:r>
      <w:r>
        <w:rPr>
          <w:i/>
          <w:color w:val="332F31"/>
          <w:sz w:val="21"/>
        </w:rPr>
        <w:t>Problems:</w:t>
      </w:r>
      <w:r>
        <w:rPr>
          <w:i/>
          <w:color w:val="332F31"/>
          <w:spacing w:val="-13"/>
          <w:sz w:val="21"/>
        </w:rPr>
        <w:t> </w:t>
      </w:r>
      <w:r>
        <w:rPr>
          <w:i/>
          <w:color w:val="332F31"/>
          <w:sz w:val="21"/>
        </w:rPr>
        <w:t>Marital</w:t>
      </w:r>
      <w:r>
        <w:rPr>
          <w:i/>
          <w:color w:val="332F31"/>
          <w:spacing w:val="-12"/>
          <w:sz w:val="21"/>
        </w:rPr>
        <w:t> </w:t>
      </w:r>
      <w:r>
        <w:rPr>
          <w:i/>
          <w:color w:val="332F31"/>
          <w:sz w:val="21"/>
        </w:rPr>
        <w:t>and</w:t>
      </w:r>
      <w:r>
        <w:rPr>
          <w:i/>
          <w:color w:val="332F31"/>
          <w:spacing w:val="-2"/>
          <w:sz w:val="21"/>
        </w:rPr>
        <w:t> </w:t>
      </w:r>
      <w:r>
        <w:rPr>
          <w:i/>
          <w:color w:val="332F31"/>
          <w:sz w:val="21"/>
        </w:rPr>
        <w:t>Family </w:t>
      </w:r>
      <w:r>
        <w:rPr>
          <w:i/>
          <w:color w:val="332F31"/>
          <w:w w:val="105"/>
          <w:sz w:val="21"/>
        </w:rPr>
        <w:t>Interventions.</w:t>
      </w:r>
      <w:r>
        <w:rPr>
          <w:i/>
          <w:color w:val="332F31"/>
          <w:spacing w:val="40"/>
          <w:w w:val="105"/>
          <w:sz w:val="21"/>
        </w:rPr>
        <w:t> </w:t>
      </w:r>
      <w:r>
        <w:rPr>
          <w:color w:val="332F31"/>
          <w:w w:val="105"/>
          <w:sz w:val="20"/>
        </w:rPr>
        <w:t>New York: Guilford Press, 1993.</w:t>
      </w:r>
      <w:r>
        <w:rPr>
          <w:color w:val="332F31"/>
          <w:spacing w:val="40"/>
          <w:w w:val="105"/>
          <w:sz w:val="20"/>
        </w:rPr>
        <w:t> </w:t>
      </w:r>
      <w:r>
        <w:rPr>
          <w:color w:val="332F31"/>
          <w:w w:val="105"/>
          <w:sz w:val="20"/>
        </w:rPr>
        <w:t>pp.</w:t>
      </w:r>
      <w:r>
        <w:rPr>
          <w:color w:val="332F31"/>
          <w:w w:val="105"/>
          <w:sz w:val="20"/>
        </w:rPr>
        <w:t> 210-235.</w:t>
      </w:r>
    </w:p>
    <w:p>
      <w:pPr>
        <w:pStyle w:val="BodyText"/>
        <w:spacing w:line="309" w:lineRule="auto" w:before="126"/>
        <w:ind w:left="751" w:right="1080" w:hanging="287"/>
      </w:pPr>
      <w:r>
        <w:rPr>
          <w:color w:val="332F31"/>
          <w:w w:val="105"/>
        </w:rPr>
        <w:t>O'Brien, C.P., and</w:t>
      </w:r>
      <w:r>
        <w:rPr>
          <w:color w:val="332F31"/>
          <w:spacing w:val="40"/>
          <w:w w:val="105"/>
        </w:rPr>
        <w:t> </w:t>
      </w:r>
      <w:r>
        <w:rPr>
          <w:color w:val="332F31"/>
          <w:w w:val="105"/>
        </w:rPr>
        <w:t>Childress, AR.</w:t>
      </w:r>
      <w:r>
        <w:rPr>
          <w:color w:val="332F31"/>
          <w:spacing w:val="40"/>
          <w:w w:val="105"/>
        </w:rPr>
        <w:t> </w:t>
      </w:r>
      <w:r>
        <w:rPr>
          <w:color w:val="332F31"/>
          <w:w w:val="105"/>
        </w:rPr>
        <w:t>A learning model of addiction.</w:t>
      </w:r>
      <w:r>
        <w:rPr>
          <w:color w:val="332F31"/>
          <w:spacing w:val="40"/>
          <w:w w:val="105"/>
        </w:rPr>
        <w:t> </w:t>
      </w:r>
      <w:r>
        <w:rPr>
          <w:color w:val="332F31"/>
          <w:w w:val="105"/>
        </w:rPr>
        <w:t>In: O'Brien, C.P., and Jaffe,</w:t>
      </w:r>
      <w:r>
        <w:rPr>
          <w:color w:val="332F31"/>
          <w:spacing w:val="-14"/>
          <w:w w:val="105"/>
        </w:rPr>
        <w:t> </w:t>
      </w:r>
      <w:r>
        <w:rPr>
          <w:color w:val="332F31"/>
          <w:w w:val="105"/>
        </w:rPr>
        <w:t>J.H.,</w:t>
      </w:r>
      <w:r>
        <w:rPr>
          <w:color w:val="332F31"/>
          <w:spacing w:val="-13"/>
          <w:w w:val="105"/>
        </w:rPr>
        <w:t> </w:t>
      </w:r>
      <w:r>
        <w:rPr>
          <w:color w:val="332F31"/>
          <w:w w:val="105"/>
        </w:rPr>
        <w:t>eds.</w:t>
      </w:r>
      <w:r>
        <w:rPr>
          <w:color w:val="332F31"/>
          <w:spacing w:val="12"/>
          <w:w w:val="105"/>
        </w:rPr>
        <w:t> </w:t>
      </w:r>
      <w:r>
        <w:rPr>
          <w:i/>
          <w:color w:val="332F31"/>
          <w:w w:val="105"/>
          <w:sz w:val="21"/>
        </w:rPr>
        <w:t>Addictive</w:t>
      </w:r>
      <w:r>
        <w:rPr>
          <w:i/>
          <w:color w:val="332F31"/>
          <w:spacing w:val="-10"/>
          <w:w w:val="105"/>
          <w:sz w:val="21"/>
        </w:rPr>
        <w:t> </w:t>
      </w:r>
      <w:r>
        <w:rPr>
          <w:i/>
          <w:color w:val="332F31"/>
          <w:w w:val="105"/>
          <w:sz w:val="21"/>
        </w:rPr>
        <w:t>States.</w:t>
      </w:r>
      <w:r>
        <w:rPr>
          <w:i/>
          <w:color w:val="332F31"/>
          <w:spacing w:val="10"/>
          <w:w w:val="105"/>
          <w:sz w:val="21"/>
        </w:rPr>
        <w:t> </w:t>
      </w:r>
      <w:r>
        <w:rPr>
          <w:color w:val="332F31"/>
          <w:w w:val="105"/>
        </w:rPr>
        <w:t>New</w:t>
      </w:r>
      <w:r>
        <w:rPr>
          <w:color w:val="332F31"/>
          <w:spacing w:val="21"/>
          <w:w w:val="105"/>
        </w:rPr>
        <w:t> </w:t>
      </w:r>
      <w:r>
        <w:rPr>
          <w:color w:val="332F31"/>
          <w:w w:val="105"/>
        </w:rPr>
        <w:t>York: Raven Press, 1992.</w:t>
      </w:r>
      <w:r>
        <w:rPr>
          <w:color w:val="332F31"/>
          <w:spacing w:val="40"/>
          <w:w w:val="105"/>
        </w:rPr>
        <w:t> </w:t>
      </w:r>
      <w:r>
        <w:rPr>
          <w:color w:val="332F31"/>
          <w:w w:val="105"/>
        </w:rPr>
        <w:t>pp. 157-177.</w:t>
      </w:r>
    </w:p>
    <w:p>
      <w:pPr>
        <w:pStyle w:val="BodyText"/>
        <w:spacing w:line="314" w:lineRule="auto" w:before="120"/>
        <w:ind w:left="757" w:right="877" w:hanging="293"/>
      </w:pPr>
      <w:r>
        <w:rPr>
          <w:color w:val="332F31"/>
          <w:w w:val="105"/>
        </w:rPr>
        <w:t>O'Brien, C.P.; Childress; AR.; McClellan, T.;</w:t>
      </w:r>
      <w:r>
        <w:rPr>
          <w:color w:val="332F31"/>
          <w:spacing w:val="-4"/>
          <w:w w:val="105"/>
        </w:rPr>
        <w:t> </w:t>
      </w:r>
      <w:r>
        <w:rPr>
          <w:color w:val="332F31"/>
          <w:w w:val="105"/>
        </w:rPr>
        <w:t>and </w:t>
      </w:r>
      <w:r>
        <w:rPr>
          <w:color w:val="332F31"/>
          <w:w w:val="110"/>
        </w:rPr>
        <w:t>Ehrman, R.</w:t>
      </w:r>
      <w:r>
        <w:rPr>
          <w:color w:val="332F31"/>
          <w:spacing w:val="40"/>
          <w:w w:val="110"/>
        </w:rPr>
        <w:t> </w:t>
      </w:r>
      <w:r>
        <w:rPr>
          <w:color w:val="332F31"/>
          <w:w w:val="110"/>
        </w:rPr>
        <w:t>Integrating systemic cue exposure with standard treatment in recovering drug dependent patients.</w:t>
      </w:r>
    </w:p>
    <w:p>
      <w:pPr>
        <w:spacing w:line="228" w:lineRule="exact" w:before="0"/>
        <w:ind w:left="765" w:right="0" w:firstLine="0"/>
        <w:jc w:val="left"/>
        <w:rPr>
          <w:sz w:val="20"/>
        </w:rPr>
      </w:pPr>
      <w:r>
        <w:rPr>
          <w:i/>
          <w:color w:val="332F31"/>
          <w:w w:val="95"/>
          <w:sz w:val="21"/>
        </w:rPr>
        <w:t>Addictive</w:t>
      </w:r>
      <w:r>
        <w:rPr>
          <w:i/>
          <w:color w:val="332F31"/>
          <w:spacing w:val="41"/>
          <w:sz w:val="21"/>
        </w:rPr>
        <w:t> </w:t>
      </w:r>
      <w:r>
        <w:rPr>
          <w:i/>
          <w:color w:val="332F31"/>
          <w:w w:val="95"/>
          <w:sz w:val="21"/>
        </w:rPr>
        <w:t>Behaviors</w:t>
      </w:r>
      <w:r>
        <w:rPr>
          <w:i/>
          <w:color w:val="332F31"/>
          <w:spacing w:val="64"/>
          <w:sz w:val="21"/>
        </w:rPr>
        <w:t> </w:t>
      </w:r>
      <w:r>
        <w:rPr>
          <w:color w:val="332F31"/>
          <w:w w:val="95"/>
          <w:sz w:val="20"/>
        </w:rPr>
        <w:t>15(4):355-365,</w:t>
      </w:r>
      <w:r>
        <w:rPr>
          <w:color w:val="332F31"/>
          <w:spacing w:val="-7"/>
          <w:w w:val="95"/>
          <w:sz w:val="20"/>
        </w:rPr>
        <w:t> </w:t>
      </w:r>
      <w:r>
        <w:rPr>
          <w:color w:val="332F31"/>
          <w:spacing w:val="-2"/>
          <w:w w:val="95"/>
          <w:sz w:val="20"/>
        </w:rPr>
        <w:t>1990.</w:t>
      </w:r>
    </w:p>
    <w:p>
      <w:pPr>
        <w:pStyle w:val="BodyText"/>
        <w:spacing w:line="307" w:lineRule="auto" w:before="191"/>
        <w:ind w:left="753" w:right="1080" w:hanging="289"/>
      </w:pPr>
      <w:r>
        <w:rPr>
          <w:color w:val="332F31"/>
          <w:w w:val="105"/>
        </w:rPr>
        <w:t>O'Farrell, T.J., and</w:t>
      </w:r>
      <w:r>
        <w:rPr>
          <w:color w:val="332F31"/>
          <w:spacing w:val="40"/>
          <w:w w:val="105"/>
        </w:rPr>
        <w:t> </w:t>
      </w:r>
      <w:r>
        <w:rPr>
          <w:color w:val="332F31"/>
          <w:w w:val="105"/>
        </w:rPr>
        <w:t>Bayog, R.D.</w:t>
      </w:r>
      <w:r>
        <w:rPr>
          <w:color w:val="332F31"/>
          <w:spacing w:val="40"/>
          <w:w w:val="105"/>
        </w:rPr>
        <w:t> </w:t>
      </w:r>
      <w:r>
        <w:rPr>
          <w:color w:val="332F31"/>
          <w:w w:val="105"/>
        </w:rPr>
        <w:t>Antabuse contracts for married alcoholics and</w:t>
      </w:r>
      <w:r>
        <w:rPr>
          <w:color w:val="332F31"/>
          <w:spacing w:val="40"/>
          <w:w w:val="105"/>
        </w:rPr>
        <w:t> </w:t>
      </w:r>
      <w:r>
        <w:rPr>
          <w:color w:val="332F31"/>
          <w:w w:val="105"/>
        </w:rPr>
        <w:t>their spouses: A method to maintain antabuse ingestion and</w:t>
      </w:r>
      <w:r>
        <w:rPr>
          <w:color w:val="332F31"/>
          <w:spacing w:val="40"/>
          <w:w w:val="105"/>
        </w:rPr>
        <w:t> </w:t>
      </w:r>
      <w:r>
        <w:rPr>
          <w:color w:val="332F31"/>
          <w:w w:val="105"/>
        </w:rPr>
        <w:t>decrease conflict about drinking.</w:t>
      </w:r>
      <w:r>
        <w:rPr>
          <w:color w:val="332F31"/>
          <w:spacing w:val="34"/>
          <w:w w:val="105"/>
        </w:rPr>
        <w:t> </w:t>
      </w:r>
      <w:r>
        <w:rPr>
          <w:i/>
          <w:color w:val="332F31"/>
          <w:w w:val="105"/>
          <w:sz w:val="21"/>
        </w:rPr>
        <w:t>Journal</w:t>
      </w:r>
      <w:r>
        <w:rPr>
          <w:i/>
          <w:color w:val="332F31"/>
          <w:spacing w:val="-6"/>
          <w:w w:val="105"/>
          <w:sz w:val="21"/>
        </w:rPr>
        <w:t> </w:t>
      </w:r>
      <w:r>
        <w:rPr>
          <w:i/>
          <w:color w:val="332F31"/>
          <w:w w:val="105"/>
          <w:sz w:val="21"/>
        </w:rPr>
        <w:t>of</w:t>
      </w:r>
      <w:r>
        <w:rPr>
          <w:i/>
          <w:color w:val="332F31"/>
          <w:spacing w:val="-8"/>
          <w:w w:val="105"/>
          <w:sz w:val="21"/>
        </w:rPr>
        <w:t> </w:t>
      </w:r>
      <w:r>
        <w:rPr>
          <w:i/>
          <w:color w:val="332F31"/>
          <w:w w:val="105"/>
          <w:sz w:val="21"/>
        </w:rPr>
        <w:t>Substance</w:t>
      </w:r>
      <w:r>
        <w:rPr>
          <w:i/>
          <w:color w:val="332F31"/>
          <w:spacing w:val="-6"/>
          <w:w w:val="105"/>
          <w:sz w:val="21"/>
        </w:rPr>
        <w:t> </w:t>
      </w:r>
      <w:r>
        <w:rPr>
          <w:i/>
          <w:color w:val="332F31"/>
          <w:w w:val="105"/>
          <w:sz w:val="21"/>
        </w:rPr>
        <w:t>Abuse</w:t>
      </w:r>
      <w:r>
        <w:rPr>
          <w:i/>
          <w:color w:val="332F31"/>
          <w:w w:val="105"/>
          <w:sz w:val="21"/>
        </w:rPr>
        <w:t> Treatment</w:t>
      </w:r>
      <w:r>
        <w:rPr>
          <w:i/>
          <w:color w:val="332F31"/>
          <w:spacing w:val="40"/>
          <w:w w:val="105"/>
          <w:sz w:val="21"/>
        </w:rPr>
        <w:t> </w:t>
      </w:r>
      <w:r>
        <w:rPr>
          <w:color w:val="332F31"/>
          <w:w w:val="105"/>
        </w:rPr>
        <w:t>3:1-8, 1986.</w:t>
      </w:r>
    </w:p>
    <w:p>
      <w:pPr>
        <w:pStyle w:val="BodyText"/>
        <w:spacing w:line="309" w:lineRule="auto" w:before="122"/>
        <w:ind w:left="753" w:right="877" w:hanging="289"/>
      </w:pPr>
      <w:r>
        <w:rPr>
          <w:color w:val="332F31"/>
          <w:w w:val="105"/>
        </w:rPr>
        <w:t>O'Farrell, T.J.; Choquette, KA.; Cutter, H.S.; Brown, E.D.; and</w:t>
      </w:r>
      <w:r>
        <w:rPr>
          <w:color w:val="332F31"/>
          <w:spacing w:val="40"/>
          <w:w w:val="105"/>
        </w:rPr>
        <w:t> </w:t>
      </w:r>
      <w:r>
        <w:rPr>
          <w:color w:val="332F31"/>
          <w:w w:val="105"/>
        </w:rPr>
        <w:t>Mccourt, W.F.</w:t>
      </w:r>
      <w:r>
        <w:rPr>
          <w:color w:val="332F31"/>
          <w:spacing w:val="40"/>
          <w:w w:val="105"/>
        </w:rPr>
        <w:t> </w:t>
      </w:r>
      <w:r>
        <w:rPr>
          <w:color w:val="332F31"/>
          <w:w w:val="105"/>
        </w:rPr>
        <w:t>Behavioral marital therapy with and without additional</w:t>
      </w:r>
      <w:r>
        <w:rPr>
          <w:color w:val="332F31"/>
          <w:spacing w:val="40"/>
          <w:w w:val="105"/>
        </w:rPr>
        <w:t> </w:t>
      </w:r>
      <w:r>
        <w:rPr>
          <w:color w:val="332F31"/>
          <w:w w:val="105"/>
        </w:rPr>
        <w:t>couples relapse prevention sessions for alcoholics</w:t>
      </w:r>
      <w:r>
        <w:rPr>
          <w:color w:val="332F31"/>
          <w:spacing w:val="-13"/>
          <w:w w:val="105"/>
        </w:rPr>
        <w:t> </w:t>
      </w:r>
      <w:r>
        <w:rPr>
          <w:color w:val="332F31"/>
          <w:w w:val="105"/>
        </w:rPr>
        <w:t>and</w:t>
      </w:r>
      <w:r>
        <w:rPr>
          <w:color w:val="332F31"/>
          <w:spacing w:val="5"/>
          <w:w w:val="105"/>
        </w:rPr>
        <w:t> </w:t>
      </w:r>
      <w:r>
        <w:rPr>
          <w:color w:val="332F31"/>
          <w:w w:val="105"/>
        </w:rPr>
        <w:t>their</w:t>
      </w:r>
      <w:r>
        <w:rPr>
          <w:color w:val="332F31"/>
          <w:spacing w:val="-10"/>
          <w:w w:val="105"/>
        </w:rPr>
        <w:t> </w:t>
      </w:r>
      <w:r>
        <w:rPr>
          <w:color w:val="332F31"/>
          <w:w w:val="105"/>
        </w:rPr>
        <w:t>wives.</w:t>
      </w:r>
      <w:r>
        <w:rPr>
          <w:color w:val="332F31"/>
          <w:spacing w:val="25"/>
          <w:w w:val="105"/>
        </w:rPr>
        <w:t> </w:t>
      </w:r>
      <w:r>
        <w:rPr>
          <w:i/>
          <w:color w:val="332F31"/>
          <w:w w:val="105"/>
          <w:sz w:val="21"/>
        </w:rPr>
        <w:t>Journal</w:t>
      </w:r>
      <w:r>
        <w:rPr>
          <w:i/>
          <w:color w:val="332F31"/>
          <w:spacing w:val="-5"/>
          <w:w w:val="105"/>
          <w:sz w:val="21"/>
        </w:rPr>
        <w:t> </w:t>
      </w:r>
      <w:r>
        <w:rPr>
          <w:i/>
          <w:color w:val="332F31"/>
          <w:w w:val="105"/>
          <w:sz w:val="21"/>
        </w:rPr>
        <w:t>of</w:t>
      </w:r>
      <w:r>
        <w:rPr>
          <w:i/>
          <w:color w:val="332F31"/>
          <w:spacing w:val="-7"/>
          <w:w w:val="105"/>
          <w:sz w:val="21"/>
        </w:rPr>
        <w:t> </w:t>
      </w:r>
      <w:r>
        <w:rPr>
          <w:i/>
          <w:color w:val="332F31"/>
          <w:w w:val="105"/>
          <w:sz w:val="21"/>
        </w:rPr>
        <w:t>Studies</w:t>
      </w:r>
      <w:r>
        <w:rPr>
          <w:i/>
          <w:color w:val="332F31"/>
          <w:w w:val="105"/>
          <w:sz w:val="21"/>
        </w:rPr>
        <w:t> on Alcohol</w:t>
      </w:r>
      <w:r>
        <w:rPr>
          <w:i/>
          <w:color w:val="332F31"/>
          <w:spacing w:val="40"/>
          <w:w w:val="105"/>
          <w:sz w:val="21"/>
        </w:rPr>
        <w:t> </w:t>
      </w:r>
      <w:r>
        <w:rPr>
          <w:color w:val="332F31"/>
          <w:w w:val="105"/>
        </w:rPr>
        <w:t>54:652-666,</w:t>
      </w:r>
      <w:r>
        <w:rPr>
          <w:color w:val="332F31"/>
          <w:spacing w:val="-3"/>
          <w:w w:val="105"/>
        </w:rPr>
        <w:t> </w:t>
      </w:r>
      <w:r>
        <w:rPr>
          <w:color w:val="332F31"/>
          <w:w w:val="105"/>
        </w:rPr>
        <w:t>1993.</w:t>
      </w:r>
    </w:p>
    <w:p>
      <w:pPr>
        <w:spacing w:line="307" w:lineRule="auto" w:before="112"/>
        <w:ind w:left="752" w:right="877" w:hanging="288"/>
        <w:jc w:val="left"/>
        <w:rPr>
          <w:sz w:val="20"/>
        </w:rPr>
      </w:pPr>
      <w:r>
        <w:rPr>
          <w:color w:val="332F31"/>
          <w:w w:val="105"/>
          <w:sz w:val="20"/>
        </w:rPr>
        <w:t>O'Farrell, T.J., and</w:t>
      </w:r>
      <w:r>
        <w:rPr>
          <w:color w:val="332F31"/>
          <w:spacing w:val="40"/>
          <w:w w:val="105"/>
          <w:sz w:val="20"/>
        </w:rPr>
        <w:t> </w:t>
      </w:r>
      <w:r>
        <w:rPr>
          <w:color w:val="332F31"/>
          <w:w w:val="105"/>
          <w:sz w:val="20"/>
        </w:rPr>
        <w:t>Cowles, KS.</w:t>
      </w:r>
      <w:r>
        <w:rPr>
          <w:color w:val="332F31"/>
          <w:spacing w:val="40"/>
          <w:w w:val="105"/>
          <w:sz w:val="20"/>
        </w:rPr>
        <w:t> </w:t>
      </w:r>
      <w:r>
        <w:rPr>
          <w:color w:val="332F31"/>
          <w:w w:val="105"/>
          <w:sz w:val="20"/>
        </w:rPr>
        <w:t>Marital and family therapy.</w:t>
      </w:r>
      <w:r>
        <w:rPr>
          <w:color w:val="332F31"/>
          <w:spacing w:val="40"/>
          <w:w w:val="105"/>
          <w:sz w:val="20"/>
        </w:rPr>
        <w:t> </w:t>
      </w:r>
      <w:r>
        <w:rPr>
          <w:color w:val="332F31"/>
          <w:w w:val="105"/>
          <w:sz w:val="20"/>
        </w:rPr>
        <w:t>In: Hester, R.K, and Miller, </w:t>
      </w:r>
      <w:r>
        <w:rPr>
          <w:color w:val="332F31"/>
          <w:sz w:val="20"/>
        </w:rPr>
        <w:t>W.R.,</w:t>
      </w:r>
      <w:r>
        <w:rPr>
          <w:color w:val="332F31"/>
          <w:spacing w:val="-13"/>
          <w:sz w:val="20"/>
        </w:rPr>
        <w:t> </w:t>
      </w:r>
      <w:r>
        <w:rPr>
          <w:color w:val="332F31"/>
          <w:sz w:val="20"/>
        </w:rPr>
        <w:t>eds.</w:t>
      </w:r>
      <w:r>
        <w:rPr>
          <w:color w:val="332F31"/>
          <w:spacing w:val="20"/>
          <w:sz w:val="20"/>
        </w:rPr>
        <w:t> </w:t>
      </w:r>
      <w:r>
        <w:rPr>
          <w:i/>
          <w:color w:val="332F31"/>
          <w:sz w:val="21"/>
        </w:rPr>
        <w:t>Handbook</w:t>
      </w:r>
      <w:r>
        <w:rPr>
          <w:i/>
          <w:color w:val="332F31"/>
          <w:spacing w:val="-5"/>
          <w:sz w:val="21"/>
        </w:rPr>
        <w:t> </w:t>
      </w:r>
      <w:r>
        <w:rPr>
          <w:i/>
          <w:color w:val="332F31"/>
          <w:sz w:val="21"/>
        </w:rPr>
        <w:t>of</w:t>
      </w:r>
      <w:r>
        <w:rPr>
          <w:i/>
          <w:color w:val="332F31"/>
          <w:spacing w:val="-13"/>
          <w:sz w:val="21"/>
        </w:rPr>
        <w:t> </w:t>
      </w:r>
      <w:r>
        <w:rPr>
          <w:i/>
          <w:color w:val="332F31"/>
          <w:sz w:val="21"/>
        </w:rPr>
        <w:t>Alcoholism</w:t>
      </w:r>
      <w:r>
        <w:rPr>
          <w:i/>
          <w:color w:val="332F31"/>
          <w:spacing w:val="-6"/>
          <w:sz w:val="21"/>
        </w:rPr>
        <w:t> </w:t>
      </w:r>
      <w:r>
        <w:rPr>
          <w:i/>
          <w:color w:val="332F31"/>
          <w:sz w:val="21"/>
        </w:rPr>
        <w:t>Treatment</w:t>
      </w:r>
      <w:r>
        <w:rPr>
          <w:i/>
          <w:color w:val="332F31"/>
          <w:sz w:val="21"/>
        </w:rPr>
        <w:t> </w:t>
      </w:r>
      <w:r>
        <w:rPr>
          <w:i/>
          <w:color w:val="332F31"/>
          <w:spacing w:val="-2"/>
          <w:sz w:val="21"/>
        </w:rPr>
        <w:t>Approaches: Effective</w:t>
      </w:r>
      <w:r>
        <w:rPr>
          <w:i/>
          <w:color w:val="332F31"/>
          <w:spacing w:val="-6"/>
          <w:sz w:val="21"/>
        </w:rPr>
        <w:t> </w:t>
      </w:r>
      <w:r>
        <w:rPr>
          <w:i/>
          <w:color w:val="332F31"/>
          <w:spacing w:val="-2"/>
          <w:sz w:val="21"/>
        </w:rPr>
        <w:t>Alternatives.</w:t>
      </w:r>
      <w:r>
        <w:rPr>
          <w:i/>
          <w:color w:val="332F31"/>
          <w:spacing w:val="30"/>
          <w:sz w:val="21"/>
        </w:rPr>
        <w:t> </w:t>
      </w:r>
      <w:r>
        <w:rPr>
          <w:color w:val="332F31"/>
          <w:spacing w:val="-2"/>
          <w:sz w:val="20"/>
        </w:rPr>
        <w:t>New</w:t>
      </w:r>
      <w:r>
        <w:rPr>
          <w:color w:val="332F31"/>
          <w:spacing w:val="-9"/>
          <w:sz w:val="20"/>
        </w:rPr>
        <w:t> </w:t>
      </w:r>
      <w:r>
        <w:rPr>
          <w:color w:val="332F31"/>
          <w:spacing w:val="-2"/>
          <w:sz w:val="20"/>
        </w:rPr>
        <w:t>York: </w:t>
      </w:r>
      <w:r>
        <w:rPr>
          <w:color w:val="332F31"/>
          <w:w w:val="105"/>
          <w:sz w:val="20"/>
        </w:rPr>
        <w:t>Pergamon Press, 1989.</w:t>
      </w:r>
      <w:r>
        <w:rPr>
          <w:color w:val="332F31"/>
          <w:spacing w:val="40"/>
          <w:w w:val="105"/>
          <w:sz w:val="20"/>
        </w:rPr>
        <w:t> </w:t>
      </w:r>
      <w:r>
        <w:rPr>
          <w:color w:val="332F31"/>
          <w:w w:val="105"/>
          <w:sz w:val="20"/>
        </w:rPr>
        <w:t>pp. 183-205.</w:t>
      </w:r>
    </w:p>
    <w:p>
      <w:pPr>
        <w:pStyle w:val="BodyText"/>
        <w:spacing w:line="309" w:lineRule="auto" w:before="123"/>
        <w:ind w:left="741" w:right="995" w:hanging="278"/>
      </w:pPr>
      <w:r>
        <w:rPr>
          <w:color w:val="332F31"/>
          <w:w w:val="105"/>
        </w:rPr>
        <w:t>O'Farrell, T.J.; Cutter, H.S.; and</w:t>
      </w:r>
      <w:r>
        <w:rPr>
          <w:color w:val="332F31"/>
          <w:spacing w:val="40"/>
          <w:w w:val="105"/>
        </w:rPr>
        <w:t> </w:t>
      </w:r>
      <w:r>
        <w:rPr>
          <w:color w:val="332F31"/>
          <w:w w:val="105"/>
        </w:rPr>
        <w:t>Floyd, F.J. Evaluating behavioral marital therapy for</w:t>
      </w:r>
      <w:r>
        <w:rPr>
          <w:color w:val="332F31"/>
          <w:spacing w:val="40"/>
          <w:w w:val="105"/>
        </w:rPr>
        <w:t> </w:t>
      </w:r>
      <w:r>
        <w:rPr>
          <w:color w:val="332F31"/>
          <w:w w:val="105"/>
        </w:rPr>
        <w:t>male alcoholics: Effects on</w:t>
      </w:r>
      <w:r>
        <w:rPr>
          <w:color w:val="332F31"/>
          <w:spacing w:val="40"/>
          <w:w w:val="105"/>
        </w:rPr>
        <w:t> </w:t>
      </w:r>
      <w:r>
        <w:rPr>
          <w:color w:val="332F31"/>
          <w:w w:val="105"/>
        </w:rPr>
        <w:t>marital</w:t>
      </w:r>
      <w:r>
        <w:rPr>
          <w:color w:val="332F31"/>
          <w:spacing w:val="40"/>
          <w:w w:val="105"/>
        </w:rPr>
        <w:t> </w:t>
      </w:r>
      <w:r>
        <w:rPr>
          <w:color w:val="332F31"/>
          <w:w w:val="105"/>
        </w:rPr>
        <w:t>adjustment and communication from before</w:t>
      </w:r>
      <w:r>
        <w:rPr>
          <w:color w:val="332F31"/>
          <w:spacing w:val="80"/>
          <w:w w:val="105"/>
        </w:rPr>
        <w:t> </w:t>
      </w:r>
      <w:r>
        <w:rPr>
          <w:color w:val="332F31"/>
          <w:w w:val="105"/>
        </w:rPr>
        <w:t>to</w:t>
      </w:r>
      <w:r>
        <w:rPr>
          <w:color w:val="332F31"/>
          <w:spacing w:val="-12"/>
          <w:w w:val="105"/>
        </w:rPr>
        <w:t> </w:t>
      </w:r>
      <w:r>
        <w:rPr>
          <w:color w:val="332F31"/>
          <w:w w:val="105"/>
        </w:rPr>
        <w:t>after</w:t>
      </w:r>
      <w:r>
        <w:rPr>
          <w:color w:val="332F31"/>
          <w:spacing w:val="-6"/>
          <w:w w:val="105"/>
        </w:rPr>
        <w:t> </w:t>
      </w:r>
      <w:r>
        <w:rPr>
          <w:color w:val="332F31"/>
          <w:w w:val="105"/>
        </w:rPr>
        <w:t>treatment.</w:t>
      </w:r>
      <w:r>
        <w:rPr>
          <w:color w:val="332F31"/>
          <w:spacing w:val="39"/>
          <w:w w:val="105"/>
        </w:rPr>
        <w:t> </w:t>
      </w:r>
      <w:r>
        <w:rPr>
          <w:i/>
          <w:color w:val="332F31"/>
          <w:w w:val="105"/>
          <w:sz w:val="21"/>
        </w:rPr>
        <w:t>Behavior</w:t>
      </w:r>
      <w:r>
        <w:rPr>
          <w:i/>
          <w:color w:val="332F31"/>
          <w:spacing w:val="-7"/>
          <w:w w:val="105"/>
          <w:sz w:val="21"/>
        </w:rPr>
        <w:t> </w:t>
      </w:r>
      <w:r>
        <w:rPr>
          <w:i/>
          <w:color w:val="332F31"/>
          <w:w w:val="105"/>
          <w:sz w:val="21"/>
        </w:rPr>
        <w:t>Therapy</w:t>
      </w:r>
      <w:r>
        <w:rPr>
          <w:i/>
          <w:color w:val="332F31"/>
          <w:spacing w:val="13"/>
          <w:w w:val="105"/>
          <w:sz w:val="21"/>
        </w:rPr>
        <w:t> </w:t>
      </w:r>
      <w:r>
        <w:rPr>
          <w:color w:val="332F31"/>
          <w:w w:val="105"/>
        </w:rPr>
        <w:t>16:147- 167,</w:t>
      </w:r>
      <w:r>
        <w:rPr>
          <w:color w:val="332F31"/>
          <w:spacing w:val="-26"/>
          <w:w w:val="105"/>
        </w:rPr>
        <w:t> </w:t>
      </w:r>
      <w:r>
        <w:rPr>
          <w:color w:val="332F31"/>
          <w:w w:val="105"/>
        </w:rPr>
        <w:t>1985.</w:t>
      </w:r>
    </w:p>
    <w:p>
      <w:pPr>
        <w:spacing w:after="0" w:line="309" w:lineRule="auto"/>
        <w:sectPr>
          <w:type w:val="continuous"/>
          <w:pgSz w:w="12240" w:h="15840"/>
          <w:pgMar w:header="692" w:footer="758" w:top="1080" w:bottom="0" w:left="980" w:right="560"/>
          <w:cols w:num="2" w:equalWidth="0">
            <w:col w:w="4789" w:space="249"/>
            <w:col w:w="5662"/>
          </w:cols>
        </w:sectPr>
      </w:pPr>
    </w:p>
    <w:p>
      <w:pPr>
        <w:pStyle w:val="BodyText"/>
      </w:pPr>
    </w:p>
    <w:p>
      <w:pPr>
        <w:pStyle w:val="BodyText"/>
        <w:spacing w:before="3"/>
        <w:rPr>
          <w:sz w:val="18"/>
        </w:rPr>
      </w:pPr>
    </w:p>
    <w:p>
      <w:pPr>
        <w:spacing w:after="0"/>
        <w:rPr>
          <w:sz w:val="18"/>
        </w:rPr>
        <w:sectPr>
          <w:pgSz w:w="12240" w:h="15840"/>
          <w:pgMar w:header="692" w:footer="758" w:top="920" w:bottom="960" w:left="980" w:right="560"/>
        </w:sectPr>
      </w:pPr>
    </w:p>
    <w:p>
      <w:pPr>
        <w:pStyle w:val="BodyText"/>
        <w:spacing w:line="309" w:lineRule="auto" w:before="101"/>
        <w:ind w:left="738" w:right="215" w:hanging="279"/>
      </w:pPr>
      <w:r>
        <w:rPr>
          <w:color w:val="332F31"/>
          <w:w w:val="105"/>
        </w:rPr>
        <w:t>O'Malley, S.S.; Jaffe, A.J.; Chang, G.; Schottenfeld, R.S.; Meyer, R.E.; and Rounsaville, B.J.</w:t>
      </w:r>
      <w:r>
        <w:rPr>
          <w:color w:val="332F31"/>
          <w:spacing w:val="40"/>
          <w:w w:val="105"/>
        </w:rPr>
        <w:t> </w:t>
      </w:r>
      <w:r>
        <w:rPr>
          <w:color w:val="332F31"/>
          <w:w w:val="105"/>
        </w:rPr>
        <w:t>Naltrexone and coping skills therapy for alcohol dependence: A controlled study.</w:t>
      </w:r>
      <w:r>
        <w:rPr>
          <w:color w:val="332F31"/>
          <w:spacing w:val="40"/>
          <w:w w:val="105"/>
        </w:rPr>
        <w:t> </w:t>
      </w:r>
      <w:r>
        <w:rPr>
          <w:i/>
          <w:color w:val="332F31"/>
          <w:w w:val="105"/>
          <w:sz w:val="21"/>
        </w:rPr>
        <w:t>Archives of General</w:t>
      </w:r>
      <w:r>
        <w:rPr>
          <w:i/>
          <w:color w:val="332F31"/>
          <w:w w:val="105"/>
          <w:sz w:val="21"/>
        </w:rPr>
        <w:t> Psychiatry</w:t>
      </w:r>
      <w:r>
        <w:rPr>
          <w:i/>
          <w:color w:val="332F31"/>
          <w:spacing w:val="40"/>
          <w:w w:val="105"/>
          <w:sz w:val="21"/>
        </w:rPr>
        <w:t> </w:t>
      </w:r>
      <w:r>
        <w:rPr>
          <w:color w:val="332F31"/>
          <w:w w:val="105"/>
        </w:rPr>
        <w:t>49:881-887,</w:t>
      </w:r>
      <w:r>
        <w:rPr>
          <w:color w:val="332F31"/>
          <w:spacing w:val="-3"/>
          <w:w w:val="105"/>
        </w:rPr>
        <w:t> </w:t>
      </w:r>
      <w:r>
        <w:rPr>
          <w:color w:val="332F31"/>
          <w:w w:val="105"/>
        </w:rPr>
        <w:t>1992.</w:t>
      </w:r>
    </w:p>
    <w:p>
      <w:pPr>
        <w:spacing w:line="300" w:lineRule="auto" w:before="113"/>
        <w:ind w:left="751" w:right="215" w:hanging="291"/>
        <w:jc w:val="left"/>
        <w:rPr>
          <w:sz w:val="20"/>
        </w:rPr>
      </w:pPr>
      <w:r>
        <w:rPr>
          <w:color w:val="332F31"/>
          <w:sz w:val="20"/>
        </w:rPr>
        <w:t>O'Malley,</w:t>
      </w:r>
      <w:r>
        <w:rPr>
          <w:color w:val="332F31"/>
          <w:spacing w:val="36"/>
          <w:sz w:val="20"/>
        </w:rPr>
        <w:t> </w:t>
      </w:r>
      <w:r>
        <w:rPr>
          <w:color w:val="332F31"/>
          <w:sz w:val="20"/>
        </w:rPr>
        <w:t>S.S.,</w:t>
      </w:r>
      <w:r>
        <w:rPr>
          <w:color w:val="332F31"/>
          <w:spacing w:val="40"/>
          <w:sz w:val="20"/>
        </w:rPr>
        <w:t> </w:t>
      </w:r>
      <w:r>
        <w:rPr>
          <w:color w:val="332F31"/>
          <w:sz w:val="20"/>
        </w:rPr>
        <w:t>and</w:t>
      </w:r>
      <w:r>
        <w:rPr>
          <w:color w:val="332F31"/>
          <w:spacing w:val="80"/>
          <w:w w:val="150"/>
          <w:sz w:val="20"/>
        </w:rPr>
        <w:t> </w:t>
      </w:r>
      <w:r>
        <w:rPr>
          <w:color w:val="332F31"/>
          <w:sz w:val="20"/>
        </w:rPr>
        <w:t>Kosten,</w:t>
      </w:r>
      <w:r>
        <w:rPr>
          <w:color w:val="332F31"/>
          <w:spacing w:val="40"/>
          <w:sz w:val="20"/>
        </w:rPr>
        <w:t> </w:t>
      </w:r>
      <w:r>
        <w:rPr>
          <w:color w:val="332F31"/>
          <w:sz w:val="20"/>
        </w:rPr>
        <w:t>T.R.</w:t>
      </w:r>
      <w:r>
        <w:rPr>
          <w:color w:val="332F31"/>
          <w:spacing w:val="80"/>
          <w:w w:val="150"/>
          <w:sz w:val="20"/>
        </w:rPr>
        <w:t> </w:t>
      </w:r>
      <w:r>
        <w:rPr>
          <w:color w:val="332F31"/>
          <w:sz w:val="20"/>
        </w:rPr>
        <w:t>Couples</w:t>
      </w:r>
      <w:r>
        <w:rPr>
          <w:color w:val="332F31"/>
          <w:spacing w:val="40"/>
          <w:sz w:val="20"/>
        </w:rPr>
        <w:t> </w:t>
      </w:r>
      <w:r>
        <w:rPr>
          <w:color w:val="332F31"/>
          <w:sz w:val="20"/>
        </w:rPr>
        <w:t>therapy with cocaine abusers.</w:t>
      </w:r>
      <w:r>
        <w:rPr>
          <w:color w:val="332F31"/>
          <w:spacing w:val="40"/>
          <w:sz w:val="20"/>
        </w:rPr>
        <w:t> </w:t>
      </w:r>
      <w:r>
        <w:rPr>
          <w:i/>
          <w:color w:val="332F31"/>
          <w:sz w:val="21"/>
        </w:rPr>
        <w:t>Family Therapy</w:t>
      </w:r>
      <w:r>
        <w:rPr>
          <w:i/>
          <w:color w:val="332F31"/>
          <w:sz w:val="21"/>
        </w:rPr>
        <w:t> Collections</w:t>
      </w:r>
      <w:r>
        <w:rPr>
          <w:i/>
          <w:color w:val="332F31"/>
          <w:spacing w:val="40"/>
          <w:sz w:val="21"/>
        </w:rPr>
        <w:t> </w:t>
      </w:r>
      <w:r>
        <w:rPr>
          <w:color w:val="332F31"/>
          <w:sz w:val="20"/>
        </w:rPr>
        <w:t>25:121-131, 1988.</w:t>
      </w:r>
    </w:p>
    <w:p>
      <w:pPr>
        <w:pStyle w:val="BodyText"/>
        <w:spacing w:line="312" w:lineRule="auto" w:before="128"/>
        <w:ind w:left="738" w:right="85" w:hanging="279"/>
        <w:rPr>
          <w:i/>
          <w:sz w:val="21"/>
        </w:rPr>
      </w:pPr>
      <w:r>
        <w:rPr>
          <w:color w:val="332F31"/>
          <w:w w:val="105"/>
        </w:rPr>
        <w:t>Orford, J.; Guthrie, S.;</w:t>
      </w:r>
      <w:r>
        <w:rPr>
          <w:color w:val="332F31"/>
          <w:spacing w:val="40"/>
          <w:w w:val="105"/>
        </w:rPr>
        <w:t> </w:t>
      </w:r>
      <w:r>
        <w:rPr>
          <w:color w:val="332F31"/>
          <w:w w:val="105"/>
        </w:rPr>
        <w:t>Nicholls,</w:t>
      </w:r>
      <w:r>
        <w:rPr>
          <w:color w:val="332F31"/>
          <w:spacing w:val="40"/>
          <w:w w:val="105"/>
        </w:rPr>
        <w:t> </w:t>
      </w:r>
      <w:r>
        <w:rPr>
          <w:color w:val="332F31"/>
          <w:w w:val="105"/>
        </w:rPr>
        <w:t>P.; Oppenheimer, E.; Egert,</w:t>
      </w:r>
      <w:r>
        <w:rPr>
          <w:color w:val="332F31"/>
          <w:spacing w:val="-1"/>
          <w:w w:val="105"/>
        </w:rPr>
        <w:t> </w:t>
      </w:r>
      <w:r>
        <w:rPr>
          <w:color w:val="332F31"/>
          <w:w w:val="105"/>
        </w:rPr>
        <w:t>S.; and</w:t>
      </w:r>
      <w:r>
        <w:rPr>
          <w:color w:val="332F31"/>
          <w:spacing w:val="40"/>
          <w:w w:val="105"/>
        </w:rPr>
        <w:t> </w:t>
      </w:r>
      <w:r>
        <w:rPr>
          <w:color w:val="332F31"/>
          <w:w w:val="105"/>
        </w:rPr>
        <w:t>Hensman, C. Self-reported coping behavior of wives of alcoholics and</w:t>
      </w:r>
      <w:r>
        <w:rPr>
          <w:color w:val="332F31"/>
          <w:spacing w:val="40"/>
          <w:w w:val="105"/>
        </w:rPr>
        <w:t> </w:t>
      </w:r>
      <w:r>
        <w:rPr>
          <w:color w:val="332F31"/>
          <w:w w:val="105"/>
        </w:rPr>
        <w:t>its association with drinking outcome.</w:t>
      </w:r>
      <w:r>
        <w:rPr>
          <w:color w:val="332F31"/>
          <w:spacing w:val="17"/>
          <w:w w:val="105"/>
        </w:rPr>
        <w:t> </w:t>
      </w:r>
      <w:r>
        <w:rPr>
          <w:i/>
          <w:color w:val="332F31"/>
          <w:w w:val="105"/>
          <w:sz w:val="21"/>
        </w:rPr>
        <w:t>Journal</w:t>
      </w:r>
      <w:r>
        <w:rPr>
          <w:i/>
          <w:color w:val="332F31"/>
          <w:spacing w:val="-14"/>
          <w:w w:val="105"/>
          <w:sz w:val="21"/>
        </w:rPr>
        <w:t> </w:t>
      </w:r>
      <w:r>
        <w:rPr>
          <w:i/>
          <w:color w:val="332F31"/>
          <w:w w:val="105"/>
          <w:sz w:val="21"/>
        </w:rPr>
        <w:t>of</w:t>
      </w:r>
      <w:r>
        <w:rPr>
          <w:i/>
          <w:color w:val="332F31"/>
          <w:spacing w:val="-13"/>
          <w:w w:val="105"/>
          <w:sz w:val="21"/>
        </w:rPr>
        <w:t> </w:t>
      </w:r>
      <w:r>
        <w:rPr>
          <w:i/>
          <w:color w:val="332F31"/>
          <w:w w:val="105"/>
          <w:sz w:val="21"/>
        </w:rPr>
        <w:t>Studies</w:t>
      </w:r>
      <w:r>
        <w:rPr>
          <w:i/>
          <w:color w:val="332F31"/>
          <w:spacing w:val="-14"/>
          <w:w w:val="105"/>
          <w:sz w:val="21"/>
        </w:rPr>
        <w:t> </w:t>
      </w:r>
      <w:r>
        <w:rPr>
          <w:i/>
          <w:color w:val="332F31"/>
          <w:w w:val="105"/>
          <w:sz w:val="21"/>
        </w:rPr>
        <w:t>on</w:t>
      </w:r>
      <w:r>
        <w:rPr>
          <w:i/>
          <w:color w:val="332F31"/>
          <w:spacing w:val="-14"/>
          <w:w w:val="105"/>
          <w:sz w:val="21"/>
        </w:rPr>
        <w:t> </w:t>
      </w:r>
      <w:r>
        <w:rPr>
          <w:i/>
          <w:color w:val="332F31"/>
          <w:w w:val="105"/>
          <w:sz w:val="21"/>
        </w:rPr>
        <w:t>Alcohol</w:t>
      </w:r>
    </w:p>
    <w:p>
      <w:pPr>
        <w:pStyle w:val="BodyText"/>
        <w:spacing w:line="224" w:lineRule="exact"/>
        <w:ind w:left="747"/>
      </w:pPr>
      <w:r>
        <w:rPr>
          <w:color w:val="332F31"/>
        </w:rPr>
        <w:t>36:1254-1267,</w:t>
      </w:r>
      <w:r>
        <w:rPr>
          <w:color w:val="332F31"/>
          <w:spacing w:val="14"/>
        </w:rPr>
        <w:t> </w:t>
      </w:r>
      <w:r>
        <w:rPr>
          <w:color w:val="332F31"/>
          <w:spacing w:val="-2"/>
        </w:rPr>
        <w:t>1975.</w:t>
      </w:r>
    </w:p>
    <w:p>
      <w:pPr>
        <w:pStyle w:val="BodyText"/>
        <w:spacing w:line="307" w:lineRule="auto" w:before="192"/>
        <w:ind w:left="732" w:right="287" w:hanging="273"/>
      </w:pPr>
      <w:r>
        <w:rPr>
          <w:color w:val="332F31"/>
          <w:w w:val="105"/>
        </w:rPr>
        <w:t>Orford, J.; Oppenheimer, E.; and</w:t>
      </w:r>
      <w:r>
        <w:rPr>
          <w:color w:val="332F31"/>
          <w:spacing w:val="40"/>
          <w:w w:val="105"/>
        </w:rPr>
        <w:t> </w:t>
      </w:r>
      <w:r>
        <w:rPr>
          <w:color w:val="332F31"/>
          <w:w w:val="105"/>
        </w:rPr>
        <w:t>Edwards, G. Abstinence or control: The outcome for excessive drinkers two years after </w:t>
      </w:r>
      <w:r>
        <w:rPr>
          <w:color w:val="332F31"/>
          <w:spacing w:val="-2"/>
        </w:rPr>
        <w:t>consultation.</w:t>
      </w:r>
      <w:r>
        <w:rPr>
          <w:color w:val="332F31"/>
          <w:spacing w:val="40"/>
        </w:rPr>
        <w:t> </w:t>
      </w:r>
      <w:r>
        <w:rPr>
          <w:i/>
          <w:color w:val="332F31"/>
          <w:spacing w:val="-2"/>
          <w:sz w:val="21"/>
        </w:rPr>
        <w:t>Behavior Research</w:t>
      </w:r>
      <w:r>
        <w:rPr>
          <w:i/>
          <w:color w:val="332F31"/>
          <w:spacing w:val="-12"/>
          <w:sz w:val="21"/>
        </w:rPr>
        <w:t> </w:t>
      </w:r>
      <w:r>
        <w:rPr>
          <w:i/>
          <w:color w:val="332F31"/>
          <w:spacing w:val="-2"/>
          <w:sz w:val="21"/>
        </w:rPr>
        <w:t>and Therapy</w:t>
      </w:r>
      <w:r>
        <w:rPr>
          <w:i/>
          <w:color w:val="332F31"/>
          <w:spacing w:val="-2"/>
          <w:sz w:val="21"/>
        </w:rPr>
        <w:t> </w:t>
      </w:r>
      <w:r>
        <w:rPr>
          <w:color w:val="332F31"/>
          <w:w w:val="105"/>
        </w:rPr>
        <w:t>14:409-418,</w:t>
      </w:r>
      <w:r>
        <w:rPr>
          <w:color w:val="332F31"/>
          <w:spacing w:val="-13"/>
          <w:w w:val="105"/>
        </w:rPr>
        <w:t> </w:t>
      </w:r>
      <w:r>
        <w:rPr>
          <w:color w:val="332F31"/>
          <w:w w:val="105"/>
        </w:rPr>
        <w:t>1976.</w:t>
      </w:r>
    </w:p>
    <w:p>
      <w:pPr>
        <w:spacing w:line="304" w:lineRule="auto" w:before="133"/>
        <w:ind w:left="751" w:right="138" w:hanging="292"/>
        <w:jc w:val="left"/>
        <w:rPr>
          <w:sz w:val="20"/>
        </w:rPr>
      </w:pPr>
      <w:r>
        <w:rPr>
          <w:color w:val="332F31"/>
          <w:w w:val="105"/>
          <w:sz w:val="20"/>
        </w:rPr>
        <w:t>O'Sullivan, C.M.</w:t>
      </w:r>
      <w:r>
        <w:rPr>
          <w:color w:val="332F31"/>
          <w:spacing w:val="40"/>
          <w:w w:val="105"/>
          <w:sz w:val="20"/>
        </w:rPr>
        <w:t> </w:t>
      </w:r>
      <w:r>
        <w:rPr>
          <w:color w:val="332F31"/>
          <w:w w:val="105"/>
          <w:sz w:val="20"/>
        </w:rPr>
        <w:t>Alcoholism and</w:t>
      </w:r>
      <w:r>
        <w:rPr>
          <w:color w:val="332F31"/>
          <w:spacing w:val="40"/>
          <w:w w:val="105"/>
          <w:sz w:val="20"/>
        </w:rPr>
        <w:t> </w:t>
      </w:r>
      <w:r>
        <w:rPr>
          <w:color w:val="332F31"/>
          <w:w w:val="105"/>
          <w:sz w:val="20"/>
        </w:rPr>
        <w:t>abuse: The twin family secrets.</w:t>
      </w:r>
      <w:r>
        <w:rPr>
          <w:color w:val="332F31"/>
          <w:spacing w:val="40"/>
          <w:w w:val="105"/>
          <w:sz w:val="20"/>
        </w:rPr>
        <w:t> </w:t>
      </w:r>
      <w:r>
        <w:rPr>
          <w:color w:val="332F31"/>
          <w:w w:val="105"/>
          <w:sz w:val="20"/>
        </w:rPr>
        <w:t>In: Lawson, G.W., and </w:t>
      </w:r>
      <w:r>
        <w:rPr>
          <w:color w:val="332F31"/>
          <w:sz w:val="20"/>
        </w:rPr>
        <w:t>Lawson,</w:t>
      </w:r>
      <w:r>
        <w:rPr>
          <w:color w:val="332F31"/>
          <w:spacing w:val="-1"/>
          <w:sz w:val="20"/>
        </w:rPr>
        <w:t> </w:t>
      </w:r>
      <w:r>
        <w:rPr>
          <w:color w:val="332F31"/>
          <w:sz w:val="20"/>
        </w:rPr>
        <w:t>A.W.,</w:t>
      </w:r>
      <w:r>
        <w:rPr>
          <w:color w:val="332F31"/>
          <w:spacing w:val="-7"/>
          <w:sz w:val="20"/>
        </w:rPr>
        <w:t> </w:t>
      </w:r>
      <w:r>
        <w:rPr>
          <w:color w:val="332F31"/>
          <w:sz w:val="20"/>
        </w:rPr>
        <w:t>eds.</w:t>
      </w:r>
      <w:r>
        <w:rPr>
          <w:color w:val="332F31"/>
          <w:spacing w:val="36"/>
          <w:sz w:val="20"/>
        </w:rPr>
        <w:t> </w:t>
      </w:r>
      <w:r>
        <w:rPr>
          <w:i/>
          <w:color w:val="332F31"/>
          <w:sz w:val="21"/>
        </w:rPr>
        <w:t>Alcoholism and Substance</w:t>
      </w:r>
      <w:r>
        <w:rPr>
          <w:i/>
          <w:color w:val="332F31"/>
          <w:sz w:val="21"/>
        </w:rPr>
        <w:t> Abuse</w:t>
      </w:r>
      <w:r>
        <w:rPr>
          <w:i/>
          <w:color w:val="332F31"/>
          <w:spacing w:val="-10"/>
          <w:sz w:val="21"/>
        </w:rPr>
        <w:t> </w:t>
      </w:r>
      <w:r>
        <w:rPr>
          <w:i/>
          <w:color w:val="332F31"/>
          <w:sz w:val="21"/>
        </w:rPr>
        <w:t>in Special Populations.</w:t>
      </w:r>
      <w:r>
        <w:rPr>
          <w:i/>
          <w:color w:val="332F31"/>
          <w:spacing w:val="40"/>
          <w:sz w:val="21"/>
        </w:rPr>
        <w:t> </w:t>
      </w:r>
      <w:r>
        <w:rPr>
          <w:color w:val="332F31"/>
          <w:sz w:val="20"/>
        </w:rPr>
        <w:t>Rockville, MD: </w:t>
      </w:r>
      <w:r>
        <w:rPr>
          <w:color w:val="332F31"/>
          <w:w w:val="105"/>
          <w:sz w:val="20"/>
        </w:rPr>
        <w:t>Aspen Publishers, 1989.</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273-303.</w:t>
      </w:r>
    </w:p>
    <w:p>
      <w:pPr>
        <w:spacing w:line="307" w:lineRule="auto" w:before="135"/>
        <w:ind w:left="748" w:right="74" w:hanging="289"/>
        <w:jc w:val="left"/>
        <w:rPr>
          <w:sz w:val="20"/>
        </w:rPr>
      </w:pPr>
      <w:r>
        <w:rPr>
          <w:color w:val="332F31"/>
          <w:w w:val="105"/>
          <w:sz w:val="20"/>
        </w:rPr>
        <w:t>Ouimette, P.C.; Finney, J.W.; and</w:t>
      </w:r>
      <w:r>
        <w:rPr>
          <w:color w:val="332F31"/>
          <w:spacing w:val="40"/>
          <w:w w:val="105"/>
          <w:sz w:val="20"/>
        </w:rPr>
        <w:t> </w:t>
      </w:r>
      <w:r>
        <w:rPr>
          <w:color w:val="332F31"/>
          <w:w w:val="105"/>
          <w:sz w:val="20"/>
        </w:rPr>
        <w:t>Moos, R.H. Twelve-step and cognitive-behavioral</w:t>
      </w:r>
      <w:r>
        <w:rPr>
          <w:color w:val="332F31"/>
          <w:spacing w:val="40"/>
          <w:w w:val="105"/>
          <w:sz w:val="20"/>
        </w:rPr>
        <w:t> </w:t>
      </w:r>
      <w:r>
        <w:rPr>
          <w:color w:val="332F31"/>
          <w:w w:val="105"/>
          <w:sz w:val="20"/>
        </w:rPr>
        <w:t>treatment for substance abuse: A comparison</w:t>
      </w:r>
      <w:r>
        <w:rPr>
          <w:color w:val="332F31"/>
          <w:spacing w:val="40"/>
          <w:w w:val="105"/>
          <w:sz w:val="20"/>
        </w:rPr>
        <w:t> </w:t>
      </w:r>
      <w:r>
        <w:rPr>
          <w:color w:val="332F31"/>
          <w:w w:val="105"/>
          <w:sz w:val="20"/>
        </w:rPr>
        <w:t>of</w:t>
      </w:r>
      <w:r>
        <w:rPr>
          <w:color w:val="332F31"/>
          <w:spacing w:val="-3"/>
          <w:w w:val="105"/>
          <w:sz w:val="20"/>
        </w:rPr>
        <w:t> </w:t>
      </w:r>
      <w:r>
        <w:rPr>
          <w:color w:val="332F31"/>
          <w:w w:val="105"/>
          <w:sz w:val="20"/>
        </w:rPr>
        <w:t>treatment</w:t>
      </w:r>
      <w:r>
        <w:rPr>
          <w:color w:val="332F31"/>
          <w:spacing w:val="-7"/>
          <w:w w:val="105"/>
          <w:sz w:val="20"/>
        </w:rPr>
        <w:t> </w:t>
      </w:r>
      <w:r>
        <w:rPr>
          <w:color w:val="332F31"/>
          <w:w w:val="105"/>
          <w:sz w:val="20"/>
        </w:rPr>
        <w:t>effectiveness.</w:t>
      </w:r>
      <w:r>
        <w:rPr>
          <w:color w:val="332F31"/>
          <w:spacing w:val="27"/>
          <w:w w:val="105"/>
          <w:sz w:val="20"/>
        </w:rPr>
        <w:t> </w:t>
      </w:r>
      <w:r>
        <w:rPr>
          <w:i/>
          <w:color w:val="332F31"/>
          <w:w w:val="105"/>
          <w:sz w:val="21"/>
        </w:rPr>
        <w:t>Journal</w:t>
      </w:r>
      <w:r>
        <w:rPr>
          <w:i/>
          <w:color w:val="332F31"/>
          <w:spacing w:val="-2"/>
          <w:w w:val="105"/>
          <w:sz w:val="21"/>
        </w:rPr>
        <w:t> </w:t>
      </w:r>
      <w:r>
        <w:rPr>
          <w:i/>
          <w:color w:val="332F31"/>
          <w:w w:val="105"/>
          <w:sz w:val="21"/>
        </w:rPr>
        <w:t>of</w:t>
      </w:r>
      <w:r>
        <w:rPr>
          <w:i/>
          <w:color w:val="332F31"/>
          <w:spacing w:val="-14"/>
          <w:w w:val="105"/>
          <w:sz w:val="21"/>
        </w:rPr>
        <w:t> </w:t>
      </w:r>
      <w:r>
        <w:rPr>
          <w:i/>
          <w:color w:val="332F31"/>
          <w:w w:val="105"/>
          <w:sz w:val="21"/>
        </w:rPr>
        <w:t>Clinical</w:t>
      </w:r>
      <w:r>
        <w:rPr>
          <w:i/>
          <w:color w:val="332F31"/>
          <w:w w:val="105"/>
          <w:sz w:val="21"/>
        </w:rPr>
        <w:t> </w:t>
      </w:r>
      <w:r>
        <w:rPr>
          <w:i/>
          <w:color w:val="332F31"/>
          <w:sz w:val="21"/>
        </w:rPr>
        <w:t>and Consulting</w:t>
      </w:r>
      <w:r>
        <w:rPr>
          <w:i/>
          <w:color w:val="332F31"/>
          <w:spacing w:val="40"/>
          <w:sz w:val="21"/>
        </w:rPr>
        <w:t> </w:t>
      </w:r>
      <w:r>
        <w:rPr>
          <w:i/>
          <w:color w:val="332F31"/>
          <w:sz w:val="21"/>
        </w:rPr>
        <w:t>Psychology</w:t>
      </w:r>
      <w:r>
        <w:rPr>
          <w:i/>
          <w:color w:val="332F31"/>
          <w:spacing w:val="40"/>
          <w:sz w:val="21"/>
        </w:rPr>
        <w:t> </w:t>
      </w:r>
      <w:r>
        <w:rPr>
          <w:color w:val="332F31"/>
          <w:sz w:val="20"/>
        </w:rPr>
        <w:t>65:230-240,</w:t>
      </w:r>
      <w:r>
        <w:rPr>
          <w:color w:val="332F31"/>
          <w:spacing w:val="-9"/>
          <w:sz w:val="20"/>
        </w:rPr>
        <w:t> </w:t>
      </w:r>
      <w:r>
        <w:rPr>
          <w:color w:val="332F31"/>
          <w:sz w:val="20"/>
        </w:rPr>
        <w:t>1997.</w:t>
      </w:r>
    </w:p>
    <w:p>
      <w:pPr>
        <w:pStyle w:val="BodyText"/>
        <w:spacing w:line="314" w:lineRule="auto" w:before="118"/>
        <w:ind w:left="748" w:hanging="285"/>
      </w:pPr>
      <w:r>
        <w:rPr>
          <w:color w:val="332F31"/>
          <w:w w:val="110"/>
        </w:rPr>
        <w:t>Panitz,</w:t>
      </w:r>
      <w:r>
        <w:rPr>
          <w:color w:val="332F31"/>
          <w:spacing w:val="-1"/>
          <w:w w:val="110"/>
        </w:rPr>
        <w:t> </w:t>
      </w:r>
      <w:r>
        <w:rPr>
          <w:color w:val="332F31"/>
          <w:w w:val="110"/>
        </w:rPr>
        <w:t>D.R.; Mcconchie, R.D.;</w:t>
      </w:r>
      <w:r>
        <w:rPr>
          <w:color w:val="332F31"/>
          <w:spacing w:val="-16"/>
          <w:w w:val="110"/>
        </w:rPr>
        <w:t> </w:t>
      </w:r>
      <w:r>
        <w:rPr>
          <w:color w:val="332F31"/>
          <w:w w:val="110"/>
        </w:rPr>
        <w:t>Sauber,</w:t>
      </w:r>
      <w:r>
        <w:rPr>
          <w:color w:val="332F31"/>
          <w:spacing w:val="-5"/>
          <w:w w:val="110"/>
        </w:rPr>
        <w:t> </w:t>
      </w:r>
      <w:r>
        <w:rPr>
          <w:color w:val="332F31"/>
          <w:w w:val="110"/>
        </w:rPr>
        <w:t>SR.;</w:t>
      </w:r>
      <w:r>
        <w:rPr>
          <w:color w:val="332F31"/>
          <w:spacing w:val="-9"/>
          <w:w w:val="110"/>
        </w:rPr>
        <w:t> </w:t>
      </w:r>
      <w:r>
        <w:rPr>
          <w:color w:val="332F31"/>
          <w:w w:val="110"/>
        </w:rPr>
        <w:t>and Fonseca,</w:t>
      </w:r>
      <w:r>
        <w:rPr>
          <w:color w:val="332F31"/>
          <w:spacing w:val="-1"/>
          <w:w w:val="110"/>
        </w:rPr>
        <w:t> </w:t>
      </w:r>
      <w:r>
        <w:rPr>
          <w:color w:val="332F31"/>
          <w:w w:val="110"/>
        </w:rPr>
        <w:t>J.A.</w:t>
      </w:r>
      <w:r>
        <w:rPr>
          <w:color w:val="332F31"/>
          <w:spacing w:val="40"/>
          <w:w w:val="110"/>
        </w:rPr>
        <w:t> </w:t>
      </w:r>
      <w:r>
        <w:rPr>
          <w:color w:val="332F31"/>
          <w:w w:val="110"/>
        </w:rPr>
        <w:t>The role of machismo and</w:t>
      </w:r>
      <w:r>
        <w:rPr>
          <w:color w:val="332F31"/>
          <w:spacing w:val="31"/>
          <w:w w:val="110"/>
        </w:rPr>
        <w:t> </w:t>
      </w:r>
      <w:r>
        <w:rPr>
          <w:color w:val="332F31"/>
          <w:w w:val="110"/>
        </w:rPr>
        <w:t>the Hispanic</w:t>
      </w:r>
      <w:r>
        <w:rPr>
          <w:color w:val="332F31"/>
          <w:spacing w:val="-7"/>
          <w:w w:val="110"/>
        </w:rPr>
        <w:t> </w:t>
      </w:r>
      <w:r>
        <w:rPr>
          <w:color w:val="332F31"/>
          <w:w w:val="110"/>
        </w:rPr>
        <w:t>family</w:t>
      </w:r>
      <w:r>
        <w:rPr>
          <w:color w:val="332F31"/>
          <w:spacing w:val="-5"/>
          <w:w w:val="110"/>
        </w:rPr>
        <w:t> </w:t>
      </w:r>
      <w:r>
        <w:rPr>
          <w:color w:val="332F31"/>
          <w:w w:val="110"/>
        </w:rPr>
        <w:t>in</w:t>
      </w:r>
      <w:r>
        <w:rPr>
          <w:color w:val="332F31"/>
          <w:spacing w:val="-1"/>
          <w:w w:val="110"/>
        </w:rPr>
        <w:t> </w:t>
      </w:r>
      <w:r>
        <w:rPr>
          <w:color w:val="332F31"/>
          <w:w w:val="110"/>
        </w:rPr>
        <w:t>the</w:t>
      </w:r>
      <w:r>
        <w:rPr>
          <w:color w:val="332F31"/>
          <w:spacing w:val="-6"/>
          <w:w w:val="110"/>
        </w:rPr>
        <w:t> </w:t>
      </w:r>
      <w:r>
        <w:rPr>
          <w:color w:val="332F31"/>
          <w:w w:val="110"/>
        </w:rPr>
        <w:t>etiology</w:t>
      </w:r>
      <w:r>
        <w:rPr>
          <w:color w:val="332F31"/>
          <w:spacing w:val="-6"/>
          <w:w w:val="110"/>
        </w:rPr>
        <w:t> </w:t>
      </w:r>
      <w:r>
        <w:rPr>
          <w:color w:val="332F31"/>
          <w:w w:val="110"/>
        </w:rPr>
        <w:t>and</w:t>
      </w:r>
      <w:r>
        <w:rPr>
          <w:color w:val="332F31"/>
          <w:spacing w:val="16"/>
          <w:w w:val="110"/>
        </w:rPr>
        <w:t> </w:t>
      </w:r>
      <w:r>
        <w:rPr>
          <w:color w:val="332F31"/>
          <w:w w:val="110"/>
        </w:rPr>
        <w:t>treatment of alcoholism in Hispanic American males.</w:t>
      </w:r>
    </w:p>
    <w:p>
      <w:pPr>
        <w:spacing w:line="300" w:lineRule="auto" w:before="0"/>
        <w:ind w:left="747" w:right="215" w:firstLine="8"/>
        <w:jc w:val="left"/>
        <w:rPr>
          <w:sz w:val="20"/>
        </w:rPr>
      </w:pPr>
      <w:r>
        <w:rPr>
          <w:i/>
          <w:color w:val="332F31"/>
          <w:w w:val="95"/>
          <w:sz w:val="21"/>
        </w:rPr>
        <w:t>American Journal of Family</w:t>
      </w:r>
      <w:r>
        <w:rPr>
          <w:i/>
          <w:color w:val="332F31"/>
          <w:spacing w:val="-1"/>
          <w:w w:val="95"/>
          <w:sz w:val="21"/>
        </w:rPr>
        <w:t> </w:t>
      </w:r>
      <w:r>
        <w:rPr>
          <w:i/>
          <w:color w:val="332F31"/>
          <w:w w:val="95"/>
          <w:sz w:val="21"/>
        </w:rPr>
        <w:t>Therapy</w:t>
      </w:r>
      <w:r>
        <w:rPr>
          <w:i/>
          <w:color w:val="332F31"/>
          <w:spacing w:val="33"/>
          <w:sz w:val="21"/>
        </w:rPr>
        <w:t> </w:t>
      </w:r>
      <w:r>
        <w:rPr>
          <w:color w:val="332F31"/>
          <w:w w:val="95"/>
          <w:sz w:val="20"/>
        </w:rPr>
        <w:t>11(1):31- </w:t>
      </w:r>
      <w:r>
        <w:rPr>
          <w:color w:val="332F31"/>
          <w:sz w:val="20"/>
        </w:rPr>
        <w:t>44,</w:t>
      </w:r>
      <w:r>
        <w:rPr>
          <w:color w:val="332F31"/>
          <w:spacing w:val="-16"/>
          <w:sz w:val="20"/>
        </w:rPr>
        <w:t> </w:t>
      </w:r>
      <w:r>
        <w:rPr>
          <w:color w:val="332F31"/>
          <w:sz w:val="20"/>
        </w:rPr>
        <w:t>1983.</w:t>
      </w:r>
    </w:p>
    <w:p>
      <w:pPr>
        <w:pStyle w:val="Heading7"/>
        <w:spacing w:before="119"/>
        <w:ind w:left="463"/>
        <w:rPr>
          <w:i/>
        </w:rPr>
      </w:pPr>
      <w:r>
        <w:rPr>
          <w:i w:val="0"/>
          <w:color w:val="332F31"/>
          <w:spacing w:val="-2"/>
          <w:sz w:val="20"/>
        </w:rPr>
        <w:t>Papp,</w:t>
      </w:r>
      <w:r>
        <w:rPr>
          <w:i w:val="0"/>
          <w:color w:val="332F31"/>
          <w:spacing w:val="-10"/>
          <w:sz w:val="20"/>
        </w:rPr>
        <w:t> </w:t>
      </w:r>
      <w:r>
        <w:rPr>
          <w:i w:val="0"/>
          <w:color w:val="332F31"/>
          <w:spacing w:val="-2"/>
          <w:sz w:val="20"/>
        </w:rPr>
        <w:t>P.</w:t>
      </w:r>
      <w:r>
        <w:rPr>
          <w:i w:val="0"/>
          <w:color w:val="332F31"/>
          <w:spacing w:val="34"/>
          <w:sz w:val="20"/>
        </w:rPr>
        <w:t> </w:t>
      </w:r>
      <w:r>
        <w:rPr>
          <w:i/>
          <w:color w:val="332F31"/>
          <w:spacing w:val="-2"/>
        </w:rPr>
        <w:t>Family</w:t>
      </w:r>
      <w:r>
        <w:rPr>
          <w:i/>
          <w:color w:val="332F31"/>
          <w:spacing w:val="-8"/>
        </w:rPr>
        <w:t> </w:t>
      </w:r>
      <w:r>
        <w:rPr>
          <w:i/>
          <w:color w:val="332F31"/>
          <w:spacing w:val="-2"/>
        </w:rPr>
        <w:t>Therapy:</w:t>
      </w:r>
      <w:r>
        <w:rPr>
          <w:i/>
          <w:color w:val="332F31"/>
          <w:spacing w:val="-4"/>
        </w:rPr>
        <w:t> </w:t>
      </w:r>
      <w:r>
        <w:rPr>
          <w:i/>
          <w:color w:val="332F31"/>
          <w:spacing w:val="-2"/>
        </w:rPr>
        <w:t>Full</w:t>
      </w:r>
      <w:r>
        <w:rPr>
          <w:i/>
          <w:color w:val="332F31"/>
          <w:spacing w:val="8"/>
        </w:rPr>
        <w:t> </w:t>
      </w:r>
      <w:r>
        <w:rPr>
          <w:i/>
          <w:color w:val="332F31"/>
          <w:spacing w:val="-2"/>
        </w:rPr>
        <w:t>Length</w:t>
      </w:r>
      <w:r>
        <w:rPr>
          <w:i/>
          <w:color w:val="332F31"/>
          <w:spacing w:val="-10"/>
        </w:rPr>
        <w:t> </w:t>
      </w:r>
      <w:r>
        <w:rPr>
          <w:i/>
          <w:color w:val="332F31"/>
          <w:spacing w:val="-2"/>
        </w:rPr>
        <w:t>Case</w:t>
      </w:r>
      <w:r>
        <w:rPr>
          <w:i/>
          <w:color w:val="332F31"/>
          <w:spacing w:val="-5"/>
        </w:rPr>
        <w:t> </w:t>
      </w:r>
      <w:r>
        <w:rPr>
          <w:i/>
          <w:color w:val="332F31"/>
          <w:spacing w:val="-2"/>
        </w:rPr>
        <w:t>Studies.</w:t>
      </w:r>
    </w:p>
    <w:p>
      <w:pPr>
        <w:pStyle w:val="BodyText"/>
        <w:spacing w:before="66"/>
        <w:ind w:left="758"/>
      </w:pPr>
      <w:r>
        <w:rPr>
          <w:color w:val="332F31"/>
          <w:w w:val="110"/>
        </w:rPr>
        <w:t>New</w:t>
      </w:r>
      <w:r>
        <w:rPr>
          <w:color w:val="332F31"/>
          <w:spacing w:val="-14"/>
          <w:w w:val="110"/>
        </w:rPr>
        <w:t> </w:t>
      </w:r>
      <w:r>
        <w:rPr>
          <w:color w:val="332F31"/>
          <w:w w:val="110"/>
        </w:rPr>
        <w:t>York:</w:t>
      </w:r>
      <w:r>
        <w:rPr>
          <w:color w:val="332F31"/>
          <w:spacing w:val="-14"/>
          <w:w w:val="110"/>
        </w:rPr>
        <w:t> </w:t>
      </w:r>
      <w:r>
        <w:rPr>
          <w:color w:val="332F31"/>
          <w:w w:val="110"/>
        </w:rPr>
        <w:t>Gardner</w:t>
      </w:r>
      <w:r>
        <w:rPr>
          <w:color w:val="332F31"/>
          <w:spacing w:val="-11"/>
          <w:w w:val="110"/>
        </w:rPr>
        <w:t> </w:t>
      </w:r>
      <w:r>
        <w:rPr>
          <w:color w:val="332F31"/>
          <w:w w:val="110"/>
        </w:rPr>
        <w:t>Press,</w:t>
      </w:r>
      <w:r>
        <w:rPr>
          <w:color w:val="332F31"/>
          <w:spacing w:val="-19"/>
          <w:w w:val="110"/>
        </w:rPr>
        <w:t> </w:t>
      </w:r>
      <w:r>
        <w:rPr>
          <w:color w:val="332F31"/>
          <w:spacing w:val="-2"/>
          <w:w w:val="110"/>
        </w:rPr>
        <w:t>1977.</w:t>
      </w:r>
    </w:p>
    <w:p>
      <w:pPr>
        <w:spacing w:line="304" w:lineRule="auto" w:before="183"/>
        <w:ind w:left="743" w:right="215" w:hanging="280"/>
        <w:jc w:val="left"/>
        <w:rPr>
          <w:sz w:val="20"/>
        </w:rPr>
      </w:pPr>
      <w:r>
        <w:rPr>
          <w:color w:val="332F31"/>
          <w:sz w:val="20"/>
        </w:rPr>
        <w:t>Papp,</w:t>
      </w:r>
      <w:r>
        <w:rPr>
          <w:color w:val="332F31"/>
          <w:spacing w:val="-11"/>
          <w:sz w:val="20"/>
        </w:rPr>
        <w:t> </w:t>
      </w:r>
      <w:r>
        <w:rPr>
          <w:color w:val="332F31"/>
          <w:sz w:val="20"/>
        </w:rPr>
        <w:t>P.</w:t>
      </w:r>
      <w:r>
        <w:rPr>
          <w:color w:val="332F31"/>
          <w:spacing w:val="22"/>
          <w:sz w:val="20"/>
        </w:rPr>
        <w:t> </w:t>
      </w:r>
      <w:r>
        <w:rPr>
          <w:i/>
          <w:color w:val="332F31"/>
          <w:sz w:val="21"/>
        </w:rPr>
        <w:t>The</w:t>
      </w:r>
      <w:r>
        <w:rPr>
          <w:i/>
          <w:color w:val="332F31"/>
          <w:spacing w:val="-11"/>
          <w:sz w:val="21"/>
        </w:rPr>
        <w:t> </w:t>
      </w:r>
      <w:r>
        <w:rPr>
          <w:i/>
          <w:color w:val="332F31"/>
          <w:sz w:val="21"/>
        </w:rPr>
        <w:t>Process</w:t>
      </w:r>
      <w:r>
        <w:rPr>
          <w:i/>
          <w:color w:val="332F31"/>
          <w:spacing w:val="-7"/>
          <w:sz w:val="21"/>
        </w:rPr>
        <w:t> </w:t>
      </w:r>
      <w:r>
        <w:rPr>
          <w:i/>
          <w:color w:val="332F31"/>
          <w:sz w:val="21"/>
        </w:rPr>
        <w:t>of</w:t>
      </w:r>
      <w:r>
        <w:rPr>
          <w:i/>
          <w:color w:val="332F31"/>
          <w:spacing w:val="-9"/>
          <w:sz w:val="21"/>
        </w:rPr>
        <w:t> </w:t>
      </w:r>
      <w:r>
        <w:rPr>
          <w:i/>
          <w:color w:val="332F31"/>
          <w:sz w:val="21"/>
        </w:rPr>
        <w:t>Change.</w:t>
      </w:r>
      <w:r>
        <w:rPr>
          <w:i/>
          <w:color w:val="332F31"/>
          <w:spacing w:val="25"/>
          <w:sz w:val="21"/>
        </w:rPr>
        <w:t> </w:t>
      </w:r>
      <w:r>
        <w:rPr>
          <w:color w:val="332F31"/>
          <w:sz w:val="20"/>
        </w:rPr>
        <w:t>New</w:t>
      </w:r>
      <w:r>
        <w:rPr>
          <w:color w:val="332F31"/>
          <w:spacing w:val="40"/>
          <w:sz w:val="20"/>
        </w:rPr>
        <w:t> </w:t>
      </w:r>
      <w:r>
        <w:rPr>
          <w:color w:val="332F31"/>
          <w:sz w:val="20"/>
        </w:rPr>
        <w:t>York: Guilford Press,</w:t>
      </w:r>
      <w:r>
        <w:rPr>
          <w:color w:val="332F31"/>
          <w:spacing w:val="-2"/>
          <w:sz w:val="20"/>
        </w:rPr>
        <w:t> </w:t>
      </w:r>
      <w:r>
        <w:rPr>
          <w:color w:val="332F31"/>
          <w:sz w:val="20"/>
        </w:rPr>
        <w:t>1983.</w:t>
      </w:r>
    </w:p>
    <w:p>
      <w:pPr>
        <w:spacing w:line="302" w:lineRule="auto" w:before="92"/>
        <w:ind w:left="748" w:right="984" w:hanging="289"/>
        <w:jc w:val="left"/>
        <w:rPr>
          <w:sz w:val="20"/>
        </w:rPr>
      </w:pPr>
      <w:r>
        <w:rPr/>
        <w:br w:type="column"/>
      </w:r>
      <w:r>
        <w:rPr>
          <w:color w:val="332F31"/>
          <w:sz w:val="20"/>
        </w:rPr>
        <w:t>Parad, H.J., and</w:t>
      </w:r>
      <w:r>
        <w:rPr>
          <w:color w:val="332F31"/>
          <w:spacing w:val="40"/>
          <w:sz w:val="20"/>
        </w:rPr>
        <w:t> </w:t>
      </w:r>
      <w:r>
        <w:rPr>
          <w:color w:val="332F31"/>
          <w:sz w:val="20"/>
        </w:rPr>
        <w:t>Libbie, G., eds.</w:t>
      </w:r>
      <w:r>
        <w:rPr>
          <w:color w:val="332F31"/>
          <w:spacing w:val="40"/>
          <w:sz w:val="20"/>
        </w:rPr>
        <w:t> </w:t>
      </w:r>
      <w:r>
        <w:rPr>
          <w:i/>
          <w:color w:val="332F31"/>
          <w:sz w:val="21"/>
        </w:rPr>
        <w:t>Crisis</w:t>
      </w:r>
      <w:r>
        <w:rPr>
          <w:i/>
          <w:color w:val="332F31"/>
          <w:sz w:val="21"/>
        </w:rPr>
        <w:t> Intervention.</w:t>
      </w:r>
      <w:r>
        <w:rPr>
          <w:i/>
          <w:color w:val="332F31"/>
          <w:spacing w:val="40"/>
          <w:sz w:val="21"/>
        </w:rPr>
        <w:t> </w:t>
      </w:r>
      <w:r>
        <w:rPr>
          <w:i/>
          <w:color w:val="332F31"/>
          <w:sz w:val="21"/>
        </w:rPr>
        <w:t>Book 2:</w:t>
      </w:r>
      <w:r>
        <w:rPr>
          <w:i/>
          <w:color w:val="332F31"/>
          <w:spacing w:val="-15"/>
          <w:sz w:val="21"/>
        </w:rPr>
        <w:t> </w:t>
      </w:r>
      <w:r>
        <w:rPr>
          <w:i/>
          <w:color w:val="332F31"/>
          <w:sz w:val="21"/>
        </w:rPr>
        <w:t>The Practitioner's </w:t>
      </w:r>
      <w:r>
        <w:rPr>
          <w:i/>
          <w:color w:val="332F31"/>
          <w:spacing w:val="-2"/>
          <w:sz w:val="21"/>
        </w:rPr>
        <w:t>Sourcebook for</w:t>
      </w:r>
      <w:r>
        <w:rPr>
          <w:i/>
          <w:color w:val="332F31"/>
          <w:spacing w:val="-5"/>
          <w:sz w:val="21"/>
        </w:rPr>
        <w:t> </w:t>
      </w:r>
      <w:r>
        <w:rPr>
          <w:i/>
          <w:color w:val="332F31"/>
          <w:spacing w:val="-2"/>
          <w:sz w:val="21"/>
        </w:rPr>
        <w:t>Brief</w:t>
      </w:r>
      <w:r>
        <w:rPr>
          <w:i/>
          <w:color w:val="332F31"/>
          <w:spacing w:val="-9"/>
          <w:sz w:val="21"/>
        </w:rPr>
        <w:t> </w:t>
      </w:r>
      <w:r>
        <w:rPr>
          <w:i/>
          <w:color w:val="332F31"/>
          <w:spacing w:val="-2"/>
          <w:sz w:val="21"/>
        </w:rPr>
        <w:t>Therapy.</w:t>
      </w:r>
      <w:r>
        <w:rPr>
          <w:i/>
          <w:color w:val="332F31"/>
          <w:spacing w:val="32"/>
          <w:sz w:val="21"/>
        </w:rPr>
        <w:t> </w:t>
      </w:r>
      <w:r>
        <w:rPr>
          <w:color w:val="332F31"/>
          <w:spacing w:val="-2"/>
          <w:sz w:val="20"/>
        </w:rPr>
        <w:t>Milwaukee,</w:t>
      </w:r>
      <w:r>
        <w:rPr>
          <w:color w:val="332F31"/>
          <w:spacing w:val="-8"/>
          <w:sz w:val="20"/>
        </w:rPr>
        <w:t> </w:t>
      </w:r>
      <w:r>
        <w:rPr>
          <w:color w:val="332F31"/>
          <w:spacing w:val="-2"/>
          <w:sz w:val="20"/>
        </w:rPr>
        <w:t>WI: </w:t>
      </w:r>
      <w:r>
        <w:rPr>
          <w:color w:val="332F31"/>
          <w:sz w:val="20"/>
        </w:rPr>
        <w:t>Family Service America, 1990.</w:t>
      </w:r>
    </w:p>
    <w:p>
      <w:pPr>
        <w:pStyle w:val="BodyText"/>
        <w:spacing w:line="316" w:lineRule="auto" w:before="128"/>
        <w:ind w:left="748" w:right="861" w:hanging="289"/>
      </w:pPr>
      <w:r>
        <w:rPr>
          <w:color w:val="332F31"/>
          <w:w w:val="110"/>
        </w:rPr>
        <w:t>Parker,</w:t>
      </w:r>
      <w:r>
        <w:rPr>
          <w:color w:val="332F31"/>
          <w:spacing w:val="-14"/>
          <w:w w:val="110"/>
        </w:rPr>
        <w:t> </w:t>
      </w:r>
      <w:r>
        <w:rPr>
          <w:color w:val="332F31"/>
          <w:w w:val="110"/>
        </w:rPr>
        <w:t>R.,</w:t>
      </w:r>
      <w:r>
        <w:rPr>
          <w:color w:val="332F31"/>
          <w:spacing w:val="-14"/>
          <w:w w:val="110"/>
        </w:rPr>
        <w:t> </w:t>
      </w:r>
      <w:r>
        <w:rPr>
          <w:color w:val="332F31"/>
          <w:w w:val="110"/>
        </w:rPr>
        <w:t>and</w:t>
      </w:r>
      <w:r>
        <w:rPr>
          <w:color w:val="332F31"/>
          <w:spacing w:val="27"/>
          <w:w w:val="110"/>
        </w:rPr>
        <w:t> </w:t>
      </w:r>
      <w:r>
        <w:rPr>
          <w:color w:val="332F31"/>
          <w:w w:val="110"/>
        </w:rPr>
        <w:t>Horton,</w:t>
      </w:r>
      <w:r>
        <w:rPr>
          <w:color w:val="332F31"/>
          <w:spacing w:val="-11"/>
          <w:w w:val="110"/>
        </w:rPr>
        <w:t> </w:t>
      </w:r>
      <w:r>
        <w:rPr>
          <w:color w:val="332F31"/>
          <w:w w:val="110"/>
        </w:rPr>
        <w:t>H.</w:t>
      </w:r>
      <w:r>
        <w:rPr>
          <w:color w:val="332F31"/>
          <w:spacing w:val="29"/>
          <w:w w:val="110"/>
        </w:rPr>
        <w:t> </w:t>
      </w:r>
      <w:r>
        <w:rPr>
          <w:color w:val="332F31"/>
          <w:w w:val="110"/>
        </w:rPr>
        <w:t>A</w:t>
      </w:r>
      <w:r>
        <w:rPr>
          <w:color w:val="332F31"/>
          <w:spacing w:val="-8"/>
          <w:w w:val="110"/>
        </w:rPr>
        <w:t> </w:t>
      </w:r>
      <w:r>
        <w:rPr>
          <w:color w:val="332F31"/>
          <w:w w:val="110"/>
        </w:rPr>
        <w:t>typology of ritual: Paradigms for healing and empowerment.</w:t>
      </w:r>
    </w:p>
    <w:p>
      <w:pPr>
        <w:spacing w:line="226" w:lineRule="exact" w:before="0"/>
        <w:ind w:left="747" w:right="0" w:firstLine="0"/>
        <w:jc w:val="left"/>
        <w:rPr>
          <w:sz w:val="20"/>
        </w:rPr>
      </w:pPr>
      <w:r>
        <w:rPr>
          <w:i/>
          <w:color w:val="332F31"/>
          <w:spacing w:val="-2"/>
          <w:sz w:val="21"/>
        </w:rPr>
        <w:t>Counseling</w:t>
      </w:r>
      <w:r>
        <w:rPr>
          <w:i/>
          <w:color w:val="332F31"/>
          <w:spacing w:val="8"/>
          <w:sz w:val="21"/>
        </w:rPr>
        <w:t> </w:t>
      </w:r>
      <w:r>
        <w:rPr>
          <w:i/>
          <w:color w:val="332F31"/>
          <w:spacing w:val="-2"/>
          <w:sz w:val="21"/>
        </w:rPr>
        <w:t>and</w:t>
      </w:r>
      <w:r>
        <w:rPr>
          <w:i/>
          <w:color w:val="332F31"/>
          <w:spacing w:val="-1"/>
          <w:sz w:val="21"/>
        </w:rPr>
        <w:t> </w:t>
      </w:r>
      <w:r>
        <w:rPr>
          <w:i/>
          <w:color w:val="332F31"/>
          <w:spacing w:val="-2"/>
          <w:sz w:val="21"/>
        </w:rPr>
        <w:t>Values</w:t>
      </w:r>
      <w:r>
        <w:rPr>
          <w:i/>
          <w:color w:val="332F31"/>
          <w:spacing w:val="35"/>
          <w:sz w:val="21"/>
        </w:rPr>
        <w:t> </w:t>
      </w:r>
      <w:r>
        <w:rPr>
          <w:color w:val="332F31"/>
          <w:spacing w:val="-2"/>
          <w:sz w:val="20"/>
        </w:rPr>
        <w:t>40:82-97,</w:t>
      </w:r>
      <w:r>
        <w:rPr>
          <w:color w:val="332F31"/>
          <w:spacing w:val="-10"/>
          <w:sz w:val="20"/>
        </w:rPr>
        <w:t> </w:t>
      </w:r>
      <w:r>
        <w:rPr>
          <w:color w:val="332F31"/>
          <w:spacing w:val="-2"/>
          <w:sz w:val="20"/>
        </w:rPr>
        <w:t>1996.</w:t>
      </w:r>
    </w:p>
    <w:p>
      <w:pPr>
        <w:spacing w:line="307" w:lineRule="auto" w:before="186"/>
        <w:ind w:left="754" w:right="864" w:hanging="295"/>
        <w:jc w:val="left"/>
        <w:rPr>
          <w:sz w:val="20"/>
        </w:rPr>
      </w:pPr>
      <w:r>
        <w:rPr>
          <w:color w:val="332F31"/>
          <w:sz w:val="20"/>
        </w:rPr>
        <w:t>Peake,</w:t>
      </w:r>
      <w:r>
        <w:rPr>
          <w:color w:val="332F31"/>
          <w:spacing w:val="40"/>
          <w:sz w:val="20"/>
        </w:rPr>
        <w:t> </w:t>
      </w:r>
      <w:r>
        <w:rPr>
          <w:color w:val="332F31"/>
          <w:sz w:val="20"/>
        </w:rPr>
        <w:t>T.H.;</w:t>
      </w:r>
      <w:r>
        <w:rPr>
          <w:color w:val="332F31"/>
          <w:spacing w:val="40"/>
          <w:sz w:val="20"/>
        </w:rPr>
        <w:t> </w:t>
      </w:r>
      <w:r>
        <w:rPr>
          <w:color w:val="332F31"/>
          <w:sz w:val="20"/>
        </w:rPr>
        <w:t>Borduin,</w:t>
      </w:r>
      <w:r>
        <w:rPr>
          <w:color w:val="332F31"/>
          <w:spacing w:val="40"/>
          <w:sz w:val="20"/>
        </w:rPr>
        <w:t> </w:t>
      </w:r>
      <w:r>
        <w:rPr>
          <w:color w:val="332F31"/>
          <w:sz w:val="20"/>
        </w:rPr>
        <w:t>C.M.;</w:t>
      </w:r>
      <w:r>
        <w:rPr>
          <w:color w:val="332F31"/>
          <w:spacing w:val="40"/>
          <w:sz w:val="20"/>
        </w:rPr>
        <w:t> </w:t>
      </w:r>
      <w:r>
        <w:rPr>
          <w:color w:val="332F31"/>
          <w:sz w:val="20"/>
        </w:rPr>
        <w:t>and</w:t>
      </w:r>
      <w:r>
        <w:rPr>
          <w:color w:val="332F31"/>
          <w:spacing w:val="80"/>
          <w:sz w:val="20"/>
        </w:rPr>
        <w:t> </w:t>
      </w:r>
      <w:r>
        <w:rPr>
          <w:color w:val="332F31"/>
          <w:sz w:val="20"/>
        </w:rPr>
        <w:t>Archer,</w:t>
      </w:r>
      <w:r>
        <w:rPr>
          <w:color w:val="332F31"/>
          <w:spacing w:val="40"/>
          <w:sz w:val="20"/>
        </w:rPr>
        <w:t> </w:t>
      </w:r>
      <w:r>
        <w:rPr>
          <w:color w:val="332F31"/>
          <w:sz w:val="20"/>
        </w:rPr>
        <w:t>R.P.</w:t>
      </w:r>
      <w:r>
        <w:rPr>
          <w:color w:val="332F31"/>
          <w:sz w:val="20"/>
        </w:rPr>
        <w:t> </w:t>
      </w:r>
      <w:r>
        <w:rPr>
          <w:i/>
          <w:color w:val="332F31"/>
          <w:spacing w:val="-2"/>
          <w:w w:val="95"/>
          <w:sz w:val="21"/>
        </w:rPr>
        <w:t>Brief</w:t>
      </w:r>
      <w:r>
        <w:rPr>
          <w:i/>
          <w:color w:val="332F31"/>
          <w:sz w:val="21"/>
        </w:rPr>
        <w:t> </w:t>
      </w:r>
      <w:r>
        <w:rPr>
          <w:i/>
          <w:color w:val="332F31"/>
          <w:spacing w:val="-2"/>
          <w:w w:val="95"/>
          <w:sz w:val="21"/>
        </w:rPr>
        <w:t>Psychotherapies:</w:t>
      </w:r>
      <w:r>
        <w:rPr>
          <w:i/>
          <w:color w:val="332F31"/>
          <w:spacing w:val="-9"/>
          <w:w w:val="95"/>
          <w:sz w:val="21"/>
        </w:rPr>
        <w:t> </w:t>
      </w:r>
      <w:r>
        <w:rPr>
          <w:i/>
          <w:color w:val="332F31"/>
          <w:spacing w:val="-2"/>
          <w:w w:val="95"/>
          <w:sz w:val="21"/>
        </w:rPr>
        <w:t>Changing</w:t>
      </w:r>
      <w:r>
        <w:rPr>
          <w:i/>
          <w:color w:val="332F31"/>
          <w:spacing w:val="21"/>
          <w:sz w:val="21"/>
        </w:rPr>
        <w:t> </w:t>
      </w:r>
      <w:r>
        <w:rPr>
          <w:i/>
          <w:color w:val="332F31"/>
          <w:spacing w:val="-2"/>
          <w:w w:val="95"/>
          <w:sz w:val="21"/>
        </w:rPr>
        <w:t>Frames of</w:t>
      </w:r>
      <w:r>
        <w:rPr>
          <w:i/>
          <w:color w:val="332F31"/>
          <w:spacing w:val="-7"/>
          <w:w w:val="95"/>
          <w:sz w:val="21"/>
        </w:rPr>
        <w:t> </w:t>
      </w:r>
      <w:r>
        <w:rPr>
          <w:i/>
          <w:color w:val="332F31"/>
          <w:spacing w:val="-2"/>
          <w:w w:val="95"/>
          <w:sz w:val="21"/>
        </w:rPr>
        <w:t>Mind.</w:t>
      </w:r>
      <w:r>
        <w:rPr>
          <w:i/>
          <w:color w:val="332F31"/>
          <w:spacing w:val="-2"/>
          <w:w w:val="95"/>
          <w:sz w:val="21"/>
        </w:rPr>
        <w:t> </w:t>
      </w:r>
      <w:r>
        <w:rPr>
          <w:color w:val="332F31"/>
          <w:sz w:val="20"/>
        </w:rPr>
        <w:t>Newbury</w:t>
      </w:r>
      <w:r>
        <w:rPr>
          <w:color w:val="332F31"/>
          <w:spacing w:val="40"/>
          <w:sz w:val="20"/>
        </w:rPr>
        <w:t> </w:t>
      </w:r>
      <w:r>
        <w:rPr>
          <w:color w:val="332F31"/>
          <w:sz w:val="20"/>
        </w:rPr>
        <w:t>Park,</w:t>
      </w:r>
      <w:r>
        <w:rPr>
          <w:color w:val="332F31"/>
          <w:spacing w:val="40"/>
          <w:sz w:val="20"/>
        </w:rPr>
        <w:t> </w:t>
      </w:r>
      <w:r>
        <w:rPr>
          <w:color w:val="332F31"/>
          <w:sz w:val="20"/>
        </w:rPr>
        <w:t>CA: Sage</w:t>
      </w:r>
      <w:r>
        <w:rPr>
          <w:color w:val="332F31"/>
          <w:spacing w:val="40"/>
          <w:sz w:val="20"/>
        </w:rPr>
        <w:t> </w:t>
      </w:r>
      <w:r>
        <w:rPr>
          <w:color w:val="332F31"/>
          <w:sz w:val="20"/>
        </w:rPr>
        <w:t>Publications,</w:t>
      </w:r>
      <w:r>
        <w:rPr>
          <w:color w:val="332F31"/>
          <w:spacing w:val="29"/>
          <w:sz w:val="20"/>
        </w:rPr>
        <w:t> </w:t>
      </w:r>
      <w:r>
        <w:rPr>
          <w:color w:val="332F31"/>
          <w:sz w:val="20"/>
        </w:rPr>
        <w:t>1988.</w:t>
      </w:r>
    </w:p>
    <w:p>
      <w:pPr>
        <w:pStyle w:val="BodyText"/>
        <w:spacing w:line="307" w:lineRule="auto" w:before="126"/>
        <w:ind w:left="742" w:right="876" w:hanging="283"/>
      </w:pPr>
      <w:r>
        <w:rPr>
          <w:color w:val="332F31"/>
          <w:w w:val="110"/>
        </w:rPr>
        <w:t>Pekarik,</w:t>
      </w:r>
      <w:r>
        <w:rPr>
          <w:color w:val="332F31"/>
          <w:spacing w:val="-14"/>
          <w:w w:val="110"/>
        </w:rPr>
        <w:t> </w:t>
      </w:r>
      <w:r>
        <w:rPr>
          <w:color w:val="332F31"/>
          <w:w w:val="110"/>
        </w:rPr>
        <w:t>G.,</w:t>
      </w:r>
      <w:r>
        <w:rPr>
          <w:color w:val="332F31"/>
          <w:spacing w:val="-14"/>
          <w:w w:val="110"/>
        </w:rPr>
        <w:t> </w:t>
      </w:r>
      <w:r>
        <w:rPr>
          <w:color w:val="332F31"/>
          <w:w w:val="110"/>
        </w:rPr>
        <w:t>and</w:t>
      </w:r>
      <w:r>
        <w:rPr>
          <w:color w:val="332F31"/>
          <w:spacing w:val="-2"/>
          <w:w w:val="110"/>
        </w:rPr>
        <w:t> </w:t>
      </w:r>
      <w:r>
        <w:rPr>
          <w:color w:val="332F31"/>
          <w:w w:val="110"/>
        </w:rPr>
        <w:t>Wierzbicki,</w:t>
      </w:r>
      <w:r>
        <w:rPr>
          <w:color w:val="332F31"/>
          <w:spacing w:val="-9"/>
          <w:w w:val="110"/>
        </w:rPr>
        <w:t> </w:t>
      </w:r>
      <w:r>
        <w:rPr>
          <w:color w:val="332F31"/>
          <w:w w:val="110"/>
        </w:rPr>
        <w:t>M.</w:t>
      </w:r>
      <w:r>
        <w:rPr>
          <w:color w:val="332F31"/>
          <w:spacing w:val="18"/>
          <w:w w:val="110"/>
        </w:rPr>
        <w:t> </w:t>
      </w:r>
      <w:r>
        <w:rPr>
          <w:color w:val="332F31"/>
          <w:w w:val="110"/>
        </w:rPr>
        <w:t>The</w:t>
      </w:r>
      <w:r>
        <w:rPr>
          <w:color w:val="332F31"/>
          <w:spacing w:val="-13"/>
          <w:w w:val="110"/>
        </w:rPr>
        <w:t> </w:t>
      </w:r>
      <w:r>
        <w:rPr>
          <w:color w:val="332F31"/>
          <w:w w:val="110"/>
        </w:rPr>
        <w:t>relationship between clients' expected and</w:t>
      </w:r>
      <w:r>
        <w:rPr>
          <w:color w:val="332F31"/>
          <w:w w:val="110"/>
        </w:rPr>
        <w:t> actual treatment</w:t>
      </w:r>
      <w:r>
        <w:rPr>
          <w:color w:val="332F31"/>
          <w:spacing w:val="-8"/>
          <w:w w:val="110"/>
        </w:rPr>
        <w:t> </w:t>
      </w:r>
      <w:r>
        <w:rPr>
          <w:color w:val="332F31"/>
          <w:w w:val="110"/>
        </w:rPr>
        <w:t>duration.</w:t>
      </w:r>
      <w:r>
        <w:rPr>
          <w:color w:val="332F31"/>
          <w:spacing w:val="32"/>
          <w:w w:val="110"/>
        </w:rPr>
        <w:t> </w:t>
      </w:r>
      <w:r>
        <w:rPr>
          <w:i/>
          <w:color w:val="332F31"/>
          <w:w w:val="110"/>
          <w:sz w:val="21"/>
        </w:rPr>
        <w:t>Psychotherapy</w:t>
      </w:r>
      <w:r>
        <w:rPr>
          <w:i/>
          <w:color w:val="332F31"/>
          <w:spacing w:val="33"/>
          <w:w w:val="110"/>
          <w:sz w:val="21"/>
        </w:rPr>
        <w:t> </w:t>
      </w:r>
      <w:r>
        <w:rPr>
          <w:color w:val="332F31"/>
          <w:w w:val="110"/>
        </w:rPr>
        <w:t>23:532- 534,</w:t>
      </w:r>
      <w:r>
        <w:rPr>
          <w:color w:val="332F31"/>
          <w:spacing w:val="-19"/>
          <w:w w:val="110"/>
        </w:rPr>
        <w:t> </w:t>
      </w:r>
      <w:r>
        <w:rPr>
          <w:color w:val="332F31"/>
          <w:w w:val="110"/>
        </w:rPr>
        <w:t>1986.</w:t>
      </w:r>
    </w:p>
    <w:p>
      <w:pPr>
        <w:spacing w:line="309" w:lineRule="auto" w:before="120"/>
        <w:ind w:left="749" w:right="984" w:hanging="290"/>
        <w:jc w:val="left"/>
        <w:rPr>
          <w:sz w:val="20"/>
        </w:rPr>
      </w:pPr>
      <w:r>
        <w:rPr>
          <w:color w:val="332F31"/>
          <w:sz w:val="20"/>
        </w:rPr>
        <w:t>Perls,</w:t>
      </w:r>
      <w:r>
        <w:rPr>
          <w:color w:val="332F31"/>
          <w:spacing w:val="-5"/>
          <w:sz w:val="20"/>
        </w:rPr>
        <w:t> </w:t>
      </w:r>
      <w:r>
        <w:rPr>
          <w:color w:val="332F31"/>
          <w:sz w:val="20"/>
        </w:rPr>
        <w:t>F.</w:t>
      </w:r>
      <w:r>
        <w:rPr>
          <w:color w:val="332F31"/>
          <w:spacing w:val="33"/>
          <w:sz w:val="20"/>
        </w:rPr>
        <w:t> </w:t>
      </w:r>
      <w:r>
        <w:rPr>
          <w:i/>
          <w:color w:val="332F31"/>
          <w:sz w:val="21"/>
        </w:rPr>
        <w:t>Gestalt Therapy</w:t>
      </w:r>
      <w:r>
        <w:rPr>
          <w:i/>
          <w:color w:val="332F31"/>
          <w:spacing w:val="-2"/>
          <w:sz w:val="21"/>
        </w:rPr>
        <w:t> </w:t>
      </w:r>
      <w:r>
        <w:rPr>
          <w:i/>
          <w:color w:val="332F31"/>
          <w:sz w:val="21"/>
        </w:rPr>
        <w:t>Verbatim.</w:t>
      </w:r>
      <w:r>
        <w:rPr>
          <w:i/>
          <w:color w:val="332F31"/>
          <w:spacing w:val="35"/>
          <w:sz w:val="21"/>
        </w:rPr>
        <w:t> </w:t>
      </w:r>
      <w:r>
        <w:rPr>
          <w:color w:val="332F31"/>
          <w:sz w:val="20"/>
        </w:rPr>
        <w:t>Lafayette, </w:t>
      </w:r>
      <w:r>
        <w:rPr>
          <w:color w:val="332F31"/>
          <w:w w:val="105"/>
          <w:sz w:val="20"/>
        </w:rPr>
        <w:t>CA: Real People Press, 1969.</w:t>
      </w:r>
    </w:p>
    <w:p>
      <w:pPr>
        <w:pStyle w:val="BodyText"/>
        <w:spacing w:line="309" w:lineRule="auto" w:before="122"/>
        <w:ind w:left="744" w:right="861" w:hanging="285"/>
      </w:pPr>
      <w:r>
        <w:rPr>
          <w:color w:val="332F31"/>
          <w:w w:val="105"/>
        </w:rPr>
        <w:t>Persson, J., and</w:t>
      </w:r>
      <w:r>
        <w:rPr>
          <w:color w:val="332F31"/>
          <w:spacing w:val="40"/>
          <w:w w:val="105"/>
        </w:rPr>
        <w:t> </w:t>
      </w:r>
      <w:r>
        <w:rPr>
          <w:color w:val="332F31"/>
          <w:w w:val="105"/>
        </w:rPr>
        <w:t>Magnusson, P.H.</w:t>
      </w:r>
      <w:r>
        <w:rPr>
          <w:color w:val="332F31"/>
          <w:spacing w:val="40"/>
          <w:w w:val="105"/>
        </w:rPr>
        <w:t> </w:t>
      </w:r>
      <w:r>
        <w:rPr>
          <w:color w:val="332F31"/>
          <w:w w:val="105"/>
        </w:rPr>
        <w:t>Early intervention in patients with excessive consumption of alcohol: A controlled study. </w:t>
      </w:r>
      <w:r>
        <w:rPr>
          <w:i/>
          <w:color w:val="332F31"/>
          <w:w w:val="105"/>
          <w:sz w:val="21"/>
        </w:rPr>
        <w:t>Alcohol</w:t>
      </w:r>
      <w:r>
        <w:rPr>
          <w:i/>
          <w:color w:val="332F31"/>
          <w:spacing w:val="40"/>
          <w:w w:val="105"/>
          <w:sz w:val="21"/>
        </w:rPr>
        <w:t> </w:t>
      </w:r>
      <w:r>
        <w:rPr>
          <w:color w:val="332F31"/>
          <w:w w:val="105"/>
        </w:rPr>
        <w:t>6(5):403-408,</w:t>
      </w:r>
      <w:r>
        <w:rPr>
          <w:color w:val="332F31"/>
          <w:spacing w:val="-5"/>
          <w:w w:val="105"/>
        </w:rPr>
        <w:t> </w:t>
      </w:r>
      <w:r>
        <w:rPr>
          <w:color w:val="332F31"/>
          <w:w w:val="105"/>
        </w:rPr>
        <w:t>1989.</w:t>
      </w:r>
    </w:p>
    <w:p>
      <w:pPr>
        <w:spacing w:line="309" w:lineRule="auto" w:before="120"/>
        <w:ind w:left="733" w:right="1093" w:hanging="274"/>
        <w:jc w:val="left"/>
        <w:rPr>
          <w:sz w:val="20"/>
        </w:rPr>
      </w:pPr>
      <w:r>
        <w:rPr>
          <w:color w:val="332F31"/>
          <w:w w:val="105"/>
          <w:sz w:val="20"/>
        </w:rPr>
        <w:t>Phillips, E.L.</w:t>
      </w:r>
      <w:r>
        <w:rPr>
          <w:color w:val="332F31"/>
          <w:spacing w:val="40"/>
          <w:w w:val="105"/>
          <w:sz w:val="20"/>
        </w:rPr>
        <w:t> </w:t>
      </w:r>
      <w:r>
        <w:rPr>
          <w:color w:val="332F31"/>
          <w:w w:val="105"/>
          <w:sz w:val="20"/>
        </w:rPr>
        <w:t>The ubiquitous decay curve: Service delivery similarities in psychotherapy, medicine, and</w:t>
      </w:r>
      <w:r>
        <w:rPr>
          <w:color w:val="332F31"/>
          <w:spacing w:val="40"/>
          <w:w w:val="105"/>
          <w:sz w:val="20"/>
        </w:rPr>
        <w:t> </w:t>
      </w:r>
      <w:r>
        <w:rPr>
          <w:color w:val="332F31"/>
          <w:w w:val="105"/>
          <w:sz w:val="20"/>
        </w:rPr>
        <w:t>addiction. </w:t>
      </w:r>
      <w:r>
        <w:rPr>
          <w:i/>
          <w:color w:val="332F31"/>
          <w:w w:val="90"/>
          <w:sz w:val="21"/>
        </w:rPr>
        <w:t>Professional</w:t>
      </w:r>
      <w:r>
        <w:rPr>
          <w:i/>
          <w:color w:val="332F31"/>
          <w:spacing w:val="26"/>
          <w:sz w:val="21"/>
        </w:rPr>
        <w:t> </w:t>
      </w:r>
      <w:r>
        <w:rPr>
          <w:i/>
          <w:color w:val="332F31"/>
          <w:w w:val="90"/>
          <w:sz w:val="21"/>
        </w:rPr>
        <w:t>Psychology: Research and</w:t>
      </w:r>
      <w:r>
        <w:rPr>
          <w:i/>
          <w:color w:val="332F31"/>
          <w:sz w:val="21"/>
        </w:rPr>
        <w:t> </w:t>
      </w:r>
      <w:r>
        <w:rPr>
          <w:i/>
          <w:color w:val="332F31"/>
          <w:w w:val="90"/>
          <w:sz w:val="21"/>
        </w:rPr>
        <w:t>Practice</w:t>
      </w:r>
      <w:r>
        <w:rPr>
          <w:i/>
          <w:color w:val="332F31"/>
          <w:w w:val="90"/>
          <w:sz w:val="21"/>
        </w:rPr>
        <w:t> </w:t>
      </w:r>
      <w:r>
        <w:rPr>
          <w:color w:val="332F31"/>
          <w:w w:val="105"/>
          <w:sz w:val="20"/>
        </w:rPr>
        <w:t>18:650-652,</w:t>
      </w:r>
      <w:r>
        <w:rPr>
          <w:color w:val="332F31"/>
          <w:spacing w:val="-3"/>
          <w:w w:val="105"/>
          <w:sz w:val="20"/>
        </w:rPr>
        <w:t> </w:t>
      </w:r>
      <w:r>
        <w:rPr>
          <w:color w:val="332F31"/>
          <w:w w:val="105"/>
          <w:sz w:val="20"/>
        </w:rPr>
        <w:t>1987.</w:t>
      </w:r>
    </w:p>
    <w:p>
      <w:pPr>
        <w:spacing w:line="302" w:lineRule="auto" w:before="112"/>
        <w:ind w:left="754" w:right="864" w:hanging="295"/>
        <w:jc w:val="left"/>
        <w:rPr>
          <w:sz w:val="20"/>
        </w:rPr>
      </w:pPr>
      <w:r>
        <w:rPr>
          <w:color w:val="332F31"/>
          <w:sz w:val="20"/>
        </w:rPr>
        <w:t>Phillips, E.L., and</w:t>
      </w:r>
      <w:r>
        <w:rPr>
          <w:color w:val="332F31"/>
          <w:spacing w:val="40"/>
          <w:sz w:val="20"/>
        </w:rPr>
        <w:t> </w:t>
      </w:r>
      <w:r>
        <w:rPr>
          <w:color w:val="332F31"/>
          <w:sz w:val="20"/>
        </w:rPr>
        <w:t>Weiner, D.N.</w:t>
      </w:r>
      <w:r>
        <w:rPr>
          <w:color w:val="332F31"/>
          <w:spacing w:val="40"/>
          <w:sz w:val="20"/>
        </w:rPr>
        <w:t> </w:t>
      </w:r>
      <w:r>
        <w:rPr>
          <w:i/>
          <w:color w:val="332F31"/>
          <w:sz w:val="21"/>
        </w:rPr>
        <w:t>Short-Term</w:t>
      </w:r>
      <w:r>
        <w:rPr>
          <w:i/>
          <w:color w:val="332F31"/>
          <w:sz w:val="21"/>
        </w:rPr>
        <w:t> </w:t>
      </w:r>
      <w:r>
        <w:rPr>
          <w:i/>
          <w:color w:val="332F31"/>
          <w:w w:val="95"/>
          <w:sz w:val="21"/>
        </w:rPr>
        <w:t>Psychotherapy</w:t>
      </w:r>
      <w:r>
        <w:rPr>
          <w:i/>
          <w:color w:val="332F31"/>
          <w:spacing w:val="-3"/>
          <w:w w:val="95"/>
          <w:sz w:val="21"/>
        </w:rPr>
        <w:t> </w:t>
      </w:r>
      <w:r>
        <w:rPr>
          <w:i/>
          <w:color w:val="332F31"/>
          <w:w w:val="95"/>
          <w:sz w:val="21"/>
        </w:rPr>
        <w:t>and</w:t>
      </w:r>
      <w:r>
        <w:rPr>
          <w:i/>
          <w:color w:val="332F31"/>
          <w:spacing w:val="-3"/>
          <w:sz w:val="21"/>
        </w:rPr>
        <w:t> </w:t>
      </w:r>
      <w:r>
        <w:rPr>
          <w:i/>
          <w:color w:val="332F31"/>
          <w:w w:val="95"/>
          <w:sz w:val="21"/>
        </w:rPr>
        <w:t>Structured</w:t>
      </w:r>
      <w:r>
        <w:rPr>
          <w:i/>
          <w:color w:val="332F31"/>
          <w:spacing w:val="6"/>
          <w:sz w:val="21"/>
        </w:rPr>
        <w:t> </w:t>
      </w:r>
      <w:r>
        <w:rPr>
          <w:i/>
          <w:color w:val="332F31"/>
          <w:w w:val="95"/>
          <w:sz w:val="21"/>
        </w:rPr>
        <w:t>Behavior</w:t>
      </w:r>
      <w:r>
        <w:rPr>
          <w:i/>
          <w:color w:val="332F31"/>
          <w:spacing w:val="-8"/>
          <w:w w:val="95"/>
          <w:sz w:val="21"/>
        </w:rPr>
        <w:t> </w:t>
      </w:r>
      <w:r>
        <w:rPr>
          <w:i/>
          <w:color w:val="332F31"/>
          <w:w w:val="95"/>
          <w:sz w:val="21"/>
        </w:rPr>
        <w:t>Change</w:t>
      </w:r>
      <w:r>
        <w:rPr>
          <w:i/>
          <w:color w:val="575456"/>
          <w:w w:val="95"/>
          <w:sz w:val="21"/>
        </w:rPr>
        <w:t>. </w:t>
      </w:r>
      <w:r>
        <w:rPr>
          <w:color w:val="332F31"/>
          <w:sz w:val="20"/>
        </w:rPr>
        <w:t>New York: McGraw-Hill, 1966.</w:t>
      </w:r>
    </w:p>
    <w:p>
      <w:pPr>
        <w:spacing w:line="304" w:lineRule="auto" w:before="135"/>
        <w:ind w:left="733" w:right="861" w:hanging="274"/>
        <w:jc w:val="left"/>
        <w:rPr>
          <w:sz w:val="20"/>
        </w:rPr>
      </w:pPr>
      <w:r>
        <w:rPr>
          <w:color w:val="332F31"/>
          <w:w w:val="105"/>
          <w:sz w:val="20"/>
        </w:rPr>
        <w:t>Piazza,</w:t>
      </w:r>
      <w:r>
        <w:rPr>
          <w:color w:val="332F31"/>
          <w:spacing w:val="-20"/>
          <w:w w:val="105"/>
          <w:sz w:val="20"/>
        </w:rPr>
        <w:t> </w:t>
      </w:r>
      <w:r>
        <w:rPr>
          <w:color w:val="332F31"/>
          <w:w w:val="105"/>
          <w:sz w:val="20"/>
        </w:rPr>
        <w:t>J.,</w:t>
      </w:r>
      <w:r>
        <w:rPr>
          <w:color w:val="332F31"/>
          <w:spacing w:val="-22"/>
          <w:w w:val="105"/>
          <w:sz w:val="20"/>
        </w:rPr>
        <w:t> </w:t>
      </w:r>
      <w:r>
        <w:rPr>
          <w:color w:val="332F31"/>
          <w:w w:val="105"/>
          <w:sz w:val="20"/>
        </w:rPr>
        <w:t>and</w:t>
      </w:r>
      <w:r>
        <w:rPr>
          <w:color w:val="332F31"/>
          <w:spacing w:val="-13"/>
          <w:w w:val="105"/>
          <w:sz w:val="20"/>
        </w:rPr>
        <w:t> </w:t>
      </w:r>
      <w:r>
        <w:rPr>
          <w:color w:val="332F31"/>
          <w:w w:val="105"/>
          <w:sz w:val="20"/>
        </w:rPr>
        <w:t>DelValle,</w:t>
      </w:r>
      <w:r>
        <w:rPr>
          <w:color w:val="332F31"/>
          <w:spacing w:val="-5"/>
          <w:w w:val="105"/>
          <w:sz w:val="20"/>
        </w:rPr>
        <w:t> </w:t>
      </w:r>
      <w:r>
        <w:rPr>
          <w:rFonts w:ascii="Arial"/>
          <w:color w:val="332F31"/>
          <w:w w:val="105"/>
          <w:sz w:val="19"/>
        </w:rPr>
        <w:t>CM.</w:t>
      </w:r>
      <w:r>
        <w:rPr>
          <w:rFonts w:ascii="Arial"/>
          <w:color w:val="332F31"/>
          <w:spacing w:val="80"/>
          <w:w w:val="150"/>
          <w:sz w:val="19"/>
        </w:rPr>
        <w:t> </w:t>
      </w:r>
      <w:r>
        <w:rPr>
          <w:color w:val="332F31"/>
          <w:w w:val="105"/>
          <w:sz w:val="20"/>
        </w:rPr>
        <w:t>Community-based family therapy training: An example of work with poor and minority families.</w:t>
      </w:r>
      <w:r>
        <w:rPr>
          <w:color w:val="332F31"/>
          <w:spacing w:val="40"/>
          <w:w w:val="105"/>
          <w:sz w:val="20"/>
        </w:rPr>
        <w:t> </w:t>
      </w:r>
      <w:r>
        <w:rPr>
          <w:i/>
          <w:color w:val="332F31"/>
          <w:w w:val="105"/>
          <w:sz w:val="21"/>
        </w:rPr>
        <w:t>Journal of</w:t>
      </w:r>
      <w:r>
        <w:rPr>
          <w:i/>
          <w:color w:val="332F31"/>
          <w:w w:val="105"/>
          <w:sz w:val="21"/>
        </w:rPr>
        <w:t> </w:t>
      </w:r>
      <w:r>
        <w:rPr>
          <w:i/>
          <w:color w:val="332F31"/>
          <w:sz w:val="21"/>
        </w:rPr>
        <w:t>Strategic and Systemic Therapies</w:t>
      </w:r>
      <w:r>
        <w:rPr>
          <w:i/>
          <w:color w:val="332F31"/>
          <w:spacing w:val="40"/>
          <w:sz w:val="21"/>
        </w:rPr>
        <w:t> </w:t>
      </w:r>
      <w:r>
        <w:rPr>
          <w:color w:val="332F31"/>
          <w:sz w:val="20"/>
        </w:rPr>
        <w:t>11(2):53-69, </w:t>
      </w:r>
      <w:r>
        <w:rPr>
          <w:color w:val="332F31"/>
          <w:spacing w:val="-2"/>
          <w:w w:val="105"/>
          <w:sz w:val="20"/>
        </w:rPr>
        <w:t>1992.</w:t>
      </w:r>
    </w:p>
    <w:p>
      <w:pPr>
        <w:spacing w:line="304" w:lineRule="auto" w:before="125"/>
        <w:ind w:left="748" w:right="861" w:hanging="289"/>
        <w:jc w:val="left"/>
        <w:rPr>
          <w:sz w:val="20"/>
        </w:rPr>
      </w:pPr>
      <w:r>
        <w:rPr>
          <w:color w:val="332F31"/>
          <w:sz w:val="20"/>
        </w:rPr>
        <w:t>Pine,</w:t>
      </w:r>
      <w:r>
        <w:rPr>
          <w:color w:val="332F31"/>
          <w:spacing w:val="-9"/>
          <w:sz w:val="20"/>
        </w:rPr>
        <w:t> </w:t>
      </w:r>
      <w:r>
        <w:rPr>
          <w:color w:val="332F31"/>
          <w:sz w:val="20"/>
        </w:rPr>
        <w:t>F.</w:t>
      </w:r>
      <w:r>
        <w:rPr>
          <w:color w:val="332F31"/>
          <w:spacing w:val="40"/>
          <w:sz w:val="20"/>
        </w:rPr>
        <w:t> </w:t>
      </w:r>
      <w:r>
        <w:rPr>
          <w:i/>
          <w:color w:val="332F31"/>
          <w:sz w:val="21"/>
        </w:rPr>
        <w:t>Drive,</w:t>
      </w:r>
      <w:r>
        <w:rPr>
          <w:i/>
          <w:color w:val="332F31"/>
          <w:spacing w:val="-1"/>
          <w:sz w:val="21"/>
        </w:rPr>
        <w:t> </w:t>
      </w:r>
      <w:r>
        <w:rPr>
          <w:i/>
          <w:color w:val="332F31"/>
          <w:sz w:val="21"/>
        </w:rPr>
        <w:t>Ego,</w:t>
      </w:r>
      <w:r>
        <w:rPr>
          <w:i/>
          <w:color w:val="332F31"/>
          <w:spacing w:val="-14"/>
          <w:sz w:val="21"/>
        </w:rPr>
        <w:t> </w:t>
      </w:r>
      <w:r>
        <w:rPr>
          <w:i/>
          <w:color w:val="332F31"/>
          <w:sz w:val="21"/>
        </w:rPr>
        <w:t>Object,</w:t>
      </w:r>
      <w:r>
        <w:rPr>
          <w:i/>
          <w:color w:val="332F31"/>
          <w:spacing w:val="-13"/>
          <w:sz w:val="21"/>
        </w:rPr>
        <w:t> </w:t>
      </w:r>
      <w:r>
        <w:rPr>
          <w:i/>
          <w:color w:val="332F31"/>
          <w:sz w:val="21"/>
        </w:rPr>
        <w:t>and</w:t>
      </w:r>
      <w:r>
        <w:rPr>
          <w:i/>
          <w:color w:val="332F31"/>
          <w:spacing w:val="14"/>
          <w:sz w:val="21"/>
        </w:rPr>
        <w:t> </w:t>
      </w:r>
      <w:r>
        <w:rPr>
          <w:i/>
          <w:color w:val="332F31"/>
          <w:sz w:val="21"/>
        </w:rPr>
        <w:t>Self</w:t>
      </w:r>
      <w:r>
        <w:rPr>
          <w:i/>
          <w:color w:val="332F31"/>
          <w:spacing w:val="80"/>
          <w:sz w:val="21"/>
        </w:rPr>
        <w:t> </w:t>
      </w:r>
      <w:r>
        <w:rPr>
          <w:color w:val="332F31"/>
          <w:sz w:val="20"/>
        </w:rPr>
        <w:t>New York: Basic Books, 1990.</w:t>
      </w:r>
    </w:p>
    <w:p>
      <w:pPr>
        <w:spacing w:line="307" w:lineRule="auto" w:before="127"/>
        <w:ind w:left="745" w:right="861" w:hanging="286"/>
        <w:jc w:val="left"/>
        <w:rPr>
          <w:sz w:val="20"/>
        </w:rPr>
      </w:pPr>
      <w:r>
        <w:rPr>
          <w:color w:val="332F31"/>
          <w:w w:val="105"/>
          <w:sz w:val="20"/>
        </w:rPr>
        <w:t>Pinsker, H.; Rosenthal, R.; and</w:t>
      </w:r>
      <w:r>
        <w:rPr>
          <w:color w:val="332F31"/>
          <w:spacing w:val="40"/>
          <w:w w:val="105"/>
          <w:sz w:val="20"/>
        </w:rPr>
        <w:t> </w:t>
      </w:r>
      <w:r>
        <w:rPr>
          <w:color w:val="332F31"/>
          <w:w w:val="105"/>
          <w:sz w:val="20"/>
        </w:rPr>
        <w:t>McCullough, L. Dynamic supportive therapy.</w:t>
      </w:r>
      <w:r>
        <w:rPr>
          <w:color w:val="332F31"/>
          <w:spacing w:val="40"/>
          <w:w w:val="105"/>
          <w:sz w:val="20"/>
        </w:rPr>
        <w:t> </w:t>
      </w:r>
      <w:r>
        <w:rPr>
          <w:color w:val="332F31"/>
          <w:w w:val="105"/>
          <w:sz w:val="20"/>
        </w:rPr>
        <w:t>In:</w:t>
      </w:r>
      <w:r>
        <w:rPr>
          <w:color w:val="332F31"/>
          <w:spacing w:val="40"/>
          <w:w w:val="105"/>
          <w:sz w:val="20"/>
        </w:rPr>
        <w:t> </w:t>
      </w:r>
      <w:r>
        <w:rPr>
          <w:color w:val="332F31"/>
          <w:w w:val="105"/>
          <w:sz w:val="20"/>
        </w:rPr>
        <w:t>Crits­ Christoph,</w:t>
      </w:r>
      <w:r>
        <w:rPr>
          <w:color w:val="332F31"/>
          <w:spacing w:val="-9"/>
          <w:w w:val="105"/>
          <w:sz w:val="20"/>
        </w:rPr>
        <w:t> </w:t>
      </w:r>
      <w:r>
        <w:rPr>
          <w:color w:val="332F31"/>
          <w:w w:val="105"/>
          <w:sz w:val="20"/>
        </w:rPr>
        <w:t>P.,</w:t>
      </w:r>
      <w:r>
        <w:rPr>
          <w:color w:val="332F31"/>
          <w:spacing w:val="-13"/>
          <w:w w:val="105"/>
          <w:sz w:val="20"/>
        </w:rPr>
        <w:t> </w:t>
      </w:r>
      <w:r>
        <w:rPr>
          <w:color w:val="332F31"/>
          <w:w w:val="105"/>
          <w:sz w:val="20"/>
        </w:rPr>
        <w:t>and</w:t>
      </w:r>
      <w:r>
        <w:rPr>
          <w:color w:val="332F31"/>
          <w:spacing w:val="13"/>
          <w:w w:val="105"/>
          <w:sz w:val="20"/>
        </w:rPr>
        <w:t> </w:t>
      </w:r>
      <w:r>
        <w:rPr>
          <w:color w:val="332F31"/>
          <w:w w:val="105"/>
          <w:sz w:val="20"/>
        </w:rPr>
        <w:t>Barber,</w:t>
      </w:r>
      <w:r>
        <w:rPr>
          <w:color w:val="332F31"/>
          <w:spacing w:val="-13"/>
          <w:w w:val="105"/>
          <w:sz w:val="20"/>
        </w:rPr>
        <w:t> </w:t>
      </w:r>
      <w:r>
        <w:rPr>
          <w:color w:val="332F31"/>
          <w:w w:val="105"/>
          <w:sz w:val="20"/>
        </w:rPr>
        <w:t>J.P.,</w:t>
      </w:r>
      <w:r>
        <w:rPr>
          <w:color w:val="332F31"/>
          <w:spacing w:val="-14"/>
          <w:w w:val="105"/>
          <w:sz w:val="20"/>
        </w:rPr>
        <w:t> </w:t>
      </w:r>
      <w:r>
        <w:rPr>
          <w:color w:val="332F31"/>
          <w:w w:val="105"/>
          <w:sz w:val="20"/>
        </w:rPr>
        <w:t>eds.</w:t>
      </w:r>
      <w:r>
        <w:rPr>
          <w:color w:val="332F31"/>
          <w:spacing w:val="25"/>
          <w:w w:val="105"/>
          <w:sz w:val="20"/>
        </w:rPr>
        <w:t> </w:t>
      </w:r>
      <w:r>
        <w:rPr>
          <w:i/>
          <w:color w:val="332F31"/>
          <w:w w:val="105"/>
          <w:sz w:val="21"/>
        </w:rPr>
        <w:t>Handbook</w:t>
      </w:r>
      <w:r>
        <w:rPr>
          <w:i/>
          <w:color w:val="332F31"/>
          <w:w w:val="105"/>
          <w:sz w:val="21"/>
        </w:rPr>
        <w:t> </w:t>
      </w:r>
      <w:r>
        <w:rPr>
          <w:i/>
          <w:color w:val="332F31"/>
          <w:spacing w:val="-2"/>
          <w:w w:val="105"/>
          <w:sz w:val="21"/>
        </w:rPr>
        <w:t>of</w:t>
      </w:r>
      <w:r>
        <w:rPr>
          <w:i/>
          <w:color w:val="332F31"/>
          <w:spacing w:val="-11"/>
          <w:w w:val="105"/>
          <w:sz w:val="21"/>
        </w:rPr>
        <w:t> </w:t>
      </w:r>
      <w:r>
        <w:rPr>
          <w:i/>
          <w:color w:val="332F31"/>
          <w:spacing w:val="-2"/>
          <w:w w:val="105"/>
          <w:sz w:val="21"/>
        </w:rPr>
        <w:t>Short-Term Dynamic</w:t>
      </w:r>
      <w:r>
        <w:rPr>
          <w:i/>
          <w:color w:val="332F31"/>
          <w:spacing w:val="-8"/>
          <w:w w:val="105"/>
          <w:sz w:val="21"/>
        </w:rPr>
        <w:t> </w:t>
      </w:r>
      <w:r>
        <w:rPr>
          <w:i/>
          <w:color w:val="332F31"/>
          <w:spacing w:val="-2"/>
          <w:w w:val="105"/>
          <w:sz w:val="21"/>
        </w:rPr>
        <w:t>Psychotherapy.</w:t>
      </w:r>
      <w:r>
        <w:rPr>
          <w:i/>
          <w:color w:val="332F31"/>
          <w:spacing w:val="14"/>
          <w:w w:val="105"/>
          <w:sz w:val="21"/>
        </w:rPr>
        <w:t> </w:t>
      </w:r>
      <w:r>
        <w:rPr>
          <w:color w:val="332F31"/>
          <w:spacing w:val="-2"/>
          <w:w w:val="105"/>
          <w:sz w:val="20"/>
        </w:rPr>
        <w:t>New </w:t>
      </w:r>
      <w:r>
        <w:rPr>
          <w:color w:val="332F31"/>
          <w:w w:val="105"/>
          <w:sz w:val="20"/>
        </w:rPr>
        <w:t>York: Basic Books,</w:t>
      </w:r>
      <w:r>
        <w:rPr>
          <w:color w:val="332F31"/>
          <w:spacing w:val="-4"/>
          <w:w w:val="105"/>
          <w:sz w:val="20"/>
        </w:rPr>
        <w:t> </w:t>
      </w:r>
      <w:r>
        <w:rPr>
          <w:color w:val="332F31"/>
          <w:w w:val="105"/>
          <w:sz w:val="20"/>
        </w:rPr>
        <w:t>1991. pp.</w:t>
      </w:r>
      <w:r>
        <w:rPr>
          <w:color w:val="332F31"/>
          <w:spacing w:val="40"/>
          <w:w w:val="105"/>
          <w:sz w:val="20"/>
        </w:rPr>
        <w:t> </w:t>
      </w:r>
      <w:r>
        <w:rPr>
          <w:color w:val="332F31"/>
          <w:w w:val="105"/>
          <w:sz w:val="20"/>
        </w:rPr>
        <w:t>220-247.</w:t>
      </w:r>
    </w:p>
    <w:p>
      <w:pPr>
        <w:spacing w:after="0" w:line="307" w:lineRule="auto"/>
        <w:jc w:val="left"/>
        <w:rPr>
          <w:sz w:val="20"/>
        </w:rPr>
        <w:sectPr>
          <w:type w:val="continuous"/>
          <w:pgSz w:w="12240" w:h="15840"/>
          <w:pgMar w:header="692" w:footer="772" w:top="1080" w:bottom="0" w:left="980" w:right="560"/>
          <w:cols w:num="2" w:equalWidth="0">
            <w:col w:w="4817" w:space="234"/>
            <w:col w:w="5649"/>
          </w:cols>
        </w:sectPr>
      </w:pPr>
    </w:p>
    <w:p>
      <w:pPr>
        <w:pStyle w:val="BodyText"/>
      </w:pPr>
    </w:p>
    <w:p>
      <w:pPr>
        <w:pStyle w:val="BodyText"/>
        <w:spacing w:before="1"/>
        <w:rPr>
          <w:sz w:val="19"/>
        </w:rPr>
      </w:pPr>
    </w:p>
    <w:p>
      <w:pPr>
        <w:spacing w:after="0"/>
        <w:rPr>
          <w:sz w:val="19"/>
        </w:rPr>
        <w:sectPr>
          <w:pgSz w:w="12240" w:h="15840"/>
          <w:pgMar w:header="692" w:footer="772" w:top="920" w:bottom="960" w:left="980" w:right="560"/>
        </w:sectPr>
      </w:pPr>
    </w:p>
    <w:p>
      <w:pPr>
        <w:spacing w:line="304" w:lineRule="auto" w:before="92"/>
        <w:ind w:left="748" w:right="0" w:hanging="285"/>
        <w:jc w:val="left"/>
        <w:rPr>
          <w:sz w:val="20"/>
        </w:rPr>
      </w:pPr>
      <w:r>
        <w:rPr>
          <w:color w:val="332F31"/>
          <w:w w:val="105"/>
          <w:sz w:val="20"/>
        </w:rPr>
        <w:t>Pollack, J.; Flegenheimer, W.; and</w:t>
      </w:r>
      <w:r>
        <w:rPr>
          <w:color w:val="332F31"/>
          <w:spacing w:val="40"/>
          <w:w w:val="105"/>
          <w:sz w:val="20"/>
        </w:rPr>
        <w:t> </w:t>
      </w:r>
      <w:r>
        <w:rPr>
          <w:color w:val="332F31"/>
          <w:w w:val="105"/>
          <w:sz w:val="20"/>
        </w:rPr>
        <w:t>Winston, A Brief adaptive psychotherapy.</w:t>
      </w:r>
      <w:r>
        <w:rPr>
          <w:color w:val="332F31"/>
          <w:spacing w:val="40"/>
          <w:w w:val="105"/>
          <w:sz w:val="20"/>
        </w:rPr>
        <w:t> </w:t>
      </w:r>
      <w:r>
        <w:rPr>
          <w:color w:val="332F31"/>
          <w:w w:val="105"/>
          <w:sz w:val="20"/>
        </w:rPr>
        <w:t>In:</w:t>
      </w:r>
      <w:r>
        <w:rPr>
          <w:color w:val="332F31"/>
          <w:spacing w:val="40"/>
          <w:w w:val="105"/>
          <w:sz w:val="20"/>
        </w:rPr>
        <w:t> </w:t>
      </w:r>
      <w:r>
        <w:rPr>
          <w:color w:val="332F31"/>
          <w:w w:val="105"/>
          <w:sz w:val="20"/>
        </w:rPr>
        <w:t>Crits­ Christoph,</w:t>
      </w:r>
      <w:r>
        <w:rPr>
          <w:color w:val="332F31"/>
          <w:spacing w:val="-14"/>
          <w:w w:val="105"/>
          <w:sz w:val="20"/>
        </w:rPr>
        <w:t> </w:t>
      </w:r>
      <w:r>
        <w:rPr>
          <w:color w:val="332F31"/>
          <w:w w:val="105"/>
          <w:sz w:val="20"/>
        </w:rPr>
        <w:t>P.,</w:t>
      </w:r>
      <w:r>
        <w:rPr>
          <w:color w:val="332F31"/>
          <w:spacing w:val="-13"/>
          <w:w w:val="105"/>
          <w:sz w:val="20"/>
        </w:rPr>
        <w:t> </w:t>
      </w:r>
      <w:r>
        <w:rPr>
          <w:color w:val="332F31"/>
          <w:w w:val="105"/>
          <w:sz w:val="20"/>
        </w:rPr>
        <w:t>and</w:t>
      </w:r>
      <w:r>
        <w:rPr>
          <w:color w:val="332F31"/>
          <w:spacing w:val="12"/>
          <w:w w:val="105"/>
          <w:sz w:val="20"/>
        </w:rPr>
        <w:t> </w:t>
      </w:r>
      <w:r>
        <w:rPr>
          <w:color w:val="332F31"/>
          <w:w w:val="105"/>
          <w:sz w:val="20"/>
        </w:rPr>
        <w:t>Barber,</w:t>
      </w:r>
      <w:r>
        <w:rPr>
          <w:color w:val="332F31"/>
          <w:spacing w:val="-12"/>
          <w:w w:val="105"/>
          <w:sz w:val="20"/>
        </w:rPr>
        <w:t> </w:t>
      </w:r>
      <w:r>
        <w:rPr>
          <w:color w:val="332F31"/>
          <w:w w:val="105"/>
          <w:sz w:val="20"/>
        </w:rPr>
        <w:t>J.P.,</w:t>
      </w:r>
      <w:r>
        <w:rPr>
          <w:color w:val="332F31"/>
          <w:spacing w:val="-14"/>
          <w:w w:val="105"/>
          <w:sz w:val="20"/>
        </w:rPr>
        <w:t> </w:t>
      </w:r>
      <w:r>
        <w:rPr>
          <w:color w:val="332F31"/>
          <w:w w:val="105"/>
          <w:sz w:val="20"/>
        </w:rPr>
        <w:t>eds.</w:t>
      </w:r>
      <w:r>
        <w:rPr>
          <w:color w:val="332F31"/>
          <w:spacing w:val="30"/>
          <w:w w:val="105"/>
          <w:sz w:val="20"/>
        </w:rPr>
        <w:t> </w:t>
      </w:r>
      <w:r>
        <w:rPr>
          <w:i/>
          <w:color w:val="332F31"/>
          <w:w w:val="105"/>
          <w:sz w:val="21"/>
        </w:rPr>
        <w:t>Handbook</w:t>
      </w:r>
      <w:r>
        <w:rPr>
          <w:i/>
          <w:color w:val="332F31"/>
          <w:w w:val="105"/>
          <w:sz w:val="21"/>
        </w:rPr>
        <w:t> </w:t>
      </w:r>
      <w:r>
        <w:rPr>
          <w:i/>
          <w:color w:val="332F31"/>
          <w:sz w:val="21"/>
        </w:rPr>
        <w:t>of Short-Term Dynamic Psychotherapy.</w:t>
      </w:r>
      <w:r>
        <w:rPr>
          <w:i/>
          <w:color w:val="332F31"/>
          <w:spacing w:val="27"/>
          <w:sz w:val="21"/>
        </w:rPr>
        <w:t> </w:t>
      </w:r>
      <w:r>
        <w:rPr>
          <w:color w:val="332F31"/>
          <w:sz w:val="20"/>
        </w:rPr>
        <w:t>New </w:t>
      </w:r>
      <w:r>
        <w:rPr>
          <w:color w:val="332F31"/>
          <w:w w:val="105"/>
          <w:sz w:val="20"/>
        </w:rPr>
        <w:t>York: Basic Books,</w:t>
      </w:r>
      <w:r>
        <w:rPr>
          <w:color w:val="332F31"/>
          <w:spacing w:val="-3"/>
          <w:w w:val="105"/>
          <w:sz w:val="20"/>
        </w:rPr>
        <w:t> </w:t>
      </w:r>
      <w:r>
        <w:rPr>
          <w:color w:val="332F31"/>
          <w:w w:val="105"/>
          <w:sz w:val="20"/>
        </w:rPr>
        <w:t>1991.</w:t>
      </w:r>
      <w:r>
        <w:rPr>
          <w:color w:val="332F31"/>
          <w:spacing w:val="40"/>
          <w:w w:val="105"/>
          <w:sz w:val="20"/>
        </w:rPr>
        <w:t> </w:t>
      </w:r>
      <w:r>
        <w:rPr>
          <w:color w:val="332F31"/>
          <w:w w:val="105"/>
          <w:sz w:val="20"/>
        </w:rPr>
        <w:t>pp. 199-219.</w:t>
      </w:r>
    </w:p>
    <w:p>
      <w:pPr>
        <w:spacing w:line="302" w:lineRule="auto" w:before="125"/>
        <w:ind w:left="757" w:right="174" w:hanging="294"/>
        <w:jc w:val="left"/>
        <w:rPr>
          <w:sz w:val="20"/>
        </w:rPr>
      </w:pPr>
      <w:r>
        <w:rPr>
          <w:color w:val="332F31"/>
          <w:sz w:val="20"/>
        </w:rPr>
        <w:t>Polster, </w:t>
      </w:r>
      <w:r>
        <w:rPr>
          <w:rFonts w:ascii="Arial"/>
          <w:color w:val="332F31"/>
          <w:sz w:val="20"/>
        </w:rPr>
        <w:t>I., </w:t>
      </w:r>
      <w:r>
        <w:rPr>
          <w:color w:val="332F31"/>
          <w:sz w:val="20"/>
        </w:rPr>
        <w:t>and</w:t>
      </w:r>
      <w:r>
        <w:rPr>
          <w:color w:val="332F31"/>
          <w:spacing w:val="40"/>
          <w:sz w:val="20"/>
        </w:rPr>
        <w:t> </w:t>
      </w:r>
      <w:r>
        <w:rPr>
          <w:color w:val="332F31"/>
          <w:sz w:val="20"/>
        </w:rPr>
        <w:t>Polster, M.</w:t>
      </w:r>
      <w:r>
        <w:rPr>
          <w:color w:val="332F31"/>
          <w:spacing w:val="40"/>
          <w:sz w:val="20"/>
        </w:rPr>
        <w:t> </w:t>
      </w:r>
      <w:r>
        <w:rPr>
          <w:i/>
          <w:color w:val="332F31"/>
          <w:sz w:val="21"/>
        </w:rPr>
        <w:t>Gestalt</w:t>
      </w:r>
      <w:r>
        <w:rPr>
          <w:i/>
          <w:color w:val="332F31"/>
          <w:spacing w:val="40"/>
          <w:sz w:val="21"/>
        </w:rPr>
        <w:t> </w:t>
      </w:r>
      <w:r>
        <w:rPr>
          <w:i/>
          <w:color w:val="332F31"/>
          <w:sz w:val="21"/>
        </w:rPr>
        <w:t>I11erapy</w:t>
      </w:r>
      <w:r>
        <w:rPr>
          <w:i/>
          <w:color w:val="332F31"/>
          <w:sz w:val="21"/>
        </w:rPr>
        <w:t> </w:t>
      </w:r>
      <w:r>
        <w:rPr>
          <w:i/>
          <w:color w:val="332F31"/>
          <w:spacing w:val="-2"/>
          <w:w w:val="95"/>
          <w:sz w:val="21"/>
        </w:rPr>
        <w:t>Integrated:</w:t>
      </w:r>
      <w:r>
        <w:rPr>
          <w:i/>
          <w:color w:val="332F31"/>
          <w:spacing w:val="-5"/>
          <w:w w:val="95"/>
          <w:sz w:val="21"/>
        </w:rPr>
        <w:t> </w:t>
      </w:r>
      <w:r>
        <w:rPr>
          <w:i/>
          <w:color w:val="332F31"/>
          <w:spacing w:val="-2"/>
          <w:w w:val="95"/>
          <w:sz w:val="21"/>
        </w:rPr>
        <w:t>Contours of</w:t>
      </w:r>
      <w:r>
        <w:rPr>
          <w:i/>
          <w:color w:val="332F31"/>
          <w:spacing w:val="-7"/>
          <w:w w:val="95"/>
          <w:sz w:val="21"/>
        </w:rPr>
        <w:t> </w:t>
      </w:r>
      <w:r>
        <w:rPr>
          <w:i/>
          <w:color w:val="332F31"/>
          <w:spacing w:val="-2"/>
          <w:w w:val="95"/>
          <w:sz w:val="21"/>
        </w:rPr>
        <w:t>Theory and</w:t>
      </w:r>
      <w:r>
        <w:rPr>
          <w:i/>
          <w:color w:val="332F31"/>
          <w:sz w:val="21"/>
        </w:rPr>
        <w:t> </w:t>
      </w:r>
      <w:r>
        <w:rPr>
          <w:i/>
          <w:color w:val="332F31"/>
          <w:spacing w:val="-2"/>
          <w:w w:val="95"/>
          <w:sz w:val="21"/>
        </w:rPr>
        <w:t>Practice. </w:t>
      </w:r>
      <w:r>
        <w:rPr>
          <w:color w:val="332F31"/>
          <w:sz w:val="20"/>
        </w:rPr>
        <w:t>New York: Vintage Books, 1973.</w:t>
      </w:r>
    </w:p>
    <w:p>
      <w:pPr>
        <w:pStyle w:val="BodyText"/>
        <w:spacing w:line="316" w:lineRule="auto" w:before="130"/>
        <w:ind w:left="748" w:hanging="285"/>
      </w:pPr>
      <w:r>
        <w:rPr>
          <w:color w:val="332F31"/>
          <w:w w:val="110"/>
        </w:rPr>
        <w:t>Prochaska,</w:t>
      </w:r>
      <w:r>
        <w:rPr>
          <w:color w:val="332F31"/>
          <w:spacing w:val="-14"/>
          <w:w w:val="110"/>
        </w:rPr>
        <w:t> </w:t>
      </w:r>
      <w:r>
        <w:rPr>
          <w:color w:val="332F31"/>
          <w:w w:val="110"/>
        </w:rPr>
        <w:t>J.O.</w:t>
      </w:r>
      <w:r>
        <w:rPr>
          <w:color w:val="332F31"/>
          <w:spacing w:val="29"/>
          <w:w w:val="110"/>
        </w:rPr>
        <w:t> </w:t>
      </w:r>
      <w:r>
        <w:rPr>
          <w:color w:val="332F31"/>
          <w:w w:val="110"/>
        </w:rPr>
        <w:t>How</w:t>
      </w:r>
      <w:r>
        <w:rPr>
          <w:color w:val="332F31"/>
          <w:spacing w:val="21"/>
          <w:w w:val="110"/>
        </w:rPr>
        <w:t> </w:t>
      </w:r>
      <w:r>
        <w:rPr>
          <w:color w:val="332F31"/>
          <w:w w:val="110"/>
        </w:rPr>
        <w:t>do</w:t>
      </w:r>
      <w:r>
        <w:rPr>
          <w:color w:val="332F31"/>
          <w:spacing w:val="11"/>
          <w:w w:val="110"/>
        </w:rPr>
        <w:t> </w:t>
      </w:r>
      <w:r>
        <w:rPr>
          <w:color w:val="332F31"/>
          <w:w w:val="110"/>
        </w:rPr>
        <w:t>people</w:t>
      </w:r>
      <w:r>
        <w:rPr>
          <w:color w:val="332F31"/>
          <w:spacing w:val="-12"/>
          <w:w w:val="110"/>
        </w:rPr>
        <w:t> </w:t>
      </w:r>
      <w:r>
        <w:rPr>
          <w:color w:val="332F31"/>
          <w:w w:val="110"/>
        </w:rPr>
        <w:t>change</w:t>
      </w:r>
      <w:r>
        <w:rPr>
          <w:color w:val="332F31"/>
          <w:spacing w:val="-14"/>
          <w:w w:val="110"/>
        </w:rPr>
        <w:t> </w:t>
      </w:r>
      <w:r>
        <w:rPr>
          <w:color w:val="332F31"/>
          <w:w w:val="110"/>
        </w:rPr>
        <w:t>and how can we change to help many more people?</w:t>
      </w:r>
    </w:p>
    <w:p>
      <w:pPr>
        <w:spacing w:line="304" w:lineRule="auto" w:before="0"/>
        <w:ind w:left="729" w:right="291" w:firstLine="20"/>
        <w:jc w:val="left"/>
        <w:rPr>
          <w:sz w:val="20"/>
        </w:rPr>
      </w:pPr>
      <w:r>
        <w:rPr>
          <w:color w:val="332F31"/>
          <w:sz w:val="20"/>
        </w:rPr>
        <w:t>In: Hubble, M.A.; Duncan, B.L.; and</w:t>
      </w:r>
      <w:r>
        <w:rPr>
          <w:color w:val="332F31"/>
          <w:spacing w:val="40"/>
          <w:sz w:val="20"/>
        </w:rPr>
        <w:t> </w:t>
      </w:r>
      <w:r>
        <w:rPr>
          <w:color w:val="332F31"/>
          <w:sz w:val="20"/>
        </w:rPr>
        <w:t>Miller, S.,</w:t>
      </w:r>
      <w:r>
        <w:rPr>
          <w:color w:val="332F31"/>
          <w:spacing w:val="-13"/>
          <w:sz w:val="20"/>
        </w:rPr>
        <w:t> </w:t>
      </w:r>
      <w:r>
        <w:rPr>
          <w:color w:val="332F31"/>
          <w:sz w:val="20"/>
        </w:rPr>
        <w:t>eds.</w:t>
      </w:r>
      <w:r>
        <w:rPr>
          <w:color w:val="332F31"/>
          <w:spacing w:val="28"/>
          <w:sz w:val="20"/>
        </w:rPr>
        <w:t> </w:t>
      </w:r>
      <w:r>
        <w:rPr>
          <w:i/>
          <w:color w:val="332F31"/>
          <w:sz w:val="21"/>
        </w:rPr>
        <w:t>I11e</w:t>
      </w:r>
      <w:r>
        <w:rPr>
          <w:i/>
          <w:color w:val="332F31"/>
          <w:spacing w:val="-8"/>
          <w:sz w:val="21"/>
        </w:rPr>
        <w:t> </w:t>
      </w:r>
      <w:r>
        <w:rPr>
          <w:i/>
          <w:color w:val="332F31"/>
          <w:sz w:val="21"/>
        </w:rPr>
        <w:t>Heart</w:t>
      </w:r>
      <w:r>
        <w:rPr>
          <w:i/>
          <w:color w:val="332F31"/>
          <w:spacing w:val="-9"/>
          <w:sz w:val="21"/>
        </w:rPr>
        <w:t> </w:t>
      </w:r>
      <w:r>
        <w:rPr>
          <w:i/>
          <w:color w:val="332F31"/>
          <w:sz w:val="21"/>
        </w:rPr>
        <w:t>and Soul</w:t>
      </w:r>
      <w:r>
        <w:rPr>
          <w:i/>
          <w:color w:val="332F31"/>
          <w:spacing w:val="-3"/>
          <w:sz w:val="21"/>
        </w:rPr>
        <w:t> </w:t>
      </w:r>
      <w:r>
        <w:rPr>
          <w:i/>
          <w:color w:val="332F31"/>
          <w:sz w:val="21"/>
        </w:rPr>
        <w:t>of</w:t>
      </w:r>
      <w:r>
        <w:rPr>
          <w:i/>
          <w:color w:val="332F31"/>
          <w:spacing w:val="-11"/>
          <w:sz w:val="21"/>
        </w:rPr>
        <w:t> </w:t>
      </w:r>
      <w:r>
        <w:rPr>
          <w:i/>
          <w:color w:val="332F31"/>
          <w:sz w:val="21"/>
        </w:rPr>
        <w:t>Change:</w:t>
      </w:r>
      <w:r>
        <w:rPr>
          <w:i/>
          <w:color w:val="332F31"/>
          <w:spacing w:val="-16"/>
          <w:sz w:val="21"/>
        </w:rPr>
        <w:t> </w:t>
      </w:r>
      <w:r>
        <w:rPr>
          <w:i/>
          <w:color w:val="332F31"/>
          <w:sz w:val="21"/>
        </w:rPr>
        <w:t>What</w:t>
      </w:r>
      <w:r>
        <w:rPr>
          <w:i/>
          <w:color w:val="332F31"/>
          <w:sz w:val="21"/>
        </w:rPr>
        <w:t> Works in Therapy.</w:t>
      </w:r>
      <w:r>
        <w:rPr>
          <w:i/>
          <w:color w:val="332F31"/>
          <w:spacing w:val="40"/>
          <w:sz w:val="21"/>
        </w:rPr>
        <w:t> </w:t>
      </w:r>
      <w:r>
        <w:rPr>
          <w:color w:val="332F31"/>
          <w:sz w:val="20"/>
        </w:rPr>
        <w:t>Washington, DC: American Psychological Association, 1999.</w:t>
      </w:r>
      <w:r>
        <w:rPr>
          <w:color w:val="332F31"/>
          <w:spacing w:val="80"/>
          <w:sz w:val="20"/>
        </w:rPr>
        <w:t> </w:t>
      </w:r>
      <w:r>
        <w:rPr>
          <w:color w:val="332F31"/>
          <w:sz w:val="20"/>
        </w:rPr>
        <w:t>pp. 227-255.</w:t>
      </w:r>
    </w:p>
    <w:p>
      <w:pPr>
        <w:spacing w:line="297" w:lineRule="auto" w:before="119"/>
        <w:ind w:left="750" w:right="174" w:hanging="287"/>
        <w:jc w:val="left"/>
        <w:rPr>
          <w:i/>
          <w:sz w:val="21"/>
        </w:rPr>
      </w:pPr>
      <w:r>
        <w:rPr>
          <w:color w:val="332F31"/>
          <w:sz w:val="20"/>
        </w:rPr>
        <w:t>Prochaska, J.O., and</w:t>
      </w:r>
      <w:r>
        <w:rPr>
          <w:color w:val="332F31"/>
          <w:spacing w:val="40"/>
          <w:sz w:val="20"/>
        </w:rPr>
        <w:t> </w:t>
      </w:r>
      <w:r>
        <w:rPr>
          <w:color w:val="332F31"/>
          <w:sz w:val="20"/>
        </w:rPr>
        <w:t>DiClemente, C.C.</w:t>
      </w:r>
      <w:r>
        <w:rPr>
          <w:color w:val="332F31"/>
          <w:spacing w:val="40"/>
          <w:sz w:val="20"/>
        </w:rPr>
        <w:t> </w:t>
      </w:r>
      <w:r>
        <w:rPr>
          <w:i/>
          <w:color w:val="332F31"/>
          <w:sz w:val="21"/>
        </w:rPr>
        <w:t>The</w:t>
      </w:r>
      <w:r>
        <w:rPr>
          <w:i/>
          <w:color w:val="332F31"/>
          <w:sz w:val="21"/>
        </w:rPr>
        <w:t> </w:t>
      </w:r>
      <w:r>
        <w:rPr>
          <w:i/>
          <w:color w:val="332F31"/>
          <w:spacing w:val="-2"/>
          <w:sz w:val="21"/>
        </w:rPr>
        <w:t>Transtheoretical Approach:</w:t>
      </w:r>
      <w:r>
        <w:rPr>
          <w:i/>
          <w:color w:val="332F31"/>
          <w:spacing w:val="-5"/>
          <w:sz w:val="21"/>
        </w:rPr>
        <w:t> </w:t>
      </w:r>
      <w:r>
        <w:rPr>
          <w:i/>
          <w:color w:val="332F31"/>
          <w:spacing w:val="-2"/>
          <w:sz w:val="21"/>
        </w:rPr>
        <w:t>Crossing the </w:t>
      </w:r>
      <w:r>
        <w:rPr>
          <w:i/>
          <w:color w:val="332F31"/>
          <w:sz w:val="21"/>
        </w:rPr>
        <w:t>Traditional</w:t>
      </w:r>
      <w:r>
        <w:rPr>
          <w:i/>
          <w:color w:val="332F31"/>
          <w:spacing w:val="8"/>
          <w:sz w:val="21"/>
        </w:rPr>
        <w:t> </w:t>
      </w:r>
      <w:r>
        <w:rPr>
          <w:i/>
          <w:color w:val="332F31"/>
          <w:sz w:val="21"/>
        </w:rPr>
        <w:t>Boundaries</w:t>
      </w:r>
      <w:r>
        <w:rPr>
          <w:i/>
          <w:color w:val="332F31"/>
          <w:spacing w:val="-11"/>
          <w:sz w:val="21"/>
        </w:rPr>
        <w:t> </w:t>
      </w:r>
      <w:r>
        <w:rPr>
          <w:i/>
          <w:color w:val="332F31"/>
          <w:sz w:val="21"/>
        </w:rPr>
        <w:t>of</w:t>
      </w:r>
      <w:r>
        <w:rPr>
          <w:i/>
          <w:color w:val="332F31"/>
          <w:spacing w:val="-13"/>
          <w:sz w:val="21"/>
        </w:rPr>
        <w:t> </w:t>
      </w:r>
      <w:r>
        <w:rPr>
          <w:i/>
          <w:color w:val="332F31"/>
          <w:sz w:val="21"/>
        </w:rPr>
        <w:t>Therapy.</w:t>
      </w:r>
    </w:p>
    <w:p>
      <w:pPr>
        <w:pStyle w:val="BodyText"/>
        <w:spacing w:line="316" w:lineRule="auto" w:before="10"/>
        <w:ind w:left="732" w:right="174" w:firstLine="19"/>
      </w:pPr>
      <w:r>
        <w:rPr>
          <w:color w:val="332F31"/>
          <w:w w:val="110"/>
        </w:rPr>
        <w:t>Homewood, IL:</w:t>
      </w:r>
      <w:r>
        <w:rPr>
          <w:color w:val="332F31"/>
          <w:spacing w:val="-11"/>
          <w:w w:val="110"/>
        </w:rPr>
        <w:t> </w:t>
      </w:r>
      <w:r>
        <w:rPr>
          <w:color w:val="332F31"/>
          <w:w w:val="110"/>
        </w:rPr>
        <w:t>Dorsey/Dow</w:t>
      </w:r>
      <w:r>
        <w:rPr>
          <w:color w:val="332F31"/>
          <w:spacing w:val="-9"/>
          <w:w w:val="110"/>
        </w:rPr>
        <w:t> </w:t>
      </w:r>
      <w:r>
        <w:rPr>
          <w:color w:val="332F31"/>
          <w:w w:val="110"/>
        </w:rPr>
        <w:t>Jones-Irwin, </w:t>
      </w:r>
      <w:r>
        <w:rPr>
          <w:color w:val="332F31"/>
          <w:spacing w:val="-2"/>
          <w:w w:val="110"/>
        </w:rPr>
        <w:t>1984.</w:t>
      </w:r>
    </w:p>
    <w:p>
      <w:pPr>
        <w:pStyle w:val="BodyText"/>
        <w:spacing w:line="309" w:lineRule="auto" w:before="114"/>
        <w:ind w:left="747" w:hanging="285"/>
        <w:rPr>
          <w:i/>
          <w:sz w:val="21"/>
        </w:rPr>
      </w:pPr>
      <w:r>
        <w:rPr>
          <w:color w:val="332F31"/>
          <w:w w:val="110"/>
        </w:rPr>
        <w:t>Prochaska,</w:t>
      </w:r>
      <w:r>
        <w:rPr>
          <w:color w:val="332F31"/>
          <w:spacing w:val="-14"/>
          <w:w w:val="110"/>
        </w:rPr>
        <w:t> </w:t>
      </w:r>
      <w:r>
        <w:rPr>
          <w:color w:val="332F31"/>
          <w:w w:val="110"/>
        </w:rPr>
        <w:t>J.O.,</w:t>
      </w:r>
      <w:r>
        <w:rPr>
          <w:color w:val="332F31"/>
          <w:spacing w:val="-14"/>
          <w:w w:val="110"/>
        </w:rPr>
        <w:t> </w:t>
      </w:r>
      <w:r>
        <w:rPr>
          <w:color w:val="332F31"/>
          <w:w w:val="110"/>
        </w:rPr>
        <w:t>and</w:t>
      </w:r>
      <w:r>
        <w:rPr>
          <w:color w:val="332F31"/>
          <w:spacing w:val="7"/>
          <w:w w:val="110"/>
        </w:rPr>
        <w:t> </w:t>
      </w:r>
      <w:r>
        <w:rPr>
          <w:color w:val="332F31"/>
          <w:w w:val="110"/>
        </w:rPr>
        <w:t>DiClemente,</w:t>
      </w:r>
      <w:r>
        <w:rPr>
          <w:color w:val="332F31"/>
          <w:spacing w:val="-13"/>
          <w:w w:val="110"/>
        </w:rPr>
        <w:t> </w:t>
      </w:r>
      <w:r>
        <w:rPr>
          <w:color w:val="332F31"/>
          <w:w w:val="110"/>
        </w:rPr>
        <w:t>C.C.</w:t>
      </w:r>
      <w:r>
        <w:rPr>
          <w:color w:val="332F31"/>
          <w:spacing w:val="8"/>
          <w:w w:val="110"/>
        </w:rPr>
        <w:t> </w:t>
      </w:r>
      <w:r>
        <w:rPr>
          <w:color w:val="332F31"/>
          <w:w w:val="110"/>
        </w:rPr>
        <w:t>Toward</w:t>
      </w:r>
      <w:r>
        <w:rPr>
          <w:color w:val="332F31"/>
          <w:spacing w:val="-13"/>
          <w:w w:val="110"/>
        </w:rPr>
        <w:t> </w:t>
      </w:r>
      <w:r>
        <w:rPr>
          <w:color w:val="332F31"/>
          <w:w w:val="110"/>
        </w:rPr>
        <w:t>a comprehensive</w:t>
      </w:r>
      <w:r>
        <w:rPr>
          <w:color w:val="332F31"/>
          <w:w w:val="110"/>
        </w:rPr>
        <w:t> model of change.</w:t>
      </w:r>
      <w:r>
        <w:rPr>
          <w:color w:val="332F31"/>
          <w:spacing w:val="40"/>
          <w:w w:val="110"/>
        </w:rPr>
        <w:t> </w:t>
      </w:r>
      <w:r>
        <w:rPr>
          <w:color w:val="332F31"/>
          <w:w w:val="110"/>
        </w:rPr>
        <w:t>In:</w:t>
      </w:r>
      <w:r>
        <w:rPr>
          <w:color w:val="332F31"/>
          <w:spacing w:val="-4"/>
          <w:w w:val="110"/>
        </w:rPr>
        <w:t> </w:t>
      </w:r>
      <w:r>
        <w:rPr>
          <w:color w:val="332F31"/>
          <w:w w:val="110"/>
        </w:rPr>
        <w:t>Miller, W.R.,</w:t>
      </w:r>
      <w:r>
        <w:rPr>
          <w:color w:val="332F31"/>
          <w:spacing w:val="-11"/>
          <w:w w:val="110"/>
        </w:rPr>
        <w:t> </w:t>
      </w:r>
      <w:r>
        <w:rPr>
          <w:color w:val="332F31"/>
          <w:w w:val="110"/>
        </w:rPr>
        <w:t>and</w:t>
      </w:r>
      <w:r>
        <w:rPr>
          <w:color w:val="332F31"/>
          <w:spacing w:val="34"/>
          <w:w w:val="110"/>
        </w:rPr>
        <w:t> </w:t>
      </w:r>
      <w:r>
        <w:rPr>
          <w:color w:val="332F31"/>
          <w:w w:val="110"/>
        </w:rPr>
        <w:t>Heather, N.,</w:t>
      </w:r>
      <w:r>
        <w:rPr>
          <w:color w:val="332F31"/>
          <w:spacing w:val="-13"/>
          <w:w w:val="110"/>
        </w:rPr>
        <w:t> </w:t>
      </w:r>
      <w:r>
        <w:rPr>
          <w:color w:val="332F31"/>
          <w:w w:val="110"/>
        </w:rPr>
        <w:t>eds.</w:t>
      </w:r>
      <w:r>
        <w:rPr>
          <w:color w:val="332F31"/>
          <w:spacing w:val="37"/>
          <w:w w:val="110"/>
        </w:rPr>
        <w:t> </w:t>
      </w:r>
      <w:r>
        <w:rPr>
          <w:i/>
          <w:color w:val="332F31"/>
          <w:w w:val="110"/>
          <w:sz w:val="21"/>
        </w:rPr>
        <w:t>Treating</w:t>
      </w:r>
    </w:p>
    <w:p>
      <w:pPr>
        <w:spacing w:line="304" w:lineRule="auto" w:before="0"/>
        <w:ind w:left="748" w:right="174" w:firstLine="7"/>
        <w:jc w:val="left"/>
        <w:rPr>
          <w:sz w:val="20"/>
        </w:rPr>
      </w:pPr>
      <w:r>
        <w:rPr>
          <w:i/>
          <w:color w:val="332F31"/>
          <w:spacing w:val="-2"/>
          <w:w w:val="95"/>
          <w:sz w:val="21"/>
        </w:rPr>
        <w:t>Addictive</w:t>
      </w:r>
      <w:r>
        <w:rPr>
          <w:i/>
          <w:color w:val="332F31"/>
          <w:spacing w:val="5"/>
          <w:sz w:val="21"/>
        </w:rPr>
        <w:t> </w:t>
      </w:r>
      <w:r>
        <w:rPr>
          <w:i/>
          <w:color w:val="332F31"/>
          <w:spacing w:val="-2"/>
          <w:w w:val="95"/>
          <w:sz w:val="21"/>
        </w:rPr>
        <w:t>Behaviors: Processes</w:t>
      </w:r>
      <w:r>
        <w:rPr>
          <w:i/>
          <w:color w:val="332F31"/>
          <w:spacing w:val="-3"/>
          <w:w w:val="95"/>
          <w:sz w:val="21"/>
        </w:rPr>
        <w:t> </w:t>
      </w:r>
      <w:r>
        <w:rPr>
          <w:i/>
          <w:color w:val="332F31"/>
          <w:spacing w:val="-2"/>
          <w:w w:val="95"/>
          <w:sz w:val="21"/>
        </w:rPr>
        <w:t>of</w:t>
      </w:r>
      <w:r>
        <w:rPr>
          <w:i/>
          <w:color w:val="332F31"/>
          <w:spacing w:val="-9"/>
          <w:w w:val="95"/>
          <w:sz w:val="21"/>
        </w:rPr>
        <w:t> </w:t>
      </w:r>
      <w:r>
        <w:rPr>
          <w:i/>
          <w:color w:val="332F31"/>
          <w:spacing w:val="-2"/>
          <w:w w:val="95"/>
          <w:sz w:val="21"/>
        </w:rPr>
        <w:t>Change.</w:t>
      </w:r>
      <w:r>
        <w:rPr>
          <w:i/>
          <w:color w:val="332F31"/>
          <w:spacing w:val="31"/>
          <w:sz w:val="21"/>
        </w:rPr>
        <w:t> </w:t>
      </w:r>
      <w:r>
        <w:rPr>
          <w:color w:val="332F31"/>
          <w:spacing w:val="-2"/>
          <w:w w:val="95"/>
          <w:sz w:val="20"/>
        </w:rPr>
        <w:t>New </w:t>
      </w:r>
      <w:r>
        <w:rPr>
          <w:color w:val="332F31"/>
          <w:sz w:val="20"/>
        </w:rPr>
        <w:t>York: Plenum</w:t>
      </w:r>
      <w:r>
        <w:rPr>
          <w:color w:val="332F31"/>
          <w:spacing w:val="40"/>
          <w:sz w:val="20"/>
        </w:rPr>
        <w:t> </w:t>
      </w:r>
      <w:r>
        <w:rPr>
          <w:color w:val="332F31"/>
          <w:sz w:val="20"/>
        </w:rPr>
        <w:t>Press, 1986.</w:t>
      </w:r>
      <w:r>
        <w:rPr>
          <w:color w:val="332F31"/>
          <w:spacing w:val="80"/>
          <w:sz w:val="20"/>
        </w:rPr>
        <w:t> </w:t>
      </w:r>
      <w:r>
        <w:rPr>
          <w:color w:val="332F31"/>
          <w:sz w:val="20"/>
        </w:rPr>
        <w:t>pp.</w:t>
      </w:r>
      <w:r>
        <w:rPr>
          <w:color w:val="332F31"/>
          <w:spacing w:val="40"/>
          <w:sz w:val="20"/>
        </w:rPr>
        <w:t> </w:t>
      </w:r>
      <w:r>
        <w:rPr>
          <w:color w:val="332F31"/>
          <w:sz w:val="20"/>
        </w:rPr>
        <w:t>3-27.</w:t>
      </w:r>
    </w:p>
    <w:p>
      <w:pPr>
        <w:pStyle w:val="BodyText"/>
        <w:spacing w:before="116"/>
        <w:ind w:left="463"/>
      </w:pPr>
      <w:r>
        <w:rPr>
          <w:color w:val="332F31"/>
          <w:w w:val="105"/>
        </w:rPr>
        <w:t>Prochaska, J.O.;</w:t>
      </w:r>
      <w:r>
        <w:rPr>
          <w:color w:val="332F31"/>
          <w:spacing w:val="3"/>
          <w:w w:val="105"/>
        </w:rPr>
        <w:t> </w:t>
      </w:r>
      <w:r>
        <w:rPr>
          <w:color w:val="332F31"/>
          <w:w w:val="105"/>
        </w:rPr>
        <w:t>DiClemente,</w:t>
      </w:r>
      <w:r>
        <w:rPr>
          <w:color w:val="332F31"/>
          <w:spacing w:val="8"/>
          <w:w w:val="105"/>
        </w:rPr>
        <w:t> </w:t>
      </w:r>
      <w:r>
        <w:rPr>
          <w:color w:val="332F31"/>
          <w:w w:val="105"/>
        </w:rPr>
        <w:t>C.C.;</w:t>
      </w:r>
      <w:r>
        <w:rPr>
          <w:color w:val="332F31"/>
          <w:spacing w:val="-6"/>
          <w:w w:val="105"/>
        </w:rPr>
        <w:t> </w:t>
      </w:r>
      <w:r>
        <w:rPr>
          <w:color w:val="332F31"/>
          <w:w w:val="105"/>
        </w:rPr>
        <w:t>and</w:t>
      </w:r>
      <w:r>
        <w:rPr>
          <w:color w:val="332F31"/>
          <w:spacing w:val="49"/>
          <w:w w:val="105"/>
        </w:rPr>
        <w:t> </w:t>
      </w:r>
      <w:r>
        <w:rPr>
          <w:color w:val="332F31"/>
          <w:spacing w:val="-2"/>
          <w:w w:val="105"/>
        </w:rPr>
        <w:t>Norcross,</w:t>
      </w:r>
    </w:p>
    <w:p>
      <w:pPr>
        <w:spacing w:line="307" w:lineRule="auto" w:before="72"/>
        <w:ind w:left="752" w:right="166" w:hanging="11"/>
        <w:jc w:val="left"/>
        <w:rPr>
          <w:sz w:val="20"/>
        </w:rPr>
      </w:pPr>
      <w:r>
        <w:rPr>
          <w:color w:val="332F31"/>
          <w:sz w:val="20"/>
        </w:rPr>
        <w:t>J.C.</w:t>
      </w:r>
      <w:r>
        <w:rPr>
          <w:color w:val="332F31"/>
          <w:spacing w:val="40"/>
          <w:sz w:val="20"/>
        </w:rPr>
        <w:t> </w:t>
      </w:r>
      <w:r>
        <w:rPr>
          <w:color w:val="332F31"/>
          <w:sz w:val="20"/>
        </w:rPr>
        <w:t>In</w:t>
      </w:r>
      <w:r>
        <w:rPr>
          <w:color w:val="332F31"/>
          <w:spacing w:val="36"/>
          <w:sz w:val="20"/>
        </w:rPr>
        <w:t> </w:t>
      </w:r>
      <w:r>
        <w:rPr>
          <w:color w:val="332F31"/>
          <w:sz w:val="20"/>
        </w:rPr>
        <w:t>search of</w:t>
      </w:r>
      <w:r>
        <w:rPr>
          <w:color w:val="332F31"/>
          <w:spacing w:val="38"/>
          <w:sz w:val="20"/>
        </w:rPr>
        <w:t> </w:t>
      </w:r>
      <w:r>
        <w:rPr>
          <w:color w:val="332F31"/>
          <w:sz w:val="20"/>
        </w:rPr>
        <w:t>the</w:t>
      </w:r>
      <w:r>
        <w:rPr>
          <w:color w:val="332F31"/>
          <w:spacing w:val="40"/>
          <w:sz w:val="20"/>
        </w:rPr>
        <w:t> </w:t>
      </w:r>
      <w:r>
        <w:rPr>
          <w:color w:val="332F31"/>
          <w:sz w:val="20"/>
        </w:rPr>
        <w:t>structure of</w:t>
      </w:r>
      <w:r>
        <w:rPr>
          <w:color w:val="332F31"/>
          <w:spacing w:val="38"/>
          <w:sz w:val="20"/>
        </w:rPr>
        <w:t> </w:t>
      </w:r>
      <w:r>
        <w:rPr>
          <w:color w:val="332F31"/>
          <w:sz w:val="20"/>
        </w:rPr>
        <w:t>change.</w:t>
      </w:r>
      <w:r>
        <w:rPr>
          <w:color w:val="332F31"/>
          <w:spacing w:val="40"/>
          <w:sz w:val="20"/>
        </w:rPr>
        <w:t> </w:t>
      </w:r>
      <w:r>
        <w:rPr>
          <w:color w:val="332F31"/>
          <w:sz w:val="20"/>
        </w:rPr>
        <w:t>In: Klar,</w:t>
      </w:r>
      <w:r>
        <w:rPr>
          <w:color w:val="332F31"/>
          <w:spacing w:val="40"/>
          <w:sz w:val="20"/>
        </w:rPr>
        <w:t> </w:t>
      </w:r>
      <w:r>
        <w:rPr>
          <w:color w:val="332F31"/>
          <w:sz w:val="20"/>
        </w:rPr>
        <w:t>Y.;</w:t>
      </w:r>
      <w:r>
        <w:rPr>
          <w:color w:val="332F31"/>
          <w:spacing w:val="37"/>
          <w:sz w:val="20"/>
        </w:rPr>
        <w:t> </w:t>
      </w:r>
      <w:r>
        <w:rPr>
          <w:color w:val="332F31"/>
          <w:sz w:val="20"/>
        </w:rPr>
        <w:t>Fischer,</w:t>
      </w:r>
      <w:r>
        <w:rPr>
          <w:color w:val="332F31"/>
          <w:spacing w:val="40"/>
          <w:sz w:val="20"/>
        </w:rPr>
        <w:t> </w:t>
      </w:r>
      <w:r>
        <w:rPr>
          <w:color w:val="332F31"/>
          <w:sz w:val="20"/>
        </w:rPr>
        <w:t>J.D.;</w:t>
      </w:r>
      <w:r>
        <w:rPr>
          <w:color w:val="332F31"/>
          <w:spacing w:val="40"/>
          <w:sz w:val="20"/>
        </w:rPr>
        <w:t> </w:t>
      </w:r>
      <w:r>
        <w:rPr>
          <w:color w:val="332F31"/>
          <w:sz w:val="20"/>
        </w:rPr>
        <w:t>Chinsky,</w:t>
      </w:r>
      <w:r>
        <w:rPr>
          <w:color w:val="332F31"/>
          <w:spacing w:val="40"/>
          <w:sz w:val="20"/>
        </w:rPr>
        <w:t> </w:t>
      </w:r>
      <w:r>
        <w:rPr>
          <w:color w:val="332F31"/>
          <w:sz w:val="20"/>
        </w:rPr>
        <w:t>J.M.,</w:t>
      </w:r>
      <w:r>
        <w:rPr>
          <w:color w:val="332F31"/>
          <w:spacing w:val="40"/>
          <w:sz w:val="20"/>
        </w:rPr>
        <w:t> </w:t>
      </w:r>
      <w:r>
        <w:rPr>
          <w:color w:val="332F31"/>
          <w:sz w:val="20"/>
        </w:rPr>
        <w:t>eds. </w:t>
      </w:r>
      <w:r>
        <w:rPr>
          <w:i/>
          <w:color w:val="332F31"/>
          <w:w w:val="95"/>
          <w:sz w:val="21"/>
        </w:rPr>
        <w:t>Self-Change: Social Psychological</w:t>
      </w:r>
      <w:r>
        <w:rPr>
          <w:i/>
          <w:color w:val="332F31"/>
          <w:sz w:val="21"/>
        </w:rPr>
        <w:t> </w:t>
      </w:r>
      <w:r>
        <w:rPr>
          <w:i/>
          <w:color w:val="332F31"/>
          <w:w w:val="95"/>
          <w:sz w:val="21"/>
        </w:rPr>
        <w:t>and Clinical</w:t>
      </w:r>
      <w:r>
        <w:rPr>
          <w:i/>
          <w:color w:val="332F31"/>
          <w:w w:val="95"/>
          <w:sz w:val="21"/>
        </w:rPr>
        <w:t> </w:t>
      </w:r>
      <w:r>
        <w:rPr>
          <w:i/>
          <w:color w:val="332F31"/>
          <w:sz w:val="21"/>
        </w:rPr>
        <w:t>Perspective.</w:t>
      </w:r>
      <w:r>
        <w:rPr>
          <w:i/>
          <w:color w:val="332F31"/>
          <w:spacing w:val="40"/>
          <w:sz w:val="21"/>
        </w:rPr>
        <w:t> </w:t>
      </w:r>
      <w:r>
        <w:rPr>
          <w:color w:val="332F31"/>
          <w:sz w:val="20"/>
        </w:rPr>
        <w:t>New</w:t>
      </w:r>
      <w:r>
        <w:rPr>
          <w:color w:val="332F31"/>
          <w:spacing w:val="40"/>
          <w:sz w:val="20"/>
        </w:rPr>
        <w:t> </w:t>
      </w:r>
      <w:r>
        <w:rPr>
          <w:color w:val="332F31"/>
          <w:sz w:val="20"/>
        </w:rPr>
        <w:t>York: Springer-Verlag,</w:t>
      </w:r>
    </w:p>
    <w:p>
      <w:pPr>
        <w:pStyle w:val="BodyText"/>
        <w:spacing w:line="224" w:lineRule="exact"/>
        <w:ind w:left="732"/>
      </w:pPr>
      <w:r>
        <w:rPr>
          <w:color w:val="332F31"/>
          <w:w w:val="105"/>
        </w:rPr>
        <w:t>1992.</w:t>
      </w:r>
      <w:r>
        <w:rPr>
          <w:color w:val="332F31"/>
          <w:spacing w:val="47"/>
          <w:w w:val="105"/>
        </w:rPr>
        <w:t> </w:t>
      </w:r>
      <w:r>
        <w:rPr>
          <w:color w:val="332F31"/>
          <w:w w:val="105"/>
        </w:rPr>
        <w:t>pp.</w:t>
      </w:r>
      <w:r>
        <w:rPr>
          <w:color w:val="332F31"/>
          <w:spacing w:val="14"/>
          <w:w w:val="105"/>
        </w:rPr>
        <w:t> </w:t>
      </w:r>
      <w:r>
        <w:rPr>
          <w:color w:val="332F31"/>
          <w:w w:val="105"/>
        </w:rPr>
        <w:t>87-</w:t>
      </w:r>
      <w:r>
        <w:rPr>
          <w:color w:val="332F31"/>
          <w:spacing w:val="-4"/>
          <w:w w:val="105"/>
        </w:rPr>
        <w:t>114.</w:t>
      </w:r>
    </w:p>
    <w:p>
      <w:pPr>
        <w:pStyle w:val="BodyText"/>
        <w:spacing w:line="312" w:lineRule="auto" w:before="193"/>
        <w:ind w:left="743" w:hanging="280"/>
      </w:pPr>
      <w:r>
        <w:rPr>
          <w:color w:val="332F31"/>
          <w:w w:val="110"/>
        </w:rPr>
        <w:t>Prochaska,</w:t>
      </w:r>
      <w:r>
        <w:rPr>
          <w:color w:val="332F31"/>
          <w:spacing w:val="-14"/>
          <w:w w:val="110"/>
        </w:rPr>
        <w:t> </w:t>
      </w:r>
      <w:r>
        <w:rPr>
          <w:color w:val="332F31"/>
          <w:w w:val="110"/>
        </w:rPr>
        <w:t>J.O.;</w:t>
      </w:r>
      <w:r>
        <w:rPr>
          <w:color w:val="332F31"/>
          <w:spacing w:val="-14"/>
          <w:w w:val="110"/>
        </w:rPr>
        <w:t> </w:t>
      </w:r>
      <w:r>
        <w:rPr>
          <w:color w:val="332F31"/>
          <w:w w:val="110"/>
        </w:rPr>
        <w:t>Velicer,</w:t>
      </w:r>
      <w:r>
        <w:rPr>
          <w:color w:val="332F31"/>
          <w:spacing w:val="-14"/>
          <w:w w:val="110"/>
        </w:rPr>
        <w:t> </w:t>
      </w:r>
      <w:r>
        <w:rPr>
          <w:color w:val="332F31"/>
          <w:w w:val="110"/>
        </w:rPr>
        <w:t>W.F.;</w:t>
      </w:r>
      <w:r>
        <w:rPr>
          <w:color w:val="332F31"/>
          <w:spacing w:val="-13"/>
          <w:w w:val="110"/>
        </w:rPr>
        <w:t> </w:t>
      </w:r>
      <w:r>
        <w:rPr>
          <w:color w:val="332F31"/>
          <w:w w:val="110"/>
        </w:rPr>
        <w:t>Rossi,</w:t>
      </w:r>
      <w:r>
        <w:rPr>
          <w:color w:val="332F31"/>
          <w:spacing w:val="-14"/>
          <w:w w:val="110"/>
        </w:rPr>
        <w:t> </w:t>
      </w:r>
      <w:r>
        <w:rPr>
          <w:color w:val="332F31"/>
          <w:w w:val="110"/>
        </w:rPr>
        <w:t>J.S.; </w:t>
      </w:r>
      <w:r>
        <w:rPr>
          <w:color w:val="332F31"/>
          <w:w w:val="105"/>
        </w:rPr>
        <w:t>Goldstein, M.G.; Marcus, B.H.; Rakowski, W.; </w:t>
      </w:r>
      <w:r>
        <w:rPr>
          <w:color w:val="332F31"/>
          <w:w w:val="110"/>
        </w:rPr>
        <w:t>Fiore, C.;</w:t>
      </w:r>
      <w:r>
        <w:rPr>
          <w:color w:val="332F31"/>
          <w:spacing w:val="-4"/>
          <w:w w:val="110"/>
        </w:rPr>
        <w:t> </w:t>
      </w:r>
      <w:r>
        <w:rPr>
          <w:color w:val="332F31"/>
          <w:w w:val="110"/>
        </w:rPr>
        <w:t>Harlow, </w:t>
      </w:r>
      <w:r>
        <w:rPr>
          <w:color w:val="332F31"/>
          <w:w w:val="110"/>
          <w:sz w:val="19"/>
        </w:rPr>
        <w:t>L.L.; </w:t>
      </w:r>
      <w:r>
        <w:rPr>
          <w:color w:val="332F31"/>
          <w:w w:val="110"/>
        </w:rPr>
        <w:t>Redding, C.A.;</w:t>
      </w:r>
      <w:r>
        <w:rPr>
          <w:color w:val="332F31"/>
          <w:spacing w:val="-6"/>
          <w:w w:val="110"/>
        </w:rPr>
        <w:t> </w:t>
      </w:r>
      <w:r>
        <w:rPr>
          <w:color w:val="332F31"/>
          <w:w w:val="110"/>
        </w:rPr>
        <w:t>and Rosenbloom, D.</w:t>
      </w:r>
      <w:r>
        <w:rPr>
          <w:color w:val="332F31"/>
          <w:spacing w:val="40"/>
          <w:w w:val="110"/>
        </w:rPr>
        <w:t> </w:t>
      </w:r>
      <w:r>
        <w:rPr>
          <w:color w:val="332F31"/>
          <w:w w:val="110"/>
        </w:rPr>
        <w:t>Stages of change and decisional balance for</w:t>
      </w:r>
      <w:r>
        <w:rPr>
          <w:color w:val="332F31"/>
          <w:spacing w:val="-9"/>
          <w:w w:val="110"/>
        </w:rPr>
        <w:t> </w:t>
      </w:r>
      <w:r>
        <w:rPr>
          <w:color w:val="332F31"/>
          <w:w w:val="110"/>
        </w:rPr>
        <w:t>12 problem behaviors. </w:t>
      </w:r>
      <w:r>
        <w:rPr>
          <w:i/>
          <w:color w:val="332F31"/>
          <w:w w:val="105"/>
          <w:sz w:val="21"/>
        </w:rPr>
        <w:t>Health</w:t>
      </w:r>
      <w:r>
        <w:rPr>
          <w:i/>
          <w:color w:val="332F31"/>
          <w:spacing w:val="-14"/>
          <w:w w:val="105"/>
          <w:sz w:val="21"/>
        </w:rPr>
        <w:t> </w:t>
      </w:r>
      <w:r>
        <w:rPr>
          <w:i/>
          <w:color w:val="332F31"/>
          <w:w w:val="105"/>
          <w:sz w:val="21"/>
        </w:rPr>
        <w:t>Psychology</w:t>
      </w:r>
      <w:r>
        <w:rPr>
          <w:i/>
          <w:color w:val="332F31"/>
          <w:spacing w:val="9"/>
          <w:w w:val="105"/>
          <w:sz w:val="21"/>
        </w:rPr>
        <w:t> </w:t>
      </w:r>
      <w:r>
        <w:rPr>
          <w:color w:val="332F31"/>
          <w:w w:val="105"/>
        </w:rPr>
        <w:t>131(1):39-46,</w:t>
      </w:r>
      <w:r>
        <w:rPr>
          <w:color w:val="332F31"/>
          <w:spacing w:val="-13"/>
          <w:w w:val="105"/>
        </w:rPr>
        <w:t> </w:t>
      </w:r>
      <w:r>
        <w:rPr>
          <w:color w:val="332F31"/>
          <w:w w:val="105"/>
        </w:rPr>
        <w:t>1994.</w:t>
      </w:r>
    </w:p>
    <w:p>
      <w:pPr>
        <w:pStyle w:val="BodyText"/>
        <w:spacing w:line="312" w:lineRule="auto" w:before="92"/>
        <w:ind w:left="748" w:right="969" w:hanging="285"/>
        <w:rPr>
          <w:i/>
          <w:sz w:val="21"/>
        </w:rPr>
      </w:pPr>
      <w:r>
        <w:rPr/>
        <w:br w:type="column"/>
      </w:r>
      <w:r>
        <w:rPr>
          <w:color w:val="332F31"/>
          <w:w w:val="105"/>
        </w:rPr>
        <w:t>Project MATCH Research Group.</w:t>
      </w:r>
      <w:r>
        <w:rPr>
          <w:color w:val="332F31"/>
          <w:spacing w:val="40"/>
          <w:w w:val="105"/>
        </w:rPr>
        <w:t> </w:t>
      </w:r>
      <w:r>
        <w:rPr>
          <w:color w:val="332F31"/>
          <w:w w:val="105"/>
        </w:rPr>
        <w:t>Matching alcoholism treatments to client heterogeneity: Project MATCH posttreatment drinking outcomes.</w:t>
      </w:r>
      <w:r>
        <w:rPr>
          <w:color w:val="332F31"/>
          <w:spacing w:val="18"/>
          <w:w w:val="105"/>
        </w:rPr>
        <w:t> </w:t>
      </w:r>
      <w:r>
        <w:rPr>
          <w:i/>
          <w:color w:val="332F31"/>
          <w:w w:val="105"/>
          <w:sz w:val="21"/>
        </w:rPr>
        <w:t>Journal</w:t>
      </w:r>
      <w:r>
        <w:rPr>
          <w:i/>
          <w:color w:val="332F31"/>
          <w:spacing w:val="-9"/>
          <w:w w:val="105"/>
          <w:sz w:val="21"/>
        </w:rPr>
        <w:t> </w:t>
      </w:r>
      <w:r>
        <w:rPr>
          <w:i/>
          <w:color w:val="332F31"/>
          <w:w w:val="105"/>
          <w:sz w:val="21"/>
        </w:rPr>
        <w:t>of</w:t>
      </w:r>
      <w:r>
        <w:rPr>
          <w:i/>
          <w:color w:val="332F31"/>
          <w:spacing w:val="-12"/>
          <w:w w:val="105"/>
          <w:sz w:val="21"/>
        </w:rPr>
        <w:t> </w:t>
      </w:r>
      <w:r>
        <w:rPr>
          <w:i/>
          <w:color w:val="332F31"/>
          <w:w w:val="105"/>
          <w:sz w:val="21"/>
        </w:rPr>
        <w:t>Studies</w:t>
      </w:r>
      <w:r>
        <w:rPr>
          <w:i/>
          <w:color w:val="332F31"/>
          <w:spacing w:val="-14"/>
          <w:w w:val="105"/>
          <w:sz w:val="21"/>
        </w:rPr>
        <w:t> </w:t>
      </w:r>
      <w:r>
        <w:rPr>
          <w:i/>
          <w:color w:val="332F31"/>
          <w:w w:val="105"/>
          <w:sz w:val="21"/>
        </w:rPr>
        <w:t>on</w:t>
      </w:r>
      <w:r>
        <w:rPr>
          <w:i/>
          <w:color w:val="332F31"/>
          <w:spacing w:val="-14"/>
          <w:w w:val="105"/>
          <w:sz w:val="21"/>
        </w:rPr>
        <w:t> </w:t>
      </w:r>
      <w:r>
        <w:rPr>
          <w:i/>
          <w:color w:val="332F31"/>
          <w:w w:val="105"/>
          <w:sz w:val="21"/>
        </w:rPr>
        <w:t>Alcohol</w:t>
      </w:r>
    </w:p>
    <w:p>
      <w:pPr>
        <w:pStyle w:val="BodyText"/>
        <w:spacing w:line="221" w:lineRule="exact"/>
        <w:ind w:left="746"/>
      </w:pPr>
      <w:r>
        <w:rPr>
          <w:color w:val="332F31"/>
        </w:rPr>
        <w:t>58(1):7-29,</w:t>
      </w:r>
      <w:r>
        <w:rPr>
          <w:color w:val="332F31"/>
          <w:spacing w:val="10"/>
        </w:rPr>
        <w:t> </w:t>
      </w:r>
      <w:r>
        <w:rPr>
          <w:color w:val="332F31"/>
          <w:spacing w:val="-2"/>
        </w:rPr>
        <w:t>1997.</w:t>
      </w:r>
    </w:p>
    <w:p>
      <w:pPr>
        <w:spacing w:line="307" w:lineRule="auto" w:before="193"/>
        <w:ind w:left="748" w:right="876" w:hanging="285"/>
        <w:jc w:val="left"/>
        <w:rPr>
          <w:sz w:val="20"/>
        </w:rPr>
      </w:pPr>
      <w:r>
        <w:rPr>
          <w:color w:val="332F31"/>
          <w:w w:val="105"/>
          <w:sz w:val="20"/>
        </w:rPr>
        <w:t>Project MATCH Research Group.</w:t>
      </w:r>
      <w:r>
        <w:rPr>
          <w:color w:val="332F31"/>
          <w:spacing w:val="40"/>
          <w:w w:val="105"/>
          <w:sz w:val="20"/>
        </w:rPr>
        <w:t> </w:t>
      </w:r>
      <w:r>
        <w:rPr>
          <w:color w:val="332F31"/>
          <w:w w:val="105"/>
          <w:sz w:val="20"/>
        </w:rPr>
        <w:t>Matching alcoholism treatments to client heterogeneity: Project</w:t>
      </w:r>
      <w:r>
        <w:rPr>
          <w:color w:val="332F31"/>
          <w:spacing w:val="40"/>
          <w:w w:val="105"/>
          <w:sz w:val="20"/>
        </w:rPr>
        <w:t> </w:t>
      </w:r>
      <w:r>
        <w:rPr>
          <w:color w:val="332F31"/>
          <w:w w:val="105"/>
          <w:sz w:val="20"/>
        </w:rPr>
        <w:t>MATCH</w:t>
      </w:r>
      <w:r>
        <w:rPr>
          <w:color w:val="332F31"/>
          <w:spacing w:val="40"/>
          <w:w w:val="105"/>
          <w:sz w:val="20"/>
        </w:rPr>
        <w:t> </w:t>
      </w:r>
      <w:r>
        <w:rPr>
          <w:color w:val="332F31"/>
          <w:w w:val="105"/>
          <w:sz w:val="20"/>
        </w:rPr>
        <w:t>three-year</w:t>
      </w:r>
      <w:r>
        <w:rPr>
          <w:color w:val="332F31"/>
          <w:spacing w:val="40"/>
          <w:w w:val="105"/>
          <w:sz w:val="20"/>
        </w:rPr>
        <w:t> </w:t>
      </w:r>
      <w:r>
        <w:rPr>
          <w:color w:val="332F31"/>
          <w:w w:val="105"/>
          <w:sz w:val="20"/>
        </w:rPr>
        <w:t>drinking outcomes.</w:t>
      </w:r>
      <w:r>
        <w:rPr>
          <w:color w:val="332F31"/>
          <w:spacing w:val="21"/>
          <w:w w:val="105"/>
          <w:sz w:val="20"/>
        </w:rPr>
        <w:t> </w:t>
      </w:r>
      <w:r>
        <w:rPr>
          <w:i/>
          <w:color w:val="332F31"/>
          <w:w w:val="105"/>
          <w:sz w:val="21"/>
        </w:rPr>
        <w:t>Alcoholism:</w:t>
      </w:r>
      <w:r>
        <w:rPr>
          <w:i/>
          <w:color w:val="332F31"/>
          <w:spacing w:val="-14"/>
          <w:w w:val="105"/>
          <w:sz w:val="21"/>
        </w:rPr>
        <w:t> </w:t>
      </w:r>
      <w:r>
        <w:rPr>
          <w:i/>
          <w:color w:val="332F31"/>
          <w:w w:val="105"/>
          <w:sz w:val="21"/>
        </w:rPr>
        <w:t>Clinical</w:t>
      </w:r>
      <w:r>
        <w:rPr>
          <w:i/>
          <w:color w:val="332F31"/>
          <w:spacing w:val="-9"/>
          <w:w w:val="105"/>
          <w:sz w:val="21"/>
        </w:rPr>
        <w:t> </w:t>
      </w:r>
      <w:r>
        <w:rPr>
          <w:i/>
          <w:color w:val="332F31"/>
          <w:w w:val="105"/>
          <w:sz w:val="21"/>
        </w:rPr>
        <w:t>and</w:t>
      </w:r>
      <w:r>
        <w:rPr>
          <w:i/>
          <w:color w:val="332F31"/>
          <w:w w:val="105"/>
          <w:sz w:val="21"/>
        </w:rPr>
        <w:t> </w:t>
      </w:r>
      <w:r>
        <w:rPr>
          <w:i/>
          <w:color w:val="332F31"/>
          <w:sz w:val="21"/>
        </w:rPr>
        <w:t>Experimental</w:t>
      </w:r>
      <w:r>
        <w:rPr>
          <w:i/>
          <w:color w:val="332F31"/>
          <w:spacing w:val="33"/>
          <w:sz w:val="21"/>
        </w:rPr>
        <w:t> </w:t>
      </w:r>
      <w:r>
        <w:rPr>
          <w:i/>
          <w:color w:val="332F31"/>
          <w:sz w:val="21"/>
        </w:rPr>
        <w:t>Research</w:t>
      </w:r>
      <w:r>
        <w:rPr>
          <w:i/>
          <w:color w:val="332F31"/>
          <w:spacing w:val="40"/>
          <w:sz w:val="21"/>
        </w:rPr>
        <w:t> </w:t>
      </w:r>
      <w:r>
        <w:rPr>
          <w:color w:val="332F31"/>
          <w:sz w:val="20"/>
        </w:rPr>
        <w:t>22(6):1300-1311,</w:t>
      </w:r>
      <w:r>
        <w:rPr>
          <w:color w:val="332F31"/>
          <w:spacing w:val="-17"/>
          <w:sz w:val="20"/>
        </w:rPr>
        <w:t> </w:t>
      </w:r>
      <w:r>
        <w:rPr>
          <w:color w:val="332F31"/>
          <w:sz w:val="20"/>
        </w:rPr>
        <w:t>1998.</w:t>
      </w:r>
    </w:p>
    <w:p>
      <w:pPr>
        <w:spacing w:line="307" w:lineRule="auto" w:before="118"/>
        <w:ind w:left="753" w:right="969" w:hanging="290"/>
        <w:jc w:val="left"/>
        <w:rPr>
          <w:sz w:val="20"/>
        </w:rPr>
      </w:pPr>
      <w:r>
        <w:rPr>
          <w:color w:val="332F31"/>
          <w:w w:val="105"/>
          <w:sz w:val="20"/>
        </w:rPr>
        <w:t>Rapp, C., and</w:t>
      </w:r>
      <w:r>
        <w:rPr>
          <w:color w:val="332F31"/>
          <w:spacing w:val="40"/>
          <w:w w:val="105"/>
          <w:sz w:val="20"/>
        </w:rPr>
        <w:t> </w:t>
      </w:r>
      <w:r>
        <w:rPr>
          <w:color w:val="332F31"/>
          <w:w w:val="105"/>
          <w:sz w:val="20"/>
        </w:rPr>
        <w:t>Wintersteen, R.</w:t>
      </w:r>
      <w:r>
        <w:rPr>
          <w:color w:val="332F31"/>
          <w:spacing w:val="40"/>
          <w:w w:val="105"/>
          <w:sz w:val="20"/>
        </w:rPr>
        <w:t> </w:t>
      </w:r>
      <w:r>
        <w:rPr>
          <w:color w:val="332F31"/>
          <w:w w:val="105"/>
          <w:sz w:val="20"/>
        </w:rPr>
        <w:t>The strengths model of case management: Results from twelve demonstrations.</w:t>
      </w:r>
      <w:r>
        <w:rPr>
          <w:color w:val="332F31"/>
          <w:spacing w:val="40"/>
          <w:w w:val="105"/>
          <w:sz w:val="20"/>
        </w:rPr>
        <w:t> </w:t>
      </w:r>
      <w:r>
        <w:rPr>
          <w:i/>
          <w:color w:val="332F31"/>
          <w:w w:val="105"/>
          <w:sz w:val="21"/>
        </w:rPr>
        <w:t>Psychosocial</w:t>
      </w:r>
      <w:r>
        <w:rPr>
          <w:i/>
          <w:color w:val="332F31"/>
          <w:w w:val="105"/>
          <w:sz w:val="21"/>
        </w:rPr>
        <w:t> </w:t>
      </w:r>
      <w:r>
        <w:rPr>
          <w:i/>
          <w:color w:val="332F31"/>
          <w:sz w:val="21"/>
        </w:rPr>
        <w:t>Rehabilitation Journal</w:t>
      </w:r>
      <w:r>
        <w:rPr>
          <w:i/>
          <w:color w:val="332F31"/>
          <w:spacing w:val="40"/>
          <w:sz w:val="21"/>
        </w:rPr>
        <w:t> </w:t>
      </w:r>
      <w:r>
        <w:rPr>
          <w:color w:val="332F31"/>
          <w:sz w:val="20"/>
        </w:rPr>
        <w:t>13(1): 23-32,</w:t>
      </w:r>
      <w:r>
        <w:rPr>
          <w:color w:val="332F31"/>
          <w:spacing w:val="-6"/>
          <w:sz w:val="20"/>
        </w:rPr>
        <w:t> </w:t>
      </w:r>
      <w:r>
        <w:rPr>
          <w:color w:val="332F31"/>
          <w:sz w:val="20"/>
        </w:rPr>
        <w:t>1989.</w:t>
      </w:r>
    </w:p>
    <w:p>
      <w:pPr>
        <w:spacing w:line="304" w:lineRule="auto" w:before="115"/>
        <w:ind w:left="732" w:right="969" w:hanging="269"/>
        <w:jc w:val="left"/>
        <w:rPr>
          <w:sz w:val="20"/>
        </w:rPr>
      </w:pPr>
      <w:r>
        <w:rPr>
          <w:color w:val="332F31"/>
          <w:w w:val="105"/>
          <w:sz w:val="20"/>
        </w:rPr>
        <w:t>Rathbone-Mccuan, E., and</w:t>
      </w:r>
      <w:r>
        <w:rPr>
          <w:color w:val="332F31"/>
          <w:spacing w:val="40"/>
          <w:w w:val="105"/>
          <w:sz w:val="20"/>
        </w:rPr>
        <w:t> </w:t>
      </w:r>
      <w:r>
        <w:rPr>
          <w:color w:val="332F31"/>
          <w:w w:val="105"/>
          <w:sz w:val="20"/>
        </w:rPr>
        <w:t>Hedlund, J.</w:t>
      </w:r>
      <w:r>
        <w:rPr>
          <w:color w:val="332F31"/>
          <w:spacing w:val="40"/>
          <w:w w:val="105"/>
          <w:sz w:val="20"/>
        </w:rPr>
        <w:t> </w:t>
      </w:r>
      <w:r>
        <w:rPr>
          <w:color w:val="332F31"/>
          <w:w w:val="105"/>
          <w:sz w:val="20"/>
        </w:rPr>
        <w:t>Older families and</w:t>
      </w:r>
      <w:r>
        <w:rPr>
          <w:color w:val="332F31"/>
          <w:spacing w:val="40"/>
          <w:w w:val="105"/>
          <w:sz w:val="20"/>
        </w:rPr>
        <w:t> </w:t>
      </w:r>
      <w:r>
        <w:rPr>
          <w:color w:val="332F31"/>
          <w:w w:val="105"/>
          <w:sz w:val="20"/>
        </w:rPr>
        <w:t>issues of alcohol misuse: A neglected problem in psychotherapy.</w:t>
      </w:r>
      <w:r>
        <w:rPr>
          <w:color w:val="332F31"/>
          <w:spacing w:val="40"/>
          <w:w w:val="105"/>
          <w:sz w:val="20"/>
        </w:rPr>
        <w:t> </w:t>
      </w:r>
      <w:r>
        <w:rPr>
          <w:i/>
          <w:color w:val="332F31"/>
          <w:w w:val="105"/>
          <w:sz w:val="21"/>
        </w:rPr>
        <w:t>Journal</w:t>
      </w:r>
      <w:r>
        <w:rPr>
          <w:i/>
          <w:color w:val="332F31"/>
          <w:w w:val="105"/>
          <w:sz w:val="21"/>
        </w:rPr>
        <w:t> </w:t>
      </w:r>
      <w:r>
        <w:rPr>
          <w:i/>
          <w:color w:val="332F31"/>
          <w:sz w:val="21"/>
        </w:rPr>
        <w:t>of Psychotherapy and the Family</w:t>
      </w:r>
      <w:r>
        <w:rPr>
          <w:i/>
          <w:color w:val="332F31"/>
          <w:spacing w:val="40"/>
          <w:sz w:val="21"/>
        </w:rPr>
        <w:t> </w:t>
      </w:r>
      <w:r>
        <w:rPr>
          <w:color w:val="332F31"/>
          <w:sz w:val="20"/>
        </w:rPr>
        <w:t>5(1-2):173- </w:t>
      </w:r>
      <w:r>
        <w:rPr>
          <w:color w:val="332F31"/>
          <w:w w:val="105"/>
          <w:sz w:val="20"/>
        </w:rPr>
        <w:t>184,</w:t>
      </w:r>
      <w:r>
        <w:rPr>
          <w:color w:val="332F31"/>
          <w:spacing w:val="-21"/>
          <w:w w:val="105"/>
          <w:sz w:val="20"/>
        </w:rPr>
        <w:t> </w:t>
      </w:r>
      <w:r>
        <w:rPr>
          <w:color w:val="332F31"/>
          <w:w w:val="105"/>
          <w:sz w:val="20"/>
        </w:rPr>
        <w:t>1989.</w:t>
      </w:r>
    </w:p>
    <w:p>
      <w:pPr>
        <w:spacing w:line="307" w:lineRule="auto" w:before="130"/>
        <w:ind w:left="749" w:right="1005" w:hanging="286"/>
        <w:jc w:val="left"/>
        <w:rPr>
          <w:sz w:val="20"/>
        </w:rPr>
      </w:pPr>
      <w:r>
        <w:rPr>
          <w:color w:val="332F31"/>
          <w:w w:val="105"/>
          <w:sz w:val="20"/>
        </w:rPr>
        <w:t>Ratner, H., and</w:t>
      </w:r>
      <w:r>
        <w:rPr>
          <w:color w:val="332F31"/>
          <w:spacing w:val="40"/>
          <w:w w:val="105"/>
          <w:sz w:val="20"/>
        </w:rPr>
        <w:t> </w:t>
      </w:r>
      <w:r>
        <w:rPr>
          <w:color w:val="332F31"/>
          <w:w w:val="105"/>
          <w:sz w:val="20"/>
        </w:rPr>
        <w:t>Yandoli, D.</w:t>
      </w:r>
      <w:r>
        <w:rPr>
          <w:color w:val="332F31"/>
          <w:spacing w:val="40"/>
          <w:w w:val="105"/>
          <w:sz w:val="20"/>
        </w:rPr>
        <w:t> </w:t>
      </w:r>
      <w:r>
        <w:rPr>
          <w:color w:val="332F31"/>
          <w:w w:val="105"/>
          <w:sz w:val="20"/>
        </w:rPr>
        <w:t>Solution-focused brief therapy: A co-operative approach to work</w:t>
      </w:r>
      <w:r>
        <w:rPr>
          <w:color w:val="332F31"/>
          <w:spacing w:val="40"/>
          <w:w w:val="105"/>
          <w:sz w:val="20"/>
        </w:rPr>
        <w:t> </w:t>
      </w:r>
      <w:r>
        <w:rPr>
          <w:color w:val="332F31"/>
          <w:w w:val="105"/>
          <w:sz w:val="20"/>
        </w:rPr>
        <w:t>with clients.</w:t>
      </w:r>
      <w:r>
        <w:rPr>
          <w:color w:val="332F31"/>
          <w:spacing w:val="80"/>
          <w:w w:val="105"/>
          <w:sz w:val="20"/>
        </w:rPr>
        <w:t> </w:t>
      </w:r>
      <w:r>
        <w:rPr>
          <w:color w:val="332F31"/>
          <w:w w:val="105"/>
          <w:sz w:val="20"/>
        </w:rPr>
        <w:t>In: Edwards,</w:t>
      </w:r>
      <w:r>
        <w:rPr>
          <w:color w:val="332F31"/>
          <w:spacing w:val="39"/>
          <w:w w:val="105"/>
          <w:sz w:val="20"/>
        </w:rPr>
        <w:t> </w:t>
      </w:r>
      <w:r>
        <w:rPr>
          <w:color w:val="332F31"/>
          <w:w w:val="105"/>
          <w:sz w:val="20"/>
        </w:rPr>
        <w:t>G., and </w:t>
      </w:r>
      <w:r>
        <w:rPr>
          <w:color w:val="332F31"/>
          <w:sz w:val="20"/>
        </w:rPr>
        <w:t>Dare, C.,</w:t>
      </w:r>
      <w:r>
        <w:rPr>
          <w:color w:val="332F31"/>
          <w:spacing w:val="-3"/>
          <w:sz w:val="20"/>
        </w:rPr>
        <w:t> </w:t>
      </w:r>
      <w:r>
        <w:rPr>
          <w:color w:val="332F31"/>
          <w:sz w:val="20"/>
        </w:rPr>
        <w:t>eds.</w:t>
      </w:r>
      <w:r>
        <w:rPr>
          <w:color w:val="332F31"/>
          <w:spacing w:val="40"/>
          <w:sz w:val="20"/>
        </w:rPr>
        <w:t> </w:t>
      </w:r>
      <w:r>
        <w:rPr>
          <w:i/>
          <w:color w:val="332F31"/>
          <w:sz w:val="21"/>
        </w:rPr>
        <w:t>Psychotherapy,</w:t>
      </w:r>
      <w:r>
        <w:rPr>
          <w:i/>
          <w:color w:val="332F31"/>
          <w:spacing w:val="-5"/>
          <w:sz w:val="21"/>
        </w:rPr>
        <w:t> </w:t>
      </w:r>
      <w:r>
        <w:rPr>
          <w:i/>
          <w:color w:val="332F31"/>
          <w:sz w:val="21"/>
        </w:rPr>
        <w:t>Psychological</w:t>
      </w:r>
      <w:r>
        <w:rPr>
          <w:i/>
          <w:color w:val="332F31"/>
          <w:sz w:val="21"/>
        </w:rPr>
        <w:t> </w:t>
      </w:r>
      <w:r>
        <w:rPr>
          <w:i/>
          <w:color w:val="332F31"/>
          <w:w w:val="105"/>
          <w:sz w:val="21"/>
        </w:rPr>
        <w:t>Treatments,</w:t>
      </w:r>
      <w:r>
        <w:rPr>
          <w:i/>
          <w:color w:val="332F31"/>
          <w:spacing w:val="-12"/>
          <w:w w:val="105"/>
          <w:sz w:val="21"/>
        </w:rPr>
        <w:t> </w:t>
      </w:r>
      <w:r>
        <w:rPr>
          <w:i/>
          <w:color w:val="332F31"/>
          <w:w w:val="105"/>
          <w:sz w:val="21"/>
        </w:rPr>
        <w:t>and the</w:t>
      </w:r>
      <w:r>
        <w:rPr>
          <w:i/>
          <w:color w:val="332F31"/>
          <w:spacing w:val="-11"/>
          <w:w w:val="105"/>
          <w:sz w:val="21"/>
        </w:rPr>
        <w:t> </w:t>
      </w:r>
      <w:r>
        <w:rPr>
          <w:i/>
          <w:color w:val="332F31"/>
          <w:w w:val="105"/>
          <w:sz w:val="21"/>
        </w:rPr>
        <w:t>Addictions.</w:t>
      </w:r>
      <w:r>
        <w:rPr>
          <w:i/>
          <w:color w:val="332F31"/>
          <w:spacing w:val="22"/>
          <w:w w:val="105"/>
          <w:sz w:val="21"/>
        </w:rPr>
        <w:t> </w:t>
      </w:r>
      <w:r>
        <w:rPr>
          <w:color w:val="332F31"/>
          <w:w w:val="105"/>
          <w:sz w:val="20"/>
        </w:rPr>
        <w:t>Cambridge: Cambridge University Press,</w:t>
      </w:r>
      <w:r>
        <w:rPr>
          <w:color w:val="332F31"/>
          <w:spacing w:val="-8"/>
          <w:w w:val="105"/>
          <w:sz w:val="20"/>
        </w:rPr>
        <w:t> </w:t>
      </w:r>
      <w:r>
        <w:rPr>
          <w:color w:val="332F31"/>
          <w:w w:val="105"/>
          <w:sz w:val="20"/>
        </w:rPr>
        <w:t>1996.</w:t>
      </w:r>
      <w:r>
        <w:rPr>
          <w:color w:val="332F31"/>
          <w:spacing w:val="40"/>
          <w:w w:val="105"/>
          <w:sz w:val="20"/>
        </w:rPr>
        <w:t> </w:t>
      </w:r>
      <w:r>
        <w:rPr>
          <w:color w:val="332F31"/>
          <w:w w:val="105"/>
          <w:sz w:val="20"/>
        </w:rPr>
        <w:t>pp. 124-</w:t>
      </w:r>
    </w:p>
    <w:p>
      <w:pPr>
        <w:pStyle w:val="BodyText"/>
        <w:spacing w:before="11"/>
        <w:ind w:left="732"/>
      </w:pPr>
      <w:r>
        <w:rPr>
          <w:color w:val="332F31"/>
          <w:spacing w:val="-4"/>
          <w:w w:val="105"/>
        </w:rPr>
        <w:t>138.</w:t>
      </w:r>
    </w:p>
    <w:p>
      <w:pPr>
        <w:spacing w:line="307" w:lineRule="auto" w:before="188"/>
        <w:ind w:left="738" w:right="906" w:hanging="275"/>
        <w:jc w:val="left"/>
        <w:rPr>
          <w:sz w:val="20"/>
        </w:rPr>
      </w:pPr>
      <w:r>
        <w:rPr>
          <w:color w:val="332F31"/>
          <w:w w:val="105"/>
          <w:sz w:val="20"/>
        </w:rPr>
        <w:t>Read, M.R.; Penick, E.C.; and</w:t>
      </w:r>
      <w:r>
        <w:rPr>
          <w:color w:val="332F31"/>
          <w:spacing w:val="40"/>
          <w:w w:val="105"/>
          <w:sz w:val="20"/>
        </w:rPr>
        <w:t> </w:t>
      </w:r>
      <w:r>
        <w:rPr>
          <w:color w:val="332F31"/>
          <w:w w:val="105"/>
          <w:sz w:val="20"/>
        </w:rPr>
        <w:t>Nickel, E.J. Treatment for dually diagnosed clients.</w:t>
      </w:r>
      <w:r>
        <w:rPr>
          <w:color w:val="332F31"/>
          <w:spacing w:val="40"/>
          <w:w w:val="105"/>
          <w:sz w:val="20"/>
        </w:rPr>
        <w:t> </w:t>
      </w:r>
      <w:r>
        <w:rPr>
          <w:color w:val="332F31"/>
          <w:w w:val="105"/>
          <w:sz w:val="20"/>
        </w:rPr>
        <w:t>In: Freeman, E.M</w:t>
      </w:r>
      <w:r>
        <w:rPr>
          <w:color w:val="565254"/>
          <w:w w:val="105"/>
          <w:sz w:val="20"/>
        </w:rPr>
        <w:t>.</w:t>
      </w:r>
      <w:r>
        <w:rPr>
          <w:color w:val="332F31"/>
          <w:w w:val="105"/>
          <w:sz w:val="20"/>
        </w:rPr>
        <w:t>,</w:t>
      </w:r>
      <w:r>
        <w:rPr>
          <w:color w:val="332F31"/>
          <w:spacing w:val="-6"/>
          <w:w w:val="105"/>
          <w:sz w:val="20"/>
        </w:rPr>
        <w:t> </w:t>
      </w:r>
      <w:r>
        <w:rPr>
          <w:color w:val="332F31"/>
          <w:w w:val="105"/>
          <w:sz w:val="20"/>
        </w:rPr>
        <w:t>ed.</w:t>
      </w:r>
      <w:r>
        <w:rPr>
          <w:color w:val="332F31"/>
          <w:spacing w:val="80"/>
          <w:w w:val="105"/>
          <w:sz w:val="20"/>
        </w:rPr>
        <w:t> </w:t>
      </w:r>
      <w:r>
        <w:rPr>
          <w:i/>
          <w:color w:val="332F31"/>
          <w:w w:val="105"/>
          <w:sz w:val="21"/>
        </w:rPr>
        <w:t>Substance Abuse</w:t>
      </w:r>
      <w:r>
        <w:rPr>
          <w:i/>
          <w:color w:val="332F31"/>
          <w:w w:val="105"/>
          <w:sz w:val="21"/>
        </w:rPr>
        <w:t> </w:t>
      </w:r>
      <w:r>
        <w:rPr>
          <w:i/>
          <w:color w:val="332F31"/>
          <w:spacing w:val="-2"/>
          <w:sz w:val="21"/>
        </w:rPr>
        <w:t>Treatment:</w:t>
      </w:r>
      <w:r>
        <w:rPr>
          <w:i/>
          <w:color w:val="332F31"/>
          <w:spacing w:val="30"/>
          <w:sz w:val="21"/>
        </w:rPr>
        <w:t> </w:t>
      </w:r>
      <w:r>
        <w:rPr>
          <w:i/>
          <w:color w:val="332F31"/>
          <w:spacing w:val="-2"/>
          <w:sz w:val="21"/>
        </w:rPr>
        <w:t>A</w:t>
      </w:r>
      <w:r>
        <w:rPr>
          <w:i/>
          <w:color w:val="332F31"/>
          <w:sz w:val="21"/>
        </w:rPr>
        <w:t> </w:t>
      </w:r>
      <w:r>
        <w:rPr>
          <w:i/>
          <w:color w:val="332F31"/>
          <w:spacing w:val="-2"/>
          <w:sz w:val="21"/>
        </w:rPr>
        <w:t>Family Systems Perspective.</w:t>
      </w:r>
      <w:r>
        <w:rPr>
          <w:i/>
          <w:color w:val="332F31"/>
          <w:spacing w:val="17"/>
          <w:sz w:val="21"/>
        </w:rPr>
        <w:t> </w:t>
      </w:r>
      <w:r>
        <w:rPr>
          <w:color w:val="332F31"/>
          <w:spacing w:val="-2"/>
          <w:sz w:val="20"/>
        </w:rPr>
        <w:t>Sage </w:t>
      </w:r>
      <w:r>
        <w:rPr>
          <w:color w:val="332F31"/>
          <w:w w:val="105"/>
          <w:sz w:val="20"/>
        </w:rPr>
        <w:t>Sourcebooks for the Human Services Series, Vol. 25.</w:t>
      </w:r>
      <w:r>
        <w:rPr>
          <w:color w:val="332F31"/>
          <w:spacing w:val="40"/>
          <w:w w:val="105"/>
          <w:sz w:val="20"/>
        </w:rPr>
        <w:t> </w:t>
      </w:r>
      <w:r>
        <w:rPr>
          <w:color w:val="332F31"/>
          <w:w w:val="105"/>
          <w:sz w:val="20"/>
        </w:rPr>
        <w:t>Newbury Park, CA: Sage</w:t>
      </w:r>
      <w:r>
        <w:rPr>
          <w:color w:val="332F31"/>
          <w:spacing w:val="40"/>
          <w:w w:val="105"/>
          <w:sz w:val="20"/>
        </w:rPr>
        <w:t> </w:t>
      </w:r>
      <w:r>
        <w:rPr>
          <w:color w:val="332F31"/>
          <w:w w:val="105"/>
          <w:sz w:val="20"/>
        </w:rPr>
        <w:t>Publications, 1993.</w:t>
      </w:r>
      <w:r>
        <w:rPr>
          <w:color w:val="332F31"/>
          <w:spacing w:val="40"/>
          <w:w w:val="105"/>
          <w:sz w:val="20"/>
        </w:rPr>
        <w:t> </w:t>
      </w:r>
      <w:r>
        <w:rPr>
          <w:color w:val="332F31"/>
          <w:w w:val="105"/>
          <w:sz w:val="20"/>
        </w:rPr>
        <w:t>pp. 123-156.</w:t>
      </w:r>
    </w:p>
    <w:p>
      <w:pPr>
        <w:pStyle w:val="BodyText"/>
        <w:spacing w:line="309" w:lineRule="auto" w:before="135"/>
        <w:ind w:left="741" w:right="952" w:hanging="279"/>
      </w:pPr>
      <w:r>
        <w:rPr>
          <w:color w:val="332F31"/>
          <w:w w:val="105"/>
        </w:rPr>
        <w:t>Regan, J.M.; Connors, G.J.; O'Farrell, T.J.; and Jones, W.C.</w:t>
      </w:r>
      <w:r>
        <w:rPr>
          <w:color w:val="332F31"/>
          <w:spacing w:val="40"/>
          <w:w w:val="105"/>
        </w:rPr>
        <w:t> </w:t>
      </w:r>
      <w:r>
        <w:rPr>
          <w:color w:val="332F31"/>
          <w:w w:val="105"/>
        </w:rPr>
        <w:t>Services for the families of alcoholics: A survey of treatment agencies in Massachusetts.</w:t>
      </w:r>
      <w:r>
        <w:rPr>
          <w:color w:val="332F31"/>
          <w:spacing w:val="12"/>
          <w:w w:val="105"/>
        </w:rPr>
        <w:t> </w:t>
      </w:r>
      <w:r>
        <w:rPr>
          <w:i/>
          <w:color w:val="332F31"/>
          <w:w w:val="105"/>
          <w:sz w:val="21"/>
        </w:rPr>
        <w:t>Journal</w:t>
      </w:r>
      <w:r>
        <w:rPr>
          <w:i/>
          <w:color w:val="332F31"/>
          <w:spacing w:val="-7"/>
          <w:w w:val="105"/>
          <w:sz w:val="21"/>
        </w:rPr>
        <w:t> </w:t>
      </w:r>
      <w:r>
        <w:rPr>
          <w:i/>
          <w:color w:val="332F31"/>
          <w:w w:val="105"/>
          <w:sz w:val="21"/>
        </w:rPr>
        <w:t>of</w:t>
      </w:r>
      <w:r>
        <w:rPr>
          <w:i/>
          <w:color w:val="332F31"/>
          <w:spacing w:val="-10"/>
          <w:w w:val="105"/>
          <w:sz w:val="21"/>
        </w:rPr>
        <w:t> </w:t>
      </w:r>
      <w:r>
        <w:rPr>
          <w:i/>
          <w:color w:val="332F31"/>
          <w:w w:val="105"/>
          <w:sz w:val="21"/>
        </w:rPr>
        <w:t>Studies</w:t>
      </w:r>
      <w:r>
        <w:rPr>
          <w:i/>
          <w:color w:val="332F31"/>
          <w:spacing w:val="-14"/>
          <w:w w:val="105"/>
          <w:sz w:val="21"/>
        </w:rPr>
        <w:t> </w:t>
      </w:r>
      <w:r>
        <w:rPr>
          <w:i/>
          <w:color w:val="332F31"/>
          <w:w w:val="105"/>
          <w:sz w:val="21"/>
        </w:rPr>
        <w:t>on</w:t>
      </w:r>
      <w:r>
        <w:rPr>
          <w:i/>
          <w:color w:val="332F31"/>
          <w:spacing w:val="-14"/>
          <w:w w:val="105"/>
          <w:sz w:val="21"/>
        </w:rPr>
        <w:t> </w:t>
      </w:r>
      <w:r>
        <w:rPr>
          <w:i/>
          <w:color w:val="332F31"/>
          <w:w w:val="105"/>
          <w:sz w:val="21"/>
        </w:rPr>
        <w:t>Alcohol</w:t>
      </w:r>
      <w:r>
        <w:rPr>
          <w:i/>
          <w:color w:val="332F31"/>
          <w:w w:val="105"/>
          <w:sz w:val="21"/>
        </w:rPr>
        <w:t> </w:t>
      </w:r>
      <w:r>
        <w:rPr>
          <w:color w:val="332F31"/>
          <w:w w:val="105"/>
        </w:rPr>
        <w:t>44(6):1072-1082,</w:t>
      </w:r>
      <w:r>
        <w:rPr>
          <w:color w:val="332F31"/>
          <w:spacing w:val="-31"/>
          <w:w w:val="105"/>
        </w:rPr>
        <w:t> </w:t>
      </w:r>
      <w:r>
        <w:rPr>
          <w:color w:val="332F31"/>
          <w:w w:val="105"/>
        </w:rPr>
        <w:t>1983.</w:t>
      </w:r>
    </w:p>
    <w:p>
      <w:pPr>
        <w:spacing w:after="0" w:line="309" w:lineRule="auto"/>
        <w:sectPr>
          <w:type w:val="continuous"/>
          <w:pgSz w:w="12240" w:h="15840"/>
          <w:pgMar w:header="692" w:footer="758" w:top="1080" w:bottom="0" w:left="980" w:right="560"/>
          <w:cols w:num="2" w:equalWidth="0">
            <w:col w:w="4833" w:space="215"/>
            <w:col w:w="5652"/>
          </w:cols>
        </w:sectPr>
      </w:pPr>
    </w:p>
    <w:p>
      <w:pPr>
        <w:pStyle w:val="BodyText"/>
      </w:pPr>
    </w:p>
    <w:p>
      <w:pPr>
        <w:pStyle w:val="BodyText"/>
        <w:spacing w:before="1"/>
        <w:rPr>
          <w:sz w:val="19"/>
        </w:rPr>
      </w:pPr>
    </w:p>
    <w:p>
      <w:pPr>
        <w:spacing w:after="0"/>
        <w:rPr>
          <w:sz w:val="19"/>
        </w:rPr>
        <w:sectPr>
          <w:pgSz w:w="12240" w:h="15840"/>
          <w:pgMar w:header="692" w:footer="758" w:top="920" w:bottom="960" w:left="980" w:right="560"/>
        </w:sectPr>
      </w:pPr>
    </w:p>
    <w:p>
      <w:pPr>
        <w:pStyle w:val="BodyText"/>
        <w:spacing w:line="309" w:lineRule="auto" w:before="92"/>
        <w:ind w:left="732" w:hanging="269"/>
      </w:pPr>
      <w:r>
        <w:rPr>
          <w:color w:val="332F2F"/>
          <w:w w:val="105"/>
        </w:rPr>
        <w:t>Rehm, L.P.; Fuchs, C.Z.; Roth, D.M.; Kornblith, S.J.;</w:t>
      </w:r>
      <w:r>
        <w:rPr>
          <w:color w:val="332F2F"/>
          <w:spacing w:val="-9"/>
          <w:w w:val="105"/>
        </w:rPr>
        <w:t> </w:t>
      </w:r>
      <w:r>
        <w:rPr>
          <w:color w:val="332F2F"/>
          <w:w w:val="105"/>
        </w:rPr>
        <w:t>and</w:t>
      </w:r>
      <w:r>
        <w:rPr>
          <w:color w:val="332F2F"/>
          <w:spacing w:val="40"/>
          <w:w w:val="105"/>
        </w:rPr>
        <w:t> </w:t>
      </w:r>
      <w:r>
        <w:rPr>
          <w:color w:val="332F2F"/>
          <w:w w:val="105"/>
        </w:rPr>
        <w:t>Romano,</w:t>
      </w:r>
      <w:r>
        <w:rPr>
          <w:color w:val="332F2F"/>
          <w:spacing w:val="-1"/>
          <w:w w:val="105"/>
        </w:rPr>
        <w:t> </w:t>
      </w:r>
      <w:r>
        <w:rPr>
          <w:color w:val="332F2F"/>
          <w:w w:val="105"/>
        </w:rPr>
        <w:t>J.M.</w:t>
      </w:r>
      <w:r>
        <w:rPr>
          <w:color w:val="332F2F"/>
          <w:spacing w:val="40"/>
          <w:w w:val="105"/>
        </w:rPr>
        <w:t> </w:t>
      </w:r>
      <w:r>
        <w:rPr>
          <w:color w:val="332F2F"/>
          <w:w w:val="105"/>
        </w:rPr>
        <w:t>A</w:t>
      </w:r>
      <w:r>
        <w:rPr>
          <w:color w:val="332F2F"/>
          <w:spacing w:val="-8"/>
          <w:w w:val="105"/>
        </w:rPr>
        <w:t> </w:t>
      </w:r>
      <w:r>
        <w:rPr>
          <w:color w:val="332F2F"/>
          <w:w w:val="105"/>
        </w:rPr>
        <w:t>comparison of self­ control and assertion skills treatments of depression.</w:t>
      </w:r>
      <w:r>
        <w:rPr>
          <w:color w:val="332F2F"/>
          <w:spacing w:val="40"/>
          <w:w w:val="105"/>
        </w:rPr>
        <w:t> </w:t>
      </w:r>
      <w:r>
        <w:rPr>
          <w:i/>
          <w:color w:val="332F2F"/>
          <w:w w:val="105"/>
          <w:sz w:val="21"/>
        </w:rPr>
        <w:t>Behavior Therapy</w:t>
      </w:r>
      <w:r>
        <w:rPr>
          <w:i/>
          <w:color w:val="332F2F"/>
          <w:spacing w:val="32"/>
          <w:w w:val="105"/>
          <w:sz w:val="21"/>
        </w:rPr>
        <w:t> </w:t>
      </w:r>
      <w:r>
        <w:rPr>
          <w:color w:val="332F2F"/>
          <w:w w:val="105"/>
        </w:rPr>
        <w:t>10:429-442, </w:t>
      </w:r>
      <w:r>
        <w:rPr>
          <w:color w:val="332F2F"/>
          <w:spacing w:val="-2"/>
          <w:w w:val="105"/>
        </w:rPr>
        <w:t>1979.</w:t>
      </w:r>
    </w:p>
    <w:p>
      <w:pPr>
        <w:spacing w:line="304" w:lineRule="auto" w:before="126"/>
        <w:ind w:left="753" w:right="144" w:hanging="290"/>
        <w:jc w:val="left"/>
        <w:rPr>
          <w:sz w:val="20"/>
        </w:rPr>
      </w:pPr>
      <w:r>
        <w:rPr>
          <w:color w:val="332F2F"/>
          <w:w w:val="105"/>
          <w:sz w:val="20"/>
        </w:rPr>
        <w:t>Reich, J.W., and</w:t>
      </w:r>
      <w:r>
        <w:rPr>
          <w:color w:val="332F2F"/>
          <w:spacing w:val="40"/>
          <w:w w:val="105"/>
          <w:sz w:val="20"/>
        </w:rPr>
        <w:t> </w:t>
      </w:r>
      <w:r>
        <w:rPr>
          <w:color w:val="332F2F"/>
          <w:w w:val="105"/>
          <w:sz w:val="20"/>
        </w:rPr>
        <w:t>Gutierres, S.E. Life event and treatment attributions in drug abuse and</w:t>
      </w:r>
      <w:r>
        <w:rPr>
          <w:color w:val="332F2F"/>
          <w:spacing w:val="40"/>
          <w:w w:val="105"/>
          <w:sz w:val="20"/>
        </w:rPr>
        <w:t> </w:t>
      </w:r>
      <w:r>
        <w:rPr>
          <w:color w:val="332F2F"/>
          <w:sz w:val="20"/>
        </w:rPr>
        <w:t>rehabilitation</w:t>
      </w:r>
      <w:r>
        <w:rPr>
          <w:color w:val="545052"/>
          <w:sz w:val="20"/>
        </w:rPr>
        <w:t>.</w:t>
      </w:r>
      <w:r>
        <w:rPr>
          <w:color w:val="545052"/>
          <w:spacing w:val="21"/>
          <w:sz w:val="20"/>
        </w:rPr>
        <w:t> </w:t>
      </w:r>
      <w:r>
        <w:rPr>
          <w:i/>
          <w:color w:val="332F2F"/>
          <w:sz w:val="21"/>
        </w:rPr>
        <w:t>American</w:t>
      </w:r>
      <w:r>
        <w:rPr>
          <w:i/>
          <w:color w:val="332F2F"/>
          <w:spacing w:val="-4"/>
          <w:sz w:val="21"/>
        </w:rPr>
        <w:t> </w:t>
      </w:r>
      <w:r>
        <w:rPr>
          <w:i/>
          <w:color w:val="332F2F"/>
          <w:sz w:val="21"/>
        </w:rPr>
        <w:t>Journal</w:t>
      </w:r>
      <w:r>
        <w:rPr>
          <w:i/>
          <w:color w:val="332F2F"/>
          <w:spacing w:val="-1"/>
          <w:sz w:val="21"/>
        </w:rPr>
        <w:t> </w:t>
      </w:r>
      <w:r>
        <w:rPr>
          <w:i/>
          <w:color w:val="332F2F"/>
          <w:sz w:val="21"/>
        </w:rPr>
        <w:t>of</w:t>
      </w:r>
      <w:r>
        <w:rPr>
          <w:i/>
          <w:color w:val="332F2F"/>
          <w:spacing w:val="-4"/>
          <w:sz w:val="21"/>
        </w:rPr>
        <w:t> </w:t>
      </w:r>
      <w:r>
        <w:rPr>
          <w:i/>
          <w:color w:val="332F2F"/>
          <w:sz w:val="21"/>
        </w:rPr>
        <w:t>Drug</w:t>
      </w:r>
      <w:r>
        <w:rPr>
          <w:i/>
          <w:color w:val="332F2F"/>
          <w:spacing w:val="-11"/>
          <w:sz w:val="21"/>
        </w:rPr>
        <w:t> </w:t>
      </w:r>
      <w:r>
        <w:rPr>
          <w:i/>
          <w:color w:val="332F2F"/>
          <w:sz w:val="21"/>
        </w:rPr>
        <w:t>and</w:t>
      </w:r>
      <w:r>
        <w:rPr>
          <w:i/>
          <w:color w:val="332F2F"/>
          <w:sz w:val="21"/>
        </w:rPr>
        <w:t> </w:t>
      </w:r>
      <w:r>
        <w:rPr>
          <w:i/>
          <w:color w:val="332F2F"/>
          <w:w w:val="105"/>
          <w:sz w:val="21"/>
        </w:rPr>
        <w:t>Alcohol Abuse</w:t>
      </w:r>
      <w:r>
        <w:rPr>
          <w:i/>
          <w:color w:val="332F2F"/>
          <w:spacing w:val="23"/>
          <w:w w:val="105"/>
          <w:sz w:val="21"/>
        </w:rPr>
        <w:t> </w:t>
      </w:r>
      <w:r>
        <w:rPr>
          <w:color w:val="332F2F"/>
          <w:w w:val="105"/>
          <w:sz w:val="20"/>
        </w:rPr>
        <w:t>131(2):73-94,</w:t>
      </w:r>
      <w:r>
        <w:rPr>
          <w:color w:val="332F2F"/>
          <w:spacing w:val="-8"/>
          <w:w w:val="105"/>
          <w:sz w:val="20"/>
        </w:rPr>
        <w:t> </w:t>
      </w:r>
      <w:r>
        <w:rPr>
          <w:color w:val="332F2F"/>
          <w:w w:val="105"/>
          <w:sz w:val="20"/>
        </w:rPr>
        <w:t>1987.</w:t>
      </w:r>
    </w:p>
    <w:p>
      <w:pPr>
        <w:spacing w:line="307" w:lineRule="auto" w:before="124"/>
        <w:ind w:left="747" w:right="144" w:hanging="284"/>
        <w:jc w:val="left"/>
        <w:rPr>
          <w:sz w:val="20"/>
        </w:rPr>
      </w:pPr>
      <w:r>
        <w:rPr>
          <w:color w:val="332F2F"/>
          <w:w w:val="105"/>
          <w:sz w:val="20"/>
        </w:rPr>
        <w:t>Reilly, P.G.</w:t>
      </w:r>
      <w:r>
        <w:rPr>
          <w:color w:val="332F2F"/>
          <w:spacing w:val="40"/>
          <w:w w:val="105"/>
          <w:sz w:val="20"/>
        </w:rPr>
        <w:t> </w:t>
      </w:r>
      <w:r>
        <w:rPr>
          <w:color w:val="332F2F"/>
          <w:w w:val="105"/>
          <w:sz w:val="20"/>
        </w:rPr>
        <w:t>Assessment and</w:t>
      </w:r>
      <w:r>
        <w:rPr>
          <w:color w:val="332F2F"/>
          <w:spacing w:val="40"/>
          <w:w w:val="105"/>
          <w:sz w:val="20"/>
        </w:rPr>
        <w:t> </w:t>
      </w:r>
      <w:r>
        <w:rPr>
          <w:color w:val="332F2F"/>
          <w:w w:val="105"/>
          <w:sz w:val="20"/>
        </w:rPr>
        <w:t>treatment of the mentally ill chemical abuser and the family. </w:t>
      </w:r>
      <w:r>
        <w:rPr>
          <w:i/>
          <w:color w:val="332F2F"/>
          <w:spacing w:val="-2"/>
          <w:sz w:val="21"/>
        </w:rPr>
        <w:t>Journal</w:t>
      </w:r>
      <w:r>
        <w:rPr>
          <w:i/>
          <w:color w:val="332F2F"/>
          <w:spacing w:val="-7"/>
          <w:sz w:val="21"/>
        </w:rPr>
        <w:t> </w:t>
      </w:r>
      <w:r>
        <w:rPr>
          <w:i/>
          <w:color w:val="332F2F"/>
          <w:spacing w:val="-2"/>
          <w:sz w:val="21"/>
        </w:rPr>
        <w:t>of</w:t>
      </w:r>
      <w:r>
        <w:rPr>
          <w:i/>
          <w:color w:val="332F2F"/>
          <w:spacing w:val="-11"/>
          <w:sz w:val="21"/>
        </w:rPr>
        <w:t> </w:t>
      </w:r>
      <w:r>
        <w:rPr>
          <w:i/>
          <w:color w:val="332F2F"/>
          <w:spacing w:val="-2"/>
          <w:sz w:val="21"/>
        </w:rPr>
        <w:t>Chemical</w:t>
      </w:r>
      <w:r>
        <w:rPr>
          <w:i/>
          <w:color w:val="332F2F"/>
          <w:spacing w:val="6"/>
          <w:sz w:val="21"/>
        </w:rPr>
        <w:t> </w:t>
      </w:r>
      <w:r>
        <w:rPr>
          <w:i/>
          <w:color w:val="332F2F"/>
          <w:spacing w:val="-2"/>
          <w:sz w:val="21"/>
        </w:rPr>
        <w:t>Dependency</w:t>
      </w:r>
      <w:r>
        <w:rPr>
          <w:i/>
          <w:color w:val="332F2F"/>
          <w:spacing w:val="-4"/>
          <w:sz w:val="21"/>
        </w:rPr>
        <w:t> </w:t>
      </w:r>
      <w:r>
        <w:rPr>
          <w:i/>
          <w:color w:val="332F2F"/>
          <w:spacing w:val="-2"/>
          <w:sz w:val="21"/>
        </w:rPr>
        <w:t>Treatment</w:t>
      </w:r>
      <w:r>
        <w:rPr>
          <w:i/>
          <w:color w:val="332F2F"/>
          <w:spacing w:val="-2"/>
          <w:sz w:val="21"/>
        </w:rPr>
        <w:t> </w:t>
      </w:r>
      <w:r>
        <w:rPr>
          <w:color w:val="332F2F"/>
          <w:w w:val="105"/>
          <w:sz w:val="20"/>
        </w:rPr>
        <w:t>4(1):167-178, 1991.</w:t>
      </w:r>
    </w:p>
    <w:p>
      <w:pPr>
        <w:pStyle w:val="BodyText"/>
        <w:spacing w:before="125"/>
        <w:ind w:left="463"/>
      </w:pPr>
      <w:r>
        <w:rPr>
          <w:color w:val="332F2F"/>
          <w:w w:val="105"/>
        </w:rPr>
        <w:t>Reilly,</w:t>
      </w:r>
      <w:r>
        <w:rPr>
          <w:color w:val="332F2F"/>
          <w:spacing w:val="-14"/>
          <w:w w:val="105"/>
        </w:rPr>
        <w:t> </w:t>
      </w:r>
      <w:r>
        <w:rPr>
          <w:color w:val="332F2F"/>
          <w:w w:val="105"/>
        </w:rPr>
        <w:t>P.M.;</w:t>
      </w:r>
      <w:r>
        <w:rPr>
          <w:color w:val="332F2F"/>
          <w:spacing w:val="-13"/>
          <w:w w:val="105"/>
        </w:rPr>
        <w:t> </w:t>
      </w:r>
      <w:r>
        <w:rPr>
          <w:color w:val="332F2F"/>
          <w:w w:val="105"/>
        </w:rPr>
        <w:t>Sees,</w:t>
      </w:r>
      <w:r>
        <w:rPr>
          <w:color w:val="332F2F"/>
          <w:spacing w:val="-9"/>
          <w:w w:val="105"/>
        </w:rPr>
        <w:t> </w:t>
      </w:r>
      <w:r>
        <w:rPr>
          <w:color w:val="332F2F"/>
          <w:w w:val="105"/>
        </w:rPr>
        <w:t>K.L.;</w:t>
      </w:r>
      <w:r>
        <w:rPr>
          <w:color w:val="332F2F"/>
          <w:spacing w:val="-14"/>
          <w:w w:val="105"/>
        </w:rPr>
        <w:t> </w:t>
      </w:r>
      <w:r>
        <w:rPr>
          <w:color w:val="332F2F"/>
          <w:w w:val="105"/>
        </w:rPr>
        <w:t>Shopshire,</w:t>
      </w:r>
      <w:r>
        <w:rPr>
          <w:color w:val="332F2F"/>
          <w:spacing w:val="-6"/>
          <w:w w:val="105"/>
        </w:rPr>
        <w:t> </w:t>
      </w:r>
      <w:r>
        <w:rPr>
          <w:color w:val="332F2F"/>
          <w:w w:val="105"/>
        </w:rPr>
        <w:t>M.S.;</w:t>
      </w:r>
      <w:r>
        <w:rPr>
          <w:color w:val="332F2F"/>
          <w:spacing w:val="-12"/>
          <w:w w:val="105"/>
        </w:rPr>
        <w:t> </w:t>
      </w:r>
      <w:r>
        <w:rPr>
          <w:color w:val="332F2F"/>
          <w:spacing w:val="-2"/>
          <w:w w:val="105"/>
        </w:rPr>
        <w:t>Hall,</w:t>
      </w:r>
    </w:p>
    <w:p>
      <w:pPr>
        <w:pStyle w:val="BodyText"/>
        <w:spacing w:line="307" w:lineRule="auto" w:before="72"/>
        <w:ind w:left="746" w:right="107" w:hanging="9"/>
      </w:pPr>
      <w:r>
        <w:rPr>
          <w:color w:val="332F2F"/>
          <w:w w:val="105"/>
        </w:rPr>
        <w:t>S.M.; Delucchi, K.L.; Tusel, D.J.; Banys, P.; Clark, H.W.; and</w:t>
      </w:r>
      <w:r>
        <w:rPr>
          <w:color w:val="332F2F"/>
          <w:spacing w:val="40"/>
          <w:w w:val="105"/>
        </w:rPr>
        <w:t> </w:t>
      </w:r>
      <w:r>
        <w:rPr>
          <w:color w:val="332F2F"/>
          <w:w w:val="105"/>
        </w:rPr>
        <w:t>Piotrowski, N.A.</w:t>
      </w:r>
      <w:r>
        <w:rPr>
          <w:color w:val="332F2F"/>
          <w:spacing w:val="40"/>
          <w:w w:val="105"/>
        </w:rPr>
        <w:t> </w:t>
      </w:r>
      <w:r>
        <w:rPr>
          <w:color w:val="332F2F"/>
          <w:w w:val="105"/>
        </w:rPr>
        <w:t>Self­ efficacy and</w:t>
      </w:r>
      <w:r>
        <w:rPr>
          <w:color w:val="332F2F"/>
          <w:spacing w:val="40"/>
          <w:w w:val="105"/>
        </w:rPr>
        <w:t> </w:t>
      </w:r>
      <w:r>
        <w:rPr>
          <w:color w:val="332F2F"/>
          <w:w w:val="105"/>
        </w:rPr>
        <w:t>illicit opioid use in a 180-day methadone detoxification</w:t>
      </w:r>
      <w:r>
        <w:rPr>
          <w:color w:val="332F2F"/>
          <w:spacing w:val="-1"/>
          <w:w w:val="105"/>
        </w:rPr>
        <w:t> </w:t>
      </w:r>
      <w:r>
        <w:rPr>
          <w:color w:val="332F2F"/>
          <w:w w:val="105"/>
        </w:rPr>
        <w:t>treatment.</w:t>
      </w:r>
      <w:r>
        <w:rPr>
          <w:color w:val="332F2F"/>
          <w:spacing w:val="40"/>
          <w:w w:val="105"/>
        </w:rPr>
        <w:t> </w:t>
      </w:r>
      <w:r>
        <w:rPr>
          <w:i/>
          <w:color w:val="332F2F"/>
          <w:w w:val="105"/>
          <w:sz w:val="21"/>
        </w:rPr>
        <w:t>Journal</w:t>
      </w:r>
      <w:r>
        <w:rPr>
          <w:i/>
          <w:color w:val="332F2F"/>
          <w:w w:val="105"/>
          <w:sz w:val="21"/>
        </w:rPr>
        <w:t> </w:t>
      </w:r>
      <w:r>
        <w:rPr>
          <w:i/>
          <w:color w:val="332F2F"/>
          <w:sz w:val="21"/>
        </w:rPr>
        <w:t>of</w:t>
      </w:r>
      <w:r>
        <w:rPr>
          <w:i/>
          <w:color w:val="332F2F"/>
          <w:spacing w:val="-14"/>
          <w:sz w:val="21"/>
        </w:rPr>
        <w:t> </w:t>
      </w:r>
      <w:r>
        <w:rPr>
          <w:i/>
          <w:color w:val="332F2F"/>
          <w:sz w:val="21"/>
        </w:rPr>
        <w:t>Consulting</w:t>
      </w:r>
      <w:r>
        <w:rPr>
          <w:i/>
          <w:color w:val="332F2F"/>
          <w:spacing w:val="-5"/>
          <w:sz w:val="21"/>
        </w:rPr>
        <w:t> </w:t>
      </w:r>
      <w:r>
        <w:rPr>
          <w:i/>
          <w:color w:val="332F2F"/>
          <w:sz w:val="21"/>
        </w:rPr>
        <w:t>and</w:t>
      </w:r>
      <w:r>
        <w:rPr>
          <w:i/>
          <w:color w:val="332F2F"/>
          <w:spacing w:val="-8"/>
          <w:sz w:val="21"/>
        </w:rPr>
        <w:t> </w:t>
      </w:r>
      <w:r>
        <w:rPr>
          <w:i/>
          <w:color w:val="332F2F"/>
          <w:sz w:val="21"/>
        </w:rPr>
        <w:t>Clinical Psychology </w:t>
      </w:r>
      <w:r>
        <w:rPr>
          <w:color w:val="332F2F"/>
          <w:w w:val="105"/>
        </w:rPr>
        <w:t>63(1):158-162,</w:t>
      </w:r>
      <w:r>
        <w:rPr>
          <w:color w:val="332F2F"/>
          <w:spacing w:val="-27"/>
          <w:w w:val="105"/>
        </w:rPr>
        <w:t> </w:t>
      </w:r>
      <w:r>
        <w:rPr>
          <w:color w:val="332F2F"/>
          <w:w w:val="105"/>
        </w:rPr>
        <w:t>1995.</w:t>
      </w:r>
    </w:p>
    <w:p>
      <w:pPr>
        <w:spacing w:line="304" w:lineRule="auto" w:before="127"/>
        <w:ind w:left="744" w:right="65" w:hanging="282"/>
        <w:jc w:val="left"/>
        <w:rPr>
          <w:sz w:val="20"/>
        </w:rPr>
      </w:pPr>
      <w:r>
        <w:rPr>
          <w:color w:val="332F2F"/>
          <w:sz w:val="20"/>
        </w:rPr>
        <w:t>Rice-Licare, J., and</w:t>
      </w:r>
      <w:r>
        <w:rPr>
          <w:color w:val="332F2F"/>
          <w:spacing w:val="40"/>
          <w:sz w:val="20"/>
        </w:rPr>
        <w:t> </w:t>
      </w:r>
      <w:r>
        <w:rPr>
          <w:color w:val="332F2F"/>
          <w:sz w:val="20"/>
        </w:rPr>
        <w:t>Delaney-McLoughlin, K. </w:t>
      </w:r>
      <w:r>
        <w:rPr>
          <w:i/>
          <w:color w:val="332F2F"/>
          <w:w w:val="95"/>
          <w:sz w:val="21"/>
        </w:rPr>
        <w:t>Cocaine</w:t>
      </w:r>
      <w:r>
        <w:rPr>
          <w:i/>
          <w:color w:val="332F2F"/>
          <w:spacing w:val="-5"/>
          <w:w w:val="95"/>
          <w:sz w:val="21"/>
        </w:rPr>
        <w:t> </w:t>
      </w:r>
      <w:r>
        <w:rPr>
          <w:i/>
          <w:color w:val="332F2F"/>
          <w:w w:val="95"/>
          <w:sz w:val="21"/>
        </w:rPr>
        <w:t>Solutions:</w:t>
      </w:r>
      <w:r>
        <w:rPr>
          <w:i/>
          <w:color w:val="332F2F"/>
          <w:spacing w:val="-11"/>
          <w:w w:val="95"/>
          <w:sz w:val="21"/>
        </w:rPr>
        <w:t> </w:t>
      </w:r>
      <w:r>
        <w:rPr>
          <w:i/>
          <w:color w:val="332F2F"/>
          <w:w w:val="95"/>
          <w:sz w:val="21"/>
        </w:rPr>
        <w:t>Help</w:t>
      </w:r>
      <w:r>
        <w:rPr>
          <w:i/>
          <w:color w:val="332F2F"/>
          <w:spacing w:val="-8"/>
          <w:w w:val="95"/>
          <w:sz w:val="21"/>
        </w:rPr>
        <w:t> </w:t>
      </w:r>
      <w:r>
        <w:rPr>
          <w:i/>
          <w:color w:val="332F2F"/>
          <w:w w:val="95"/>
          <w:sz w:val="21"/>
        </w:rPr>
        <w:t>for</w:t>
      </w:r>
      <w:r>
        <w:rPr>
          <w:i/>
          <w:color w:val="332F2F"/>
          <w:spacing w:val="-11"/>
          <w:w w:val="95"/>
          <w:sz w:val="21"/>
        </w:rPr>
        <w:t> </w:t>
      </w:r>
      <w:r>
        <w:rPr>
          <w:i/>
          <w:color w:val="332F2F"/>
          <w:w w:val="95"/>
          <w:sz w:val="21"/>
        </w:rPr>
        <w:t>Cocaine</w:t>
      </w:r>
      <w:r>
        <w:rPr>
          <w:i/>
          <w:color w:val="332F2F"/>
          <w:spacing w:val="-6"/>
          <w:w w:val="95"/>
          <w:sz w:val="21"/>
        </w:rPr>
        <w:t> </w:t>
      </w:r>
      <w:r>
        <w:rPr>
          <w:i/>
          <w:color w:val="332F2F"/>
          <w:w w:val="95"/>
          <w:sz w:val="21"/>
        </w:rPr>
        <w:t>Abusers</w:t>
      </w:r>
      <w:r>
        <w:rPr>
          <w:i/>
          <w:color w:val="332F2F"/>
          <w:spacing w:val="-10"/>
          <w:w w:val="95"/>
          <w:sz w:val="21"/>
        </w:rPr>
        <w:t> </w:t>
      </w:r>
      <w:r>
        <w:rPr>
          <w:i/>
          <w:color w:val="332F2F"/>
          <w:w w:val="95"/>
          <w:sz w:val="21"/>
        </w:rPr>
        <w:t>and</w:t>
      </w:r>
      <w:r>
        <w:rPr>
          <w:i/>
          <w:color w:val="332F2F"/>
          <w:w w:val="95"/>
          <w:sz w:val="21"/>
        </w:rPr>
        <w:t> </w:t>
      </w:r>
      <w:r>
        <w:rPr>
          <w:i/>
          <w:color w:val="332F2F"/>
          <w:sz w:val="21"/>
        </w:rPr>
        <w:t>Their Families.</w:t>
      </w:r>
      <w:r>
        <w:rPr>
          <w:i/>
          <w:color w:val="332F2F"/>
          <w:spacing w:val="40"/>
          <w:sz w:val="21"/>
        </w:rPr>
        <w:t> </w:t>
      </w:r>
      <w:r>
        <w:rPr>
          <w:color w:val="332F2F"/>
          <w:sz w:val="20"/>
        </w:rPr>
        <w:t>Haworth Series in Addictions Treatment,</w:t>
      </w:r>
      <w:r>
        <w:rPr>
          <w:color w:val="332F2F"/>
          <w:spacing w:val="40"/>
          <w:sz w:val="20"/>
        </w:rPr>
        <w:t> </w:t>
      </w:r>
      <w:r>
        <w:rPr>
          <w:color w:val="332F2F"/>
          <w:sz w:val="20"/>
        </w:rPr>
        <w:t>Vol.</w:t>
      </w:r>
      <w:r>
        <w:rPr>
          <w:color w:val="332F2F"/>
          <w:spacing w:val="36"/>
          <w:sz w:val="20"/>
        </w:rPr>
        <w:t> </w:t>
      </w:r>
      <w:r>
        <w:rPr>
          <w:color w:val="332F2F"/>
          <w:sz w:val="20"/>
        </w:rPr>
        <w:t>4.</w:t>
      </w:r>
      <w:r>
        <w:rPr>
          <w:color w:val="332F2F"/>
          <w:spacing w:val="80"/>
          <w:sz w:val="20"/>
        </w:rPr>
        <w:t> </w:t>
      </w:r>
      <w:r>
        <w:rPr>
          <w:color w:val="332F2F"/>
          <w:sz w:val="20"/>
        </w:rPr>
        <w:t>New</w:t>
      </w:r>
      <w:r>
        <w:rPr>
          <w:color w:val="332F2F"/>
          <w:spacing w:val="40"/>
          <w:sz w:val="20"/>
        </w:rPr>
        <w:t> </w:t>
      </w:r>
      <w:r>
        <w:rPr>
          <w:color w:val="332F2F"/>
          <w:sz w:val="20"/>
        </w:rPr>
        <w:t>York:</w:t>
      </w:r>
      <w:r>
        <w:rPr>
          <w:color w:val="332F2F"/>
          <w:spacing w:val="40"/>
          <w:sz w:val="20"/>
        </w:rPr>
        <w:t> </w:t>
      </w:r>
      <w:r>
        <w:rPr>
          <w:color w:val="332F2F"/>
          <w:sz w:val="20"/>
        </w:rPr>
        <w:t>Harrington</w:t>
      </w:r>
      <w:r>
        <w:rPr>
          <w:color w:val="332F2F"/>
          <w:spacing w:val="40"/>
          <w:sz w:val="20"/>
        </w:rPr>
        <w:t> </w:t>
      </w:r>
      <w:r>
        <w:rPr>
          <w:color w:val="332F2F"/>
          <w:sz w:val="20"/>
        </w:rPr>
        <w:t>Park Press, 1990.</w:t>
      </w:r>
    </w:p>
    <w:p>
      <w:pPr>
        <w:pStyle w:val="BodyText"/>
        <w:spacing w:before="130"/>
        <w:ind w:left="463"/>
      </w:pPr>
      <w:r>
        <w:rPr>
          <w:color w:val="332F2F"/>
          <w:w w:val="105"/>
        </w:rPr>
        <w:t>Rimmele,</w:t>
      </w:r>
      <w:r>
        <w:rPr>
          <w:color w:val="332F2F"/>
          <w:spacing w:val="8"/>
          <w:w w:val="105"/>
        </w:rPr>
        <w:t> </w:t>
      </w:r>
      <w:r>
        <w:rPr>
          <w:color w:val="332F2F"/>
          <w:w w:val="105"/>
        </w:rPr>
        <w:t>C.T.;</w:t>
      </w:r>
      <w:r>
        <w:rPr>
          <w:color w:val="332F2F"/>
          <w:spacing w:val="2"/>
          <w:w w:val="105"/>
        </w:rPr>
        <w:t> </w:t>
      </w:r>
      <w:r>
        <w:rPr>
          <w:color w:val="332F2F"/>
          <w:w w:val="105"/>
        </w:rPr>
        <w:t>Howard,</w:t>
      </w:r>
      <w:r>
        <w:rPr>
          <w:color w:val="332F2F"/>
          <w:spacing w:val="13"/>
          <w:w w:val="105"/>
        </w:rPr>
        <w:t> </w:t>
      </w:r>
      <w:r>
        <w:rPr>
          <w:color w:val="332F2F"/>
          <w:w w:val="105"/>
        </w:rPr>
        <w:t>M.O.;</w:t>
      </w:r>
      <w:r>
        <w:rPr>
          <w:color w:val="332F2F"/>
          <w:spacing w:val="-3"/>
          <w:w w:val="105"/>
        </w:rPr>
        <w:t> </w:t>
      </w:r>
      <w:r>
        <w:rPr>
          <w:color w:val="332F2F"/>
          <w:w w:val="105"/>
        </w:rPr>
        <w:t>and</w:t>
      </w:r>
      <w:r>
        <w:rPr>
          <w:color w:val="332F2F"/>
          <w:spacing w:val="47"/>
          <w:w w:val="105"/>
        </w:rPr>
        <w:t> </w:t>
      </w:r>
      <w:r>
        <w:rPr>
          <w:color w:val="332F2F"/>
          <w:spacing w:val="-2"/>
          <w:w w:val="105"/>
        </w:rPr>
        <w:t>Hilfrink,</w:t>
      </w:r>
    </w:p>
    <w:p>
      <w:pPr>
        <w:spacing w:line="304" w:lineRule="auto" w:before="73"/>
        <w:ind w:left="732" w:right="55" w:firstLine="20"/>
        <w:jc w:val="left"/>
        <w:rPr>
          <w:sz w:val="20"/>
        </w:rPr>
      </w:pPr>
      <w:r>
        <w:rPr>
          <w:color w:val="332F2F"/>
          <w:w w:val="105"/>
          <w:sz w:val="20"/>
        </w:rPr>
        <w:t>M.L.</w:t>
      </w:r>
      <w:r>
        <w:rPr>
          <w:color w:val="332F2F"/>
          <w:spacing w:val="40"/>
          <w:w w:val="105"/>
          <w:sz w:val="20"/>
        </w:rPr>
        <w:t> </w:t>
      </w:r>
      <w:r>
        <w:rPr>
          <w:color w:val="332F2F"/>
          <w:w w:val="105"/>
          <w:sz w:val="20"/>
        </w:rPr>
        <w:t>Aversion therapies.</w:t>
      </w:r>
      <w:r>
        <w:rPr>
          <w:color w:val="332F2F"/>
          <w:spacing w:val="40"/>
          <w:w w:val="105"/>
          <w:sz w:val="20"/>
        </w:rPr>
        <w:t> </w:t>
      </w:r>
      <w:r>
        <w:rPr>
          <w:color w:val="332F2F"/>
          <w:w w:val="105"/>
          <w:sz w:val="20"/>
        </w:rPr>
        <w:t>In: Hester, R.K.,</w:t>
      </w:r>
      <w:r>
        <w:rPr>
          <w:color w:val="332F2F"/>
          <w:spacing w:val="40"/>
          <w:w w:val="105"/>
          <w:sz w:val="20"/>
        </w:rPr>
        <w:t> </w:t>
      </w:r>
      <w:r>
        <w:rPr>
          <w:color w:val="332F2F"/>
          <w:sz w:val="20"/>
        </w:rPr>
        <w:t>and</w:t>
      </w:r>
      <w:r>
        <w:rPr>
          <w:color w:val="332F2F"/>
          <w:spacing w:val="26"/>
          <w:sz w:val="20"/>
        </w:rPr>
        <w:t> </w:t>
      </w:r>
      <w:r>
        <w:rPr>
          <w:color w:val="332F2F"/>
          <w:sz w:val="20"/>
        </w:rPr>
        <w:t>Miller,</w:t>
      </w:r>
      <w:r>
        <w:rPr>
          <w:color w:val="332F2F"/>
          <w:spacing w:val="-8"/>
          <w:sz w:val="20"/>
        </w:rPr>
        <w:t> </w:t>
      </w:r>
      <w:r>
        <w:rPr>
          <w:color w:val="332F2F"/>
          <w:sz w:val="20"/>
        </w:rPr>
        <w:t>W.R.,</w:t>
      </w:r>
      <w:r>
        <w:rPr>
          <w:color w:val="332F2F"/>
          <w:spacing w:val="-13"/>
          <w:sz w:val="20"/>
        </w:rPr>
        <w:t> </w:t>
      </w:r>
      <w:r>
        <w:rPr>
          <w:color w:val="332F2F"/>
          <w:sz w:val="20"/>
        </w:rPr>
        <w:t>eds.</w:t>
      </w:r>
      <w:r>
        <w:rPr>
          <w:color w:val="332F2F"/>
          <w:spacing w:val="28"/>
          <w:sz w:val="20"/>
        </w:rPr>
        <w:t> </w:t>
      </w:r>
      <w:r>
        <w:rPr>
          <w:i/>
          <w:color w:val="332F2F"/>
          <w:sz w:val="21"/>
        </w:rPr>
        <w:t>Handbook</w:t>
      </w:r>
      <w:r>
        <w:rPr>
          <w:i/>
          <w:color w:val="332F2F"/>
          <w:spacing w:val="-1"/>
          <w:sz w:val="21"/>
        </w:rPr>
        <w:t> </w:t>
      </w:r>
      <w:r>
        <w:rPr>
          <w:i/>
          <w:color w:val="332F2F"/>
          <w:sz w:val="21"/>
        </w:rPr>
        <w:t>of</w:t>
      </w:r>
      <w:r>
        <w:rPr>
          <w:i/>
          <w:color w:val="332F2F"/>
          <w:spacing w:val="-8"/>
          <w:sz w:val="21"/>
        </w:rPr>
        <w:t> </w:t>
      </w:r>
      <w:r>
        <w:rPr>
          <w:i/>
          <w:color w:val="332F2F"/>
          <w:sz w:val="21"/>
        </w:rPr>
        <w:t>Alcoholism</w:t>
      </w:r>
      <w:r>
        <w:rPr>
          <w:i/>
          <w:color w:val="332F2F"/>
          <w:sz w:val="21"/>
        </w:rPr>
        <w:t> Treatment</w:t>
      </w:r>
      <w:r>
        <w:rPr>
          <w:i/>
          <w:color w:val="332F2F"/>
          <w:spacing w:val="-5"/>
          <w:sz w:val="21"/>
        </w:rPr>
        <w:t> </w:t>
      </w:r>
      <w:r>
        <w:rPr>
          <w:i/>
          <w:color w:val="332F2F"/>
          <w:sz w:val="21"/>
        </w:rPr>
        <w:t>Approaches:</w:t>
      </w:r>
      <w:r>
        <w:rPr>
          <w:i/>
          <w:color w:val="332F2F"/>
          <w:spacing w:val="-9"/>
          <w:sz w:val="21"/>
        </w:rPr>
        <w:t> </w:t>
      </w:r>
      <w:r>
        <w:rPr>
          <w:i/>
          <w:color w:val="332F2F"/>
          <w:sz w:val="21"/>
        </w:rPr>
        <w:t>Effective</w:t>
      </w:r>
      <w:r>
        <w:rPr>
          <w:i/>
          <w:color w:val="332F2F"/>
          <w:spacing w:val="-10"/>
          <w:sz w:val="21"/>
        </w:rPr>
        <w:t> </w:t>
      </w:r>
      <w:r>
        <w:rPr>
          <w:i/>
          <w:color w:val="332F2F"/>
          <w:sz w:val="21"/>
        </w:rPr>
        <w:t>Alternatives, </w:t>
      </w:r>
      <w:r>
        <w:rPr>
          <w:color w:val="332F2F"/>
          <w:w w:val="105"/>
          <w:sz w:val="20"/>
        </w:rPr>
        <w:t>2nd ed.</w:t>
      </w:r>
      <w:r>
        <w:rPr>
          <w:color w:val="332F2F"/>
          <w:spacing w:val="40"/>
          <w:w w:val="105"/>
          <w:sz w:val="20"/>
        </w:rPr>
        <w:t> </w:t>
      </w:r>
      <w:r>
        <w:rPr>
          <w:color w:val="332F2F"/>
          <w:w w:val="105"/>
          <w:sz w:val="20"/>
        </w:rPr>
        <w:t>Boston: Allyn and</w:t>
      </w:r>
      <w:r>
        <w:rPr>
          <w:color w:val="332F2F"/>
          <w:spacing w:val="40"/>
          <w:w w:val="105"/>
          <w:sz w:val="20"/>
        </w:rPr>
        <w:t> </w:t>
      </w:r>
      <w:r>
        <w:rPr>
          <w:color w:val="332F2F"/>
          <w:w w:val="105"/>
          <w:sz w:val="20"/>
        </w:rPr>
        <w:t>Bacon,</w:t>
      </w:r>
      <w:r>
        <w:rPr>
          <w:color w:val="332F2F"/>
          <w:spacing w:val="-2"/>
          <w:w w:val="105"/>
          <w:sz w:val="20"/>
        </w:rPr>
        <w:t> </w:t>
      </w:r>
      <w:r>
        <w:rPr>
          <w:color w:val="332F2F"/>
          <w:w w:val="105"/>
          <w:sz w:val="20"/>
        </w:rPr>
        <w:t>1995.</w:t>
      </w:r>
      <w:r>
        <w:rPr>
          <w:color w:val="332F2F"/>
          <w:spacing w:val="40"/>
          <w:w w:val="105"/>
          <w:sz w:val="20"/>
        </w:rPr>
        <w:t> </w:t>
      </w:r>
      <w:r>
        <w:rPr>
          <w:color w:val="332F2F"/>
          <w:w w:val="105"/>
          <w:sz w:val="20"/>
        </w:rPr>
        <w:t>pp. </w:t>
      </w:r>
      <w:r>
        <w:rPr>
          <w:color w:val="332F2F"/>
          <w:spacing w:val="-2"/>
          <w:w w:val="105"/>
          <w:sz w:val="20"/>
        </w:rPr>
        <w:t>134-147.</w:t>
      </w:r>
    </w:p>
    <w:p>
      <w:pPr>
        <w:spacing w:line="304" w:lineRule="auto" w:before="120"/>
        <w:ind w:left="725" w:right="0" w:hanging="262"/>
        <w:jc w:val="left"/>
        <w:rPr>
          <w:sz w:val="20"/>
        </w:rPr>
      </w:pPr>
      <w:r>
        <w:rPr>
          <w:color w:val="332F2F"/>
          <w:sz w:val="20"/>
        </w:rPr>
        <w:t>Roberts,</w:t>
      </w:r>
      <w:r>
        <w:rPr>
          <w:color w:val="332F2F"/>
          <w:spacing w:val="-3"/>
          <w:sz w:val="20"/>
        </w:rPr>
        <w:t> </w:t>
      </w:r>
      <w:r>
        <w:rPr>
          <w:color w:val="332F2F"/>
          <w:sz w:val="20"/>
        </w:rPr>
        <w:t>R.W.,</w:t>
      </w:r>
      <w:r>
        <w:rPr>
          <w:color w:val="332F2F"/>
          <w:spacing w:val="-8"/>
          <w:sz w:val="20"/>
        </w:rPr>
        <w:t> </w:t>
      </w:r>
      <w:r>
        <w:rPr>
          <w:color w:val="332F2F"/>
          <w:sz w:val="20"/>
        </w:rPr>
        <w:t>and</w:t>
      </w:r>
      <w:r>
        <w:rPr>
          <w:color w:val="332F2F"/>
          <w:spacing w:val="30"/>
          <w:sz w:val="20"/>
        </w:rPr>
        <w:t> </w:t>
      </w:r>
      <w:r>
        <w:rPr>
          <w:color w:val="332F2F"/>
          <w:sz w:val="20"/>
        </w:rPr>
        <w:t>Northen,</w:t>
      </w:r>
      <w:r>
        <w:rPr>
          <w:color w:val="332F2F"/>
          <w:spacing w:val="-8"/>
          <w:sz w:val="20"/>
        </w:rPr>
        <w:t> </w:t>
      </w:r>
      <w:r>
        <w:rPr>
          <w:color w:val="332F2F"/>
          <w:sz w:val="20"/>
        </w:rPr>
        <w:t>H.</w:t>
      </w:r>
      <w:r>
        <w:rPr>
          <w:color w:val="332F2F"/>
          <w:spacing w:val="28"/>
          <w:sz w:val="20"/>
        </w:rPr>
        <w:t> </w:t>
      </w:r>
      <w:r>
        <w:rPr>
          <w:i/>
          <w:color w:val="332F2F"/>
          <w:sz w:val="21"/>
        </w:rPr>
        <w:t>TI1eories</w:t>
      </w:r>
      <w:r>
        <w:rPr>
          <w:i/>
          <w:color w:val="332F2F"/>
          <w:spacing w:val="-2"/>
          <w:sz w:val="21"/>
        </w:rPr>
        <w:t> </w:t>
      </w:r>
      <w:r>
        <w:rPr>
          <w:i/>
          <w:color w:val="332F2F"/>
          <w:sz w:val="21"/>
        </w:rPr>
        <w:t>of</w:t>
      </w:r>
      <w:r>
        <w:rPr>
          <w:i/>
          <w:color w:val="332F2F"/>
          <w:spacing w:val="-2"/>
          <w:sz w:val="21"/>
        </w:rPr>
        <w:t> </w:t>
      </w:r>
      <w:r>
        <w:rPr>
          <w:i/>
          <w:color w:val="332F2F"/>
          <w:sz w:val="21"/>
        </w:rPr>
        <w:t>Social</w:t>
      </w:r>
      <w:r>
        <w:rPr>
          <w:i/>
          <w:color w:val="332F2F"/>
          <w:sz w:val="21"/>
        </w:rPr>
        <w:t> Work with Groups.</w:t>
      </w:r>
      <w:r>
        <w:rPr>
          <w:i/>
          <w:color w:val="332F2F"/>
          <w:spacing w:val="40"/>
          <w:sz w:val="21"/>
        </w:rPr>
        <w:t> </w:t>
      </w:r>
      <w:r>
        <w:rPr>
          <w:color w:val="332F2F"/>
          <w:sz w:val="20"/>
        </w:rPr>
        <w:t>New York: Columbia University</w:t>
      </w:r>
      <w:r>
        <w:rPr>
          <w:color w:val="332F2F"/>
          <w:spacing w:val="40"/>
          <w:sz w:val="20"/>
        </w:rPr>
        <w:t> </w:t>
      </w:r>
      <w:r>
        <w:rPr>
          <w:color w:val="332F2F"/>
          <w:sz w:val="20"/>
        </w:rPr>
        <w:t>Press,</w:t>
      </w:r>
      <w:r>
        <w:rPr>
          <w:color w:val="332F2F"/>
          <w:spacing w:val="-1"/>
          <w:sz w:val="20"/>
        </w:rPr>
        <w:t> </w:t>
      </w:r>
      <w:r>
        <w:rPr>
          <w:color w:val="332F2F"/>
          <w:sz w:val="20"/>
        </w:rPr>
        <w:t>1976.</w:t>
      </w:r>
    </w:p>
    <w:p>
      <w:pPr>
        <w:spacing w:line="307" w:lineRule="auto" w:before="128"/>
        <w:ind w:left="746" w:right="0" w:hanging="283"/>
        <w:jc w:val="left"/>
        <w:rPr>
          <w:sz w:val="20"/>
        </w:rPr>
      </w:pPr>
      <w:r>
        <w:rPr>
          <w:color w:val="332F2F"/>
          <w:w w:val="105"/>
          <w:sz w:val="20"/>
        </w:rPr>
        <w:t>Rohsenow, D.J., and</w:t>
      </w:r>
      <w:r>
        <w:rPr>
          <w:color w:val="332F2F"/>
          <w:spacing w:val="40"/>
          <w:w w:val="105"/>
          <w:sz w:val="20"/>
        </w:rPr>
        <w:t> </w:t>
      </w:r>
      <w:r>
        <w:rPr>
          <w:color w:val="332F2F"/>
          <w:w w:val="105"/>
          <w:sz w:val="20"/>
        </w:rPr>
        <w:t>Monti, P.M.</w:t>
      </w:r>
      <w:r>
        <w:rPr>
          <w:color w:val="332F2F"/>
          <w:spacing w:val="40"/>
          <w:w w:val="105"/>
          <w:sz w:val="20"/>
        </w:rPr>
        <w:t> </w:t>
      </w:r>
      <w:r>
        <w:rPr>
          <w:color w:val="332F2F"/>
          <w:w w:val="105"/>
          <w:sz w:val="20"/>
        </w:rPr>
        <w:t>Cue exposure treatment in alcohol dependence.</w:t>
      </w:r>
      <w:r>
        <w:rPr>
          <w:color w:val="332F2F"/>
          <w:spacing w:val="40"/>
          <w:w w:val="105"/>
          <w:sz w:val="20"/>
        </w:rPr>
        <w:t> </w:t>
      </w:r>
      <w:r>
        <w:rPr>
          <w:color w:val="332F2F"/>
          <w:w w:val="105"/>
          <w:sz w:val="20"/>
        </w:rPr>
        <w:t>In: Drummond, D.C.; Tiffany, S.T.; Glautier, S.; and</w:t>
      </w:r>
      <w:r>
        <w:rPr>
          <w:color w:val="332F2F"/>
          <w:spacing w:val="9"/>
          <w:w w:val="105"/>
          <w:sz w:val="20"/>
        </w:rPr>
        <w:t> </w:t>
      </w:r>
      <w:r>
        <w:rPr>
          <w:color w:val="332F2F"/>
          <w:w w:val="105"/>
          <w:sz w:val="20"/>
        </w:rPr>
        <w:t>Remington,</w:t>
      </w:r>
      <w:r>
        <w:rPr>
          <w:color w:val="332F2F"/>
          <w:spacing w:val="-13"/>
          <w:w w:val="105"/>
          <w:sz w:val="20"/>
        </w:rPr>
        <w:t> </w:t>
      </w:r>
      <w:r>
        <w:rPr>
          <w:color w:val="332F2F"/>
          <w:w w:val="105"/>
          <w:sz w:val="20"/>
        </w:rPr>
        <w:t>R.,</w:t>
      </w:r>
      <w:r>
        <w:rPr>
          <w:color w:val="332F2F"/>
          <w:spacing w:val="-13"/>
          <w:w w:val="105"/>
          <w:sz w:val="20"/>
        </w:rPr>
        <w:t> </w:t>
      </w:r>
      <w:r>
        <w:rPr>
          <w:color w:val="332F2F"/>
          <w:w w:val="105"/>
          <w:sz w:val="20"/>
        </w:rPr>
        <w:t>eds.</w:t>
      </w:r>
      <w:r>
        <w:rPr>
          <w:color w:val="332F2F"/>
          <w:spacing w:val="14"/>
          <w:w w:val="105"/>
          <w:sz w:val="20"/>
        </w:rPr>
        <w:t> </w:t>
      </w:r>
      <w:r>
        <w:rPr>
          <w:i/>
          <w:color w:val="332F2F"/>
          <w:w w:val="105"/>
          <w:sz w:val="21"/>
        </w:rPr>
        <w:t>Addictive</w:t>
      </w:r>
      <w:r>
        <w:rPr>
          <w:i/>
          <w:color w:val="332F2F"/>
          <w:spacing w:val="-4"/>
          <w:w w:val="105"/>
          <w:sz w:val="21"/>
        </w:rPr>
        <w:t> </w:t>
      </w:r>
      <w:r>
        <w:rPr>
          <w:i/>
          <w:color w:val="332F2F"/>
          <w:w w:val="105"/>
          <w:sz w:val="21"/>
        </w:rPr>
        <w:t>Behaviour:</w:t>
      </w:r>
      <w:r>
        <w:rPr>
          <w:i/>
          <w:color w:val="332F2F"/>
          <w:w w:val="105"/>
          <w:sz w:val="21"/>
        </w:rPr>
        <w:t> </w:t>
      </w:r>
      <w:r>
        <w:rPr>
          <w:i/>
          <w:color w:val="332F2F"/>
          <w:sz w:val="21"/>
        </w:rPr>
        <w:t>Cue</w:t>
      </w:r>
      <w:r>
        <w:rPr>
          <w:i/>
          <w:color w:val="332F2F"/>
          <w:spacing w:val="-14"/>
          <w:sz w:val="21"/>
        </w:rPr>
        <w:t> </w:t>
      </w:r>
      <w:r>
        <w:rPr>
          <w:i/>
          <w:color w:val="332F2F"/>
          <w:sz w:val="21"/>
        </w:rPr>
        <w:t>Exposure</w:t>
      </w:r>
      <w:r>
        <w:rPr>
          <w:i/>
          <w:color w:val="332F2F"/>
          <w:spacing w:val="-13"/>
          <w:sz w:val="21"/>
        </w:rPr>
        <w:t> </w:t>
      </w:r>
      <w:r>
        <w:rPr>
          <w:i/>
          <w:color w:val="332F2F"/>
          <w:sz w:val="21"/>
        </w:rPr>
        <w:t>Theory</w:t>
      </w:r>
      <w:r>
        <w:rPr>
          <w:i/>
          <w:color w:val="332F2F"/>
          <w:spacing w:val="-13"/>
          <w:sz w:val="21"/>
        </w:rPr>
        <w:t> </w:t>
      </w:r>
      <w:r>
        <w:rPr>
          <w:i/>
          <w:color w:val="332F2F"/>
          <w:sz w:val="21"/>
        </w:rPr>
        <w:t>and</w:t>
      </w:r>
      <w:r>
        <w:rPr>
          <w:i/>
          <w:color w:val="332F2F"/>
          <w:spacing w:val="-4"/>
          <w:sz w:val="21"/>
        </w:rPr>
        <w:t> </w:t>
      </w:r>
      <w:r>
        <w:rPr>
          <w:i/>
          <w:color w:val="332F2F"/>
          <w:sz w:val="21"/>
        </w:rPr>
        <w:t>Practice.</w:t>
      </w:r>
      <w:r>
        <w:rPr>
          <w:i/>
          <w:color w:val="332F2F"/>
          <w:spacing w:val="15"/>
          <w:sz w:val="21"/>
        </w:rPr>
        <w:t> </w:t>
      </w:r>
      <w:r>
        <w:rPr>
          <w:color w:val="332F2F"/>
          <w:sz w:val="20"/>
        </w:rPr>
        <w:t>Chichester, </w:t>
      </w:r>
      <w:r>
        <w:rPr>
          <w:color w:val="332F2F"/>
          <w:w w:val="105"/>
          <w:sz w:val="20"/>
        </w:rPr>
        <w:t>UK:</w:t>
      </w:r>
      <w:r>
        <w:rPr>
          <w:color w:val="332F2F"/>
          <w:spacing w:val="-10"/>
          <w:w w:val="105"/>
          <w:sz w:val="20"/>
        </w:rPr>
        <w:t> </w:t>
      </w:r>
      <w:r>
        <w:rPr>
          <w:color w:val="332F2F"/>
          <w:w w:val="105"/>
          <w:sz w:val="20"/>
        </w:rPr>
        <w:t>John Wiley and</w:t>
      </w:r>
      <w:r>
        <w:rPr>
          <w:color w:val="332F2F"/>
          <w:spacing w:val="21"/>
          <w:w w:val="105"/>
          <w:sz w:val="20"/>
        </w:rPr>
        <w:t> </w:t>
      </w:r>
      <w:r>
        <w:rPr>
          <w:color w:val="332F2F"/>
          <w:w w:val="105"/>
          <w:sz w:val="20"/>
        </w:rPr>
        <w:t>Sons,</w:t>
      </w:r>
      <w:r>
        <w:rPr>
          <w:color w:val="332F2F"/>
          <w:spacing w:val="-24"/>
          <w:w w:val="105"/>
          <w:sz w:val="20"/>
        </w:rPr>
        <w:t> </w:t>
      </w:r>
      <w:r>
        <w:rPr>
          <w:color w:val="332F2F"/>
          <w:w w:val="105"/>
          <w:sz w:val="20"/>
        </w:rPr>
        <w:t>1995.</w:t>
      </w:r>
      <w:r>
        <w:rPr>
          <w:color w:val="332F2F"/>
          <w:spacing w:val="40"/>
          <w:w w:val="105"/>
          <w:sz w:val="20"/>
        </w:rPr>
        <w:t> </w:t>
      </w:r>
      <w:r>
        <w:rPr>
          <w:color w:val="332F2F"/>
          <w:w w:val="105"/>
          <w:sz w:val="20"/>
        </w:rPr>
        <w:t>pp. 169-196.</w:t>
      </w:r>
    </w:p>
    <w:p>
      <w:pPr>
        <w:pStyle w:val="BodyText"/>
        <w:spacing w:line="314" w:lineRule="auto" w:before="92"/>
        <w:ind w:left="748" w:right="876" w:hanging="285"/>
      </w:pPr>
      <w:r>
        <w:rPr/>
        <w:br w:type="column"/>
      </w:r>
      <w:r>
        <w:rPr>
          <w:color w:val="332F2F"/>
          <w:w w:val="105"/>
        </w:rPr>
        <w:t>Rohsenow, D.J.; Monti, P.M.; Zwick, W.R.; Nirenberg, T.D.;</w:t>
      </w:r>
      <w:r>
        <w:rPr>
          <w:color w:val="332F2F"/>
          <w:spacing w:val="-3"/>
          <w:w w:val="105"/>
        </w:rPr>
        <w:t> </w:t>
      </w:r>
      <w:r>
        <w:rPr>
          <w:color w:val="332F2F"/>
          <w:w w:val="105"/>
        </w:rPr>
        <w:t>Liepman, M.R.;</w:t>
      </w:r>
      <w:r>
        <w:rPr>
          <w:color w:val="332F2F"/>
          <w:spacing w:val="-7"/>
          <w:w w:val="105"/>
        </w:rPr>
        <w:t> </w:t>
      </w:r>
      <w:r>
        <w:rPr>
          <w:color w:val="332F2F"/>
          <w:w w:val="105"/>
        </w:rPr>
        <w:t>Binkoff,</w:t>
      </w:r>
      <w:r>
        <w:rPr>
          <w:color w:val="332F2F"/>
          <w:spacing w:val="-6"/>
          <w:w w:val="105"/>
        </w:rPr>
        <w:t> </w:t>
      </w:r>
      <w:r>
        <w:rPr>
          <w:color w:val="332F2F"/>
          <w:w w:val="105"/>
        </w:rPr>
        <w:t>J.A.; and</w:t>
      </w:r>
      <w:r>
        <w:rPr>
          <w:color w:val="332F2F"/>
          <w:spacing w:val="40"/>
          <w:w w:val="105"/>
        </w:rPr>
        <w:t> </w:t>
      </w:r>
      <w:r>
        <w:rPr>
          <w:color w:val="332F2F"/>
          <w:w w:val="105"/>
        </w:rPr>
        <w:t>Abrams, D.B.</w:t>
      </w:r>
      <w:r>
        <w:rPr>
          <w:color w:val="332F2F"/>
          <w:spacing w:val="40"/>
          <w:w w:val="105"/>
        </w:rPr>
        <w:t> </w:t>
      </w:r>
      <w:r>
        <w:rPr>
          <w:color w:val="332F2F"/>
          <w:w w:val="105"/>
        </w:rPr>
        <w:t>Irrational beliefs, urges to drink and drinking among alcoholics.</w:t>
      </w:r>
    </w:p>
    <w:p>
      <w:pPr>
        <w:spacing w:line="304" w:lineRule="auto" w:before="0"/>
        <w:ind w:left="732" w:right="969" w:firstLine="20"/>
        <w:jc w:val="left"/>
        <w:rPr>
          <w:sz w:val="20"/>
        </w:rPr>
      </w:pPr>
      <w:r>
        <w:rPr>
          <w:i/>
          <w:color w:val="332F2F"/>
          <w:w w:val="95"/>
          <w:sz w:val="21"/>
        </w:rPr>
        <w:t>Journal of Studies on Alcohol</w:t>
      </w:r>
      <w:r>
        <w:rPr>
          <w:i/>
          <w:color w:val="332F2F"/>
          <w:spacing w:val="40"/>
          <w:sz w:val="21"/>
        </w:rPr>
        <w:t> </w:t>
      </w:r>
      <w:r>
        <w:rPr>
          <w:color w:val="332F2F"/>
          <w:w w:val="95"/>
          <w:sz w:val="20"/>
        </w:rPr>
        <w:t>50(5):461-464, </w:t>
      </w:r>
      <w:r>
        <w:rPr>
          <w:color w:val="332F2F"/>
          <w:spacing w:val="-2"/>
          <w:sz w:val="20"/>
        </w:rPr>
        <w:t>1989.</w:t>
      </w:r>
    </w:p>
    <w:p>
      <w:pPr>
        <w:pStyle w:val="BodyText"/>
        <w:spacing w:line="307" w:lineRule="auto" w:before="118"/>
        <w:ind w:left="732" w:right="996" w:hanging="269"/>
      </w:pPr>
      <w:r>
        <w:rPr>
          <w:color w:val="332F2F"/>
          <w:w w:val="105"/>
        </w:rPr>
        <w:t>Rohsenow, D.J.; Niaura, R.S.; Childress, A.R.; Abrams, D.B.; and</w:t>
      </w:r>
      <w:r>
        <w:rPr>
          <w:color w:val="332F2F"/>
          <w:spacing w:val="40"/>
          <w:w w:val="105"/>
        </w:rPr>
        <w:t> </w:t>
      </w:r>
      <w:r>
        <w:rPr>
          <w:color w:val="332F2F"/>
          <w:w w:val="105"/>
        </w:rPr>
        <w:t>Monti, P.M.</w:t>
      </w:r>
      <w:r>
        <w:rPr>
          <w:color w:val="332F2F"/>
          <w:spacing w:val="40"/>
          <w:w w:val="105"/>
        </w:rPr>
        <w:t> </w:t>
      </w:r>
      <w:r>
        <w:rPr>
          <w:color w:val="332F2F"/>
          <w:w w:val="105"/>
        </w:rPr>
        <w:t>Cue</w:t>
      </w:r>
      <w:r>
        <w:rPr>
          <w:color w:val="332F2F"/>
          <w:spacing w:val="40"/>
          <w:w w:val="105"/>
        </w:rPr>
        <w:t> </w:t>
      </w:r>
      <w:r>
        <w:rPr>
          <w:color w:val="332F2F"/>
          <w:w w:val="105"/>
        </w:rPr>
        <w:t>reactivity in addictive behaviors: Theoretical and</w:t>
      </w:r>
      <w:r>
        <w:rPr>
          <w:color w:val="332F2F"/>
          <w:spacing w:val="40"/>
          <w:w w:val="105"/>
        </w:rPr>
        <w:t> </w:t>
      </w:r>
      <w:r>
        <w:rPr>
          <w:color w:val="332F2F"/>
          <w:w w:val="105"/>
        </w:rPr>
        <w:t>treatment implications.</w:t>
      </w:r>
      <w:r>
        <w:rPr>
          <w:color w:val="332F2F"/>
          <w:spacing w:val="40"/>
          <w:w w:val="105"/>
        </w:rPr>
        <w:t> </w:t>
      </w:r>
      <w:r>
        <w:rPr>
          <w:i/>
          <w:color w:val="332F2F"/>
          <w:w w:val="105"/>
          <w:sz w:val="21"/>
        </w:rPr>
        <w:t>International</w:t>
      </w:r>
      <w:r>
        <w:rPr>
          <w:i/>
          <w:color w:val="332F2F"/>
          <w:w w:val="105"/>
          <w:sz w:val="21"/>
        </w:rPr>
        <w:t> </w:t>
      </w:r>
      <w:r>
        <w:rPr>
          <w:i/>
          <w:color w:val="332F2F"/>
          <w:sz w:val="21"/>
        </w:rPr>
        <w:t>Journal of the Addictions</w:t>
      </w:r>
      <w:r>
        <w:rPr>
          <w:i/>
          <w:color w:val="332F2F"/>
          <w:spacing w:val="40"/>
          <w:sz w:val="21"/>
        </w:rPr>
        <w:t> </w:t>
      </w:r>
      <w:r>
        <w:rPr>
          <w:color w:val="332F2F"/>
        </w:rPr>
        <w:t>25(7A-8A):957-993, </w:t>
      </w:r>
      <w:r>
        <w:rPr>
          <w:color w:val="332F2F"/>
          <w:spacing w:val="-2"/>
          <w:w w:val="105"/>
        </w:rPr>
        <w:t>1991.</w:t>
      </w:r>
    </w:p>
    <w:p>
      <w:pPr>
        <w:pStyle w:val="BodyText"/>
        <w:spacing w:line="307" w:lineRule="auto" w:before="127"/>
        <w:ind w:left="746" w:right="969" w:hanging="283"/>
      </w:pPr>
      <w:r>
        <w:rPr>
          <w:color w:val="332F2F"/>
          <w:w w:val="105"/>
        </w:rPr>
        <w:t>Ramach, M.K., and</w:t>
      </w:r>
      <w:r>
        <w:rPr>
          <w:color w:val="332F2F"/>
          <w:spacing w:val="40"/>
          <w:w w:val="105"/>
        </w:rPr>
        <w:t> </w:t>
      </w:r>
      <w:r>
        <w:rPr>
          <w:color w:val="332F2F"/>
          <w:w w:val="105"/>
        </w:rPr>
        <w:t>Sellers, E.M.</w:t>
      </w:r>
      <w:r>
        <w:rPr>
          <w:color w:val="332F2F"/>
          <w:spacing w:val="40"/>
          <w:w w:val="105"/>
        </w:rPr>
        <w:t> </w:t>
      </w:r>
      <w:r>
        <w:rPr>
          <w:color w:val="332F2F"/>
          <w:w w:val="105"/>
        </w:rPr>
        <w:t>Alcohol dependence: Women, biology, and pharmacotherapy.</w:t>
      </w:r>
      <w:r>
        <w:rPr>
          <w:color w:val="332F2F"/>
          <w:spacing w:val="40"/>
          <w:w w:val="105"/>
        </w:rPr>
        <w:t> </w:t>
      </w:r>
      <w:r>
        <w:rPr>
          <w:color w:val="332F2F"/>
          <w:w w:val="105"/>
        </w:rPr>
        <w:t>In:</w:t>
      </w:r>
      <w:r>
        <w:rPr>
          <w:color w:val="332F2F"/>
          <w:spacing w:val="40"/>
          <w:w w:val="105"/>
        </w:rPr>
        <w:t> </w:t>
      </w:r>
      <w:r>
        <w:rPr>
          <w:color w:val="332F2F"/>
          <w:w w:val="105"/>
        </w:rPr>
        <w:t>Mccance-Katz, E.F., and</w:t>
      </w:r>
      <w:r>
        <w:rPr>
          <w:color w:val="332F2F"/>
          <w:spacing w:val="40"/>
          <w:w w:val="105"/>
        </w:rPr>
        <w:t> </w:t>
      </w:r>
      <w:r>
        <w:rPr>
          <w:color w:val="332F2F"/>
          <w:w w:val="105"/>
        </w:rPr>
        <w:t>Kosten,</w:t>
      </w:r>
      <w:r>
        <w:rPr>
          <w:color w:val="332F2F"/>
          <w:spacing w:val="-3"/>
          <w:w w:val="105"/>
        </w:rPr>
        <w:t> </w:t>
      </w:r>
      <w:r>
        <w:rPr>
          <w:color w:val="332F2F"/>
          <w:w w:val="105"/>
        </w:rPr>
        <w:t>T.R.,</w:t>
      </w:r>
      <w:r>
        <w:rPr>
          <w:color w:val="332F2F"/>
          <w:spacing w:val="-6"/>
          <w:w w:val="105"/>
        </w:rPr>
        <w:t> </w:t>
      </w:r>
      <w:r>
        <w:rPr>
          <w:color w:val="332F2F"/>
          <w:w w:val="105"/>
        </w:rPr>
        <w:t>eds.</w:t>
      </w:r>
      <w:r>
        <w:rPr>
          <w:color w:val="332F2F"/>
          <w:spacing w:val="40"/>
          <w:w w:val="105"/>
        </w:rPr>
        <w:t> </w:t>
      </w:r>
      <w:r>
        <w:rPr>
          <w:i/>
          <w:color w:val="332F2F"/>
          <w:w w:val="105"/>
          <w:sz w:val="21"/>
        </w:rPr>
        <w:t>New</w:t>
      </w:r>
      <w:r>
        <w:rPr>
          <w:i/>
          <w:color w:val="332F2F"/>
          <w:spacing w:val="-4"/>
          <w:w w:val="105"/>
          <w:sz w:val="21"/>
        </w:rPr>
        <w:t> </w:t>
      </w:r>
      <w:r>
        <w:rPr>
          <w:i/>
          <w:color w:val="332F2F"/>
          <w:w w:val="105"/>
          <w:sz w:val="21"/>
        </w:rPr>
        <w:t>Treatments</w:t>
      </w:r>
      <w:r>
        <w:rPr>
          <w:i/>
          <w:color w:val="332F2F"/>
          <w:spacing w:val="20"/>
          <w:w w:val="105"/>
          <w:sz w:val="21"/>
        </w:rPr>
        <w:t> </w:t>
      </w:r>
      <w:r>
        <w:rPr>
          <w:i/>
          <w:color w:val="332F2F"/>
          <w:w w:val="105"/>
          <w:sz w:val="21"/>
        </w:rPr>
        <w:t>for</w:t>
      </w:r>
      <w:r>
        <w:rPr>
          <w:i/>
          <w:color w:val="332F2F"/>
          <w:w w:val="105"/>
          <w:sz w:val="21"/>
        </w:rPr>
        <w:t> Chemical Addictions.</w:t>
      </w:r>
      <w:r>
        <w:rPr>
          <w:i/>
          <w:color w:val="332F2F"/>
          <w:spacing w:val="40"/>
          <w:w w:val="105"/>
          <w:sz w:val="21"/>
        </w:rPr>
        <w:t> </w:t>
      </w:r>
      <w:r>
        <w:rPr>
          <w:color w:val="332F2F"/>
          <w:w w:val="105"/>
        </w:rPr>
        <w:t>Washington, DC: American Psychiatric Press,</w:t>
      </w:r>
      <w:r>
        <w:rPr>
          <w:color w:val="332F2F"/>
          <w:spacing w:val="-17"/>
          <w:w w:val="105"/>
        </w:rPr>
        <w:t> </w:t>
      </w:r>
      <w:r>
        <w:rPr>
          <w:color w:val="332F2F"/>
          <w:w w:val="105"/>
        </w:rPr>
        <w:t>1998.</w:t>
      </w:r>
      <w:r>
        <w:rPr>
          <w:color w:val="332F2F"/>
          <w:spacing w:val="40"/>
          <w:w w:val="105"/>
        </w:rPr>
        <w:t> </w:t>
      </w:r>
      <w:r>
        <w:rPr>
          <w:color w:val="332F2F"/>
          <w:w w:val="105"/>
        </w:rPr>
        <w:t>pp. 35-73.</w:t>
      </w:r>
    </w:p>
    <w:p>
      <w:pPr>
        <w:pStyle w:val="BodyText"/>
        <w:spacing w:line="312" w:lineRule="auto" w:before="127"/>
        <w:ind w:left="744" w:right="869" w:hanging="282"/>
      </w:pPr>
      <w:r>
        <w:rPr>
          <w:color w:val="332F2F"/>
          <w:w w:val="105"/>
        </w:rPr>
        <w:t>Ross, S.M.; Miller, P.J.; Emmerson, R.Y.; and Todt, E</w:t>
      </w:r>
      <w:r>
        <w:rPr>
          <w:color w:val="545052"/>
          <w:w w:val="105"/>
        </w:rPr>
        <w:t>.</w:t>
      </w:r>
      <w:r>
        <w:rPr>
          <w:color w:val="332F2F"/>
          <w:w w:val="105"/>
        </w:rPr>
        <w:t>H.</w:t>
      </w:r>
      <w:r>
        <w:rPr>
          <w:color w:val="332F2F"/>
          <w:spacing w:val="40"/>
          <w:w w:val="105"/>
        </w:rPr>
        <w:t> </w:t>
      </w:r>
      <w:r>
        <w:rPr>
          <w:color w:val="332F2F"/>
          <w:w w:val="105"/>
        </w:rPr>
        <w:t>Self-efficacy, standards, and abstinence violation: A comparison between newly sober and</w:t>
      </w:r>
      <w:r>
        <w:rPr>
          <w:color w:val="332F2F"/>
          <w:w w:val="105"/>
        </w:rPr>
        <w:t> long-term sober alcoholics. </w:t>
      </w:r>
      <w:r>
        <w:rPr>
          <w:i/>
          <w:color w:val="332F2F"/>
          <w:sz w:val="21"/>
        </w:rPr>
        <w:t>Journal</w:t>
      </w:r>
      <w:r>
        <w:rPr>
          <w:i/>
          <w:color w:val="332F2F"/>
          <w:spacing w:val="-12"/>
          <w:sz w:val="21"/>
        </w:rPr>
        <w:t> </w:t>
      </w:r>
      <w:r>
        <w:rPr>
          <w:i/>
          <w:color w:val="332F2F"/>
          <w:sz w:val="21"/>
        </w:rPr>
        <w:t>of</w:t>
      </w:r>
      <w:r>
        <w:rPr>
          <w:i/>
          <w:color w:val="332F2F"/>
          <w:spacing w:val="-12"/>
          <w:sz w:val="21"/>
        </w:rPr>
        <w:t> </w:t>
      </w:r>
      <w:r>
        <w:rPr>
          <w:i/>
          <w:color w:val="332F2F"/>
          <w:sz w:val="21"/>
        </w:rPr>
        <w:t>Substance</w:t>
      </w:r>
      <w:r>
        <w:rPr>
          <w:i/>
          <w:color w:val="332F2F"/>
          <w:spacing w:val="-10"/>
          <w:sz w:val="21"/>
        </w:rPr>
        <w:t> </w:t>
      </w:r>
      <w:r>
        <w:rPr>
          <w:i/>
          <w:color w:val="332F2F"/>
          <w:sz w:val="21"/>
        </w:rPr>
        <w:t>Abuse</w:t>
      </w:r>
      <w:r>
        <w:rPr>
          <w:i/>
          <w:color w:val="332F2F"/>
          <w:spacing w:val="7"/>
          <w:sz w:val="21"/>
        </w:rPr>
        <w:t> </w:t>
      </w:r>
      <w:r>
        <w:rPr>
          <w:color w:val="332F2F"/>
        </w:rPr>
        <w:t>1(2):221-229,</w:t>
      </w:r>
      <w:r>
        <w:rPr>
          <w:color w:val="332F2F"/>
          <w:spacing w:val="-13"/>
        </w:rPr>
        <w:t> </w:t>
      </w:r>
      <w:r>
        <w:rPr>
          <w:color w:val="332F2F"/>
        </w:rPr>
        <w:t>1988-</w:t>
      </w:r>
    </w:p>
    <w:p>
      <w:pPr>
        <w:pStyle w:val="BodyText"/>
        <w:spacing w:line="224" w:lineRule="exact"/>
        <w:ind w:left="732"/>
      </w:pPr>
      <w:r>
        <w:rPr>
          <w:color w:val="332F2F"/>
          <w:spacing w:val="-2"/>
          <w:w w:val="105"/>
        </w:rPr>
        <w:t>1989.</w:t>
      </w:r>
    </w:p>
    <w:p>
      <w:pPr>
        <w:pStyle w:val="BodyText"/>
        <w:spacing w:line="307" w:lineRule="auto" w:before="188"/>
        <w:ind w:left="743" w:right="1095" w:hanging="281"/>
      </w:pPr>
      <w:r>
        <w:rPr>
          <w:color w:val="332F2F"/>
          <w:w w:val="105"/>
        </w:rPr>
        <w:t>Rotgers, F.</w:t>
      </w:r>
      <w:r>
        <w:rPr>
          <w:color w:val="332F2F"/>
          <w:spacing w:val="40"/>
          <w:w w:val="105"/>
        </w:rPr>
        <w:t> </w:t>
      </w:r>
      <w:r>
        <w:rPr>
          <w:color w:val="332F2F"/>
          <w:w w:val="105"/>
        </w:rPr>
        <w:t>Behavioral</w:t>
      </w:r>
      <w:r>
        <w:rPr>
          <w:color w:val="332F2F"/>
          <w:spacing w:val="40"/>
          <w:w w:val="105"/>
        </w:rPr>
        <w:t> </w:t>
      </w:r>
      <w:r>
        <w:rPr>
          <w:color w:val="332F2F"/>
          <w:w w:val="105"/>
        </w:rPr>
        <w:t>theory of substance</w:t>
      </w:r>
      <w:r>
        <w:rPr>
          <w:color w:val="332F2F"/>
          <w:spacing w:val="40"/>
          <w:w w:val="105"/>
        </w:rPr>
        <w:t> </w:t>
      </w:r>
      <w:r>
        <w:rPr>
          <w:color w:val="332F2F"/>
          <w:w w:val="105"/>
        </w:rPr>
        <w:t>abuse treatment: Bringing science to bear on practice.</w:t>
      </w:r>
      <w:r>
        <w:rPr>
          <w:color w:val="332F2F"/>
          <w:spacing w:val="40"/>
          <w:w w:val="105"/>
        </w:rPr>
        <w:t> </w:t>
      </w:r>
      <w:r>
        <w:rPr>
          <w:color w:val="332F2F"/>
          <w:w w:val="105"/>
        </w:rPr>
        <w:t>In: Rotgers, F.; Keller, D.S.; and Morgenstern, J., eds.</w:t>
      </w:r>
      <w:r>
        <w:rPr>
          <w:color w:val="332F2F"/>
          <w:spacing w:val="40"/>
          <w:w w:val="105"/>
        </w:rPr>
        <w:t> </w:t>
      </w:r>
      <w:r>
        <w:rPr>
          <w:i/>
          <w:color w:val="332F2F"/>
          <w:w w:val="105"/>
          <w:sz w:val="21"/>
        </w:rPr>
        <w:t>Treating Substance</w:t>
      </w:r>
      <w:r>
        <w:rPr>
          <w:i/>
          <w:color w:val="332F2F"/>
          <w:w w:val="105"/>
          <w:sz w:val="21"/>
        </w:rPr>
        <w:t> Abuse:</w:t>
      </w:r>
      <w:r>
        <w:rPr>
          <w:i/>
          <w:color w:val="332F2F"/>
          <w:spacing w:val="-14"/>
          <w:w w:val="105"/>
          <w:sz w:val="21"/>
        </w:rPr>
        <w:t> </w:t>
      </w:r>
      <w:r>
        <w:rPr>
          <w:i/>
          <w:color w:val="332F2F"/>
          <w:w w:val="105"/>
          <w:sz w:val="21"/>
        </w:rPr>
        <w:t>Theory</w:t>
      </w:r>
      <w:r>
        <w:rPr>
          <w:i/>
          <w:color w:val="332F2F"/>
          <w:spacing w:val="-14"/>
          <w:w w:val="105"/>
          <w:sz w:val="21"/>
        </w:rPr>
        <w:t> </w:t>
      </w:r>
      <w:r>
        <w:rPr>
          <w:i/>
          <w:color w:val="332F2F"/>
          <w:w w:val="105"/>
          <w:sz w:val="21"/>
        </w:rPr>
        <w:t>and</w:t>
      </w:r>
      <w:r>
        <w:rPr>
          <w:i/>
          <w:color w:val="332F2F"/>
          <w:spacing w:val="-11"/>
          <w:w w:val="105"/>
          <w:sz w:val="21"/>
        </w:rPr>
        <w:t> </w:t>
      </w:r>
      <w:r>
        <w:rPr>
          <w:i/>
          <w:color w:val="332F2F"/>
          <w:w w:val="105"/>
          <w:sz w:val="21"/>
        </w:rPr>
        <w:t>Technique.</w:t>
      </w:r>
      <w:r>
        <w:rPr>
          <w:i/>
          <w:color w:val="332F2F"/>
          <w:spacing w:val="19"/>
          <w:w w:val="105"/>
          <w:sz w:val="21"/>
        </w:rPr>
        <w:t> </w:t>
      </w:r>
      <w:r>
        <w:rPr>
          <w:color w:val="332F2F"/>
          <w:w w:val="105"/>
        </w:rPr>
        <w:t>New</w:t>
      </w:r>
      <w:r>
        <w:rPr>
          <w:color w:val="332F2F"/>
          <w:spacing w:val="-13"/>
          <w:w w:val="105"/>
        </w:rPr>
        <w:t> </w:t>
      </w:r>
      <w:r>
        <w:rPr>
          <w:color w:val="332F2F"/>
          <w:w w:val="105"/>
        </w:rPr>
        <w:t>York: Guilford Press, 1996.</w:t>
      </w:r>
      <w:r>
        <w:rPr>
          <w:color w:val="332F2F"/>
          <w:spacing w:val="40"/>
          <w:w w:val="105"/>
        </w:rPr>
        <w:t> </w:t>
      </w:r>
      <w:r>
        <w:rPr>
          <w:color w:val="332F2F"/>
          <w:w w:val="105"/>
        </w:rPr>
        <w:t>pp. 174-201.</w:t>
      </w:r>
    </w:p>
    <w:p>
      <w:pPr>
        <w:spacing w:line="307" w:lineRule="auto" w:before="126"/>
        <w:ind w:left="743" w:right="955" w:hanging="280"/>
        <w:jc w:val="left"/>
        <w:rPr>
          <w:sz w:val="20"/>
        </w:rPr>
      </w:pPr>
      <w:r>
        <w:rPr>
          <w:color w:val="332F2F"/>
          <w:sz w:val="20"/>
        </w:rPr>
        <w:t>Rotunda, R.J., and</w:t>
      </w:r>
      <w:r>
        <w:rPr>
          <w:color w:val="332F2F"/>
          <w:spacing w:val="40"/>
          <w:sz w:val="20"/>
        </w:rPr>
        <w:t> </w:t>
      </w:r>
      <w:r>
        <w:rPr>
          <w:color w:val="332F2F"/>
          <w:sz w:val="20"/>
        </w:rPr>
        <w:t>O'Farrell, T.J.</w:t>
      </w:r>
      <w:r>
        <w:rPr>
          <w:color w:val="332F2F"/>
          <w:spacing w:val="40"/>
          <w:sz w:val="20"/>
        </w:rPr>
        <w:t> </w:t>
      </w:r>
      <w:r>
        <w:rPr>
          <w:color w:val="332F2F"/>
          <w:sz w:val="20"/>
        </w:rPr>
        <w:t>Marital and</w:t>
      </w:r>
      <w:r>
        <w:rPr>
          <w:color w:val="332F2F"/>
          <w:spacing w:val="40"/>
          <w:sz w:val="20"/>
        </w:rPr>
        <w:t> </w:t>
      </w:r>
      <w:r>
        <w:rPr>
          <w:color w:val="332F2F"/>
          <w:sz w:val="20"/>
        </w:rPr>
        <w:t>family</w:t>
      </w:r>
      <w:r>
        <w:rPr>
          <w:color w:val="332F2F"/>
          <w:spacing w:val="40"/>
          <w:sz w:val="20"/>
        </w:rPr>
        <w:t> </w:t>
      </w:r>
      <w:r>
        <w:rPr>
          <w:color w:val="332F2F"/>
          <w:sz w:val="20"/>
        </w:rPr>
        <w:t>therapy</w:t>
      </w:r>
      <w:r>
        <w:rPr>
          <w:color w:val="332F2F"/>
          <w:spacing w:val="40"/>
          <w:sz w:val="20"/>
        </w:rPr>
        <w:t> </w:t>
      </w:r>
      <w:r>
        <w:rPr>
          <w:color w:val="332F2F"/>
          <w:sz w:val="20"/>
        </w:rPr>
        <w:t>of</w:t>
      </w:r>
      <w:r>
        <w:rPr>
          <w:color w:val="332F2F"/>
          <w:spacing w:val="40"/>
          <w:sz w:val="20"/>
        </w:rPr>
        <w:t> </w:t>
      </w:r>
      <w:r>
        <w:rPr>
          <w:color w:val="332F2F"/>
          <w:sz w:val="20"/>
        </w:rPr>
        <w:t>alcohol</w:t>
      </w:r>
      <w:r>
        <w:rPr>
          <w:color w:val="332F2F"/>
          <w:spacing w:val="40"/>
          <w:sz w:val="20"/>
        </w:rPr>
        <w:t> </w:t>
      </w:r>
      <w:r>
        <w:rPr>
          <w:color w:val="332F2F"/>
          <w:sz w:val="20"/>
        </w:rPr>
        <w:t>use</w:t>
      </w:r>
      <w:r>
        <w:rPr>
          <w:color w:val="332F2F"/>
          <w:spacing w:val="40"/>
          <w:sz w:val="20"/>
        </w:rPr>
        <w:t> </w:t>
      </w:r>
      <w:r>
        <w:rPr>
          <w:color w:val="332F2F"/>
          <w:sz w:val="20"/>
        </w:rPr>
        <w:t>disorders: Bridging</w:t>
      </w:r>
      <w:r>
        <w:rPr>
          <w:color w:val="332F2F"/>
          <w:spacing w:val="40"/>
          <w:sz w:val="20"/>
        </w:rPr>
        <w:t> </w:t>
      </w:r>
      <w:r>
        <w:rPr>
          <w:color w:val="332F2F"/>
          <w:sz w:val="20"/>
        </w:rPr>
        <w:t>the</w:t>
      </w:r>
      <w:r>
        <w:rPr>
          <w:color w:val="332F2F"/>
          <w:spacing w:val="40"/>
          <w:sz w:val="20"/>
        </w:rPr>
        <w:t> </w:t>
      </w:r>
      <w:r>
        <w:rPr>
          <w:color w:val="332F2F"/>
          <w:sz w:val="20"/>
        </w:rPr>
        <w:t>gap</w:t>
      </w:r>
      <w:r>
        <w:rPr>
          <w:color w:val="332F2F"/>
          <w:spacing w:val="40"/>
          <w:sz w:val="20"/>
        </w:rPr>
        <w:t> </w:t>
      </w:r>
      <w:r>
        <w:rPr>
          <w:color w:val="332F2F"/>
          <w:sz w:val="20"/>
        </w:rPr>
        <w:t>between</w:t>
      </w:r>
      <w:r>
        <w:rPr>
          <w:color w:val="332F2F"/>
          <w:spacing w:val="40"/>
          <w:sz w:val="20"/>
        </w:rPr>
        <w:t> </w:t>
      </w:r>
      <w:r>
        <w:rPr>
          <w:color w:val="332F2F"/>
          <w:sz w:val="20"/>
        </w:rPr>
        <w:t>research</w:t>
      </w:r>
      <w:r>
        <w:rPr>
          <w:color w:val="332F2F"/>
          <w:spacing w:val="39"/>
          <w:sz w:val="20"/>
        </w:rPr>
        <w:t> </w:t>
      </w:r>
      <w:r>
        <w:rPr>
          <w:color w:val="332F2F"/>
          <w:sz w:val="20"/>
        </w:rPr>
        <w:t>and </w:t>
      </w:r>
      <w:r>
        <w:rPr>
          <w:color w:val="332F2F"/>
          <w:w w:val="95"/>
          <w:sz w:val="20"/>
        </w:rPr>
        <w:t>practice.</w:t>
      </w:r>
      <w:r>
        <w:rPr>
          <w:color w:val="332F2F"/>
          <w:spacing w:val="30"/>
          <w:sz w:val="20"/>
        </w:rPr>
        <w:t> </w:t>
      </w:r>
      <w:r>
        <w:rPr>
          <w:i/>
          <w:color w:val="332F2F"/>
          <w:w w:val="95"/>
          <w:sz w:val="21"/>
        </w:rPr>
        <w:t>Professional</w:t>
      </w:r>
      <w:r>
        <w:rPr>
          <w:i/>
          <w:color w:val="332F2F"/>
          <w:spacing w:val="8"/>
          <w:sz w:val="21"/>
        </w:rPr>
        <w:t> </w:t>
      </w:r>
      <w:r>
        <w:rPr>
          <w:i/>
          <w:color w:val="332F2F"/>
          <w:w w:val="95"/>
          <w:sz w:val="21"/>
        </w:rPr>
        <w:t>Psychology:</w:t>
      </w:r>
      <w:r>
        <w:rPr>
          <w:i/>
          <w:color w:val="332F2F"/>
          <w:spacing w:val="-2"/>
          <w:w w:val="95"/>
          <w:sz w:val="21"/>
        </w:rPr>
        <w:t> </w:t>
      </w:r>
      <w:r>
        <w:rPr>
          <w:i/>
          <w:color w:val="332F2F"/>
          <w:w w:val="95"/>
          <w:sz w:val="21"/>
        </w:rPr>
        <w:t>Research</w:t>
      </w:r>
      <w:r>
        <w:rPr>
          <w:i/>
          <w:color w:val="332F2F"/>
          <w:spacing w:val="-10"/>
          <w:w w:val="95"/>
          <w:sz w:val="21"/>
        </w:rPr>
        <w:t> </w:t>
      </w:r>
      <w:r>
        <w:rPr>
          <w:i/>
          <w:color w:val="332F2F"/>
          <w:w w:val="95"/>
          <w:sz w:val="21"/>
        </w:rPr>
        <w:t>and</w:t>
      </w:r>
      <w:r>
        <w:rPr>
          <w:i/>
          <w:color w:val="332F2F"/>
          <w:w w:val="95"/>
          <w:sz w:val="21"/>
        </w:rPr>
        <w:t> </w:t>
      </w:r>
      <w:r>
        <w:rPr>
          <w:i/>
          <w:color w:val="332F2F"/>
          <w:sz w:val="21"/>
        </w:rPr>
        <w:t>Practice</w:t>
      </w:r>
      <w:r>
        <w:rPr>
          <w:i/>
          <w:color w:val="332F2F"/>
          <w:spacing w:val="40"/>
          <w:sz w:val="21"/>
        </w:rPr>
        <w:t> </w:t>
      </w:r>
      <w:r>
        <w:rPr>
          <w:color w:val="332F2F"/>
          <w:sz w:val="20"/>
        </w:rPr>
        <w:t>28(3):246-252,</w:t>
      </w:r>
      <w:r>
        <w:rPr>
          <w:color w:val="332F2F"/>
          <w:spacing w:val="-5"/>
          <w:sz w:val="20"/>
        </w:rPr>
        <w:t> </w:t>
      </w:r>
      <w:r>
        <w:rPr>
          <w:color w:val="332F2F"/>
          <w:sz w:val="20"/>
        </w:rPr>
        <w:t>1997.</w:t>
      </w:r>
    </w:p>
    <w:p>
      <w:pPr>
        <w:pStyle w:val="BodyText"/>
        <w:spacing w:line="307" w:lineRule="auto" w:before="123"/>
        <w:ind w:left="742" w:right="1012" w:hanging="280"/>
      </w:pPr>
      <w:r>
        <w:rPr>
          <w:color w:val="332F2F"/>
          <w:w w:val="105"/>
        </w:rPr>
        <w:t>Rounds-Bryant, J.L.; Flynn, P.M.; and</w:t>
      </w:r>
      <w:r>
        <w:rPr>
          <w:color w:val="332F2F"/>
          <w:spacing w:val="40"/>
          <w:w w:val="105"/>
        </w:rPr>
        <w:t> </w:t>
      </w:r>
      <w:r>
        <w:rPr>
          <w:color w:val="332F2F"/>
          <w:w w:val="105"/>
        </w:rPr>
        <w:t>Craighead, L.W.</w:t>
      </w:r>
      <w:r>
        <w:rPr>
          <w:color w:val="332F2F"/>
          <w:spacing w:val="40"/>
          <w:w w:val="105"/>
        </w:rPr>
        <w:t> </w:t>
      </w:r>
      <w:r>
        <w:rPr>
          <w:color w:val="332F2F"/>
          <w:w w:val="105"/>
        </w:rPr>
        <w:t>Relationship between self­ efficacy perceptions and in-treatment drug</w:t>
      </w:r>
      <w:r>
        <w:rPr>
          <w:color w:val="332F2F"/>
          <w:spacing w:val="40"/>
          <w:w w:val="105"/>
        </w:rPr>
        <w:t> </w:t>
      </w:r>
      <w:r>
        <w:rPr>
          <w:color w:val="332F2F"/>
          <w:w w:val="105"/>
        </w:rPr>
        <w:t>use</w:t>
      </w:r>
      <w:r>
        <w:rPr>
          <w:color w:val="332F2F"/>
          <w:spacing w:val="-8"/>
          <w:w w:val="105"/>
        </w:rPr>
        <w:t> </w:t>
      </w:r>
      <w:r>
        <w:rPr>
          <w:color w:val="332F2F"/>
          <w:w w:val="105"/>
        </w:rPr>
        <w:t>among regular cocaine users.</w:t>
      </w:r>
      <w:r>
        <w:rPr>
          <w:color w:val="332F2F"/>
          <w:spacing w:val="40"/>
          <w:w w:val="105"/>
        </w:rPr>
        <w:t> </w:t>
      </w:r>
      <w:r>
        <w:rPr>
          <w:i/>
          <w:color w:val="332F2F"/>
          <w:w w:val="105"/>
          <w:sz w:val="21"/>
        </w:rPr>
        <w:t>American</w:t>
      </w:r>
      <w:r>
        <w:rPr>
          <w:i/>
          <w:color w:val="332F2F"/>
          <w:w w:val="105"/>
          <w:sz w:val="21"/>
        </w:rPr>
        <w:t> </w:t>
      </w:r>
      <w:r>
        <w:rPr>
          <w:i/>
          <w:color w:val="332F2F"/>
          <w:sz w:val="21"/>
        </w:rPr>
        <w:t>Journal</w:t>
      </w:r>
      <w:r>
        <w:rPr>
          <w:i/>
          <w:color w:val="332F2F"/>
          <w:spacing w:val="-12"/>
          <w:sz w:val="21"/>
        </w:rPr>
        <w:t> </w:t>
      </w:r>
      <w:r>
        <w:rPr>
          <w:i/>
          <w:color w:val="332F2F"/>
          <w:sz w:val="21"/>
        </w:rPr>
        <w:t>of</w:t>
      </w:r>
      <w:r>
        <w:rPr>
          <w:i/>
          <w:color w:val="332F2F"/>
          <w:spacing w:val="-10"/>
          <w:sz w:val="21"/>
        </w:rPr>
        <w:t> </w:t>
      </w:r>
      <w:r>
        <w:rPr>
          <w:i/>
          <w:color w:val="332F2F"/>
          <w:sz w:val="21"/>
        </w:rPr>
        <w:t>Drug</w:t>
      </w:r>
      <w:r>
        <w:rPr>
          <w:i/>
          <w:color w:val="332F2F"/>
          <w:spacing w:val="-12"/>
          <w:sz w:val="21"/>
        </w:rPr>
        <w:t> </w:t>
      </w:r>
      <w:r>
        <w:rPr>
          <w:i/>
          <w:color w:val="332F2F"/>
          <w:sz w:val="21"/>
        </w:rPr>
        <w:t>and</w:t>
      </w:r>
      <w:r>
        <w:rPr>
          <w:i/>
          <w:color w:val="332F2F"/>
          <w:spacing w:val="-8"/>
          <w:sz w:val="21"/>
        </w:rPr>
        <w:t> </w:t>
      </w:r>
      <w:r>
        <w:rPr>
          <w:i/>
          <w:color w:val="332F2F"/>
          <w:sz w:val="21"/>
        </w:rPr>
        <w:t>Alcohol</w:t>
      </w:r>
      <w:r>
        <w:rPr>
          <w:i/>
          <w:color w:val="332F2F"/>
          <w:spacing w:val="-8"/>
          <w:sz w:val="21"/>
        </w:rPr>
        <w:t> </w:t>
      </w:r>
      <w:r>
        <w:rPr>
          <w:i/>
          <w:color w:val="332F2F"/>
          <w:sz w:val="21"/>
        </w:rPr>
        <w:t>Abuse</w:t>
      </w:r>
      <w:r>
        <w:rPr>
          <w:i/>
          <w:color w:val="332F2F"/>
          <w:spacing w:val="13"/>
          <w:sz w:val="21"/>
        </w:rPr>
        <w:t> </w:t>
      </w:r>
      <w:r>
        <w:rPr>
          <w:color w:val="332F2F"/>
        </w:rPr>
        <w:t>23(3):383- </w:t>
      </w:r>
      <w:r>
        <w:rPr>
          <w:color w:val="332F2F"/>
          <w:w w:val="105"/>
        </w:rPr>
        <w:t>395,</w:t>
      </w:r>
      <w:r>
        <w:rPr>
          <w:color w:val="332F2F"/>
          <w:spacing w:val="-18"/>
          <w:w w:val="105"/>
        </w:rPr>
        <w:t> </w:t>
      </w:r>
      <w:r>
        <w:rPr>
          <w:color w:val="332F2F"/>
          <w:w w:val="105"/>
        </w:rPr>
        <w:t>1997.</w:t>
      </w:r>
    </w:p>
    <w:p>
      <w:pPr>
        <w:spacing w:after="0" w:line="307" w:lineRule="auto"/>
        <w:sectPr>
          <w:type w:val="continuous"/>
          <w:pgSz w:w="12240" w:h="15840"/>
          <w:pgMar w:header="692" w:footer="772" w:top="1080" w:bottom="0" w:left="980" w:right="560"/>
          <w:cols w:num="2" w:equalWidth="0">
            <w:col w:w="4769" w:space="279"/>
            <w:col w:w="5652"/>
          </w:cols>
        </w:sectPr>
      </w:pPr>
    </w:p>
    <w:p>
      <w:pPr>
        <w:pStyle w:val="BodyText"/>
      </w:pPr>
    </w:p>
    <w:p>
      <w:pPr>
        <w:pStyle w:val="BodyText"/>
        <w:spacing w:before="1"/>
        <w:rPr>
          <w:sz w:val="19"/>
        </w:rPr>
      </w:pPr>
    </w:p>
    <w:p>
      <w:pPr>
        <w:spacing w:after="0"/>
        <w:rPr>
          <w:sz w:val="19"/>
        </w:rPr>
        <w:sectPr>
          <w:pgSz w:w="12240" w:h="15840"/>
          <w:pgMar w:header="692" w:footer="772" w:top="920" w:bottom="960" w:left="980" w:right="560"/>
        </w:sectPr>
      </w:pPr>
    </w:p>
    <w:p>
      <w:pPr>
        <w:spacing w:line="307" w:lineRule="auto" w:before="92"/>
        <w:ind w:left="747" w:right="38" w:hanging="285"/>
        <w:jc w:val="left"/>
        <w:rPr>
          <w:sz w:val="20"/>
        </w:rPr>
      </w:pPr>
      <w:r>
        <w:rPr>
          <w:color w:val="332F2F"/>
          <w:w w:val="105"/>
          <w:sz w:val="20"/>
        </w:rPr>
        <w:t>Rounsaville,</w:t>
      </w:r>
      <w:r>
        <w:rPr>
          <w:color w:val="332F2F"/>
          <w:spacing w:val="32"/>
          <w:w w:val="105"/>
          <w:sz w:val="20"/>
        </w:rPr>
        <w:t> </w:t>
      </w:r>
      <w:r>
        <w:rPr>
          <w:color w:val="332F2F"/>
          <w:w w:val="105"/>
          <w:sz w:val="20"/>
        </w:rPr>
        <w:t>B.J., and</w:t>
      </w:r>
      <w:r>
        <w:rPr>
          <w:color w:val="332F2F"/>
          <w:spacing w:val="80"/>
          <w:w w:val="105"/>
          <w:sz w:val="20"/>
        </w:rPr>
        <w:t> </w:t>
      </w:r>
      <w:r>
        <w:rPr>
          <w:color w:val="332F2F"/>
          <w:w w:val="105"/>
          <w:sz w:val="20"/>
        </w:rPr>
        <w:t>Carroll, K.M.</w:t>
      </w:r>
      <w:r>
        <w:rPr>
          <w:color w:val="332F2F"/>
          <w:spacing w:val="40"/>
          <w:w w:val="105"/>
          <w:sz w:val="20"/>
        </w:rPr>
        <w:t> </w:t>
      </w:r>
      <w:r>
        <w:rPr>
          <w:color w:val="332F2F"/>
          <w:w w:val="105"/>
          <w:sz w:val="20"/>
        </w:rPr>
        <w:t>Interpersonal</w:t>
      </w:r>
      <w:r>
        <w:rPr>
          <w:color w:val="332F2F"/>
          <w:spacing w:val="69"/>
          <w:w w:val="105"/>
          <w:sz w:val="20"/>
        </w:rPr>
        <w:t> </w:t>
      </w:r>
      <w:r>
        <w:rPr>
          <w:color w:val="332F2F"/>
          <w:w w:val="105"/>
          <w:sz w:val="20"/>
        </w:rPr>
        <w:t>psychotherapy</w:t>
      </w:r>
      <w:r>
        <w:rPr>
          <w:color w:val="332F2F"/>
          <w:spacing w:val="63"/>
          <w:w w:val="105"/>
          <w:sz w:val="20"/>
        </w:rPr>
        <w:t> </w:t>
      </w:r>
      <w:r>
        <w:rPr>
          <w:color w:val="332F2F"/>
          <w:w w:val="105"/>
          <w:sz w:val="20"/>
        </w:rPr>
        <w:t>for</w:t>
      </w:r>
      <w:r>
        <w:rPr>
          <w:color w:val="332F2F"/>
          <w:spacing w:val="53"/>
          <w:w w:val="105"/>
          <w:sz w:val="20"/>
        </w:rPr>
        <w:t> </w:t>
      </w:r>
      <w:r>
        <w:rPr>
          <w:color w:val="332F2F"/>
          <w:w w:val="105"/>
          <w:sz w:val="20"/>
        </w:rPr>
        <w:t>patients</w:t>
      </w:r>
      <w:r>
        <w:rPr>
          <w:color w:val="332F2F"/>
          <w:spacing w:val="80"/>
          <w:w w:val="105"/>
          <w:sz w:val="20"/>
        </w:rPr>
        <w:t> </w:t>
      </w:r>
      <w:r>
        <w:rPr>
          <w:color w:val="332F2F"/>
          <w:w w:val="105"/>
          <w:sz w:val="20"/>
        </w:rPr>
        <w:t>who abuse drugs.</w:t>
      </w:r>
      <w:r>
        <w:rPr>
          <w:color w:val="332F2F"/>
          <w:spacing w:val="40"/>
          <w:w w:val="105"/>
          <w:sz w:val="20"/>
        </w:rPr>
        <w:t> </w:t>
      </w:r>
      <w:r>
        <w:rPr>
          <w:color w:val="332F2F"/>
          <w:w w:val="105"/>
          <w:sz w:val="20"/>
        </w:rPr>
        <w:t>In: Klerman, G.L, and Weissman, M.M.,</w:t>
      </w:r>
      <w:r>
        <w:rPr>
          <w:color w:val="332F2F"/>
          <w:spacing w:val="-2"/>
          <w:w w:val="105"/>
          <w:sz w:val="20"/>
        </w:rPr>
        <w:t> </w:t>
      </w:r>
      <w:r>
        <w:rPr>
          <w:color w:val="332F2F"/>
          <w:w w:val="105"/>
          <w:sz w:val="20"/>
        </w:rPr>
        <w:t>eds.</w:t>
      </w:r>
      <w:r>
        <w:rPr>
          <w:color w:val="332F2F"/>
          <w:spacing w:val="40"/>
          <w:w w:val="105"/>
          <w:sz w:val="20"/>
        </w:rPr>
        <w:t> </w:t>
      </w:r>
      <w:r>
        <w:rPr>
          <w:i/>
          <w:color w:val="332F2F"/>
          <w:w w:val="105"/>
          <w:sz w:val="21"/>
        </w:rPr>
        <w:t>New Applications of</w:t>
      </w:r>
      <w:r>
        <w:rPr>
          <w:i/>
          <w:color w:val="332F2F"/>
          <w:w w:val="105"/>
          <w:sz w:val="21"/>
        </w:rPr>
        <w:t> </w:t>
      </w:r>
      <w:r>
        <w:rPr>
          <w:i/>
          <w:color w:val="332F2F"/>
          <w:sz w:val="21"/>
        </w:rPr>
        <w:t>Interpersonal</w:t>
      </w:r>
      <w:r>
        <w:rPr>
          <w:i/>
          <w:color w:val="332F2F"/>
          <w:spacing w:val="9"/>
          <w:sz w:val="21"/>
        </w:rPr>
        <w:t> </w:t>
      </w:r>
      <w:r>
        <w:rPr>
          <w:i/>
          <w:color w:val="332F2F"/>
          <w:sz w:val="21"/>
        </w:rPr>
        <w:t>Psychotherapy.</w:t>
      </w:r>
      <w:r>
        <w:rPr>
          <w:i/>
          <w:color w:val="332F2F"/>
          <w:spacing w:val="7"/>
          <w:sz w:val="21"/>
        </w:rPr>
        <w:t> </w:t>
      </w:r>
      <w:r>
        <w:rPr>
          <w:color w:val="332F2F"/>
          <w:sz w:val="20"/>
        </w:rPr>
        <w:t>Washington,</w:t>
      </w:r>
      <w:r>
        <w:rPr>
          <w:color w:val="332F2F"/>
          <w:spacing w:val="-7"/>
          <w:sz w:val="20"/>
        </w:rPr>
        <w:t> </w:t>
      </w:r>
      <w:r>
        <w:rPr>
          <w:color w:val="332F2F"/>
          <w:sz w:val="20"/>
        </w:rPr>
        <w:t>DC: </w:t>
      </w:r>
      <w:r>
        <w:rPr>
          <w:color w:val="332F2F"/>
          <w:w w:val="105"/>
          <w:sz w:val="20"/>
        </w:rPr>
        <w:t>American Psychiatric Press, 1993.</w:t>
      </w:r>
    </w:p>
    <w:p>
      <w:pPr>
        <w:pStyle w:val="BodyText"/>
        <w:spacing w:line="314" w:lineRule="auto" w:before="126"/>
        <w:ind w:left="747" w:right="295" w:hanging="285"/>
      </w:pPr>
      <w:r>
        <w:rPr>
          <w:color w:val="332F2F"/>
          <w:w w:val="110"/>
        </w:rPr>
        <w:t>Rounsaville, B.J.;</w:t>
      </w:r>
      <w:r>
        <w:rPr>
          <w:color w:val="332F2F"/>
          <w:spacing w:val="-12"/>
          <w:w w:val="110"/>
        </w:rPr>
        <w:t> </w:t>
      </w:r>
      <w:r>
        <w:rPr>
          <w:color w:val="332F2F"/>
          <w:w w:val="110"/>
        </w:rPr>
        <w:t>Glazer,</w:t>
      </w:r>
      <w:r>
        <w:rPr>
          <w:color w:val="332F2F"/>
          <w:spacing w:val="-10"/>
          <w:w w:val="110"/>
        </w:rPr>
        <w:t> </w:t>
      </w:r>
      <w:r>
        <w:rPr>
          <w:color w:val="332F2F"/>
          <w:w w:val="110"/>
        </w:rPr>
        <w:t>W.;</w:t>
      </w:r>
      <w:r>
        <w:rPr>
          <w:color w:val="332F2F"/>
          <w:spacing w:val="-12"/>
          <w:w w:val="110"/>
        </w:rPr>
        <w:t> </w:t>
      </w:r>
      <w:r>
        <w:rPr>
          <w:color w:val="332F2F"/>
          <w:w w:val="110"/>
        </w:rPr>
        <w:t>Wilber C.H.; Weissman,</w:t>
      </w:r>
      <w:r>
        <w:rPr>
          <w:color w:val="332F2F"/>
          <w:spacing w:val="-13"/>
          <w:w w:val="110"/>
        </w:rPr>
        <w:t> </w:t>
      </w:r>
      <w:r>
        <w:rPr>
          <w:color w:val="332F2F"/>
          <w:w w:val="110"/>
        </w:rPr>
        <w:t>M.M.;</w:t>
      </w:r>
      <w:r>
        <w:rPr>
          <w:color w:val="332F2F"/>
          <w:spacing w:val="-14"/>
          <w:w w:val="110"/>
        </w:rPr>
        <w:t> </w:t>
      </w:r>
      <w:r>
        <w:rPr>
          <w:color w:val="332F2F"/>
          <w:w w:val="110"/>
        </w:rPr>
        <w:t>and</w:t>
      </w:r>
      <w:r>
        <w:rPr>
          <w:color w:val="332F2F"/>
          <w:spacing w:val="2"/>
          <w:w w:val="110"/>
        </w:rPr>
        <w:t> </w:t>
      </w:r>
      <w:r>
        <w:rPr>
          <w:color w:val="332F2F"/>
          <w:w w:val="110"/>
        </w:rPr>
        <w:t>Kleber,</w:t>
      </w:r>
      <w:r>
        <w:rPr>
          <w:color w:val="332F2F"/>
          <w:spacing w:val="-14"/>
          <w:w w:val="110"/>
        </w:rPr>
        <w:t> </w:t>
      </w:r>
      <w:r>
        <w:rPr>
          <w:color w:val="332F2F"/>
          <w:w w:val="110"/>
        </w:rPr>
        <w:t>H.D.</w:t>
      </w:r>
      <w:r>
        <w:rPr>
          <w:color w:val="332F2F"/>
          <w:spacing w:val="3"/>
          <w:w w:val="110"/>
        </w:rPr>
        <w:t> </w:t>
      </w:r>
      <w:r>
        <w:rPr>
          <w:color w:val="332F2F"/>
          <w:w w:val="110"/>
        </w:rPr>
        <w:t>Short­ term interpersonal psychotherapy in methadone-maintained opiate addicts.</w:t>
      </w:r>
    </w:p>
    <w:p>
      <w:pPr>
        <w:spacing w:line="228" w:lineRule="exact" w:before="0"/>
        <w:ind w:left="756" w:right="0" w:firstLine="0"/>
        <w:jc w:val="left"/>
        <w:rPr>
          <w:sz w:val="20"/>
        </w:rPr>
      </w:pPr>
      <w:r>
        <w:rPr>
          <w:i/>
          <w:color w:val="332F2F"/>
          <w:w w:val="95"/>
          <w:sz w:val="21"/>
        </w:rPr>
        <w:t>Archives</w:t>
      </w:r>
      <w:r>
        <w:rPr>
          <w:i/>
          <w:color w:val="332F2F"/>
          <w:spacing w:val="1"/>
          <w:sz w:val="21"/>
        </w:rPr>
        <w:t> </w:t>
      </w:r>
      <w:r>
        <w:rPr>
          <w:i/>
          <w:color w:val="332F2F"/>
          <w:w w:val="95"/>
          <w:sz w:val="21"/>
        </w:rPr>
        <w:t>of</w:t>
      </w:r>
      <w:r>
        <w:rPr>
          <w:i/>
          <w:color w:val="332F2F"/>
          <w:spacing w:val="-5"/>
          <w:w w:val="95"/>
          <w:sz w:val="21"/>
        </w:rPr>
        <w:t> </w:t>
      </w:r>
      <w:r>
        <w:rPr>
          <w:i/>
          <w:color w:val="332F2F"/>
          <w:w w:val="95"/>
          <w:sz w:val="21"/>
        </w:rPr>
        <w:t>General</w:t>
      </w:r>
      <w:r>
        <w:rPr>
          <w:i/>
          <w:color w:val="332F2F"/>
          <w:spacing w:val="17"/>
          <w:sz w:val="21"/>
        </w:rPr>
        <w:t> </w:t>
      </w:r>
      <w:r>
        <w:rPr>
          <w:i/>
          <w:color w:val="332F2F"/>
          <w:w w:val="95"/>
          <w:sz w:val="21"/>
        </w:rPr>
        <w:t>Psychiatry</w:t>
      </w:r>
      <w:r>
        <w:rPr>
          <w:i/>
          <w:color w:val="332F2F"/>
          <w:spacing w:val="51"/>
          <w:sz w:val="21"/>
        </w:rPr>
        <w:t> </w:t>
      </w:r>
      <w:r>
        <w:rPr>
          <w:color w:val="332F2F"/>
          <w:w w:val="95"/>
          <w:sz w:val="20"/>
        </w:rPr>
        <w:t>40:</w:t>
      </w:r>
      <w:r>
        <w:rPr>
          <w:color w:val="332F2F"/>
          <w:spacing w:val="-5"/>
          <w:w w:val="95"/>
          <w:sz w:val="20"/>
        </w:rPr>
        <w:t> </w:t>
      </w:r>
      <w:r>
        <w:rPr>
          <w:color w:val="332F2F"/>
          <w:w w:val="95"/>
          <w:sz w:val="20"/>
        </w:rPr>
        <w:t>629-</w:t>
      </w:r>
      <w:r>
        <w:rPr>
          <w:color w:val="332F2F"/>
          <w:spacing w:val="-4"/>
          <w:w w:val="95"/>
          <w:sz w:val="20"/>
        </w:rPr>
        <w:t>636,</w:t>
      </w:r>
    </w:p>
    <w:p>
      <w:pPr>
        <w:pStyle w:val="BodyText"/>
        <w:spacing w:before="71"/>
        <w:ind w:left="732"/>
      </w:pPr>
      <w:r>
        <w:rPr>
          <w:color w:val="332F2F"/>
          <w:spacing w:val="-2"/>
          <w:w w:val="105"/>
        </w:rPr>
        <w:t>1983.</w:t>
      </w:r>
    </w:p>
    <w:p>
      <w:pPr>
        <w:spacing w:line="295" w:lineRule="auto" w:before="184"/>
        <w:ind w:left="746" w:right="38" w:hanging="283"/>
        <w:jc w:val="left"/>
        <w:rPr>
          <w:sz w:val="20"/>
        </w:rPr>
      </w:pPr>
      <w:r>
        <w:rPr>
          <w:color w:val="332F2F"/>
          <w:w w:val="95"/>
          <w:sz w:val="20"/>
        </w:rPr>
        <w:t>Rowan, J.</w:t>
      </w:r>
      <w:r>
        <w:rPr>
          <w:color w:val="332F2F"/>
          <w:spacing w:val="40"/>
          <w:sz w:val="20"/>
        </w:rPr>
        <w:t> </w:t>
      </w:r>
      <w:r>
        <w:rPr>
          <w:i/>
          <w:color w:val="332F2F"/>
          <w:w w:val="95"/>
          <w:sz w:val="21"/>
        </w:rPr>
        <w:t>The</w:t>
      </w:r>
      <w:r>
        <w:rPr>
          <w:i/>
          <w:color w:val="332F2F"/>
          <w:spacing w:val="-3"/>
          <w:w w:val="95"/>
          <w:sz w:val="21"/>
        </w:rPr>
        <w:t> </w:t>
      </w:r>
      <w:r>
        <w:rPr>
          <w:i/>
          <w:color w:val="332F2F"/>
          <w:w w:val="95"/>
          <w:sz w:val="21"/>
        </w:rPr>
        <w:t>Transpersonal: Psychotherapy</w:t>
      </w:r>
      <w:r>
        <w:rPr>
          <w:i/>
          <w:color w:val="332F2F"/>
          <w:sz w:val="21"/>
        </w:rPr>
        <w:t> </w:t>
      </w:r>
      <w:r>
        <w:rPr>
          <w:i/>
          <w:color w:val="332F2F"/>
          <w:w w:val="95"/>
          <w:sz w:val="21"/>
        </w:rPr>
        <w:t>and</w:t>
      </w:r>
      <w:r>
        <w:rPr>
          <w:i/>
          <w:color w:val="332F2F"/>
          <w:w w:val="95"/>
          <w:sz w:val="21"/>
        </w:rPr>
        <w:t> </w:t>
      </w:r>
      <w:r>
        <w:rPr>
          <w:i/>
          <w:color w:val="332F2F"/>
          <w:sz w:val="21"/>
        </w:rPr>
        <w:t>Counseling.</w:t>
      </w:r>
      <w:r>
        <w:rPr>
          <w:i/>
          <w:color w:val="332F2F"/>
          <w:spacing w:val="40"/>
          <w:sz w:val="21"/>
        </w:rPr>
        <w:t> </w:t>
      </w:r>
      <w:r>
        <w:rPr>
          <w:color w:val="332F2F"/>
          <w:sz w:val="20"/>
        </w:rPr>
        <w:t>London: Routledge, 1993.</w:t>
      </w:r>
    </w:p>
    <w:p>
      <w:pPr>
        <w:spacing w:line="300" w:lineRule="auto" w:before="122"/>
        <w:ind w:left="743" w:right="0" w:hanging="281"/>
        <w:jc w:val="left"/>
        <w:rPr>
          <w:sz w:val="20"/>
        </w:rPr>
      </w:pPr>
      <w:r>
        <w:rPr>
          <w:color w:val="332F2F"/>
          <w:sz w:val="20"/>
        </w:rPr>
        <w:t>Rush,</w:t>
      </w:r>
      <w:r>
        <w:rPr>
          <w:color w:val="332F2F"/>
          <w:spacing w:val="-3"/>
          <w:sz w:val="20"/>
        </w:rPr>
        <w:t> </w:t>
      </w:r>
      <w:r>
        <w:rPr>
          <w:color w:val="332F2F"/>
          <w:sz w:val="20"/>
        </w:rPr>
        <w:t>J.,</w:t>
      </w:r>
      <w:r>
        <w:rPr>
          <w:color w:val="332F2F"/>
          <w:spacing w:val="-4"/>
          <w:sz w:val="20"/>
        </w:rPr>
        <w:t> </w:t>
      </w:r>
      <w:r>
        <w:rPr>
          <w:color w:val="332F2F"/>
          <w:sz w:val="20"/>
        </w:rPr>
        <w:t>ed.</w:t>
      </w:r>
      <w:r>
        <w:rPr>
          <w:color w:val="332F2F"/>
          <w:spacing w:val="80"/>
          <w:sz w:val="20"/>
        </w:rPr>
        <w:t> </w:t>
      </w:r>
      <w:r>
        <w:rPr>
          <w:i/>
          <w:color w:val="332F2F"/>
          <w:sz w:val="21"/>
        </w:rPr>
        <w:t>Short-Term Psychotherapies</w:t>
      </w:r>
      <w:r>
        <w:rPr>
          <w:i/>
          <w:color w:val="332F2F"/>
          <w:spacing w:val="-2"/>
          <w:sz w:val="21"/>
        </w:rPr>
        <w:t> </w:t>
      </w:r>
      <w:r>
        <w:rPr>
          <w:i/>
          <w:color w:val="332F2F"/>
          <w:sz w:val="21"/>
        </w:rPr>
        <w:t>for</w:t>
      </w:r>
      <w:r>
        <w:rPr>
          <w:i/>
          <w:color w:val="332F2F"/>
          <w:sz w:val="21"/>
        </w:rPr>
        <w:t> </w:t>
      </w:r>
      <w:r>
        <w:rPr>
          <w:i/>
          <w:color w:val="332F2F"/>
          <w:spacing w:val="-2"/>
          <w:w w:val="95"/>
          <w:sz w:val="21"/>
        </w:rPr>
        <w:t>Depression:</w:t>
      </w:r>
      <w:r>
        <w:rPr>
          <w:i/>
          <w:color w:val="332F2F"/>
          <w:sz w:val="21"/>
        </w:rPr>
        <w:t> </w:t>
      </w:r>
      <w:r>
        <w:rPr>
          <w:i/>
          <w:color w:val="332F2F"/>
          <w:spacing w:val="-2"/>
          <w:w w:val="95"/>
          <w:sz w:val="21"/>
        </w:rPr>
        <w:t>Behavioral, Interpersonal,</w:t>
      </w:r>
      <w:r>
        <w:rPr>
          <w:i/>
          <w:color w:val="332F2F"/>
          <w:spacing w:val="-22"/>
          <w:w w:val="95"/>
          <w:sz w:val="21"/>
        </w:rPr>
        <w:t> </w:t>
      </w:r>
      <w:r>
        <w:rPr>
          <w:i/>
          <w:color w:val="332F2F"/>
          <w:spacing w:val="-2"/>
          <w:w w:val="95"/>
          <w:sz w:val="21"/>
        </w:rPr>
        <w:t>Cognitive, </w:t>
      </w:r>
      <w:r>
        <w:rPr>
          <w:i/>
          <w:color w:val="332F2F"/>
          <w:sz w:val="21"/>
        </w:rPr>
        <w:t>and Psychodynamic Approaches.</w:t>
      </w:r>
      <w:r>
        <w:rPr>
          <w:i/>
          <w:color w:val="332F2F"/>
          <w:spacing w:val="40"/>
          <w:sz w:val="21"/>
        </w:rPr>
        <w:t> </w:t>
      </w:r>
      <w:r>
        <w:rPr>
          <w:color w:val="332F2F"/>
          <w:sz w:val="20"/>
        </w:rPr>
        <w:t>New York: Guilford</w:t>
      </w:r>
      <w:r>
        <w:rPr>
          <w:color w:val="332F2F"/>
          <w:spacing w:val="40"/>
          <w:sz w:val="20"/>
        </w:rPr>
        <w:t> </w:t>
      </w:r>
      <w:r>
        <w:rPr>
          <w:color w:val="332F2F"/>
          <w:sz w:val="20"/>
        </w:rPr>
        <w:t>Press,</w:t>
      </w:r>
      <w:r>
        <w:rPr>
          <w:color w:val="332F2F"/>
          <w:spacing w:val="-1"/>
          <w:sz w:val="20"/>
        </w:rPr>
        <w:t> </w:t>
      </w:r>
      <w:r>
        <w:rPr>
          <w:color w:val="332F2F"/>
          <w:sz w:val="20"/>
        </w:rPr>
        <w:t>1982.</w:t>
      </w:r>
    </w:p>
    <w:p>
      <w:pPr>
        <w:pStyle w:val="BodyText"/>
        <w:spacing w:line="309" w:lineRule="auto" w:before="138"/>
        <w:ind w:left="732" w:right="51" w:hanging="269"/>
      </w:pPr>
      <w:r>
        <w:rPr>
          <w:color w:val="332F2F"/>
          <w:w w:val="105"/>
        </w:rPr>
        <w:t>Ryglewicz, H.</w:t>
      </w:r>
      <w:r>
        <w:rPr>
          <w:color w:val="332F2F"/>
          <w:spacing w:val="40"/>
          <w:w w:val="105"/>
        </w:rPr>
        <w:t> </w:t>
      </w:r>
      <w:r>
        <w:rPr>
          <w:color w:val="332F2F"/>
          <w:w w:val="105"/>
        </w:rPr>
        <w:t>Psychoeducation for clients and families: A way</w:t>
      </w:r>
      <w:r>
        <w:rPr>
          <w:color w:val="332F2F"/>
          <w:spacing w:val="40"/>
          <w:w w:val="105"/>
        </w:rPr>
        <w:t> </w:t>
      </w:r>
      <w:r>
        <w:rPr>
          <w:color w:val="332F2F"/>
          <w:w w:val="105"/>
        </w:rPr>
        <w:t>in, out, and through in working with people with dual disorders.</w:t>
      </w:r>
      <w:r>
        <w:rPr>
          <w:color w:val="332F2F"/>
          <w:spacing w:val="40"/>
          <w:w w:val="105"/>
        </w:rPr>
        <w:t> </w:t>
      </w:r>
      <w:r>
        <w:rPr>
          <w:i/>
          <w:color w:val="332F2F"/>
          <w:w w:val="95"/>
          <w:sz w:val="21"/>
        </w:rPr>
        <w:t>Psychosocial</w:t>
      </w:r>
      <w:r>
        <w:rPr>
          <w:i/>
          <w:color w:val="332F2F"/>
          <w:spacing w:val="13"/>
          <w:sz w:val="21"/>
        </w:rPr>
        <w:t> </w:t>
      </w:r>
      <w:r>
        <w:rPr>
          <w:i/>
          <w:color w:val="332F2F"/>
          <w:w w:val="95"/>
          <w:sz w:val="21"/>
        </w:rPr>
        <w:t>Rehabilitation</w:t>
      </w:r>
      <w:r>
        <w:rPr>
          <w:i/>
          <w:color w:val="332F2F"/>
          <w:spacing w:val="-5"/>
          <w:w w:val="95"/>
          <w:sz w:val="21"/>
        </w:rPr>
        <w:t> </w:t>
      </w:r>
      <w:r>
        <w:rPr>
          <w:i/>
          <w:color w:val="332F2F"/>
          <w:w w:val="95"/>
          <w:sz w:val="21"/>
        </w:rPr>
        <w:t>Journal</w:t>
      </w:r>
      <w:r>
        <w:rPr>
          <w:i/>
          <w:color w:val="332F2F"/>
          <w:spacing w:val="27"/>
          <w:sz w:val="21"/>
        </w:rPr>
        <w:t> </w:t>
      </w:r>
      <w:r>
        <w:rPr>
          <w:color w:val="332F2F"/>
          <w:w w:val="95"/>
        </w:rPr>
        <w:t>15(2):79-89, </w:t>
      </w:r>
      <w:r>
        <w:rPr>
          <w:color w:val="332F2F"/>
          <w:spacing w:val="-2"/>
          <w:w w:val="105"/>
        </w:rPr>
        <w:t>1991.</w:t>
      </w:r>
    </w:p>
    <w:p>
      <w:pPr>
        <w:pStyle w:val="BodyText"/>
        <w:spacing w:line="312" w:lineRule="auto" w:before="126"/>
        <w:ind w:left="749" w:right="38" w:hanging="300"/>
      </w:pPr>
      <w:r>
        <w:rPr>
          <w:color w:val="332F2F"/>
          <w:w w:val="110"/>
        </w:rPr>
        <w:t>Saleebey,</w:t>
      </w:r>
      <w:r>
        <w:rPr>
          <w:color w:val="332F2F"/>
          <w:spacing w:val="-5"/>
          <w:w w:val="110"/>
        </w:rPr>
        <w:t> </w:t>
      </w:r>
      <w:r>
        <w:rPr>
          <w:color w:val="332F2F"/>
          <w:w w:val="110"/>
        </w:rPr>
        <w:t>D</w:t>
      </w:r>
      <w:r>
        <w:rPr>
          <w:color w:val="575456"/>
          <w:w w:val="110"/>
        </w:rPr>
        <w:t>.</w:t>
      </w:r>
      <w:r>
        <w:rPr>
          <w:color w:val="575456"/>
          <w:spacing w:val="20"/>
          <w:w w:val="110"/>
        </w:rPr>
        <w:t> </w:t>
      </w:r>
      <w:r>
        <w:rPr>
          <w:color w:val="332F2F"/>
          <w:w w:val="110"/>
        </w:rPr>
        <w:t>The</w:t>
      </w:r>
      <w:r>
        <w:rPr>
          <w:color w:val="332F2F"/>
          <w:spacing w:val="-14"/>
          <w:w w:val="110"/>
        </w:rPr>
        <w:t> </w:t>
      </w:r>
      <w:r>
        <w:rPr>
          <w:color w:val="332F2F"/>
          <w:w w:val="110"/>
        </w:rPr>
        <w:t>strengths</w:t>
      </w:r>
      <w:r>
        <w:rPr>
          <w:color w:val="332F2F"/>
          <w:spacing w:val="-6"/>
          <w:w w:val="110"/>
        </w:rPr>
        <w:t> </w:t>
      </w:r>
      <w:r>
        <w:rPr>
          <w:color w:val="332F2F"/>
          <w:w w:val="110"/>
        </w:rPr>
        <w:t>perspective</w:t>
      </w:r>
      <w:r>
        <w:rPr>
          <w:color w:val="332F2F"/>
          <w:spacing w:val="-3"/>
          <w:w w:val="110"/>
        </w:rPr>
        <w:t> </w:t>
      </w:r>
      <w:r>
        <w:rPr>
          <w:color w:val="332F2F"/>
          <w:w w:val="110"/>
        </w:rPr>
        <w:t>in</w:t>
      </w:r>
      <w:r>
        <w:rPr>
          <w:color w:val="332F2F"/>
          <w:spacing w:val="-13"/>
          <w:w w:val="110"/>
        </w:rPr>
        <w:t> </w:t>
      </w:r>
      <w:r>
        <w:rPr>
          <w:color w:val="332F2F"/>
          <w:w w:val="110"/>
        </w:rPr>
        <w:t>social work practice: Extensions and</w:t>
      </w:r>
      <w:r>
        <w:rPr>
          <w:color w:val="332F2F"/>
          <w:w w:val="110"/>
        </w:rPr>
        <w:t> cautions.</w:t>
      </w:r>
    </w:p>
    <w:p>
      <w:pPr>
        <w:spacing w:line="230" w:lineRule="exact" w:before="0"/>
        <w:ind w:left="758" w:right="0" w:firstLine="0"/>
        <w:jc w:val="left"/>
        <w:rPr>
          <w:sz w:val="20"/>
        </w:rPr>
      </w:pPr>
      <w:r>
        <w:rPr>
          <w:i/>
          <w:color w:val="332F2F"/>
          <w:sz w:val="21"/>
        </w:rPr>
        <w:t>Social</w:t>
      </w:r>
      <w:r>
        <w:rPr>
          <w:i/>
          <w:color w:val="332F2F"/>
          <w:spacing w:val="-14"/>
          <w:sz w:val="21"/>
        </w:rPr>
        <w:t> </w:t>
      </w:r>
      <w:r>
        <w:rPr>
          <w:i/>
          <w:color w:val="332F2F"/>
          <w:sz w:val="21"/>
        </w:rPr>
        <w:t>Work</w:t>
      </w:r>
      <w:r>
        <w:rPr>
          <w:i/>
          <w:color w:val="332F2F"/>
          <w:spacing w:val="19"/>
          <w:sz w:val="21"/>
        </w:rPr>
        <w:t> </w:t>
      </w:r>
      <w:r>
        <w:rPr>
          <w:color w:val="332F2F"/>
          <w:sz w:val="20"/>
        </w:rPr>
        <w:t>44(3):296-305,</w:t>
      </w:r>
      <w:r>
        <w:rPr>
          <w:color w:val="332F2F"/>
          <w:spacing w:val="-19"/>
          <w:sz w:val="20"/>
        </w:rPr>
        <w:t> </w:t>
      </w:r>
      <w:r>
        <w:rPr>
          <w:color w:val="332F2F"/>
          <w:spacing w:val="-2"/>
          <w:sz w:val="20"/>
        </w:rPr>
        <w:t>1996.</w:t>
      </w:r>
    </w:p>
    <w:p>
      <w:pPr>
        <w:spacing w:line="302" w:lineRule="auto" w:before="181"/>
        <w:ind w:left="749" w:right="38" w:hanging="300"/>
        <w:jc w:val="left"/>
        <w:rPr>
          <w:sz w:val="20"/>
        </w:rPr>
      </w:pPr>
      <w:r>
        <w:rPr>
          <w:color w:val="332F2F"/>
          <w:spacing w:val="-2"/>
          <w:w w:val="105"/>
          <w:sz w:val="20"/>
        </w:rPr>
        <w:t>Sanchez-Craig,</w:t>
      </w:r>
      <w:r>
        <w:rPr>
          <w:color w:val="332F2F"/>
          <w:spacing w:val="-12"/>
          <w:w w:val="105"/>
          <w:sz w:val="20"/>
        </w:rPr>
        <w:t> </w:t>
      </w:r>
      <w:r>
        <w:rPr>
          <w:color w:val="332F2F"/>
          <w:spacing w:val="-2"/>
          <w:w w:val="105"/>
          <w:sz w:val="20"/>
        </w:rPr>
        <w:t>M.</w:t>
      </w:r>
      <w:r>
        <w:rPr>
          <w:color w:val="332F2F"/>
          <w:spacing w:val="32"/>
          <w:w w:val="105"/>
          <w:sz w:val="20"/>
        </w:rPr>
        <w:t> </w:t>
      </w:r>
      <w:r>
        <w:rPr>
          <w:i/>
          <w:color w:val="332F2F"/>
          <w:spacing w:val="-2"/>
          <w:w w:val="105"/>
          <w:sz w:val="21"/>
        </w:rPr>
        <w:t>Drink</w:t>
      </w:r>
      <w:r>
        <w:rPr>
          <w:i/>
          <w:color w:val="332F2F"/>
          <w:spacing w:val="-15"/>
          <w:w w:val="105"/>
          <w:sz w:val="21"/>
        </w:rPr>
        <w:t> </w:t>
      </w:r>
      <w:r>
        <w:rPr>
          <w:i/>
          <w:color w:val="332F2F"/>
          <w:spacing w:val="-2"/>
          <w:w w:val="105"/>
          <w:sz w:val="21"/>
        </w:rPr>
        <w:t>Wise:</w:t>
      </w:r>
      <w:r>
        <w:rPr>
          <w:i/>
          <w:color w:val="332F2F"/>
          <w:spacing w:val="-12"/>
          <w:w w:val="105"/>
          <w:sz w:val="21"/>
        </w:rPr>
        <w:t> </w:t>
      </w:r>
      <w:r>
        <w:rPr>
          <w:i/>
          <w:color w:val="332F2F"/>
          <w:spacing w:val="-2"/>
          <w:w w:val="105"/>
          <w:sz w:val="21"/>
        </w:rPr>
        <w:t>How</w:t>
      </w:r>
      <w:r>
        <w:rPr>
          <w:i/>
          <w:color w:val="332F2F"/>
          <w:spacing w:val="-4"/>
          <w:w w:val="105"/>
          <w:sz w:val="21"/>
        </w:rPr>
        <w:t> </w:t>
      </w:r>
      <w:r>
        <w:rPr>
          <w:i/>
          <w:color w:val="332F2F"/>
          <w:spacing w:val="-2"/>
          <w:w w:val="105"/>
          <w:sz w:val="21"/>
        </w:rPr>
        <w:t>To</w:t>
      </w:r>
      <w:r>
        <w:rPr>
          <w:i/>
          <w:color w:val="332F2F"/>
          <w:spacing w:val="-12"/>
          <w:w w:val="105"/>
          <w:sz w:val="21"/>
        </w:rPr>
        <w:t> </w:t>
      </w:r>
      <w:r>
        <w:rPr>
          <w:i/>
          <w:color w:val="332F2F"/>
          <w:spacing w:val="-2"/>
          <w:w w:val="105"/>
          <w:sz w:val="21"/>
        </w:rPr>
        <w:t>Quit</w:t>
      </w:r>
      <w:r>
        <w:rPr>
          <w:i/>
          <w:color w:val="332F2F"/>
          <w:spacing w:val="-2"/>
          <w:w w:val="105"/>
          <w:sz w:val="21"/>
        </w:rPr>
        <w:t> </w:t>
      </w:r>
      <w:r>
        <w:rPr>
          <w:i/>
          <w:color w:val="332F2F"/>
          <w:w w:val="105"/>
          <w:sz w:val="21"/>
        </w:rPr>
        <w:t>Drinking or</w:t>
      </w:r>
      <w:r>
        <w:rPr>
          <w:i/>
          <w:color w:val="332F2F"/>
          <w:spacing w:val="-1"/>
          <w:w w:val="105"/>
          <w:sz w:val="21"/>
        </w:rPr>
        <w:t> </w:t>
      </w:r>
      <w:r>
        <w:rPr>
          <w:i/>
          <w:color w:val="332F2F"/>
          <w:w w:val="105"/>
          <w:sz w:val="21"/>
        </w:rPr>
        <w:t>Cut Down.</w:t>
      </w:r>
      <w:r>
        <w:rPr>
          <w:i/>
          <w:color w:val="332F2F"/>
          <w:spacing w:val="40"/>
          <w:w w:val="105"/>
          <w:sz w:val="21"/>
        </w:rPr>
        <w:t> </w:t>
      </w:r>
      <w:r>
        <w:rPr>
          <w:color w:val="332F2F"/>
          <w:w w:val="105"/>
          <w:sz w:val="20"/>
        </w:rPr>
        <w:t>Toronto, ON: Addiction Research Foundation, 1995.</w:t>
      </w:r>
    </w:p>
    <w:p>
      <w:pPr>
        <w:pStyle w:val="BodyText"/>
        <w:spacing w:line="307" w:lineRule="auto" w:before="135"/>
        <w:ind w:left="753" w:right="295" w:hanging="304"/>
      </w:pPr>
      <w:r>
        <w:rPr>
          <w:color w:val="332F2F"/>
          <w:w w:val="110"/>
        </w:rPr>
        <w:t>Sanchez-Craig,</w:t>
      </w:r>
      <w:r>
        <w:rPr>
          <w:color w:val="332F2F"/>
          <w:spacing w:val="-14"/>
          <w:w w:val="110"/>
        </w:rPr>
        <w:t> </w:t>
      </w:r>
      <w:r>
        <w:rPr>
          <w:color w:val="332F2F"/>
          <w:w w:val="110"/>
        </w:rPr>
        <w:t>M.</w:t>
      </w:r>
      <w:r>
        <w:rPr>
          <w:color w:val="332F2F"/>
          <w:spacing w:val="28"/>
          <w:w w:val="110"/>
        </w:rPr>
        <w:t> </w:t>
      </w:r>
      <w:r>
        <w:rPr>
          <w:color w:val="332F2F"/>
          <w:w w:val="110"/>
        </w:rPr>
        <w:t>Toward a</w:t>
      </w:r>
      <w:r>
        <w:rPr>
          <w:color w:val="332F2F"/>
          <w:spacing w:val="-3"/>
          <w:w w:val="110"/>
        </w:rPr>
        <w:t> </w:t>
      </w:r>
      <w:r>
        <w:rPr>
          <w:color w:val="332F2F"/>
          <w:w w:val="110"/>
        </w:rPr>
        <w:t>public</w:t>
      </w:r>
      <w:r>
        <w:rPr>
          <w:color w:val="332F2F"/>
          <w:spacing w:val="-5"/>
          <w:w w:val="110"/>
        </w:rPr>
        <w:t> </w:t>
      </w:r>
      <w:r>
        <w:rPr>
          <w:color w:val="332F2F"/>
          <w:w w:val="110"/>
        </w:rPr>
        <w:t>health model to preventing alcohol problems. </w:t>
      </w:r>
      <w:r>
        <w:rPr>
          <w:i/>
          <w:color w:val="332F2F"/>
          <w:spacing w:val="-2"/>
          <w:w w:val="110"/>
          <w:sz w:val="21"/>
        </w:rPr>
        <w:t>Addiction</w:t>
      </w:r>
      <w:r>
        <w:rPr>
          <w:i/>
          <w:color w:val="332F2F"/>
          <w:spacing w:val="22"/>
          <w:w w:val="110"/>
          <w:sz w:val="21"/>
        </w:rPr>
        <w:t> </w:t>
      </w:r>
      <w:r>
        <w:rPr>
          <w:color w:val="332F2F"/>
          <w:spacing w:val="-2"/>
          <w:w w:val="110"/>
        </w:rPr>
        <w:t>89(6):660-662,</w:t>
      </w:r>
      <w:r>
        <w:rPr>
          <w:color w:val="332F2F"/>
          <w:spacing w:val="-20"/>
          <w:w w:val="110"/>
        </w:rPr>
        <w:t> </w:t>
      </w:r>
      <w:r>
        <w:rPr>
          <w:color w:val="332F2F"/>
          <w:spacing w:val="-2"/>
          <w:w w:val="110"/>
        </w:rPr>
        <w:t>1994.</w:t>
      </w:r>
    </w:p>
    <w:p>
      <w:pPr>
        <w:pStyle w:val="BodyText"/>
        <w:spacing w:line="309" w:lineRule="auto" w:before="121"/>
        <w:ind w:left="747" w:right="183" w:hanging="298"/>
      </w:pPr>
      <w:r>
        <w:rPr>
          <w:color w:val="332F2F"/>
          <w:w w:val="105"/>
        </w:rPr>
        <w:t>Sanchez-Craig, M.; Annis, H.M.; Bornet, A.R.; and</w:t>
      </w:r>
      <w:r>
        <w:rPr>
          <w:color w:val="332F2F"/>
          <w:spacing w:val="40"/>
          <w:w w:val="105"/>
        </w:rPr>
        <w:t> </w:t>
      </w:r>
      <w:r>
        <w:rPr>
          <w:color w:val="332F2F"/>
          <w:w w:val="105"/>
        </w:rPr>
        <w:t>MacDonald, K.R.</w:t>
      </w:r>
      <w:r>
        <w:rPr>
          <w:color w:val="332F2F"/>
          <w:spacing w:val="40"/>
          <w:w w:val="105"/>
        </w:rPr>
        <w:t> </w:t>
      </w:r>
      <w:r>
        <w:rPr>
          <w:color w:val="332F2F"/>
          <w:w w:val="105"/>
        </w:rPr>
        <w:t>Random assignment</w:t>
      </w:r>
      <w:r>
        <w:rPr>
          <w:color w:val="332F2F"/>
          <w:spacing w:val="40"/>
          <w:w w:val="105"/>
        </w:rPr>
        <w:t> </w:t>
      </w:r>
      <w:r>
        <w:rPr>
          <w:color w:val="332F2F"/>
          <w:w w:val="105"/>
        </w:rPr>
        <w:t>to abstinence and controlled drinking: Evaluation</w:t>
      </w:r>
      <w:r>
        <w:rPr>
          <w:color w:val="332F2F"/>
          <w:spacing w:val="40"/>
          <w:w w:val="105"/>
        </w:rPr>
        <w:t> </w:t>
      </w:r>
      <w:r>
        <w:rPr>
          <w:color w:val="332F2F"/>
          <w:w w:val="105"/>
        </w:rPr>
        <w:t>of</w:t>
      </w:r>
      <w:r>
        <w:rPr>
          <w:color w:val="332F2F"/>
          <w:spacing w:val="40"/>
          <w:w w:val="105"/>
        </w:rPr>
        <w:t> </w:t>
      </w:r>
      <w:r>
        <w:rPr>
          <w:color w:val="332F2F"/>
          <w:w w:val="105"/>
        </w:rPr>
        <w:t>a cognitive-behavioral</w:t>
      </w:r>
      <w:r>
        <w:rPr>
          <w:color w:val="332F2F"/>
          <w:spacing w:val="40"/>
          <w:w w:val="105"/>
        </w:rPr>
        <w:t> </w:t>
      </w:r>
      <w:r>
        <w:rPr>
          <w:color w:val="332F2F"/>
          <w:w w:val="105"/>
        </w:rPr>
        <w:t>program for problem drinkers.</w:t>
      </w:r>
      <w:r>
        <w:rPr>
          <w:color w:val="332F2F"/>
          <w:spacing w:val="40"/>
          <w:w w:val="105"/>
        </w:rPr>
        <w:t> </w:t>
      </w:r>
      <w:r>
        <w:rPr>
          <w:i/>
          <w:color w:val="332F2F"/>
          <w:w w:val="105"/>
          <w:sz w:val="21"/>
        </w:rPr>
        <w:t>Journal of</w:t>
      </w:r>
      <w:r>
        <w:rPr>
          <w:i/>
          <w:color w:val="332F2F"/>
          <w:w w:val="105"/>
          <w:sz w:val="21"/>
        </w:rPr>
        <w:t> </w:t>
      </w:r>
      <w:r>
        <w:rPr>
          <w:i/>
          <w:color w:val="332F2F"/>
          <w:w w:val="95"/>
          <w:sz w:val="21"/>
        </w:rPr>
        <w:t>Consulting and Clinical Psychology</w:t>
      </w:r>
      <w:r>
        <w:rPr>
          <w:i/>
          <w:color w:val="332F2F"/>
          <w:spacing w:val="40"/>
          <w:sz w:val="21"/>
        </w:rPr>
        <w:t> </w:t>
      </w:r>
      <w:r>
        <w:rPr>
          <w:color w:val="332F2F"/>
          <w:w w:val="95"/>
        </w:rPr>
        <w:t>52(3):390- </w:t>
      </w:r>
      <w:r>
        <w:rPr>
          <w:color w:val="332F2F"/>
          <w:w w:val="105"/>
        </w:rPr>
        <w:t>403,</w:t>
      </w:r>
      <w:r>
        <w:rPr>
          <w:color w:val="332F2F"/>
          <w:spacing w:val="-19"/>
          <w:w w:val="105"/>
        </w:rPr>
        <w:t> </w:t>
      </w:r>
      <w:r>
        <w:rPr>
          <w:color w:val="332F2F"/>
          <w:w w:val="105"/>
        </w:rPr>
        <w:t>1984.</w:t>
      </w:r>
    </w:p>
    <w:p>
      <w:pPr>
        <w:pStyle w:val="BodyText"/>
        <w:spacing w:line="307" w:lineRule="auto" w:before="92"/>
        <w:ind w:left="743" w:right="969" w:hanging="294"/>
      </w:pPr>
      <w:r>
        <w:rPr/>
        <w:br w:type="column"/>
      </w:r>
      <w:r>
        <w:rPr>
          <w:color w:val="332F2F"/>
          <w:w w:val="105"/>
        </w:rPr>
        <w:t>Sanchez-Craig, M.; Neumann, B.; Souza­ Formigoni, M.;</w:t>
      </w:r>
      <w:r>
        <w:rPr>
          <w:color w:val="332F2F"/>
          <w:spacing w:val="-5"/>
          <w:w w:val="105"/>
        </w:rPr>
        <w:t> </w:t>
      </w:r>
      <w:r>
        <w:rPr>
          <w:color w:val="332F2F"/>
          <w:w w:val="105"/>
        </w:rPr>
        <w:t>and</w:t>
      </w:r>
      <w:r>
        <w:rPr>
          <w:color w:val="332F2F"/>
          <w:spacing w:val="40"/>
          <w:w w:val="105"/>
        </w:rPr>
        <w:t> </w:t>
      </w:r>
      <w:r>
        <w:rPr>
          <w:color w:val="332F2F"/>
          <w:w w:val="105"/>
        </w:rPr>
        <w:t>Rieck, </w:t>
      </w:r>
      <w:r>
        <w:rPr>
          <w:color w:val="332F2F"/>
          <w:w w:val="105"/>
          <w:sz w:val="19"/>
        </w:rPr>
        <w:t>L.</w:t>
      </w:r>
      <w:r>
        <w:rPr>
          <w:color w:val="332F2F"/>
          <w:spacing w:val="40"/>
          <w:w w:val="105"/>
          <w:sz w:val="19"/>
        </w:rPr>
        <w:t> </w:t>
      </w:r>
      <w:r>
        <w:rPr>
          <w:color w:val="332F2F"/>
          <w:w w:val="105"/>
        </w:rPr>
        <w:t>Brief treatment for alcohol dependence: Level of dependence and treatment outcome.</w:t>
      </w:r>
      <w:r>
        <w:rPr>
          <w:color w:val="332F2F"/>
          <w:spacing w:val="40"/>
          <w:w w:val="105"/>
        </w:rPr>
        <w:t> </w:t>
      </w:r>
      <w:r>
        <w:rPr>
          <w:i/>
          <w:color w:val="332F2F"/>
          <w:w w:val="105"/>
          <w:sz w:val="21"/>
        </w:rPr>
        <w:t>Alcohol and</w:t>
      </w:r>
      <w:r>
        <w:rPr>
          <w:i/>
          <w:color w:val="332F2F"/>
          <w:w w:val="105"/>
          <w:sz w:val="21"/>
        </w:rPr>
        <w:t> Alcoholism</w:t>
      </w:r>
      <w:r>
        <w:rPr>
          <w:i/>
          <w:color w:val="332F2F"/>
          <w:spacing w:val="40"/>
          <w:w w:val="105"/>
          <w:sz w:val="21"/>
        </w:rPr>
        <w:t> </w:t>
      </w:r>
      <w:r>
        <w:rPr>
          <w:color w:val="332F2F"/>
          <w:w w:val="105"/>
        </w:rPr>
        <w:t>(Suppl.</w:t>
      </w:r>
      <w:r>
        <w:rPr>
          <w:color w:val="332F2F"/>
          <w:spacing w:val="-9"/>
          <w:w w:val="105"/>
        </w:rPr>
        <w:t> </w:t>
      </w:r>
      <w:r>
        <w:rPr>
          <w:color w:val="332F2F"/>
          <w:w w:val="105"/>
        </w:rPr>
        <w:t>1):515-518,</w:t>
      </w:r>
      <w:r>
        <w:rPr>
          <w:color w:val="332F2F"/>
          <w:spacing w:val="-2"/>
          <w:w w:val="105"/>
        </w:rPr>
        <w:t> </w:t>
      </w:r>
      <w:r>
        <w:rPr>
          <w:color w:val="332F2F"/>
          <w:w w:val="105"/>
        </w:rPr>
        <w:t>1991.</w:t>
      </w:r>
    </w:p>
    <w:p>
      <w:pPr>
        <w:spacing w:line="307" w:lineRule="auto" w:before="123"/>
        <w:ind w:left="745" w:right="888" w:hanging="296"/>
        <w:jc w:val="left"/>
        <w:rPr>
          <w:sz w:val="20"/>
        </w:rPr>
      </w:pPr>
      <w:r>
        <w:rPr>
          <w:color w:val="332F2F"/>
          <w:w w:val="105"/>
          <w:sz w:val="20"/>
        </w:rPr>
        <w:t>Santisteban, D.A., and</w:t>
      </w:r>
      <w:r>
        <w:rPr>
          <w:color w:val="332F2F"/>
          <w:spacing w:val="40"/>
          <w:w w:val="105"/>
          <w:sz w:val="20"/>
        </w:rPr>
        <w:t> </w:t>
      </w:r>
      <w:r>
        <w:rPr>
          <w:color w:val="332F2F"/>
          <w:w w:val="105"/>
          <w:sz w:val="20"/>
        </w:rPr>
        <w:t>Szapocznik, J.</w:t>
      </w:r>
      <w:r>
        <w:rPr>
          <w:color w:val="332F2F"/>
          <w:spacing w:val="40"/>
          <w:w w:val="105"/>
          <w:sz w:val="20"/>
        </w:rPr>
        <w:t> </w:t>
      </w:r>
      <w:r>
        <w:rPr>
          <w:color w:val="332F2F"/>
          <w:w w:val="105"/>
          <w:sz w:val="20"/>
        </w:rPr>
        <w:t>Bridging theory, research and practice to more successfully engage substance abusing youth and their families into therapy.</w:t>
      </w:r>
      <w:r>
        <w:rPr>
          <w:color w:val="332F2F"/>
          <w:spacing w:val="40"/>
          <w:w w:val="105"/>
          <w:sz w:val="20"/>
        </w:rPr>
        <w:t> </w:t>
      </w:r>
      <w:r>
        <w:rPr>
          <w:i/>
          <w:color w:val="332F2F"/>
          <w:w w:val="105"/>
          <w:sz w:val="21"/>
        </w:rPr>
        <w:t>Journal of</w:t>
      </w:r>
      <w:r>
        <w:rPr>
          <w:i/>
          <w:color w:val="332F2F"/>
          <w:w w:val="105"/>
          <w:sz w:val="21"/>
        </w:rPr>
        <w:t> </w:t>
      </w:r>
      <w:r>
        <w:rPr>
          <w:i/>
          <w:color w:val="332F2F"/>
          <w:sz w:val="21"/>
        </w:rPr>
        <w:t>Child</w:t>
      </w:r>
      <w:r>
        <w:rPr>
          <w:i/>
          <w:color w:val="332F2F"/>
          <w:spacing w:val="-1"/>
          <w:sz w:val="21"/>
        </w:rPr>
        <w:t> </w:t>
      </w:r>
      <w:r>
        <w:rPr>
          <w:i/>
          <w:color w:val="332F2F"/>
          <w:sz w:val="21"/>
        </w:rPr>
        <w:t>and Adolescent</w:t>
      </w:r>
      <w:r>
        <w:rPr>
          <w:i/>
          <w:color w:val="332F2F"/>
          <w:spacing w:val="6"/>
          <w:sz w:val="21"/>
        </w:rPr>
        <w:t> </w:t>
      </w:r>
      <w:r>
        <w:rPr>
          <w:i/>
          <w:color w:val="332F2F"/>
          <w:sz w:val="21"/>
        </w:rPr>
        <w:t>Substance</w:t>
      </w:r>
      <w:r>
        <w:rPr>
          <w:i/>
          <w:color w:val="332F2F"/>
          <w:spacing w:val="-3"/>
          <w:sz w:val="21"/>
        </w:rPr>
        <w:t> </w:t>
      </w:r>
      <w:r>
        <w:rPr>
          <w:i/>
          <w:color w:val="332F2F"/>
          <w:sz w:val="21"/>
        </w:rPr>
        <w:t>Abuse</w:t>
      </w:r>
      <w:r>
        <w:rPr>
          <w:i/>
          <w:color w:val="332F2F"/>
          <w:spacing w:val="22"/>
          <w:sz w:val="21"/>
        </w:rPr>
        <w:t> </w:t>
      </w:r>
      <w:r>
        <w:rPr>
          <w:color w:val="332F2F"/>
          <w:sz w:val="20"/>
        </w:rPr>
        <w:t>3(2):</w:t>
      </w:r>
      <w:r>
        <w:rPr>
          <w:color w:val="332F2F"/>
          <w:spacing w:val="-13"/>
          <w:sz w:val="20"/>
        </w:rPr>
        <w:t> </w:t>
      </w:r>
      <w:r>
        <w:rPr>
          <w:color w:val="332F2F"/>
          <w:sz w:val="20"/>
        </w:rPr>
        <w:t>9- </w:t>
      </w:r>
      <w:r>
        <w:rPr>
          <w:color w:val="332F2F"/>
          <w:w w:val="105"/>
          <w:sz w:val="20"/>
        </w:rPr>
        <w:t>24,</w:t>
      </w:r>
      <w:r>
        <w:rPr>
          <w:color w:val="332F2F"/>
          <w:spacing w:val="-20"/>
          <w:w w:val="105"/>
          <w:sz w:val="20"/>
        </w:rPr>
        <w:t> </w:t>
      </w:r>
      <w:r>
        <w:rPr>
          <w:color w:val="332F2F"/>
          <w:w w:val="105"/>
          <w:sz w:val="20"/>
        </w:rPr>
        <w:t>1994.</w:t>
      </w:r>
    </w:p>
    <w:p>
      <w:pPr>
        <w:spacing w:line="300" w:lineRule="auto" w:before="117"/>
        <w:ind w:left="753" w:right="969" w:hanging="304"/>
        <w:jc w:val="left"/>
        <w:rPr>
          <w:sz w:val="20"/>
        </w:rPr>
      </w:pPr>
      <w:r>
        <w:rPr>
          <w:color w:val="332F2F"/>
          <w:sz w:val="20"/>
        </w:rPr>
        <w:t>Sapiro, V.</w:t>
      </w:r>
      <w:r>
        <w:rPr>
          <w:color w:val="332F2F"/>
          <w:spacing w:val="40"/>
          <w:sz w:val="20"/>
        </w:rPr>
        <w:t> </w:t>
      </w:r>
      <w:r>
        <w:rPr>
          <w:i/>
          <w:color w:val="332F2F"/>
          <w:sz w:val="21"/>
        </w:rPr>
        <w:t>Women in American</w:t>
      </w:r>
      <w:r>
        <w:rPr>
          <w:i/>
          <w:color w:val="332F2F"/>
          <w:spacing w:val="40"/>
          <w:sz w:val="21"/>
        </w:rPr>
        <w:t> </w:t>
      </w:r>
      <w:r>
        <w:rPr>
          <w:i/>
          <w:color w:val="332F2F"/>
          <w:sz w:val="21"/>
        </w:rPr>
        <w:t>Society: An</w:t>
      </w:r>
      <w:r>
        <w:rPr>
          <w:i/>
          <w:color w:val="332F2F"/>
          <w:sz w:val="21"/>
        </w:rPr>
        <w:t> Introduction to</w:t>
      </w:r>
      <w:r>
        <w:rPr>
          <w:i/>
          <w:color w:val="332F2F"/>
          <w:spacing w:val="-25"/>
          <w:sz w:val="21"/>
        </w:rPr>
        <w:t> </w:t>
      </w:r>
      <w:r>
        <w:rPr>
          <w:i/>
          <w:color w:val="332F2F"/>
          <w:sz w:val="21"/>
        </w:rPr>
        <w:t>Women's Studies.</w:t>
      </w:r>
      <w:r>
        <w:rPr>
          <w:i/>
          <w:color w:val="332F2F"/>
          <w:spacing w:val="40"/>
          <w:sz w:val="21"/>
        </w:rPr>
        <w:t> </w:t>
      </w:r>
      <w:r>
        <w:rPr>
          <w:color w:val="332F2F"/>
          <w:sz w:val="20"/>
        </w:rPr>
        <w:t>Mountain View, CA: Mayfield, 1990.</w:t>
      </w:r>
    </w:p>
    <w:p>
      <w:pPr>
        <w:pStyle w:val="BodyText"/>
        <w:spacing w:line="312" w:lineRule="auto" w:before="137"/>
        <w:ind w:left="749" w:right="969" w:hanging="300"/>
      </w:pPr>
      <w:r>
        <w:rPr>
          <w:color w:val="332F2F"/>
          <w:w w:val="105"/>
        </w:rPr>
        <w:t>Saunders,</w:t>
      </w:r>
      <w:r>
        <w:rPr>
          <w:color w:val="332F2F"/>
          <w:spacing w:val="40"/>
          <w:w w:val="105"/>
        </w:rPr>
        <w:t> </w:t>
      </w:r>
      <w:r>
        <w:rPr>
          <w:color w:val="332F2F"/>
          <w:w w:val="105"/>
        </w:rPr>
        <w:t>B.; Wilkinson,</w:t>
      </w:r>
      <w:r>
        <w:rPr>
          <w:color w:val="332F2F"/>
          <w:spacing w:val="40"/>
          <w:w w:val="105"/>
        </w:rPr>
        <w:t> </w:t>
      </w:r>
      <w:r>
        <w:rPr>
          <w:color w:val="332F2F"/>
          <w:w w:val="105"/>
        </w:rPr>
        <w:t>C.; and</w:t>
      </w:r>
      <w:r>
        <w:rPr>
          <w:color w:val="332F2F"/>
          <w:spacing w:val="80"/>
          <w:w w:val="105"/>
        </w:rPr>
        <w:t> </w:t>
      </w:r>
      <w:r>
        <w:rPr>
          <w:color w:val="332F2F"/>
          <w:w w:val="105"/>
        </w:rPr>
        <w:t>Phillips,</w:t>
      </w:r>
      <w:r>
        <w:rPr>
          <w:color w:val="332F2F"/>
          <w:spacing w:val="35"/>
          <w:w w:val="105"/>
        </w:rPr>
        <w:t> </w:t>
      </w:r>
      <w:r>
        <w:rPr>
          <w:color w:val="332F2F"/>
          <w:w w:val="105"/>
        </w:rPr>
        <w:t>M.</w:t>
      </w:r>
      <w:r>
        <w:rPr>
          <w:color w:val="332F2F"/>
          <w:w w:val="105"/>
        </w:rPr>
        <w:t> The impact of brief motivational intervention with opiate users attending a methadone</w:t>
      </w:r>
      <w:r>
        <w:rPr>
          <w:color w:val="332F2F"/>
          <w:spacing w:val="40"/>
          <w:w w:val="105"/>
        </w:rPr>
        <w:t> </w:t>
      </w:r>
      <w:r>
        <w:rPr>
          <w:color w:val="332F2F"/>
          <w:w w:val="105"/>
        </w:rPr>
        <w:t>programme.</w:t>
      </w:r>
      <w:r>
        <w:rPr>
          <w:color w:val="332F2F"/>
          <w:spacing w:val="40"/>
          <w:w w:val="105"/>
        </w:rPr>
        <w:t> </w:t>
      </w:r>
      <w:r>
        <w:rPr>
          <w:i/>
          <w:color w:val="332F2F"/>
          <w:w w:val="105"/>
          <w:sz w:val="21"/>
        </w:rPr>
        <w:t>Addiction</w:t>
      </w:r>
      <w:r>
        <w:rPr>
          <w:i/>
          <w:color w:val="332F2F"/>
          <w:spacing w:val="40"/>
          <w:w w:val="105"/>
          <w:sz w:val="21"/>
        </w:rPr>
        <w:t> </w:t>
      </w:r>
      <w:r>
        <w:rPr>
          <w:color w:val="332F2F"/>
          <w:w w:val="105"/>
        </w:rPr>
        <w:t>90:415-424, 1995.</w:t>
      </w:r>
    </w:p>
    <w:p>
      <w:pPr>
        <w:spacing w:line="307" w:lineRule="auto" w:before="111"/>
        <w:ind w:left="748" w:right="969" w:hanging="299"/>
        <w:jc w:val="left"/>
        <w:rPr>
          <w:sz w:val="20"/>
        </w:rPr>
      </w:pPr>
      <w:r>
        <w:rPr>
          <w:color w:val="332F2F"/>
          <w:w w:val="105"/>
          <w:sz w:val="20"/>
        </w:rPr>
        <w:t>Schafer, J., and</w:t>
      </w:r>
      <w:r>
        <w:rPr>
          <w:color w:val="332F2F"/>
          <w:spacing w:val="40"/>
          <w:w w:val="105"/>
          <w:sz w:val="20"/>
        </w:rPr>
        <w:t> </w:t>
      </w:r>
      <w:r>
        <w:rPr>
          <w:color w:val="332F2F"/>
          <w:w w:val="105"/>
          <w:sz w:val="20"/>
        </w:rPr>
        <w:t>Brown, S.A.</w:t>
      </w:r>
      <w:r>
        <w:rPr>
          <w:color w:val="332F2F"/>
          <w:spacing w:val="40"/>
          <w:w w:val="105"/>
          <w:sz w:val="20"/>
        </w:rPr>
        <w:t> </w:t>
      </w:r>
      <w:r>
        <w:rPr>
          <w:color w:val="332F2F"/>
          <w:w w:val="105"/>
          <w:sz w:val="20"/>
        </w:rPr>
        <w:t>Marijuana and cocaine effect expectancies and</w:t>
      </w:r>
      <w:r>
        <w:rPr>
          <w:color w:val="332F2F"/>
          <w:spacing w:val="40"/>
          <w:w w:val="105"/>
          <w:sz w:val="20"/>
        </w:rPr>
        <w:t> </w:t>
      </w:r>
      <w:r>
        <w:rPr>
          <w:color w:val="332F2F"/>
          <w:w w:val="105"/>
          <w:sz w:val="20"/>
        </w:rPr>
        <w:t>drug use </w:t>
      </w:r>
      <w:r>
        <w:rPr>
          <w:color w:val="332F2F"/>
          <w:spacing w:val="-2"/>
          <w:sz w:val="20"/>
        </w:rPr>
        <w:t>patterns.</w:t>
      </w:r>
      <w:r>
        <w:rPr>
          <w:color w:val="332F2F"/>
          <w:spacing w:val="32"/>
          <w:sz w:val="20"/>
        </w:rPr>
        <w:t> </w:t>
      </w:r>
      <w:r>
        <w:rPr>
          <w:i/>
          <w:color w:val="332F2F"/>
          <w:spacing w:val="-2"/>
          <w:sz w:val="21"/>
        </w:rPr>
        <w:t>Journal of</w:t>
      </w:r>
      <w:r>
        <w:rPr>
          <w:i/>
          <w:color w:val="332F2F"/>
          <w:spacing w:val="-12"/>
          <w:sz w:val="21"/>
        </w:rPr>
        <w:t> </w:t>
      </w:r>
      <w:r>
        <w:rPr>
          <w:i/>
          <w:color w:val="332F2F"/>
          <w:spacing w:val="-2"/>
          <w:sz w:val="21"/>
        </w:rPr>
        <w:t>Consulting and Clinical</w:t>
      </w:r>
      <w:r>
        <w:rPr>
          <w:i/>
          <w:color w:val="332F2F"/>
          <w:spacing w:val="-2"/>
          <w:sz w:val="21"/>
        </w:rPr>
        <w:t> </w:t>
      </w:r>
      <w:r>
        <w:rPr>
          <w:i/>
          <w:color w:val="332F2F"/>
          <w:w w:val="105"/>
          <w:sz w:val="21"/>
        </w:rPr>
        <w:t>Psychology</w:t>
      </w:r>
      <w:r>
        <w:rPr>
          <w:i/>
          <w:color w:val="332F2F"/>
          <w:spacing w:val="40"/>
          <w:w w:val="105"/>
          <w:sz w:val="21"/>
        </w:rPr>
        <w:t> </w:t>
      </w:r>
      <w:r>
        <w:rPr>
          <w:color w:val="332F2F"/>
          <w:w w:val="105"/>
          <w:sz w:val="20"/>
        </w:rPr>
        <w:t>59(4):558-565,</w:t>
      </w:r>
      <w:r>
        <w:rPr>
          <w:color w:val="332F2F"/>
          <w:spacing w:val="-32"/>
          <w:w w:val="105"/>
          <w:sz w:val="20"/>
        </w:rPr>
        <w:t> </w:t>
      </w:r>
      <w:r>
        <w:rPr>
          <w:color w:val="332F2F"/>
          <w:w w:val="105"/>
          <w:sz w:val="20"/>
        </w:rPr>
        <w:t>1991.</w:t>
      </w:r>
    </w:p>
    <w:p>
      <w:pPr>
        <w:pStyle w:val="BodyText"/>
        <w:spacing w:line="307" w:lineRule="auto" w:before="115"/>
        <w:ind w:left="748" w:right="1067" w:hanging="299"/>
      </w:pPr>
      <w:r>
        <w:rPr>
          <w:color w:val="332F2F"/>
          <w:w w:val="105"/>
        </w:rPr>
        <w:t>Schmidt, S.E.; Liddle, H.A.; and</w:t>
      </w:r>
      <w:r>
        <w:rPr>
          <w:color w:val="332F2F"/>
          <w:spacing w:val="40"/>
          <w:w w:val="105"/>
        </w:rPr>
        <w:t> </w:t>
      </w:r>
      <w:r>
        <w:rPr>
          <w:color w:val="332F2F"/>
          <w:w w:val="105"/>
        </w:rPr>
        <w:t>Dakof, G.A. Changes in parenting practices and</w:t>
      </w:r>
      <w:r>
        <w:rPr>
          <w:color w:val="332F2F"/>
          <w:spacing w:val="80"/>
          <w:w w:val="105"/>
        </w:rPr>
        <w:t> </w:t>
      </w:r>
      <w:r>
        <w:rPr>
          <w:color w:val="332F2F"/>
          <w:w w:val="105"/>
        </w:rPr>
        <w:t>adolescent drug abuse during multidimensional</w:t>
      </w:r>
      <w:r>
        <w:rPr>
          <w:color w:val="332F2F"/>
          <w:spacing w:val="-14"/>
          <w:w w:val="105"/>
        </w:rPr>
        <w:t> </w:t>
      </w:r>
      <w:r>
        <w:rPr>
          <w:color w:val="332F2F"/>
          <w:w w:val="105"/>
        </w:rPr>
        <w:t>family therapy.</w:t>
      </w:r>
      <w:r>
        <w:rPr>
          <w:color w:val="332F2F"/>
          <w:spacing w:val="40"/>
          <w:w w:val="105"/>
        </w:rPr>
        <w:t> </w:t>
      </w:r>
      <w:r>
        <w:rPr>
          <w:i/>
          <w:color w:val="332F2F"/>
          <w:w w:val="105"/>
          <w:sz w:val="21"/>
        </w:rPr>
        <w:t>Journal of</w:t>
      </w:r>
      <w:r>
        <w:rPr>
          <w:i/>
          <w:color w:val="332F2F"/>
          <w:w w:val="105"/>
          <w:sz w:val="21"/>
        </w:rPr>
        <w:t> Family</w:t>
      </w:r>
      <w:r>
        <w:rPr>
          <w:i/>
          <w:color w:val="332F2F"/>
          <w:spacing w:val="-12"/>
          <w:w w:val="105"/>
          <w:sz w:val="21"/>
        </w:rPr>
        <w:t> </w:t>
      </w:r>
      <w:r>
        <w:rPr>
          <w:i/>
          <w:color w:val="332F2F"/>
          <w:w w:val="105"/>
          <w:sz w:val="21"/>
        </w:rPr>
        <w:t>Psychology</w:t>
      </w:r>
      <w:r>
        <w:rPr>
          <w:i/>
          <w:color w:val="332F2F"/>
          <w:spacing w:val="22"/>
          <w:w w:val="105"/>
          <w:sz w:val="21"/>
        </w:rPr>
        <w:t> </w:t>
      </w:r>
      <w:r>
        <w:rPr>
          <w:color w:val="332F2F"/>
          <w:w w:val="105"/>
        </w:rPr>
        <w:t>10(1):</w:t>
      </w:r>
      <w:r>
        <w:rPr>
          <w:color w:val="332F2F"/>
          <w:spacing w:val="-24"/>
          <w:w w:val="105"/>
        </w:rPr>
        <w:t> </w:t>
      </w:r>
      <w:r>
        <w:rPr>
          <w:color w:val="332F2F"/>
          <w:w w:val="105"/>
        </w:rPr>
        <w:t>12-27,</w:t>
      </w:r>
      <w:r>
        <w:rPr>
          <w:color w:val="332F2F"/>
          <w:spacing w:val="-16"/>
          <w:w w:val="105"/>
        </w:rPr>
        <w:t> </w:t>
      </w:r>
      <w:r>
        <w:rPr>
          <w:color w:val="332F2F"/>
          <w:w w:val="105"/>
        </w:rPr>
        <w:t>1996.</w:t>
      </w:r>
    </w:p>
    <w:p>
      <w:pPr>
        <w:spacing w:line="307" w:lineRule="auto" w:before="123"/>
        <w:ind w:left="748" w:right="1022" w:hanging="299"/>
        <w:jc w:val="left"/>
        <w:rPr>
          <w:sz w:val="20"/>
        </w:rPr>
      </w:pPr>
      <w:r>
        <w:rPr>
          <w:color w:val="332F2F"/>
          <w:w w:val="105"/>
          <w:sz w:val="20"/>
        </w:rPr>
        <w:t>Schneider, R.; Casey, J.; and</w:t>
      </w:r>
      <w:r>
        <w:rPr>
          <w:color w:val="332F2F"/>
          <w:spacing w:val="40"/>
          <w:w w:val="105"/>
          <w:sz w:val="20"/>
        </w:rPr>
        <w:t> </w:t>
      </w:r>
      <w:r>
        <w:rPr>
          <w:color w:val="332F2F"/>
          <w:w w:val="105"/>
          <w:sz w:val="20"/>
        </w:rPr>
        <w:t>Kohn, R. Motivational versus confrontational interviewing: A comparison of substance abuse assessment practices at employee </w:t>
      </w:r>
      <w:r>
        <w:rPr>
          <w:color w:val="332F2F"/>
          <w:sz w:val="20"/>
        </w:rPr>
        <w:t>assistance</w:t>
      </w:r>
      <w:r>
        <w:rPr>
          <w:color w:val="332F2F"/>
          <w:spacing w:val="-2"/>
          <w:sz w:val="20"/>
        </w:rPr>
        <w:t> </w:t>
      </w:r>
      <w:r>
        <w:rPr>
          <w:color w:val="332F2F"/>
          <w:sz w:val="20"/>
        </w:rPr>
        <w:t>programs.</w:t>
      </w:r>
      <w:r>
        <w:rPr>
          <w:color w:val="332F2F"/>
          <w:spacing w:val="36"/>
          <w:sz w:val="20"/>
        </w:rPr>
        <w:t> </w:t>
      </w:r>
      <w:r>
        <w:rPr>
          <w:i/>
          <w:color w:val="332F2F"/>
          <w:sz w:val="21"/>
        </w:rPr>
        <w:t>Journal</w:t>
      </w:r>
      <w:r>
        <w:rPr>
          <w:i/>
          <w:color w:val="332F2F"/>
          <w:spacing w:val="-5"/>
          <w:sz w:val="21"/>
        </w:rPr>
        <w:t> </w:t>
      </w:r>
      <w:r>
        <w:rPr>
          <w:i/>
          <w:color w:val="332F2F"/>
          <w:sz w:val="21"/>
        </w:rPr>
        <w:t>of</w:t>
      </w:r>
      <w:r>
        <w:rPr>
          <w:i/>
          <w:color w:val="332F2F"/>
          <w:spacing w:val="-1"/>
          <w:sz w:val="21"/>
        </w:rPr>
        <w:t> </w:t>
      </w:r>
      <w:r>
        <w:rPr>
          <w:i/>
          <w:color w:val="332F2F"/>
          <w:sz w:val="21"/>
        </w:rPr>
        <w:t>Behavioral</w:t>
      </w:r>
      <w:r>
        <w:rPr>
          <w:i/>
          <w:color w:val="332F2F"/>
          <w:sz w:val="21"/>
        </w:rPr>
        <w:t> Health Services and Research,</w:t>
      </w:r>
      <w:r>
        <w:rPr>
          <w:i/>
          <w:color w:val="332F2F"/>
          <w:spacing w:val="-8"/>
          <w:sz w:val="21"/>
        </w:rPr>
        <w:t> </w:t>
      </w:r>
      <w:r>
        <w:rPr>
          <w:color w:val="332F2F"/>
          <w:sz w:val="20"/>
        </w:rPr>
        <w:t>in</w:t>
      </w:r>
      <w:r>
        <w:rPr>
          <w:color w:val="332F2F"/>
          <w:spacing w:val="36"/>
          <w:sz w:val="20"/>
        </w:rPr>
        <w:t> </w:t>
      </w:r>
      <w:r>
        <w:rPr>
          <w:color w:val="332F2F"/>
          <w:sz w:val="20"/>
        </w:rPr>
        <w:t>press.</w:t>
      </w:r>
    </w:p>
    <w:p>
      <w:pPr>
        <w:spacing w:after="0" w:line="307" w:lineRule="auto"/>
        <w:jc w:val="left"/>
        <w:rPr>
          <w:sz w:val="20"/>
        </w:rPr>
        <w:sectPr>
          <w:type w:val="continuous"/>
          <w:pgSz w:w="12240" w:h="15840"/>
          <w:pgMar w:header="692" w:footer="758" w:top="1080" w:bottom="0" w:left="980" w:right="560"/>
          <w:cols w:num="2" w:equalWidth="0">
            <w:col w:w="4784" w:space="264"/>
            <w:col w:w="5652"/>
          </w:cols>
        </w:sectPr>
      </w:pPr>
    </w:p>
    <w:p>
      <w:pPr>
        <w:pStyle w:val="BodyText"/>
        <w:rPr>
          <w:sz w:val="22"/>
        </w:rPr>
      </w:pPr>
    </w:p>
    <w:p>
      <w:pPr>
        <w:pStyle w:val="BodyText"/>
        <w:spacing w:before="8"/>
        <w:rPr>
          <w:sz w:val="28"/>
        </w:rPr>
      </w:pPr>
    </w:p>
    <w:p>
      <w:pPr>
        <w:pStyle w:val="BodyText"/>
        <w:spacing w:line="307" w:lineRule="auto"/>
        <w:ind w:left="738" w:right="182" w:hanging="289"/>
      </w:pPr>
      <w:r>
        <w:rPr>
          <w:color w:val="332F31"/>
          <w:w w:val="105"/>
        </w:rPr>
        <w:t>Schuster, C.R., and</w:t>
      </w:r>
      <w:r>
        <w:rPr>
          <w:color w:val="332F31"/>
          <w:spacing w:val="40"/>
          <w:w w:val="105"/>
        </w:rPr>
        <w:t> </w:t>
      </w:r>
      <w:r>
        <w:rPr>
          <w:color w:val="332F31"/>
          <w:w w:val="105"/>
        </w:rPr>
        <w:t>Silverman, </w:t>
      </w:r>
      <w:r>
        <w:rPr>
          <w:color w:val="332F31"/>
          <w:w w:val="105"/>
          <w:sz w:val="21"/>
        </w:rPr>
        <w:t>K.</w:t>
      </w:r>
      <w:r>
        <w:rPr>
          <w:color w:val="332F31"/>
          <w:spacing w:val="40"/>
          <w:w w:val="105"/>
          <w:sz w:val="21"/>
        </w:rPr>
        <w:t> </w:t>
      </w:r>
      <w:r>
        <w:rPr>
          <w:color w:val="332F31"/>
          <w:w w:val="105"/>
        </w:rPr>
        <w:t>Advancing</w:t>
      </w:r>
      <w:r>
        <w:rPr>
          <w:color w:val="332F31"/>
          <w:spacing w:val="40"/>
          <w:w w:val="105"/>
        </w:rPr>
        <w:t> </w:t>
      </w:r>
      <w:r>
        <w:rPr>
          <w:color w:val="332F31"/>
          <w:w w:val="105"/>
        </w:rPr>
        <w:t>the application of behavioral treatment approaches for substance dependence.</w:t>
      </w:r>
      <w:r>
        <w:rPr>
          <w:color w:val="332F31"/>
          <w:spacing w:val="40"/>
          <w:w w:val="105"/>
        </w:rPr>
        <w:t> </w:t>
      </w:r>
      <w:r>
        <w:rPr>
          <w:color w:val="332F31"/>
          <w:w w:val="105"/>
        </w:rPr>
        <w:t>In: Onken,</w:t>
      </w:r>
      <w:r>
        <w:rPr>
          <w:color w:val="332F31"/>
          <w:spacing w:val="-11"/>
          <w:w w:val="105"/>
        </w:rPr>
        <w:t> </w:t>
      </w:r>
      <w:r>
        <w:rPr>
          <w:color w:val="332F31"/>
          <w:w w:val="105"/>
        </w:rPr>
        <w:t>L.S.;</w:t>
      </w:r>
      <w:r>
        <w:rPr>
          <w:color w:val="332F31"/>
          <w:spacing w:val="-11"/>
          <w:w w:val="105"/>
        </w:rPr>
        <w:t> </w:t>
      </w:r>
      <w:r>
        <w:rPr>
          <w:color w:val="332F31"/>
          <w:w w:val="105"/>
        </w:rPr>
        <w:t>Blaine,</w:t>
      </w:r>
      <w:r>
        <w:rPr>
          <w:color w:val="332F31"/>
          <w:spacing w:val="-13"/>
          <w:w w:val="105"/>
        </w:rPr>
        <w:t> </w:t>
      </w:r>
      <w:r>
        <w:rPr>
          <w:color w:val="332F31"/>
          <w:w w:val="105"/>
        </w:rPr>
        <w:t>J.D.;</w:t>
      </w:r>
      <w:r>
        <w:rPr>
          <w:color w:val="332F31"/>
          <w:spacing w:val="-11"/>
          <w:w w:val="105"/>
        </w:rPr>
        <w:t> </w:t>
      </w:r>
      <w:r>
        <w:rPr>
          <w:color w:val="332F31"/>
          <w:w w:val="105"/>
        </w:rPr>
        <w:t>and</w:t>
      </w:r>
      <w:r>
        <w:rPr>
          <w:color w:val="332F31"/>
          <w:spacing w:val="33"/>
          <w:w w:val="105"/>
        </w:rPr>
        <w:t> </w:t>
      </w:r>
      <w:r>
        <w:rPr>
          <w:color w:val="332F31"/>
          <w:w w:val="105"/>
        </w:rPr>
        <w:t>Boren,</w:t>
      </w:r>
      <w:r>
        <w:rPr>
          <w:color w:val="332F31"/>
          <w:spacing w:val="-12"/>
          <w:w w:val="105"/>
        </w:rPr>
        <w:t> </w:t>
      </w:r>
      <w:r>
        <w:rPr>
          <w:color w:val="332F31"/>
          <w:w w:val="105"/>
        </w:rPr>
        <w:t>J.J.,</w:t>
      </w:r>
      <w:r>
        <w:rPr>
          <w:color w:val="332F31"/>
          <w:spacing w:val="-11"/>
          <w:w w:val="105"/>
        </w:rPr>
        <w:t> </w:t>
      </w:r>
      <w:r>
        <w:rPr>
          <w:color w:val="332F31"/>
          <w:w w:val="105"/>
        </w:rPr>
        <w:t>eds. </w:t>
      </w:r>
      <w:r>
        <w:rPr>
          <w:i/>
          <w:color w:val="332F31"/>
          <w:sz w:val="21"/>
        </w:rPr>
        <w:t>Behavioral</w:t>
      </w:r>
      <w:r>
        <w:rPr>
          <w:i/>
          <w:color w:val="332F31"/>
          <w:spacing w:val="-6"/>
          <w:sz w:val="21"/>
        </w:rPr>
        <w:t> </w:t>
      </w:r>
      <w:r>
        <w:rPr>
          <w:i/>
          <w:color w:val="332F31"/>
          <w:sz w:val="21"/>
        </w:rPr>
        <w:t>Treatments</w:t>
      </w:r>
      <w:r>
        <w:rPr>
          <w:i/>
          <w:color w:val="332F31"/>
          <w:spacing w:val="-4"/>
          <w:sz w:val="21"/>
        </w:rPr>
        <w:t> </w:t>
      </w:r>
      <w:r>
        <w:rPr>
          <w:i/>
          <w:color w:val="332F31"/>
          <w:sz w:val="21"/>
        </w:rPr>
        <w:t>for</w:t>
      </w:r>
      <w:r>
        <w:rPr>
          <w:i/>
          <w:color w:val="332F31"/>
          <w:spacing w:val="-11"/>
          <w:sz w:val="21"/>
        </w:rPr>
        <w:t> </w:t>
      </w:r>
      <w:r>
        <w:rPr>
          <w:i/>
          <w:color w:val="332F31"/>
          <w:sz w:val="21"/>
        </w:rPr>
        <w:t>Drug</w:t>
      </w:r>
      <w:r>
        <w:rPr>
          <w:i/>
          <w:color w:val="332F31"/>
          <w:spacing w:val="-12"/>
          <w:sz w:val="21"/>
        </w:rPr>
        <w:t> </w:t>
      </w:r>
      <w:r>
        <w:rPr>
          <w:i/>
          <w:color w:val="332F31"/>
          <w:sz w:val="21"/>
        </w:rPr>
        <w:t>Abuse</w:t>
      </w:r>
      <w:r>
        <w:rPr>
          <w:i/>
          <w:color w:val="332F31"/>
          <w:spacing w:val="-13"/>
          <w:sz w:val="21"/>
        </w:rPr>
        <w:t> </w:t>
      </w:r>
      <w:r>
        <w:rPr>
          <w:i/>
          <w:color w:val="332F31"/>
          <w:sz w:val="21"/>
        </w:rPr>
        <w:t>and</w:t>
      </w:r>
      <w:r>
        <w:rPr>
          <w:i/>
          <w:color w:val="332F31"/>
          <w:sz w:val="21"/>
        </w:rPr>
        <w:t> </w:t>
      </w:r>
      <w:r>
        <w:rPr>
          <w:i/>
          <w:color w:val="332F31"/>
          <w:w w:val="105"/>
          <w:sz w:val="21"/>
        </w:rPr>
        <w:t>Dependence.</w:t>
      </w:r>
      <w:r>
        <w:rPr>
          <w:i/>
          <w:color w:val="332F31"/>
          <w:spacing w:val="40"/>
          <w:w w:val="105"/>
          <w:sz w:val="21"/>
        </w:rPr>
        <w:t> </w:t>
      </w:r>
      <w:r>
        <w:rPr>
          <w:color w:val="332F31"/>
          <w:w w:val="105"/>
        </w:rPr>
        <w:t>NIDA Research Monograph Series, Number 137.</w:t>
      </w:r>
      <w:r>
        <w:rPr>
          <w:color w:val="332F31"/>
          <w:spacing w:val="40"/>
          <w:w w:val="105"/>
        </w:rPr>
        <w:t> </w:t>
      </w:r>
      <w:r>
        <w:rPr>
          <w:color w:val="332F31"/>
          <w:w w:val="105"/>
        </w:rPr>
        <w:t>NIH Pub. No. (ADM)</w:t>
      </w:r>
    </w:p>
    <w:p>
      <w:pPr>
        <w:pStyle w:val="BodyText"/>
        <w:spacing w:line="316" w:lineRule="auto" w:before="5"/>
        <w:ind w:left="752" w:right="55" w:hanging="5"/>
      </w:pPr>
      <w:r>
        <w:rPr>
          <w:color w:val="332F31"/>
          <w:w w:val="105"/>
        </w:rPr>
        <w:t>93-3684.</w:t>
      </w:r>
      <w:r>
        <w:rPr>
          <w:color w:val="332F31"/>
          <w:spacing w:val="40"/>
          <w:w w:val="105"/>
        </w:rPr>
        <w:t> </w:t>
      </w:r>
      <w:r>
        <w:rPr>
          <w:color w:val="332F31"/>
          <w:w w:val="105"/>
        </w:rPr>
        <w:t>Rockville, MD: National Institute on Drug Abuse, 1993.</w:t>
      </w:r>
      <w:r>
        <w:rPr>
          <w:color w:val="332F31"/>
          <w:spacing w:val="40"/>
          <w:w w:val="105"/>
        </w:rPr>
        <w:t> </w:t>
      </w:r>
      <w:r>
        <w:rPr>
          <w:color w:val="332F31"/>
          <w:w w:val="105"/>
        </w:rPr>
        <w:t>pp. 5-17.</w:t>
      </w:r>
    </w:p>
    <w:p>
      <w:pPr>
        <w:spacing w:line="302" w:lineRule="auto" w:before="104"/>
        <w:ind w:left="752" w:right="55" w:hanging="303"/>
        <w:jc w:val="left"/>
        <w:rPr>
          <w:sz w:val="20"/>
        </w:rPr>
      </w:pPr>
      <w:r>
        <w:rPr>
          <w:color w:val="332F31"/>
          <w:sz w:val="20"/>
        </w:rPr>
        <w:t>Schutt, M. </w:t>
      </w:r>
      <w:r>
        <w:rPr>
          <w:i/>
          <w:color w:val="332F31"/>
          <w:sz w:val="21"/>
        </w:rPr>
        <w:t>Wives of Alcoholics: From Co­</w:t>
      </w:r>
      <w:r>
        <w:rPr>
          <w:i/>
          <w:color w:val="332F31"/>
          <w:sz w:val="21"/>
        </w:rPr>
        <w:t> Dependency to</w:t>
      </w:r>
      <w:r>
        <w:rPr>
          <w:i/>
          <w:color w:val="332F31"/>
          <w:spacing w:val="-8"/>
          <w:sz w:val="21"/>
        </w:rPr>
        <w:t> </w:t>
      </w:r>
      <w:r>
        <w:rPr>
          <w:i/>
          <w:color w:val="332F31"/>
          <w:sz w:val="21"/>
        </w:rPr>
        <w:t>Recovery.</w:t>
      </w:r>
      <w:r>
        <w:rPr>
          <w:i/>
          <w:color w:val="332F31"/>
          <w:spacing w:val="32"/>
          <w:sz w:val="21"/>
        </w:rPr>
        <w:t> </w:t>
      </w:r>
      <w:r>
        <w:rPr>
          <w:color w:val="332F31"/>
          <w:sz w:val="20"/>
        </w:rPr>
        <w:t>Pompano</w:t>
      </w:r>
      <w:r>
        <w:rPr>
          <w:color w:val="332F31"/>
          <w:spacing w:val="-4"/>
          <w:sz w:val="20"/>
        </w:rPr>
        <w:t> </w:t>
      </w:r>
      <w:r>
        <w:rPr>
          <w:color w:val="332F31"/>
          <w:sz w:val="20"/>
        </w:rPr>
        <w:t>Beach:</w:t>
      </w:r>
      <w:r>
        <w:rPr>
          <w:color w:val="332F31"/>
          <w:spacing w:val="-6"/>
          <w:sz w:val="20"/>
        </w:rPr>
        <w:t> </w:t>
      </w:r>
      <w:r>
        <w:rPr>
          <w:color w:val="332F31"/>
          <w:sz w:val="20"/>
        </w:rPr>
        <w:t>FL: Health</w:t>
      </w:r>
      <w:r>
        <w:rPr>
          <w:color w:val="332F31"/>
          <w:spacing w:val="26"/>
          <w:sz w:val="20"/>
        </w:rPr>
        <w:t> </w:t>
      </w:r>
      <w:r>
        <w:rPr>
          <w:color w:val="332F31"/>
          <w:sz w:val="20"/>
        </w:rPr>
        <w:t>Communications,</w:t>
      </w:r>
      <w:r>
        <w:rPr>
          <w:color w:val="332F31"/>
          <w:spacing w:val="-17"/>
          <w:sz w:val="20"/>
        </w:rPr>
        <w:t> </w:t>
      </w:r>
      <w:r>
        <w:rPr>
          <w:color w:val="332F31"/>
          <w:sz w:val="20"/>
        </w:rPr>
        <w:t>1985.</w:t>
      </w:r>
    </w:p>
    <w:p>
      <w:pPr>
        <w:pStyle w:val="BodyText"/>
        <w:spacing w:line="314" w:lineRule="auto" w:before="135"/>
        <w:ind w:left="732" w:right="55" w:hanging="283"/>
      </w:pPr>
      <w:r>
        <w:rPr>
          <w:color w:val="332F31"/>
          <w:w w:val="110"/>
        </w:rPr>
        <w:t>Schor,</w:t>
      </w:r>
      <w:r>
        <w:rPr>
          <w:color w:val="332F31"/>
          <w:spacing w:val="-8"/>
          <w:w w:val="110"/>
        </w:rPr>
        <w:t> </w:t>
      </w:r>
      <w:r>
        <w:rPr>
          <w:color w:val="332F31"/>
          <w:w w:val="110"/>
        </w:rPr>
        <w:t>L.I.</w:t>
      </w:r>
      <w:r>
        <w:rPr>
          <w:color w:val="332F31"/>
          <w:spacing w:val="34"/>
          <w:w w:val="110"/>
        </w:rPr>
        <w:t> </w:t>
      </w:r>
      <w:r>
        <w:rPr>
          <w:color w:val="332F31"/>
          <w:w w:val="110"/>
        </w:rPr>
        <w:t>"Apperception</w:t>
      </w:r>
      <w:r>
        <w:rPr>
          <w:color w:val="332F31"/>
          <w:spacing w:val="-1"/>
          <w:w w:val="110"/>
        </w:rPr>
        <w:t> </w:t>
      </w:r>
      <w:r>
        <w:rPr>
          <w:color w:val="332F31"/>
          <w:w w:val="110"/>
        </w:rPr>
        <w:t>as</w:t>
      </w:r>
      <w:r>
        <w:rPr>
          <w:color w:val="332F31"/>
          <w:spacing w:val="-10"/>
          <w:w w:val="110"/>
        </w:rPr>
        <w:t> </w:t>
      </w:r>
      <w:r>
        <w:rPr>
          <w:color w:val="332F31"/>
          <w:w w:val="110"/>
        </w:rPr>
        <w:t>a</w:t>
      </w:r>
      <w:r>
        <w:rPr>
          <w:color w:val="332F31"/>
          <w:spacing w:val="-2"/>
          <w:w w:val="110"/>
        </w:rPr>
        <w:t> </w:t>
      </w:r>
      <w:r>
        <w:rPr>
          <w:color w:val="332F31"/>
          <w:w w:val="110"/>
        </w:rPr>
        <w:t>primary process of the</w:t>
      </w:r>
      <w:r>
        <w:rPr>
          <w:color w:val="332F31"/>
          <w:spacing w:val="40"/>
          <w:w w:val="110"/>
        </w:rPr>
        <w:t> </w:t>
      </w:r>
      <w:r>
        <w:rPr>
          <w:color w:val="332F31"/>
          <w:w w:val="110"/>
        </w:rPr>
        <w:t>psyche: Implications for theory and practice."</w:t>
      </w:r>
      <w:r>
        <w:rPr>
          <w:color w:val="332F31"/>
          <w:spacing w:val="40"/>
          <w:w w:val="110"/>
        </w:rPr>
        <w:t> </w:t>
      </w:r>
      <w:r>
        <w:rPr>
          <w:color w:val="332F31"/>
          <w:w w:val="110"/>
        </w:rPr>
        <w:t>Ph.D. diss., Auburn University, </w:t>
      </w:r>
      <w:r>
        <w:rPr>
          <w:color w:val="332F31"/>
          <w:spacing w:val="-2"/>
          <w:w w:val="110"/>
        </w:rPr>
        <w:t>1998.</w:t>
      </w:r>
    </w:p>
    <w:p>
      <w:pPr>
        <w:pStyle w:val="BodyText"/>
        <w:spacing w:line="307" w:lineRule="auto" w:before="116"/>
        <w:ind w:left="748" w:right="478" w:hanging="299"/>
      </w:pPr>
      <w:r>
        <w:rPr>
          <w:color w:val="332F31"/>
          <w:w w:val="105"/>
        </w:rPr>
        <w:t>Scott, E., and</w:t>
      </w:r>
      <w:r>
        <w:rPr>
          <w:color w:val="332F31"/>
          <w:spacing w:val="40"/>
          <w:w w:val="105"/>
        </w:rPr>
        <w:t> </w:t>
      </w:r>
      <w:r>
        <w:rPr>
          <w:color w:val="332F31"/>
          <w:w w:val="105"/>
        </w:rPr>
        <w:t>Anderson, P.</w:t>
      </w:r>
      <w:r>
        <w:rPr>
          <w:color w:val="332F31"/>
          <w:spacing w:val="40"/>
          <w:w w:val="105"/>
        </w:rPr>
        <w:t> </w:t>
      </w:r>
      <w:r>
        <w:rPr>
          <w:color w:val="332F31"/>
          <w:w w:val="105"/>
        </w:rPr>
        <w:t>Randomized controlled trial of general practitioner intervention in women with excessive </w:t>
      </w:r>
      <w:r>
        <w:rPr>
          <w:color w:val="332F31"/>
          <w:spacing w:val="-2"/>
          <w:w w:val="105"/>
        </w:rPr>
        <w:t>alcohol</w:t>
      </w:r>
      <w:r>
        <w:rPr>
          <w:color w:val="332F31"/>
          <w:spacing w:val="-12"/>
          <w:w w:val="105"/>
        </w:rPr>
        <w:t> </w:t>
      </w:r>
      <w:r>
        <w:rPr>
          <w:color w:val="332F31"/>
          <w:spacing w:val="-2"/>
          <w:w w:val="105"/>
        </w:rPr>
        <w:t>consumption.</w:t>
      </w:r>
      <w:r>
        <w:rPr>
          <w:color w:val="332F31"/>
          <w:spacing w:val="40"/>
          <w:w w:val="105"/>
        </w:rPr>
        <w:t> </w:t>
      </w:r>
      <w:r>
        <w:rPr>
          <w:i/>
          <w:color w:val="332F31"/>
          <w:spacing w:val="-2"/>
          <w:w w:val="105"/>
          <w:sz w:val="21"/>
        </w:rPr>
        <w:t>Drug</w:t>
      </w:r>
      <w:r>
        <w:rPr>
          <w:i/>
          <w:color w:val="332F31"/>
          <w:spacing w:val="-10"/>
          <w:w w:val="105"/>
          <w:sz w:val="21"/>
        </w:rPr>
        <w:t> </w:t>
      </w:r>
      <w:r>
        <w:rPr>
          <w:i/>
          <w:color w:val="332F31"/>
          <w:spacing w:val="-2"/>
          <w:w w:val="105"/>
          <w:sz w:val="21"/>
        </w:rPr>
        <w:t>and Alcohol</w:t>
      </w:r>
      <w:r>
        <w:rPr>
          <w:i/>
          <w:color w:val="332F31"/>
          <w:spacing w:val="-2"/>
          <w:w w:val="105"/>
          <w:sz w:val="21"/>
        </w:rPr>
        <w:t> </w:t>
      </w:r>
      <w:r>
        <w:rPr>
          <w:i/>
          <w:color w:val="332F31"/>
          <w:w w:val="105"/>
          <w:sz w:val="21"/>
        </w:rPr>
        <w:t>Review</w:t>
      </w:r>
      <w:r>
        <w:rPr>
          <w:i/>
          <w:color w:val="332F31"/>
          <w:spacing w:val="40"/>
          <w:w w:val="105"/>
          <w:sz w:val="21"/>
        </w:rPr>
        <w:t> </w:t>
      </w:r>
      <w:r>
        <w:rPr>
          <w:color w:val="332F31"/>
          <w:w w:val="105"/>
        </w:rPr>
        <w:t>10:313-321, 1991.</w:t>
      </w:r>
    </w:p>
    <w:p>
      <w:pPr>
        <w:spacing w:line="302" w:lineRule="auto" w:before="118"/>
        <w:ind w:left="748" w:right="250" w:hanging="299"/>
        <w:jc w:val="left"/>
        <w:rPr>
          <w:sz w:val="20"/>
        </w:rPr>
      </w:pPr>
      <w:r>
        <w:rPr>
          <w:color w:val="332F31"/>
          <w:sz w:val="20"/>
        </w:rPr>
        <w:t>Scotton, B.W.; Chinen, AB.; and</w:t>
      </w:r>
      <w:r>
        <w:rPr>
          <w:color w:val="332F31"/>
          <w:spacing w:val="40"/>
          <w:sz w:val="20"/>
        </w:rPr>
        <w:t> </w:t>
      </w:r>
      <w:r>
        <w:rPr>
          <w:color w:val="332F31"/>
          <w:sz w:val="20"/>
        </w:rPr>
        <w:t>Battista, J.R.,</w:t>
      </w:r>
      <w:r>
        <w:rPr>
          <w:color w:val="332F31"/>
          <w:spacing w:val="40"/>
          <w:sz w:val="20"/>
        </w:rPr>
        <w:t> </w:t>
      </w:r>
      <w:r>
        <w:rPr>
          <w:color w:val="332F31"/>
          <w:w w:val="95"/>
          <w:sz w:val="20"/>
        </w:rPr>
        <w:t>eds.</w:t>
      </w:r>
      <w:r>
        <w:rPr>
          <w:color w:val="332F31"/>
          <w:spacing w:val="30"/>
          <w:sz w:val="20"/>
        </w:rPr>
        <w:t> </w:t>
      </w:r>
      <w:r>
        <w:rPr>
          <w:i/>
          <w:color w:val="332F31"/>
          <w:w w:val="95"/>
          <w:sz w:val="21"/>
        </w:rPr>
        <w:t>Textbook of</w:t>
      </w:r>
      <w:r>
        <w:rPr>
          <w:i/>
          <w:color w:val="332F31"/>
          <w:spacing w:val="-7"/>
          <w:w w:val="95"/>
          <w:sz w:val="21"/>
        </w:rPr>
        <w:t> </w:t>
      </w:r>
      <w:r>
        <w:rPr>
          <w:i/>
          <w:color w:val="332F31"/>
          <w:w w:val="95"/>
          <w:sz w:val="21"/>
        </w:rPr>
        <w:t>Transpersonal</w:t>
      </w:r>
      <w:r>
        <w:rPr>
          <w:i/>
          <w:color w:val="332F31"/>
          <w:spacing w:val="22"/>
          <w:sz w:val="21"/>
        </w:rPr>
        <w:t> </w:t>
      </w:r>
      <w:r>
        <w:rPr>
          <w:i/>
          <w:color w:val="332F31"/>
          <w:w w:val="95"/>
          <w:sz w:val="21"/>
        </w:rPr>
        <w:t>Psychiatry and</w:t>
      </w:r>
      <w:r>
        <w:rPr>
          <w:i/>
          <w:color w:val="332F31"/>
          <w:w w:val="95"/>
          <w:sz w:val="21"/>
        </w:rPr>
        <w:t> </w:t>
      </w:r>
      <w:r>
        <w:rPr>
          <w:i/>
          <w:color w:val="332F31"/>
          <w:sz w:val="21"/>
        </w:rPr>
        <w:t>Psychology.</w:t>
      </w:r>
      <w:r>
        <w:rPr>
          <w:i/>
          <w:color w:val="332F31"/>
          <w:spacing w:val="40"/>
          <w:sz w:val="21"/>
        </w:rPr>
        <w:t> </w:t>
      </w:r>
      <w:r>
        <w:rPr>
          <w:color w:val="332F31"/>
          <w:sz w:val="20"/>
        </w:rPr>
        <w:t>New</w:t>
      </w:r>
      <w:r>
        <w:rPr>
          <w:color w:val="332F31"/>
          <w:spacing w:val="40"/>
          <w:sz w:val="20"/>
        </w:rPr>
        <w:t> </w:t>
      </w:r>
      <w:r>
        <w:rPr>
          <w:color w:val="332F31"/>
          <w:sz w:val="20"/>
        </w:rPr>
        <w:t>York: Basic Books,</w:t>
      </w:r>
      <w:r>
        <w:rPr>
          <w:color w:val="332F31"/>
          <w:spacing w:val="-5"/>
          <w:sz w:val="20"/>
        </w:rPr>
        <w:t> </w:t>
      </w:r>
      <w:r>
        <w:rPr>
          <w:color w:val="332F31"/>
          <w:sz w:val="20"/>
        </w:rPr>
        <w:t>1996.</w:t>
      </w:r>
    </w:p>
    <w:p>
      <w:pPr>
        <w:spacing w:line="309" w:lineRule="auto" w:before="126"/>
        <w:ind w:left="732" w:right="478" w:hanging="283"/>
        <w:jc w:val="left"/>
        <w:rPr>
          <w:sz w:val="20"/>
        </w:rPr>
      </w:pPr>
      <w:r>
        <w:rPr>
          <w:color w:val="332F31"/>
          <w:w w:val="105"/>
          <w:sz w:val="20"/>
        </w:rPr>
        <w:t>Selekman, M.</w:t>
      </w:r>
      <w:r>
        <w:rPr>
          <w:color w:val="332F31"/>
          <w:spacing w:val="40"/>
          <w:w w:val="105"/>
          <w:sz w:val="20"/>
        </w:rPr>
        <w:t> </w:t>
      </w:r>
      <w:r>
        <w:rPr>
          <w:color w:val="332F31"/>
          <w:w w:val="105"/>
          <w:sz w:val="20"/>
        </w:rPr>
        <w:t>"With a little help from my friends": The use of peers in the family therapy of adolescent substance abusers. </w:t>
      </w:r>
      <w:r>
        <w:rPr>
          <w:i/>
          <w:color w:val="332F31"/>
          <w:sz w:val="21"/>
        </w:rPr>
        <w:t>Family Dynamics of</w:t>
      </w:r>
      <w:r>
        <w:rPr>
          <w:i/>
          <w:color w:val="332F31"/>
          <w:spacing w:val="-2"/>
          <w:sz w:val="21"/>
        </w:rPr>
        <w:t> </w:t>
      </w:r>
      <w:r>
        <w:rPr>
          <w:i/>
          <w:color w:val="332F31"/>
          <w:sz w:val="21"/>
        </w:rPr>
        <w:t>Addiction Quarterly</w:t>
      </w:r>
      <w:r>
        <w:rPr>
          <w:i/>
          <w:color w:val="332F31"/>
          <w:sz w:val="21"/>
        </w:rPr>
        <w:t> </w:t>
      </w:r>
      <w:r>
        <w:rPr>
          <w:color w:val="332F31"/>
          <w:w w:val="105"/>
          <w:sz w:val="20"/>
        </w:rPr>
        <w:t>1(1):69-76,</w:t>
      </w:r>
      <w:r>
        <w:rPr>
          <w:color w:val="332F31"/>
          <w:spacing w:val="-7"/>
          <w:w w:val="105"/>
          <w:sz w:val="20"/>
        </w:rPr>
        <w:t> </w:t>
      </w:r>
      <w:r>
        <w:rPr>
          <w:color w:val="332F31"/>
          <w:w w:val="105"/>
          <w:sz w:val="20"/>
        </w:rPr>
        <w:t>1991.</w:t>
      </w:r>
    </w:p>
    <w:p>
      <w:pPr>
        <w:spacing w:line="297" w:lineRule="auto" w:before="117"/>
        <w:ind w:left="746" w:right="208" w:hanging="297"/>
        <w:jc w:val="left"/>
        <w:rPr>
          <w:sz w:val="20"/>
        </w:rPr>
      </w:pPr>
      <w:r>
        <w:rPr>
          <w:color w:val="332F31"/>
          <w:sz w:val="20"/>
        </w:rPr>
        <w:t>Seligman, M.E.</w:t>
      </w:r>
      <w:r>
        <w:rPr>
          <w:color w:val="332F31"/>
          <w:spacing w:val="24"/>
          <w:sz w:val="20"/>
        </w:rPr>
        <w:t> </w:t>
      </w:r>
      <w:r>
        <w:rPr>
          <w:i/>
          <w:color w:val="332F31"/>
          <w:sz w:val="21"/>
        </w:rPr>
        <w:t>What</w:t>
      </w:r>
      <w:r>
        <w:rPr>
          <w:i/>
          <w:color w:val="332F31"/>
          <w:spacing w:val="-2"/>
          <w:sz w:val="21"/>
        </w:rPr>
        <w:t> </w:t>
      </w:r>
      <w:r>
        <w:rPr>
          <w:i/>
          <w:color w:val="332F31"/>
          <w:sz w:val="21"/>
        </w:rPr>
        <w:t>You</w:t>
      </w:r>
      <w:r>
        <w:rPr>
          <w:i/>
          <w:color w:val="332F31"/>
          <w:spacing w:val="-2"/>
          <w:sz w:val="21"/>
        </w:rPr>
        <w:t> </w:t>
      </w:r>
      <w:r>
        <w:rPr>
          <w:i/>
          <w:color w:val="332F31"/>
          <w:sz w:val="21"/>
        </w:rPr>
        <w:t>Can Change and</w:t>
      </w:r>
      <w:r>
        <w:rPr>
          <w:i/>
          <w:color w:val="332F31"/>
          <w:spacing w:val="-8"/>
          <w:sz w:val="21"/>
        </w:rPr>
        <w:t> </w:t>
      </w:r>
      <w:r>
        <w:rPr>
          <w:i/>
          <w:color w:val="332F31"/>
          <w:sz w:val="21"/>
        </w:rPr>
        <w:t>What</w:t>
      </w:r>
      <w:r>
        <w:rPr>
          <w:i/>
          <w:color w:val="332F31"/>
          <w:sz w:val="21"/>
        </w:rPr>
        <w:t> You</w:t>
      </w:r>
      <w:r>
        <w:rPr>
          <w:i/>
          <w:color w:val="332F31"/>
          <w:spacing w:val="-3"/>
          <w:sz w:val="21"/>
        </w:rPr>
        <w:t> </w:t>
      </w:r>
      <w:r>
        <w:rPr>
          <w:i/>
          <w:color w:val="332F31"/>
          <w:sz w:val="21"/>
        </w:rPr>
        <w:t>Can't:</w:t>
      </w:r>
      <w:r>
        <w:rPr>
          <w:i/>
          <w:color w:val="332F31"/>
          <w:spacing w:val="-11"/>
          <w:sz w:val="21"/>
        </w:rPr>
        <w:t> </w:t>
      </w:r>
      <w:r>
        <w:rPr>
          <w:i/>
          <w:color w:val="332F31"/>
          <w:sz w:val="21"/>
        </w:rPr>
        <w:t>The</w:t>
      </w:r>
      <w:r>
        <w:rPr>
          <w:i/>
          <w:color w:val="332F31"/>
          <w:spacing w:val="-9"/>
          <w:sz w:val="21"/>
        </w:rPr>
        <w:t> </w:t>
      </w:r>
      <w:r>
        <w:rPr>
          <w:i/>
          <w:color w:val="332F31"/>
          <w:sz w:val="21"/>
        </w:rPr>
        <w:t>Complete</w:t>
      </w:r>
      <w:r>
        <w:rPr>
          <w:i/>
          <w:color w:val="332F31"/>
          <w:spacing w:val="-7"/>
          <w:sz w:val="21"/>
        </w:rPr>
        <w:t> </w:t>
      </w:r>
      <w:r>
        <w:rPr>
          <w:i/>
          <w:color w:val="332F31"/>
          <w:sz w:val="21"/>
        </w:rPr>
        <w:t>Guide</w:t>
      </w:r>
      <w:r>
        <w:rPr>
          <w:i/>
          <w:color w:val="332F31"/>
          <w:spacing w:val="-1"/>
          <w:sz w:val="21"/>
        </w:rPr>
        <w:t> </w:t>
      </w:r>
      <w:r>
        <w:rPr>
          <w:i/>
          <w:color w:val="332F31"/>
          <w:sz w:val="21"/>
        </w:rPr>
        <w:t>to</w:t>
      </w:r>
      <w:r>
        <w:rPr>
          <w:i/>
          <w:color w:val="332F31"/>
          <w:spacing w:val="-5"/>
          <w:sz w:val="21"/>
        </w:rPr>
        <w:t> </w:t>
      </w:r>
      <w:r>
        <w:rPr>
          <w:i/>
          <w:color w:val="332F31"/>
          <w:sz w:val="21"/>
        </w:rPr>
        <w:t>Successful Self-Improvement.</w:t>
      </w:r>
      <w:r>
        <w:rPr>
          <w:i/>
          <w:color w:val="332F31"/>
          <w:spacing w:val="40"/>
          <w:sz w:val="21"/>
        </w:rPr>
        <w:t> </w:t>
      </w:r>
      <w:r>
        <w:rPr>
          <w:color w:val="332F31"/>
          <w:sz w:val="20"/>
        </w:rPr>
        <w:t>New</w:t>
      </w:r>
      <w:r>
        <w:rPr>
          <w:color w:val="332F31"/>
          <w:spacing w:val="40"/>
          <w:sz w:val="20"/>
        </w:rPr>
        <w:t> </w:t>
      </w:r>
      <w:r>
        <w:rPr>
          <w:color w:val="332F31"/>
          <w:sz w:val="20"/>
        </w:rPr>
        <w:t>York: Knopf, 1994.</w:t>
      </w:r>
    </w:p>
    <w:p>
      <w:pPr>
        <w:spacing w:line="300" w:lineRule="auto" w:before="129"/>
        <w:ind w:left="751" w:right="208" w:hanging="302"/>
        <w:jc w:val="left"/>
        <w:rPr>
          <w:sz w:val="20"/>
        </w:rPr>
      </w:pPr>
      <w:r>
        <w:rPr>
          <w:color w:val="332F31"/>
          <w:sz w:val="20"/>
        </w:rPr>
        <w:t>Seligman, M.E.</w:t>
      </w:r>
      <w:r>
        <w:rPr>
          <w:color w:val="332F31"/>
          <w:spacing w:val="40"/>
          <w:sz w:val="20"/>
        </w:rPr>
        <w:t> </w:t>
      </w:r>
      <w:r>
        <w:rPr>
          <w:color w:val="332F31"/>
          <w:sz w:val="20"/>
        </w:rPr>
        <w:t>The effectiveness of</w:t>
      </w:r>
      <w:r>
        <w:rPr>
          <w:color w:val="332F31"/>
          <w:spacing w:val="40"/>
          <w:sz w:val="20"/>
        </w:rPr>
        <w:t> </w:t>
      </w:r>
      <w:r>
        <w:rPr>
          <w:color w:val="332F31"/>
          <w:sz w:val="20"/>
        </w:rPr>
        <w:t>psychotherapy: The </w:t>
      </w:r>
      <w:r>
        <w:rPr>
          <w:i/>
          <w:color w:val="332F31"/>
          <w:sz w:val="21"/>
        </w:rPr>
        <w:t>Consumer</w:t>
      </w:r>
      <w:r>
        <w:rPr>
          <w:i/>
          <w:color w:val="332F31"/>
          <w:spacing w:val="40"/>
          <w:sz w:val="21"/>
        </w:rPr>
        <w:t> </w:t>
      </w:r>
      <w:r>
        <w:rPr>
          <w:i/>
          <w:color w:val="332F31"/>
          <w:sz w:val="21"/>
        </w:rPr>
        <w:t>Reports </w:t>
      </w:r>
      <w:r>
        <w:rPr>
          <w:color w:val="332F31"/>
          <w:sz w:val="20"/>
        </w:rPr>
        <w:t>study. </w:t>
      </w:r>
      <w:r>
        <w:rPr>
          <w:i/>
          <w:color w:val="332F31"/>
          <w:sz w:val="21"/>
        </w:rPr>
        <w:t>American Psychologist</w:t>
      </w:r>
      <w:r>
        <w:rPr>
          <w:i/>
          <w:color w:val="332F31"/>
          <w:spacing w:val="40"/>
          <w:sz w:val="21"/>
        </w:rPr>
        <w:t> </w:t>
      </w:r>
      <w:r>
        <w:rPr>
          <w:color w:val="332F31"/>
          <w:sz w:val="20"/>
        </w:rPr>
        <w:t>50(12):965-74,</w:t>
      </w:r>
      <w:r>
        <w:rPr>
          <w:color w:val="332F31"/>
          <w:spacing w:val="-23"/>
          <w:sz w:val="20"/>
        </w:rPr>
        <w:t> </w:t>
      </w:r>
      <w:r>
        <w:rPr>
          <w:color w:val="332F31"/>
          <w:sz w:val="20"/>
        </w:rPr>
        <w:t>1995.</w:t>
      </w:r>
    </w:p>
    <w:p>
      <w:pPr>
        <w:spacing w:line="302" w:lineRule="auto" w:before="0"/>
        <w:ind w:left="748" w:right="939" w:hanging="299"/>
        <w:jc w:val="left"/>
        <w:rPr>
          <w:sz w:val="20"/>
        </w:rPr>
      </w:pPr>
      <w:r>
        <w:rPr/>
        <w:br w:type="column"/>
      </w:r>
      <w:r>
        <w:rPr>
          <w:color w:val="332F31"/>
          <w:sz w:val="20"/>
        </w:rPr>
        <w:t>Selvini-Palazzoli,</w:t>
      </w:r>
      <w:r>
        <w:rPr>
          <w:color w:val="332F31"/>
          <w:spacing w:val="32"/>
          <w:sz w:val="20"/>
        </w:rPr>
        <w:t> </w:t>
      </w:r>
      <w:r>
        <w:rPr>
          <w:color w:val="332F31"/>
          <w:sz w:val="20"/>
        </w:rPr>
        <w:t>M.;</w:t>
      </w:r>
      <w:r>
        <w:rPr>
          <w:color w:val="332F31"/>
          <w:spacing w:val="32"/>
          <w:sz w:val="20"/>
        </w:rPr>
        <w:t> </w:t>
      </w:r>
      <w:r>
        <w:rPr>
          <w:color w:val="332F31"/>
          <w:sz w:val="20"/>
        </w:rPr>
        <w:t>Boscolo,</w:t>
      </w:r>
      <w:r>
        <w:rPr>
          <w:color w:val="332F31"/>
          <w:spacing w:val="40"/>
          <w:sz w:val="20"/>
        </w:rPr>
        <w:t> </w:t>
      </w:r>
      <w:r>
        <w:rPr>
          <w:color w:val="332F31"/>
          <w:sz w:val="20"/>
        </w:rPr>
        <w:t>L.;</w:t>
      </w:r>
      <w:r>
        <w:rPr>
          <w:color w:val="332F31"/>
          <w:spacing w:val="36"/>
          <w:sz w:val="20"/>
        </w:rPr>
        <w:t> </w:t>
      </w:r>
      <w:r>
        <w:rPr>
          <w:color w:val="332F31"/>
          <w:sz w:val="20"/>
        </w:rPr>
        <w:t>Cecchin,</w:t>
      </w:r>
      <w:r>
        <w:rPr>
          <w:color w:val="332F31"/>
          <w:spacing w:val="38"/>
          <w:sz w:val="20"/>
        </w:rPr>
        <w:t> </w:t>
      </w:r>
      <w:r>
        <w:rPr>
          <w:color w:val="332F31"/>
          <w:sz w:val="20"/>
        </w:rPr>
        <w:t>G.; and</w:t>
      </w:r>
      <w:r>
        <w:rPr>
          <w:color w:val="332F31"/>
          <w:spacing w:val="6"/>
          <w:sz w:val="20"/>
        </w:rPr>
        <w:t> </w:t>
      </w:r>
      <w:r>
        <w:rPr>
          <w:color w:val="332F31"/>
          <w:sz w:val="20"/>
        </w:rPr>
        <w:t>Prata,</w:t>
      </w:r>
      <w:r>
        <w:rPr>
          <w:color w:val="332F31"/>
          <w:spacing w:val="-12"/>
          <w:sz w:val="20"/>
        </w:rPr>
        <w:t> </w:t>
      </w:r>
      <w:r>
        <w:rPr>
          <w:color w:val="332F31"/>
          <w:sz w:val="20"/>
        </w:rPr>
        <w:t>G.</w:t>
      </w:r>
      <w:r>
        <w:rPr>
          <w:color w:val="332F31"/>
          <w:spacing w:val="19"/>
          <w:sz w:val="20"/>
        </w:rPr>
        <w:t> </w:t>
      </w:r>
      <w:r>
        <w:rPr>
          <w:i/>
          <w:color w:val="332F31"/>
          <w:sz w:val="21"/>
        </w:rPr>
        <w:t>Paradox</w:t>
      </w:r>
      <w:r>
        <w:rPr>
          <w:i/>
          <w:color w:val="332F31"/>
          <w:spacing w:val="-12"/>
          <w:sz w:val="21"/>
        </w:rPr>
        <w:t> </w:t>
      </w:r>
      <w:r>
        <w:rPr>
          <w:i/>
          <w:color w:val="332F31"/>
          <w:sz w:val="21"/>
        </w:rPr>
        <w:t>and</w:t>
      </w:r>
      <w:r>
        <w:rPr>
          <w:i/>
          <w:color w:val="332F31"/>
          <w:spacing w:val="-10"/>
          <w:sz w:val="21"/>
        </w:rPr>
        <w:t> </w:t>
      </w:r>
      <w:r>
        <w:rPr>
          <w:i/>
          <w:color w:val="332F31"/>
          <w:sz w:val="21"/>
        </w:rPr>
        <w:t>Counter-Paradox:</w:t>
      </w:r>
      <w:r>
        <w:rPr>
          <w:i/>
          <w:color w:val="332F31"/>
          <w:spacing w:val="-16"/>
          <w:sz w:val="21"/>
        </w:rPr>
        <w:t> </w:t>
      </w:r>
      <w:r>
        <w:rPr>
          <w:i/>
          <w:color w:val="332F31"/>
          <w:sz w:val="21"/>
        </w:rPr>
        <w:t>A</w:t>
      </w:r>
      <w:r>
        <w:rPr>
          <w:i/>
          <w:color w:val="332F31"/>
          <w:sz w:val="21"/>
        </w:rPr>
        <w:t> New</w:t>
      </w:r>
      <w:r>
        <w:rPr>
          <w:i/>
          <w:color w:val="332F31"/>
          <w:spacing w:val="-6"/>
          <w:sz w:val="21"/>
        </w:rPr>
        <w:t> </w:t>
      </w:r>
      <w:r>
        <w:rPr>
          <w:i/>
          <w:color w:val="332F31"/>
          <w:sz w:val="21"/>
        </w:rPr>
        <w:t>Model in</w:t>
      </w:r>
      <w:r>
        <w:rPr>
          <w:i/>
          <w:color w:val="332F31"/>
          <w:spacing w:val="-3"/>
          <w:sz w:val="21"/>
        </w:rPr>
        <w:t> </w:t>
      </w:r>
      <w:r>
        <w:rPr>
          <w:i/>
          <w:color w:val="332F31"/>
          <w:sz w:val="21"/>
        </w:rPr>
        <w:t>the</w:t>
      </w:r>
      <w:r>
        <w:rPr>
          <w:i/>
          <w:color w:val="332F31"/>
          <w:spacing w:val="-5"/>
          <w:sz w:val="21"/>
        </w:rPr>
        <w:t> </w:t>
      </w:r>
      <w:r>
        <w:rPr>
          <w:i/>
          <w:color w:val="332F31"/>
          <w:sz w:val="21"/>
        </w:rPr>
        <w:t>Therapy of the Family</w:t>
      </w:r>
      <w:r>
        <w:rPr>
          <w:i/>
          <w:color w:val="332F31"/>
          <w:spacing w:val="-5"/>
          <w:sz w:val="21"/>
        </w:rPr>
        <w:t> </w:t>
      </w:r>
      <w:r>
        <w:rPr>
          <w:i/>
          <w:color w:val="332F31"/>
          <w:sz w:val="21"/>
        </w:rPr>
        <w:t>in Schizophrenic Transaction.</w:t>
      </w:r>
      <w:r>
        <w:rPr>
          <w:i/>
          <w:color w:val="332F31"/>
          <w:spacing w:val="40"/>
          <w:sz w:val="21"/>
        </w:rPr>
        <w:t> </w:t>
      </w:r>
      <w:r>
        <w:rPr>
          <w:color w:val="332F31"/>
          <w:sz w:val="20"/>
        </w:rPr>
        <w:t>New</w:t>
      </w:r>
      <w:r>
        <w:rPr>
          <w:color w:val="332F31"/>
          <w:spacing w:val="40"/>
          <w:sz w:val="20"/>
        </w:rPr>
        <w:t> </w:t>
      </w:r>
      <w:r>
        <w:rPr>
          <w:color w:val="332F31"/>
          <w:sz w:val="20"/>
        </w:rPr>
        <w:t>York: Jason Aronson,</w:t>
      </w:r>
      <w:r>
        <w:rPr>
          <w:color w:val="332F31"/>
          <w:spacing w:val="-3"/>
          <w:sz w:val="20"/>
        </w:rPr>
        <w:t> </w:t>
      </w:r>
      <w:r>
        <w:rPr>
          <w:color w:val="332F31"/>
          <w:sz w:val="20"/>
        </w:rPr>
        <w:t>1978.</w:t>
      </w:r>
    </w:p>
    <w:p>
      <w:pPr>
        <w:spacing w:line="304" w:lineRule="auto" w:before="109"/>
        <w:ind w:left="751" w:right="869" w:hanging="302"/>
        <w:jc w:val="left"/>
        <w:rPr>
          <w:sz w:val="20"/>
        </w:rPr>
      </w:pPr>
      <w:r>
        <w:rPr>
          <w:color w:val="332F31"/>
          <w:w w:val="105"/>
          <w:sz w:val="20"/>
        </w:rPr>
        <w:t>Shaffer, H., and</w:t>
      </w:r>
      <w:r>
        <w:rPr>
          <w:color w:val="332F31"/>
          <w:w w:val="105"/>
          <w:sz w:val="20"/>
        </w:rPr>
        <w:t> Burglass, M.E., eds.</w:t>
      </w:r>
      <w:r>
        <w:rPr>
          <w:color w:val="332F31"/>
          <w:spacing w:val="40"/>
          <w:w w:val="105"/>
          <w:sz w:val="20"/>
        </w:rPr>
        <w:t> </w:t>
      </w:r>
      <w:r>
        <w:rPr>
          <w:i/>
          <w:color w:val="332F31"/>
          <w:w w:val="105"/>
          <w:sz w:val="21"/>
        </w:rPr>
        <w:t>Classic</w:t>
      </w:r>
      <w:r>
        <w:rPr>
          <w:i/>
          <w:color w:val="332F31"/>
          <w:w w:val="105"/>
          <w:sz w:val="21"/>
        </w:rPr>
        <w:t> </w:t>
      </w:r>
      <w:r>
        <w:rPr>
          <w:i/>
          <w:color w:val="332F31"/>
          <w:sz w:val="21"/>
        </w:rPr>
        <w:t>Contributions</w:t>
      </w:r>
      <w:r>
        <w:rPr>
          <w:i/>
          <w:color w:val="332F31"/>
          <w:spacing w:val="-9"/>
          <w:sz w:val="21"/>
        </w:rPr>
        <w:t> </w:t>
      </w:r>
      <w:r>
        <w:rPr>
          <w:i/>
          <w:color w:val="332F31"/>
          <w:sz w:val="21"/>
        </w:rPr>
        <w:t>in</w:t>
      </w:r>
      <w:r>
        <w:rPr>
          <w:i/>
          <w:color w:val="332F31"/>
          <w:spacing w:val="-13"/>
          <w:sz w:val="21"/>
        </w:rPr>
        <w:t> </w:t>
      </w:r>
      <w:r>
        <w:rPr>
          <w:i/>
          <w:color w:val="332F31"/>
          <w:sz w:val="21"/>
        </w:rPr>
        <w:t>the</w:t>
      </w:r>
      <w:r>
        <w:rPr>
          <w:i/>
          <w:color w:val="332F31"/>
          <w:spacing w:val="-13"/>
          <w:sz w:val="21"/>
        </w:rPr>
        <w:t> </w:t>
      </w:r>
      <w:r>
        <w:rPr>
          <w:i/>
          <w:color w:val="332F31"/>
          <w:sz w:val="21"/>
        </w:rPr>
        <w:t>Addictions.</w:t>
      </w:r>
      <w:r>
        <w:rPr>
          <w:i/>
          <w:color w:val="332F31"/>
          <w:spacing w:val="23"/>
          <w:sz w:val="21"/>
        </w:rPr>
        <w:t> </w:t>
      </w:r>
      <w:r>
        <w:rPr>
          <w:color w:val="332F31"/>
          <w:sz w:val="20"/>
        </w:rPr>
        <w:t>New</w:t>
      </w:r>
      <w:r>
        <w:rPr>
          <w:color w:val="332F31"/>
          <w:spacing w:val="26"/>
          <w:sz w:val="20"/>
        </w:rPr>
        <w:t> </w:t>
      </w:r>
      <w:r>
        <w:rPr>
          <w:color w:val="332F31"/>
          <w:sz w:val="20"/>
        </w:rPr>
        <w:t>York: </w:t>
      </w:r>
      <w:r>
        <w:rPr>
          <w:color w:val="332F31"/>
          <w:w w:val="105"/>
          <w:sz w:val="20"/>
        </w:rPr>
        <w:t>Brunner/Mazel,</w:t>
      </w:r>
      <w:r>
        <w:rPr>
          <w:color w:val="332F31"/>
          <w:spacing w:val="-27"/>
          <w:w w:val="105"/>
          <w:sz w:val="20"/>
        </w:rPr>
        <w:t> </w:t>
      </w:r>
      <w:r>
        <w:rPr>
          <w:color w:val="332F31"/>
          <w:w w:val="105"/>
          <w:sz w:val="20"/>
        </w:rPr>
        <w:t>1981.</w:t>
      </w:r>
    </w:p>
    <w:p>
      <w:pPr>
        <w:pStyle w:val="BodyText"/>
        <w:spacing w:line="307" w:lineRule="auto" w:before="133"/>
        <w:ind w:left="732" w:right="895" w:hanging="283"/>
      </w:pPr>
      <w:r>
        <w:rPr>
          <w:color w:val="332F31"/>
          <w:w w:val="105"/>
        </w:rPr>
        <w:t>Shedler, J., and</w:t>
      </w:r>
      <w:r>
        <w:rPr>
          <w:color w:val="332F31"/>
          <w:spacing w:val="40"/>
          <w:w w:val="105"/>
        </w:rPr>
        <w:t> </w:t>
      </w:r>
      <w:r>
        <w:rPr>
          <w:color w:val="332F31"/>
          <w:w w:val="105"/>
        </w:rPr>
        <w:t>Block, J.</w:t>
      </w:r>
      <w:r>
        <w:rPr>
          <w:color w:val="332F31"/>
          <w:spacing w:val="80"/>
          <w:w w:val="105"/>
        </w:rPr>
        <w:t> </w:t>
      </w:r>
      <w:r>
        <w:rPr>
          <w:color w:val="332F31"/>
          <w:w w:val="105"/>
        </w:rPr>
        <w:t>Adolescent</w:t>
      </w:r>
      <w:r>
        <w:rPr>
          <w:color w:val="332F31"/>
          <w:spacing w:val="40"/>
          <w:w w:val="105"/>
        </w:rPr>
        <w:t> </w:t>
      </w:r>
      <w:r>
        <w:rPr>
          <w:color w:val="332F31"/>
          <w:w w:val="105"/>
        </w:rPr>
        <w:t>drug use and psychological health: A longitudinal </w:t>
      </w:r>
      <w:r>
        <w:rPr>
          <w:color w:val="332F31"/>
        </w:rPr>
        <w:t>inquiry.</w:t>
      </w:r>
      <w:r>
        <w:rPr>
          <w:color w:val="332F31"/>
          <w:spacing w:val="40"/>
        </w:rPr>
        <w:t> </w:t>
      </w:r>
      <w:r>
        <w:rPr>
          <w:i/>
          <w:color w:val="332F31"/>
          <w:sz w:val="21"/>
        </w:rPr>
        <w:t>American Psychologist</w:t>
      </w:r>
      <w:r>
        <w:rPr>
          <w:i/>
          <w:color w:val="332F31"/>
          <w:spacing w:val="40"/>
          <w:sz w:val="21"/>
        </w:rPr>
        <w:t> </w:t>
      </w:r>
      <w:r>
        <w:rPr>
          <w:color w:val="332F31"/>
        </w:rPr>
        <w:t>45(5):612-630, </w:t>
      </w:r>
      <w:r>
        <w:rPr>
          <w:color w:val="332F31"/>
          <w:spacing w:val="-2"/>
          <w:w w:val="105"/>
        </w:rPr>
        <w:t>1990.</w:t>
      </w:r>
    </w:p>
    <w:p>
      <w:pPr>
        <w:spacing w:line="304" w:lineRule="auto" w:before="124"/>
        <w:ind w:left="732" w:right="969" w:hanging="283"/>
        <w:jc w:val="left"/>
        <w:rPr>
          <w:sz w:val="20"/>
        </w:rPr>
      </w:pPr>
      <w:r>
        <w:rPr>
          <w:color w:val="332F31"/>
          <w:w w:val="105"/>
          <w:sz w:val="20"/>
        </w:rPr>
        <w:t>Shiffman, S.</w:t>
      </w:r>
      <w:r>
        <w:rPr>
          <w:color w:val="332F31"/>
          <w:spacing w:val="40"/>
          <w:w w:val="105"/>
          <w:sz w:val="20"/>
        </w:rPr>
        <w:t> </w:t>
      </w:r>
      <w:r>
        <w:rPr>
          <w:color w:val="332F31"/>
          <w:w w:val="105"/>
          <w:sz w:val="20"/>
        </w:rPr>
        <w:t>Maintenance and</w:t>
      </w:r>
      <w:r>
        <w:rPr>
          <w:color w:val="332F31"/>
          <w:spacing w:val="40"/>
          <w:w w:val="105"/>
          <w:sz w:val="20"/>
        </w:rPr>
        <w:t> </w:t>
      </w:r>
      <w:r>
        <w:rPr>
          <w:color w:val="332F31"/>
          <w:w w:val="105"/>
          <w:sz w:val="20"/>
        </w:rPr>
        <w:t>relapse: Coping with temptation.</w:t>
      </w:r>
      <w:r>
        <w:rPr>
          <w:color w:val="332F31"/>
          <w:spacing w:val="40"/>
          <w:w w:val="105"/>
          <w:sz w:val="20"/>
        </w:rPr>
        <w:t> </w:t>
      </w:r>
      <w:r>
        <w:rPr>
          <w:color w:val="332F31"/>
          <w:w w:val="105"/>
          <w:sz w:val="20"/>
        </w:rPr>
        <w:t>In: Nirenberg, T.D., and Maisto,</w:t>
      </w:r>
      <w:r>
        <w:rPr>
          <w:color w:val="332F31"/>
          <w:spacing w:val="-6"/>
          <w:w w:val="105"/>
          <w:sz w:val="20"/>
        </w:rPr>
        <w:t> </w:t>
      </w:r>
      <w:r>
        <w:rPr>
          <w:color w:val="332F31"/>
          <w:w w:val="105"/>
          <w:sz w:val="20"/>
        </w:rPr>
        <w:t>S.A.,</w:t>
      </w:r>
      <w:r>
        <w:rPr>
          <w:color w:val="332F31"/>
          <w:spacing w:val="-6"/>
          <w:w w:val="105"/>
          <w:sz w:val="20"/>
        </w:rPr>
        <w:t> </w:t>
      </w:r>
      <w:r>
        <w:rPr>
          <w:color w:val="332F31"/>
          <w:w w:val="105"/>
          <w:sz w:val="20"/>
        </w:rPr>
        <w:t>eds.</w:t>
      </w:r>
      <w:r>
        <w:rPr>
          <w:color w:val="332F31"/>
          <w:spacing w:val="40"/>
          <w:w w:val="105"/>
          <w:sz w:val="20"/>
        </w:rPr>
        <w:t> </w:t>
      </w:r>
      <w:r>
        <w:rPr>
          <w:i/>
          <w:color w:val="332F31"/>
          <w:w w:val="105"/>
          <w:sz w:val="21"/>
        </w:rPr>
        <w:t>Developments in</w:t>
      </w:r>
      <w:r>
        <w:rPr>
          <w:i/>
          <w:color w:val="332F31"/>
          <w:spacing w:val="-3"/>
          <w:w w:val="105"/>
          <w:sz w:val="21"/>
        </w:rPr>
        <w:t> </w:t>
      </w:r>
      <w:r>
        <w:rPr>
          <w:i/>
          <w:color w:val="332F31"/>
          <w:w w:val="105"/>
          <w:sz w:val="21"/>
        </w:rPr>
        <w:t>the</w:t>
      </w:r>
      <w:r>
        <w:rPr>
          <w:i/>
          <w:color w:val="332F31"/>
          <w:w w:val="105"/>
          <w:sz w:val="21"/>
        </w:rPr>
        <w:t> </w:t>
      </w:r>
      <w:r>
        <w:rPr>
          <w:i/>
          <w:color w:val="332F31"/>
          <w:sz w:val="21"/>
        </w:rPr>
        <w:t>Assessment and Treatment of Addictive </w:t>
      </w:r>
      <w:r>
        <w:rPr>
          <w:i/>
          <w:color w:val="332F31"/>
          <w:w w:val="105"/>
          <w:sz w:val="21"/>
        </w:rPr>
        <w:t>Behaviors.</w:t>
      </w:r>
      <w:r>
        <w:rPr>
          <w:i/>
          <w:color w:val="332F31"/>
          <w:spacing w:val="40"/>
          <w:w w:val="105"/>
          <w:sz w:val="21"/>
        </w:rPr>
        <w:t> </w:t>
      </w:r>
      <w:r>
        <w:rPr>
          <w:color w:val="332F31"/>
          <w:w w:val="105"/>
          <w:sz w:val="20"/>
        </w:rPr>
        <w:t>Norwood, NJ:</w:t>
      </w:r>
      <w:r>
        <w:rPr>
          <w:color w:val="332F31"/>
          <w:spacing w:val="-5"/>
          <w:w w:val="105"/>
          <w:sz w:val="20"/>
        </w:rPr>
        <w:t> </w:t>
      </w:r>
      <w:r>
        <w:rPr>
          <w:color w:val="332F31"/>
          <w:w w:val="105"/>
          <w:sz w:val="20"/>
        </w:rPr>
        <w:t>Ablex Publishing, 1987.</w:t>
      </w:r>
      <w:r>
        <w:rPr>
          <w:color w:val="332F31"/>
          <w:spacing w:val="40"/>
          <w:w w:val="105"/>
          <w:sz w:val="20"/>
        </w:rPr>
        <w:t> </w:t>
      </w:r>
      <w:r>
        <w:rPr>
          <w:color w:val="332F31"/>
          <w:w w:val="105"/>
          <w:sz w:val="20"/>
        </w:rPr>
        <w:t>pp. 353-385.</w:t>
      </w:r>
    </w:p>
    <w:p>
      <w:pPr>
        <w:spacing w:line="304" w:lineRule="auto" w:before="126"/>
        <w:ind w:left="752" w:right="969" w:hanging="303"/>
        <w:jc w:val="left"/>
        <w:rPr>
          <w:sz w:val="20"/>
        </w:rPr>
      </w:pPr>
      <w:r>
        <w:rPr>
          <w:color w:val="332F31"/>
          <w:w w:val="105"/>
          <w:sz w:val="20"/>
        </w:rPr>
        <w:t>Shiffman, S.</w:t>
      </w:r>
      <w:r>
        <w:rPr>
          <w:color w:val="332F31"/>
          <w:spacing w:val="40"/>
          <w:w w:val="105"/>
          <w:sz w:val="20"/>
        </w:rPr>
        <w:t> </w:t>
      </w:r>
      <w:r>
        <w:rPr>
          <w:color w:val="332F31"/>
          <w:w w:val="105"/>
          <w:sz w:val="20"/>
        </w:rPr>
        <w:t>Conceptual issues in the study of relapse.</w:t>
      </w:r>
      <w:r>
        <w:rPr>
          <w:color w:val="332F31"/>
          <w:spacing w:val="40"/>
          <w:w w:val="105"/>
          <w:sz w:val="20"/>
        </w:rPr>
        <w:t> </w:t>
      </w:r>
      <w:r>
        <w:rPr>
          <w:color w:val="332F31"/>
          <w:w w:val="105"/>
          <w:sz w:val="20"/>
        </w:rPr>
        <w:t>In:</w:t>
      </w:r>
      <w:r>
        <w:rPr>
          <w:color w:val="332F31"/>
          <w:spacing w:val="-8"/>
          <w:w w:val="105"/>
          <w:sz w:val="20"/>
        </w:rPr>
        <w:t> </w:t>
      </w:r>
      <w:r>
        <w:rPr>
          <w:color w:val="332F31"/>
          <w:w w:val="105"/>
          <w:sz w:val="20"/>
        </w:rPr>
        <w:t>Gossop, M.,</w:t>
      </w:r>
      <w:r>
        <w:rPr>
          <w:color w:val="332F31"/>
          <w:spacing w:val="-3"/>
          <w:w w:val="105"/>
          <w:sz w:val="20"/>
        </w:rPr>
        <w:t> </w:t>
      </w:r>
      <w:r>
        <w:rPr>
          <w:color w:val="332F31"/>
          <w:w w:val="105"/>
          <w:sz w:val="20"/>
        </w:rPr>
        <w:t>ed.</w:t>
      </w:r>
      <w:r>
        <w:rPr>
          <w:color w:val="332F31"/>
          <w:spacing w:val="80"/>
          <w:w w:val="105"/>
          <w:sz w:val="20"/>
        </w:rPr>
        <w:t> </w:t>
      </w:r>
      <w:r>
        <w:rPr>
          <w:i/>
          <w:color w:val="332F31"/>
          <w:w w:val="105"/>
          <w:sz w:val="21"/>
        </w:rPr>
        <w:t>Relapse and</w:t>
      </w:r>
      <w:r>
        <w:rPr>
          <w:i/>
          <w:color w:val="332F31"/>
          <w:w w:val="105"/>
          <w:sz w:val="21"/>
        </w:rPr>
        <w:t> Addictive</w:t>
      </w:r>
      <w:r>
        <w:rPr>
          <w:i/>
          <w:color w:val="332F31"/>
          <w:w w:val="105"/>
          <w:sz w:val="21"/>
        </w:rPr>
        <w:t> Behaviour.</w:t>
      </w:r>
      <w:r>
        <w:rPr>
          <w:i/>
          <w:color w:val="332F31"/>
          <w:spacing w:val="40"/>
          <w:w w:val="105"/>
          <w:sz w:val="21"/>
        </w:rPr>
        <w:t> </w:t>
      </w:r>
      <w:r>
        <w:rPr>
          <w:color w:val="332F31"/>
          <w:w w:val="105"/>
          <w:sz w:val="20"/>
        </w:rPr>
        <w:t>London: Tavistock/ Routledge, 1989.</w:t>
      </w:r>
      <w:r>
        <w:rPr>
          <w:color w:val="332F31"/>
          <w:spacing w:val="40"/>
          <w:w w:val="105"/>
          <w:sz w:val="20"/>
        </w:rPr>
        <w:t> </w:t>
      </w:r>
      <w:r>
        <w:rPr>
          <w:color w:val="332F31"/>
          <w:w w:val="105"/>
          <w:sz w:val="20"/>
        </w:rPr>
        <w:t>pp. 149-179.</w:t>
      </w:r>
    </w:p>
    <w:p>
      <w:pPr>
        <w:spacing w:line="302" w:lineRule="auto" w:before="115"/>
        <w:ind w:left="749" w:right="969" w:hanging="300"/>
        <w:jc w:val="left"/>
        <w:rPr>
          <w:sz w:val="20"/>
        </w:rPr>
      </w:pPr>
      <w:r>
        <w:rPr>
          <w:color w:val="332F31"/>
          <w:sz w:val="20"/>
        </w:rPr>
        <w:t>Sifneos, P.E.</w:t>
      </w:r>
      <w:r>
        <w:rPr>
          <w:color w:val="332F31"/>
          <w:spacing w:val="40"/>
          <w:sz w:val="20"/>
        </w:rPr>
        <w:t> </w:t>
      </w:r>
      <w:r>
        <w:rPr>
          <w:i/>
          <w:color w:val="332F31"/>
          <w:sz w:val="21"/>
        </w:rPr>
        <w:t>Short-Term Psychotherapy and</w:t>
      </w:r>
      <w:r>
        <w:rPr>
          <w:i/>
          <w:color w:val="332F31"/>
          <w:sz w:val="21"/>
        </w:rPr>
        <w:t> Emotional Crisis.</w:t>
      </w:r>
      <w:r>
        <w:rPr>
          <w:i/>
          <w:color w:val="332F31"/>
          <w:spacing w:val="40"/>
          <w:sz w:val="21"/>
        </w:rPr>
        <w:t> </w:t>
      </w:r>
      <w:r>
        <w:rPr>
          <w:color w:val="332F31"/>
          <w:sz w:val="20"/>
        </w:rPr>
        <w:t>Cambridge, MA: Harvard University</w:t>
      </w:r>
      <w:r>
        <w:rPr>
          <w:color w:val="332F31"/>
          <w:spacing w:val="40"/>
          <w:sz w:val="20"/>
        </w:rPr>
        <w:t> </w:t>
      </w:r>
      <w:r>
        <w:rPr>
          <w:color w:val="332F31"/>
          <w:sz w:val="20"/>
        </w:rPr>
        <w:t>Press, 1972.</w:t>
      </w:r>
    </w:p>
    <w:p>
      <w:pPr>
        <w:spacing w:line="300" w:lineRule="auto" w:before="125"/>
        <w:ind w:left="752" w:right="954" w:hanging="303"/>
        <w:jc w:val="both"/>
        <w:rPr>
          <w:sz w:val="20"/>
        </w:rPr>
      </w:pPr>
      <w:r>
        <w:rPr>
          <w:color w:val="332F31"/>
          <w:sz w:val="20"/>
        </w:rPr>
        <w:t>Sifneos,</w:t>
      </w:r>
      <w:r>
        <w:rPr>
          <w:color w:val="332F31"/>
          <w:spacing w:val="-13"/>
          <w:sz w:val="20"/>
        </w:rPr>
        <w:t> </w:t>
      </w:r>
      <w:r>
        <w:rPr>
          <w:color w:val="332F31"/>
          <w:sz w:val="20"/>
        </w:rPr>
        <w:t>P.E.</w:t>
      </w:r>
      <w:r>
        <w:rPr>
          <w:color w:val="332F31"/>
          <w:spacing w:val="8"/>
          <w:sz w:val="20"/>
        </w:rPr>
        <w:t> </w:t>
      </w:r>
      <w:r>
        <w:rPr>
          <w:i/>
          <w:color w:val="332F31"/>
          <w:sz w:val="21"/>
        </w:rPr>
        <w:t>Short-Term</w:t>
      </w:r>
      <w:r>
        <w:rPr>
          <w:i/>
          <w:color w:val="332F31"/>
          <w:spacing w:val="-8"/>
          <w:sz w:val="21"/>
        </w:rPr>
        <w:t> </w:t>
      </w:r>
      <w:r>
        <w:rPr>
          <w:i/>
          <w:color w:val="332F31"/>
          <w:sz w:val="21"/>
        </w:rPr>
        <w:t>Dynamic</w:t>
      </w:r>
      <w:r>
        <w:rPr>
          <w:i/>
          <w:color w:val="332F31"/>
          <w:spacing w:val="-13"/>
          <w:sz w:val="21"/>
        </w:rPr>
        <w:t> </w:t>
      </w:r>
      <w:r>
        <w:rPr>
          <w:i/>
          <w:color w:val="332F31"/>
          <w:sz w:val="21"/>
        </w:rPr>
        <w:t>Psychotherapy:</w:t>
      </w:r>
      <w:r>
        <w:rPr>
          <w:i/>
          <w:color w:val="332F31"/>
          <w:sz w:val="21"/>
        </w:rPr>
        <w:t> Evaluation</w:t>
      </w:r>
      <w:r>
        <w:rPr>
          <w:i/>
          <w:color w:val="332F31"/>
          <w:spacing w:val="-2"/>
          <w:sz w:val="21"/>
        </w:rPr>
        <w:t> </w:t>
      </w:r>
      <w:r>
        <w:rPr>
          <w:i/>
          <w:color w:val="332F31"/>
          <w:sz w:val="21"/>
        </w:rPr>
        <w:t>and Technique,</w:t>
      </w:r>
      <w:r>
        <w:rPr>
          <w:i/>
          <w:color w:val="332F31"/>
          <w:spacing w:val="-11"/>
          <w:sz w:val="21"/>
        </w:rPr>
        <w:t> </w:t>
      </w:r>
      <w:r>
        <w:rPr>
          <w:color w:val="332F31"/>
          <w:sz w:val="20"/>
        </w:rPr>
        <w:t>2nd</w:t>
      </w:r>
      <w:r>
        <w:rPr>
          <w:color w:val="332F31"/>
          <w:spacing w:val="-1"/>
          <w:sz w:val="20"/>
        </w:rPr>
        <w:t> </w:t>
      </w:r>
      <w:r>
        <w:rPr>
          <w:color w:val="332F31"/>
          <w:sz w:val="20"/>
        </w:rPr>
        <w:t>ed.</w:t>
      </w:r>
      <w:r>
        <w:rPr>
          <w:color w:val="332F31"/>
          <w:spacing w:val="40"/>
          <w:sz w:val="20"/>
        </w:rPr>
        <w:t> </w:t>
      </w:r>
      <w:r>
        <w:rPr>
          <w:color w:val="332F31"/>
          <w:sz w:val="20"/>
        </w:rPr>
        <w:t>New</w:t>
      </w:r>
      <w:r>
        <w:rPr>
          <w:color w:val="332F31"/>
          <w:spacing w:val="-1"/>
          <w:sz w:val="20"/>
        </w:rPr>
        <w:t> </w:t>
      </w:r>
      <w:r>
        <w:rPr>
          <w:color w:val="332F31"/>
          <w:sz w:val="20"/>
        </w:rPr>
        <w:t>York: Plenum,</w:t>
      </w:r>
      <w:r>
        <w:rPr>
          <w:color w:val="332F31"/>
          <w:spacing w:val="-17"/>
          <w:sz w:val="20"/>
        </w:rPr>
        <w:t> </w:t>
      </w:r>
      <w:r>
        <w:rPr>
          <w:color w:val="332F31"/>
          <w:sz w:val="20"/>
        </w:rPr>
        <w:t>1987.</w:t>
      </w:r>
    </w:p>
    <w:p>
      <w:pPr>
        <w:pStyle w:val="BodyText"/>
        <w:spacing w:line="309" w:lineRule="auto" w:before="128"/>
        <w:ind w:left="747" w:right="978" w:hanging="298"/>
      </w:pPr>
      <w:r>
        <w:rPr>
          <w:color w:val="332F31"/>
          <w:w w:val="105"/>
        </w:rPr>
        <w:t>Silverman, </w:t>
      </w:r>
      <w:r>
        <w:rPr>
          <w:color w:val="332F31"/>
          <w:w w:val="105"/>
          <w:sz w:val="21"/>
        </w:rPr>
        <w:t>K.; </w:t>
      </w:r>
      <w:r>
        <w:rPr>
          <w:color w:val="332F31"/>
          <w:w w:val="105"/>
        </w:rPr>
        <w:t>Chutuape, M.A.; Bigelow, G.E.; and</w:t>
      </w:r>
      <w:r>
        <w:rPr>
          <w:color w:val="332F31"/>
          <w:spacing w:val="40"/>
          <w:w w:val="105"/>
        </w:rPr>
        <w:t> </w:t>
      </w:r>
      <w:r>
        <w:rPr>
          <w:color w:val="332F31"/>
          <w:w w:val="105"/>
        </w:rPr>
        <w:t>Stitzer, M.L.</w:t>
      </w:r>
      <w:r>
        <w:rPr>
          <w:color w:val="332F31"/>
          <w:spacing w:val="40"/>
          <w:w w:val="105"/>
        </w:rPr>
        <w:t> </w:t>
      </w:r>
      <w:r>
        <w:rPr>
          <w:color w:val="332F31"/>
          <w:w w:val="105"/>
        </w:rPr>
        <w:t>Voucher-based reinforcement of attendance by unemployed methadone patients in a job skills training program.</w:t>
      </w:r>
      <w:r>
        <w:rPr>
          <w:color w:val="332F31"/>
          <w:spacing w:val="26"/>
          <w:w w:val="105"/>
        </w:rPr>
        <w:t> </w:t>
      </w:r>
      <w:r>
        <w:rPr>
          <w:i/>
          <w:color w:val="332F31"/>
          <w:w w:val="105"/>
          <w:sz w:val="21"/>
        </w:rPr>
        <w:t>Drug</w:t>
      </w:r>
      <w:r>
        <w:rPr>
          <w:i/>
          <w:color w:val="332F31"/>
          <w:spacing w:val="-13"/>
          <w:w w:val="105"/>
          <w:sz w:val="21"/>
        </w:rPr>
        <w:t> </w:t>
      </w:r>
      <w:r>
        <w:rPr>
          <w:i/>
          <w:color w:val="332F31"/>
          <w:w w:val="105"/>
          <w:sz w:val="21"/>
        </w:rPr>
        <w:t>and</w:t>
      </w:r>
      <w:r>
        <w:rPr>
          <w:i/>
          <w:color w:val="332F31"/>
          <w:spacing w:val="-8"/>
          <w:w w:val="105"/>
          <w:sz w:val="21"/>
        </w:rPr>
        <w:t> </w:t>
      </w:r>
      <w:r>
        <w:rPr>
          <w:i/>
          <w:color w:val="332F31"/>
          <w:w w:val="105"/>
          <w:sz w:val="21"/>
        </w:rPr>
        <w:t>Alcohol</w:t>
      </w:r>
      <w:r>
        <w:rPr>
          <w:i/>
          <w:color w:val="332F31"/>
          <w:spacing w:val="1"/>
          <w:w w:val="105"/>
          <w:sz w:val="21"/>
        </w:rPr>
        <w:t> </w:t>
      </w:r>
      <w:r>
        <w:rPr>
          <w:i/>
          <w:color w:val="332F31"/>
          <w:w w:val="105"/>
          <w:sz w:val="21"/>
        </w:rPr>
        <w:t>Dependence</w:t>
      </w:r>
      <w:r>
        <w:rPr>
          <w:i/>
          <w:color w:val="332F31"/>
          <w:w w:val="105"/>
          <w:sz w:val="21"/>
        </w:rPr>
        <w:t> </w:t>
      </w:r>
      <w:r>
        <w:rPr>
          <w:color w:val="332F31"/>
          <w:w w:val="105"/>
        </w:rPr>
        <w:t>41(3):197-207,</w:t>
      </w:r>
      <w:r>
        <w:rPr>
          <w:color w:val="332F31"/>
          <w:spacing w:val="-22"/>
          <w:w w:val="105"/>
        </w:rPr>
        <w:t> </w:t>
      </w:r>
      <w:r>
        <w:rPr>
          <w:color w:val="332F31"/>
          <w:w w:val="105"/>
        </w:rPr>
        <w:t>1996.</w:t>
      </w:r>
    </w:p>
    <w:p>
      <w:pPr>
        <w:spacing w:after="0" w:line="309" w:lineRule="auto"/>
        <w:sectPr>
          <w:headerReference w:type="even" r:id="rId38"/>
          <w:headerReference w:type="default" r:id="rId39"/>
          <w:footerReference w:type="even" r:id="rId40"/>
          <w:pgSz w:w="12240" w:h="15840"/>
          <w:pgMar w:header="692" w:footer="0" w:top="860" w:bottom="280" w:left="980" w:right="560"/>
          <w:cols w:num="2" w:equalWidth="0">
            <w:col w:w="4821" w:space="227"/>
            <w:col w:w="5652"/>
          </w:cols>
        </w:sectPr>
      </w:pPr>
    </w:p>
    <w:p>
      <w:pPr>
        <w:pStyle w:val="BodyText"/>
      </w:pPr>
    </w:p>
    <w:p>
      <w:pPr>
        <w:pStyle w:val="BodyText"/>
      </w:pPr>
    </w:p>
    <w:p>
      <w:pPr>
        <w:pStyle w:val="BodyText"/>
      </w:pPr>
    </w:p>
    <w:p>
      <w:pPr>
        <w:pStyle w:val="BodyText"/>
      </w:pPr>
    </w:p>
    <w:p>
      <w:pPr>
        <w:pStyle w:val="BodyText"/>
      </w:pPr>
    </w:p>
    <w:p>
      <w:pPr>
        <w:pStyle w:val="BodyText"/>
        <w:spacing w:before="8"/>
        <w:rPr>
          <w:sz w:val="17"/>
        </w:rPr>
      </w:pPr>
    </w:p>
    <w:p>
      <w:pPr>
        <w:spacing w:before="92"/>
        <w:ind w:left="102" w:right="0" w:firstLine="0"/>
        <w:jc w:val="left"/>
        <w:rPr>
          <w:sz w:val="21"/>
        </w:rPr>
      </w:pPr>
      <w:r>
        <w:rPr>
          <w:color w:val="332F31"/>
          <w:spacing w:val="-5"/>
          <w:sz w:val="21"/>
        </w:rPr>
        <w:t>202</w:t>
      </w:r>
    </w:p>
    <w:p>
      <w:pPr>
        <w:spacing w:after="0"/>
        <w:jc w:val="left"/>
        <w:rPr>
          <w:sz w:val="21"/>
        </w:rPr>
        <w:sectPr>
          <w:type w:val="continuous"/>
          <w:pgSz w:w="12240" w:h="15840"/>
          <w:pgMar w:header="674" w:footer="0" w:top="1080" w:bottom="0" w:left="980" w:right="560"/>
        </w:sectPr>
      </w:pPr>
    </w:p>
    <w:p>
      <w:pPr>
        <w:pStyle w:val="BodyText"/>
      </w:pPr>
    </w:p>
    <w:p>
      <w:pPr>
        <w:pStyle w:val="BodyText"/>
        <w:spacing w:before="1"/>
        <w:rPr>
          <w:sz w:val="19"/>
        </w:rPr>
      </w:pPr>
    </w:p>
    <w:p>
      <w:pPr>
        <w:spacing w:after="0"/>
        <w:rPr>
          <w:sz w:val="19"/>
        </w:rPr>
        <w:sectPr>
          <w:headerReference w:type="default" r:id="rId41"/>
          <w:headerReference w:type="even" r:id="rId42"/>
          <w:footerReference w:type="default" r:id="rId43"/>
          <w:footerReference w:type="even" r:id="rId44"/>
          <w:pgSz w:w="12240" w:h="15840"/>
          <w:pgMar w:header="692" w:footer="758" w:top="920" w:bottom="960" w:left="980" w:right="560"/>
          <w:pgNumType w:start="203"/>
        </w:sectPr>
      </w:pPr>
    </w:p>
    <w:p>
      <w:pPr>
        <w:pStyle w:val="BodyText"/>
        <w:spacing w:line="314" w:lineRule="auto" w:before="92"/>
        <w:ind w:left="748" w:right="38" w:hanging="300"/>
      </w:pPr>
      <w:r>
        <w:rPr>
          <w:color w:val="332F2F"/>
          <w:w w:val="105"/>
        </w:rPr>
        <w:t>Silverman, K.; Higgins, S.T.; Brooner, R.K.; Montoya, I.D.; Cone, E.J.; Schuster, C.R.; and Preston, K.L.</w:t>
      </w:r>
      <w:r>
        <w:rPr>
          <w:color w:val="332F2F"/>
          <w:spacing w:val="40"/>
          <w:w w:val="105"/>
        </w:rPr>
        <w:t> </w:t>
      </w:r>
      <w:r>
        <w:rPr>
          <w:color w:val="332F2F"/>
          <w:w w:val="105"/>
        </w:rPr>
        <w:t>Sustained cocaine abstinence in methadone maintenance patients through</w:t>
      </w:r>
      <w:r>
        <w:rPr>
          <w:color w:val="332F2F"/>
          <w:spacing w:val="40"/>
          <w:w w:val="105"/>
        </w:rPr>
        <w:t> </w:t>
      </w:r>
      <w:r>
        <w:rPr>
          <w:color w:val="332F2F"/>
          <w:w w:val="105"/>
        </w:rPr>
        <w:t>voucher-based reinforcement therapy.</w:t>
      </w:r>
    </w:p>
    <w:p>
      <w:pPr>
        <w:spacing w:line="304" w:lineRule="auto" w:before="0"/>
        <w:ind w:left="732" w:right="215" w:firstLine="23"/>
        <w:jc w:val="left"/>
        <w:rPr>
          <w:sz w:val="20"/>
        </w:rPr>
      </w:pPr>
      <w:r>
        <w:rPr>
          <w:i/>
          <w:color w:val="332F2F"/>
          <w:w w:val="95"/>
          <w:sz w:val="21"/>
        </w:rPr>
        <w:t>Archives of</w:t>
      </w:r>
      <w:r>
        <w:rPr>
          <w:i/>
          <w:color w:val="332F2F"/>
          <w:spacing w:val="-4"/>
          <w:w w:val="95"/>
          <w:sz w:val="21"/>
        </w:rPr>
        <w:t> </w:t>
      </w:r>
      <w:r>
        <w:rPr>
          <w:i/>
          <w:color w:val="332F2F"/>
          <w:w w:val="95"/>
          <w:sz w:val="21"/>
        </w:rPr>
        <w:t>General</w:t>
      </w:r>
      <w:r>
        <w:rPr>
          <w:i/>
          <w:color w:val="332F2F"/>
          <w:spacing w:val="24"/>
          <w:sz w:val="21"/>
        </w:rPr>
        <w:t> </w:t>
      </w:r>
      <w:r>
        <w:rPr>
          <w:i/>
          <w:color w:val="332F2F"/>
          <w:w w:val="95"/>
          <w:sz w:val="21"/>
        </w:rPr>
        <w:t>Psychiatry</w:t>
      </w:r>
      <w:r>
        <w:rPr>
          <w:i/>
          <w:color w:val="332F2F"/>
          <w:spacing w:val="40"/>
          <w:sz w:val="21"/>
        </w:rPr>
        <w:t> </w:t>
      </w:r>
      <w:r>
        <w:rPr>
          <w:color w:val="332F2F"/>
          <w:w w:val="95"/>
          <w:sz w:val="20"/>
        </w:rPr>
        <w:t>53:409-415, </w:t>
      </w:r>
      <w:r>
        <w:rPr>
          <w:color w:val="332F2F"/>
          <w:spacing w:val="-2"/>
          <w:sz w:val="20"/>
        </w:rPr>
        <w:t>1996.</w:t>
      </w:r>
    </w:p>
    <w:p>
      <w:pPr>
        <w:pStyle w:val="BodyText"/>
        <w:spacing w:line="309" w:lineRule="auto" w:before="115"/>
        <w:ind w:left="748" w:right="85" w:hanging="299"/>
      </w:pPr>
      <w:r>
        <w:rPr>
          <w:color w:val="332F2F"/>
          <w:w w:val="105"/>
        </w:rPr>
        <w:t>Silverman, K.; Wong, C.J.; Umbricht-Schneiter, A.; Montoya,</w:t>
      </w:r>
      <w:r>
        <w:rPr>
          <w:color w:val="332F2F"/>
          <w:spacing w:val="40"/>
          <w:w w:val="105"/>
        </w:rPr>
        <w:t> </w:t>
      </w:r>
      <w:r>
        <w:rPr>
          <w:color w:val="332F2F"/>
          <w:w w:val="105"/>
        </w:rPr>
        <w:t>I.D</w:t>
      </w:r>
      <w:r>
        <w:rPr>
          <w:color w:val="595657"/>
          <w:w w:val="105"/>
        </w:rPr>
        <w:t>.</w:t>
      </w:r>
      <w:r>
        <w:rPr>
          <w:color w:val="332F2F"/>
          <w:w w:val="105"/>
        </w:rPr>
        <w:t>; Schuster,</w:t>
      </w:r>
      <w:r>
        <w:rPr>
          <w:color w:val="332F2F"/>
          <w:spacing w:val="40"/>
          <w:w w:val="105"/>
        </w:rPr>
        <w:t> </w:t>
      </w:r>
      <w:r>
        <w:rPr>
          <w:color w:val="332F2F"/>
          <w:w w:val="105"/>
        </w:rPr>
        <w:t>C.R.; and</w:t>
      </w:r>
      <w:r>
        <w:rPr>
          <w:color w:val="332F2F"/>
          <w:w w:val="105"/>
        </w:rPr>
        <w:t> Preston, K.L.</w:t>
      </w:r>
      <w:r>
        <w:rPr>
          <w:color w:val="332F2F"/>
          <w:spacing w:val="40"/>
          <w:w w:val="105"/>
        </w:rPr>
        <w:t> </w:t>
      </w:r>
      <w:r>
        <w:rPr>
          <w:color w:val="332F2F"/>
          <w:w w:val="105"/>
        </w:rPr>
        <w:t>Broad beneficial effects of cocaine abstinence reinforcement among </w:t>
      </w:r>
      <w:r>
        <w:rPr>
          <w:color w:val="332F2F"/>
        </w:rPr>
        <w:t>methadone patients.</w:t>
      </w:r>
      <w:r>
        <w:rPr>
          <w:color w:val="332F2F"/>
          <w:spacing w:val="40"/>
        </w:rPr>
        <w:t> </w:t>
      </w:r>
      <w:r>
        <w:rPr>
          <w:i/>
          <w:color w:val="332F2F"/>
          <w:sz w:val="21"/>
        </w:rPr>
        <w:t>Journal of</w:t>
      </w:r>
      <w:r>
        <w:rPr>
          <w:i/>
          <w:color w:val="332F2F"/>
          <w:spacing w:val="-5"/>
          <w:sz w:val="21"/>
        </w:rPr>
        <w:t> </w:t>
      </w:r>
      <w:r>
        <w:rPr>
          <w:i/>
          <w:color w:val="332F2F"/>
          <w:sz w:val="21"/>
        </w:rPr>
        <w:t>Consulting and</w:t>
      </w:r>
      <w:r>
        <w:rPr>
          <w:i/>
          <w:color w:val="332F2F"/>
          <w:sz w:val="21"/>
        </w:rPr>
        <w:t> </w:t>
      </w:r>
      <w:r>
        <w:rPr>
          <w:i/>
          <w:color w:val="332F2F"/>
          <w:spacing w:val="-2"/>
          <w:w w:val="105"/>
          <w:sz w:val="21"/>
        </w:rPr>
        <w:t>Clinical</w:t>
      </w:r>
      <w:r>
        <w:rPr>
          <w:i/>
          <w:color w:val="332F2F"/>
          <w:spacing w:val="9"/>
          <w:w w:val="105"/>
          <w:sz w:val="21"/>
        </w:rPr>
        <w:t> </w:t>
      </w:r>
      <w:r>
        <w:rPr>
          <w:i/>
          <w:color w:val="332F2F"/>
          <w:spacing w:val="-2"/>
          <w:w w:val="105"/>
          <w:sz w:val="21"/>
        </w:rPr>
        <w:t>Psychology</w:t>
      </w:r>
      <w:r>
        <w:rPr>
          <w:i/>
          <w:color w:val="332F2F"/>
          <w:spacing w:val="40"/>
          <w:w w:val="105"/>
          <w:sz w:val="21"/>
        </w:rPr>
        <w:t> </w:t>
      </w:r>
      <w:r>
        <w:rPr>
          <w:color w:val="332F2F"/>
          <w:spacing w:val="-2"/>
          <w:w w:val="105"/>
        </w:rPr>
        <w:t>66(5):811-824,</w:t>
      </w:r>
      <w:r>
        <w:rPr>
          <w:color w:val="332F2F"/>
          <w:spacing w:val="-27"/>
          <w:w w:val="105"/>
        </w:rPr>
        <w:t> </w:t>
      </w:r>
      <w:r>
        <w:rPr>
          <w:color w:val="332F2F"/>
          <w:spacing w:val="-2"/>
          <w:w w:val="105"/>
        </w:rPr>
        <w:t>1998.</w:t>
      </w:r>
    </w:p>
    <w:p>
      <w:pPr>
        <w:spacing w:line="304" w:lineRule="auto" w:before="113"/>
        <w:ind w:left="732" w:right="231" w:hanging="283"/>
        <w:jc w:val="left"/>
        <w:rPr>
          <w:sz w:val="20"/>
        </w:rPr>
      </w:pPr>
      <w:r>
        <w:rPr>
          <w:color w:val="332F2F"/>
          <w:w w:val="105"/>
          <w:sz w:val="20"/>
        </w:rPr>
        <w:t>Sisson, R.W., and</w:t>
      </w:r>
      <w:r>
        <w:rPr>
          <w:color w:val="332F2F"/>
          <w:spacing w:val="40"/>
          <w:w w:val="105"/>
          <w:sz w:val="20"/>
        </w:rPr>
        <w:t> </w:t>
      </w:r>
      <w:r>
        <w:rPr>
          <w:color w:val="332F2F"/>
          <w:w w:val="105"/>
          <w:sz w:val="20"/>
        </w:rPr>
        <w:t>Azrin, N.H.</w:t>
      </w:r>
      <w:r>
        <w:rPr>
          <w:color w:val="332F2F"/>
          <w:spacing w:val="40"/>
          <w:w w:val="105"/>
          <w:sz w:val="20"/>
        </w:rPr>
        <w:t> </w:t>
      </w:r>
      <w:r>
        <w:rPr>
          <w:color w:val="332F2F"/>
          <w:w w:val="105"/>
          <w:sz w:val="20"/>
        </w:rPr>
        <w:t>Family-member involvement to initiate and promote</w:t>
      </w:r>
      <w:r>
        <w:rPr>
          <w:color w:val="332F2F"/>
          <w:spacing w:val="40"/>
          <w:w w:val="105"/>
          <w:sz w:val="20"/>
        </w:rPr>
        <w:t> </w:t>
      </w:r>
      <w:r>
        <w:rPr>
          <w:color w:val="332F2F"/>
          <w:w w:val="105"/>
          <w:sz w:val="20"/>
        </w:rPr>
        <w:t>treatment of problem drinkers.</w:t>
      </w:r>
      <w:r>
        <w:rPr>
          <w:color w:val="332F2F"/>
          <w:spacing w:val="40"/>
          <w:w w:val="105"/>
          <w:sz w:val="20"/>
        </w:rPr>
        <w:t> </w:t>
      </w:r>
      <w:r>
        <w:rPr>
          <w:i/>
          <w:color w:val="332F2F"/>
          <w:w w:val="105"/>
          <w:sz w:val="21"/>
        </w:rPr>
        <w:t>Journal of</w:t>
      </w:r>
      <w:r>
        <w:rPr>
          <w:i/>
          <w:color w:val="332F2F"/>
          <w:w w:val="105"/>
          <w:sz w:val="21"/>
        </w:rPr>
        <w:t> </w:t>
      </w:r>
      <w:r>
        <w:rPr>
          <w:i/>
          <w:color w:val="332F2F"/>
          <w:w w:val="95"/>
          <w:sz w:val="21"/>
        </w:rPr>
        <w:t>Behavior</w:t>
      </w:r>
      <w:r>
        <w:rPr>
          <w:i/>
          <w:color w:val="332F2F"/>
          <w:spacing w:val="-6"/>
          <w:w w:val="95"/>
          <w:sz w:val="21"/>
        </w:rPr>
        <w:t> </w:t>
      </w:r>
      <w:r>
        <w:rPr>
          <w:i/>
          <w:color w:val="332F2F"/>
          <w:w w:val="95"/>
          <w:sz w:val="21"/>
        </w:rPr>
        <w:t>Therapy</w:t>
      </w:r>
      <w:r>
        <w:rPr>
          <w:i/>
          <w:color w:val="332F2F"/>
          <w:spacing w:val="-8"/>
          <w:w w:val="95"/>
          <w:sz w:val="21"/>
        </w:rPr>
        <w:t> </w:t>
      </w:r>
      <w:r>
        <w:rPr>
          <w:i/>
          <w:color w:val="332F2F"/>
          <w:w w:val="95"/>
          <w:sz w:val="21"/>
        </w:rPr>
        <w:t>and</w:t>
      </w:r>
      <w:r>
        <w:rPr>
          <w:i/>
          <w:color w:val="332F2F"/>
          <w:spacing w:val="2"/>
          <w:sz w:val="21"/>
        </w:rPr>
        <w:t> </w:t>
      </w:r>
      <w:r>
        <w:rPr>
          <w:i/>
          <w:color w:val="332F2F"/>
          <w:w w:val="95"/>
          <w:sz w:val="21"/>
        </w:rPr>
        <w:t>Experimental</w:t>
      </w:r>
      <w:r>
        <w:rPr>
          <w:i/>
          <w:color w:val="332F2F"/>
          <w:spacing w:val="8"/>
          <w:sz w:val="21"/>
        </w:rPr>
        <w:t> </w:t>
      </w:r>
      <w:r>
        <w:rPr>
          <w:i/>
          <w:color w:val="332F2F"/>
          <w:w w:val="95"/>
          <w:sz w:val="21"/>
        </w:rPr>
        <w:t>Psychiatry </w:t>
      </w:r>
      <w:r>
        <w:rPr>
          <w:color w:val="332F2F"/>
          <w:w w:val="105"/>
          <w:sz w:val="20"/>
        </w:rPr>
        <w:t>17(1):15-21, 1986.</w:t>
      </w:r>
    </w:p>
    <w:p>
      <w:pPr>
        <w:spacing w:line="307" w:lineRule="auto" w:before="134"/>
        <w:ind w:left="748" w:right="107" w:hanging="299"/>
        <w:jc w:val="left"/>
        <w:rPr>
          <w:i/>
          <w:sz w:val="21"/>
        </w:rPr>
      </w:pPr>
      <w:r>
        <w:rPr>
          <w:color w:val="332F2F"/>
          <w:w w:val="105"/>
          <w:sz w:val="20"/>
        </w:rPr>
        <w:t>Sisson, R.W., and</w:t>
      </w:r>
      <w:r>
        <w:rPr>
          <w:color w:val="332F2F"/>
          <w:spacing w:val="40"/>
          <w:w w:val="105"/>
          <w:sz w:val="20"/>
        </w:rPr>
        <w:t> </w:t>
      </w:r>
      <w:r>
        <w:rPr>
          <w:color w:val="332F2F"/>
          <w:w w:val="105"/>
          <w:sz w:val="20"/>
        </w:rPr>
        <w:t>Azrin, N.H.</w:t>
      </w:r>
      <w:r>
        <w:rPr>
          <w:color w:val="332F2F"/>
          <w:spacing w:val="40"/>
          <w:w w:val="105"/>
          <w:sz w:val="20"/>
        </w:rPr>
        <w:t> </w:t>
      </w:r>
      <w:r>
        <w:rPr>
          <w:color w:val="332F2F"/>
          <w:w w:val="105"/>
          <w:sz w:val="20"/>
        </w:rPr>
        <w:t>The community reinforcement</w:t>
      </w:r>
      <w:r>
        <w:rPr>
          <w:color w:val="332F2F"/>
          <w:spacing w:val="40"/>
          <w:w w:val="105"/>
          <w:sz w:val="20"/>
        </w:rPr>
        <w:t> </w:t>
      </w:r>
      <w:r>
        <w:rPr>
          <w:color w:val="332F2F"/>
          <w:w w:val="105"/>
          <w:sz w:val="20"/>
        </w:rPr>
        <w:t>approach.</w:t>
      </w:r>
      <w:r>
        <w:rPr>
          <w:color w:val="332F2F"/>
          <w:spacing w:val="80"/>
          <w:w w:val="105"/>
          <w:sz w:val="20"/>
        </w:rPr>
        <w:t> </w:t>
      </w:r>
      <w:r>
        <w:rPr>
          <w:color w:val="332F2F"/>
          <w:w w:val="105"/>
          <w:sz w:val="20"/>
        </w:rPr>
        <w:t>In: Hester,</w:t>
      </w:r>
      <w:r>
        <w:rPr>
          <w:color w:val="332F2F"/>
          <w:spacing w:val="40"/>
          <w:w w:val="105"/>
          <w:sz w:val="20"/>
        </w:rPr>
        <w:t> </w:t>
      </w:r>
      <w:r>
        <w:rPr>
          <w:color w:val="332F2F"/>
          <w:w w:val="105"/>
          <w:sz w:val="20"/>
        </w:rPr>
        <w:t>R.K.,</w:t>
      </w:r>
      <w:r>
        <w:rPr>
          <w:color w:val="332F2F"/>
          <w:spacing w:val="40"/>
          <w:w w:val="105"/>
          <w:sz w:val="20"/>
        </w:rPr>
        <w:t> </w:t>
      </w:r>
      <w:r>
        <w:rPr>
          <w:color w:val="332F2F"/>
          <w:sz w:val="20"/>
        </w:rPr>
        <w:t>and</w:t>
      </w:r>
      <w:r>
        <w:rPr>
          <w:color w:val="332F2F"/>
          <w:spacing w:val="25"/>
          <w:sz w:val="20"/>
        </w:rPr>
        <w:t> </w:t>
      </w:r>
      <w:r>
        <w:rPr>
          <w:color w:val="332F2F"/>
          <w:sz w:val="20"/>
        </w:rPr>
        <w:t>Miller,</w:t>
      </w:r>
      <w:r>
        <w:rPr>
          <w:color w:val="332F2F"/>
          <w:spacing w:val="-9"/>
          <w:sz w:val="20"/>
        </w:rPr>
        <w:t> </w:t>
      </w:r>
      <w:r>
        <w:rPr>
          <w:color w:val="332F2F"/>
          <w:sz w:val="20"/>
        </w:rPr>
        <w:t>W.R.,</w:t>
      </w:r>
      <w:r>
        <w:rPr>
          <w:color w:val="332F2F"/>
          <w:spacing w:val="-13"/>
          <w:sz w:val="20"/>
        </w:rPr>
        <w:t> </w:t>
      </w:r>
      <w:r>
        <w:rPr>
          <w:color w:val="332F2F"/>
          <w:sz w:val="20"/>
        </w:rPr>
        <w:t>eds.</w:t>
      </w:r>
      <w:r>
        <w:rPr>
          <w:color w:val="332F2F"/>
          <w:spacing w:val="26"/>
          <w:sz w:val="20"/>
        </w:rPr>
        <w:t> </w:t>
      </w:r>
      <w:r>
        <w:rPr>
          <w:i/>
          <w:color w:val="332F2F"/>
          <w:sz w:val="21"/>
        </w:rPr>
        <w:t>Handbook</w:t>
      </w:r>
      <w:r>
        <w:rPr>
          <w:i/>
          <w:color w:val="332F2F"/>
          <w:spacing w:val="-2"/>
          <w:sz w:val="21"/>
        </w:rPr>
        <w:t> </w:t>
      </w:r>
      <w:r>
        <w:rPr>
          <w:i/>
          <w:color w:val="332F2F"/>
          <w:sz w:val="21"/>
        </w:rPr>
        <w:t>of</w:t>
      </w:r>
      <w:r>
        <w:rPr>
          <w:i/>
          <w:color w:val="332F2F"/>
          <w:spacing w:val="-9"/>
          <w:sz w:val="21"/>
        </w:rPr>
        <w:t> </w:t>
      </w:r>
      <w:r>
        <w:rPr>
          <w:i/>
          <w:color w:val="332F2F"/>
          <w:sz w:val="21"/>
        </w:rPr>
        <w:t>Alcoholism</w:t>
      </w:r>
      <w:r>
        <w:rPr>
          <w:i/>
          <w:color w:val="332F2F"/>
          <w:sz w:val="21"/>
        </w:rPr>
        <w:t> Treatment</w:t>
      </w:r>
      <w:r>
        <w:rPr>
          <w:i/>
          <w:color w:val="332F2F"/>
          <w:spacing w:val="-5"/>
          <w:sz w:val="21"/>
        </w:rPr>
        <w:t> </w:t>
      </w:r>
      <w:r>
        <w:rPr>
          <w:i/>
          <w:color w:val="332F2F"/>
          <w:sz w:val="21"/>
        </w:rPr>
        <w:t>Approaches:</w:t>
      </w:r>
      <w:r>
        <w:rPr>
          <w:i/>
          <w:color w:val="332F2F"/>
          <w:spacing w:val="-6"/>
          <w:sz w:val="21"/>
        </w:rPr>
        <w:t> </w:t>
      </w:r>
      <w:r>
        <w:rPr>
          <w:i/>
          <w:color w:val="332F2F"/>
          <w:sz w:val="21"/>
        </w:rPr>
        <w:t>Effective</w:t>
      </w:r>
      <w:r>
        <w:rPr>
          <w:i/>
          <w:color w:val="332F2F"/>
          <w:spacing w:val="-9"/>
          <w:sz w:val="21"/>
        </w:rPr>
        <w:t> </w:t>
      </w:r>
      <w:r>
        <w:rPr>
          <w:i/>
          <w:color w:val="332F2F"/>
          <w:sz w:val="21"/>
        </w:rPr>
        <w:t>Alternatives.</w:t>
      </w:r>
    </w:p>
    <w:p>
      <w:pPr>
        <w:pStyle w:val="BodyText"/>
        <w:spacing w:line="316" w:lineRule="auto"/>
        <w:ind w:left="751" w:right="215" w:firstLine="6"/>
      </w:pPr>
      <w:r>
        <w:rPr>
          <w:color w:val="332F2F"/>
          <w:w w:val="110"/>
        </w:rPr>
        <w:t>New</w:t>
      </w:r>
      <w:r>
        <w:rPr>
          <w:color w:val="332F2F"/>
          <w:spacing w:val="-16"/>
          <w:w w:val="110"/>
        </w:rPr>
        <w:t> </w:t>
      </w:r>
      <w:r>
        <w:rPr>
          <w:color w:val="332F2F"/>
          <w:w w:val="110"/>
        </w:rPr>
        <w:t>York:</w:t>
      </w:r>
      <w:r>
        <w:rPr>
          <w:color w:val="332F2F"/>
          <w:spacing w:val="-14"/>
          <w:w w:val="110"/>
        </w:rPr>
        <w:t> </w:t>
      </w:r>
      <w:r>
        <w:rPr>
          <w:color w:val="332F2F"/>
          <w:w w:val="110"/>
        </w:rPr>
        <w:t>Pergamon</w:t>
      </w:r>
      <w:r>
        <w:rPr>
          <w:color w:val="332F2F"/>
          <w:spacing w:val="-14"/>
          <w:w w:val="110"/>
        </w:rPr>
        <w:t> </w:t>
      </w:r>
      <w:r>
        <w:rPr>
          <w:color w:val="332F2F"/>
          <w:w w:val="110"/>
        </w:rPr>
        <w:t>Press,</w:t>
      </w:r>
      <w:r>
        <w:rPr>
          <w:color w:val="332F2F"/>
          <w:spacing w:val="-19"/>
          <w:w w:val="110"/>
        </w:rPr>
        <w:t> </w:t>
      </w:r>
      <w:r>
        <w:rPr>
          <w:color w:val="332F2F"/>
          <w:w w:val="110"/>
        </w:rPr>
        <w:t>1989.</w:t>
      </w:r>
      <w:r>
        <w:rPr>
          <w:color w:val="332F2F"/>
          <w:spacing w:val="15"/>
          <w:w w:val="110"/>
        </w:rPr>
        <w:t> </w:t>
      </w:r>
      <w:r>
        <w:rPr>
          <w:color w:val="332F2F"/>
          <w:w w:val="110"/>
        </w:rPr>
        <w:t>pp.</w:t>
      </w:r>
      <w:r>
        <w:rPr>
          <w:color w:val="332F2F"/>
          <w:spacing w:val="-4"/>
          <w:w w:val="110"/>
        </w:rPr>
        <w:t> </w:t>
      </w:r>
      <w:r>
        <w:rPr>
          <w:color w:val="332F2F"/>
          <w:w w:val="110"/>
        </w:rPr>
        <w:t>242- </w:t>
      </w:r>
      <w:r>
        <w:rPr>
          <w:color w:val="332F2F"/>
          <w:spacing w:val="-4"/>
          <w:w w:val="110"/>
        </w:rPr>
        <w:t>258.</w:t>
      </w:r>
    </w:p>
    <w:p>
      <w:pPr>
        <w:spacing w:line="307" w:lineRule="auto" w:before="109"/>
        <w:ind w:left="743" w:right="194" w:hanging="294"/>
        <w:jc w:val="left"/>
        <w:rPr>
          <w:sz w:val="20"/>
        </w:rPr>
      </w:pPr>
      <w:r>
        <w:rPr>
          <w:color w:val="332F2F"/>
          <w:w w:val="105"/>
          <w:sz w:val="20"/>
        </w:rPr>
        <w:t>Sisson, R.W., and</w:t>
      </w:r>
      <w:r>
        <w:rPr>
          <w:color w:val="332F2F"/>
          <w:spacing w:val="40"/>
          <w:w w:val="105"/>
          <w:sz w:val="20"/>
        </w:rPr>
        <w:t> </w:t>
      </w:r>
      <w:r>
        <w:rPr>
          <w:color w:val="332F2F"/>
          <w:w w:val="105"/>
          <w:sz w:val="20"/>
        </w:rPr>
        <w:t>Azrin, N.H.</w:t>
      </w:r>
      <w:r>
        <w:rPr>
          <w:color w:val="332F2F"/>
          <w:spacing w:val="40"/>
          <w:w w:val="105"/>
          <w:sz w:val="20"/>
        </w:rPr>
        <w:t> </w:t>
      </w:r>
      <w:r>
        <w:rPr>
          <w:color w:val="332F2F"/>
          <w:w w:val="105"/>
          <w:sz w:val="20"/>
        </w:rPr>
        <w:t>Community reinforcement</w:t>
      </w:r>
      <w:r>
        <w:rPr>
          <w:color w:val="332F2F"/>
          <w:spacing w:val="40"/>
          <w:w w:val="105"/>
          <w:sz w:val="20"/>
        </w:rPr>
        <w:t> </w:t>
      </w:r>
      <w:r>
        <w:rPr>
          <w:color w:val="332F2F"/>
          <w:w w:val="105"/>
          <w:sz w:val="20"/>
        </w:rPr>
        <w:t>training for families: A</w:t>
      </w:r>
      <w:r>
        <w:rPr>
          <w:color w:val="332F2F"/>
          <w:spacing w:val="40"/>
          <w:w w:val="105"/>
          <w:sz w:val="20"/>
        </w:rPr>
        <w:t> </w:t>
      </w:r>
      <w:r>
        <w:rPr>
          <w:color w:val="332F2F"/>
          <w:w w:val="105"/>
          <w:sz w:val="20"/>
        </w:rPr>
        <w:t>method to get alcoholics into treatment.</w:t>
      </w:r>
      <w:r>
        <w:rPr>
          <w:color w:val="332F2F"/>
          <w:spacing w:val="40"/>
          <w:w w:val="105"/>
          <w:sz w:val="20"/>
        </w:rPr>
        <w:t> </w:t>
      </w:r>
      <w:r>
        <w:rPr>
          <w:color w:val="332F2F"/>
          <w:w w:val="105"/>
          <w:sz w:val="20"/>
        </w:rPr>
        <w:t>In: </w:t>
      </w:r>
      <w:r>
        <w:rPr>
          <w:color w:val="332F2F"/>
          <w:sz w:val="20"/>
        </w:rPr>
        <w:t>O'Farrell,</w:t>
      </w:r>
      <w:r>
        <w:rPr>
          <w:color w:val="332F2F"/>
          <w:spacing w:val="-13"/>
          <w:sz w:val="20"/>
        </w:rPr>
        <w:t> </w:t>
      </w:r>
      <w:r>
        <w:rPr>
          <w:color w:val="332F2F"/>
          <w:sz w:val="20"/>
        </w:rPr>
        <w:t>T.J.,</w:t>
      </w:r>
      <w:r>
        <w:rPr>
          <w:color w:val="332F2F"/>
          <w:spacing w:val="-12"/>
          <w:sz w:val="20"/>
        </w:rPr>
        <w:t> </w:t>
      </w:r>
      <w:r>
        <w:rPr>
          <w:color w:val="332F2F"/>
          <w:sz w:val="20"/>
        </w:rPr>
        <w:t>ed.</w:t>
      </w:r>
      <w:r>
        <w:rPr>
          <w:color w:val="332F2F"/>
          <w:spacing w:val="41"/>
          <w:sz w:val="20"/>
        </w:rPr>
        <w:t> </w:t>
      </w:r>
      <w:r>
        <w:rPr>
          <w:i/>
          <w:color w:val="332F2F"/>
          <w:sz w:val="21"/>
        </w:rPr>
        <w:t>Treating</w:t>
      </w:r>
      <w:r>
        <w:rPr>
          <w:i/>
          <w:color w:val="332F2F"/>
          <w:spacing w:val="-5"/>
          <w:sz w:val="21"/>
        </w:rPr>
        <w:t> </w:t>
      </w:r>
      <w:r>
        <w:rPr>
          <w:i/>
          <w:color w:val="332F2F"/>
          <w:sz w:val="21"/>
        </w:rPr>
        <w:t>Alcohol</w:t>
      </w:r>
      <w:r>
        <w:rPr>
          <w:i/>
          <w:color w:val="332F2F"/>
          <w:spacing w:val="-2"/>
          <w:sz w:val="21"/>
        </w:rPr>
        <w:t> </w:t>
      </w:r>
      <w:r>
        <w:rPr>
          <w:i/>
          <w:color w:val="332F2F"/>
          <w:sz w:val="21"/>
        </w:rPr>
        <w:t>Problems:</w:t>
      </w:r>
      <w:r>
        <w:rPr>
          <w:i/>
          <w:color w:val="332F2F"/>
          <w:sz w:val="21"/>
        </w:rPr>
        <w:t> Marital</w:t>
      </w:r>
      <w:r>
        <w:rPr>
          <w:i/>
          <w:color w:val="332F2F"/>
          <w:spacing w:val="-5"/>
          <w:sz w:val="21"/>
        </w:rPr>
        <w:t> </w:t>
      </w:r>
      <w:r>
        <w:rPr>
          <w:i/>
          <w:color w:val="332F2F"/>
          <w:sz w:val="21"/>
        </w:rPr>
        <w:t>and Family</w:t>
      </w:r>
      <w:r>
        <w:rPr>
          <w:i/>
          <w:color w:val="332F2F"/>
          <w:spacing w:val="-8"/>
          <w:sz w:val="21"/>
        </w:rPr>
        <w:t> </w:t>
      </w:r>
      <w:r>
        <w:rPr>
          <w:i/>
          <w:color w:val="332F2F"/>
          <w:sz w:val="21"/>
        </w:rPr>
        <w:t>Interventions.</w:t>
      </w:r>
      <w:r>
        <w:rPr>
          <w:i/>
          <w:color w:val="332F2F"/>
          <w:spacing w:val="8"/>
          <w:sz w:val="21"/>
        </w:rPr>
        <w:t> </w:t>
      </w:r>
      <w:r>
        <w:rPr>
          <w:color w:val="332F2F"/>
          <w:sz w:val="20"/>
        </w:rPr>
        <w:t>New</w:t>
      </w:r>
      <w:r>
        <w:rPr>
          <w:color w:val="332F2F"/>
          <w:spacing w:val="22"/>
          <w:sz w:val="20"/>
        </w:rPr>
        <w:t> </w:t>
      </w:r>
      <w:r>
        <w:rPr>
          <w:color w:val="332F2F"/>
          <w:sz w:val="20"/>
        </w:rPr>
        <w:t>York: </w:t>
      </w:r>
      <w:r>
        <w:rPr>
          <w:color w:val="332F2F"/>
          <w:w w:val="105"/>
          <w:sz w:val="20"/>
        </w:rPr>
        <w:t>Guilford Press, 1993.</w:t>
      </w:r>
      <w:r>
        <w:rPr>
          <w:color w:val="332F2F"/>
          <w:spacing w:val="40"/>
          <w:w w:val="105"/>
          <w:sz w:val="20"/>
        </w:rPr>
        <w:t> </w:t>
      </w:r>
      <w:r>
        <w:rPr>
          <w:color w:val="332F2F"/>
          <w:w w:val="105"/>
          <w:sz w:val="20"/>
        </w:rPr>
        <w:t>pp. 34-53.</w:t>
      </w:r>
    </w:p>
    <w:p>
      <w:pPr>
        <w:pStyle w:val="BodyText"/>
        <w:spacing w:line="309" w:lineRule="auto" w:before="126"/>
        <w:ind w:left="748" w:right="215" w:hanging="299"/>
      </w:pPr>
      <w:r>
        <w:rPr>
          <w:color w:val="332F2F"/>
          <w:w w:val="105"/>
        </w:rPr>
        <w:t>Sitharthan, </w:t>
      </w:r>
      <w:r>
        <w:rPr>
          <w:color w:val="332F2F"/>
          <w:w w:val="105"/>
          <w:sz w:val="19"/>
        </w:rPr>
        <w:t>T.; </w:t>
      </w:r>
      <w:r>
        <w:rPr>
          <w:color w:val="332F2F"/>
          <w:w w:val="105"/>
        </w:rPr>
        <w:t>Kavanagh, D.J.; and</w:t>
      </w:r>
      <w:r>
        <w:rPr>
          <w:color w:val="332F2F"/>
          <w:spacing w:val="40"/>
          <w:w w:val="105"/>
        </w:rPr>
        <w:t> </w:t>
      </w:r>
      <w:r>
        <w:rPr>
          <w:color w:val="332F2F"/>
          <w:w w:val="105"/>
        </w:rPr>
        <w:t>Sayer, G. Moderating drinking by correspondence: An evaluation of a new</w:t>
      </w:r>
      <w:r>
        <w:rPr>
          <w:color w:val="332F2F"/>
          <w:spacing w:val="80"/>
          <w:w w:val="105"/>
        </w:rPr>
        <w:t> </w:t>
      </w:r>
      <w:r>
        <w:rPr>
          <w:color w:val="332F2F"/>
          <w:w w:val="105"/>
        </w:rPr>
        <w:t>method of intervention. </w:t>
      </w:r>
      <w:r>
        <w:rPr>
          <w:i/>
          <w:color w:val="332F2F"/>
          <w:w w:val="105"/>
          <w:sz w:val="21"/>
        </w:rPr>
        <w:t>Addiction</w:t>
      </w:r>
      <w:r>
        <w:rPr>
          <w:i/>
          <w:color w:val="332F2F"/>
          <w:spacing w:val="40"/>
          <w:w w:val="105"/>
          <w:sz w:val="21"/>
        </w:rPr>
        <w:t> </w:t>
      </w:r>
      <w:r>
        <w:rPr>
          <w:color w:val="332F2F"/>
          <w:w w:val="105"/>
        </w:rPr>
        <w:t>91(3):345-355,</w:t>
      </w:r>
      <w:r>
        <w:rPr>
          <w:color w:val="332F2F"/>
          <w:spacing w:val="-13"/>
          <w:w w:val="105"/>
        </w:rPr>
        <w:t> </w:t>
      </w:r>
      <w:r>
        <w:rPr>
          <w:color w:val="332F2F"/>
          <w:w w:val="105"/>
        </w:rPr>
        <w:t>1996.</w:t>
      </w:r>
    </w:p>
    <w:p>
      <w:pPr>
        <w:spacing w:line="307" w:lineRule="auto" w:before="120"/>
        <w:ind w:left="751" w:right="85" w:hanging="302"/>
        <w:jc w:val="left"/>
        <w:rPr>
          <w:sz w:val="20"/>
        </w:rPr>
      </w:pPr>
      <w:r>
        <w:rPr>
          <w:color w:val="332F2F"/>
          <w:w w:val="105"/>
          <w:sz w:val="20"/>
        </w:rPr>
        <w:t>Sitharthan, </w:t>
      </w:r>
      <w:r>
        <w:rPr>
          <w:color w:val="332F2F"/>
          <w:w w:val="105"/>
          <w:sz w:val="19"/>
        </w:rPr>
        <w:t>T.; </w:t>
      </w:r>
      <w:r>
        <w:rPr>
          <w:color w:val="332F2F"/>
          <w:w w:val="105"/>
          <w:sz w:val="20"/>
        </w:rPr>
        <w:t>Sitharthan, G.; Hough, M.J</w:t>
      </w:r>
      <w:r>
        <w:rPr>
          <w:color w:val="595657"/>
          <w:w w:val="105"/>
          <w:sz w:val="20"/>
        </w:rPr>
        <w:t>.</w:t>
      </w:r>
      <w:r>
        <w:rPr>
          <w:color w:val="332F2F"/>
          <w:w w:val="105"/>
          <w:sz w:val="20"/>
        </w:rPr>
        <w:t>; and Kavanagh, D.J.</w:t>
      </w:r>
      <w:r>
        <w:rPr>
          <w:color w:val="332F2F"/>
          <w:spacing w:val="40"/>
          <w:w w:val="105"/>
          <w:sz w:val="20"/>
        </w:rPr>
        <w:t> </w:t>
      </w:r>
      <w:r>
        <w:rPr>
          <w:color w:val="332F2F"/>
          <w:w w:val="105"/>
          <w:sz w:val="20"/>
        </w:rPr>
        <w:t>Cue</w:t>
      </w:r>
      <w:r>
        <w:rPr>
          <w:color w:val="332F2F"/>
          <w:spacing w:val="40"/>
          <w:w w:val="105"/>
          <w:sz w:val="20"/>
        </w:rPr>
        <w:t> </w:t>
      </w:r>
      <w:r>
        <w:rPr>
          <w:color w:val="332F2F"/>
          <w:w w:val="105"/>
          <w:sz w:val="20"/>
        </w:rPr>
        <w:t>exposure in moderation drinking: A comparison with cognitive­ behavior therapy.</w:t>
      </w:r>
      <w:r>
        <w:rPr>
          <w:color w:val="332F2F"/>
          <w:spacing w:val="40"/>
          <w:w w:val="105"/>
          <w:sz w:val="20"/>
        </w:rPr>
        <w:t> </w:t>
      </w:r>
      <w:r>
        <w:rPr>
          <w:i/>
          <w:color w:val="332F2F"/>
          <w:w w:val="105"/>
          <w:sz w:val="21"/>
        </w:rPr>
        <w:t>Journal of</w:t>
      </w:r>
      <w:r>
        <w:rPr>
          <w:i/>
          <w:color w:val="332F2F"/>
          <w:spacing w:val="-6"/>
          <w:w w:val="105"/>
          <w:sz w:val="21"/>
        </w:rPr>
        <w:t> </w:t>
      </w:r>
      <w:r>
        <w:rPr>
          <w:i/>
          <w:color w:val="332F2F"/>
          <w:w w:val="105"/>
          <w:sz w:val="21"/>
        </w:rPr>
        <w:t>Consulting and</w:t>
      </w:r>
      <w:r>
        <w:rPr>
          <w:i/>
          <w:color w:val="332F2F"/>
          <w:w w:val="105"/>
          <w:sz w:val="21"/>
        </w:rPr>
        <w:t> </w:t>
      </w:r>
      <w:r>
        <w:rPr>
          <w:i/>
          <w:color w:val="332F2F"/>
          <w:spacing w:val="-2"/>
          <w:w w:val="105"/>
          <w:sz w:val="21"/>
        </w:rPr>
        <w:t>Clinical</w:t>
      </w:r>
      <w:r>
        <w:rPr>
          <w:i/>
          <w:color w:val="332F2F"/>
          <w:spacing w:val="9"/>
          <w:w w:val="105"/>
          <w:sz w:val="21"/>
        </w:rPr>
        <w:t> </w:t>
      </w:r>
      <w:r>
        <w:rPr>
          <w:i/>
          <w:color w:val="332F2F"/>
          <w:spacing w:val="-2"/>
          <w:w w:val="105"/>
          <w:sz w:val="21"/>
        </w:rPr>
        <w:t>Psychology</w:t>
      </w:r>
      <w:r>
        <w:rPr>
          <w:i/>
          <w:color w:val="332F2F"/>
          <w:spacing w:val="40"/>
          <w:w w:val="105"/>
          <w:sz w:val="21"/>
        </w:rPr>
        <w:t> </w:t>
      </w:r>
      <w:r>
        <w:rPr>
          <w:color w:val="332F2F"/>
          <w:spacing w:val="-2"/>
          <w:w w:val="105"/>
          <w:sz w:val="20"/>
        </w:rPr>
        <w:t>65(5):878-882,</w:t>
      </w:r>
      <w:r>
        <w:rPr>
          <w:color w:val="332F2F"/>
          <w:spacing w:val="-27"/>
          <w:w w:val="105"/>
          <w:sz w:val="20"/>
        </w:rPr>
        <w:t> </w:t>
      </w:r>
      <w:r>
        <w:rPr>
          <w:color w:val="332F2F"/>
          <w:spacing w:val="-2"/>
          <w:w w:val="105"/>
          <w:sz w:val="20"/>
        </w:rPr>
        <w:t>1997.</w:t>
      </w:r>
    </w:p>
    <w:p>
      <w:pPr>
        <w:spacing w:line="300" w:lineRule="auto" w:before="92"/>
        <w:ind w:left="753" w:right="1050" w:hanging="304"/>
        <w:jc w:val="left"/>
        <w:rPr>
          <w:sz w:val="20"/>
        </w:rPr>
      </w:pPr>
      <w:r>
        <w:rPr/>
        <w:br w:type="column"/>
      </w:r>
      <w:r>
        <w:rPr>
          <w:color w:val="332F2F"/>
          <w:sz w:val="20"/>
        </w:rPr>
        <w:t>Skinner, B.F. The operant side of</w:t>
      </w:r>
      <w:r>
        <w:rPr>
          <w:color w:val="332F2F"/>
          <w:spacing w:val="40"/>
          <w:sz w:val="20"/>
        </w:rPr>
        <w:t> </w:t>
      </w:r>
      <w:r>
        <w:rPr>
          <w:color w:val="332F2F"/>
          <w:sz w:val="20"/>
        </w:rPr>
        <w:t>behavior</w:t>
      </w:r>
      <w:r>
        <w:rPr>
          <w:color w:val="332F2F"/>
          <w:spacing w:val="40"/>
          <w:sz w:val="20"/>
        </w:rPr>
        <w:t> </w:t>
      </w:r>
      <w:r>
        <w:rPr>
          <w:color w:val="332F2F"/>
          <w:sz w:val="20"/>
        </w:rPr>
        <w:t>therapy.</w:t>
      </w:r>
      <w:r>
        <w:rPr>
          <w:color w:val="332F2F"/>
          <w:spacing w:val="40"/>
          <w:sz w:val="20"/>
        </w:rPr>
        <w:t> </w:t>
      </w:r>
      <w:r>
        <w:rPr>
          <w:i/>
          <w:color w:val="332F2F"/>
          <w:sz w:val="21"/>
        </w:rPr>
        <w:t>Journal of Behavior Therapy</w:t>
      </w:r>
      <w:r>
        <w:rPr>
          <w:i/>
          <w:color w:val="332F2F"/>
          <w:spacing w:val="-1"/>
          <w:sz w:val="21"/>
        </w:rPr>
        <w:t> </w:t>
      </w:r>
      <w:r>
        <w:rPr>
          <w:i/>
          <w:color w:val="332F2F"/>
          <w:sz w:val="21"/>
        </w:rPr>
        <w:t>and</w:t>
      </w:r>
      <w:r>
        <w:rPr>
          <w:i/>
          <w:color w:val="332F2F"/>
          <w:sz w:val="21"/>
        </w:rPr>
        <w:t> Experimental</w:t>
      </w:r>
      <w:r>
        <w:rPr>
          <w:i/>
          <w:color w:val="332F2F"/>
          <w:spacing w:val="1"/>
          <w:sz w:val="21"/>
        </w:rPr>
        <w:t> </w:t>
      </w:r>
      <w:r>
        <w:rPr>
          <w:i/>
          <w:color w:val="332F2F"/>
          <w:sz w:val="21"/>
        </w:rPr>
        <w:t>Psychiatry</w:t>
      </w:r>
      <w:r>
        <w:rPr>
          <w:i/>
          <w:color w:val="332F2F"/>
          <w:spacing w:val="14"/>
          <w:sz w:val="21"/>
        </w:rPr>
        <w:t> </w:t>
      </w:r>
      <w:r>
        <w:rPr>
          <w:color w:val="332F2F"/>
          <w:sz w:val="20"/>
        </w:rPr>
        <w:t>19(3):171-179,</w:t>
      </w:r>
      <w:r>
        <w:rPr>
          <w:color w:val="332F2F"/>
          <w:spacing w:val="-21"/>
          <w:sz w:val="20"/>
        </w:rPr>
        <w:t> </w:t>
      </w:r>
      <w:r>
        <w:rPr>
          <w:color w:val="332F2F"/>
          <w:sz w:val="20"/>
        </w:rPr>
        <w:t>1988.</w:t>
      </w:r>
    </w:p>
    <w:p>
      <w:pPr>
        <w:pStyle w:val="BodyText"/>
        <w:spacing w:line="307" w:lineRule="auto" w:before="127"/>
        <w:ind w:left="749" w:right="1185" w:hanging="300"/>
      </w:pPr>
      <w:r>
        <w:rPr>
          <w:color w:val="332F2F"/>
          <w:w w:val="105"/>
        </w:rPr>
        <w:t>Sklar, S.M.; Annis, H.M.; and</w:t>
      </w:r>
      <w:r>
        <w:rPr>
          <w:color w:val="332F2F"/>
          <w:spacing w:val="40"/>
          <w:w w:val="105"/>
        </w:rPr>
        <w:t> </w:t>
      </w:r>
      <w:r>
        <w:rPr>
          <w:color w:val="332F2F"/>
          <w:w w:val="105"/>
        </w:rPr>
        <w:t>Turner, N.E. Development and</w:t>
      </w:r>
      <w:r>
        <w:rPr>
          <w:color w:val="332F2F"/>
          <w:w w:val="105"/>
        </w:rPr>
        <w:t> validation of the</w:t>
      </w:r>
      <w:r>
        <w:rPr>
          <w:color w:val="332F2F"/>
          <w:spacing w:val="40"/>
          <w:w w:val="105"/>
        </w:rPr>
        <w:t> </w:t>
      </w:r>
      <w:r>
        <w:rPr>
          <w:color w:val="332F2F"/>
          <w:w w:val="105"/>
        </w:rPr>
        <w:t>Drug­ Taking Confidence Questionnaire: A measure of coping</w:t>
      </w:r>
      <w:r>
        <w:rPr>
          <w:color w:val="332F2F"/>
          <w:spacing w:val="-2"/>
          <w:w w:val="105"/>
        </w:rPr>
        <w:t> </w:t>
      </w:r>
      <w:r>
        <w:rPr>
          <w:color w:val="332F2F"/>
          <w:w w:val="105"/>
        </w:rPr>
        <w:t>self-efficacy.</w:t>
      </w:r>
      <w:r>
        <w:rPr>
          <w:color w:val="332F2F"/>
          <w:spacing w:val="40"/>
          <w:w w:val="105"/>
        </w:rPr>
        <w:t> </w:t>
      </w:r>
      <w:r>
        <w:rPr>
          <w:i/>
          <w:color w:val="332F2F"/>
          <w:w w:val="105"/>
          <w:sz w:val="21"/>
        </w:rPr>
        <w:t>Addictive</w:t>
      </w:r>
      <w:r>
        <w:rPr>
          <w:i/>
          <w:color w:val="332F2F"/>
          <w:w w:val="105"/>
          <w:sz w:val="21"/>
        </w:rPr>
        <w:t> Behaviors</w:t>
      </w:r>
      <w:r>
        <w:rPr>
          <w:i/>
          <w:color w:val="332F2F"/>
          <w:spacing w:val="40"/>
          <w:w w:val="105"/>
          <w:sz w:val="21"/>
        </w:rPr>
        <w:t> </w:t>
      </w:r>
      <w:r>
        <w:rPr>
          <w:color w:val="332F2F"/>
          <w:w w:val="105"/>
        </w:rPr>
        <w:t>22(5):655-670,</w:t>
      </w:r>
      <w:r>
        <w:rPr>
          <w:color w:val="332F2F"/>
          <w:spacing w:val="-26"/>
          <w:w w:val="105"/>
        </w:rPr>
        <w:t> </w:t>
      </w:r>
      <w:r>
        <w:rPr>
          <w:color w:val="332F2F"/>
          <w:w w:val="105"/>
        </w:rPr>
        <w:t>1997.</w:t>
      </w:r>
    </w:p>
    <w:p>
      <w:pPr>
        <w:spacing w:line="309" w:lineRule="auto" w:before="123"/>
        <w:ind w:left="732" w:right="969" w:hanging="283"/>
        <w:jc w:val="left"/>
        <w:rPr>
          <w:sz w:val="20"/>
        </w:rPr>
      </w:pPr>
      <w:r>
        <w:rPr>
          <w:color w:val="332F2F"/>
          <w:w w:val="105"/>
          <w:sz w:val="20"/>
        </w:rPr>
        <w:t>Skutle, A., and</w:t>
      </w:r>
      <w:r>
        <w:rPr>
          <w:color w:val="332F2F"/>
          <w:spacing w:val="40"/>
          <w:w w:val="105"/>
          <w:sz w:val="20"/>
        </w:rPr>
        <w:t> </w:t>
      </w:r>
      <w:r>
        <w:rPr>
          <w:color w:val="332F2F"/>
          <w:w w:val="105"/>
          <w:sz w:val="20"/>
        </w:rPr>
        <w:t>Berg, G.</w:t>
      </w:r>
      <w:r>
        <w:rPr>
          <w:color w:val="332F2F"/>
          <w:spacing w:val="40"/>
          <w:w w:val="105"/>
          <w:sz w:val="20"/>
        </w:rPr>
        <w:t> </w:t>
      </w:r>
      <w:r>
        <w:rPr>
          <w:color w:val="332F2F"/>
          <w:w w:val="105"/>
          <w:sz w:val="20"/>
        </w:rPr>
        <w:t>Training in controlled drinking for early-stage problem drinkers. </w:t>
      </w:r>
      <w:r>
        <w:rPr>
          <w:i/>
          <w:color w:val="332F2F"/>
          <w:spacing w:val="-2"/>
          <w:w w:val="105"/>
          <w:sz w:val="21"/>
        </w:rPr>
        <w:t>British</w:t>
      </w:r>
      <w:r>
        <w:rPr>
          <w:i/>
          <w:color w:val="332F2F"/>
          <w:spacing w:val="-12"/>
          <w:w w:val="105"/>
          <w:sz w:val="21"/>
        </w:rPr>
        <w:t> </w:t>
      </w:r>
      <w:r>
        <w:rPr>
          <w:i/>
          <w:color w:val="332F2F"/>
          <w:spacing w:val="-2"/>
          <w:w w:val="105"/>
          <w:sz w:val="21"/>
        </w:rPr>
        <w:t>Journal</w:t>
      </w:r>
      <w:r>
        <w:rPr>
          <w:i/>
          <w:color w:val="332F2F"/>
          <w:spacing w:val="-6"/>
          <w:w w:val="105"/>
          <w:sz w:val="21"/>
        </w:rPr>
        <w:t> </w:t>
      </w:r>
      <w:r>
        <w:rPr>
          <w:i/>
          <w:color w:val="332F2F"/>
          <w:spacing w:val="-2"/>
          <w:w w:val="105"/>
          <w:sz w:val="21"/>
        </w:rPr>
        <w:t>of</w:t>
      </w:r>
      <w:r>
        <w:rPr>
          <w:i/>
          <w:color w:val="332F2F"/>
          <w:spacing w:val="-12"/>
          <w:w w:val="105"/>
          <w:sz w:val="21"/>
        </w:rPr>
        <w:t> </w:t>
      </w:r>
      <w:r>
        <w:rPr>
          <w:i/>
          <w:color w:val="332F2F"/>
          <w:spacing w:val="-2"/>
          <w:w w:val="105"/>
          <w:sz w:val="21"/>
        </w:rPr>
        <w:t>Addiction</w:t>
      </w:r>
      <w:r>
        <w:rPr>
          <w:i/>
          <w:color w:val="332F2F"/>
          <w:spacing w:val="21"/>
          <w:w w:val="105"/>
          <w:sz w:val="21"/>
        </w:rPr>
        <w:t> </w:t>
      </w:r>
      <w:r>
        <w:rPr>
          <w:color w:val="332F2F"/>
          <w:spacing w:val="-2"/>
          <w:w w:val="105"/>
          <w:sz w:val="20"/>
        </w:rPr>
        <w:t>82(5):493-501, 1987.</w:t>
      </w:r>
    </w:p>
    <w:p>
      <w:pPr>
        <w:spacing w:line="309" w:lineRule="auto" w:before="121"/>
        <w:ind w:left="748" w:right="969" w:hanging="299"/>
        <w:jc w:val="left"/>
        <w:rPr>
          <w:sz w:val="20"/>
        </w:rPr>
      </w:pPr>
      <w:r>
        <w:rPr>
          <w:color w:val="332F2F"/>
          <w:w w:val="105"/>
          <w:sz w:val="20"/>
        </w:rPr>
        <w:t>Smith, C.A.; Haynes, </w:t>
      </w:r>
      <w:r>
        <w:rPr>
          <w:rFonts w:ascii="Arial"/>
          <w:b/>
          <w:color w:val="332F2F"/>
          <w:w w:val="105"/>
          <w:sz w:val="19"/>
        </w:rPr>
        <w:t>K.N.; </w:t>
      </w:r>
      <w:r>
        <w:rPr>
          <w:color w:val="332F2F"/>
          <w:w w:val="105"/>
          <w:sz w:val="20"/>
        </w:rPr>
        <w:t>Lazarus, R.S.; and Pope, L.K.</w:t>
      </w:r>
      <w:r>
        <w:rPr>
          <w:color w:val="332F2F"/>
          <w:spacing w:val="40"/>
          <w:w w:val="105"/>
          <w:sz w:val="20"/>
        </w:rPr>
        <w:t> </w:t>
      </w:r>
      <w:r>
        <w:rPr>
          <w:color w:val="332F2F"/>
          <w:w w:val="105"/>
          <w:sz w:val="20"/>
        </w:rPr>
        <w:t>In search of the</w:t>
      </w:r>
      <w:r>
        <w:rPr>
          <w:color w:val="332F2F"/>
          <w:spacing w:val="40"/>
          <w:w w:val="105"/>
          <w:sz w:val="20"/>
        </w:rPr>
        <w:t> </w:t>
      </w:r>
      <w:r>
        <w:rPr>
          <w:color w:val="332F2F"/>
          <w:w w:val="105"/>
          <w:sz w:val="20"/>
        </w:rPr>
        <w:t>"hot" cognitions: Attributions, appraisals, and their relation to </w:t>
      </w:r>
      <w:r>
        <w:rPr>
          <w:color w:val="332F2F"/>
          <w:sz w:val="20"/>
        </w:rPr>
        <w:t>emotion.</w:t>
      </w:r>
      <w:r>
        <w:rPr>
          <w:color w:val="332F2F"/>
          <w:spacing w:val="40"/>
          <w:sz w:val="20"/>
        </w:rPr>
        <w:t> </w:t>
      </w:r>
      <w:r>
        <w:rPr>
          <w:i/>
          <w:color w:val="332F2F"/>
          <w:sz w:val="21"/>
        </w:rPr>
        <w:t>Journal of Personality</w:t>
      </w:r>
      <w:r>
        <w:rPr>
          <w:i/>
          <w:color w:val="332F2F"/>
          <w:spacing w:val="-1"/>
          <w:sz w:val="21"/>
        </w:rPr>
        <w:t> </w:t>
      </w:r>
      <w:r>
        <w:rPr>
          <w:i/>
          <w:color w:val="332F2F"/>
          <w:sz w:val="21"/>
        </w:rPr>
        <w:t>and Social</w:t>
      </w:r>
      <w:r>
        <w:rPr>
          <w:i/>
          <w:color w:val="332F2F"/>
          <w:sz w:val="21"/>
        </w:rPr>
        <w:t> </w:t>
      </w:r>
      <w:r>
        <w:rPr>
          <w:i/>
          <w:color w:val="332F2F"/>
          <w:w w:val="105"/>
          <w:sz w:val="21"/>
        </w:rPr>
        <w:t>Psychology</w:t>
      </w:r>
      <w:r>
        <w:rPr>
          <w:i/>
          <w:color w:val="332F2F"/>
          <w:spacing w:val="40"/>
          <w:w w:val="105"/>
          <w:sz w:val="21"/>
        </w:rPr>
        <w:t> </w:t>
      </w:r>
      <w:r>
        <w:rPr>
          <w:color w:val="332F2F"/>
          <w:w w:val="105"/>
          <w:sz w:val="20"/>
        </w:rPr>
        <w:t>65(5):916-929,</w:t>
      </w:r>
      <w:r>
        <w:rPr>
          <w:color w:val="332F2F"/>
          <w:spacing w:val="-27"/>
          <w:w w:val="105"/>
          <w:sz w:val="20"/>
        </w:rPr>
        <w:t> </w:t>
      </w:r>
      <w:r>
        <w:rPr>
          <w:color w:val="332F2F"/>
          <w:w w:val="105"/>
          <w:sz w:val="20"/>
        </w:rPr>
        <w:t>1993.</w:t>
      </w:r>
    </w:p>
    <w:p>
      <w:pPr>
        <w:spacing w:line="304" w:lineRule="auto" w:before="111"/>
        <w:ind w:left="748" w:right="942" w:hanging="299"/>
        <w:jc w:val="left"/>
        <w:rPr>
          <w:sz w:val="20"/>
        </w:rPr>
      </w:pPr>
      <w:r>
        <w:rPr>
          <w:color w:val="332F2F"/>
          <w:w w:val="105"/>
          <w:sz w:val="20"/>
        </w:rPr>
        <w:t>Smith, J.E., and</w:t>
      </w:r>
      <w:r>
        <w:rPr>
          <w:color w:val="332F2F"/>
          <w:spacing w:val="40"/>
          <w:w w:val="105"/>
          <w:sz w:val="20"/>
        </w:rPr>
        <w:t> </w:t>
      </w:r>
      <w:r>
        <w:rPr>
          <w:color w:val="332F2F"/>
          <w:w w:val="105"/>
          <w:sz w:val="20"/>
        </w:rPr>
        <w:t>Meyers, R.J.</w:t>
      </w:r>
      <w:r>
        <w:rPr>
          <w:color w:val="332F2F"/>
          <w:spacing w:val="40"/>
          <w:w w:val="105"/>
          <w:sz w:val="20"/>
        </w:rPr>
        <w:t> </w:t>
      </w:r>
      <w:r>
        <w:rPr>
          <w:color w:val="332F2F"/>
          <w:w w:val="105"/>
          <w:sz w:val="20"/>
        </w:rPr>
        <w:t>The community reinforcement</w:t>
      </w:r>
      <w:r>
        <w:rPr>
          <w:color w:val="332F2F"/>
          <w:spacing w:val="40"/>
          <w:w w:val="105"/>
          <w:sz w:val="20"/>
        </w:rPr>
        <w:t> </w:t>
      </w:r>
      <w:r>
        <w:rPr>
          <w:color w:val="332F2F"/>
          <w:w w:val="105"/>
          <w:sz w:val="20"/>
        </w:rPr>
        <w:t>approach.</w:t>
      </w:r>
      <w:r>
        <w:rPr>
          <w:color w:val="332F2F"/>
          <w:spacing w:val="80"/>
          <w:w w:val="105"/>
          <w:sz w:val="20"/>
        </w:rPr>
        <w:t> </w:t>
      </w:r>
      <w:r>
        <w:rPr>
          <w:color w:val="332F2F"/>
          <w:w w:val="105"/>
          <w:sz w:val="20"/>
        </w:rPr>
        <w:t>In: Hester,</w:t>
      </w:r>
      <w:r>
        <w:rPr>
          <w:color w:val="332F2F"/>
          <w:spacing w:val="40"/>
          <w:w w:val="105"/>
          <w:sz w:val="20"/>
        </w:rPr>
        <w:t> </w:t>
      </w:r>
      <w:r>
        <w:rPr>
          <w:color w:val="332F2F"/>
          <w:w w:val="105"/>
          <w:sz w:val="20"/>
        </w:rPr>
        <w:t>R.K.,</w:t>
      </w:r>
      <w:r>
        <w:rPr>
          <w:color w:val="332F2F"/>
          <w:spacing w:val="40"/>
          <w:w w:val="105"/>
          <w:sz w:val="20"/>
        </w:rPr>
        <w:t> </w:t>
      </w:r>
      <w:r>
        <w:rPr>
          <w:color w:val="332F2F"/>
          <w:sz w:val="20"/>
        </w:rPr>
        <w:t>and</w:t>
      </w:r>
      <w:r>
        <w:rPr>
          <w:color w:val="332F2F"/>
          <w:spacing w:val="25"/>
          <w:sz w:val="20"/>
        </w:rPr>
        <w:t> </w:t>
      </w:r>
      <w:r>
        <w:rPr>
          <w:color w:val="332F2F"/>
          <w:sz w:val="20"/>
        </w:rPr>
        <w:t>Miller,</w:t>
      </w:r>
      <w:r>
        <w:rPr>
          <w:color w:val="332F2F"/>
          <w:spacing w:val="-9"/>
          <w:sz w:val="20"/>
        </w:rPr>
        <w:t> </w:t>
      </w:r>
      <w:r>
        <w:rPr>
          <w:color w:val="332F2F"/>
          <w:sz w:val="20"/>
        </w:rPr>
        <w:t>W.R.,</w:t>
      </w:r>
      <w:r>
        <w:rPr>
          <w:color w:val="332F2F"/>
          <w:spacing w:val="-13"/>
          <w:sz w:val="20"/>
        </w:rPr>
        <w:t> </w:t>
      </w:r>
      <w:r>
        <w:rPr>
          <w:color w:val="332F2F"/>
          <w:sz w:val="20"/>
        </w:rPr>
        <w:t>eds.</w:t>
      </w:r>
      <w:r>
        <w:rPr>
          <w:color w:val="332F2F"/>
          <w:spacing w:val="26"/>
          <w:sz w:val="20"/>
        </w:rPr>
        <w:t> </w:t>
      </w:r>
      <w:r>
        <w:rPr>
          <w:i/>
          <w:color w:val="332F2F"/>
          <w:sz w:val="21"/>
        </w:rPr>
        <w:t>Handbook</w:t>
      </w:r>
      <w:r>
        <w:rPr>
          <w:i/>
          <w:color w:val="332F2F"/>
          <w:spacing w:val="-2"/>
          <w:sz w:val="21"/>
        </w:rPr>
        <w:t> </w:t>
      </w:r>
      <w:r>
        <w:rPr>
          <w:i/>
          <w:color w:val="332F2F"/>
          <w:sz w:val="21"/>
        </w:rPr>
        <w:t>of</w:t>
      </w:r>
      <w:r>
        <w:rPr>
          <w:i/>
          <w:color w:val="332F2F"/>
          <w:spacing w:val="-9"/>
          <w:sz w:val="21"/>
        </w:rPr>
        <w:t> </w:t>
      </w:r>
      <w:r>
        <w:rPr>
          <w:i/>
          <w:color w:val="332F2F"/>
          <w:sz w:val="21"/>
        </w:rPr>
        <w:t>Alcoholism</w:t>
      </w:r>
      <w:r>
        <w:rPr>
          <w:i/>
          <w:color w:val="332F2F"/>
          <w:sz w:val="21"/>
        </w:rPr>
        <w:t> Treatment</w:t>
      </w:r>
      <w:r>
        <w:rPr>
          <w:i/>
          <w:color w:val="332F2F"/>
          <w:spacing w:val="-5"/>
          <w:sz w:val="21"/>
        </w:rPr>
        <w:t> </w:t>
      </w:r>
      <w:r>
        <w:rPr>
          <w:i/>
          <w:color w:val="332F2F"/>
          <w:sz w:val="21"/>
        </w:rPr>
        <w:t>Approaches:</w:t>
      </w:r>
      <w:r>
        <w:rPr>
          <w:i/>
          <w:color w:val="332F2F"/>
          <w:spacing w:val="-6"/>
          <w:sz w:val="21"/>
        </w:rPr>
        <w:t> </w:t>
      </w:r>
      <w:r>
        <w:rPr>
          <w:i/>
          <w:color w:val="332F2F"/>
          <w:sz w:val="21"/>
        </w:rPr>
        <w:t>Effective</w:t>
      </w:r>
      <w:r>
        <w:rPr>
          <w:i/>
          <w:color w:val="332F2F"/>
          <w:spacing w:val="-9"/>
          <w:sz w:val="21"/>
        </w:rPr>
        <w:t> </w:t>
      </w:r>
      <w:r>
        <w:rPr>
          <w:i/>
          <w:color w:val="332F2F"/>
          <w:sz w:val="21"/>
        </w:rPr>
        <w:t>Alternatives, </w:t>
      </w:r>
      <w:r>
        <w:rPr>
          <w:color w:val="332F2F"/>
          <w:w w:val="105"/>
          <w:sz w:val="20"/>
        </w:rPr>
        <w:t>2nd ed.</w:t>
      </w:r>
      <w:r>
        <w:rPr>
          <w:color w:val="332F2F"/>
          <w:spacing w:val="40"/>
          <w:w w:val="105"/>
          <w:sz w:val="20"/>
        </w:rPr>
        <w:t> </w:t>
      </w:r>
      <w:r>
        <w:rPr>
          <w:color w:val="332F2F"/>
          <w:w w:val="105"/>
          <w:sz w:val="20"/>
        </w:rPr>
        <w:t>Boston: Allyn and</w:t>
      </w:r>
      <w:r>
        <w:rPr>
          <w:color w:val="332F2F"/>
          <w:spacing w:val="40"/>
          <w:w w:val="105"/>
          <w:sz w:val="20"/>
        </w:rPr>
        <w:t> </w:t>
      </w:r>
      <w:r>
        <w:rPr>
          <w:color w:val="332F2F"/>
          <w:w w:val="105"/>
          <w:sz w:val="20"/>
        </w:rPr>
        <w:t>Bacon, 1995.</w:t>
      </w:r>
    </w:p>
    <w:p>
      <w:pPr>
        <w:pStyle w:val="BodyText"/>
        <w:spacing w:before="10"/>
        <w:ind w:left="756"/>
      </w:pPr>
      <w:r>
        <w:rPr>
          <w:color w:val="332F2F"/>
          <w:w w:val="105"/>
        </w:rPr>
        <w:t>pp.</w:t>
      </w:r>
      <w:r>
        <w:rPr>
          <w:color w:val="332F2F"/>
          <w:spacing w:val="12"/>
          <w:w w:val="105"/>
        </w:rPr>
        <w:t> </w:t>
      </w:r>
      <w:r>
        <w:rPr>
          <w:color w:val="332F2F"/>
          <w:w w:val="105"/>
        </w:rPr>
        <w:t>251-</w:t>
      </w:r>
      <w:r>
        <w:rPr>
          <w:color w:val="332F2F"/>
          <w:spacing w:val="-4"/>
          <w:w w:val="105"/>
        </w:rPr>
        <w:t>266.</w:t>
      </w:r>
    </w:p>
    <w:p>
      <w:pPr>
        <w:pStyle w:val="BodyText"/>
        <w:spacing w:line="307" w:lineRule="auto" w:before="193"/>
        <w:ind w:left="748" w:right="1185" w:hanging="299"/>
      </w:pPr>
      <w:r>
        <w:rPr>
          <w:color w:val="332F2F"/>
          <w:w w:val="105"/>
        </w:rPr>
        <w:t>Smith, J.W., and</w:t>
      </w:r>
      <w:r>
        <w:rPr>
          <w:color w:val="332F2F"/>
          <w:spacing w:val="40"/>
          <w:w w:val="105"/>
        </w:rPr>
        <w:t> </w:t>
      </w:r>
      <w:r>
        <w:rPr>
          <w:color w:val="332F2F"/>
          <w:w w:val="105"/>
        </w:rPr>
        <w:t>Frawley, P.J.</w:t>
      </w:r>
      <w:r>
        <w:rPr>
          <w:color w:val="332F2F"/>
          <w:spacing w:val="40"/>
          <w:w w:val="105"/>
        </w:rPr>
        <w:t> </w:t>
      </w:r>
      <w:r>
        <w:rPr>
          <w:color w:val="332F2F"/>
          <w:w w:val="105"/>
        </w:rPr>
        <w:t>Treatment outcome of 600 chemically dependent patients treated in a multimodal inpatient program including aversion therapy and</w:t>
      </w:r>
      <w:r>
        <w:rPr>
          <w:color w:val="332F2F"/>
          <w:spacing w:val="40"/>
          <w:w w:val="105"/>
        </w:rPr>
        <w:t> </w:t>
      </w:r>
      <w:r>
        <w:rPr>
          <w:color w:val="332F2F"/>
          <w:w w:val="105"/>
        </w:rPr>
        <w:t>pentothal</w:t>
      </w:r>
      <w:r>
        <w:rPr>
          <w:color w:val="332F2F"/>
          <w:spacing w:val="-11"/>
          <w:w w:val="105"/>
        </w:rPr>
        <w:t> </w:t>
      </w:r>
      <w:r>
        <w:rPr>
          <w:color w:val="332F2F"/>
          <w:w w:val="105"/>
        </w:rPr>
        <w:t>interviews.</w:t>
      </w:r>
      <w:r>
        <w:rPr>
          <w:color w:val="332F2F"/>
          <w:spacing w:val="24"/>
          <w:w w:val="105"/>
        </w:rPr>
        <w:t> </w:t>
      </w:r>
      <w:r>
        <w:rPr>
          <w:i/>
          <w:color w:val="332F2F"/>
          <w:w w:val="105"/>
          <w:sz w:val="21"/>
        </w:rPr>
        <w:t>Journal</w:t>
      </w:r>
      <w:r>
        <w:rPr>
          <w:i/>
          <w:color w:val="332F2F"/>
          <w:spacing w:val="-9"/>
          <w:w w:val="105"/>
          <w:sz w:val="21"/>
        </w:rPr>
        <w:t> </w:t>
      </w:r>
      <w:r>
        <w:rPr>
          <w:i/>
          <w:color w:val="332F2F"/>
          <w:w w:val="105"/>
          <w:sz w:val="21"/>
        </w:rPr>
        <w:t>of</w:t>
      </w:r>
      <w:r>
        <w:rPr>
          <w:i/>
          <w:color w:val="332F2F"/>
          <w:spacing w:val="-12"/>
          <w:w w:val="105"/>
          <w:sz w:val="21"/>
        </w:rPr>
        <w:t> </w:t>
      </w:r>
      <w:r>
        <w:rPr>
          <w:i/>
          <w:color w:val="332F2F"/>
          <w:w w:val="105"/>
          <w:sz w:val="21"/>
        </w:rPr>
        <w:t>Substance</w:t>
      </w:r>
      <w:r>
        <w:rPr>
          <w:i/>
          <w:color w:val="332F2F"/>
          <w:w w:val="105"/>
          <w:sz w:val="21"/>
        </w:rPr>
        <w:t> Abuse</w:t>
      </w:r>
      <w:r>
        <w:rPr>
          <w:i/>
          <w:color w:val="332F2F"/>
          <w:spacing w:val="-6"/>
          <w:w w:val="105"/>
          <w:sz w:val="21"/>
        </w:rPr>
        <w:t> </w:t>
      </w:r>
      <w:r>
        <w:rPr>
          <w:i/>
          <w:color w:val="332F2F"/>
          <w:w w:val="105"/>
          <w:sz w:val="21"/>
        </w:rPr>
        <w:t>Treatment</w:t>
      </w:r>
      <w:r>
        <w:rPr>
          <w:i/>
          <w:color w:val="332F2F"/>
          <w:spacing w:val="40"/>
          <w:w w:val="105"/>
          <w:sz w:val="21"/>
        </w:rPr>
        <w:t> </w:t>
      </w:r>
      <w:r>
        <w:rPr>
          <w:color w:val="332F2F"/>
          <w:w w:val="105"/>
        </w:rPr>
        <w:t>10(4):359-369,</w:t>
      </w:r>
      <w:r>
        <w:rPr>
          <w:color w:val="332F2F"/>
          <w:spacing w:val="-18"/>
          <w:w w:val="105"/>
        </w:rPr>
        <w:t> </w:t>
      </w:r>
      <w:r>
        <w:rPr>
          <w:color w:val="332F2F"/>
          <w:w w:val="105"/>
        </w:rPr>
        <w:t>1993.</w:t>
      </w:r>
    </w:p>
    <w:p>
      <w:pPr>
        <w:pStyle w:val="BodyText"/>
        <w:spacing w:line="309" w:lineRule="auto" w:before="126"/>
        <w:ind w:left="743" w:right="912" w:hanging="294"/>
      </w:pPr>
      <w:r>
        <w:rPr>
          <w:color w:val="332F2F"/>
          <w:w w:val="105"/>
        </w:rPr>
        <w:t>Smith,</w:t>
      </w:r>
      <w:r>
        <w:rPr>
          <w:color w:val="332F2F"/>
          <w:spacing w:val="-11"/>
          <w:w w:val="105"/>
        </w:rPr>
        <w:t> </w:t>
      </w:r>
      <w:r>
        <w:rPr>
          <w:color w:val="332F2F"/>
          <w:w w:val="105"/>
        </w:rPr>
        <w:t>J.W.;</w:t>
      </w:r>
      <w:r>
        <w:rPr>
          <w:color w:val="332F2F"/>
          <w:spacing w:val="-8"/>
          <w:w w:val="105"/>
        </w:rPr>
        <w:t> </w:t>
      </w:r>
      <w:r>
        <w:rPr>
          <w:color w:val="332F2F"/>
          <w:w w:val="105"/>
        </w:rPr>
        <w:t>Frawley, P.J.;</w:t>
      </w:r>
      <w:r>
        <w:rPr>
          <w:color w:val="332F2F"/>
          <w:spacing w:val="-7"/>
          <w:w w:val="105"/>
        </w:rPr>
        <w:t> </w:t>
      </w:r>
      <w:r>
        <w:rPr>
          <w:color w:val="332F2F"/>
          <w:w w:val="105"/>
        </w:rPr>
        <w:t>and</w:t>
      </w:r>
      <w:r>
        <w:rPr>
          <w:color w:val="332F2F"/>
          <w:spacing w:val="40"/>
          <w:w w:val="105"/>
        </w:rPr>
        <w:t> </w:t>
      </w:r>
      <w:r>
        <w:rPr>
          <w:color w:val="332F2F"/>
          <w:w w:val="105"/>
        </w:rPr>
        <w:t>Polissar, N.L.</w:t>
      </w:r>
      <w:r>
        <w:rPr>
          <w:color w:val="332F2F"/>
          <w:spacing w:val="29"/>
          <w:w w:val="105"/>
        </w:rPr>
        <w:t> </w:t>
      </w:r>
      <w:r>
        <w:rPr>
          <w:color w:val="332F2F"/>
          <w:w w:val="105"/>
        </w:rPr>
        <w:t>Six­ and</w:t>
      </w:r>
      <w:r>
        <w:rPr>
          <w:color w:val="332F2F"/>
          <w:spacing w:val="80"/>
          <w:w w:val="105"/>
        </w:rPr>
        <w:t> </w:t>
      </w:r>
      <w:r>
        <w:rPr>
          <w:color w:val="332F2F"/>
          <w:w w:val="105"/>
        </w:rPr>
        <w:t>twelve-month</w:t>
      </w:r>
      <w:r>
        <w:rPr>
          <w:color w:val="332F2F"/>
          <w:spacing w:val="40"/>
          <w:w w:val="105"/>
        </w:rPr>
        <w:t> </w:t>
      </w:r>
      <w:r>
        <w:rPr>
          <w:color w:val="332F2F"/>
          <w:w w:val="105"/>
        </w:rPr>
        <w:t>abstinence</w:t>
      </w:r>
      <w:r>
        <w:rPr>
          <w:color w:val="332F2F"/>
          <w:spacing w:val="40"/>
          <w:w w:val="105"/>
        </w:rPr>
        <w:t> </w:t>
      </w:r>
      <w:r>
        <w:rPr>
          <w:color w:val="332F2F"/>
          <w:w w:val="105"/>
        </w:rPr>
        <w:t>rates in inpatient</w:t>
      </w:r>
      <w:r>
        <w:rPr>
          <w:color w:val="332F2F"/>
          <w:spacing w:val="40"/>
          <w:w w:val="105"/>
        </w:rPr>
        <w:t> </w:t>
      </w:r>
      <w:r>
        <w:rPr>
          <w:color w:val="332F2F"/>
          <w:w w:val="105"/>
        </w:rPr>
        <w:t>alcoholics</w:t>
      </w:r>
      <w:r>
        <w:rPr>
          <w:color w:val="332F2F"/>
          <w:spacing w:val="40"/>
          <w:w w:val="105"/>
        </w:rPr>
        <w:t> </w:t>
      </w:r>
      <w:r>
        <w:rPr>
          <w:color w:val="332F2F"/>
          <w:w w:val="105"/>
        </w:rPr>
        <w:t>treated</w:t>
      </w:r>
      <w:r>
        <w:rPr>
          <w:color w:val="332F2F"/>
          <w:spacing w:val="66"/>
          <w:w w:val="105"/>
        </w:rPr>
        <w:t> </w:t>
      </w:r>
      <w:r>
        <w:rPr>
          <w:color w:val="332F2F"/>
          <w:w w:val="105"/>
        </w:rPr>
        <w:t>with</w:t>
      </w:r>
      <w:r>
        <w:rPr>
          <w:color w:val="332F2F"/>
          <w:spacing w:val="29"/>
          <w:w w:val="105"/>
        </w:rPr>
        <w:t> </w:t>
      </w:r>
      <w:r>
        <w:rPr>
          <w:color w:val="332F2F"/>
          <w:w w:val="105"/>
        </w:rPr>
        <w:t>either</w:t>
      </w:r>
      <w:r>
        <w:rPr>
          <w:color w:val="332F2F"/>
          <w:spacing w:val="80"/>
          <w:w w:val="105"/>
        </w:rPr>
        <w:t> </w:t>
      </w:r>
      <w:r>
        <w:rPr>
          <w:color w:val="332F2F"/>
          <w:w w:val="105"/>
        </w:rPr>
        <w:t>faradic aversion or chemical aversion</w:t>
      </w:r>
      <w:r>
        <w:rPr>
          <w:color w:val="332F2F"/>
          <w:spacing w:val="80"/>
          <w:w w:val="105"/>
        </w:rPr>
        <w:t> </w:t>
      </w:r>
      <w:r>
        <w:rPr>
          <w:color w:val="332F2F"/>
          <w:w w:val="105"/>
        </w:rPr>
        <w:t>compared with matched inpatients from a</w:t>
      </w:r>
      <w:r>
        <w:rPr>
          <w:color w:val="332F2F"/>
          <w:spacing w:val="40"/>
          <w:w w:val="105"/>
        </w:rPr>
        <w:t> </w:t>
      </w:r>
      <w:r>
        <w:rPr>
          <w:color w:val="332F2F"/>
          <w:w w:val="105"/>
        </w:rPr>
        <w:t>treatment registry.</w:t>
      </w:r>
      <w:r>
        <w:rPr>
          <w:color w:val="332F2F"/>
          <w:spacing w:val="40"/>
          <w:w w:val="105"/>
        </w:rPr>
        <w:t> </w:t>
      </w:r>
      <w:r>
        <w:rPr>
          <w:i/>
          <w:color w:val="332F2F"/>
          <w:w w:val="105"/>
          <w:sz w:val="21"/>
        </w:rPr>
        <w:t>Journal of Addictive</w:t>
      </w:r>
      <w:r>
        <w:rPr>
          <w:i/>
          <w:color w:val="332F2F"/>
          <w:w w:val="105"/>
          <w:sz w:val="21"/>
        </w:rPr>
        <w:t> Diseases</w:t>
      </w:r>
      <w:r>
        <w:rPr>
          <w:i/>
          <w:color w:val="332F2F"/>
          <w:spacing w:val="40"/>
          <w:w w:val="105"/>
          <w:sz w:val="21"/>
        </w:rPr>
        <w:t> </w:t>
      </w:r>
      <w:r>
        <w:rPr>
          <w:color w:val="332F2F"/>
          <w:w w:val="105"/>
        </w:rPr>
        <w:t>16(1):5-24,</w:t>
      </w:r>
      <w:r>
        <w:rPr>
          <w:color w:val="332F2F"/>
          <w:spacing w:val="-6"/>
          <w:w w:val="105"/>
        </w:rPr>
        <w:t> </w:t>
      </w:r>
      <w:r>
        <w:rPr>
          <w:color w:val="332F2F"/>
          <w:w w:val="105"/>
        </w:rPr>
        <w:t>1997.</w:t>
      </w:r>
    </w:p>
    <w:p>
      <w:pPr>
        <w:spacing w:after="0" w:line="309" w:lineRule="auto"/>
        <w:sectPr>
          <w:type w:val="continuous"/>
          <w:pgSz w:w="12240" w:h="15840"/>
          <w:pgMar w:header="692" w:footer="760" w:top="1080" w:bottom="0" w:left="980" w:right="560"/>
          <w:cols w:num="2" w:equalWidth="0">
            <w:col w:w="4817" w:space="231"/>
            <w:col w:w="5652"/>
          </w:cols>
        </w:sectPr>
      </w:pPr>
    </w:p>
    <w:p>
      <w:pPr>
        <w:pStyle w:val="BodyText"/>
      </w:pPr>
    </w:p>
    <w:p>
      <w:pPr>
        <w:pStyle w:val="BodyText"/>
        <w:spacing w:before="1"/>
        <w:rPr>
          <w:sz w:val="19"/>
        </w:rPr>
      </w:pPr>
    </w:p>
    <w:p>
      <w:pPr>
        <w:spacing w:after="0"/>
        <w:rPr>
          <w:sz w:val="19"/>
        </w:rPr>
        <w:sectPr>
          <w:pgSz w:w="12240" w:h="15840"/>
          <w:pgMar w:header="692" w:footer="760" w:top="920" w:bottom="940" w:left="980" w:right="560"/>
        </w:sectPr>
      </w:pPr>
    </w:p>
    <w:p>
      <w:pPr>
        <w:pStyle w:val="BodyText"/>
        <w:spacing w:line="314" w:lineRule="auto" w:before="92"/>
        <w:ind w:left="753" w:hanging="304"/>
      </w:pPr>
      <w:r>
        <w:rPr>
          <w:color w:val="332F2F"/>
          <w:spacing w:val="-2"/>
          <w:w w:val="110"/>
        </w:rPr>
        <w:t>Smith,</w:t>
      </w:r>
      <w:r>
        <w:rPr>
          <w:color w:val="332F2F"/>
          <w:spacing w:val="-12"/>
          <w:w w:val="110"/>
        </w:rPr>
        <w:t> </w:t>
      </w:r>
      <w:r>
        <w:rPr>
          <w:color w:val="332F2F"/>
          <w:spacing w:val="-2"/>
          <w:w w:val="110"/>
        </w:rPr>
        <w:t>J.W.;</w:t>
      </w:r>
      <w:r>
        <w:rPr>
          <w:color w:val="332F2F"/>
          <w:spacing w:val="-15"/>
          <w:w w:val="110"/>
        </w:rPr>
        <w:t> </w:t>
      </w:r>
      <w:r>
        <w:rPr>
          <w:color w:val="332F2F"/>
          <w:spacing w:val="-2"/>
          <w:w w:val="110"/>
        </w:rPr>
        <w:t>Schmeling,</w:t>
      </w:r>
      <w:r>
        <w:rPr>
          <w:color w:val="332F2F"/>
          <w:spacing w:val="-12"/>
          <w:w w:val="110"/>
        </w:rPr>
        <w:t> </w:t>
      </w:r>
      <w:r>
        <w:rPr>
          <w:color w:val="332F2F"/>
          <w:spacing w:val="-2"/>
          <w:w w:val="110"/>
        </w:rPr>
        <w:t>G.;</w:t>
      </w:r>
      <w:r>
        <w:rPr>
          <w:color w:val="332F2F"/>
          <w:spacing w:val="-12"/>
          <w:w w:val="110"/>
        </w:rPr>
        <w:t> </w:t>
      </w:r>
      <w:r>
        <w:rPr>
          <w:color w:val="332F2F"/>
          <w:spacing w:val="-2"/>
          <w:w w:val="110"/>
        </w:rPr>
        <w:t>and</w:t>
      </w:r>
      <w:r>
        <w:rPr>
          <w:color w:val="332F2F"/>
          <w:spacing w:val="5"/>
          <w:w w:val="110"/>
        </w:rPr>
        <w:t> </w:t>
      </w:r>
      <w:r>
        <w:rPr>
          <w:color w:val="332F2F"/>
          <w:spacing w:val="-2"/>
          <w:w w:val="110"/>
        </w:rPr>
        <w:t>Knowles,</w:t>
      </w:r>
      <w:r>
        <w:rPr>
          <w:color w:val="332F2F"/>
          <w:spacing w:val="-12"/>
          <w:w w:val="110"/>
        </w:rPr>
        <w:t> </w:t>
      </w:r>
      <w:r>
        <w:rPr>
          <w:color w:val="332F2F"/>
          <w:spacing w:val="-2"/>
          <w:w w:val="110"/>
        </w:rPr>
        <w:t>P.L.</w:t>
      </w:r>
      <w:r>
        <w:rPr>
          <w:color w:val="332F2F"/>
          <w:spacing w:val="20"/>
          <w:w w:val="110"/>
        </w:rPr>
        <w:t> </w:t>
      </w:r>
      <w:r>
        <w:rPr>
          <w:color w:val="332F2F"/>
          <w:spacing w:val="-2"/>
          <w:w w:val="110"/>
        </w:rPr>
        <w:t>A </w:t>
      </w:r>
      <w:r>
        <w:rPr>
          <w:color w:val="332F2F"/>
          <w:w w:val="110"/>
        </w:rPr>
        <w:t>marijuana smoking cessation clinical trial utilizing THC-free marijuana, aversion therapy, and self-management counseling.</w:t>
      </w:r>
    </w:p>
    <w:p>
      <w:pPr>
        <w:spacing w:line="300" w:lineRule="auto" w:before="0"/>
        <w:ind w:left="747" w:right="105" w:firstLine="10"/>
        <w:jc w:val="left"/>
        <w:rPr>
          <w:sz w:val="20"/>
        </w:rPr>
      </w:pPr>
      <w:r>
        <w:rPr>
          <w:i/>
          <w:color w:val="332F2F"/>
          <w:w w:val="95"/>
          <w:sz w:val="21"/>
        </w:rPr>
        <w:t>Journal of Substance Abuse Treatment</w:t>
      </w:r>
      <w:r>
        <w:rPr>
          <w:i/>
          <w:color w:val="332F2F"/>
          <w:spacing w:val="40"/>
          <w:sz w:val="21"/>
        </w:rPr>
        <w:t> </w:t>
      </w:r>
      <w:r>
        <w:rPr>
          <w:color w:val="332F2F"/>
          <w:w w:val="95"/>
          <w:sz w:val="20"/>
        </w:rPr>
        <w:t>5(2):89- </w:t>
      </w:r>
      <w:r>
        <w:rPr>
          <w:color w:val="332F2F"/>
          <w:sz w:val="20"/>
        </w:rPr>
        <w:t>98,</w:t>
      </w:r>
      <w:r>
        <w:rPr>
          <w:color w:val="332F2F"/>
          <w:spacing w:val="-16"/>
          <w:sz w:val="20"/>
        </w:rPr>
        <w:t> </w:t>
      </w:r>
      <w:r>
        <w:rPr>
          <w:color w:val="332F2F"/>
          <w:sz w:val="20"/>
        </w:rPr>
        <w:t>1988.</w:t>
      </w:r>
    </w:p>
    <w:p>
      <w:pPr>
        <w:pStyle w:val="BodyText"/>
        <w:spacing w:line="309" w:lineRule="auto" w:before="128"/>
        <w:ind w:left="748" w:right="597" w:hanging="299"/>
        <w:rPr>
          <w:i/>
          <w:sz w:val="21"/>
        </w:rPr>
      </w:pPr>
      <w:r>
        <w:rPr>
          <w:color w:val="332F2F"/>
          <w:w w:val="110"/>
        </w:rPr>
        <w:t>Smokowski, P.R., and</w:t>
      </w:r>
      <w:r>
        <w:rPr>
          <w:color w:val="332F2F"/>
          <w:spacing w:val="40"/>
          <w:w w:val="110"/>
        </w:rPr>
        <w:t> </w:t>
      </w:r>
      <w:r>
        <w:rPr>
          <w:color w:val="332F2F"/>
          <w:w w:val="110"/>
        </w:rPr>
        <w:t>Wodarski, J.S. Cognitive-behavioral</w:t>
      </w:r>
      <w:r>
        <w:rPr>
          <w:color w:val="332F2F"/>
          <w:spacing w:val="-5"/>
          <w:w w:val="110"/>
        </w:rPr>
        <w:t> </w:t>
      </w:r>
      <w:r>
        <w:rPr>
          <w:color w:val="332F2F"/>
          <w:w w:val="110"/>
        </w:rPr>
        <w:t>group</w:t>
      </w:r>
      <w:r>
        <w:rPr>
          <w:color w:val="332F2F"/>
          <w:spacing w:val="-1"/>
          <w:w w:val="110"/>
        </w:rPr>
        <w:t> </w:t>
      </w:r>
      <w:r>
        <w:rPr>
          <w:color w:val="332F2F"/>
          <w:w w:val="110"/>
        </w:rPr>
        <w:t>and family treatment</w:t>
      </w:r>
      <w:r>
        <w:rPr>
          <w:color w:val="332F2F"/>
          <w:spacing w:val="-4"/>
          <w:w w:val="110"/>
        </w:rPr>
        <w:t> </w:t>
      </w:r>
      <w:r>
        <w:rPr>
          <w:color w:val="332F2F"/>
          <w:w w:val="110"/>
        </w:rPr>
        <w:t>of cocaine</w:t>
      </w:r>
      <w:r>
        <w:rPr>
          <w:color w:val="332F2F"/>
          <w:spacing w:val="-9"/>
          <w:w w:val="110"/>
        </w:rPr>
        <w:t> </w:t>
      </w:r>
      <w:r>
        <w:rPr>
          <w:color w:val="332F2F"/>
          <w:w w:val="110"/>
        </w:rPr>
        <w:t>addiction.</w:t>
      </w:r>
      <w:r>
        <w:rPr>
          <w:color w:val="332F2F"/>
          <w:spacing w:val="36"/>
          <w:w w:val="110"/>
        </w:rPr>
        <w:t> </w:t>
      </w:r>
      <w:r>
        <w:rPr>
          <w:color w:val="332F2F"/>
          <w:w w:val="110"/>
        </w:rPr>
        <w:t>In:</w:t>
      </w:r>
      <w:r>
        <w:rPr>
          <w:color w:val="332F2F"/>
          <w:spacing w:val="-14"/>
          <w:w w:val="110"/>
        </w:rPr>
        <w:t> </w:t>
      </w:r>
      <w:r>
        <w:rPr>
          <w:i/>
          <w:color w:val="332F2F"/>
          <w:w w:val="110"/>
          <w:sz w:val="21"/>
        </w:rPr>
        <w:t>The</w:t>
      </w:r>
    </w:p>
    <w:p>
      <w:pPr>
        <w:spacing w:line="312" w:lineRule="auto" w:before="0"/>
        <w:ind w:left="732" w:right="0" w:firstLine="23"/>
        <w:jc w:val="left"/>
        <w:rPr>
          <w:sz w:val="20"/>
        </w:rPr>
      </w:pPr>
      <w:r>
        <w:rPr>
          <w:i/>
          <w:color w:val="332F2F"/>
          <w:spacing w:val="-2"/>
          <w:sz w:val="21"/>
        </w:rPr>
        <w:t>Hatherleigh</w:t>
      </w:r>
      <w:r>
        <w:rPr>
          <w:i/>
          <w:color w:val="332F2F"/>
          <w:spacing w:val="-12"/>
          <w:sz w:val="21"/>
        </w:rPr>
        <w:t> </w:t>
      </w:r>
      <w:r>
        <w:rPr>
          <w:i/>
          <w:color w:val="332F2F"/>
          <w:spacing w:val="-2"/>
          <w:sz w:val="21"/>
        </w:rPr>
        <w:t>Guide</w:t>
      </w:r>
      <w:r>
        <w:rPr>
          <w:i/>
          <w:color w:val="332F2F"/>
          <w:spacing w:val="-6"/>
          <w:sz w:val="21"/>
        </w:rPr>
        <w:t> </w:t>
      </w:r>
      <w:r>
        <w:rPr>
          <w:i/>
          <w:color w:val="332F2F"/>
          <w:spacing w:val="-2"/>
          <w:sz w:val="21"/>
        </w:rPr>
        <w:t>to</w:t>
      </w:r>
      <w:r>
        <w:rPr>
          <w:i/>
          <w:color w:val="332F2F"/>
          <w:spacing w:val="-12"/>
          <w:sz w:val="21"/>
        </w:rPr>
        <w:t> </w:t>
      </w:r>
      <w:r>
        <w:rPr>
          <w:i/>
          <w:color w:val="332F2F"/>
          <w:spacing w:val="-2"/>
          <w:sz w:val="21"/>
        </w:rPr>
        <w:t>Treating</w:t>
      </w:r>
      <w:r>
        <w:rPr>
          <w:i/>
          <w:color w:val="332F2F"/>
          <w:spacing w:val="7"/>
          <w:sz w:val="21"/>
        </w:rPr>
        <w:t> </w:t>
      </w:r>
      <w:r>
        <w:rPr>
          <w:i/>
          <w:color w:val="332F2F"/>
          <w:spacing w:val="-2"/>
          <w:sz w:val="21"/>
        </w:rPr>
        <w:t>Substance Abuse,</w:t>
      </w:r>
      <w:r>
        <w:rPr>
          <w:i/>
          <w:color w:val="332F2F"/>
          <w:spacing w:val="-2"/>
          <w:sz w:val="21"/>
        </w:rPr>
        <w:t> </w:t>
      </w:r>
      <w:r>
        <w:rPr>
          <w:color w:val="332F2F"/>
          <w:w w:val="105"/>
          <w:sz w:val="20"/>
        </w:rPr>
        <w:t>Part</w:t>
      </w:r>
      <w:r>
        <w:rPr>
          <w:color w:val="332F2F"/>
          <w:spacing w:val="-4"/>
          <w:w w:val="105"/>
          <w:sz w:val="20"/>
        </w:rPr>
        <w:t> </w:t>
      </w:r>
      <w:r>
        <w:rPr>
          <w:color w:val="332F2F"/>
          <w:w w:val="105"/>
          <w:sz w:val="20"/>
        </w:rPr>
        <w:t>1.</w:t>
      </w:r>
      <w:r>
        <w:rPr>
          <w:color w:val="332F2F"/>
          <w:spacing w:val="40"/>
          <w:w w:val="105"/>
          <w:sz w:val="20"/>
        </w:rPr>
        <w:t> </w:t>
      </w:r>
      <w:r>
        <w:rPr>
          <w:color w:val="332F2F"/>
          <w:w w:val="105"/>
          <w:sz w:val="20"/>
        </w:rPr>
        <w:t>The Hatherleigh Guides Series, Vol. 7. New York: Hatherleigh Press,</w:t>
      </w:r>
      <w:r>
        <w:rPr>
          <w:color w:val="332F2F"/>
          <w:spacing w:val="-2"/>
          <w:w w:val="105"/>
          <w:sz w:val="20"/>
        </w:rPr>
        <w:t> </w:t>
      </w:r>
      <w:r>
        <w:rPr>
          <w:color w:val="332F2F"/>
          <w:w w:val="105"/>
          <w:sz w:val="20"/>
        </w:rPr>
        <w:t>1996.</w:t>
      </w:r>
      <w:r>
        <w:rPr>
          <w:color w:val="332F2F"/>
          <w:spacing w:val="40"/>
          <w:w w:val="105"/>
          <w:sz w:val="20"/>
        </w:rPr>
        <w:t> </w:t>
      </w:r>
      <w:r>
        <w:rPr>
          <w:color w:val="332F2F"/>
          <w:w w:val="105"/>
          <w:sz w:val="20"/>
        </w:rPr>
        <w:t>pp. 171- </w:t>
      </w:r>
      <w:r>
        <w:rPr>
          <w:color w:val="332F2F"/>
          <w:spacing w:val="-4"/>
          <w:w w:val="105"/>
          <w:sz w:val="20"/>
        </w:rPr>
        <w:t>189.</w:t>
      </w:r>
    </w:p>
    <w:p>
      <w:pPr>
        <w:spacing w:line="307" w:lineRule="auto" w:before="109"/>
        <w:ind w:left="748" w:right="0" w:hanging="299"/>
        <w:jc w:val="left"/>
        <w:rPr>
          <w:sz w:val="20"/>
        </w:rPr>
      </w:pPr>
      <w:r>
        <w:rPr>
          <w:color w:val="332F2F"/>
          <w:w w:val="105"/>
          <w:sz w:val="20"/>
        </w:rPr>
        <w:t>Smyrinos, K.X., and</w:t>
      </w:r>
      <w:r>
        <w:rPr>
          <w:color w:val="332F2F"/>
          <w:spacing w:val="40"/>
          <w:w w:val="105"/>
          <w:sz w:val="20"/>
        </w:rPr>
        <w:t> </w:t>
      </w:r>
      <w:r>
        <w:rPr>
          <w:color w:val="332F2F"/>
          <w:w w:val="105"/>
          <w:sz w:val="20"/>
        </w:rPr>
        <w:t>Kirkby, R.J.</w:t>
      </w:r>
      <w:r>
        <w:rPr>
          <w:color w:val="332F2F"/>
          <w:spacing w:val="40"/>
          <w:w w:val="105"/>
          <w:sz w:val="20"/>
        </w:rPr>
        <w:t> </w:t>
      </w:r>
      <w:r>
        <w:rPr>
          <w:color w:val="332F2F"/>
          <w:w w:val="105"/>
          <w:sz w:val="20"/>
        </w:rPr>
        <w:t>Long-term comparison of brief versus unlimited psychodynamic treatments with children and</w:t>
      </w:r>
      <w:r>
        <w:rPr>
          <w:color w:val="332F2F"/>
          <w:spacing w:val="40"/>
          <w:w w:val="105"/>
          <w:sz w:val="20"/>
        </w:rPr>
        <w:t> </w:t>
      </w:r>
      <w:r>
        <w:rPr>
          <w:color w:val="332F2F"/>
          <w:sz w:val="20"/>
        </w:rPr>
        <w:t>their parent.</w:t>
      </w:r>
      <w:r>
        <w:rPr>
          <w:color w:val="332F2F"/>
          <w:spacing w:val="36"/>
          <w:sz w:val="20"/>
        </w:rPr>
        <w:t> </w:t>
      </w:r>
      <w:r>
        <w:rPr>
          <w:i/>
          <w:color w:val="332F2F"/>
          <w:sz w:val="21"/>
        </w:rPr>
        <w:t>Journal of</w:t>
      </w:r>
      <w:r>
        <w:rPr>
          <w:i/>
          <w:color w:val="332F2F"/>
          <w:spacing w:val="-10"/>
          <w:sz w:val="21"/>
        </w:rPr>
        <w:t> </w:t>
      </w:r>
      <w:r>
        <w:rPr>
          <w:i/>
          <w:color w:val="332F2F"/>
          <w:sz w:val="21"/>
        </w:rPr>
        <w:t>Consulting</w:t>
      </w:r>
      <w:r>
        <w:rPr>
          <w:i/>
          <w:color w:val="332F2F"/>
          <w:spacing w:val="-1"/>
          <w:sz w:val="21"/>
        </w:rPr>
        <w:t> </w:t>
      </w:r>
      <w:r>
        <w:rPr>
          <w:i/>
          <w:color w:val="332F2F"/>
          <w:sz w:val="21"/>
        </w:rPr>
        <w:t>and</w:t>
      </w:r>
      <w:r>
        <w:rPr>
          <w:i/>
          <w:color w:val="332F2F"/>
          <w:spacing w:val="-3"/>
          <w:sz w:val="21"/>
        </w:rPr>
        <w:t> </w:t>
      </w:r>
      <w:r>
        <w:rPr>
          <w:i/>
          <w:color w:val="332F2F"/>
          <w:sz w:val="21"/>
        </w:rPr>
        <w:t>Clinical</w:t>
      </w:r>
      <w:r>
        <w:rPr>
          <w:i/>
          <w:color w:val="332F2F"/>
          <w:sz w:val="21"/>
        </w:rPr>
        <w:t> </w:t>
      </w:r>
      <w:r>
        <w:rPr>
          <w:i/>
          <w:color w:val="332F2F"/>
          <w:w w:val="105"/>
          <w:sz w:val="21"/>
        </w:rPr>
        <w:t>Psychology</w:t>
      </w:r>
      <w:r>
        <w:rPr>
          <w:i/>
          <w:color w:val="332F2F"/>
          <w:spacing w:val="28"/>
          <w:w w:val="105"/>
          <w:sz w:val="21"/>
        </w:rPr>
        <w:t> </w:t>
      </w:r>
      <w:r>
        <w:rPr>
          <w:color w:val="332F2F"/>
          <w:w w:val="105"/>
          <w:sz w:val="20"/>
        </w:rPr>
        <w:t>61(6):1020-1027,</w:t>
      </w:r>
      <w:r>
        <w:rPr>
          <w:color w:val="332F2F"/>
          <w:spacing w:val="-17"/>
          <w:w w:val="105"/>
          <w:sz w:val="20"/>
        </w:rPr>
        <w:t> </w:t>
      </w:r>
      <w:r>
        <w:rPr>
          <w:color w:val="332F2F"/>
          <w:w w:val="105"/>
          <w:sz w:val="20"/>
        </w:rPr>
        <w:t>1993.</w:t>
      </w:r>
    </w:p>
    <w:p>
      <w:pPr>
        <w:pStyle w:val="BodyText"/>
        <w:spacing w:line="309" w:lineRule="auto" w:before="118"/>
        <w:ind w:left="732" w:right="105" w:hanging="283"/>
      </w:pPr>
      <w:r>
        <w:rPr>
          <w:color w:val="332F2F"/>
          <w:w w:val="105"/>
        </w:rPr>
        <w:t>Sobell,</w:t>
      </w:r>
      <w:r>
        <w:rPr>
          <w:color w:val="332F2F"/>
          <w:spacing w:val="-3"/>
          <w:w w:val="105"/>
        </w:rPr>
        <w:t> </w:t>
      </w:r>
      <w:r>
        <w:rPr>
          <w:color w:val="332F2F"/>
          <w:w w:val="105"/>
        </w:rPr>
        <w:t>L.C.,</w:t>
      </w:r>
      <w:r>
        <w:rPr>
          <w:color w:val="332F2F"/>
          <w:spacing w:val="-1"/>
          <w:w w:val="105"/>
        </w:rPr>
        <w:t> </w:t>
      </w:r>
      <w:r>
        <w:rPr>
          <w:color w:val="332F2F"/>
          <w:w w:val="105"/>
        </w:rPr>
        <w:t>and</w:t>
      </w:r>
      <w:r>
        <w:rPr>
          <w:color w:val="332F2F"/>
          <w:spacing w:val="32"/>
          <w:w w:val="105"/>
        </w:rPr>
        <w:t> </w:t>
      </w:r>
      <w:r>
        <w:rPr>
          <w:color w:val="332F2F"/>
          <w:w w:val="105"/>
        </w:rPr>
        <w:t>Sobell,</w:t>
      </w:r>
      <w:r>
        <w:rPr>
          <w:color w:val="332F2F"/>
          <w:spacing w:val="-1"/>
          <w:w w:val="105"/>
        </w:rPr>
        <w:t> </w:t>
      </w:r>
      <w:r>
        <w:rPr>
          <w:color w:val="332F2F"/>
          <w:w w:val="105"/>
        </w:rPr>
        <w:t>M.B.</w:t>
      </w:r>
      <w:r>
        <w:rPr>
          <w:color w:val="332F2F"/>
          <w:spacing w:val="37"/>
          <w:w w:val="105"/>
        </w:rPr>
        <w:t> </w:t>
      </w:r>
      <w:r>
        <w:rPr>
          <w:color w:val="332F2F"/>
          <w:w w:val="105"/>
        </w:rPr>
        <w:t>Self-report issues in alcohol abuse:</w:t>
      </w:r>
      <w:r>
        <w:rPr>
          <w:color w:val="332F2F"/>
          <w:spacing w:val="-7"/>
          <w:w w:val="105"/>
        </w:rPr>
        <w:t> </w:t>
      </w:r>
      <w:r>
        <w:rPr>
          <w:color w:val="332F2F"/>
          <w:w w:val="105"/>
        </w:rPr>
        <w:t>State of the</w:t>
      </w:r>
      <w:r>
        <w:rPr>
          <w:color w:val="332F2F"/>
          <w:spacing w:val="40"/>
          <w:w w:val="105"/>
        </w:rPr>
        <w:t> </w:t>
      </w:r>
      <w:r>
        <w:rPr>
          <w:color w:val="332F2F"/>
          <w:w w:val="105"/>
        </w:rPr>
        <w:t>art</w:t>
      </w:r>
      <w:r>
        <w:rPr>
          <w:color w:val="332F2F"/>
          <w:spacing w:val="40"/>
          <w:w w:val="105"/>
        </w:rPr>
        <w:t> </w:t>
      </w:r>
      <w:r>
        <w:rPr>
          <w:color w:val="332F2F"/>
          <w:w w:val="105"/>
        </w:rPr>
        <w:t>and</w:t>
      </w:r>
      <w:r>
        <w:rPr>
          <w:color w:val="332F2F"/>
          <w:spacing w:val="40"/>
          <w:w w:val="105"/>
        </w:rPr>
        <w:t> </w:t>
      </w:r>
      <w:r>
        <w:rPr>
          <w:color w:val="332F2F"/>
          <w:w w:val="105"/>
        </w:rPr>
        <w:t>future </w:t>
      </w:r>
      <w:r>
        <w:rPr>
          <w:color w:val="332F2F"/>
        </w:rPr>
        <w:t>directions.</w:t>
      </w:r>
      <w:r>
        <w:rPr>
          <w:color w:val="332F2F"/>
          <w:spacing w:val="40"/>
        </w:rPr>
        <w:t> </w:t>
      </w:r>
      <w:r>
        <w:rPr>
          <w:i/>
          <w:color w:val="332F2F"/>
          <w:sz w:val="21"/>
        </w:rPr>
        <w:t>Behavioral Assessment</w:t>
      </w:r>
      <w:r>
        <w:rPr>
          <w:i/>
          <w:color w:val="332F2F"/>
          <w:spacing w:val="32"/>
          <w:sz w:val="21"/>
        </w:rPr>
        <w:t> </w:t>
      </w:r>
      <w:r>
        <w:rPr>
          <w:color w:val="332F2F"/>
        </w:rPr>
        <w:t>12:91-106, </w:t>
      </w:r>
      <w:r>
        <w:rPr>
          <w:color w:val="332F2F"/>
          <w:spacing w:val="-2"/>
          <w:w w:val="105"/>
        </w:rPr>
        <w:t>1990.</w:t>
      </w:r>
    </w:p>
    <w:p>
      <w:pPr>
        <w:pStyle w:val="BodyText"/>
        <w:spacing w:line="309" w:lineRule="auto" w:before="120"/>
        <w:ind w:left="743" w:right="266" w:hanging="294"/>
      </w:pPr>
      <w:r>
        <w:rPr>
          <w:color w:val="332F2F"/>
          <w:w w:val="105"/>
        </w:rPr>
        <w:t>Sobell, L.C.;</w:t>
      </w:r>
      <w:r>
        <w:rPr>
          <w:color w:val="332F2F"/>
          <w:spacing w:val="-10"/>
          <w:w w:val="105"/>
        </w:rPr>
        <w:t> </w:t>
      </w:r>
      <w:r>
        <w:rPr>
          <w:color w:val="332F2F"/>
          <w:w w:val="105"/>
        </w:rPr>
        <w:t>Sobell, M.B.;</w:t>
      </w:r>
      <w:r>
        <w:rPr>
          <w:color w:val="332F2F"/>
          <w:spacing w:val="-5"/>
          <w:w w:val="105"/>
        </w:rPr>
        <w:t> </w:t>
      </w:r>
      <w:r>
        <w:rPr>
          <w:color w:val="332F2F"/>
          <w:w w:val="105"/>
        </w:rPr>
        <w:t>and</w:t>
      </w:r>
      <w:r>
        <w:rPr>
          <w:color w:val="332F2F"/>
          <w:spacing w:val="40"/>
          <w:w w:val="105"/>
        </w:rPr>
        <w:t> </w:t>
      </w:r>
      <w:r>
        <w:rPr>
          <w:color w:val="332F2F"/>
          <w:w w:val="105"/>
        </w:rPr>
        <w:t>Nirenberg, T.D. Behavioral assessment and</w:t>
      </w:r>
      <w:r>
        <w:rPr>
          <w:color w:val="332F2F"/>
          <w:w w:val="105"/>
        </w:rPr>
        <w:t> treatment planning with alcohol and</w:t>
      </w:r>
      <w:r>
        <w:rPr>
          <w:color w:val="332F2F"/>
          <w:spacing w:val="40"/>
          <w:w w:val="105"/>
        </w:rPr>
        <w:t> </w:t>
      </w:r>
      <w:r>
        <w:rPr>
          <w:color w:val="332F2F"/>
          <w:w w:val="105"/>
        </w:rPr>
        <w:t>drug abusers: A review with an emphasis on clinical application.</w:t>
      </w:r>
      <w:r>
        <w:rPr>
          <w:color w:val="332F2F"/>
          <w:spacing w:val="15"/>
          <w:w w:val="105"/>
        </w:rPr>
        <w:t> </w:t>
      </w:r>
      <w:r>
        <w:rPr>
          <w:i/>
          <w:color w:val="332F2F"/>
          <w:w w:val="105"/>
          <w:sz w:val="21"/>
        </w:rPr>
        <w:t>Clinical</w:t>
      </w:r>
      <w:r>
        <w:rPr>
          <w:i/>
          <w:color w:val="332F2F"/>
          <w:spacing w:val="-6"/>
          <w:w w:val="105"/>
          <w:sz w:val="21"/>
        </w:rPr>
        <w:t> </w:t>
      </w:r>
      <w:r>
        <w:rPr>
          <w:i/>
          <w:color w:val="332F2F"/>
          <w:w w:val="105"/>
          <w:sz w:val="21"/>
        </w:rPr>
        <w:t>Psychology</w:t>
      </w:r>
      <w:r>
        <w:rPr>
          <w:i/>
          <w:color w:val="332F2F"/>
          <w:spacing w:val="-6"/>
          <w:w w:val="105"/>
          <w:sz w:val="21"/>
        </w:rPr>
        <w:t> </w:t>
      </w:r>
      <w:r>
        <w:rPr>
          <w:i/>
          <w:color w:val="332F2F"/>
          <w:w w:val="105"/>
          <w:sz w:val="21"/>
        </w:rPr>
        <w:t>Review</w:t>
      </w:r>
      <w:r>
        <w:rPr>
          <w:i/>
          <w:color w:val="332F2F"/>
          <w:w w:val="105"/>
          <w:sz w:val="21"/>
        </w:rPr>
        <w:t> </w:t>
      </w:r>
      <w:r>
        <w:rPr>
          <w:color w:val="332F2F"/>
          <w:w w:val="105"/>
        </w:rPr>
        <w:t>8(1):19-54,</w:t>
      </w:r>
      <w:r>
        <w:rPr>
          <w:color w:val="332F2F"/>
          <w:spacing w:val="-11"/>
          <w:w w:val="105"/>
        </w:rPr>
        <w:t> </w:t>
      </w:r>
      <w:r>
        <w:rPr>
          <w:color w:val="332F2F"/>
          <w:w w:val="105"/>
        </w:rPr>
        <w:t>1988.</w:t>
      </w:r>
    </w:p>
    <w:p>
      <w:pPr>
        <w:pStyle w:val="BodyText"/>
        <w:spacing w:line="309" w:lineRule="auto" w:before="128"/>
        <w:ind w:left="748" w:right="60" w:hanging="299"/>
      </w:pPr>
      <w:r>
        <w:rPr>
          <w:color w:val="332F2F"/>
          <w:w w:val="105"/>
        </w:rPr>
        <w:t>Sobell, L.C.; Toneatto, T.; and</w:t>
      </w:r>
      <w:r>
        <w:rPr>
          <w:color w:val="332F2F"/>
          <w:spacing w:val="40"/>
          <w:w w:val="105"/>
        </w:rPr>
        <w:t> </w:t>
      </w:r>
      <w:r>
        <w:rPr>
          <w:color w:val="332F2F"/>
          <w:w w:val="105"/>
        </w:rPr>
        <w:t>Sobell, M.B. Behavioral</w:t>
      </w:r>
      <w:r>
        <w:rPr>
          <w:color w:val="332F2F"/>
          <w:spacing w:val="40"/>
          <w:w w:val="105"/>
        </w:rPr>
        <w:t> </w:t>
      </w:r>
      <w:r>
        <w:rPr>
          <w:color w:val="332F2F"/>
          <w:w w:val="105"/>
        </w:rPr>
        <w:t>assessment</w:t>
      </w:r>
      <w:r>
        <w:rPr>
          <w:color w:val="332F2F"/>
          <w:spacing w:val="40"/>
          <w:w w:val="105"/>
        </w:rPr>
        <w:t> </w:t>
      </w:r>
      <w:r>
        <w:rPr>
          <w:color w:val="332F2F"/>
          <w:w w:val="105"/>
        </w:rPr>
        <w:t>and</w:t>
      </w:r>
      <w:r>
        <w:rPr>
          <w:color w:val="332F2F"/>
          <w:spacing w:val="40"/>
          <w:w w:val="105"/>
        </w:rPr>
        <w:t> </w:t>
      </w:r>
      <w:r>
        <w:rPr>
          <w:color w:val="332F2F"/>
          <w:w w:val="105"/>
        </w:rPr>
        <w:t>treatment</w:t>
      </w:r>
      <w:r>
        <w:rPr>
          <w:color w:val="332F2F"/>
          <w:spacing w:val="40"/>
          <w:w w:val="105"/>
        </w:rPr>
        <w:t> </w:t>
      </w:r>
      <w:r>
        <w:rPr>
          <w:color w:val="332F2F"/>
          <w:w w:val="105"/>
        </w:rPr>
        <w:t>planning for alcohol, tobacco, and</w:t>
      </w:r>
      <w:r>
        <w:rPr>
          <w:color w:val="332F2F"/>
          <w:spacing w:val="40"/>
          <w:w w:val="105"/>
        </w:rPr>
        <w:t> </w:t>
      </w:r>
      <w:r>
        <w:rPr>
          <w:color w:val="332F2F"/>
          <w:w w:val="105"/>
        </w:rPr>
        <w:t>other drug problems:</w:t>
      </w:r>
      <w:r>
        <w:rPr>
          <w:color w:val="332F2F"/>
          <w:spacing w:val="40"/>
          <w:w w:val="105"/>
        </w:rPr>
        <w:t> </w:t>
      </w:r>
      <w:r>
        <w:rPr>
          <w:color w:val="332F2F"/>
          <w:w w:val="105"/>
        </w:rPr>
        <w:t>Current</w:t>
      </w:r>
      <w:r>
        <w:rPr>
          <w:color w:val="332F2F"/>
          <w:spacing w:val="40"/>
          <w:w w:val="105"/>
        </w:rPr>
        <w:t> </w:t>
      </w:r>
      <w:r>
        <w:rPr>
          <w:color w:val="332F2F"/>
          <w:w w:val="105"/>
        </w:rPr>
        <w:t>status</w:t>
      </w:r>
      <w:r>
        <w:rPr>
          <w:color w:val="332F2F"/>
          <w:spacing w:val="40"/>
          <w:w w:val="105"/>
        </w:rPr>
        <w:t> </w:t>
      </w:r>
      <w:r>
        <w:rPr>
          <w:color w:val="332F2F"/>
          <w:w w:val="105"/>
        </w:rPr>
        <w:t>with</w:t>
      </w:r>
      <w:r>
        <w:rPr>
          <w:color w:val="332F2F"/>
          <w:spacing w:val="37"/>
          <w:w w:val="105"/>
        </w:rPr>
        <w:t> </w:t>
      </w:r>
      <w:r>
        <w:rPr>
          <w:color w:val="332F2F"/>
          <w:w w:val="105"/>
        </w:rPr>
        <w:t>an</w:t>
      </w:r>
      <w:r>
        <w:rPr>
          <w:color w:val="332F2F"/>
          <w:spacing w:val="36"/>
          <w:w w:val="105"/>
        </w:rPr>
        <w:t> </w:t>
      </w:r>
      <w:r>
        <w:rPr>
          <w:color w:val="332F2F"/>
          <w:w w:val="105"/>
        </w:rPr>
        <w:t>emphasis</w:t>
      </w:r>
      <w:r>
        <w:rPr>
          <w:color w:val="332F2F"/>
          <w:spacing w:val="40"/>
          <w:w w:val="105"/>
        </w:rPr>
        <w:t> </w:t>
      </w:r>
      <w:r>
        <w:rPr>
          <w:color w:val="332F2F"/>
          <w:w w:val="105"/>
        </w:rPr>
        <w:t>on</w:t>
      </w:r>
      <w:r>
        <w:rPr>
          <w:color w:val="332F2F"/>
          <w:spacing w:val="-5"/>
          <w:w w:val="105"/>
        </w:rPr>
        <w:t> </w:t>
      </w:r>
      <w:r>
        <w:rPr>
          <w:color w:val="332F2F"/>
          <w:w w:val="105"/>
        </w:rPr>
        <w:t>clinical applications.</w:t>
      </w:r>
      <w:r>
        <w:rPr>
          <w:color w:val="332F2F"/>
          <w:spacing w:val="40"/>
          <w:w w:val="105"/>
        </w:rPr>
        <w:t> </w:t>
      </w:r>
      <w:r>
        <w:rPr>
          <w:i/>
          <w:color w:val="332F2F"/>
          <w:w w:val="105"/>
          <w:sz w:val="21"/>
        </w:rPr>
        <w:t>Behavior Therapy</w:t>
      </w:r>
      <w:r>
        <w:rPr>
          <w:i/>
          <w:color w:val="332F2F"/>
          <w:w w:val="105"/>
          <w:sz w:val="21"/>
        </w:rPr>
        <w:t> </w:t>
      </w:r>
      <w:r>
        <w:rPr>
          <w:color w:val="332F2F"/>
          <w:w w:val="105"/>
        </w:rPr>
        <w:t>25(4):533-580,</w:t>
      </w:r>
      <w:r>
        <w:rPr>
          <w:color w:val="332F2F"/>
          <w:spacing w:val="-26"/>
          <w:w w:val="105"/>
        </w:rPr>
        <w:t> </w:t>
      </w:r>
      <w:r>
        <w:rPr>
          <w:color w:val="332F2F"/>
          <w:w w:val="105"/>
        </w:rPr>
        <w:t>1994.</w:t>
      </w:r>
    </w:p>
    <w:p>
      <w:pPr>
        <w:spacing w:line="307" w:lineRule="auto" w:before="127"/>
        <w:ind w:left="747" w:right="0" w:hanging="299"/>
        <w:jc w:val="left"/>
        <w:rPr>
          <w:sz w:val="20"/>
        </w:rPr>
      </w:pPr>
      <w:r>
        <w:rPr>
          <w:color w:val="332F2F"/>
          <w:w w:val="105"/>
          <w:sz w:val="20"/>
        </w:rPr>
        <w:t>Sobell, M.B.; Maisto, S.;</w:t>
      </w:r>
      <w:r>
        <w:rPr>
          <w:color w:val="332F2F"/>
          <w:spacing w:val="-9"/>
          <w:w w:val="105"/>
          <w:sz w:val="20"/>
        </w:rPr>
        <w:t> </w:t>
      </w:r>
      <w:r>
        <w:rPr>
          <w:color w:val="332F2F"/>
          <w:w w:val="105"/>
          <w:sz w:val="20"/>
        </w:rPr>
        <w:t>Sobell, L.; Cooper, A.; Cooper, T.; and</w:t>
      </w:r>
      <w:r>
        <w:rPr>
          <w:color w:val="332F2F"/>
          <w:spacing w:val="40"/>
          <w:w w:val="105"/>
          <w:sz w:val="20"/>
        </w:rPr>
        <w:t> </w:t>
      </w:r>
      <w:r>
        <w:rPr>
          <w:color w:val="332F2F"/>
          <w:w w:val="105"/>
          <w:sz w:val="20"/>
        </w:rPr>
        <w:t>Sanders, B.</w:t>
      </w:r>
      <w:r>
        <w:rPr>
          <w:color w:val="332F2F"/>
          <w:spacing w:val="40"/>
          <w:w w:val="105"/>
          <w:sz w:val="20"/>
        </w:rPr>
        <w:t> </w:t>
      </w:r>
      <w:r>
        <w:rPr>
          <w:color w:val="332F2F"/>
          <w:w w:val="105"/>
          <w:sz w:val="20"/>
        </w:rPr>
        <w:t>Developing a prototype for evaluating alcohol treatment effectiveness.</w:t>
      </w:r>
      <w:r>
        <w:rPr>
          <w:color w:val="332F2F"/>
          <w:spacing w:val="40"/>
          <w:w w:val="105"/>
          <w:sz w:val="20"/>
        </w:rPr>
        <w:t> </w:t>
      </w:r>
      <w:r>
        <w:rPr>
          <w:color w:val="332F2F"/>
          <w:w w:val="105"/>
          <w:sz w:val="20"/>
        </w:rPr>
        <w:t>In:</w:t>
      </w:r>
      <w:r>
        <w:rPr>
          <w:color w:val="332F2F"/>
          <w:spacing w:val="-1"/>
          <w:w w:val="105"/>
          <w:sz w:val="20"/>
        </w:rPr>
        <w:t> </w:t>
      </w:r>
      <w:r>
        <w:rPr>
          <w:color w:val="332F2F"/>
          <w:w w:val="105"/>
          <w:sz w:val="20"/>
        </w:rPr>
        <w:t>Sobell, L.; Sobell, M.; and Ward</w:t>
      </w:r>
      <w:r>
        <w:rPr>
          <w:color w:val="332F2F"/>
          <w:spacing w:val="-10"/>
          <w:w w:val="105"/>
          <w:sz w:val="20"/>
        </w:rPr>
        <w:t> </w:t>
      </w:r>
      <w:r>
        <w:rPr>
          <w:color w:val="332F2F"/>
          <w:w w:val="105"/>
          <w:sz w:val="20"/>
        </w:rPr>
        <w:t>E.,</w:t>
      </w:r>
      <w:r>
        <w:rPr>
          <w:color w:val="332F2F"/>
          <w:spacing w:val="-14"/>
          <w:w w:val="105"/>
          <w:sz w:val="20"/>
        </w:rPr>
        <w:t> </w:t>
      </w:r>
      <w:r>
        <w:rPr>
          <w:color w:val="332F2F"/>
          <w:w w:val="105"/>
          <w:sz w:val="20"/>
        </w:rPr>
        <w:t>eds.</w:t>
      </w:r>
      <w:r>
        <w:rPr>
          <w:color w:val="332F2F"/>
          <w:spacing w:val="32"/>
          <w:w w:val="105"/>
          <w:sz w:val="20"/>
        </w:rPr>
        <w:t> </w:t>
      </w:r>
      <w:r>
        <w:rPr>
          <w:i/>
          <w:color w:val="332F2F"/>
          <w:w w:val="105"/>
          <w:sz w:val="21"/>
        </w:rPr>
        <w:t>Evaluating</w:t>
      </w:r>
      <w:r>
        <w:rPr>
          <w:i/>
          <w:color w:val="332F2F"/>
          <w:spacing w:val="9"/>
          <w:w w:val="105"/>
          <w:sz w:val="21"/>
        </w:rPr>
        <w:t> </w:t>
      </w:r>
      <w:r>
        <w:rPr>
          <w:i/>
          <w:color w:val="332F2F"/>
          <w:w w:val="105"/>
          <w:sz w:val="21"/>
        </w:rPr>
        <w:t>Drug</w:t>
      </w:r>
      <w:r>
        <w:rPr>
          <w:i/>
          <w:color w:val="332F2F"/>
          <w:spacing w:val="-10"/>
          <w:w w:val="105"/>
          <w:sz w:val="21"/>
        </w:rPr>
        <w:t> </w:t>
      </w:r>
      <w:r>
        <w:rPr>
          <w:i/>
          <w:color w:val="332F2F"/>
          <w:w w:val="105"/>
          <w:sz w:val="21"/>
        </w:rPr>
        <w:t>and Alcohol</w:t>
      </w:r>
      <w:r>
        <w:rPr>
          <w:i/>
          <w:color w:val="332F2F"/>
          <w:w w:val="105"/>
          <w:sz w:val="21"/>
        </w:rPr>
        <w:t> </w:t>
      </w:r>
      <w:r>
        <w:rPr>
          <w:i/>
          <w:color w:val="332F2F"/>
          <w:w w:val="95"/>
          <w:sz w:val="21"/>
        </w:rPr>
        <w:t>Abuse</w:t>
      </w:r>
      <w:r>
        <w:rPr>
          <w:i/>
          <w:color w:val="332F2F"/>
          <w:spacing w:val="-7"/>
          <w:w w:val="95"/>
          <w:sz w:val="21"/>
        </w:rPr>
        <w:t> </w:t>
      </w:r>
      <w:r>
        <w:rPr>
          <w:i/>
          <w:color w:val="332F2F"/>
          <w:w w:val="95"/>
          <w:sz w:val="21"/>
        </w:rPr>
        <w:t>Treatment</w:t>
      </w:r>
      <w:r>
        <w:rPr>
          <w:i/>
          <w:color w:val="332F2F"/>
          <w:spacing w:val="20"/>
          <w:sz w:val="21"/>
        </w:rPr>
        <w:t> </w:t>
      </w:r>
      <w:r>
        <w:rPr>
          <w:i/>
          <w:color w:val="332F2F"/>
          <w:w w:val="95"/>
          <w:sz w:val="21"/>
        </w:rPr>
        <w:t>Effectiveness:</w:t>
      </w:r>
      <w:r>
        <w:rPr>
          <w:i/>
          <w:color w:val="332F2F"/>
          <w:spacing w:val="-10"/>
          <w:w w:val="95"/>
          <w:sz w:val="21"/>
        </w:rPr>
        <w:t> </w:t>
      </w:r>
      <w:r>
        <w:rPr>
          <w:i/>
          <w:color w:val="332F2F"/>
          <w:w w:val="95"/>
          <w:sz w:val="21"/>
        </w:rPr>
        <w:t>Recent</w:t>
      </w:r>
      <w:r>
        <w:rPr>
          <w:i/>
          <w:color w:val="332F2F"/>
          <w:sz w:val="21"/>
        </w:rPr>
        <w:t> </w:t>
      </w:r>
      <w:r>
        <w:rPr>
          <w:i/>
          <w:color w:val="332F2F"/>
          <w:w w:val="95"/>
          <w:sz w:val="21"/>
        </w:rPr>
        <w:t>Advances. </w:t>
      </w:r>
      <w:r>
        <w:rPr>
          <w:color w:val="332F2F"/>
          <w:w w:val="105"/>
          <w:sz w:val="20"/>
        </w:rPr>
        <w:t>New York: Pergamon Press, 1980.</w:t>
      </w:r>
    </w:p>
    <w:p>
      <w:pPr>
        <w:pStyle w:val="BodyText"/>
        <w:spacing w:line="307" w:lineRule="auto" w:before="92"/>
        <w:ind w:left="748" w:right="888" w:hanging="299"/>
      </w:pPr>
      <w:r>
        <w:rPr/>
        <w:br w:type="column"/>
      </w:r>
      <w:r>
        <w:rPr>
          <w:color w:val="332F2F"/>
          <w:w w:val="105"/>
        </w:rPr>
        <w:t>Solomon, K.E., and</w:t>
      </w:r>
      <w:r>
        <w:rPr>
          <w:color w:val="332F2F"/>
          <w:spacing w:val="40"/>
          <w:w w:val="105"/>
        </w:rPr>
        <w:t> </w:t>
      </w:r>
      <w:r>
        <w:rPr>
          <w:color w:val="332F2F"/>
          <w:w w:val="105"/>
        </w:rPr>
        <w:t>Annis, HM.</w:t>
      </w:r>
      <w:r>
        <w:rPr>
          <w:color w:val="332F2F"/>
          <w:spacing w:val="40"/>
          <w:w w:val="105"/>
        </w:rPr>
        <w:t> </w:t>
      </w:r>
      <w:r>
        <w:rPr>
          <w:color w:val="332F2F"/>
          <w:w w:val="105"/>
        </w:rPr>
        <w:t>Outcome and efficacy expectancy in the prediction of post­ treatment drinking</w:t>
      </w:r>
      <w:r>
        <w:rPr>
          <w:color w:val="332F2F"/>
          <w:spacing w:val="-4"/>
          <w:w w:val="105"/>
        </w:rPr>
        <w:t> </w:t>
      </w:r>
      <w:r>
        <w:rPr>
          <w:color w:val="332F2F"/>
          <w:w w:val="105"/>
        </w:rPr>
        <w:t>behaviour.</w:t>
      </w:r>
      <w:r>
        <w:rPr>
          <w:color w:val="332F2F"/>
          <w:spacing w:val="40"/>
          <w:w w:val="105"/>
        </w:rPr>
        <w:t> </w:t>
      </w:r>
      <w:r>
        <w:rPr>
          <w:i/>
          <w:color w:val="332F2F"/>
          <w:w w:val="105"/>
          <w:sz w:val="21"/>
        </w:rPr>
        <w:t>British</w:t>
      </w:r>
      <w:r>
        <w:rPr>
          <w:i/>
          <w:color w:val="332F2F"/>
          <w:spacing w:val="-4"/>
          <w:w w:val="105"/>
          <w:sz w:val="21"/>
        </w:rPr>
        <w:t> </w:t>
      </w:r>
      <w:r>
        <w:rPr>
          <w:i/>
          <w:color w:val="332F2F"/>
          <w:w w:val="105"/>
          <w:sz w:val="21"/>
        </w:rPr>
        <w:t>Journal</w:t>
      </w:r>
      <w:r>
        <w:rPr>
          <w:i/>
          <w:color w:val="332F2F"/>
          <w:w w:val="105"/>
          <w:sz w:val="21"/>
        </w:rPr>
        <w:t> of Addiction</w:t>
      </w:r>
      <w:r>
        <w:rPr>
          <w:i/>
          <w:color w:val="332F2F"/>
          <w:spacing w:val="40"/>
          <w:w w:val="105"/>
          <w:sz w:val="21"/>
        </w:rPr>
        <w:t> </w:t>
      </w:r>
      <w:r>
        <w:rPr>
          <w:color w:val="332F2F"/>
          <w:w w:val="105"/>
        </w:rPr>
        <w:t>85(5):659-665,</w:t>
      </w:r>
      <w:r>
        <w:rPr>
          <w:color w:val="332F2F"/>
          <w:spacing w:val="-21"/>
          <w:w w:val="105"/>
        </w:rPr>
        <w:t> </w:t>
      </w:r>
      <w:r>
        <w:rPr>
          <w:color w:val="332F2F"/>
          <w:w w:val="105"/>
        </w:rPr>
        <w:t>1990.</w:t>
      </w:r>
    </w:p>
    <w:p>
      <w:pPr>
        <w:spacing w:line="307" w:lineRule="auto" w:before="114"/>
        <w:ind w:left="745" w:right="1185" w:hanging="296"/>
        <w:jc w:val="left"/>
        <w:rPr>
          <w:sz w:val="20"/>
        </w:rPr>
      </w:pPr>
      <w:r>
        <w:rPr>
          <w:color w:val="332F2F"/>
          <w:w w:val="105"/>
          <w:sz w:val="20"/>
        </w:rPr>
        <w:t>Solomon P.</w:t>
      </w:r>
      <w:r>
        <w:rPr>
          <w:color w:val="332F2F"/>
          <w:spacing w:val="40"/>
          <w:w w:val="105"/>
          <w:sz w:val="20"/>
        </w:rPr>
        <w:t> </w:t>
      </w:r>
      <w:r>
        <w:rPr>
          <w:color w:val="332F2F"/>
          <w:w w:val="105"/>
          <w:sz w:val="20"/>
        </w:rPr>
        <w:t>The efficacy of case management services for severely mentally disabled </w:t>
      </w:r>
      <w:r>
        <w:rPr>
          <w:color w:val="332F2F"/>
          <w:spacing w:val="-2"/>
          <w:w w:val="105"/>
          <w:sz w:val="20"/>
        </w:rPr>
        <w:t>clients.</w:t>
      </w:r>
      <w:r>
        <w:rPr>
          <w:color w:val="332F2F"/>
          <w:spacing w:val="25"/>
          <w:w w:val="105"/>
          <w:sz w:val="20"/>
        </w:rPr>
        <w:t> </w:t>
      </w:r>
      <w:r>
        <w:rPr>
          <w:i/>
          <w:color w:val="332F2F"/>
          <w:spacing w:val="-2"/>
          <w:w w:val="105"/>
          <w:sz w:val="21"/>
        </w:rPr>
        <w:t>Community</w:t>
      </w:r>
      <w:r>
        <w:rPr>
          <w:i/>
          <w:color w:val="332F2F"/>
          <w:spacing w:val="-5"/>
          <w:w w:val="105"/>
          <w:sz w:val="21"/>
        </w:rPr>
        <w:t> </w:t>
      </w:r>
      <w:r>
        <w:rPr>
          <w:i/>
          <w:color w:val="332F2F"/>
          <w:spacing w:val="-2"/>
          <w:w w:val="105"/>
          <w:sz w:val="21"/>
        </w:rPr>
        <w:t>Mental Health</w:t>
      </w:r>
      <w:r>
        <w:rPr>
          <w:i/>
          <w:color w:val="332F2F"/>
          <w:spacing w:val="-12"/>
          <w:w w:val="105"/>
          <w:sz w:val="21"/>
        </w:rPr>
        <w:t> </w:t>
      </w:r>
      <w:r>
        <w:rPr>
          <w:i/>
          <w:color w:val="332F2F"/>
          <w:spacing w:val="-2"/>
          <w:w w:val="105"/>
          <w:sz w:val="21"/>
        </w:rPr>
        <w:t>Journal</w:t>
      </w:r>
      <w:r>
        <w:rPr>
          <w:i/>
          <w:color w:val="332F2F"/>
          <w:spacing w:val="-2"/>
          <w:w w:val="105"/>
          <w:sz w:val="21"/>
        </w:rPr>
        <w:t> </w:t>
      </w:r>
      <w:r>
        <w:rPr>
          <w:color w:val="332F2F"/>
          <w:w w:val="105"/>
          <w:sz w:val="20"/>
        </w:rPr>
        <w:t>28(3):163-180,</w:t>
      </w:r>
      <w:r>
        <w:rPr>
          <w:color w:val="332F2F"/>
          <w:spacing w:val="-26"/>
          <w:w w:val="105"/>
          <w:sz w:val="20"/>
        </w:rPr>
        <w:t> </w:t>
      </w:r>
      <w:r>
        <w:rPr>
          <w:color w:val="332F2F"/>
          <w:w w:val="105"/>
          <w:sz w:val="20"/>
        </w:rPr>
        <w:t>1992.</w:t>
      </w:r>
    </w:p>
    <w:p>
      <w:pPr>
        <w:spacing w:line="300" w:lineRule="auto" w:before="130"/>
        <w:ind w:left="748" w:right="969" w:hanging="299"/>
        <w:jc w:val="left"/>
        <w:rPr>
          <w:sz w:val="20"/>
        </w:rPr>
      </w:pPr>
      <w:r>
        <w:rPr>
          <w:color w:val="332F2F"/>
          <w:sz w:val="20"/>
        </w:rPr>
        <w:t>Soo-Hoo,</w:t>
      </w:r>
      <w:r>
        <w:rPr>
          <w:color w:val="332F2F"/>
          <w:spacing w:val="40"/>
          <w:sz w:val="20"/>
        </w:rPr>
        <w:t> </w:t>
      </w:r>
      <w:r>
        <w:rPr>
          <w:color w:val="332F2F"/>
          <w:sz w:val="20"/>
        </w:rPr>
        <w:t>T.</w:t>
      </w:r>
      <w:r>
        <w:rPr>
          <w:color w:val="332F2F"/>
          <w:spacing w:val="40"/>
          <w:sz w:val="20"/>
        </w:rPr>
        <w:t> </w:t>
      </w:r>
      <w:r>
        <w:rPr>
          <w:color w:val="332F2F"/>
          <w:sz w:val="20"/>
        </w:rPr>
        <w:t>Brief</w:t>
      </w:r>
      <w:r>
        <w:rPr>
          <w:color w:val="332F2F"/>
          <w:spacing w:val="40"/>
          <w:sz w:val="20"/>
        </w:rPr>
        <w:t> </w:t>
      </w:r>
      <w:r>
        <w:rPr>
          <w:color w:val="332F2F"/>
          <w:sz w:val="20"/>
        </w:rPr>
        <w:t>strategic family</w:t>
      </w:r>
      <w:r>
        <w:rPr>
          <w:color w:val="332F2F"/>
          <w:spacing w:val="40"/>
          <w:sz w:val="20"/>
        </w:rPr>
        <w:t> </w:t>
      </w:r>
      <w:r>
        <w:rPr>
          <w:color w:val="332F2F"/>
          <w:sz w:val="20"/>
        </w:rPr>
        <w:t>therapy</w:t>
      </w:r>
      <w:r>
        <w:rPr>
          <w:color w:val="332F2F"/>
          <w:spacing w:val="40"/>
          <w:sz w:val="20"/>
        </w:rPr>
        <w:t> </w:t>
      </w:r>
      <w:r>
        <w:rPr>
          <w:color w:val="332F2F"/>
          <w:sz w:val="20"/>
        </w:rPr>
        <w:t>with Chinese Americans.</w:t>
      </w:r>
      <w:r>
        <w:rPr>
          <w:color w:val="332F2F"/>
          <w:spacing w:val="40"/>
          <w:sz w:val="20"/>
        </w:rPr>
        <w:t> </w:t>
      </w:r>
      <w:r>
        <w:rPr>
          <w:i/>
          <w:color w:val="332F2F"/>
          <w:sz w:val="21"/>
        </w:rPr>
        <w:t>American Journal of</w:t>
      </w:r>
      <w:r>
        <w:rPr>
          <w:i/>
          <w:color w:val="332F2F"/>
          <w:sz w:val="21"/>
        </w:rPr>
        <w:t> Family Therapy</w:t>
      </w:r>
      <w:r>
        <w:rPr>
          <w:i/>
          <w:color w:val="332F2F"/>
          <w:spacing w:val="40"/>
          <w:sz w:val="21"/>
        </w:rPr>
        <w:t> </w:t>
      </w:r>
      <w:r>
        <w:rPr>
          <w:color w:val="332F2F"/>
          <w:sz w:val="20"/>
        </w:rPr>
        <w:t>27(2):163-179,</w:t>
      </w:r>
      <w:r>
        <w:rPr>
          <w:color w:val="332F2F"/>
          <w:spacing w:val="-8"/>
          <w:sz w:val="20"/>
        </w:rPr>
        <w:t> </w:t>
      </w:r>
      <w:r>
        <w:rPr>
          <w:color w:val="332F2F"/>
          <w:sz w:val="20"/>
        </w:rPr>
        <w:t>1999.</w:t>
      </w:r>
    </w:p>
    <w:p>
      <w:pPr>
        <w:pStyle w:val="BodyText"/>
        <w:spacing w:line="312" w:lineRule="auto" w:before="127"/>
        <w:ind w:left="748" w:right="927" w:hanging="299"/>
      </w:pPr>
      <w:r>
        <w:rPr>
          <w:color w:val="332F2F"/>
          <w:w w:val="105"/>
        </w:rPr>
        <w:t>Spivak, K.; Sanchez-Craig, M.; and</w:t>
      </w:r>
      <w:r>
        <w:rPr>
          <w:color w:val="332F2F"/>
          <w:spacing w:val="40"/>
          <w:w w:val="105"/>
        </w:rPr>
        <w:t> </w:t>
      </w:r>
      <w:r>
        <w:rPr>
          <w:color w:val="332F2F"/>
          <w:w w:val="105"/>
        </w:rPr>
        <w:t>Davila, R. Assisting</w:t>
      </w:r>
      <w:r>
        <w:rPr>
          <w:color w:val="332F2F"/>
          <w:spacing w:val="40"/>
          <w:w w:val="105"/>
        </w:rPr>
        <w:t> </w:t>
      </w:r>
      <w:r>
        <w:rPr>
          <w:color w:val="332F2F"/>
          <w:w w:val="105"/>
        </w:rPr>
        <w:t>problem</w:t>
      </w:r>
      <w:r>
        <w:rPr>
          <w:color w:val="332F2F"/>
          <w:spacing w:val="40"/>
          <w:w w:val="105"/>
        </w:rPr>
        <w:t> </w:t>
      </w:r>
      <w:r>
        <w:rPr>
          <w:color w:val="332F2F"/>
          <w:w w:val="105"/>
        </w:rPr>
        <w:t>drinkers</w:t>
      </w:r>
      <w:r>
        <w:rPr>
          <w:color w:val="332F2F"/>
          <w:spacing w:val="40"/>
          <w:w w:val="105"/>
        </w:rPr>
        <w:t> </w:t>
      </w:r>
      <w:r>
        <w:rPr>
          <w:color w:val="332F2F"/>
          <w:w w:val="105"/>
        </w:rPr>
        <w:t>to</w:t>
      </w:r>
      <w:r>
        <w:rPr>
          <w:color w:val="332F2F"/>
          <w:spacing w:val="33"/>
          <w:w w:val="105"/>
        </w:rPr>
        <w:t> </w:t>
      </w:r>
      <w:r>
        <w:rPr>
          <w:color w:val="332F2F"/>
          <w:w w:val="105"/>
        </w:rPr>
        <w:t>change</w:t>
      </w:r>
      <w:r>
        <w:rPr>
          <w:color w:val="332F2F"/>
          <w:spacing w:val="40"/>
          <w:w w:val="105"/>
        </w:rPr>
        <w:t> </w:t>
      </w:r>
      <w:r>
        <w:rPr>
          <w:color w:val="332F2F"/>
          <w:w w:val="105"/>
        </w:rPr>
        <w:t>on</w:t>
      </w:r>
      <w:r>
        <w:rPr>
          <w:color w:val="332F2F"/>
          <w:spacing w:val="40"/>
          <w:w w:val="105"/>
        </w:rPr>
        <w:t> </w:t>
      </w:r>
      <w:r>
        <w:rPr>
          <w:color w:val="332F2F"/>
          <w:w w:val="105"/>
        </w:rPr>
        <w:t>their own: Effects of specific and</w:t>
      </w:r>
      <w:r>
        <w:rPr>
          <w:color w:val="332F2F"/>
          <w:spacing w:val="35"/>
          <w:w w:val="105"/>
        </w:rPr>
        <w:t> </w:t>
      </w:r>
      <w:r>
        <w:rPr>
          <w:color w:val="332F2F"/>
          <w:w w:val="105"/>
        </w:rPr>
        <w:t>non-specific advice.</w:t>
      </w:r>
      <w:r>
        <w:rPr>
          <w:color w:val="332F2F"/>
          <w:spacing w:val="40"/>
          <w:w w:val="105"/>
        </w:rPr>
        <w:t> </w:t>
      </w:r>
      <w:r>
        <w:rPr>
          <w:i/>
          <w:color w:val="332F2F"/>
          <w:w w:val="105"/>
          <w:sz w:val="21"/>
        </w:rPr>
        <w:t>Addiction</w:t>
      </w:r>
      <w:r>
        <w:rPr>
          <w:i/>
          <w:color w:val="332F2F"/>
          <w:spacing w:val="40"/>
          <w:w w:val="105"/>
          <w:sz w:val="21"/>
        </w:rPr>
        <w:t> </w:t>
      </w:r>
      <w:r>
        <w:rPr>
          <w:color w:val="332F2F"/>
          <w:w w:val="105"/>
        </w:rPr>
        <w:t>89(9):1135-1142,</w:t>
      </w:r>
      <w:r>
        <w:rPr>
          <w:color w:val="332F2F"/>
          <w:spacing w:val="-20"/>
          <w:w w:val="105"/>
        </w:rPr>
        <w:t> </w:t>
      </w:r>
      <w:r>
        <w:rPr>
          <w:color w:val="332F2F"/>
          <w:w w:val="105"/>
        </w:rPr>
        <w:t>1994.</w:t>
      </w:r>
    </w:p>
    <w:p>
      <w:pPr>
        <w:pStyle w:val="BodyText"/>
        <w:spacing w:line="304" w:lineRule="auto" w:before="111"/>
        <w:ind w:left="732" w:right="893" w:hanging="283"/>
      </w:pPr>
      <w:r>
        <w:rPr>
          <w:color w:val="332F2F"/>
          <w:w w:val="105"/>
        </w:rPr>
        <w:t>Stanton, M.D.</w:t>
      </w:r>
      <w:r>
        <w:rPr>
          <w:color w:val="332F2F"/>
          <w:spacing w:val="80"/>
          <w:w w:val="105"/>
        </w:rPr>
        <w:t> </w:t>
      </w:r>
      <w:r>
        <w:rPr>
          <w:color w:val="332F2F"/>
          <w:w w:val="105"/>
        </w:rPr>
        <w:t>The addict</w:t>
      </w:r>
      <w:r>
        <w:rPr>
          <w:color w:val="332F2F"/>
          <w:spacing w:val="40"/>
          <w:w w:val="105"/>
        </w:rPr>
        <w:t> </w:t>
      </w:r>
      <w:r>
        <w:rPr>
          <w:color w:val="332F2F"/>
          <w:w w:val="105"/>
        </w:rPr>
        <w:t>as savior: Heroin, death,</w:t>
      </w:r>
      <w:r>
        <w:rPr>
          <w:color w:val="332F2F"/>
          <w:spacing w:val="-14"/>
          <w:w w:val="105"/>
        </w:rPr>
        <w:t> </w:t>
      </w:r>
      <w:r>
        <w:rPr>
          <w:color w:val="332F2F"/>
          <w:w w:val="105"/>
        </w:rPr>
        <w:t>and</w:t>
      </w:r>
      <w:r>
        <w:rPr>
          <w:color w:val="332F2F"/>
          <w:spacing w:val="-2"/>
          <w:w w:val="105"/>
        </w:rPr>
        <w:t> </w:t>
      </w:r>
      <w:r>
        <w:rPr>
          <w:color w:val="332F2F"/>
          <w:w w:val="105"/>
        </w:rPr>
        <w:t>the</w:t>
      </w:r>
      <w:r>
        <w:rPr>
          <w:color w:val="332F2F"/>
          <w:spacing w:val="-14"/>
          <w:w w:val="105"/>
        </w:rPr>
        <w:t> </w:t>
      </w:r>
      <w:r>
        <w:rPr>
          <w:color w:val="332F2F"/>
          <w:w w:val="105"/>
        </w:rPr>
        <w:t>family.</w:t>
      </w:r>
      <w:r>
        <w:rPr>
          <w:color w:val="332F2F"/>
          <w:spacing w:val="36"/>
          <w:w w:val="105"/>
        </w:rPr>
        <w:t> </w:t>
      </w:r>
      <w:r>
        <w:rPr>
          <w:i/>
          <w:color w:val="332F2F"/>
          <w:w w:val="105"/>
          <w:sz w:val="21"/>
        </w:rPr>
        <w:t>Family</w:t>
      </w:r>
      <w:r>
        <w:rPr>
          <w:i/>
          <w:color w:val="332F2F"/>
          <w:spacing w:val="-2"/>
          <w:w w:val="105"/>
          <w:sz w:val="21"/>
        </w:rPr>
        <w:t> </w:t>
      </w:r>
      <w:r>
        <w:rPr>
          <w:i/>
          <w:color w:val="332F2F"/>
          <w:w w:val="105"/>
          <w:sz w:val="21"/>
        </w:rPr>
        <w:t>Process</w:t>
      </w:r>
      <w:r>
        <w:rPr>
          <w:i/>
          <w:color w:val="332F2F"/>
          <w:spacing w:val="19"/>
          <w:w w:val="105"/>
          <w:sz w:val="21"/>
        </w:rPr>
        <w:t> </w:t>
      </w:r>
      <w:r>
        <w:rPr>
          <w:color w:val="332F2F"/>
          <w:w w:val="105"/>
        </w:rPr>
        <w:t>16:191- 197,</w:t>
      </w:r>
      <w:r>
        <w:rPr>
          <w:color w:val="332F2F"/>
          <w:spacing w:val="-21"/>
          <w:w w:val="105"/>
        </w:rPr>
        <w:t> </w:t>
      </w:r>
      <w:r>
        <w:rPr>
          <w:color w:val="332F2F"/>
          <w:w w:val="105"/>
        </w:rPr>
        <w:t>1977.</w:t>
      </w:r>
    </w:p>
    <w:p>
      <w:pPr>
        <w:spacing w:line="300" w:lineRule="auto" w:before="133"/>
        <w:ind w:left="745" w:right="896" w:hanging="296"/>
        <w:jc w:val="left"/>
        <w:rPr>
          <w:sz w:val="20"/>
        </w:rPr>
      </w:pPr>
      <w:r>
        <w:rPr>
          <w:color w:val="332F2F"/>
          <w:w w:val="105"/>
          <w:sz w:val="20"/>
        </w:rPr>
        <w:t>Stanton,</w:t>
      </w:r>
      <w:r>
        <w:rPr>
          <w:color w:val="332F2F"/>
          <w:spacing w:val="40"/>
          <w:w w:val="105"/>
          <w:sz w:val="20"/>
        </w:rPr>
        <w:t> </w:t>
      </w:r>
      <w:r>
        <w:rPr>
          <w:color w:val="332F2F"/>
          <w:w w:val="105"/>
          <w:sz w:val="20"/>
        </w:rPr>
        <w:t>M.D.</w:t>
      </w:r>
      <w:r>
        <w:rPr>
          <w:color w:val="332F2F"/>
          <w:spacing w:val="80"/>
          <w:w w:val="150"/>
          <w:sz w:val="20"/>
        </w:rPr>
        <w:t> </w:t>
      </w:r>
      <w:r>
        <w:rPr>
          <w:color w:val="332F2F"/>
          <w:w w:val="105"/>
          <w:sz w:val="20"/>
        </w:rPr>
        <w:t>An</w:t>
      </w:r>
      <w:r>
        <w:rPr>
          <w:color w:val="332F2F"/>
          <w:spacing w:val="40"/>
          <w:w w:val="105"/>
          <w:sz w:val="20"/>
        </w:rPr>
        <w:t> </w:t>
      </w:r>
      <w:r>
        <w:rPr>
          <w:color w:val="332F2F"/>
          <w:w w:val="105"/>
          <w:sz w:val="20"/>
        </w:rPr>
        <w:t>integrated</w:t>
      </w:r>
      <w:r>
        <w:rPr>
          <w:color w:val="332F2F"/>
          <w:spacing w:val="72"/>
          <w:w w:val="105"/>
          <w:sz w:val="20"/>
        </w:rPr>
        <w:t> </w:t>
      </w:r>
      <w:r>
        <w:rPr>
          <w:color w:val="332F2F"/>
          <w:w w:val="105"/>
          <w:sz w:val="20"/>
        </w:rPr>
        <w:t>structural/</w:t>
      </w:r>
      <w:r>
        <w:rPr>
          <w:color w:val="332F2F"/>
          <w:spacing w:val="40"/>
          <w:w w:val="105"/>
          <w:sz w:val="20"/>
        </w:rPr>
        <w:t> </w:t>
      </w:r>
      <w:r>
        <w:rPr>
          <w:color w:val="332F2F"/>
          <w:w w:val="105"/>
          <w:sz w:val="20"/>
        </w:rPr>
        <w:t>strategic approach to</w:t>
      </w:r>
      <w:r>
        <w:rPr>
          <w:color w:val="332F2F"/>
          <w:spacing w:val="-5"/>
          <w:w w:val="105"/>
          <w:sz w:val="20"/>
        </w:rPr>
        <w:t> </w:t>
      </w:r>
      <w:r>
        <w:rPr>
          <w:color w:val="332F2F"/>
          <w:w w:val="105"/>
          <w:sz w:val="20"/>
        </w:rPr>
        <w:t>family therapy.</w:t>
      </w:r>
      <w:r>
        <w:rPr>
          <w:color w:val="332F2F"/>
          <w:spacing w:val="40"/>
          <w:w w:val="105"/>
          <w:sz w:val="20"/>
        </w:rPr>
        <w:t> </w:t>
      </w:r>
      <w:r>
        <w:rPr>
          <w:i/>
          <w:color w:val="332F2F"/>
          <w:w w:val="105"/>
          <w:sz w:val="21"/>
        </w:rPr>
        <w:t>Journal</w:t>
      </w:r>
      <w:r>
        <w:rPr>
          <w:i/>
          <w:color w:val="332F2F"/>
          <w:w w:val="105"/>
          <w:sz w:val="21"/>
        </w:rPr>
        <w:t> </w:t>
      </w:r>
      <w:r>
        <w:rPr>
          <w:i/>
          <w:color w:val="332F2F"/>
          <w:spacing w:val="-2"/>
          <w:sz w:val="21"/>
        </w:rPr>
        <w:t>of</w:t>
      </w:r>
      <w:r>
        <w:rPr>
          <w:i/>
          <w:color w:val="332F2F"/>
          <w:spacing w:val="-12"/>
          <w:sz w:val="21"/>
        </w:rPr>
        <w:t> </w:t>
      </w:r>
      <w:r>
        <w:rPr>
          <w:i/>
          <w:color w:val="332F2F"/>
          <w:spacing w:val="-2"/>
          <w:sz w:val="21"/>
        </w:rPr>
        <w:t>Marital</w:t>
      </w:r>
      <w:r>
        <w:rPr>
          <w:i/>
          <w:color w:val="332F2F"/>
          <w:spacing w:val="-11"/>
          <w:sz w:val="21"/>
        </w:rPr>
        <w:t> </w:t>
      </w:r>
      <w:r>
        <w:rPr>
          <w:i/>
          <w:color w:val="332F2F"/>
          <w:spacing w:val="-2"/>
          <w:sz w:val="21"/>
        </w:rPr>
        <w:t>and</w:t>
      </w:r>
      <w:r>
        <w:rPr>
          <w:i/>
          <w:color w:val="332F2F"/>
          <w:spacing w:val="5"/>
          <w:sz w:val="21"/>
        </w:rPr>
        <w:t> </w:t>
      </w:r>
      <w:r>
        <w:rPr>
          <w:i/>
          <w:color w:val="332F2F"/>
          <w:spacing w:val="-2"/>
          <w:sz w:val="21"/>
        </w:rPr>
        <w:t>Family</w:t>
      </w:r>
      <w:r>
        <w:rPr>
          <w:i/>
          <w:color w:val="332F2F"/>
          <w:spacing w:val="-9"/>
          <w:sz w:val="21"/>
        </w:rPr>
        <w:t> </w:t>
      </w:r>
      <w:r>
        <w:rPr>
          <w:i/>
          <w:color w:val="332F2F"/>
          <w:spacing w:val="-2"/>
          <w:sz w:val="21"/>
        </w:rPr>
        <w:t>Therapy</w:t>
      </w:r>
      <w:r>
        <w:rPr>
          <w:i/>
          <w:color w:val="332F2F"/>
          <w:spacing w:val="37"/>
          <w:sz w:val="21"/>
        </w:rPr>
        <w:t> </w:t>
      </w:r>
      <w:r>
        <w:rPr>
          <w:color w:val="332F2F"/>
          <w:spacing w:val="-2"/>
          <w:sz w:val="20"/>
        </w:rPr>
        <w:t>7:427-439,</w:t>
      </w:r>
      <w:r>
        <w:rPr>
          <w:color w:val="332F2F"/>
          <w:spacing w:val="-11"/>
          <w:sz w:val="20"/>
        </w:rPr>
        <w:t> </w:t>
      </w:r>
      <w:r>
        <w:rPr>
          <w:color w:val="332F2F"/>
          <w:spacing w:val="-2"/>
          <w:sz w:val="20"/>
        </w:rPr>
        <w:t>1981.</w:t>
      </w:r>
    </w:p>
    <w:p>
      <w:pPr>
        <w:pStyle w:val="BodyText"/>
        <w:spacing w:line="316" w:lineRule="auto" w:before="128"/>
        <w:ind w:left="752" w:right="888" w:hanging="303"/>
      </w:pPr>
      <w:r>
        <w:rPr>
          <w:color w:val="332F2F"/>
          <w:w w:val="110"/>
        </w:rPr>
        <w:t>Stanton, M.D., and</w:t>
      </w:r>
      <w:r>
        <w:rPr>
          <w:color w:val="332F2F"/>
          <w:spacing w:val="40"/>
          <w:w w:val="110"/>
        </w:rPr>
        <w:t> </w:t>
      </w:r>
      <w:r>
        <w:rPr>
          <w:color w:val="332F2F"/>
          <w:w w:val="110"/>
        </w:rPr>
        <w:t>Heath, AW.</w:t>
      </w:r>
      <w:r>
        <w:rPr>
          <w:color w:val="332F2F"/>
          <w:spacing w:val="40"/>
          <w:w w:val="110"/>
        </w:rPr>
        <w:t> </w:t>
      </w:r>
      <w:r>
        <w:rPr>
          <w:color w:val="332F2F"/>
          <w:w w:val="110"/>
        </w:rPr>
        <w:t>Family and marital</w:t>
      </w:r>
      <w:r>
        <w:rPr>
          <w:color w:val="332F2F"/>
          <w:spacing w:val="-14"/>
          <w:w w:val="110"/>
        </w:rPr>
        <w:t> </w:t>
      </w:r>
      <w:r>
        <w:rPr>
          <w:color w:val="332F2F"/>
          <w:w w:val="110"/>
        </w:rPr>
        <w:t>therapy.</w:t>
      </w:r>
      <w:r>
        <w:rPr>
          <w:color w:val="332F2F"/>
          <w:spacing w:val="25"/>
          <w:w w:val="110"/>
        </w:rPr>
        <w:t> </w:t>
      </w:r>
      <w:r>
        <w:rPr>
          <w:color w:val="332F2F"/>
          <w:w w:val="110"/>
        </w:rPr>
        <w:t>In:</w:t>
      </w:r>
      <w:r>
        <w:rPr>
          <w:color w:val="332F2F"/>
          <w:spacing w:val="-14"/>
          <w:w w:val="110"/>
        </w:rPr>
        <w:t> </w:t>
      </w:r>
      <w:r>
        <w:rPr>
          <w:color w:val="332F2F"/>
          <w:w w:val="110"/>
        </w:rPr>
        <w:t>Lowinson,</w:t>
      </w:r>
      <w:r>
        <w:rPr>
          <w:color w:val="332F2F"/>
          <w:spacing w:val="-12"/>
          <w:w w:val="110"/>
        </w:rPr>
        <w:t> </w:t>
      </w:r>
      <w:r>
        <w:rPr>
          <w:color w:val="332F2F"/>
          <w:w w:val="110"/>
        </w:rPr>
        <w:t>J.H.;</w:t>
      </w:r>
      <w:r>
        <w:rPr>
          <w:color w:val="332F2F"/>
          <w:spacing w:val="-14"/>
          <w:w w:val="110"/>
        </w:rPr>
        <w:t> </w:t>
      </w:r>
      <w:r>
        <w:rPr>
          <w:color w:val="332F2F"/>
          <w:w w:val="110"/>
        </w:rPr>
        <w:t>Ruiz,</w:t>
      </w:r>
      <w:r>
        <w:rPr>
          <w:color w:val="332F2F"/>
          <w:spacing w:val="-13"/>
          <w:w w:val="110"/>
        </w:rPr>
        <w:t> </w:t>
      </w:r>
      <w:r>
        <w:rPr>
          <w:color w:val="332F2F"/>
          <w:w w:val="110"/>
        </w:rPr>
        <w:t>P.; Millman, RB.; and</w:t>
      </w:r>
      <w:r>
        <w:rPr>
          <w:color w:val="332F2F"/>
          <w:spacing w:val="40"/>
          <w:w w:val="110"/>
        </w:rPr>
        <w:t> </w:t>
      </w:r>
      <w:r>
        <w:rPr>
          <w:color w:val="332F2F"/>
          <w:w w:val="110"/>
        </w:rPr>
        <w:t>Langrod, J.C., eds.</w:t>
      </w:r>
    </w:p>
    <w:p>
      <w:pPr>
        <w:pStyle w:val="Heading7"/>
        <w:spacing w:line="225" w:lineRule="exact" w:before="0"/>
        <w:ind w:left="758"/>
        <w:rPr>
          <w:i/>
        </w:rPr>
      </w:pPr>
      <w:r>
        <w:rPr>
          <w:i/>
          <w:color w:val="332F2F"/>
          <w:w w:val="95"/>
        </w:rPr>
        <w:t>Substance</w:t>
      </w:r>
      <w:r>
        <w:rPr>
          <w:i/>
          <w:color w:val="332F2F"/>
          <w:spacing w:val="-2"/>
        </w:rPr>
        <w:t> </w:t>
      </w:r>
      <w:r>
        <w:rPr>
          <w:i/>
          <w:color w:val="332F2F"/>
          <w:w w:val="95"/>
        </w:rPr>
        <w:t>Abuse:</w:t>
      </w:r>
      <w:r>
        <w:rPr>
          <w:i/>
          <w:color w:val="332F2F"/>
          <w:spacing w:val="-6"/>
          <w:w w:val="95"/>
        </w:rPr>
        <w:t> </w:t>
      </w:r>
      <w:r>
        <w:rPr>
          <w:i/>
          <w:color w:val="332F2F"/>
          <w:w w:val="95"/>
        </w:rPr>
        <w:t>A</w:t>
      </w:r>
      <w:r>
        <w:rPr>
          <w:i/>
          <w:color w:val="332F2F"/>
          <w:spacing w:val="-2"/>
        </w:rPr>
        <w:t> </w:t>
      </w:r>
      <w:r>
        <w:rPr>
          <w:i/>
          <w:color w:val="332F2F"/>
          <w:w w:val="95"/>
        </w:rPr>
        <w:t>Comprehensive</w:t>
      </w:r>
      <w:r>
        <w:rPr>
          <w:i/>
          <w:color w:val="332F2F"/>
        </w:rPr>
        <w:t> </w:t>
      </w:r>
      <w:r>
        <w:rPr>
          <w:i/>
          <w:color w:val="332F2F"/>
          <w:spacing w:val="-2"/>
          <w:w w:val="95"/>
        </w:rPr>
        <w:t>Textbook.</w:t>
      </w:r>
    </w:p>
    <w:p>
      <w:pPr>
        <w:pStyle w:val="BodyText"/>
        <w:spacing w:line="316" w:lineRule="auto" w:before="66"/>
        <w:ind w:left="756" w:right="1022" w:hanging="5"/>
      </w:pPr>
      <w:r>
        <w:rPr>
          <w:color w:val="332F2F"/>
          <w:w w:val="105"/>
        </w:rPr>
        <w:t>Baltimore, MD:</w:t>
      </w:r>
      <w:r>
        <w:rPr>
          <w:color w:val="332F2F"/>
          <w:spacing w:val="-3"/>
          <w:w w:val="105"/>
        </w:rPr>
        <w:t> </w:t>
      </w:r>
      <w:r>
        <w:rPr>
          <w:color w:val="332F2F"/>
          <w:w w:val="105"/>
        </w:rPr>
        <w:t>Williams </w:t>
      </w:r>
      <w:r>
        <w:rPr>
          <w:color w:val="332F2F"/>
          <w:w w:val="105"/>
          <w:sz w:val="19"/>
        </w:rPr>
        <w:t>&amp;</w:t>
      </w:r>
      <w:r>
        <w:rPr>
          <w:color w:val="332F2F"/>
          <w:spacing w:val="-4"/>
          <w:w w:val="105"/>
          <w:sz w:val="19"/>
        </w:rPr>
        <w:t> </w:t>
      </w:r>
      <w:r>
        <w:rPr>
          <w:color w:val="332F2F"/>
          <w:w w:val="105"/>
        </w:rPr>
        <w:t>Wilkins,</w:t>
      </w:r>
      <w:r>
        <w:rPr>
          <w:color w:val="332F2F"/>
          <w:spacing w:val="-11"/>
          <w:w w:val="105"/>
        </w:rPr>
        <w:t> </w:t>
      </w:r>
      <w:r>
        <w:rPr>
          <w:color w:val="332F2F"/>
          <w:w w:val="105"/>
        </w:rPr>
        <w:t>1997. pp. 448-454.</w:t>
      </w:r>
    </w:p>
    <w:p>
      <w:pPr>
        <w:spacing w:line="302" w:lineRule="auto" w:before="104"/>
        <w:ind w:left="750" w:right="1022" w:hanging="301"/>
        <w:jc w:val="left"/>
        <w:rPr>
          <w:sz w:val="20"/>
        </w:rPr>
      </w:pPr>
      <w:r>
        <w:rPr>
          <w:color w:val="332F2F"/>
          <w:sz w:val="20"/>
        </w:rPr>
        <w:t>Stanton, M.D., and</w:t>
      </w:r>
      <w:r>
        <w:rPr>
          <w:color w:val="332F2F"/>
          <w:spacing w:val="40"/>
          <w:sz w:val="20"/>
        </w:rPr>
        <w:t> </w:t>
      </w:r>
      <w:r>
        <w:rPr>
          <w:color w:val="332F2F"/>
          <w:sz w:val="20"/>
        </w:rPr>
        <w:t>Todd, T.C.</w:t>
      </w:r>
      <w:r>
        <w:rPr>
          <w:color w:val="332F2F"/>
          <w:spacing w:val="40"/>
          <w:sz w:val="20"/>
        </w:rPr>
        <w:t> </w:t>
      </w:r>
      <w:r>
        <w:rPr>
          <w:i/>
          <w:color w:val="332F2F"/>
          <w:sz w:val="21"/>
        </w:rPr>
        <w:t>The Family</w:t>
      </w:r>
      <w:r>
        <w:rPr>
          <w:i/>
          <w:color w:val="332F2F"/>
          <w:sz w:val="21"/>
        </w:rPr>
        <w:t> Therapy</w:t>
      </w:r>
      <w:r>
        <w:rPr>
          <w:i/>
          <w:color w:val="332F2F"/>
          <w:spacing w:val="-12"/>
          <w:sz w:val="21"/>
        </w:rPr>
        <w:t> </w:t>
      </w:r>
      <w:r>
        <w:rPr>
          <w:i/>
          <w:color w:val="332F2F"/>
          <w:sz w:val="21"/>
        </w:rPr>
        <w:t>of</w:t>
      </w:r>
      <w:r>
        <w:rPr>
          <w:i/>
          <w:color w:val="332F2F"/>
          <w:spacing w:val="-7"/>
          <w:sz w:val="21"/>
        </w:rPr>
        <w:t> </w:t>
      </w:r>
      <w:r>
        <w:rPr>
          <w:i/>
          <w:color w:val="332F2F"/>
          <w:sz w:val="21"/>
        </w:rPr>
        <w:t>Drug</w:t>
      </w:r>
      <w:r>
        <w:rPr>
          <w:i/>
          <w:color w:val="332F2F"/>
          <w:spacing w:val="-9"/>
          <w:sz w:val="21"/>
        </w:rPr>
        <w:t> </w:t>
      </w:r>
      <w:r>
        <w:rPr>
          <w:i/>
          <w:color w:val="332F2F"/>
          <w:sz w:val="21"/>
        </w:rPr>
        <w:t>Abuse</w:t>
      </w:r>
      <w:r>
        <w:rPr>
          <w:i/>
          <w:color w:val="332F2F"/>
          <w:spacing w:val="-13"/>
          <w:sz w:val="21"/>
        </w:rPr>
        <w:t> </w:t>
      </w:r>
      <w:r>
        <w:rPr>
          <w:i/>
          <w:color w:val="332F2F"/>
          <w:sz w:val="21"/>
        </w:rPr>
        <w:t>and</w:t>
      </w:r>
      <w:r>
        <w:rPr>
          <w:i/>
          <w:color w:val="332F2F"/>
          <w:spacing w:val="-8"/>
          <w:sz w:val="21"/>
        </w:rPr>
        <w:t> </w:t>
      </w:r>
      <w:r>
        <w:rPr>
          <w:i/>
          <w:color w:val="332F2F"/>
          <w:sz w:val="21"/>
        </w:rPr>
        <w:t>Addiction.</w:t>
      </w:r>
      <w:r>
        <w:rPr>
          <w:i/>
          <w:color w:val="332F2F"/>
          <w:spacing w:val="16"/>
          <w:sz w:val="21"/>
        </w:rPr>
        <w:t> </w:t>
      </w:r>
      <w:r>
        <w:rPr>
          <w:color w:val="332F2F"/>
          <w:sz w:val="20"/>
        </w:rPr>
        <w:t>New York: Guilford</w:t>
      </w:r>
      <w:r>
        <w:rPr>
          <w:color w:val="332F2F"/>
          <w:spacing w:val="40"/>
          <w:sz w:val="20"/>
        </w:rPr>
        <w:t> </w:t>
      </w:r>
      <w:r>
        <w:rPr>
          <w:color w:val="332F2F"/>
          <w:sz w:val="20"/>
        </w:rPr>
        <w:t>Press, 1982.</w:t>
      </w:r>
    </w:p>
    <w:p>
      <w:pPr>
        <w:pStyle w:val="BodyText"/>
        <w:spacing w:line="309" w:lineRule="auto" w:before="135"/>
        <w:ind w:left="745" w:right="981" w:hanging="296"/>
      </w:pPr>
      <w:r>
        <w:rPr>
          <w:color w:val="332F2F"/>
          <w:w w:val="105"/>
        </w:rPr>
        <w:t>Stasiewicz, P.R., and</w:t>
      </w:r>
      <w:r>
        <w:rPr>
          <w:color w:val="332F2F"/>
          <w:spacing w:val="40"/>
          <w:w w:val="105"/>
        </w:rPr>
        <w:t> </w:t>
      </w:r>
      <w:r>
        <w:rPr>
          <w:color w:val="332F2F"/>
          <w:w w:val="105"/>
        </w:rPr>
        <w:t>Maisto, S.A. Two-factor avoidance theory: The role of negative affect in the maintenance of substance use and substance use disorder.</w:t>
      </w:r>
      <w:r>
        <w:rPr>
          <w:color w:val="332F2F"/>
          <w:spacing w:val="40"/>
          <w:w w:val="105"/>
        </w:rPr>
        <w:t> </w:t>
      </w:r>
      <w:r>
        <w:rPr>
          <w:i/>
          <w:color w:val="332F2F"/>
          <w:w w:val="105"/>
          <w:sz w:val="21"/>
        </w:rPr>
        <w:t>Behavior Therapy</w:t>
      </w:r>
      <w:r>
        <w:rPr>
          <w:i/>
          <w:color w:val="332F2F"/>
          <w:w w:val="105"/>
          <w:sz w:val="21"/>
        </w:rPr>
        <w:t> </w:t>
      </w:r>
      <w:r>
        <w:rPr>
          <w:color w:val="332F2F"/>
          <w:w w:val="105"/>
        </w:rPr>
        <w:t>24(3):337-356,</w:t>
      </w:r>
      <w:r>
        <w:rPr>
          <w:color w:val="332F2F"/>
          <w:spacing w:val="-26"/>
          <w:w w:val="105"/>
        </w:rPr>
        <w:t> </w:t>
      </w:r>
      <w:r>
        <w:rPr>
          <w:color w:val="332F2F"/>
          <w:w w:val="105"/>
        </w:rPr>
        <w:t>1993.</w:t>
      </w:r>
    </w:p>
    <w:p>
      <w:pPr>
        <w:pStyle w:val="BodyText"/>
        <w:spacing w:line="312" w:lineRule="auto" w:before="121"/>
        <w:ind w:left="747" w:right="969" w:hanging="298"/>
      </w:pPr>
      <w:r>
        <w:rPr>
          <w:color w:val="332F2F"/>
          <w:w w:val="105"/>
        </w:rPr>
        <w:t>Steinglass, P.;</w:t>
      </w:r>
      <w:r>
        <w:rPr>
          <w:color w:val="332F2F"/>
          <w:spacing w:val="-4"/>
          <w:w w:val="105"/>
        </w:rPr>
        <w:t> </w:t>
      </w:r>
      <w:r>
        <w:rPr>
          <w:color w:val="332F2F"/>
          <w:w w:val="105"/>
        </w:rPr>
        <w:t>Davis,</w:t>
      </w:r>
      <w:r>
        <w:rPr>
          <w:color w:val="332F2F"/>
          <w:spacing w:val="-3"/>
          <w:w w:val="105"/>
        </w:rPr>
        <w:t> </w:t>
      </w:r>
      <w:r>
        <w:rPr>
          <w:color w:val="332F2F"/>
          <w:w w:val="105"/>
        </w:rPr>
        <w:t>D.1.;</w:t>
      </w:r>
      <w:r>
        <w:rPr>
          <w:color w:val="332F2F"/>
          <w:spacing w:val="-7"/>
          <w:w w:val="105"/>
        </w:rPr>
        <w:t> </w:t>
      </w:r>
      <w:r>
        <w:rPr>
          <w:color w:val="332F2F"/>
          <w:w w:val="105"/>
        </w:rPr>
        <w:t>and</w:t>
      </w:r>
      <w:r>
        <w:rPr>
          <w:color w:val="332F2F"/>
          <w:spacing w:val="40"/>
          <w:w w:val="105"/>
        </w:rPr>
        <w:t> </w:t>
      </w:r>
      <w:r>
        <w:rPr>
          <w:color w:val="332F2F"/>
          <w:w w:val="105"/>
        </w:rPr>
        <w:t>Berenson, D. Observations of conjointly hospitalized "alcoholic couples" during sobriety and intoxication: Implications for theory and therapy.</w:t>
      </w:r>
      <w:r>
        <w:rPr>
          <w:color w:val="332F2F"/>
          <w:spacing w:val="40"/>
          <w:w w:val="105"/>
        </w:rPr>
        <w:t> </w:t>
      </w:r>
      <w:r>
        <w:rPr>
          <w:i/>
          <w:color w:val="332F2F"/>
          <w:w w:val="105"/>
          <w:sz w:val="21"/>
        </w:rPr>
        <w:t>Family Process</w:t>
      </w:r>
      <w:r>
        <w:rPr>
          <w:i/>
          <w:color w:val="332F2F"/>
          <w:spacing w:val="35"/>
          <w:w w:val="105"/>
          <w:sz w:val="21"/>
        </w:rPr>
        <w:t> </w:t>
      </w:r>
      <w:r>
        <w:rPr>
          <w:color w:val="332F2F"/>
          <w:w w:val="105"/>
        </w:rPr>
        <w:t>16:1-16,</w:t>
      </w:r>
      <w:r>
        <w:rPr>
          <w:color w:val="332F2F"/>
          <w:spacing w:val="-9"/>
          <w:w w:val="105"/>
        </w:rPr>
        <w:t> </w:t>
      </w:r>
      <w:r>
        <w:rPr>
          <w:color w:val="332F2F"/>
          <w:w w:val="105"/>
        </w:rPr>
        <w:t>1977.</w:t>
      </w:r>
    </w:p>
    <w:p>
      <w:pPr>
        <w:spacing w:after="0" w:line="312" w:lineRule="auto"/>
        <w:sectPr>
          <w:type w:val="continuous"/>
          <w:pgSz w:w="12240" w:h="15840"/>
          <w:pgMar w:header="692" w:footer="758" w:top="1080" w:bottom="0" w:left="980" w:right="560"/>
          <w:cols w:num="2" w:equalWidth="0">
            <w:col w:w="4822" w:space="226"/>
            <w:col w:w="5652"/>
          </w:cols>
        </w:sectPr>
      </w:pPr>
    </w:p>
    <w:p>
      <w:pPr>
        <w:pStyle w:val="BodyText"/>
      </w:pPr>
    </w:p>
    <w:p>
      <w:pPr>
        <w:pStyle w:val="BodyText"/>
        <w:spacing w:before="1"/>
        <w:rPr>
          <w:sz w:val="19"/>
        </w:rPr>
      </w:pPr>
    </w:p>
    <w:p>
      <w:pPr>
        <w:spacing w:after="0"/>
        <w:rPr>
          <w:sz w:val="19"/>
        </w:rPr>
        <w:sectPr>
          <w:pgSz w:w="12240" w:h="15840"/>
          <w:pgMar w:header="692" w:footer="758" w:top="920" w:bottom="960" w:left="980" w:right="560"/>
        </w:sectPr>
      </w:pPr>
    </w:p>
    <w:p>
      <w:pPr>
        <w:pStyle w:val="BodyText"/>
        <w:spacing w:line="309" w:lineRule="auto" w:before="92"/>
        <w:ind w:left="732" w:right="197" w:hanging="283"/>
      </w:pPr>
      <w:r>
        <w:rPr>
          <w:color w:val="332F2F"/>
          <w:w w:val="105"/>
        </w:rPr>
        <w:t>Stephens, R.S.; Curtin, L.;</w:t>
      </w:r>
      <w:r>
        <w:rPr>
          <w:color w:val="332F2F"/>
          <w:spacing w:val="-4"/>
          <w:w w:val="105"/>
        </w:rPr>
        <w:t> </w:t>
      </w:r>
      <w:r>
        <w:rPr>
          <w:color w:val="332F2F"/>
          <w:w w:val="105"/>
        </w:rPr>
        <w:t>Simpson, E.E.; and Roffman, R.A. Testing the abstinence violation effect construct with marijuana </w:t>
      </w:r>
      <w:r>
        <w:rPr>
          <w:color w:val="332F2F"/>
        </w:rPr>
        <w:t>cessation.</w:t>
      </w:r>
      <w:r>
        <w:rPr>
          <w:color w:val="332F2F"/>
          <w:spacing w:val="40"/>
        </w:rPr>
        <w:t> </w:t>
      </w:r>
      <w:r>
        <w:rPr>
          <w:i/>
          <w:color w:val="332F2F"/>
          <w:sz w:val="21"/>
        </w:rPr>
        <w:t>Addictive Behaviors</w:t>
      </w:r>
      <w:r>
        <w:rPr>
          <w:i/>
          <w:color w:val="332F2F"/>
          <w:spacing w:val="33"/>
          <w:sz w:val="21"/>
        </w:rPr>
        <w:t> </w:t>
      </w:r>
      <w:r>
        <w:rPr>
          <w:color w:val="332F2F"/>
        </w:rPr>
        <w:t>19(1):23-32, </w:t>
      </w:r>
      <w:r>
        <w:rPr>
          <w:color w:val="332F2F"/>
          <w:spacing w:val="-2"/>
          <w:w w:val="105"/>
        </w:rPr>
        <w:t>1994.</w:t>
      </w:r>
    </w:p>
    <w:p>
      <w:pPr>
        <w:pStyle w:val="BodyText"/>
        <w:spacing w:line="304" w:lineRule="auto" w:before="126"/>
        <w:ind w:left="749" w:right="79" w:hanging="295"/>
      </w:pPr>
      <w:r>
        <w:rPr>
          <w:color w:val="332F2F"/>
        </w:rPr>
        <w:t>Stephens, R.S.; Wertz, J.S.; and</w:t>
      </w:r>
      <w:r>
        <w:rPr>
          <w:color w:val="332F2F"/>
          <w:spacing w:val="40"/>
        </w:rPr>
        <w:t> </w:t>
      </w:r>
      <w:r>
        <w:rPr>
          <w:color w:val="332F2F"/>
        </w:rPr>
        <w:t>Roffman, R.A. Predictors</w:t>
      </w:r>
      <w:r>
        <w:rPr>
          <w:color w:val="332F2F"/>
          <w:spacing w:val="40"/>
        </w:rPr>
        <w:t> </w:t>
      </w:r>
      <w:r>
        <w:rPr>
          <w:color w:val="332F2F"/>
        </w:rPr>
        <w:t>of</w:t>
      </w:r>
      <w:r>
        <w:rPr>
          <w:color w:val="332F2F"/>
          <w:spacing w:val="40"/>
        </w:rPr>
        <w:t> </w:t>
      </w:r>
      <w:r>
        <w:rPr>
          <w:color w:val="332F2F"/>
        </w:rPr>
        <w:t>marijuana</w:t>
      </w:r>
      <w:r>
        <w:rPr>
          <w:color w:val="332F2F"/>
          <w:spacing w:val="40"/>
        </w:rPr>
        <w:t> </w:t>
      </w:r>
      <w:r>
        <w:rPr>
          <w:color w:val="332F2F"/>
        </w:rPr>
        <w:t>treatment</w:t>
      </w:r>
      <w:r>
        <w:rPr>
          <w:color w:val="332F2F"/>
          <w:spacing w:val="40"/>
        </w:rPr>
        <w:t> </w:t>
      </w:r>
      <w:r>
        <w:rPr>
          <w:color w:val="332F2F"/>
        </w:rPr>
        <w:t>outcomes: The</w:t>
      </w:r>
      <w:r>
        <w:rPr>
          <w:color w:val="332F2F"/>
          <w:spacing w:val="-1"/>
        </w:rPr>
        <w:t> </w:t>
      </w:r>
      <w:r>
        <w:rPr>
          <w:color w:val="332F2F"/>
        </w:rPr>
        <w:t>role</w:t>
      </w:r>
      <w:r>
        <w:rPr>
          <w:color w:val="332F2F"/>
          <w:spacing w:val="-1"/>
        </w:rPr>
        <w:t> </w:t>
      </w:r>
      <w:r>
        <w:rPr>
          <w:color w:val="332F2F"/>
        </w:rPr>
        <w:t>of self-efficacy.</w:t>
      </w:r>
      <w:r>
        <w:rPr>
          <w:color w:val="332F2F"/>
          <w:spacing w:val="40"/>
        </w:rPr>
        <w:t> </w:t>
      </w:r>
      <w:r>
        <w:rPr>
          <w:i/>
          <w:color w:val="332F2F"/>
          <w:sz w:val="21"/>
        </w:rPr>
        <w:t>Journal of Substance</w:t>
      </w:r>
      <w:r>
        <w:rPr>
          <w:i/>
          <w:color w:val="332F2F"/>
          <w:sz w:val="21"/>
        </w:rPr>
        <w:t> Abuse</w:t>
      </w:r>
      <w:r>
        <w:rPr>
          <w:i/>
          <w:color w:val="332F2F"/>
          <w:spacing w:val="40"/>
          <w:sz w:val="21"/>
        </w:rPr>
        <w:t> </w:t>
      </w:r>
      <w:r>
        <w:rPr>
          <w:color w:val="332F2F"/>
        </w:rPr>
        <w:t>5(4):341-354, 1993</w:t>
      </w:r>
      <w:r>
        <w:rPr>
          <w:color w:val="595656"/>
        </w:rPr>
        <w:t>.</w:t>
      </w:r>
    </w:p>
    <w:p>
      <w:pPr>
        <w:spacing w:line="307" w:lineRule="auto" w:before="119"/>
        <w:ind w:left="743" w:right="79" w:hanging="289"/>
        <w:jc w:val="left"/>
        <w:rPr>
          <w:i/>
          <w:sz w:val="21"/>
        </w:rPr>
      </w:pPr>
      <w:r>
        <w:rPr>
          <w:color w:val="332F2F"/>
          <w:w w:val="105"/>
          <w:sz w:val="20"/>
        </w:rPr>
        <w:t>Stitzer, M.; Bigelow, G.; and</w:t>
      </w:r>
      <w:r>
        <w:rPr>
          <w:color w:val="332F2F"/>
          <w:spacing w:val="40"/>
          <w:w w:val="105"/>
          <w:sz w:val="20"/>
        </w:rPr>
        <w:t> </w:t>
      </w:r>
      <w:r>
        <w:rPr>
          <w:color w:val="332F2F"/>
          <w:w w:val="105"/>
          <w:sz w:val="20"/>
        </w:rPr>
        <w:t>Liebson, I. Contingent reinforcement of benzodiazepine­ free urines from methadone maintenance patients.</w:t>
      </w:r>
      <w:r>
        <w:rPr>
          <w:color w:val="332F2F"/>
          <w:spacing w:val="40"/>
          <w:w w:val="105"/>
          <w:sz w:val="20"/>
        </w:rPr>
        <w:t> </w:t>
      </w:r>
      <w:r>
        <w:rPr>
          <w:color w:val="332F2F"/>
          <w:w w:val="105"/>
          <w:sz w:val="20"/>
        </w:rPr>
        <w:t>In:</w:t>
      </w:r>
      <w:r>
        <w:rPr>
          <w:color w:val="332F2F"/>
          <w:spacing w:val="-9"/>
          <w:w w:val="105"/>
          <w:sz w:val="20"/>
        </w:rPr>
        <w:t> </w:t>
      </w:r>
      <w:r>
        <w:rPr>
          <w:color w:val="332F2F"/>
          <w:w w:val="105"/>
          <w:sz w:val="20"/>
        </w:rPr>
        <w:t>Harris,</w:t>
      </w:r>
      <w:r>
        <w:rPr>
          <w:color w:val="332F2F"/>
          <w:spacing w:val="-2"/>
          <w:w w:val="105"/>
          <w:sz w:val="20"/>
        </w:rPr>
        <w:t> </w:t>
      </w:r>
      <w:r>
        <w:rPr>
          <w:color w:val="332F2F"/>
          <w:w w:val="105"/>
          <w:sz w:val="20"/>
        </w:rPr>
        <w:t>L.S.,</w:t>
      </w:r>
      <w:r>
        <w:rPr>
          <w:color w:val="332F2F"/>
          <w:spacing w:val="-5"/>
          <w:w w:val="105"/>
          <w:sz w:val="20"/>
        </w:rPr>
        <w:t> </w:t>
      </w:r>
      <w:r>
        <w:rPr>
          <w:color w:val="332F2F"/>
          <w:w w:val="105"/>
          <w:sz w:val="20"/>
        </w:rPr>
        <w:t>ed.</w:t>
      </w:r>
      <w:r>
        <w:rPr>
          <w:color w:val="332F2F"/>
          <w:spacing w:val="80"/>
          <w:w w:val="105"/>
          <w:sz w:val="20"/>
        </w:rPr>
        <w:t> </w:t>
      </w:r>
      <w:r>
        <w:rPr>
          <w:i/>
          <w:color w:val="332F2F"/>
          <w:w w:val="105"/>
          <w:sz w:val="21"/>
        </w:rPr>
        <w:t>Proceedings of</w:t>
      </w:r>
      <w:r>
        <w:rPr>
          <w:i/>
          <w:color w:val="332F2F"/>
          <w:w w:val="105"/>
          <w:sz w:val="21"/>
        </w:rPr>
        <w:t> </w:t>
      </w:r>
      <w:r>
        <w:rPr>
          <w:i/>
          <w:color w:val="332F2F"/>
          <w:sz w:val="21"/>
        </w:rPr>
        <w:t>the</w:t>
      </w:r>
      <w:r>
        <w:rPr>
          <w:i/>
          <w:color w:val="332F2F"/>
          <w:spacing w:val="-7"/>
          <w:sz w:val="21"/>
        </w:rPr>
        <w:t> </w:t>
      </w:r>
      <w:r>
        <w:rPr>
          <w:i/>
          <w:color w:val="332F2F"/>
          <w:sz w:val="21"/>
        </w:rPr>
        <w:t>43rd</w:t>
      </w:r>
      <w:r>
        <w:rPr>
          <w:i/>
          <w:color w:val="332F2F"/>
          <w:spacing w:val="28"/>
          <w:sz w:val="21"/>
        </w:rPr>
        <w:t> </w:t>
      </w:r>
      <w:r>
        <w:rPr>
          <w:i/>
          <w:color w:val="332F2F"/>
          <w:sz w:val="21"/>
        </w:rPr>
        <w:t>Annual</w:t>
      </w:r>
      <w:r>
        <w:rPr>
          <w:i/>
          <w:color w:val="332F2F"/>
          <w:spacing w:val="31"/>
          <w:sz w:val="21"/>
        </w:rPr>
        <w:t> </w:t>
      </w:r>
      <w:r>
        <w:rPr>
          <w:i/>
          <w:color w:val="332F2F"/>
          <w:sz w:val="21"/>
        </w:rPr>
        <w:t>Scientific Meeting, The Committee</w:t>
      </w:r>
      <w:r>
        <w:rPr>
          <w:i/>
          <w:color w:val="332F2F"/>
          <w:spacing w:val="-13"/>
          <w:sz w:val="21"/>
        </w:rPr>
        <w:t> </w:t>
      </w:r>
      <w:r>
        <w:rPr>
          <w:i/>
          <w:color w:val="332F2F"/>
          <w:sz w:val="21"/>
        </w:rPr>
        <w:t>on</w:t>
      </w:r>
      <w:r>
        <w:rPr>
          <w:i/>
          <w:color w:val="332F2F"/>
          <w:spacing w:val="-13"/>
          <w:sz w:val="21"/>
        </w:rPr>
        <w:t> </w:t>
      </w:r>
      <w:r>
        <w:rPr>
          <w:i/>
          <w:color w:val="332F2F"/>
          <w:sz w:val="21"/>
        </w:rPr>
        <w:t>Problems</w:t>
      </w:r>
      <w:r>
        <w:rPr>
          <w:i/>
          <w:color w:val="332F2F"/>
          <w:spacing w:val="-13"/>
          <w:sz w:val="21"/>
        </w:rPr>
        <w:t> </w:t>
      </w:r>
      <w:r>
        <w:rPr>
          <w:i/>
          <w:color w:val="332F2F"/>
          <w:sz w:val="21"/>
        </w:rPr>
        <w:t>of</w:t>
      </w:r>
      <w:r>
        <w:rPr>
          <w:i/>
          <w:color w:val="332F2F"/>
          <w:spacing w:val="-10"/>
          <w:sz w:val="21"/>
        </w:rPr>
        <w:t> </w:t>
      </w:r>
      <w:r>
        <w:rPr>
          <w:i/>
          <w:color w:val="332F2F"/>
          <w:sz w:val="21"/>
        </w:rPr>
        <w:t>Drug</w:t>
      </w:r>
      <w:r>
        <w:rPr>
          <w:i/>
          <w:color w:val="332F2F"/>
          <w:spacing w:val="-6"/>
          <w:sz w:val="21"/>
        </w:rPr>
        <w:t> </w:t>
      </w:r>
      <w:r>
        <w:rPr>
          <w:i/>
          <w:color w:val="332F2F"/>
          <w:sz w:val="21"/>
        </w:rPr>
        <w:t>Dependence,</w:t>
      </w:r>
    </w:p>
    <w:p>
      <w:pPr>
        <w:pStyle w:val="BodyText"/>
        <w:spacing w:line="304" w:lineRule="auto"/>
        <w:ind w:left="758" w:right="197" w:firstLine="3"/>
      </w:pPr>
      <w:r>
        <w:rPr>
          <w:i/>
          <w:color w:val="332F2F"/>
          <w:w w:val="110"/>
          <w:sz w:val="21"/>
        </w:rPr>
        <w:t>Inc.</w:t>
      </w:r>
      <w:r>
        <w:rPr>
          <w:i/>
          <w:color w:val="332F2F"/>
          <w:spacing w:val="40"/>
          <w:w w:val="110"/>
          <w:sz w:val="21"/>
        </w:rPr>
        <w:t> </w:t>
      </w:r>
      <w:r>
        <w:rPr>
          <w:color w:val="332F2F"/>
          <w:w w:val="110"/>
        </w:rPr>
        <w:t>NIDA Research Monograph Series, </w:t>
      </w:r>
      <w:r>
        <w:rPr>
          <w:color w:val="332F2F"/>
          <w:w w:val="105"/>
        </w:rPr>
        <w:t>Number</w:t>
      </w:r>
      <w:r>
        <w:rPr>
          <w:color w:val="332F2F"/>
          <w:spacing w:val="-1"/>
          <w:w w:val="105"/>
        </w:rPr>
        <w:t> </w:t>
      </w:r>
      <w:r>
        <w:rPr>
          <w:color w:val="332F2F"/>
          <w:w w:val="105"/>
        </w:rPr>
        <w:t>41.</w:t>
      </w:r>
      <w:r>
        <w:rPr>
          <w:color w:val="332F2F"/>
          <w:spacing w:val="-8"/>
          <w:w w:val="105"/>
        </w:rPr>
        <w:t> </w:t>
      </w:r>
      <w:r>
        <w:rPr>
          <w:color w:val="332F2F"/>
          <w:w w:val="105"/>
        </w:rPr>
        <w:t>HHS</w:t>
      </w:r>
      <w:r>
        <w:rPr>
          <w:color w:val="332F2F"/>
          <w:spacing w:val="24"/>
          <w:w w:val="105"/>
        </w:rPr>
        <w:t> </w:t>
      </w:r>
      <w:r>
        <w:rPr>
          <w:color w:val="332F2F"/>
          <w:w w:val="105"/>
        </w:rPr>
        <w:t>Pub.</w:t>
      </w:r>
      <w:r>
        <w:rPr>
          <w:color w:val="332F2F"/>
          <w:spacing w:val="-2"/>
          <w:w w:val="105"/>
        </w:rPr>
        <w:t> </w:t>
      </w:r>
      <w:r>
        <w:rPr>
          <w:color w:val="332F2F"/>
          <w:w w:val="105"/>
        </w:rPr>
        <w:t>No.</w:t>
      </w:r>
      <w:r>
        <w:rPr>
          <w:color w:val="332F2F"/>
          <w:spacing w:val="-3"/>
          <w:w w:val="105"/>
        </w:rPr>
        <w:t> </w:t>
      </w:r>
      <w:r>
        <w:rPr>
          <w:color w:val="332F2F"/>
          <w:w w:val="105"/>
        </w:rPr>
        <w:t>(ADM)</w:t>
      </w:r>
      <w:r>
        <w:rPr>
          <w:color w:val="332F2F"/>
          <w:spacing w:val="-2"/>
          <w:w w:val="105"/>
        </w:rPr>
        <w:t> </w:t>
      </w:r>
      <w:r>
        <w:rPr>
          <w:color w:val="332F2F"/>
          <w:w w:val="105"/>
        </w:rPr>
        <w:t>83-1264.</w:t>
      </w:r>
    </w:p>
    <w:p>
      <w:pPr>
        <w:pStyle w:val="BodyText"/>
        <w:spacing w:line="312" w:lineRule="auto"/>
        <w:ind w:left="753" w:right="197" w:hanging="2"/>
      </w:pPr>
      <w:r>
        <w:rPr>
          <w:color w:val="332F2F"/>
          <w:w w:val="105"/>
        </w:rPr>
        <w:t>Rockville, MD: National Institute on Drug Abuse, 1982.</w:t>
      </w:r>
      <w:r>
        <w:rPr>
          <w:color w:val="332F2F"/>
          <w:spacing w:val="40"/>
          <w:w w:val="105"/>
        </w:rPr>
        <w:t> </w:t>
      </w:r>
      <w:r>
        <w:rPr>
          <w:color w:val="332F2F"/>
          <w:w w:val="105"/>
        </w:rPr>
        <w:t>pp.</w:t>
      </w:r>
      <w:r>
        <w:rPr>
          <w:color w:val="332F2F"/>
          <w:spacing w:val="40"/>
          <w:w w:val="105"/>
        </w:rPr>
        <w:t> </w:t>
      </w:r>
      <w:r>
        <w:rPr>
          <w:color w:val="332F2F"/>
          <w:w w:val="105"/>
        </w:rPr>
        <w:t>282-287.</w:t>
      </w:r>
    </w:p>
    <w:p>
      <w:pPr>
        <w:pStyle w:val="BodyText"/>
        <w:spacing w:line="307" w:lineRule="auto" w:before="117"/>
        <w:ind w:left="732" w:right="129" w:hanging="278"/>
      </w:pPr>
      <w:r>
        <w:rPr>
          <w:color w:val="332F2F"/>
          <w:w w:val="105"/>
        </w:rPr>
        <w:t>Stitzer, M.L.; Bigelow, G.E.; Liebson, I.A.; and Hawthorne, J.W.</w:t>
      </w:r>
      <w:r>
        <w:rPr>
          <w:color w:val="332F2F"/>
          <w:spacing w:val="40"/>
          <w:w w:val="105"/>
        </w:rPr>
        <w:t> </w:t>
      </w:r>
      <w:r>
        <w:rPr>
          <w:color w:val="332F2F"/>
          <w:w w:val="105"/>
        </w:rPr>
        <w:t>Contingent</w:t>
      </w:r>
      <w:r>
        <w:rPr>
          <w:color w:val="332F2F"/>
          <w:spacing w:val="40"/>
          <w:w w:val="105"/>
        </w:rPr>
        <w:t> </w:t>
      </w:r>
      <w:r>
        <w:rPr>
          <w:color w:val="332F2F"/>
          <w:w w:val="105"/>
        </w:rPr>
        <w:t>reinforcement</w:t>
      </w:r>
      <w:r>
        <w:rPr>
          <w:color w:val="332F2F"/>
          <w:spacing w:val="40"/>
          <w:w w:val="105"/>
        </w:rPr>
        <w:t> </w:t>
      </w:r>
      <w:r>
        <w:rPr>
          <w:color w:val="332F2F"/>
          <w:w w:val="105"/>
        </w:rPr>
        <w:t>for</w:t>
      </w:r>
      <w:r>
        <w:rPr>
          <w:color w:val="332F2F"/>
          <w:spacing w:val="40"/>
          <w:w w:val="105"/>
        </w:rPr>
        <w:t> </w:t>
      </w:r>
      <w:r>
        <w:rPr>
          <w:color w:val="332F2F"/>
          <w:w w:val="105"/>
        </w:rPr>
        <w:t>benzodiazepine-free</w:t>
      </w:r>
      <w:r>
        <w:rPr>
          <w:color w:val="332F2F"/>
          <w:spacing w:val="39"/>
          <w:w w:val="105"/>
        </w:rPr>
        <w:t> </w:t>
      </w:r>
      <w:r>
        <w:rPr>
          <w:color w:val="332F2F"/>
          <w:w w:val="105"/>
        </w:rPr>
        <w:t>urines: Evaluation</w:t>
      </w:r>
      <w:r>
        <w:rPr>
          <w:color w:val="332F2F"/>
          <w:spacing w:val="40"/>
          <w:w w:val="105"/>
        </w:rPr>
        <w:t> </w:t>
      </w:r>
      <w:r>
        <w:rPr>
          <w:color w:val="332F2F"/>
          <w:w w:val="105"/>
        </w:rPr>
        <w:t>of a drug abuse treatment intervention.</w:t>
      </w:r>
      <w:r>
        <w:rPr>
          <w:color w:val="332F2F"/>
          <w:spacing w:val="40"/>
          <w:w w:val="105"/>
        </w:rPr>
        <w:t> </w:t>
      </w:r>
      <w:r>
        <w:rPr>
          <w:i/>
          <w:color w:val="332F2F"/>
          <w:w w:val="105"/>
          <w:sz w:val="21"/>
        </w:rPr>
        <w:t>Journal</w:t>
      </w:r>
      <w:r>
        <w:rPr>
          <w:i/>
          <w:color w:val="332F2F"/>
          <w:spacing w:val="40"/>
          <w:w w:val="105"/>
          <w:sz w:val="21"/>
        </w:rPr>
        <w:t> </w:t>
      </w:r>
      <w:r>
        <w:rPr>
          <w:i/>
          <w:color w:val="332F2F"/>
          <w:spacing w:val="-2"/>
          <w:w w:val="105"/>
          <w:sz w:val="21"/>
        </w:rPr>
        <w:t>of</w:t>
      </w:r>
      <w:r>
        <w:rPr>
          <w:i/>
          <w:color w:val="332F2F"/>
          <w:spacing w:val="-12"/>
          <w:w w:val="105"/>
          <w:sz w:val="21"/>
        </w:rPr>
        <w:t> </w:t>
      </w:r>
      <w:r>
        <w:rPr>
          <w:i/>
          <w:color w:val="332F2F"/>
          <w:spacing w:val="-2"/>
          <w:w w:val="105"/>
          <w:sz w:val="21"/>
        </w:rPr>
        <w:t>Applied</w:t>
      </w:r>
      <w:r>
        <w:rPr>
          <w:i/>
          <w:color w:val="332F2F"/>
          <w:spacing w:val="10"/>
          <w:w w:val="105"/>
          <w:sz w:val="21"/>
        </w:rPr>
        <w:t> </w:t>
      </w:r>
      <w:r>
        <w:rPr>
          <w:i/>
          <w:color w:val="332F2F"/>
          <w:spacing w:val="-2"/>
          <w:w w:val="105"/>
          <w:sz w:val="21"/>
        </w:rPr>
        <w:t>Behavior</w:t>
      </w:r>
      <w:r>
        <w:rPr>
          <w:i/>
          <w:color w:val="332F2F"/>
          <w:spacing w:val="-8"/>
          <w:w w:val="105"/>
          <w:sz w:val="21"/>
        </w:rPr>
        <w:t> </w:t>
      </w:r>
      <w:r>
        <w:rPr>
          <w:i/>
          <w:color w:val="332F2F"/>
          <w:spacing w:val="-2"/>
          <w:w w:val="105"/>
          <w:sz w:val="21"/>
        </w:rPr>
        <w:t>Analysis</w:t>
      </w:r>
      <w:r>
        <w:rPr>
          <w:i/>
          <w:color w:val="332F2F"/>
          <w:spacing w:val="14"/>
          <w:w w:val="105"/>
          <w:sz w:val="21"/>
        </w:rPr>
        <w:t> </w:t>
      </w:r>
      <w:r>
        <w:rPr>
          <w:color w:val="332F2F"/>
          <w:spacing w:val="-2"/>
          <w:w w:val="105"/>
        </w:rPr>
        <w:t>15(4):493-503, 1982.</w:t>
      </w:r>
    </w:p>
    <w:p>
      <w:pPr>
        <w:spacing w:line="307" w:lineRule="auto" w:before="127"/>
        <w:ind w:left="752" w:right="197" w:hanging="299"/>
        <w:jc w:val="left"/>
        <w:rPr>
          <w:sz w:val="20"/>
        </w:rPr>
      </w:pPr>
      <w:r>
        <w:rPr>
          <w:color w:val="332F2F"/>
          <w:w w:val="105"/>
          <w:sz w:val="20"/>
        </w:rPr>
        <w:t>Stockwell, T. and</w:t>
      </w:r>
      <w:r>
        <w:rPr>
          <w:color w:val="332F2F"/>
          <w:spacing w:val="40"/>
          <w:w w:val="105"/>
          <w:sz w:val="20"/>
        </w:rPr>
        <w:t> </w:t>
      </w:r>
      <w:r>
        <w:rPr>
          <w:color w:val="332F2F"/>
          <w:w w:val="105"/>
          <w:sz w:val="20"/>
        </w:rPr>
        <w:t>Town, C.</w:t>
      </w:r>
      <w:r>
        <w:rPr>
          <w:color w:val="332F2F"/>
          <w:spacing w:val="40"/>
          <w:w w:val="105"/>
          <w:sz w:val="20"/>
        </w:rPr>
        <w:t> </w:t>
      </w:r>
      <w:r>
        <w:rPr>
          <w:color w:val="332F2F"/>
          <w:w w:val="105"/>
          <w:sz w:val="20"/>
        </w:rPr>
        <w:t>Anxiety and</w:t>
      </w:r>
      <w:r>
        <w:rPr>
          <w:color w:val="332F2F"/>
          <w:spacing w:val="37"/>
          <w:w w:val="105"/>
          <w:sz w:val="20"/>
        </w:rPr>
        <w:t> </w:t>
      </w:r>
      <w:r>
        <w:rPr>
          <w:color w:val="332F2F"/>
          <w:w w:val="105"/>
          <w:sz w:val="20"/>
        </w:rPr>
        <w:t>stress management.</w:t>
      </w:r>
      <w:r>
        <w:rPr>
          <w:color w:val="332F2F"/>
          <w:spacing w:val="40"/>
          <w:w w:val="105"/>
          <w:sz w:val="20"/>
        </w:rPr>
        <w:t> </w:t>
      </w:r>
      <w:r>
        <w:rPr>
          <w:color w:val="332F2F"/>
          <w:w w:val="105"/>
          <w:sz w:val="20"/>
        </w:rPr>
        <w:t>In: Hester, R.K., and</w:t>
      </w:r>
      <w:r>
        <w:rPr>
          <w:color w:val="332F2F"/>
          <w:spacing w:val="40"/>
          <w:w w:val="105"/>
          <w:sz w:val="20"/>
        </w:rPr>
        <w:t> </w:t>
      </w:r>
      <w:r>
        <w:rPr>
          <w:color w:val="332F2F"/>
          <w:w w:val="105"/>
          <w:sz w:val="20"/>
        </w:rPr>
        <w:t>Miller, </w:t>
      </w:r>
      <w:r>
        <w:rPr>
          <w:color w:val="332F2F"/>
          <w:spacing w:val="-2"/>
          <w:sz w:val="20"/>
        </w:rPr>
        <w:t>W.R.,</w:t>
      </w:r>
      <w:r>
        <w:rPr>
          <w:color w:val="332F2F"/>
          <w:spacing w:val="-11"/>
          <w:sz w:val="20"/>
        </w:rPr>
        <w:t> </w:t>
      </w:r>
      <w:r>
        <w:rPr>
          <w:color w:val="332F2F"/>
          <w:spacing w:val="-2"/>
          <w:sz w:val="20"/>
        </w:rPr>
        <w:t>eds.</w:t>
      </w:r>
      <w:r>
        <w:rPr>
          <w:color w:val="332F2F"/>
          <w:spacing w:val="17"/>
          <w:sz w:val="20"/>
        </w:rPr>
        <w:t> </w:t>
      </w:r>
      <w:r>
        <w:rPr>
          <w:i/>
          <w:color w:val="332F2F"/>
          <w:spacing w:val="-2"/>
          <w:sz w:val="21"/>
        </w:rPr>
        <w:t>Handbook</w:t>
      </w:r>
      <w:r>
        <w:rPr>
          <w:i/>
          <w:color w:val="332F2F"/>
          <w:spacing w:val="-7"/>
          <w:sz w:val="21"/>
        </w:rPr>
        <w:t> </w:t>
      </w:r>
      <w:r>
        <w:rPr>
          <w:i/>
          <w:color w:val="332F2F"/>
          <w:spacing w:val="-2"/>
          <w:sz w:val="21"/>
        </w:rPr>
        <w:t>of</w:t>
      </w:r>
      <w:r>
        <w:rPr>
          <w:i/>
          <w:color w:val="332F2F"/>
          <w:spacing w:val="-11"/>
          <w:sz w:val="21"/>
        </w:rPr>
        <w:t> </w:t>
      </w:r>
      <w:r>
        <w:rPr>
          <w:i/>
          <w:color w:val="332F2F"/>
          <w:spacing w:val="-2"/>
          <w:sz w:val="21"/>
        </w:rPr>
        <w:t>Alcoholism</w:t>
      </w:r>
      <w:r>
        <w:rPr>
          <w:i/>
          <w:color w:val="332F2F"/>
          <w:spacing w:val="-8"/>
          <w:sz w:val="21"/>
        </w:rPr>
        <w:t> </w:t>
      </w:r>
      <w:r>
        <w:rPr>
          <w:i/>
          <w:color w:val="332F2F"/>
          <w:spacing w:val="-2"/>
          <w:sz w:val="21"/>
        </w:rPr>
        <w:t>Treatment</w:t>
      </w:r>
      <w:r>
        <w:rPr>
          <w:i/>
          <w:color w:val="332F2F"/>
          <w:spacing w:val="-2"/>
          <w:sz w:val="21"/>
        </w:rPr>
        <w:t> </w:t>
      </w:r>
      <w:r>
        <w:rPr>
          <w:i/>
          <w:color w:val="332F2F"/>
          <w:sz w:val="21"/>
        </w:rPr>
        <w:t>Approaches: Effective Alternatives, </w:t>
      </w:r>
      <w:r>
        <w:rPr>
          <w:color w:val="332F2F"/>
          <w:sz w:val="20"/>
        </w:rPr>
        <w:t>2nd ed.</w:t>
      </w:r>
    </w:p>
    <w:p>
      <w:pPr>
        <w:pStyle w:val="BodyText"/>
        <w:spacing w:line="229" w:lineRule="exact"/>
        <w:ind w:left="752"/>
      </w:pPr>
      <w:r>
        <w:rPr>
          <w:color w:val="332F2F"/>
          <w:w w:val="105"/>
        </w:rPr>
        <w:t>Boston:</w:t>
      </w:r>
      <w:r>
        <w:rPr>
          <w:color w:val="332F2F"/>
          <w:spacing w:val="-2"/>
          <w:w w:val="105"/>
        </w:rPr>
        <w:t> </w:t>
      </w:r>
      <w:r>
        <w:rPr>
          <w:color w:val="332F2F"/>
          <w:w w:val="105"/>
        </w:rPr>
        <w:t>Allyn</w:t>
      </w:r>
      <w:r>
        <w:rPr>
          <w:color w:val="332F2F"/>
          <w:spacing w:val="1"/>
          <w:w w:val="105"/>
        </w:rPr>
        <w:t> </w:t>
      </w:r>
      <w:r>
        <w:rPr>
          <w:color w:val="332F2F"/>
          <w:w w:val="105"/>
        </w:rPr>
        <w:t>and</w:t>
      </w:r>
      <w:r>
        <w:rPr>
          <w:color w:val="332F2F"/>
          <w:spacing w:val="21"/>
          <w:w w:val="105"/>
        </w:rPr>
        <w:t> </w:t>
      </w:r>
      <w:r>
        <w:rPr>
          <w:color w:val="332F2F"/>
          <w:w w:val="105"/>
        </w:rPr>
        <w:t>Bacon,</w:t>
      </w:r>
      <w:r>
        <w:rPr>
          <w:color w:val="332F2F"/>
          <w:spacing w:val="-16"/>
          <w:w w:val="105"/>
        </w:rPr>
        <w:t> </w:t>
      </w:r>
      <w:r>
        <w:rPr>
          <w:color w:val="332F2F"/>
          <w:w w:val="105"/>
        </w:rPr>
        <w:t>1995.</w:t>
      </w:r>
      <w:r>
        <w:rPr>
          <w:color w:val="332F2F"/>
          <w:spacing w:val="48"/>
          <w:w w:val="105"/>
        </w:rPr>
        <w:t> </w:t>
      </w:r>
      <w:r>
        <w:rPr>
          <w:color w:val="332F2F"/>
          <w:w w:val="105"/>
        </w:rPr>
        <w:t>pp.</w:t>
      </w:r>
      <w:r>
        <w:rPr>
          <w:color w:val="332F2F"/>
          <w:spacing w:val="26"/>
          <w:w w:val="105"/>
        </w:rPr>
        <w:t> </w:t>
      </w:r>
      <w:r>
        <w:rPr>
          <w:color w:val="332F2F"/>
          <w:w w:val="105"/>
        </w:rPr>
        <w:t>242-</w:t>
      </w:r>
      <w:r>
        <w:rPr>
          <w:color w:val="332F2F"/>
          <w:spacing w:val="-4"/>
          <w:w w:val="105"/>
        </w:rPr>
        <w:t>250.</w:t>
      </w:r>
    </w:p>
    <w:p>
      <w:pPr>
        <w:spacing w:line="307" w:lineRule="auto" w:before="188"/>
        <w:ind w:left="748" w:right="197" w:hanging="294"/>
        <w:jc w:val="left"/>
        <w:rPr>
          <w:sz w:val="20"/>
        </w:rPr>
      </w:pPr>
      <w:r>
        <w:rPr>
          <w:color w:val="332F2F"/>
          <w:sz w:val="20"/>
        </w:rPr>
        <w:t>Stout,</w:t>
      </w:r>
      <w:r>
        <w:rPr>
          <w:color w:val="332F2F"/>
          <w:spacing w:val="40"/>
          <w:sz w:val="20"/>
        </w:rPr>
        <w:t> </w:t>
      </w:r>
      <w:r>
        <w:rPr>
          <w:color w:val="332F2F"/>
          <w:sz w:val="20"/>
        </w:rPr>
        <w:t>R.L.;</w:t>
      </w:r>
      <w:r>
        <w:rPr>
          <w:color w:val="332F2F"/>
          <w:spacing w:val="40"/>
          <w:sz w:val="20"/>
        </w:rPr>
        <w:t> </w:t>
      </w:r>
      <w:r>
        <w:rPr>
          <w:color w:val="332F2F"/>
          <w:sz w:val="20"/>
        </w:rPr>
        <w:t>Mccrady,</w:t>
      </w:r>
      <w:r>
        <w:rPr>
          <w:color w:val="332F2F"/>
          <w:spacing w:val="53"/>
          <w:sz w:val="20"/>
        </w:rPr>
        <w:t> </w:t>
      </w:r>
      <w:r>
        <w:rPr>
          <w:color w:val="332F2F"/>
          <w:sz w:val="20"/>
        </w:rPr>
        <w:t>B.S.;</w:t>
      </w:r>
      <w:r>
        <w:rPr>
          <w:color w:val="332F2F"/>
          <w:spacing w:val="40"/>
          <w:sz w:val="20"/>
        </w:rPr>
        <w:t> </w:t>
      </w:r>
      <w:r>
        <w:rPr>
          <w:color w:val="332F2F"/>
          <w:sz w:val="20"/>
        </w:rPr>
        <w:t>Longabaugh,</w:t>
      </w:r>
      <w:r>
        <w:rPr>
          <w:color w:val="332F2F"/>
          <w:spacing w:val="72"/>
          <w:sz w:val="20"/>
        </w:rPr>
        <w:t> </w:t>
      </w:r>
      <w:r>
        <w:rPr>
          <w:color w:val="332F2F"/>
          <w:sz w:val="20"/>
        </w:rPr>
        <w:t>R.;</w:t>
      </w:r>
      <w:r>
        <w:rPr>
          <w:color w:val="332F2F"/>
          <w:spacing w:val="80"/>
          <w:sz w:val="20"/>
        </w:rPr>
        <w:t> </w:t>
      </w:r>
      <w:r>
        <w:rPr>
          <w:color w:val="332F2F"/>
          <w:sz w:val="20"/>
        </w:rPr>
        <w:t>Noel, N.E.; and</w:t>
      </w:r>
      <w:r>
        <w:rPr>
          <w:color w:val="332F2F"/>
          <w:spacing w:val="40"/>
          <w:sz w:val="20"/>
        </w:rPr>
        <w:t> </w:t>
      </w:r>
      <w:r>
        <w:rPr>
          <w:color w:val="332F2F"/>
          <w:sz w:val="20"/>
        </w:rPr>
        <w:t>Beattie, M.C.</w:t>
      </w:r>
      <w:r>
        <w:rPr>
          <w:color w:val="332F2F"/>
          <w:spacing w:val="40"/>
          <w:sz w:val="20"/>
        </w:rPr>
        <w:t> </w:t>
      </w:r>
      <w:r>
        <w:rPr>
          <w:color w:val="332F2F"/>
          <w:sz w:val="20"/>
        </w:rPr>
        <w:t>Marital therapy</w:t>
      </w:r>
      <w:r>
        <w:rPr>
          <w:color w:val="332F2F"/>
          <w:spacing w:val="40"/>
          <w:sz w:val="20"/>
        </w:rPr>
        <w:t> </w:t>
      </w:r>
      <w:r>
        <w:rPr>
          <w:color w:val="332F2F"/>
          <w:sz w:val="20"/>
        </w:rPr>
        <w:t>enhances</w:t>
      </w:r>
      <w:r>
        <w:rPr>
          <w:color w:val="332F2F"/>
          <w:spacing w:val="63"/>
          <w:sz w:val="20"/>
        </w:rPr>
        <w:t> </w:t>
      </w:r>
      <w:r>
        <w:rPr>
          <w:color w:val="332F2F"/>
          <w:sz w:val="20"/>
        </w:rPr>
        <w:t>the</w:t>
      </w:r>
      <w:r>
        <w:rPr>
          <w:color w:val="332F2F"/>
          <w:spacing w:val="40"/>
          <w:sz w:val="20"/>
        </w:rPr>
        <w:t> </w:t>
      </w:r>
      <w:r>
        <w:rPr>
          <w:color w:val="332F2F"/>
          <w:sz w:val="20"/>
        </w:rPr>
        <w:t>long-term</w:t>
      </w:r>
      <w:r>
        <w:rPr>
          <w:color w:val="332F2F"/>
          <w:spacing w:val="40"/>
          <w:sz w:val="20"/>
        </w:rPr>
        <w:t> </w:t>
      </w:r>
      <w:r>
        <w:rPr>
          <w:color w:val="332F2F"/>
          <w:sz w:val="20"/>
        </w:rPr>
        <w:t>effectiveness</w:t>
      </w:r>
      <w:r>
        <w:rPr>
          <w:color w:val="332F2F"/>
          <w:spacing w:val="70"/>
          <w:sz w:val="20"/>
        </w:rPr>
        <w:t> </w:t>
      </w:r>
      <w:r>
        <w:rPr>
          <w:color w:val="332F2F"/>
          <w:sz w:val="20"/>
        </w:rPr>
        <w:t>of</w:t>
      </w:r>
      <w:r>
        <w:rPr>
          <w:color w:val="332F2F"/>
          <w:spacing w:val="40"/>
          <w:sz w:val="20"/>
        </w:rPr>
        <w:t> </w:t>
      </w:r>
      <w:r>
        <w:rPr>
          <w:color w:val="332F2F"/>
          <w:sz w:val="20"/>
        </w:rPr>
        <w:t>alcohol treatment.</w:t>
      </w:r>
      <w:r>
        <w:rPr>
          <w:color w:val="332F2F"/>
          <w:spacing w:val="40"/>
          <w:sz w:val="20"/>
        </w:rPr>
        <w:t> </w:t>
      </w:r>
      <w:r>
        <w:rPr>
          <w:i/>
          <w:color w:val="332F2F"/>
          <w:sz w:val="21"/>
        </w:rPr>
        <w:t>Alcoholism: Clinical and</w:t>
      </w:r>
      <w:r>
        <w:rPr>
          <w:i/>
          <w:color w:val="332F2F"/>
          <w:sz w:val="21"/>
        </w:rPr>
        <w:t> Experimental</w:t>
      </w:r>
      <w:r>
        <w:rPr>
          <w:i/>
          <w:color w:val="332F2F"/>
          <w:spacing w:val="31"/>
          <w:sz w:val="21"/>
        </w:rPr>
        <w:t> </w:t>
      </w:r>
      <w:r>
        <w:rPr>
          <w:i/>
          <w:color w:val="332F2F"/>
          <w:sz w:val="21"/>
        </w:rPr>
        <w:t>Research</w:t>
      </w:r>
      <w:r>
        <w:rPr>
          <w:i/>
          <w:color w:val="332F2F"/>
          <w:spacing w:val="40"/>
          <w:sz w:val="21"/>
        </w:rPr>
        <w:t> </w:t>
      </w:r>
      <w:r>
        <w:rPr>
          <w:color w:val="332F2F"/>
          <w:sz w:val="20"/>
        </w:rPr>
        <w:t>11:213.</w:t>
      </w:r>
      <w:r>
        <w:rPr>
          <w:color w:val="332F2F"/>
          <w:spacing w:val="-8"/>
          <w:sz w:val="20"/>
        </w:rPr>
        <w:t> </w:t>
      </w:r>
      <w:r>
        <w:rPr>
          <w:color w:val="332F2F"/>
          <w:sz w:val="20"/>
        </w:rPr>
        <w:t>1987.</w:t>
      </w:r>
    </w:p>
    <w:p>
      <w:pPr>
        <w:pStyle w:val="BodyText"/>
        <w:spacing w:line="312" w:lineRule="auto" w:before="123"/>
        <w:ind w:left="753" w:right="79" w:hanging="300"/>
      </w:pPr>
      <w:r>
        <w:rPr>
          <w:color w:val="332F2F"/>
          <w:w w:val="110"/>
        </w:rPr>
        <w:t>Strain,</w:t>
      </w:r>
      <w:r>
        <w:rPr>
          <w:color w:val="332F2F"/>
          <w:spacing w:val="-14"/>
          <w:w w:val="110"/>
        </w:rPr>
        <w:t> </w:t>
      </w:r>
      <w:r>
        <w:rPr>
          <w:color w:val="332F2F"/>
          <w:w w:val="110"/>
        </w:rPr>
        <w:t>E.C.</w:t>
      </w:r>
      <w:r>
        <w:rPr>
          <w:color w:val="332F2F"/>
          <w:spacing w:val="9"/>
          <w:w w:val="110"/>
        </w:rPr>
        <w:t> </w:t>
      </w:r>
      <w:r>
        <w:rPr>
          <w:color w:val="332F2F"/>
          <w:w w:val="110"/>
        </w:rPr>
        <w:t>Psychosocial</w:t>
      </w:r>
      <w:r>
        <w:rPr>
          <w:color w:val="332F2F"/>
          <w:spacing w:val="-10"/>
          <w:w w:val="110"/>
        </w:rPr>
        <w:t> </w:t>
      </w:r>
      <w:r>
        <w:rPr>
          <w:color w:val="332F2F"/>
          <w:w w:val="110"/>
        </w:rPr>
        <w:t>treatments</w:t>
      </w:r>
      <w:r>
        <w:rPr>
          <w:color w:val="332F2F"/>
          <w:spacing w:val="-14"/>
          <w:w w:val="110"/>
        </w:rPr>
        <w:t> </w:t>
      </w:r>
      <w:r>
        <w:rPr>
          <w:color w:val="332F2F"/>
          <w:w w:val="110"/>
        </w:rPr>
        <w:t>for</w:t>
      </w:r>
      <w:r>
        <w:rPr>
          <w:color w:val="332F2F"/>
          <w:spacing w:val="-14"/>
          <w:w w:val="110"/>
        </w:rPr>
        <w:t> </w:t>
      </w:r>
      <w:r>
        <w:rPr>
          <w:color w:val="332F2F"/>
          <w:w w:val="110"/>
        </w:rPr>
        <w:t>cocaine dependence: Rethinking lessons learned.</w:t>
      </w:r>
    </w:p>
    <w:p>
      <w:pPr>
        <w:spacing w:line="304" w:lineRule="auto" w:before="0"/>
        <w:ind w:left="732" w:right="197" w:firstLine="23"/>
        <w:jc w:val="left"/>
        <w:rPr>
          <w:sz w:val="20"/>
        </w:rPr>
      </w:pPr>
      <w:r>
        <w:rPr>
          <w:i/>
          <w:color w:val="332F2F"/>
          <w:w w:val="95"/>
          <w:sz w:val="21"/>
        </w:rPr>
        <w:t>Archives of General</w:t>
      </w:r>
      <w:r>
        <w:rPr>
          <w:i/>
          <w:color w:val="332F2F"/>
          <w:spacing w:val="31"/>
          <w:sz w:val="21"/>
        </w:rPr>
        <w:t> </w:t>
      </w:r>
      <w:r>
        <w:rPr>
          <w:i/>
          <w:color w:val="332F2F"/>
          <w:w w:val="95"/>
          <w:sz w:val="21"/>
        </w:rPr>
        <w:t>Psychiatry</w:t>
      </w:r>
      <w:r>
        <w:rPr>
          <w:i/>
          <w:color w:val="332F2F"/>
          <w:spacing w:val="40"/>
          <w:sz w:val="21"/>
        </w:rPr>
        <w:t> </w:t>
      </w:r>
      <w:r>
        <w:rPr>
          <w:color w:val="332F2F"/>
          <w:w w:val="95"/>
          <w:sz w:val="20"/>
        </w:rPr>
        <w:t>56(6):503-504, </w:t>
      </w:r>
      <w:r>
        <w:rPr>
          <w:color w:val="332F2F"/>
          <w:spacing w:val="-2"/>
          <w:sz w:val="20"/>
        </w:rPr>
        <w:t>1999.</w:t>
      </w:r>
    </w:p>
    <w:p>
      <w:pPr>
        <w:spacing w:line="309" w:lineRule="auto" w:before="92"/>
        <w:ind w:left="732" w:right="969" w:hanging="278"/>
        <w:jc w:val="left"/>
        <w:rPr>
          <w:sz w:val="20"/>
        </w:rPr>
      </w:pPr>
      <w:r>
        <w:rPr/>
        <w:br w:type="column"/>
      </w:r>
      <w:r>
        <w:rPr>
          <w:color w:val="332F2F"/>
          <w:w w:val="105"/>
          <w:sz w:val="20"/>
        </w:rPr>
        <w:t>Straus, M.</w:t>
      </w:r>
      <w:r>
        <w:rPr>
          <w:color w:val="332F2F"/>
          <w:spacing w:val="40"/>
          <w:w w:val="105"/>
          <w:sz w:val="20"/>
        </w:rPr>
        <w:t> </w:t>
      </w:r>
      <w:r>
        <w:rPr>
          <w:color w:val="332F2F"/>
          <w:w w:val="105"/>
          <w:sz w:val="20"/>
        </w:rPr>
        <w:t>Measuring intrafamily conflict and violence: The Conflict Tactics (CT) Scale. </w:t>
      </w:r>
      <w:r>
        <w:rPr>
          <w:i/>
          <w:color w:val="332F2F"/>
          <w:w w:val="95"/>
          <w:sz w:val="21"/>
        </w:rPr>
        <w:t>Journal of</w:t>
      </w:r>
      <w:r>
        <w:rPr>
          <w:i/>
          <w:color w:val="332F2F"/>
          <w:spacing w:val="-6"/>
          <w:w w:val="95"/>
          <w:sz w:val="21"/>
        </w:rPr>
        <w:t> </w:t>
      </w:r>
      <w:r>
        <w:rPr>
          <w:i/>
          <w:color w:val="332F2F"/>
          <w:w w:val="95"/>
          <w:sz w:val="21"/>
        </w:rPr>
        <w:t>Marriage and the Family</w:t>
      </w:r>
      <w:r>
        <w:rPr>
          <w:i/>
          <w:color w:val="332F2F"/>
          <w:spacing w:val="38"/>
          <w:sz w:val="21"/>
        </w:rPr>
        <w:t> </w:t>
      </w:r>
      <w:r>
        <w:rPr>
          <w:color w:val="332F2F"/>
          <w:w w:val="95"/>
          <w:sz w:val="20"/>
        </w:rPr>
        <w:t>41:75-88, </w:t>
      </w:r>
      <w:r>
        <w:rPr>
          <w:color w:val="332F2F"/>
          <w:spacing w:val="-2"/>
          <w:w w:val="105"/>
          <w:sz w:val="20"/>
        </w:rPr>
        <w:t>1979.</w:t>
      </w:r>
    </w:p>
    <w:p>
      <w:pPr>
        <w:spacing w:line="309" w:lineRule="auto" w:before="111"/>
        <w:ind w:left="753" w:right="969" w:hanging="299"/>
        <w:jc w:val="left"/>
        <w:rPr>
          <w:sz w:val="20"/>
        </w:rPr>
      </w:pPr>
      <w:r>
        <w:rPr>
          <w:color w:val="332F2F"/>
          <w:sz w:val="20"/>
        </w:rPr>
        <w:t>Strean,</w:t>
      </w:r>
      <w:r>
        <w:rPr>
          <w:color w:val="332F2F"/>
          <w:spacing w:val="-13"/>
          <w:sz w:val="20"/>
        </w:rPr>
        <w:t> </w:t>
      </w:r>
      <w:r>
        <w:rPr>
          <w:color w:val="332F2F"/>
          <w:sz w:val="20"/>
        </w:rPr>
        <w:t>H.S.</w:t>
      </w:r>
      <w:r>
        <w:rPr>
          <w:color w:val="332F2F"/>
          <w:spacing w:val="22"/>
          <w:sz w:val="20"/>
        </w:rPr>
        <w:t> </w:t>
      </w:r>
      <w:r>
        <w:rPr>
          <w:i/>
          <w:color w:val="332F2F"/>
          <w:sz w:val="21"/>
        </w:rPr>
        <w:t>Essentials</w:t>
      </w:r>
      <w:r>
        <w:rPr>
          <w:i/>
          <w:color w:val="332F2F"/>
          <w:spacing w:val="-10"/>
          <w:sz w:val="21"/>
        </w:rPr>
        <w:t> </w:t>
      </w:r>
      <w:r>
        <w:rPr>
          <w:i/>
          <w:color w:val="332F2F"/>
          <w:sz w:val="21"/>
        </w:rPr>
        <w:t>of</w:t>
      </w:r>
      <w:r>
        <w:rPr>
          <w:i/>
          <w:color w:val="332F2F"/>
          <w:spacing w:val="-12"/>
          <w:sz w:val="21"/>
        </w:rPr>
        <w:t> </w:t>
      </w:r>
      <w:r>
        <w:rPr>
          <w:i/>
          <w:color w:val="332F2F"/>
          <w:sz w:val="21"/>
        </w:rPr>
        <w:t>Psychoanalysis.</w:t>
      </w:r>
      <w:r>
        <w:rPr>
          <w:i/>
          <w:color w:val="332F2F"/>
          <w:spacing w:val="8"/>
          <w:sz w:val="21"/>
        </w:rPr>
        <w:t> </w:t>
      </w:r>
      <w:r>
        <w:rPr>
          <w:color w:val="332F2F"/>
          <w:sz w:val="20"/>
        </w:rPr>
        <w:t>New York:</w:t>
      </w:r>
      <w:r>
        <w:rPr>
          <w:color w:val="332F2F"/>
          <w:spacing w:val="27"/>
          <w:sz w:val="20"/>
        </w:rPr>
        <w:t> </w:t>
      </w:r>
      <w:r>
        <w:rPr>
          <w:color w:val="332F2F"/>
          <w:sz w:val="20"/>
        </w:rPr>
        <w:t>Brunner/Mazel,</w:t>
      </w:r>
      <w:r>
        <w:rPr>
          <w:color w:val="332F2F"/>
          <w:spacing w:val="-4"/>
          <w:sz w:val="20"/>
        </w:rPr>
        <w:t> </w:t>
      </w:r>
      <w:r>
        <w:rPr>
          <w:color w:val="332F2F"/>
          <w:sz w:val="20"/>
        </w:rPr>
        <w:t>1994.</w:t>
      </w:r>
    </w:p>
    <w:p>
      <w:pPr>
        <w:pStyle w:val="BodyText"/>
        <w:spacing w:line="307" w:lineRule="auto" w:before="122"/>
        <w:ind w:left="745" w:right="981" w:hanging="292"/>
      </w:pPr>
      <w:r>
        <w:rPr>
          <w:color w:val="332F2F"/>
          <w:w w:val="105"/>
        </w:rPr>
        <w:t>Strupp, H.H., and</w:t>
      </w:r>
      <w:r>
        <w:rPr>
          <w:color w:val="332F2F"/>
          <w:spacing w:val="40"/>
          <w:w w:val="105"/>
        </w:rPr>
        <w:t> </w:t>
      </w:r>
      <w:r>
        <w:rPr>
          <w:color w:val="332F2F"/>
          <w:w w:val="105"/>
        </w:rPr>
        <w:t>Hadley, S.W.</w:t>
      </w:r>
      <w:r>
        <w:rPr>
          <w:color w:val="332F2F"/>
          <w:spacing w:val="40"/>
          <w:w w:val="105"/>
        </w:rPr>
        <w:t> </w:t>
      </w:r>
      <w:r>
        <w:rPr>
          <w:color w:val="332F2F"/>
          <w:w w:val="105"/>
        </w:rPr>
        <w:t>Specific versus non-specific factors in psychotherapy: A controlled study of outcome.</w:t>
      </w:r>
      <w:r>
        <w:rPr>
          <w:color w:val="332F2F"/>
          <w:spacing w:val="40"/>
          <w:w w:val="105"/>
        </w:rPr>
        <w:t> </w:t>
      </w:r>
      <w:r>
        <w:rPr>
          <w:i/>
          <w:color w:val="332F2F"/>
          <w:w w:val="105"/>
          <w:sz w:val="21"/>
        </w:rPr>
        <w:t>Archives of</w:t>
      </w:r>
      <w:r>
        <w:rPr>
          <w:i/>
          <w:color w:val="332F2F"/>
          <w:w w:val="105"/>
          <w:sz w:val="21"/>
        </w:rPr>
        <w:t> General</w:t>
      </w:r>
      <w:r>
        <w:rPr>
          <w:i/>
          <w:color w:val="332F2F"/>
          <w:spacing w:val="-3"/>
          <w:w w:val="105"/>
          <w:sz w:val="21"/>
        </w:rPr>
        <w:t> </w:t>
      </w:r>
      <w:r>
        <w:rPr>
          <w:i/>
          <w:color w:val="332F2F"/>
          <w:w w:val="105"/>
          <w:sz w:val="21"/>
        </w:rPr>
        <w:t>Psychiatry</w:t>
      </w:r>
      <w:r>
        <w:rPr>
          <w:i/>
          <w:color w:val="332F2F"/>
          <w:spacing w:val="16"/>
          <w:w w:val="105"/>
          <w:sz w:val="21"/>
        </w:rPr>
        <w:t> </w:t>
      </w:r>
      <w:r>
        <w:rPr>
          <w:color w:val="332F2F"/>
          <w:w w:val="105"/>
        </w:rPr>
        <w:t>36(10):1125-1136,</w:t>
      </w:r>
      <w:r>
        <w:rPr>
          <w:color w:val="332F2F"/>
          <w:spacing w:val="-29"/>
          <w:w w:val="105"/>
        </w:rPr>
        <w:t> </w:t>
      </w:r>
      <w:r>
        <w:rPr>
          <w:color w:val="332F2F"/>
          <w:w w:val="105"/>
        </w:rPr>
        <w:t>1979.</w:t>
      </w:r>
    </w:p>
    <w:p>
      <w:pPr>
        <w:spacing w:line="304" w:lineRule="auto" w:before="114"/>
        <w:ind w:left="747" w:right="896" w:hanging="298"/>
        <w:jc w:val="both"/>
        <w:rPr>
          <w:sz w:val="20"/>
        </w:rPr>
      </w:pPr>
      <w:r>
        <w:rPr>
          <w:color w:val="332F2F"/>
          <w:w w:val="105"/>
          <w:sz w:val="20"/>
        </w:rPr>
        <w:t>Strupp, H.H.</w:t>
      </w:r>
      <w:r>
        <w:rPr>
          <w:color w:val="332F2F"/>
          <w:spacing w:val="40"/>
          <w:w w:val="105"/>
          <w:sz w:val="20"/>
        </w:rPr>
        <w:t> </w:t>
      </w:r>
      <w:r>
        <w:rPr>
          <w:color w:val="332F2F"/>
          <w:w w:val="105"/>
          <w:sz w:val="20"/>
        </w:rPr>
        <w:t>Success and</w:t>
      </w:r>
      <w:r>
        <w:rPr>
          <w:color w:val="332F2F"/>
          <w:w w:val="105"/>
          <w:sz w:val="20"/>
        </w:rPr>
        <w:t> failure in time-limited </w:t>
      </w:r>
      <w:r>
        <w:rPr>
          <w:color w:val="332F2F"/>
          <w:sz w:val="20"/>
        </w:rPr>
        <w:t>psychotherapy.</w:t>
      </w:r>
      <w:r>
        <w:rPr>
          <w:color w:val="332F2F"/>
          <w:spacing w:val="40"/>
          <w:sz w:val="20"/>
        </w:rPr>
        <w:t> </w:t>
      </w:r>
      <w:r>
        <w:rPr>
          <w:i/>
          <w:color w:val="332F2F"/>
          <w:sz w:val="21"/>
        </w:rPr>
        <w:t>Archives of</w:t>
      </w:r>
      <w:r>
        <w:rPr>
          <w:i/>
          <w:color w:val="332F2F"/>
          <w:spacing w:val="-5"/>
          <w:sz w:val="21"/>
        </w:rPr>
        <w:t> </w:t>
      </w:r>
      <w:r>
        <w:rPr>
          <w:i/>
          <w:color w:val="332F2F"/>
          <w:sz w:val="21"/>
        </w:rPr>
        <w:t>General Psychiatry</w:t>
      </w:r>
      <w:r>
        <w:rPr>
          <w:i/>
          <w:color w:val="332F2F"/>
          <w:sz w:val="21"/>
        </w:rPr>
        <w:t> </w:t>
      </w:r>
      <w:r>
        <w:rPr>
          <w:color w:val="332F2F"/>
          <w:w w:val="105"/>
          <w:sz w:val="20"/>
        </w:rPr>
        <w:t>37(8):947-954,</w:t>
      </w:r>
      <w:r>
        <w:rPr>
          <w:color w:val="332F2F"/>
          <w:spacing w:val="-22"/>
          <w:w w:val="105"/>
          <w:sz w:val="20"/>
        </w:rPr>
        <w:t> </w:t>
      </w:r>
      <w:r>
        <w:rPr>
          <w:color w:val="332F2F"/>
          <w:w w:val="105"/>
          <w:sz w:val="20"/>
        </w:rPr>
        <w:t>1980.</w:t>
      </w:r>
    </w:p>
    <w:p>
      <w:pPr>
        <w:spacing w:line="297" w:lineRule="auto" w:before="124"/>
        <w:ind w:left="760" w:right="969" w:hanging="311"/>
        <w:jc w:val="left"/>
        <w:rPr>
          <w:sz w:val="20"/>
        </w:rPr>
      </w:pPr>
      <w:r>
        <w:rPr>
          <w:color w:val="332F2F"/>
          <w:sz w:val="20"/>
        </w:rPr>
        <w:t>Strupp, H.H., and Binder, J.L.</w:t>
      </w:r>
      <w:r>
        <w:rPr>
          <w:color w:val="332F2F"/>
          <w:spacing w:val="40"/>
          <w:sz w:val="20"/>
        </w:rPr>
        <w:t> </w:t>
      </w:r>
      <w:r>
        <w:rPr>
          <w:i/>
          <w:color w:val="332F2F"/>
          <w:sz w:val="21"/>
        </w:rPr>
        <w:t>Psychotherapy in a</w:t>
      </w:r>
      <w:r>
        <w:rPr>
          <w:i/>
          <w:color w:val="332F2F"/>
          <w:sz w:val="21"/>
        </w:rPr>
        <w:t> New Key:</w:t>
      </w:r>
      <w:r>
        <w:rPr>
          <w:i/>
          <w:color w:val="332F2F"/>
          <w:spacing w:val="-9"/>
          <w:sz w:val="21"/>
        </w:rPr>
        <w:t> </w:t>
      </w:r>
      <w:r>
        <w:rPr>
          <w:i/>
          <w:color w:val="332F2F"/>
          <w:sz w:val="21"/>
        </w:rPr>
        <w:t>A Guide to</w:t>
      </w:r>
      <w:r>
        <w:rPr>
          <w:i/>
          <w:color w:val="332F2F"/>
          <w:spacing w:val="-8"/>
          <w:sz w:val="21"/>
        </w:rPr>
        <w:t> </w:t>
      </w:r>
      <w:r>
        <w:rPr>
          <w:i/>
          <w:color w:val="332F2F"/>
          <w:sz w:val="21"/>
        </w:rPr>
        <w:t>Time-Limited Psychotherapy.</w:t>
      </w:r>
      <w:r>
        <w:rPr>
          <w:i/>
          <w:color w:val="332F2F"/>
          <w:spacing w:val="34"/>
          <w:sz w:val="21"/>
        </w:rPr>
        <w:t> </w:t>
      </w:r>
      <w:r>
        <w:rPr>
          <w:color w:val="332F2F"/>
          <w:sz w:val="20"/>
        </w:rPr>
        <w:t>New</w:t>
      </w:r>
      <w:r>
        <w:rPr>
          <w:color w:val="332F2F"/>
          <w:spacing w:val="6"/>
          <w:sz w:val="20"/>
        </w:rPr>
        <w:t> </w:t>
      </w:r>
      <w:r>
        <w:rPr>
          <w:color w:val="332F2F"/>
          <w:sz w:val="20"/>
        </w:rPr>
        <w:t>York:</w:t>
      </w:r>
      <w:r>
        <w:rPr>
          <w:color w:val="332F2F"/>
          <w:spacing w:val="-1"/>
          <w:sz w:val="20"/>
        </w:rPr>
        <w:t> </w:t>
      </w:r>
      <w:r>
        <w:rPr>
          <w:color w:val="332F2F"/>
          <w:sz w:val="20"/>
        </w:rPr>
        <w:t>Basic</w:t>
      </w:r>
      <w:r>
        <w:rPr>
          <w:color w:val="332F2F"/>
          <w:spacing w:val="3"/>
          <w:sz w:val="20"/>
        </w:rPr>
        <w:t> </w:t>
      </w:r>
      <w:r>
        <w:rPr>
          <w:color w:val="332F2F"/>
          <w:sz w:val="20"/>
        </w:rPr>
        <w:t>Books,</w:t>
      </w:r>
      <w:r>
        <w:rPr>
          <w:color w:val="332F2F"/>
          <w:spacing w:val="-14"/>
          <w:sz w:val="20"/>
        </w:rPr>
        <w:t> </w:t>
      </w:r>
      <w:r>
        <w:rPr>
          <w:color w:val="332F2F"/>
          <w:spacing w:val="-2"/>
          <w:sz w:val="20"/>
        </w:rPr>
        <w:t>1984.</w:t>
      </w:r>
    </w:p>
    <w:p>
      <w:pPr>
        <w:spacing w:line="302" w:lineRule="auto" w:before="120"/>
        <w:ind w:left="738" w:right="959" w:hanging="289"/>
        <w:jc w:val="both"/>
        <w:rPr>
          <w:sz w:val="20"/>
        </w:rPr>
      </w:pPr>
      <w:r>
        <w:rPr>
          <w:color w:val="332F2F"/>
          <w:w w:val="105"/>
          <w:sz w:val="20"/>
        </w:rPr>
        <w:t>Sue,</w:t>
      </w:r>
      <w:r>
        <w:rPr>
          <w:color w:val="332F2F"/>
          <w:spacing w:val="-14"/>
          <w:w w:val="105"/>
          <w:sz w:val="20"/>
        </w:rPr>
        <w:t> </w:t>
      </w:r>
      <w:r>
        <w:rPr>
          <w:color w:val="332F2F"/>
          <w:w w:val="105"/>
          <w:sz w:val="20"/>
        </w:rPr>
        <w:t>D.W.,</w:t>
      </w:r>
      <w:r>
        <w:rPr>
          <w:color w:val="332F2F"/>
          <w:spacing w:val="-13"/>
          <w:w w:val="105"/>
          <w:sz w:val="20"/>
        </w:rPr>
        <w:t> </w:t>
      </w:r>
      <w:r>
        <w:rPr>
          <w:color w:val="332F2F"/>
          <w:w w:val="105"/>
          <w:sz w:val="20"/>
        </w:rPr>
        <w:t>and</w:t>
      </w:r>
      <w:r>
        <w:rPr>
          <w:color w:val="332F2F"/>
          <w:spacing w:val="-13"/>
          <w:w w:val="105"/>
          <w:sz w:val="20"/>
        </w:rPr>
        <w:t> </w:t>
      </w:r>
      <w:r>
        <w:rPr>
          <w:color w:val="332F2F"/>
          <w:w w:val="105"/>
          <w:sz w:val="20"/>
        </w:rPr>
        <w:t>Sue,</w:t>
      </w:r>
      <w:r>
        <w:rPr>
          <w:color w:val="332F2F"/>
          <w:spacing w:val="-13"/>
          <w:w w:val="105"/>
          <w:sz w:val="20"/>
        </w:rPr>
        <w:t> </w:t>
      </w:r>
      <w:r>
        <w:rPr>
          <w:color w:val="332F2F"/>
          <w:w w:val="105"/>
          <w:sz w:val="20"/>
        </w:rPr>
        <w:t>D.</w:t>
      </w:r>
      <w:r>
        <w:rPr>
          <w:color w:val="332F2F"/>
          <w:spacing w:val="-13"/>
          <w:w w:val="105"/>
          <w:sz w:val="20"/>
        </w:rPr>
        <w:t> </w:t>
      </w:r>
      <w:r>
        <w:rPr>
          <w:i/>
          <w:color w:val="332F2F"/>
          <w:w w:val="105"/>
          <w:sz w:val="21"/>
        </w:rPr>
        <w:t>Counseling</w:t>
      </w:r>
      <w:r>
        <w:rPr>
          <w:i/>
          <w:color w:val="332F2F"/>
          <w:spacing w:val="-14"/>
          <w:w w:val="105"/>
          <w:sz w:val="21"/>
        </w:rPr>
        <w:t> </w:t>
      </w:r>
      <w:r>
        <w:rPr>
          <w:i/>
          <w:color w:val="332F2F"/>
          <w:w w:val="105"/>
          <w:sz w:val="21"/>
        </w:rPr>
        <w:t>the</w:t>
      </w:r>
      <w:r>
        <w:rPr>
          <w:i/>
          <w:color w:val="332F2F"/>
          <w:spacing w:val="-14"/>
          <w:w w:val="105"/>
          <w:sz w:val="21"/>
        </w:rPr>
        <w:t> </w:t>
      </w:r>
      <w:r>
        <w:rPr>
          <w:i/>
          <w:color w:val="332F2F"/>
          <w:w w:val="105"/>
          <w:sz w:val="21"/>
        </w:rPr>
        <w:t>Culturally</w:t>
      </w:r>
      <w:r>
        <w:rPr>
          <w:i/>
          <w:color w:val="332F2F"/>
          <w:w w:val="105"/>
          <w:sz w:val="21"/>
        </w:rPr>
        <w:t> Different,</w:t>
      </w:r>
      <w:r>
        <w:rPr>
          <w:i/>
          <w:color w:val="332F2F"/>
          <w:spacing w:val="-3"/>
          <w:w w:val="105"/>
          <w:sz w:val="21"/>
        </w:rPr>
        <w:t> </w:t>
      </w:r>
      <w:r>
        <w:rPr>
          <w:color w:val="332F2F"/>
          <w:w w:val="105"/>
          <w:sz w:val="20"/>
        </w:rPr>
        <w:t>2nd</w:t>
      </w:r>
      <w:r>
        <w:rPr>
          <w:color w:val="332F2F"/>
          <w:spacing w:val="-7"/>
          <w:w w:val="105"/>
          <w:sz w:val="20"/>
        </w:rPr>
        <w:t> </w:t>
      </w:r>
      <w:r>
        <w:rPr>
          <w:color w:val="332F2F"/>
          <w:w w:val="105"/>
          <w:sz w:val="20"/>
        </w:rPr>
        <w:t>ed.</w:t>
      </w:r>
      <w:r>
        <w:rPr>
          <w:color w:val="332F2F"/>
          <w:spacing w:val="40"/>
          <w:w w:val="105"/>
          <w:sz w:val="20"/>
        </w:rPr>
        <w:t> </w:t>
      </w:r>
      <w:r>
        <w:rPr>
          <w:color w:val="332F2F"/>
          <w:w w:val="105"/>
          <w:sz w:val="20"/>
        </w:rPr>
        <w:t>New York:</w:t>
      </w:r>
      <w:r>
        <w:rPr>
          <w:color w:val="332F2F"/>
          <w:spacing w:val="-12"/>
          <w:w w:val="105"/>
          <w:sz w:val="20"/>
        </w:rPr>
        <w:t> </w:t>
      </w:r>
      <w:r>
        <w:rPr>
          <w:color w:val="332F2F"/>
          <w:w w:val="105"/>
          <w:sz w:val="20"/>
        </w:rPr>
        <w:t>John</w:t>
      </w:r>
      <w:r>
        <w:rPr>
          <w:color w:val="332F2F"/>
          <w:spacing w:val="-7"/>
          <w:w w:val="105"/>
          <w:sz w:val="20"/>
        </w:rPr>
        <w:t> </w:t>
      </w:r>
      <w:r>
        <w:rPr>
          <w:color w:val="332F2F"/>
          <w:w w:val="105"/>
          <w:sz w:val="20"/>
        </w:rPr>
        <w:t>Wiley and Sons,</w:t>
      </w:r>
      <w:r>
        <w:rPr>
          <w:color w:val="332F2F"/>
          <w:spacing w:val="-19"/>
          <w:w w:val="105"/>
          <w:sz w:val="20"/>
        </w:rPr>
        <w:t> </w:t>
      </w:r>
      <w:r>
        <w:rPr>
          <w:color w:val="332F2F"/>
          <w:w w:val="105"/>
          <w:sz w:val="20"/>
        </w:rPr>
        <w:t>1990.</w:t>
      </w:r>
    </w:p>
    <w:p>
      <w:pPr>
        <w:spacing w:line="302" w:lineRule="auto" w:before="135"/>
        <w:ind w:left="738" w:right="1185" w:hanging="289"/>
        <w:jc w:val="left"/>
        <w:rPr>
          <w:sz w:val="20"/>
        </w:rPr>
      </w:pPr>
      <w:r>
        <w:rPr>
          <w:color w:val="332F2F"/>
          <w:sz w:val="20"/>
        </w:rPr>
        <w:t>Szapocznik, J., and</w:t>
      </w:r>
      <w:r>
        <w:rPr>
          <w:color w:val="332F2F"/>
          <w:spacing w:val="40"/>
          <w:sz w:val="20"/>
        </w:rPr>
        <w:t> </w:t>
      </w:r>
      <w:r>
        <w:rPr>
          <w:color w:val="332F2F"/>
          <w:sz w:val="20"/>
        </w:rPr>
        <w:t>Kurtines, W.M. </w:t>
      </w:r>
      <w:r>
        <w:rPr>
          <w:i/>
          <w:color w:val="332F2F"/>
          <w:w w:val="95"/>
          <w:sz w:val="21"/>
        </w:rPr>
        <w:t>Breakthroughs in Family Therapy</w:t>
      </w:r>
      <w:r>
        <w:rPr>
          <w:i/>
          <w:color w:val="332F2F"/>
          <w:spacing w:val="-7"/>
          <w:w w:val="95"/>
          <w:sz w:val="21"/>
        </w:rPr>
        <w:t> </w:t>
      </w:r>
      <w:r>
        <w:rPr>
          <w:i/>
          <w:color w:val="332F2F"/>
          <w:w w:val="95"/>
          <w:sz w:val="21"/>
        </w:rPr>
        <w:t>With Drug</w:t>
      </w:r>
      <w:r>
        <w:rPr>
          <w:i/>
          <w:color w:val="332F2F"/>
          <w:w w:val="95"/>
          <w:sz w:val="21"/>
        </w:rPr>
        <w:t> </w:t>
      </w:r>
      <w:r>
        <w:rPr>
          <w:i/>
          <w:color w:val="332F2F"/>
          <w:sz w:val="21"/>
        </w:rPr>
        <w:t>Abusing and Problem Youth.</w:t>
      </w:r>
      <w:r>
        <w:rPr>
          <w:i/>
          <w:color w:val="332F2F"/>
          <w:spacing w:val="40"/>
          <w:sz w:val="21"/>
        </w:rPr>
        <w:t> </w:t>
      </w:r>
      <w:r>
        <w:rPr>
          <w:color w:val="332F2F"/>
          <w:sz w:val="20"/>
        </w:rPr>
        <w:t>New York: Springer Publishing, 1989.</w:t>
      </w:r>
    </w:p>
    <w:p>
      <w:pPr>
        <w:pStyle w:val="BodyText"/>
        <w:spacing w:line="314" w:lineRule="auto" w:before="129"/>
        <w:ind w:left="748" w:right="969" w:hanging="299"/>
      </w:pPr>
      <w:r>
        <w:rPr>
          <w:color w:val="332F2F"/>
          <w:w w:val="105"/>
        </w:rPr>
        <w:t>Szapocznik, J.;</w:t>
      </w:r>
      <w:r>
        <w:rPr>
          <w:color w:val="332F2F"/>
          <w:spacing w:val="-7"/>
          <w:w w:val="105"/>
        </w:rPr>
        <w:t> </w:t>
      </w:r>
      <w:r>
        <w:rPr>
          <w:color w:val="332F2F"/>
          <w:w w:val="105"/>
        </w:rPr>
        <w:t>Perez-Vidal, A.;</w:t>
      </w:r>
      <w:r>
        <w:rPr>
          <w:color w:val="332F2F"/>
          <w:spacing w:val="-7"/>
          <w:w w:val="105"/>
        </w:rPr>
        <w:t> </w:t>
      </w:r>
      <w:r>
        <w:rPr>
          <w:color w:val="332F2F"/>
          <w:w w:val="105"/>
        </w:rPr>
        <w:t>Brickman, A.L.; </w:t>
      </w:r>
      <w:r>
        <w:rPr>
          <w:color w:val="332F2F"/>
          <w:w w:val="110"/>
        </w:rPr>
        <w:t>Foote,</w:t>
      </w:r>
      <w:r>
        <w:rPr>
          <w:color w:val="332F2F"/>
          <w:spacing w:val="-1"/>
          <w:w w:val="110"/>
        </w:rPr>
        <w:t> </w:t>
      </w:r>
      <w:r>
        <w:rPr>
          <w:color w:val="332F2F"/>
          <w:w w:val="110"/>
        </w:rPr>
        <w:t>F.H.;</w:t>
      </w:r>
      <w:r>
        <w:rPr>
          <w:color w:val="332F2F"/>
          <w:spacing w:val="-21"/>
          <w:w w:val="110"/>
        </w:rPr>
        <w:t> </w:t>
      </w:r>
      <w:r>
        <w:rPr>
          <w:color w:val="332F2F"/>
          <w:w w:val="110"/>
        </w:rPr>
        <w:t>Santisteban, D.;</w:t>
      </w:r>
      <w:r>
        <w:rPr>
          <w:color w:val="332F2F"/>
          <w:spacing w:val="-10"/>
          <w:w w:val="110"/>
        </w:rPr>
        <w:t> </w:t>
      </w:r>
      <w:r>
        <w:rPr>
          <w:color w:val="332F2F"/>
          <w:w w:val="110"/>
        </w:rPr>
        <w:t>Herris,</w:t>
      </w:r>
      <w:r>
        <w:rPr>
          <w:color w:val="332F2F"/>
          <w:spacing w:val="-7"/>
          <w:w w:val="110"/>
        </w:rPr>
        <w:t> </w:t>
      </w:r>
      <w:r>
        <w:rPr>
          <w:color w:val="332F2F"/>
          <w:w w:val="110"/>
        </w:rPr>
        <w:t>O.;</w:t>
      </w:r>
      <w:r>
        <w:rPr>
          <w:color w:val="332F2F"/>
          <w:spacing w:val="-8"/>
          <w:w w:val="110"/>
        </w:rPr>
        <w:t> </w:t>
      </w:r>
      <w:r>
        <w:rPr>
          <w:color w:val="332F2F"/>
          <w:w w:val="110"/>
        </w:rPr>
        <w:t>and Kurtines, W.M.</w:t>
      </w:r>
      <w:r>
        <w:rPr>
          <w:color w:val="332F2F"/>
          <w:spacing w:val="40"/>
          <w:w w:val="110"/>
        </w:rPr>
        <w:t> </w:t>
      </w:r>
      <w:r>
        <w:rPr>
          <w:color w:val="332F2F"/>
          <w:w w:val="110"/>
        </w:rPr>
        <w:t>Engaging adolescent drug abusers and their families in treatment: A strategic structural systems approach.</w:t>
      </w:r>
    </w:p>
    <w:p>
      <w:pPr>
        <w:pStyle w:val="Heading7"/>
        <w:spacing w:line="235" w:lineRule="exact" w:before="0"/>
        <w:ind w:left="757"/>
        <w:rPr>
          <w:i/>
        </w:rPr>
      </w:pPr>
      <w:r>
        <w:rPr>
          <w:i/>
          <w:color w:val="332F2F"/>
          <w:w w:val="95"/>
        </w:rPr>
        <w:t>Journal</w:t>
      </w:r>
      <w:r>
        <w:rPr>
          <w:i/>
          <w:color w:val="332F2F"/>
          <w:spacing w:val="-2"/>
          <w:w w:val="95"/>
        </w:rPr>
        <w:t> </w:t>
      </w:r>
      <w:r>
        <w:rPr>
          <w:i/>
          <w:color w:val="332F2F"/>
          <w:w w:val="95"/>
        </w:rPr>
        <w:t>of</w:t>
      </w:r>
      <w:r>
        <w:rPr>
          <w:i/>
          <w:color w:val="332F2F"/>
          <w:spacing w:val="-10"/>
          <w:w w:val="95"/>
        </w:rPr>
        <w:t> </w:t>
      </w:r>
      <w:r>
        <w:rPr>
          <w:i/>
          <w:color w:val="332F2F"/>
          <w:w w:val="95"/>
        </w:rPr>
        <w:t>Consulting</w:t>
      </w:r>
      <w:r>
        <w:rPr>
          <w:i/>
          <w:color w:val="332F2F"/>
          <w:spacing w:val="-3"/>
          <w:w w:val="95"/>
        </w:rPr>
        <w:t> </w:t>
      </w:r>
      <w:r>
        <w:rPr>
          <w:i/>
          <w:color w:val="332F2F"/>
          <w:w w:val="95"/>
        </w:rPr>
        <w:t>and</w:t>
      </w:r>
      <w:r>
        <w:rPr>
          <w:i/>
          <w:color w:val="332F2F"/>
          <w:spacing w:val="-5"/>
          <w:w w:val="95"/>
        </w:rPr>
        <w:t> </w:t>
      </w:r>
      <w:r>
        <w:rPr>
          <w:i/>
          <w:color w:val="332F2F"/>
          <w:w w:val="95"/>
        </w:rPr>
        <w:t>Clinical</w:t>
      </w:r>
      <w:r>
        <w:rPr>
          <w:i/>
          <w:color w:val="332F2F"/>
          <w:spacing w:val="2"/>
        </w:rPr>
        <w:t> </w:t>
      </w:r>
      <w:r>
        <w:rPr>
          <w:i/>
          <w:color w:val="332F2F"/>
          <w:spacing w:val="-2"/>
          <w:w w:val="95"/>
        </w:rPr>
        <w:t>Psychology</w:t>
      </w:r>
    </w:p>
    <w:p>
      <w:pPr>
        <w:pStyle w:val="BodyText"/>
        <w:spacing w:before="61"/>
        <w:ind w:left="745"/>
      </w:pPr>
      <w:r>
        <w:rPr>
          <w:color w:val="332F2F"/>
        </w:rPr>
        <w:t>56(4):552-557,</w:t>
      </w:r>
      <w:r>
        <w:rPr>
          <w:color w:val="332F2F"/>
          <w:spacing w:val="10"/>
        </w:rPr>
        <w:t> </w:t>
      </w:r>
      <w:r>
        <w:rPr>
          <w:color w:val="332F2F"/>
          <w:spacing w:val="-2"/>
        </w:rPr>
        <w:t>1988.</w:t>
      </w:r>
    </w:p>
    <w:p>
      <w:pPr>
        <w:spacing w:line="307" w:lineRule="auto" w:before="193"/>
        <w:ind w:left="750" w:right="990" w:hanging="301"/>
        <w:jc w:val="left"/>
        <w:rPr>
          <w:sz w:val="20"/>
        </w:rPr>
      </w:pPr>
      <w:r>
        <w:rPr>
          <w:color w:val="332F2F"/>
          <w:w w:val="105"/>
          <w:sz w:val="20"/>
        </w:rPr>
        <w:t>Szapocznik, J.; Rio, A.; and</w:t>
      </w:r>
      <w:r>
        <w:rPr>
          <w:color w:val="332F2F"/>
          <w:spacing w:val="40"/>
          <w:w w:val="105"/>
          <w:sz w:val="20"/>
        </w:rPr>
        <w:t> </w:t>
      </w:r>
      <w:r>
        <w:rPr>
          <w:color w:val="332F2F"/>
          <w:w w:val="105"/>
          <w:sz w:val="20"/>
        </w:rPr>
        <w:t>Kurtines, W.</w:t>
      </w:r>
      <w:r>
        <w:rPr>
          <w:color w:val="332F2F"/>
          <w:spacing w:val="40"/>
          <w:w w:val="105"/>
          <w:sz w:val="20"/>
        </w:rPr>
        <w:t> </w:t>
      </w:r>
      <w:r>
        <w:rPr>
          <w:color w:val="332F2F"/>
          <w:w w:val="105"/>
          <w:sz w:val="20"/>
        </w:rPr>
        <w:t>Brief strategic</w:t>
      </w:r>
      <w:r>
        <w:rPr>
          <w:color w:val="332F2F"/>
          <w:spacing w:val="40"/>
          <w:w w:val="105"/>
          <w:sz w:val="20"/>
        </w:rPr>
        <w:t> </w:t>
      </w:r>
      <w:r>
        <w:rPr>
          <w:color w:val="332F2F"/>
          <w:w w:val="105"/>
          <w:sz w:val="20"/>
        </w:rPr>
        <w:t>family</w:t>
      </w:r>
      <w:r>
        <w:rPr>
          <w:color w:val="332F2F"/>
          <w:spacing w:val="40"/>
          <w:w w:val="105"/>
          <w:sz w:val="20"/>
        </w:rPr>
        <w:t> </w:t>
      </w:r>
      <w:r>
        <w:rPr>
          <w:color w:val="332F2F"/>
          <w:w w:val="105"/>
          <w:sz w:val="20"/>
        </w:rPr>
        <w:t>therapy</w:t>
      </w:r>
      <w:r>
        <w:rPr>
          <w:color w:val="332F2F"/>
          <w:spacing w:val="40"/>
          <w:w w:val="105"/>
          <w:sz w:val="20"/>
        </w:rPr>
        <w:t> </w:t>
      </w:r>
      <w:r>
        <w:rPr>
          <w:color w:val="332F2F"/>
          <w:w w:val="105"/>
          <w:sz w:val="20"/>
        </w:rPr>
        <w:t>for</w:t>
      </w:r>
      <w:r>
        <w:rPr>
          <w:color w:val="332F2F"/>
          <w:spacing w:val="40"/>
          <w:w w:val="105"/>
          <w:sz w:val="20"/>
        </w:rPr>
        <w:t> </w:t>
      </w:r>
      <w:r>
        <w:rPr>
          <w:color w:val="332F2F"/>
          <w:w w:val="105"/>
          <w:sz w:val="20"/>
        </w:rPr>
        <w:t>Hispanic problem youth.</w:t>
      </w:r>
      <w:r>
        <w:rPr>
          <w:color w:val="332F2F"/>
          <w:spacing w:val="40"/>
          <w:w w:val="105"/>
          <w:sz w:val="20"/>
        </w:rPr>
        <w:t> </w:t>
      </w:r>
      <w:r>
        <w:rPr>
          <w:color w:val="332F2F"/>
          <w:w w:val="105"/>
          <w:sz w:val="20"/>
        </w:rPr>
        <w:t>In: Beutler, L.E., and</w:t>
      </w:r>
      <w:r>
        <w:rPr>
          <w:color w:val="332F2F"/>
          <w:spacing w:val="40"/>
          <w:w w:val="105"/>
          <w:sz w:val="20"/>
        </w:rPr>
        <w:t> </w:t>
      </w:r>
      <w:r>
        <w:rPr>
          <w:color w:val="332F2F"/>
          <w:w w:val="105"/>
          <w:sz w:val="20"/>
        </w:rPr>
        <w:t>Crago, </w:t>
      </w:r>
      <w:r>
        <w:rPr>
          <w:color w:val="332F2F"/>
          <w:spacing w:val="-2"/>
          <w:w w:val="105"/>
          <w:sz w:val="20"/>
        </w:rPr>
        <w:t>M.,</w:t>
      </w:r>
      <w:r>
        <w:rPr>
          <w:color w:val="332F2F"/>
          <w:spacing w:val="-12"/>
          <w:w w:val="105"/>
          <w:sz w:val="20"/>
        </w:rPr>
        <w:t> </w:t>
      </w:r>
      <w:r>
        <w:rPr>
          <w:color w:val="332F2F"/>
          <w:spacing w:val="-2"/>
          <w:w w:val="105"/>
          <w:sz w:val="20"/>
        </w:rPr>
        <w:t>eds.</w:t>
      </w:r>
      <w:r>
        <w:rPr>
          <w:color w:val="332F2F"/>
          <w:spacing w:val="19"/>
          <w:w w:val="105"/>
          <w:sz w:val="20"/>
        </w:rPr>
        <w:t> </w:t>
      </w:r>
      <w:r>
        <w:rPr>
          <w:i/>
          <w:color w:val="332F2F"/>
          <w:spacing w:val="-2"/>
          <w:w w:val="105"/>
          <w:sz w:val="21"/>
        </w:rPr>
        <w:t>Psychotherapy</w:t>
      </w:r>
      <w:r>
        <w:rPr>
          <w:i/>
          <w:color w:val="332F2F"/>
          <w:spacing w:val="7"/>
          <w:w w:val="105"/>
          <w:sz w:val="21"/>
        </w:rPr>
        <w:t> </w:t>
      </w:r>
      <w:r>
        <w:rPr>
          <w:i/>
          <w:color w:val="332F2F"/>
          <w:spacing w:val="-2"/>
          <w:w w:val="105"/>
          <w:sz w:val="21"/>
        </w:rPr>
        <w:t>Research:</w:t>
      </w:r>
      <w:r>
        <w:rPr>
          <w:i/>
          <w:color w:val="332F2F"/>
          <w:spacing w:val="-10"/>
          <w:w w:val="105"/>
          <w:sz w:val="21"/>
        </w:rPr>
        <w:t> </w:t>
      </w:r>
      <w:r>
        <w:rPr>
          <w:i/>
          <w:color w:val="332F2F"/>
          <w:spacing w:val="-2"/>
          <w:w w:val="105"/>
          <w:sz w:val="21"/>
        </w:rPr>
        <w:t>An</w:t>
      </w:r>
      <w:r>
        <w:rPr>
          <w:i/>
          <w:color w:val="332F2F"/>
          <w:spacing w:val="-2"/>
          <w:w w:val="105"/>
          <w:sz w:val="21"/>
        </w:rPr>
        <w:t> </w:t>
      </w:r>
      <w:r>
        <w:rPr>
          <w:i/>
          <w:color w:val="332F2F"/>
          <w:w w:val="95"/>
          <w:sz w:val="21"/>
        </w:rPr>
        <w:t>International</w:t>
      </w:r>
      <w:r>
        <w:rPr>
          <w:i/>
          <w:color w:val="332F2F"/>
          <w:spacing w:val="37"/>
          <w:sz w:val="21"/>
        </w:rPr>
        <w:t> </w:t>
      </w:r>
      <w:r>
        <w:rPr>
          <w:i/>
          <w:color w:val="332F2F"/>
          <w:w w:val="95"/>
          <w:sz w:val="21"/>
        </w:rPr>
        <w:t>Review of Programmatic</w:t>
      </w:r>
      <w:r>
        <w:rPr>
          <w:i/>
          <w:color w:val="332F2F"/>
          <w:spacing w:val="33"/>
          <w:sz w:val="21"/>
        </w:rPr>
        <w:t> </w:t>
      </w:r>
      <w:r>
        <w:rPr>
          <w:i/>
          <w:color w:val="332F2F"/>
          <w:w w:val="95"/>
          <w:sz w:val="21"/>
        </w:rPr>
        <w:t>Studies. </w:t>
      </w:r>
      <w:r>
        <w:rPr>
          <w:color w:val="332F2F"/>
          <w:w w:val="105"/>
          <w:sz w:val="20"/>
        </w:rPr>
        <w:t>Washington, DC: American Psychological Association, 1991.</w:t>
      </w:r>
      <w:r>
        <w:rPr>
          <w:color w:val="332F2F"/>
          <w:spacing w:val="40"/>
          <w:w w:val="105"/>
          <w:sz w:val="20"/>
        </w:rPr>
        <w:t> </w:t>
      </w:r>
      <w:r>
        <w:rPr>
          <w:color w:val="332F2F"/>
          <w:w w:val="105"/>
          <w:sz w:val="20"/>
        </w:rPr>
        <w:t>pp. 123-132.</w:t>
      </w:r>
    </w:p>
    <w:p>
      <w:pPr>
        <w:spacing w:after="0" w:line="307" w:lineRule="auto"/>
        <w:jc w:val="left"/>
        <w:rPr>
          <w:sz w:val="20"/>
        </w:rPr>
        <w:sectPr>
          <w:type w:val="continuous"/>
          <w:pgSz w:w="12240" w:h="15840"/>
          <w:pgMar w:header="692" w:footer="760" w:top="1080" w:bottom="0" w:left="980" w:right="560"/>
          <w:cols w:num="2" w:equalWidth="0">
            <w:col w:w="4834" w:space="214"/>
            <w:col w:w="5652"/>
          </w:cols>
        </w:sectPr>
      </w:pPr>
    </w:p>
    <w:p>
      <w:pPr>
        <w:pStyle w:val="BodyText"/>
      </w:pPr>
    </w:p>
    <w:p>
      <w:pPr>
        <w:pStyle w:val="BodyText"/>
        <w:spacing w:before="1"/>
        <w:rPr>
          <w:sz w:val="19"/>
        </w:rPr>
      </w:pPr>
    </w:p>
    <w:p>
      <w:pPr>
        <w:spacing w:after="0"/>
        <w:rPr>
          <w:sz w:val="19"/>
        </w:rPr>
        <w:sectPr>
          <w:pgSz w:w="12240" w:h="15840"/>
          <w:pgMar w:header="692" w:footer="760" w:top="920" w:bottom="960" w:left="980" w:right="560"/>
        </w:sectPr>
      </w:pPr>
    </w:p>
    <w:p>
      <w:pPr>
        <w:pStyle w:val="BodyText"/>
        <w:spacing w:line="309" w:lineRule="auto" w:before="92"/>
        <w:ind w:left="748" w:right="308" w:hanging="299"/>
      </w:pPr>
      <w:r>
        <w:rPr>
          <w:color w:val="332F31"/>
          <w:w w:val="105"/>
        </w:rPr>
        <w:t>Szapocznik, J.; Santisteban, D.; Rio, A.; and Perez-Vidal, A.</w:t>
      </w:r>
      <w:r>
        <w:rPr>
          <w:color w:val="332F31"/>
          <w:spacing w:val="40"/>
          <w:w w:val="105"/>
        </w:rPr>
        <w:t> </w:t>
      </w:r>
      <w:r>
        <w:rPr>
          <w:color w:val="332F31"/>
          <w:w w:val="105"/>
        </w:rPr>
        <w:t>Family effectiveness training: An intervention to prevent drug</w:t>
      </w:r>
      <w:r>
        <w:rPr>
          <w:color w:val="332F31"/>
          <w:spacing w:val="40"/>
          <w:w w:val="105"/>
        </w:rPr>
        <w:t> </w:t>
      </w:r>
      <w:r>
        <w:rPr>
          <w:color w:val="332F31"/>
          <w:w w:val="105"/>
        </w:rPr>
        <w:t>abuse and problem behaviors in Hispanic </w:t>
      </w:r>
      <w:r>
        <w:rPr>
          <w:color w:val="332F31"/>
          <w:spacing w:val="-2"/>
        </w:rPr>
        <w:t>adolescents.</w:t>
      </w:r>
      <w:r>
        <w:rPr>
          <w:color w:val="332F31"/>
          <w:spacing w:val="40"/>
        </w:rPr>
        <w:t> </w:t>
      </w:r>
      <w:r>
        <w:rPr>
          <w:i/>
          <w:color w:val="332F31"/>
          <w:spacing w:val="-2"/>
          <w:sz w:val="21"/>
        </w:rPr>
        <w:t>Hispanic</w:t>
      </w:r>
      <w:r>
        <w:rPr>
          <w:i/>
          <w:color w:val="332F31"/>
          <w:spacing w:val="-5"/>
          <w:sz w:val="21"/>
        </w:rPr>
        <w:t> </w:t>
      </w:r>
      <w:r>
        <w:rPr>
          <w:i/>
          <w:color w:val="332F31"/>
          <w:spacing w:val="-2"/>
          <w:sz w:val="21"/>
        </w:rPr>
        <w:t>Journal of</w:t>
      </w:r>
      <w:r>
        <w:rPr>
          <w:i/>
          <w:color w:val="332F31"/>
          <w:spacing w:val="-3"/>
          <w:sz w:val="21"/>
        </w:rPr>
        <w:t> </w:t>
      </w:r>
      <w:r>
        <w:rPr>
          <w:i/>
          <w:color w:val="332F31"/>
          <w:spacing w:val="-2"/>
          <w:sz w:val="21"/>
        </w:rPr>
        <w:t>Behavioral</w:t>
      </w:r>
      <w:r>
        <w:rPr>
          <w:i/>
          <w:color w:val="332F31"/>
          <w:spacing w:val="-2"/>
          <w:sz w:val="21"/>
        </w:rPr>
        <w:t> </w:t>
      </w:r>
      <w:r>
        <w:rPr>
          <w:i/>
          <w:color w:val="332F31"/>
          <w:w w:val="105"/>
          <w:sz w:val="21"/>
        </w:rPr>
        <w:t>Sciences</w:t>
      </w:r>
      <w:r>
        <w:rPr>
          <w:i/>
          <w:color w:val="332F31"/>
          <w:spacing w:val="40"/>
          <w:w w:val="105"/>
          <w:sz w:val="21"/>
        </w:rPr>
        <w:t> </w:t>
      </w:r>
      <w:r>
        <w:rPr>
          <w:color w:val="332F31"/>
          <w:w w:val="105"/>
        </w:rPr>
        <w:t>11(1): 4-27,</w:t>
      </w:r>
      <w:r>
        <w:rPr>
          <w:color w:val="332F31"/>
          <w:spacing w:val="-4"/>
          <w:w w:val="105"/>
        </w:rPr>
        <w:t> </w:t>
      </w:r>
      <w:r>
        <w:rPr>
          <w:color w:val="332F31"/>
          <w:w w:val="105"/>
        </w:rPr>
        <w:t>1989.</w:t>
      </w:r>
    </w:p>
    <w:p>
      <w:pPr>
        <w:pStyle w:val="BodyText"/>
        <w:spacing w:line="314" w:lineRule="auto" w:before="112"/>
        <w:ind w:left="748" w:right="157" w:hanging="288"/>
      </w:pPr>
      <w:r>
        <w:rPr>
          <w:color w:val="332F31"/>
          <w:spacing w:val="-2"/>
          <w:w w:val="110"/>
        </w:rPr>
        <w:t>Thomas,</w:t>
      </w:r>
      <w:r>
        <w:rPr>
          <w:color w:val="332F31"/>
          <w:spacing w:val="-12"/>
          <w:w w:val="110"/>
        </w:rPr>
        <w:t> </w:t>
      </w:r>
      <w:r>
        <w:rPr>
          <w:color w:val="332F31"/>
          <w:spacing w:val="-2"/>
          <w:w w:val="110"/>
        </w:rPr>
        <w:t>E.J.,</w:t>
      </w:r>
      <w:r>
        <w:rPr>
          <w:color w:val="332F31"/>
          <w:spacing w:val="-12"/>
          <w:w w:val="110"/>
        </w:rPr>
        <w:t> </w:t>
      </w:r>
      <w:r>
        <w:rPr>
          <w:color w:val="332F31"/>
          <w:spacing w:val="-2"/>
          <w:w w:val="110"/>
        </w:rPr>
        <w:t>and</w:t>
      </w:r>
      <w:r>
        <w:rPr>
          <w:color w:val="332F31"/>
          <w:spacing w:val="22"/>
          <w:w w:val="110"/>
        </w:rPr>
        <w:t> </w:t>
      </w:r>
      <w:r>
        <w:rPr>
          <w:color w:val="332F31"/>
          <w:spacing w:val="-2"/>
          <w:w w:val="110"/>
        </w:rPr>
        <w:t>Ager,</w:t>
      </w:r>
      <w:r>
        <w:rPr>
          <w:color w:val="332F31"/>
          <w:spacing w:val="-12"/>
          <w:w w:val="110"/>
        </w:rPr>
        <w:t> </w:t>
      </w:r>
      <w:r>
        <w:rPr>
          <w:color w:val="332F31"/>
          <w:spacing w:val="-2"/>
          <w:w w:val="110"/>
        </w:rPr>
        <w:t>R.D.</w:t>
      </w:r>
      <w:r>
        <w:rPr>
          <w:color w:val="332F31"/>
          <w:spacing w:val="29"/>
          <w:w w:val="110"/>
        </w:rPr>
        <w:t> </w:t>
      </w:r>
      <w:r>
        <w:rPr>
          <w:color w:val="332F31"/>
          <w:spacing w:val="-2"/>
          <w:w w:val="110"/>
        </w:rPr>
        <w:t>Unilateral</w:t>
      </w:r>
      <w:r>
        <w:rPr>
          <w:color w:val="332F31"/>
          <w:spacing w:val="-12"/>
          <w:w w:val="110"/>
        </w:rPr>
        <w:t> </w:t>
      </w:r>
      <w:r>
        <w:rPr>
          <w:color w:val="332F31"/>
          <w:spacing w:val="-2"/>
          <w:w w:val="110"/>
        </w:rPr>
        <w:t>family </w:t>
      </w:r>
      <w:r>
        <w:rPr>
          <w:color w:val="332F31"/>
          <w:w w:val="110"/>
        </w:rPr>
        <w:t>therapy with spouses of uncooperative alcohol abusers.</w:t>
      </w:r>
      <w:r>
        <w:rPr>
          <w:color w:val="332F31"/>
          <w:spacing w:val="40"/>
          <w:w w:val="110"/>
        </w:rPr>
        <w:t> </w:t>
      </w:r>
      <w:r>
        <w:rPr>
          <w:color w:val="332F31"/>
          <w:w w:val="110"/>
        </w:rPr>
        <w:t>In:</w:t>
      </w:r>
      <w:r>
        <w:rPr>
          <w:color w:val="332F31"/>
          <w:spacing w:val="-4"/>
          <w:w w:val="110"/>
        </w:rPr>
        <w:t> </w:t>
      </w:r>
      <w:r>
        <w:rPr>
          <w:color w:val="332F31"/>
          <w:w w:val="110"/>
        </w:rPr>
        <w:t>O'Farrell, T.J.,</w:t>
      </w:r>
      <w:r>
        <w:rPr>
          <w:color w:val="332F31"/>
          <w:spacing w:val="-1"/>
          <w:w w:val="110"/>
        </w:rPr>
        <w:t> </w:t>
      </w:r>
      <w:r>
        <w:rPr>
          <w:color w:val="332F31"/>
          <w:w w:val="110"/>
        </w:rPr>
        <w:t>ed.</w:t>
      </w:r>
    </w:p>
    <w:p>
      <w:pPr>
        <w:spacing w:line="302" w:lineRule="auto" w:before="0"/>
        <w:ind w:left="732" w:right="157" w:firstLine="18"/>
        <w:jc w:val="left"/>
        <w:rPr>
          <w:sz w:val="20"/>
        </w:rPr>
      </w:pPr>
      <w:r>
        <w:rPr>
          <w:i/>
          <w:color w:val="332F31"/>
          <w:spacing w:val="-2"/>
          <w:w w:val="95"/>
          <w:sz w:val="21"/>
        </w:rPr>
        <w:t>Treating</w:t>
      </w:r>
      <w:r>
        <w:rPr>
          <w:i/>
          <w:color w:val="332F31"/>
          <w:sz w:val="21"/>
        </w:rPr>
        <w:t> </w:t>
      </w:r>
      <w:r>
        <w:rPr>
          <w:i/>
          <w:color w:val="332F31"/>
          <w:spacing w:val="-2"/>
          <w:w w:val="95"/>
          <w:sz w:val="21"/>
        </w:rPr>
        <w:t>Alcohol</w:t>
      </w:r>
      <w:r>
        <w:rPr>
          <w:i/>
          <w:color w:val="332F31"/>
          <w:sz w:val="21"/>
        </w:rPr>
        <w:t> </w:t>
      </w:r>
      <w:r>
        <w:rPr>
          <w:i/>
          <w:color w:val="332F31"/>
          <w:spacing w:val="-2"/>
          <w:w w:val="95"/>
          <w:sz w:val="21"/>
        </w:rPr>
        <w:t>Problems:</w:t>
      </w:r>
      <w:r>
        <w:rPr>
          <w:i/>
          <w:color w:val="332F31"/>
          <w:spacing w:val="-9"/>
          <w:w w:val="95"/>
          <w:sz w:val="21"/>
        </w:rPr>
        <w:t> </w:t>
      </w:r>
      <w:r>
        <w:rPr>
          <w:i/>
          <w:color w:val="332F31"/>
          <w:spacing w:val="-2"/>
          <w:w w:val="95"/>
          <w:sz w:val="21"/>
        </w:rPr>
        <w:t>Marital and</w:t>
      </w:r>
      <w:r>
        <w:rPr>
          <w:i/>
          <w:color w:val="332F31"/>
          <w:spacing w:val="10"/>
          <w:sz w:val="21"/>
        </w:rPr>
        <w:t> </w:t>
      </w:r>
      <w:r>
        <w:rPr>
          <w:i/>
          <w:color w:val="332F31"/>
          <w:spacing w:val="-2"/>
          <w:w w:val="95"/>
          <w:sz w:val="21"/>
        </w:rPr>
        <w:t>Family</w:t>
      </w:r>
      <w:r>
        <w:rPr>
          <w:i/>
          <w:color w:val="332F31"/>
          <w:spacing w:val="-2"/>
          <w:w w:val="95"/>
          <w:sz w:val="21"/>
        </w:rPr>
        <w:t> </w:t>
      </w:r>
      <w:r>
        <w:rPr>
          <w:i/>
          <w:color w:val="332F31"/>
          <w:sz w:val="21"/>
        </w:rPr>
        <w:t>Interventions.</w:t>
      </w:r>
      <w:r>
        <w:rPr>
          <w:i/>
          <w:color w:val="332F31"/>
          <w:spacing w:val="40"/>
          <w:sz w:val="21"/>
        </w:rPr>
        <w:t> </w:t>
      </w:r>
      <w:r>
        <w:rPr>
          <w:color w:val="332F31"/>
          <w:sz w:val="20"/>
        </w:rPr>
        <w:t>New York: Guilford Press, 1993.</w:t>
      </w:r>
      <w:r>
        <w:rPr>
          <w:color w:val="332F31"/>
          <w:spacing w:val="40"/>
          <w:sz w:val="20"/>
        </w:rPr>
        <w:t> </w:t>
      </w:r>
      <w:r>
        <w:rPr>
          <w:color w:val="332F31"/>
          <w:sz w:val="20"/>
        </w:rPr>
        <w:t>pp. 3-33.</w:t>
      </w:r>
    </w:p>
    <w:p>
      <w:pPr>
        <w:spacing w:line="307" w:lineRule="auto" w:before="121"/>
        <w:ind w:left="738" w:right="157" w:hanging="278"/>
        <w:jc w:val="left"/>
        <w:rPr>
          <w:sz w:val="20"/>
        </w:rPr>
      </w:pPr>
      <w:r>
        <w:rPr>
          <w:color w:val="332F31"/>
          <w:w w:val="105"/>
          <w:sz w:val="20"/>
        </w:rPr>
        <w:t>Thomas, E.J.; Yoshioka, M.R.; and</w:t>
      </w:r>
      <w:r>
        <w:rPr>
          <w:color w:val="332F31"/>
          <w:spacing w:val="40"/>
          <w:w w:val="105"/>
          <w:sz w:val="20"/>
        </w:rPr>
        <w:t> </w:t>
      </w:r>
      <w:r>
        <w:rPr>
          <w:color w:val="332F31"/>
          <w:w w:val="105"/>
          <w:sz w:val="20"/>
        </w:rPr>
        <w:t>Ager, R.D. Spouse enabling inventory.</w:t>
      </w:r>
      <w:r>
        <w:rPr>
          <w:color w:val="332F31"/>
          <w:spacing w:val="40"/>
          <w:w w:val="105"/>
          <w:sz w:val="20"/>
        </w:rPr>
        <w:t> </w:t>
      </w:r>
      <w:r>
        <w:rPr>
          <w:color w:val="332F31"/>
          <w:w w:val="105"/>
          <w:sz w:val="20"/>
        </w:rPr>
        <w:t>In: Fischer, J., </w:t>
      </w:r>
      <w:r>
        <w:rPr>
          <w:color w:val="332F31"/>
          <w:sz w:val="20"/>
        </w:rPr>
        <w:t>and</w:t>
      </w:r>
      <w:r>
        <w:rPr>
          <w:color w:val="332F31"/>
          <w:spacing w:val="40"/>
          <w:sz w:val="20"/>
        </w:rPr>
        <w:t> </w:t>
      </w:r>
      <w:r>
        <w:rPr>
          <w:color w:val="332F31"/>
          <w:sz w:val="20"/>
        </w:rPr>
        <w:t>Corcoran, </w:t>
      </w:r>
      <w:r>
        <w:rPr>
          <w:color w:val="332F31"/>
          <w:sz w:val="19"/>
        </w:rPr>
        <w:t>K.,</w:t>
      </w:r>
      <w:r>
        <w:rPr>
          <w:color w:val="332F31"/>
          <w:spacing w:val="-8"/>
          <w:sz w:val="19"/>
        </w:rPr>
        <w:t> </w:t>
      </w:r>
      <w:r>
        <w:rPr>
          <w:color w:val="332F31"/>
          <w:sz w:val="20"/>
        </w:rPr>
        <w:t>eds.</w:t>
      </w:r>
      <w:r>
        <w:rPr>
          <w:color w:val="332F31"/>
          <w:spacing w:val="34"/>
          <w:sz w:val="20"/>
        </w:rPr>
        <w:t> </w:t>
      </w:r>
      <w:r>
        <w:rPr>
          <w:i/>
          <w:color w:val="332F31"/>
          <w:sz w:val="21"/>
        </w:rPr>
        <w:t>Measures</w:t>
      </w:r>
      <w:r>
        <w:rPr>
          <w:i/>
          <w:color w:val="332F31"/>
          <w:spacing w:val="18"/>
          <w:sz w:val="21"/>
        </w:rPr>
        <w:t> </w:t>
      </w:r>
      <w:r>
        <w:rPr>
          <w:i/>
          <w:color w:val="332F31"/>
          <w:sz w:val="21"/>
        </w:rPr>
        <w:t>for</w:t>
      </w:r>
      <w:r>
        <w:rPr>
          <w:i/>
          <w:color w:val="332F31"/>
          <w:spacing w:val="-9"/>
          <w:sz w:val="21"/>
        </w:rPr>
        <w:t> </w:t>
      </w:r>
      <w:r>
        <w:rPr>
          <w:i/>
          <w:color w:val="332F31"/>
          <w:sz w:val="21"/>
        </w:rPr>
        <w:t>Clinical</w:t>
      </w:r>
      <w:r>
        <w:rPr>
          <w:i/>
          <w:color w:val="332F31"/>
          <w:sz w:val="21"/>
        </w:rPr>
        <w:t> </w:t>
      </w:r>
      <w:r>
        <w:rPr>
          <w:i/>
          <w:color w:val="332F31"/>
          <w:w w:val="105"/>
          <w:sz w:val="21"/>
        </w:rPr>
        <w:t>Practice:</w:t>
      </w:r>
      <w:r>
        <w:rPr>
          <w:i/>
          <w:color w:val="332F31"/>
          <w:spacing w:val="-14"/>
          <w:w w:val="105"/>
          <w:sz w:val="21"/>
        </w:rPr>
        <w:t> </w:t>
      </w:r>
      <w:r>
        <w:rPr>
          <w:i/>
          <w:color w:val="332F31"/>
          <w:w w:val="105"/>
          <w:sz w:val="21"/>
        </w:rPr>
        <w:t>A</w:t>
      </w:r>
      <w:r>
        <w:rPr>
          <w:i/>
          <w:color w:val="332F31"/>
          <w:spacing w:val="-14"/>
          <w:w w:val="105"/>
          <w:sz w:val="21"/>
        </w:rPr>
        <w:t> </w:t>
      </w:r>
      <w:r>
        <w:rPr>
          <w:i/>
          <w:color w:val="332F31"/>
          <w:w w:val="105"/>
          <w:sz w:val="21"/>
        </w:rPr>
        <w:t>Sourcebook,</w:t>
      </w:r>
      <w:r>
        <w:rPr>
          <w:i/>
          <w:color w:val="332F31"/>
          <w:spacing w:val="-14"/>
          <w:w w:val="105"/>
          <w:sz w:val="21"/>
        </w:rPr>
        <w:t> </w:t>
      </w:r>
      <w:r>
        <w:rPr>
          <w:color w:val="332F31"/>
          <w:w w:val="105"/>
          <w:sz w:val="20"/>
        </w:rPr>
        <w:t>2nd</w:t>
      </w:r>
      <w:r>
        <w:rPr>
          <w:color w:val="332F31"/>
          <w:spacing w:val="-13"/>
          <w:w w:val="105"/>
          <w:sz w:val="20"/>
        </w:rPr>
        <w:t> </w:t>
      </w:r>
      <w:r>
        <w:rPr>
          <w:color w:val="332F31"/>
          <w:w w:val="105"/>
          <w:sz w:val="20"/>
        </w:rPr>
        <w:t>ed.</w:t>
      </w:r>
      <w:r>
        <w:rPr>
          <w:color w:val="332F31"/>
          <w:spacing w:val="18"/>
          <w:w w:val="105"/>
          <w:sz w:val="20"/>
        </w:rPr>
        <w:t> </w:t>
      </w:r>
      <w:r>
        <w:rPr>
          <w:color w:val="332F31"/>
          <w:w w:val="105"/>
          <w:sz w:val="20"/>
        </w:rPr>
        <w:t>Vol.</w:t>
      </w:r>
      <w:r>
        <w:rPr>
          <w:color w:val="332F31"/>
          <w:spacing w:val="-18"/>
          <w:w w:val="105"/>
          <w:sz w:val="20"/>
        </w:rPr>
        <w:t> </w:t>
      </w:r>
      <w:r>
        <w:rPr>
          <w:color w:val="332F31"/>
          <w:w w:val="105"/>
          <w:sz w:val="20"/>
        </w:rPr>
        <w:t>1.</w:t>
      </w:r>
    </w:p>
    <w:p>
      <w:pPr>
        <w:spacing w:line="227" w:lineRule="exact" w:before="0"/>
        <w:ind w:left="751" w:right="0" w:firstLine="0"/>
        <w:jc w:val="left"/>
        <w:rPr>
          <w:sz w:val="20"/>
        </w:rPr>
      </w:pPr>
      <w:r>
        <w:rPr>
          <w:i/>
          <w:color w:val="332F31"/>
          <w:w w:val="95"/>
          <w:sz w:val="21"/>
        </w:rPr>
        <w:t>Couples,</w:t>
      </w:r>
      <w:r>
        <w:rPr>
          <w:i/>
          <w:color w:val="332F31"/>
          <w:spacing w:val="-1"/>
          <w:sz w:val="21"/>
        </w:rPr>
        <w:t> </w:t>
      </w:r>
      <w:r>
        <w:rPr>
          <w:i/>
          <w:color w:val="332F31"/>
          <w:w w:val="95"/>
          <w:sz w:val="21"/>
        </w:rPr>
        <w:t>Families,</w:t>
      </w:r>
      <w:r>
        <w:rPr>
          <w:i/>
          <w:color w:val="332F31"/>
          <w:spacing w:val="-9"/>
          <w:w w:val="95"/>
          <w:sz w:val="21"/>
        </w:rPr>
        <w:t> </w:t>
      </w:r>
      <w:r>
        <w:rPr>
          <w:i/>
          <w:color w:val="332F31"/>
          <w:w w:val="95"/>
          <w:sz w:val="21"/>
        </w:rPr>
        <w:t>and</w:t>
      </w:r>
      <w:r>
        <w:rPr>
          <w:i/>
          <w:color w:val="332F31"/>
          <w:spacing w:val="-2"/>
          <w:sz w:val="21"/>
        </w:rPr>
        <w:t> </w:t>
      </w:r>
      <w:r>
        <w:rPr>
          <w:i/>
          <w:color w:val="332F31"/>
          <w:w w:val="95"/>
          <w:sz w:val="21"/>
        </w:rPr>
        <w:t>Children.</w:t>
      </w:r>
      <w:r>
        <w:rPr>
          <w:i/>
          <w:color w:val="332F31"/>
          <w:spacing w:val="32"/>
          <w:sz w:val="21"/>
        </w:rPr>
        <w:t> </w:t>
      </w:r>
      <w:r>
        <w:rPr>
          <w:color w:val="332F31"/>
          <w:w w:val="95"/>
          <w:sz w:val="20"/>
        </w:rPr>
        <w:t>New</w:t>
      </w:r>
      <w:r>
        <w:rPr>
          <w:color w:val="332F31"/>
          <w:spacing w:val="42"/>
          <w:sz w:val="20"/>
        </w:rPr>
        <w:t> </w:t>
      </w:r>
      <w:r>
        <w:rPr>
          <w:color w:val="332F31"/>
          <w:spacing w:val="-2"/>
          <w:w w:val="95"/>
          <w:sz w:val="20"/>
        </w:rPr>
        <w:t>York:</w:t>
      </w:r>
    </w:p>
    <w:p>
      <w:pPr>
        <w:pStyle w:val="BodyText"/>
        <w:spacing w:before="70"/>
        <w:ind w:left="747"/>
      </w:pPr>
      <w:r>
        <w:rPr>
          <w:color w:val="332F31"/>
          <w:w w:val="105"/>
        </w:rPr>
        <w:t>Free</w:t>
      </w:r>
      <w:r>
        <w:rPr>
          <w:color w:val="332F31"/>
          <w:spacing w:val="3"/>
          <w:w w:val="105"/>
        </w:rPr>
        <w:t> </w:t>
      </w:r>
      <w:r>
        <w:rPr>
          <w:color w:val="332F31"/>
          <w:w w:val="105"/>
        </w:rPr>
        <w:t>Press,</w:t>
      </w:r>
      <w:r>
        <w:rPr>
          <w:color w:val="332F31"/>
          <w:spacing w:val="-15"/>
          <w:w w:val="105"/>
        </w:rPr>
        <w:t> </w:t>
      </w:r>
      <w:r>
        <w:rPr>
          <w:color w:val="332F31"/>
          <w:w w:val="105"/>
        </w:rPr>
        <w:t>1994.</w:t>
      </w:r>
      <w:r>
        <w:rPr>
          <w:color w:val="332F31"/>
          <w:spacing w:val="56"/>
          <w:w w:val="105"/>
        </w:rPr>
        <w:t> </w:t>
      </w:r>
      <w:r>
        <w:rPr>
          <w:color w:val="332F31"/>
          <w:w w:val="105"/>
        </w:rPr>
        <w:t>pp.</w:t>
      </w:r>
      <w:r>
        <w:rPr>
          <w:color w:val="332F31"/>
          <w:spacing w:val="12"/>
          <w:w w:val="105"/>
        </w:rPr>
        <w:t> </w:t>
      </w:r>
      <w:r>
        <w:rPr>
          <w:color w:val="332F31"/>
          <w:w w:val="105"/>
        </w:rPr>
        <w:t>177-</w:t>
      </w:r>
      <w:r>
        <w:rPr>
          <w:color w:val="332F31"/>
          <w:spacing w:val="-4"/>
          <w:w w:val="105"/>
        </w:rPr>
        <w:t>178.</w:t>
      </w:r>
    </w:p>
    <w:p>
      <w:pPr>
        <w:pStyle w:val="BodyText"/>
        <w:spacing w:before="188"/>
        <w:ind w:left="461"/>
        <w:jc w:val="both"/>
      </w:pPr>
      <w:r>
        <w:rPr>
          <w:color w:val="332F31"/>
          <w:w w:val="110"/>
        </w:rPr>
        <w:t>Todd,</w:t>
      </w:r>
      <w:r>
        <w:rPr>
          <w:color w:val="332F31"/>
          <w:spacing w:val="-11"/>
          <w:w w:val="110"/>
        </w:rPr>
        <w:t> </w:t>
      </w:r>
      <w:r>
        <w:rPr>
          <w:color w:val="332F31"/>
          <w:w w:val="110"/>
        </w:rPr>
        <w:t>T.C.</w:t>
      </w:r>
      <w:r>
        <w:rPr>
          <w:color w:val="332F31"/>
          <w:spacing w:val="27"/>
          <w:w w:val="110"/>
        </w:rPr>
        <w:t> </w:t>
      </w:r>
      <w:r>
        <w:rPr>
          <w:color w:val="332F31"/>
          <w:w w:val="110"/>
        </w:rPr>
        <w:t>Structural-strategic</w:t>
      </w:r>
      <w:r>
        <w:rPr>
          <w:color w:val="332F31"/>
          <w:spacing w:val="-12"/>
          <w:w w:val="110"/>
        </w:rPr>
        <w:t> </w:t>
      </w:r>
      <w:r>
        <w:rPr>
          <w:color w:val="332F31"/>
          <w:w w:val="110"/>
        </w:rPr>
        <w:t>marital</w:t>
      </w:r>
      <w:r>
        <w:rPr>
          <w:color w:val="332F31"/>
          <w:spacing w:val="5"/>
          <w:w w:val="110"/>
        </w:rPr>
        <w:t> </w:t>
      </w:r>
      <w:r>
        <w:rPr>
          <w:color w:val="332F31"/>
          <w:spacing w:val="-2"/>
          <w:w w:val="110"/>
        </w:rPr>
        <w:t>therapy.</w:t>
      </w:r>
    </w:p>
    <w:p>
      <w:pPr>
        <w:spacing w:line="304" w:lineRule="auto" w:before="73"/>
        <w:ind w:left="748" w:right="292" w:firstLine="2"/>
        <w:jc w:val="both"/>
        <w:rPr>
          <w:sz w:val="20"/>
        </w:rPr>
      </w:pPr>
      <w:r>
        <w:rPr>
          <w:color w:val="332F31"/>
          <w:w w:val="105"/>
          <w:sz w:val="20"/>
        </w:rPr>
        <w:t>In:</w:t>
      </w:r>
      <w:r>
        <w:rPr>
          <w:color w:val="332F31"/>
          <w:spacing w:val="-10"/>
          <w:w w:val="105"/>
          <w:sz w:val="20"/>
        </w:rPr>
        <w:t> </w:t>
      </w:r>
      <w:r>
        <w:rPr>
          <w:color w:val="332F31"/>
          <w:w w:val="105"/>
          <w:sz w:val="20"/>
        </w:rPr>
        <w:t>Jacobson, N.S.,</w:t>
      </w:r>
      <w:r>
        <w:rPr>
          <w:color w:val="332F31"/>
          <w:spacing w:val="-1"/>
          <w:w w:val="105"/>
          <w:sz w:val="20"/>
        </w:rPr>
        <w:t> </w:t>
      </w:r>
      <w:r>
        <w:rPr>
          <w:color w:val="332F31"/>
          <w:w w:val="105"/>
          <w:sz w:val="20"/>
        </w:rPr>
        <w:t>and</w:t>
      </w:r>
      <w:r>
        <w:rPr>
          <w:color w:val="332F31"/>
          <w:spacing w:val="40"/>
          <w:w w:val="105"/>
          <w:sz w:val="20"/>
        </w:rPr>
        <w:t> </w:t>
      </w:r>
      <w:r>
        <w:rPr>
          <w:color w:val="332F31"/>
          <w:w w:val="105"/>
          <w:sz w:val="20"/>
        </w:rPr>
        <w:t>Gurman, A.S., eds. </w:t>
      </w:r>
      <w:r>
        <w:rPr>
          <w:i/>
          <w:color w:val="332F31"/>
          <w:sz w:val="21"/>
        </w:rPr>
        <w:t>Clinical</w:t>
      </w:r>
      <w:r>
        <w:rPr>
          <w:i/>
          <w:color w:val="332F31"/>
          <w:spacing w:val="-14"/>
          <w:sz w:val="21"/>
        </w:rPr>
        <w:t> </w:t>
      </w:r>
      <w:r>
        <w:rPr>
          <w:i/>
          <w:color w:val="332F31"/>
          <w:sz w:val="21"/>
        </w:rPr>
        <w:t>Handbook</w:t>
      </w:r>
      <w:r>
        <w:rPr>
          <w:i/>
          <w:color w:val="332F31"/>
          <w:spacing w:val="-13"/>
          <w:sz w:val="21"/>
        </w:rPr>
        <w:t> </w:t>
      </w:r>
      <w:r>
        <w:rPr>
          <w:i/>
          <w:color w:val="332F31"/>
          <w:sz w:val="21"/>
        </w:rPr>
        <w:t>of</w:t>
      </w:r>
      <w:r>
        <w:rPr>
          <w:i/>
          <w:color w:val="332F31"/>
          <w:spacing w:val="-13"/>
          <w:sz w:val="21"/>
        </w:rPr>
        <w:t> </w:t>
      </w:r>
      <w:r>
        <w:rPr>
          <w:i/>
          <w:color w:val="332F31"/>
          <w:sz w:val="21"/>
        </w:rPr>
        <w:t>Marital</w:t>
      </w:r>
      <w:r>
        <w:rPr>
          <w:i/>
          <w:color w:val="332F31"/>
          <w:spacing w:val="-13"/>
          <w:sz w:val="21"/>
        </w:rPr>
        <w:t> </w:t>
      </w:r>
      <w:r>
        <w:rPr>
          <w:i/>
          <w:color w:val="332F31"/>
          <w:sz w:val="21"/>
        </w:rPr>
        <w:t>Therapy.</w:t>
      </w:r>
      <w:r>
        <w:rPr>
          <w:i/>
          <w:color w:val="332F31"/>
          <w:spacing w:val="-13"/>
          <w:sz w:val="21"/>
        </w:rPr>
        <w:t> </w:t>
      </w:r>
      <w:r>
        <w:rPr>
          <w:color w:val="332F31"/>
          <w:sz w:val="20"/>
        </w:rPr>
        <w:t>New </w:t>
      </w:r>
      <w:r>
        <w:rPr>
          <w:color w:val="332F31"/>
          <w:w w:val="105"/>
          <w:sz w:val="20"/>
        </w:rPr>
        <w:t>York: Guilford Press,</w:t>
      </w:r>
      <w:r>
        <w:rPr>
          <w:color w:val="332F31"/>
          <w:spacing w:val="-5"/>
          <w:w w:val="105"/>
          <w:sz w:val="20"/>
        </w:rPr>
        <w:t> </w:t>
      </w:r>
      <w:r>
        <w:rPr>
          <w:color w:val="332F31"/>
          <w:w w:val="105"/>
          <w:sz w:val="20"/>
        </w:rPr>
        <w:t>1986.</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71-105.</w:t>
      </w:r>
    </w:p>
    <w:p>
      <w:pPr>
        <w:spacing w:line="304" w:lineRule="auto" w:before="128"/>
        <w:ind w:left="738" w:right="0" w:hanging="283"/>
        <w:jc w:val="left"/>
        <w:rPr>
          <w:sz w:val="20"/>
        </w:rPr>
      </w:pPr>
      <w:r>
        <w:rPr>
          <w:color w:val="332F31"/>
          <w:sz w:val="20"/>
        </w:rPr>
        <w:t>Tucker, J.A.; Vuchinich, R.E.; and</w:t>
      </w:r>
      <w:r>
        <w:rPr>
          <w:color w:val="332F31"/>
          <w:spacing w:val="40"/>
          <w:sz w:val="20"/>
        </w:rPr>
        <w:t> </w:t>
      </w:r>
      <w:r>
        <w:rPr>
          <w:color w:val="332F31"/>
          <w:sz w:val="20"/>
        </w:rPr>
        <w:t>Downey, </w:t>
      </w:r>
      <w:r>
        <w:rPr>
          <w:color w:val="332F31"/>
          <w:sz w:val="19"/>
        </w:rPr>
        <w:t>K.K. </w:t>
      </w:r>
      <w:r>
        <w:rPr>
          <w:color w:val="332F31"/>
          <w:sz w:val="20"/>
        </w:rPr>
        <w:t>Substance</w:t>
      </w:r>
      <w:r>
        <w:rPr>
          <w:color w:val="332F31"/>
          <w:spacing w:val="40"/>
          <w:sz w:val="20"/>
        </w:rPr>
        <w:t> </w:t>
      </w:r>
      <w:r>
        <w:rPr>
          <w:color w:val="332F31"/>
          <w:sz w:val="20"/>
        </w:rPr>
        <w:t>abuse.</w:t>
      </w:r>
      <w:r>
        <w:rPr>
          <w:color w:val="332F31"/>
          <w:spacing w:val="80"/>
          <w:sz w:val="20"/>
        </w:rPr>
        <w:t> </w:t>
      </w:r>
      <w:r>
        <w:rPr>
          <w:color w:val="332F31"/>
          <w:sz w:val="20"/>
        </w:rPr>
        <w:t>In: Turner, S.M.; Calhoun, KS.; and</w:t>
      </w:r>
      <w:r>
        <w:rPr>
          <w:color w:val="332F31"/>
          <w:spacing w:val="40"/>
          <w:sz w:val="20"/>
        </w:rPr>
        <w:t> </w:t>
      </w:r>
      <w:r>
        <w:rPr>
          <w:color w:val="332F31"/>
          <w:sz w:val="20"/>
        </w:rPr>
        <w:t>Adams, H.E., eds.</w:t>
      </w:r>
      <w:r>
        <w:rPr>
          <w:color w:val="332F31"/>
          <w:spacing w:val="40"/>
          <w:sz w:val="20"/>
        </w:rPr>
        <w:t> </w:t>
      </w:r>
      <w:r>
        <w:rPr>
          <w:i/>
          <w:color w:val="332F31"/>
          <w:sz w:val="21"/>
        </w:rPr>
        <w:t>Handbook of</w:t>
      </w:r>
      <w:r>
        <w:rPr>
          <w:i/>
          <w:color w:val="332F31"/>
          <w:sz w:val="21"/>
        </w:rPr>
        <w:t> Clinical</w:t>
      </w:r>
      <w:r>
        <w:rPr>
          <w:i/>
          <w:color w:val="332F31"/>
          <w:spacing w:val="1"/>
          <w:sz w:val="21"/>
        </w:rPr>
        <w:t> </w:t>
      </w:r>
      <w:r>
        <w:rPr>
          <w:i/>
          <w:color w:val="332F31"/>
          <w:sz w:val="21"/>
        </w:rPr>
        <w:t>Behavior</w:t>
      </w:r>
      <w:r>
        <w:rPr>
          <w:i/>
          <w:color w:val="332F31"/>
          <w:spacing w:val="-10"/>
          <w:sz w:val="21"/>
        </w:rPr>
        <w:t> </w:t>
      </w:r>
      <w:r>
        <w:rPr>
          <w:i/>
          <w:color w:val="332F31"/>
          <w:sz w:val="21"/>
        </w:rPr>
        <w:t>T71erapy.</w:t>
      </w:r>
      <w:r>
        <w:rPr>
          <w:i/>
          <w:color w:val="332F31"/>
          <w:spacing w:val="16"/>
          <w:sz w:val="21"/>
        </w:rPr>
        <w:t> </w:t>
      </w:r>
      <w:r>
        <w:rPr>
          <w:color w:val="332F31"/>
          <w:sz w:val="20"/>
        </w:rPr>
        <w:t>New</w:t>
      </w:r>
      <w:r>
        <w:rPr>
          <w:color w:val="332F31"/>
          <w:spacing w:val="55"/>
          <w:sz w:val="20"/>
        </w:rPr>
        <w:t> </w:t>
      </w:r>
      <w:r>
        <w:rPr>
          <w:color w:val="332F31"/>
          <w:sz w:val="20"/>
        </w:rPr>
        <w:t>York:</w:t>
      </w:r>
      <w:r>
        <w:rPr>
          <w:color w:val="332F31"/>
          <w:spacing w:val="-12"/>
          <w:sz w:val="20"/>
        </w:rPr>
        <w:t> </w:t>
      </w:r>
      <w:r>
        <w:rPr>
          <w:color w:val="332F31"/>
          <w:sz w:val="20"/>
        </w:rPr>
        <w:t>John Wiley and</w:t>
      </w:r>
      <w:r>
        <w:rPr>
          <w:color w:val="332F31"/>
          <w:spacing w:val="40"/>
          <w:sz w:val="20"/>
        </w:rPr>
        <w:t> </w:t>
      </w:r>
      <w:r>
        <w:rPr>
          <w:color w:val="332F31"/>
          <w:sz w:val="20"/>
        </w:rPr>
        <w:t>Sons, 1981.</w:t>
      </w:r>
      <w:r>
        <w:rPr>
          <w:color w:val="332F31"/>
          <w:spacing w:val="40"/>
          <w:sz w:val="20"/>
        </w:rPr>
        <w:t> </w:t>
      </w:r>
      <w:r>
        <w:rPr>
          <w:color w:val="332F31"/>
          <w:sz w:val="20"/>
        </w:rPr>
        <w:t>pp.</w:t>
      </w:r>
      <w:r>
        <w:rPr>
          <w:color w:val="332F31"/>
          <w:spacing w:val="40"/>
          <w:sz w:val="20"/>
        </w:rPr>
        <w:t> </w:t>
      </w:r>
      <w:r>
        <w:rPr>
          <w:color w:val="332F31"/>
          <w:sz w:val="20"/>
        </w:rPr>
        <w:t>203-223.</w:t>
      </w:r>
    </w:p>
    <w:p>
      <w:pPr>
        <w:spacing w:line="300" w:lineRule="auto" w:before="126"/>
        <w:ind w:left="750" w:right="308" w:hanging="290"/>
        <w:jc w:val="left"/>
        <w:rPr>
          <w:sz w:val="20"/>
        </w:rPr>
      </w:pPr>
      <w:r>
        <w:rPr>
          <w:color w:val="332F31"/>
          <w:sz w:val="20"/>
        </w:rPr>
        <w:t>Turner, F.J.,</w:t>
      </w:r>
      <w:r>
        <w:rPr>
          <w:color w:val="332F31"/>
          <w:spacing w:val="-5"/>
          <w:sz w:val="20"/>
        </w:rPr>
        <w:t> </w:t>
      </w:r>
      <w:r>
        <w:rPr>
          <w:color w:val="332F31"/>
          <w:sz w:val="20"/>
        </w:rPr>
        <w:t>ed.</w:t>
      </w:r>
      <w:r>
        <w:rPr>
          <w:color w:val="332F31"/>
          <w:spacing w:val="80"/>
          <w:sz w:val="20"/>
        </w:rPr>
        <w:t> </w:t>
      </w:r>
      <w:r>
        <w:rPr>
          <w:i/>
          <w:color w:val="332F31"/>
          <w:sz w:val="21"/>
        </w:rPr>
        <w:t>Differential</w:t>
      </w:r>
      <w:r>
        <w:rPr>
          <w:i/>
          <w:color w:val="332F31"/>
          <w:spacing w:val="32"/>
          <w:sz w:val="21"/>
        </w:rPr>
        <w:t> </w:t>
      </w:r>
      <w:r>
        <w:rPr>
          <w:i/>
          <w:color w:val="332F31"/>
          <w:sz w:val="21"/>
        </w:rPr>
        <w:t>Diagnosis and</w:t>
      </w:r>
      <w:r>
        <w:rPr>
          <w:i/>
          <w:color w:val="332F31"/>
          <w:sz w:val="21"/>
        </w:rPr>
        <w:t> Treatment in Social</w:t>
      </w:r>
      <w:r>
        <w:rPr>
          <w:i/>
          <w:color w:val="332F31"/>
          <w:spacing w:val="-14"/>
          <w:sz w:val="21"/>
        </w:rPr>
        <w:t> </w:t>
      </w:r>
      <w:r>
        <w:rPr>
          <w:i/>
          <w:color w:val="332F31"/>
          <w:sz w:val="21"/>
        </w:rPr>
        <w:t>Work.</w:t>
      </w:r>
      <w:r>
        <w:rPr>
          <w:i/>
          <w:color w:val="332F31"/>
          <w:spacing w:val="39"/>
          <w:sz w:val="21"/>
        </w:rPr>
        <w:t> </w:t>
      </w:r>
      <w:r>
        <w:rPr>
          <w:color w:val="332F31"/>
          <w:sz w:val="20"/>
        </w:rPr>
        <w:t>New York:</w:t>
      </w:r>
      <w:r>
        <w:rPr>
          <w:color w:val="332F31"/>
          <w:spacing w:val="-4"/>
          <w:sz w:val="20"/>
        </w:rPr>
        <w:t> </w:t>
      </w:r>
      <w:r>
        <w:rPr>
          <w:color w:val="332F31"/>
          <w:sz w:val="20"/>
        </w:rPr>
        <w:t>Free Press,</w:t>
      </w:r>
      <w:r>
        <w:rPr>
          <w:color w:val="332F31"/>
          <w:spacing w:val="-14"/>
          <w:sz w:val="20"/>
        </w:rPr>
        <w:t> </w:t>
      </w:r>
      <w:r>
        <w:rPr>
          <w:color w:val="332F31"/>
          <w:sz w:val="20"/>
        </w:rPr>
        <w:t>1976.</w:t>
      </w:r>
    </w:p>
    <w:p>
      <w:pPr>
        <w:pStyle w:val="BodyText"/>
        <w:spacing w:line="316" w:lineRule="auto" w:before="137"/>
        <w:ind w:left="748" w:right="308" w:hanging="288"/>
      </w:pPr>
      <w:r>
        <w:rPr>
          <w:color w:val="332F31"/>
          <w:w w:val="110"/>
        </w:rPr>
        <w:t>van</w:t>
      </w:r>
      <w:r>
        <w:rPr>
          <w:color w:val="332F31"/>
          <w:spacing w:val="-2"/>
          <w:w w:val="110"/>
        </w:rPr>
        <w:t> </w:t>
      </w:r>
      <w:r>
        <w:rPr>
          <w:color w:val="332F31"/>
          <w:w w:val="110"/>
        </w:rPr>
        <w:t>Bilsen,</w:t>
      </w:r>
      <w:r>
        <w:rPr>
          <w:color w:val="332F31"/>
          <w:spacing w:val="-14"/>
          <w:w w:val="110"/>
        </w:rPr>
        <w:t> </w:t>
      </w:r>
      <w:r>
        <w:rPr>
          <w:color w:val="332F31"/>
          <w:w w:val="110"/>
        </w:rPr>
        <w:t>H.,</w:t>
      </w:r>
      <w:r>
        <w:rPr>
          <w:color w:val="332F31"/>
          <w:spacing w:val="-14"/>
          <w:w w:val="110"/>
        </w:rPr>
        <w:t> </w:t>
      </w:r>
      <w:r>
        <w:rPr>
          <w:color w:val="332F31"/>
          <w:w w:val="110"/>
        </w:rPr>
        <w:t>and</w:t>
      </w:r>
      <w:r>
        <w:rPr>
          <w:color w:val="332F31"/>
          <w:spacing w:val="-5"/>
          <w:w w:val="110"/>
        </w:rPr>
        <w:t> </w:t>
      </w:r>
      <w:r>
        <w:rPr>
          <w:color w:val="332F31"/>
          <w:w w:val="110"/>
        </w:rPr>
        <w:t>Whitehead,</w:t>
      </w:r>
      <w:r>
        <w:rPr>
          <w:color w:val="332F31"/>
          <w:spacing w:val="-12"/>
          <w:w w:val="110"/>
        </w:rPr>
        <w:t> </w:t>
      </w:r>
      <w:r>
        <w:rPr>
          <w:color w:val="332F31"/>
          <w:w w:val="110"/>
        </w:rPr>
        <w:t>B.</w:t>
      </w:r>
      <w:r>
        <w:rPr>
          <w:color w:val="332F31"/>
          <w:spacing w:val="18"/>
          <w:w w:val="110"/>
        </w:rPr>
        <w:t> </w:t>
      </w:r>
      <w:r>
        <w:rPr>
          <w:color w:val="332F31"/>
          <w:w w:val="110"/>
        </w:rPr>
        <w:t>Learning controlled</w:t>
      </w:r>
      <w:r>
        <w:rPr>
          <w:color w:val="332F31"/>
          <w:spacing w:val="40"/>
          <w:w w:val="110"/>
        </w:rPr>
        <w:t> </w:t>
      </w:r>
      <w:r>
        <w:rPr>
          <w:color w:val="332F31"/>
          <w:w w:val="110"/>
        </w:rPr>
        <w:t>drug use: A case study.</w:t>
      </w:r>
    </w:p>
    <w:p>
      <w:pPr>
        <w:pStyle w:val="Heading7"/>
        <w:spacing w:line="226" w:lineRule="exact" w:before="0"/>
        <w:ind w:left="760"/>
        <w:rPr>
          <w:i/>
        </w:rPr>
      </w:pPr>
      <w:r>
        <w:rPr>
          <w:i/>
          <w:color w:val="332F31"/>
          <w:spacing w:val="-2"/>
          <w:w w:val="95"/>
        </w:rPr>
        <w:t>Behavioural</w:t>
      </w:r>
      <w:r>
        <w:rPr>
          <w:i/>
          <w:color w:val="332F31"/>
          <w:spacing w:val="7"/>
        </w:rPr>
        <w:t> </w:t>
      </w:r>
      <w:r>
        <w:rPr>
          <w:i/>
          <w:color w:val="332F31"/>
          <w:spacing w:val="-2"/>
          <w:w w:val="95"/>
        </w:rPr>
        <w:t>and</w:t>
      </w:r>
      <w:r>
        <w:rPr>
          <w:i/>
          <w:color w:val="332F31"/>
          <w:spacing w:val="4"/>
        </w:rPr>
        <w:t> </w:t>
      </w:r>
      <w:r>
        <w:rPr>
          <w:i/>
          <w:color w:val="332F31"/>
          <w:spacing w:val="-2"/>
          <w:w w:val="95"/>
        </w:rPr>
        <w:t>Cognitive</w:t>
      </w:r>
      <w:r>
        <w:rPr>
          <w:i/>
          <w:color w:val="332F31"/>
          <w:spacing w:val="9"/>
        </w:rPr>
        <w:t> </w:t>
      </w:r>
      <w:r>
        <w:rPr>
          <w:i/>
          <w:color w:val="332F31"/>
          <w:spacing w:val="-2"/>
          <w:w w:val="95"/>
        </w:rPr>
        <w:t>Psychotherapy</w:t>
      </w:r>
    </w:p>
    <w:p>
      <w:pPr>
        <w:pStyle w:val="BodyText"/>
        <w:spacing w:before="70"/>
        <w:ind w:left="751"/>
      </w:pPr>
      <w:r>
        <w:rPr>
          <w:color w:val="332F31"/>
        </w:rPr>
        <w:t>22(1):87-95,</w:t>
      </w:r>
      <w:r>
        <w:rPr>
          <w:color w:val="332F31"/>
          <w:spacing w:val="5"/>
        </w:rPr>
        <w:t> </w:t>
      </w:r>
      <w:r>
        <w:rPr>
          <w:color w:val="332F31"/>
          <w:spacing w:val="-2"/>
        </w:rPr>
        <w:t>1994.</w:t>
      </w:r>
    </w:p>
    <w:p>
      <w:pPr>
        <w:spacing w:line="304" w:lineRule="auto" w:before="188"/>
        <w:ind w:left="745" w:right="157" w:hanging="286"/>
        <w:jc w:val="left"/>
        <w:rPr>
          <w:sz w:val="20"/>
        </w:rPr>
      </w:pPr>
      <w:r>
        <w:rPr>
          <w:color w:val="332F31"/>
          <w:sz w:val="20"/>
        </w:rPr>
        <w:t>Van De Riet, V.; Korb, M.P.; and</w:t>
      </w:r>
      <w:r>
        <w:rPr>
          <w:color w:val="332F31"/>
          <w:spacing w:val="40"/>
          <w:sz w:val="20"/>
        </w:rPr>
        <w:t> </w:t>
      </w:r>
      <w:r>
        <w:rPr>
          <w:color w:val="332F31"/>
          <w:sz w:val="20"/>
        </w:rPr>
        <w:t>Gorrell, J.J. </w:t>
      </w:r>
      <w:r>
        <w:rPr>
          <w:i/>
          <w:color w:val="332F31"/>
          <w:w w:val="95"/>
          <w:sz w:val="21"/>
        </w:rPr>
        <w:t>Gestalt T71erapy: An Introduction. </w:t>
      </w:r>
      <w:r>
        <w:rPr>
          <w:color w:val="332F31"/>
          <w:w w:val="95"/>
          <w:sz w:val="20"/>
        </w:rPr>
        <w:t>New York: </w:t>
      </w:r>
      <w:r>
        <w:rPr>
          <w:color w:val="332F31"/>
          <w:sz w:val="20"/>
        </w:rPr>
        <w:t>Pergamon Press, 1980.</w:t>
      </w:r>
    </w:p>
    <w:p>
      <w:pPr>
        <w:spacing w:line="304" w:lineRule="auto" w:before="92"/>
        <w:ind w:left="728" w:right="896" w:hanging="278"/>
        <w:jc w:val="left"/>
        <w:rPr>
          <w:sz w:val="20"/>
        </w:rPr>
      </w:pPr>
      <w:r>
        <w:rPr/>
        <w:br w:type="column"/>
      </w:r>
      <w:r>
        <w:rPr>
          <w:color w:val="332F31"/>
          <w:w w:val="105"/>
          <w:sz w:val="20"/>
        </w:rPr>
        <w:t>Van Utt,</w:t>
      </w:r>
      <w:r>
        <w:rPr>
          <w:color w:val="332F31"/>
          <w:spacing w:val="-5"/>
          <w:w w:val="105"/>
          <w:sz w:val="20"/>
        </w:rPr>
        <w:t> </w:t>
      </w:r>
      <w:r>
        <w:rPr>
          <w:color w:val="332F31"/>
          <w:w w:val="105"/>
          <w:sz w:val="20"/>
        </w:rPr>
        <w:t>G., and</w:t>
      </w:r>
      <w:r>
        <w:rPr>
          <w:color w:val="332F31"/>
          <w:spacing w:val="40"/>
          <w:w w:val="105"/>
          <w:sz w:val="20"/>
        </w:rPr>
        <w:t> </w:t>
      </w:r>
      <w:r>
        <w:rPr>
          <w:color w:val="332F31"/>
          <w:w w:val="105"/>
          <w:sz w:val="20"/>
        </w:rPr>
        <w:t>Burglass, M.E.</w:t>
      </w:r>
      <w:r>
        <w:rPr>
          <w:color w:val="332F31"/>
          <w:spacing w:val="40"/>
          <w:w w:val="105"/>
          <w:sz w:val="20"/>
        </w:rPr>
        <w:t> </w:t>
      </w:r>
      <w:r>
        <w:rPr>
          <w:color w:val="332F31"/>
          <w:w w:val="105"/>
          <w:sz w:val="20"/>
        </w:rPr>
        <w:t>The collectivist issue in client-therapist matching.</w:t>
      </w:r>
      <w:r>
        <w:rPr>
          <w:color w:val="332F31"/>
          <w:spacing w:val="40"/>
          <w:w w:val="105"/>
          <w:sz w:val="20"/>
        </w:rPr>
        <w:t> </w:t>
      </w:r>
      <w:r>
        <w:rPr>
          <w:color w:val="332F31"/>
          <w:w w:val="105"/>
          <w:sz w:val="20"/>
        </w:rPr>
        <w:t>In:</w:t>
      </w:r>
      <w:r>
        <w:rPr>
          <w:color w:val="332F31"/>
          <w:spacing w:val="-4"/>
          <w:w w:val="105"/>
          <w:sz w:val="20"/>
        </w:rPr>
        <w:t> </w:t>
      </w:r>
      <w:r>
        <w:rPr>
          <w:color w:val="332F31"/>
          <w:w w:val="105"/>
          <w:sz w:val="20"/>
        </w:rPr>
        <w:t>Smith, </w:t>
      </w:r>
      <w:r>
        <w:rPr>
          <w:color w:val="332F31"/>
          <w:sz w:val="20"/>
        </w:rPr>
        <w:t>D.E.,</w:t>
      </w:r>
      <w:r>
        <w:rPr>
          <w:color w:val="332F31"/>
          <w:spacing w:val="-13"/>
          <w:sz w:val="20"/>
        </w:rPr>
        <w:t> </w:t>
      </w:r>
      <w:r>
        <w:rPr>
          <w:color w:val="332F31"/>
          <w:sz w:val="20"/>
        </w:rPr>
        <w:t>ed.</w:t>
      </w:r>
      <w:r>
        <w:rPr>
          <w:color w:val="332F31"/>
          <w:spacing w:val="58"/>
          <w:sz w:val="20"/>
        </w:rPr>
        <w:t> </w:t>
      </w:r>
      <w:r>
        <w:rPr>
          <w:i/>
          <w:color w:val="332F31"/>
          <w:sz w:val="21"/>
        </w:rPr>
        <w:t>A</w:t>
      </w:r>
      <w:r>
        <w:rPr>
          <w:i/>
          <w:color w:val="332F31"/>
          <w:spacing w:val="-9"/>
          <w:sz w:val="21"/>
        </w:rPr>
        <w:t> </w:t>
      </w:r>
      <w:r>
        <w:rPr>
          <w:i/>
          <w:color w:val="332F31"/>
          <w:sz w:val="21"/>
        </w:rPr>
        <w:t>Multicultural View</w:t>
      </w:r>
      <w:r>
        <w:rPr>
          <w:i/>
          <w:color w:val="332F31"/>
          <w:spacing w:val="-7"/>
          <w:sz w:val="21"/>
        </w:rPr>
        <w:t> </w:t>
      </w:r>
      <w:r>
        <w:rPr>
          <w:i/>
          <w:color w:val="332F31"/>
          <w:sz w:val="21"/>
        </w:rPr>
        <w:t>of Drug Abuse:</w:t>
      </w:r>
      <w:r>
        <w:rPr>
          <w:i/>
          <w:color w:val="332F31"/>
          <w:sz w:val="21"/>
        </w:rPr>
        <w:t> Proceedings</w:t>
      </w:r>
      <w:r>
        <w:rPr>
          <w:i/>
          <w:color w:val="332F31"/>
          <w:spacing w:val="-10"/>
          <w:sz w:val="21"/>
        </w:rPr>
        <w:t> </w:t>
      </w:r>
      <w:r>
        <w:rPr>
          <w:i/>
          <w:color w:val="332F31"/>
          <w:sz w:val="21"/>
        </w:rPr>
        <w:t>of</w:t>
      </w:r>
      <w:r>
        <w:rPr>
          <w:i/>
          <w:color w:val="332F31"/>
          <w:spacing w:val="-13"/>
          <w:sz w:val="21"/>
        </w:rPr>
        <w:t> </w:t>
      </w:r>
      <w:r>
        <w:rPr>
          <w:i/>
          <w:color w:val="332F31"/>
          <w:sz w:val="21"/>
        </w:rPr>
        <w:t>the</w:t>
      </w:r>
      <w:r>
        <w:rPr>
          <w:i/>
          <w:color w:val="332F31"/>
          <w:spacing w:val="-11"/>
          <w:sz w:val="21"/>
        </w:rPr>
        <w:t> </w:t>
      </w:r>
      <w:r>
        <w:rPr>
          <w:i/>
          <w:color w:val="332F31"/>
          <w:sz w:val="21"/>
        </w:rPr>
        <w:t>National</w:t>
      </w:r>
      <w:r>
        <w:rPr>
          <w:i/>
          <w:color w:val="332F31"/>
          <w:spacing w:val="7"/>
          <w:sz w:val="21"/>
        </w:rPr>
        <w:t> </w:t>
      </w:r>
      <w:r>
        <w:rPr>
          <w:i/>
          <w:color w:val="332F31"/>
          <w:sz w:val="21"/>
        </w:rPr>
        <w:t>Drug</w:t>
      </w:r>
      <w:r>
        <w:rPr>
          <w:i/>
          <w:color w:val="332F31"/>
          <w:spacing w:val="-8"/>
          <w:sz w:val="21"/>
        </w:rPr>
        <w:t> </w:t>
      </w:r>
      <w:r>
        <w:rPr>
          <w:i/>
          <w:color w:val="332F31"/>
          <w:sz w:val="21"/>
        </w:rPr>
        <w:t>Abuse </w:t>
      </w:r>
      <w:r>
        <w:rPr>
          <w:i/>
          <w:color w:val="332F31"/>
          <w:w w:val="105"/>
          <w:sz w:val="21"/>
        </w:rPr>
        <w:t>Conference, </w:t>
      </w:r>
      <w:r>
        <w:rPr>
          <w:color w:val="332F31"/>
          <w:w w:val="105"/>
          <w:sz w:val="20"/>
        </w:rPr>
        <w:t>1977.</w:t>
      </w:r>
      <w:r>
        <w:rPr>
          <w:color w:val="332F31"/>
          <w:spacing w:val="40"/>
          <w:w w:val="105"/>
          <w:sz w:val="20"/>
        </w:rPr>
        <w:t> </w:t>
      </w:r>
      <w:r>
        <w:rPr>
          <w:color w:val="332F31"/>
          <w:w w:val="105"/>
          <w:sz w:val="20"/>
        </w:rPr>
        <w:t>Cambridge, MA: Schenkman Pub. Co., 1978.</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298-304.</w:t>
      </w:r>
    </w:p>
    <w:p>
      <w:pPr>
        <w:pStyle w:val="BodyText"/>
        <w:spacing w:line="309" w:lineRule="auto" w:before="126"/>
        <w:ind w:left="722" w:right="1023" w:hanging="272"/>
      </w:pPr>
      <w:r>
        <w:rPr>
          <w:color w:val="332F31"/>
          <w:w w:val="105"/>
        </w:rPr>
        <w:t>Velicer, W.F.; Prochaska, J.O.; Rossi, J.S.; and Snow, M.G.</w:t>
      </w:r>
      <w:r>
        <w:rPr>
          <w:color w:val="332F31"/>
          <w:spacing w:val="40"/>
          <w:w w:val="105"/>
        </w:rPr>
        <w:t> </w:t>
      </w:r>
      <w:r>
        <w:rPr>
          <w:color w:val="332F31"/>
          <w:w w:val="105"/>
        </w:rPr>
        <w:t>Assessing outcome in smoking cessation</w:t>
      </w:r>
      <w:r>
        <w:rPr>
          <w:color w:val="332F31"/>
          <w:spacing w:val="-9"/>
          <w:w w:val="105"/>
        </w:rPr>
        <w:t> </w:t>
      </w:r>
      <w:r>
        <w:rPr>
          <w:color w:val="332F31"/>
          <w:w w:val="105"/>
        </w:rPr>
        <w:t>studies.</w:t>
      </w:r>
      <w:r>
        <w:rPr>
          <w:color w:val="332F31"/>
          <w:spacing w:val="34"/>
          <w:w w:val="105"/>
        </w:rPr>
        <w:t> </w:t>
      </w:r>
      <w:r>
        <w:rPr>
          <w:i/>
          <w:color w:val="332F31"/>
          <w:w w:val="105"/>
          <w:sz w:val="21"/>
        </w:rPr>
        <w:t>Psychological</w:t>
      </w:r>
      <w:r>
        <w:rPr>
          <w:i/>
          <w:color w:val="332F31"/>
          <w:spacing w:val="20"/>
          <w:w w:val="105"/>
          <w:sz w:val="21"/>
        </w:rPr>
        <w:t> </w:t>
      </w:r>
      <w:r>
        <w:rPr>
          <w:i/>
          <w:color w:val="332F31"/>
          <w:w w:val="105"/>
          <w:sz w:val="21"/>
        </w:rPr>
        <w:t>Bulletin</w:t>
      </w:r>
      <w:r>
        <w:rPr>
          <w:i/>
          <w:color w:val="332F31"/>
          <w:w w:val="105"/>
          <w:sz w:val="21"/>
        </w:rPr>
        <w:t> </w:t>
      </w:r>
      <w:r>
        <w:rPr>
          <w:color w:val="332F31"/>
          <w:w w:val="105"/>
        </w:rPr>
        <w:t>111(1):23-41, 1992.</w:t>
      </w:r>
    </w:p>
    <w:p>
      <w:pPr>
        <w:pStyle w:val="BodyText"/>
        <w:spacing w:line="307" w:lineRule="auto" w:before="120"/>
        <w:ind w:left="736" w:right="984" w:hanging="286"/>
      </w:pPr>
      <w:r>
        <w:rPr>
          <w:color w:val="332F31"/>
          <w:w w:val="105"/>
        </w:rPr>
        <w:t>Volpicelli, J.R.; Alterman, A.I.; Hayashida, M.; and</w:t>
      </w:r>
      <w:r>
        <w:rPr>
          <w:color w:val="332F31"/>
          <w:spacing w:val="40"/>
          <w:w w:val="105"/>
        </w:rPr>
        <w:t> </w:t>
      </w:r>
      <w:r>
        <w:rPr>
          <w:color w:val="332F31"/>
          <w:w w:val="105"/>
        </w:rPr>
        <w:t>O'Brien,</w:t>
      </w:r>
      <w:r>
        <w:rPr>
          <w:color w:val="332F31"/>
          <w:spacing w:val="39"/>
          <w:w w:val="105"/>
        </w:rPr>
        <w:t> </w:t>
      </w:r>
      <w:r>
        <w:rPr>
          <w:color w:val="332F31"/>
          <w:w w:val="105"/>
        </w:rPr>
        <w:t>C.P.</w:t>
      </w:r>
      <w:r>
        <w:rPr>
          <w:color w:val="332F31"/>
          <w:spacing w:val="80"/>
          <w:w w:val="105"/>
        </w:rPr>
        <w:t> </w:t>
      </w:r>
      <w:r>
        <w:rPr>
          <w:color w:val="332F31"/>
          <w:w w:val="105"/>
        </w:rPr>
        <w:t>Naltrexone in</w:t>
      </w:r>
      <w:r>
        <w:rPr>
          <w:color w:val="332F31"/>
          <w:spacing w:val="39"/>
          <w:w w:val="105"/>
        </w:rPr>
        <w:t> </w:t>
      </w:r>
      <w:r>
        <w:rPr>
          <w:color w:val="332F31"/>
          <w:w w:val="105"/>
        </w:rPr>
        <w:t>the treatment of alcohol dependence.</w:t>
      </w:r>
      <w:r>
        <w:rPr>
          <w:color w:val="332F31"/>
          <w:spacing w:val="40"/>
          <w:w w:val="105"/>
        </w:rPr>
        <w:t> </w:t>
      </w:r>
      <w:r>
        <w:rPr>
          <w:i/>
          <w:color w:val="332F31"/>
          <w:w w:val="105"/>
          <w:sz w:val="21"/>
        </w:rPr>
        <w:t>Archives of</w:t>
      </w:r>
      <w:r>
        <w:rPr>
          <w:i/>
          <w:color w:val="332F31"/>
          <w:w w:val="105"/>
          <w:sz w:val="21"/>
        </w:rPr>
        <w:t> General</w:t>
      </w:r>
      <w:r>
        <w:rPr>
          <w:i/>
          <w:color w:val="332F31"/>
          <w:spacing w:val="-6"/>
          <w:w w:val="105"/>
          <w:sz w:val="21"/>
        </w:rPr>
        <w:t> </w:t>
      </w:r>
      <w:r>
        <w:rPr>
          <w:i/>
          <w:color w:val="332F31"/>
          <w:w w:val="105"/>
          <w:sz w:val="21"/>
        </w:rPr>
        <w:t>Psychiatry</w:t>
      </w:r>
      <w:r>
        <w:rPr>
          <w:i/>
          <w:color w:val="332F31"/>
          <w:spacing w:val="21"/>
          <w:w w:val="105"/>
          <w:sz w:val="21"/>
        </w:rPr>
        <w:t> </w:t>
      </w:r>
      <w:r>
        <w:rPr>
          <w:color w:val="332F31"/>
          <w:w w:val="105"/>
        </w:rPr>
        <w:t>49(11):876-880,</w:t>
      </w:r>
      <w:r>
        <w:rPr>
          <w:color w:val="332F31"/>
          <w:spacing w:val="-33"/>
          <w:w w:val="105"/>
        </w:rPr>
        <w:t> </w:t>
      </w:r>
      <w:r>
        <w:rPr>
          <w:color w:val="332F31"/>
          <w:w w:val="105"/>
        </w:rPr>
        <w:t>1992.</w:t>
      </w:r>
    </w:p>
    <w:p>
      <w:pPr>
        <w:pStyle w:val="BodyText"/>
        <w:spacing w:line="312" w:lineRule="auto" w:before="115"/>
        <w:ind w:left="740" w:right="1024" w:hanging="291"/>
      </w:pPr>
      <w:r>
        <w:rPr>
          <w:color w:val="332F31"/>
          <w:w w:val="105"/>
        </w:rPr>
        <w:t>Von Eckartsberg, R.</w:t>
      </w:r>
      <w:r>
        <w:rPr>
          <w:color w:val="332F31"/>
          <w:spacing w:val="40"/>
          <w:w w:val="105"/>
        </w:rPr>
        <w:t> </w:t>
      </w:r>
      <w:r>
        <w:rPr>
          <w:color w:val="332F31"/>
          <w:w w:val="105"/>
        </w:rPr>
        <w:t>Existential­</w:t>
      </w:r>
      <w:r>
        <w:rPr>
          <w:color w:val="332F31"/>
          <w:spacing w:val="80"/>
          <w:w w:val="105"/>
        </w:rPr>
        <w:t> </w:t>
      </w:r>
      <w:r>
        <w:rPr>
          <w:color w:val="332F31"/>
          <w:w w:val="105"/>
        </w:rPr>
        <w:t>phenomenology, validity, and</w:t>
      </w:r>
      <w:r>
        <w:rPr>
          <w:color w:val="332F31"/>
          <w:spacing w:val="40"/>
          <w:w w:val="105"/>
        </w:rPr>
        <w:t> </w:t>
      </w:r>
      <w:r>
        <w:rPr>
          <w:color w:val="332F31"/>
          <w:w w:val="105"/>
        </w:rPr>
        <w:t>the trans­ personal ground of</w:t>
      </w:r>
      <w:r>
        <w:rPr>
          <w:color w:val="332F31"/>
          <w:w w:val="105"/>
        </w:rPr>
        <w:t> psychological</w:t>
      </w:r>
      <w:r>
        <w:rPr>
          <w:color w:val="332F31"/>
          <w:w w:val="105"/>
        </w:rPr>
        <w:t> theorizing. In:</w:t>
      </w:r>
      <w:r>
        <w:rPr>
          <w:color w:val="332F31"/>
          <w:spacing w:val="-8"/>
          <w:w w:val="105"/>
        </w:rPr>
        <w:t> </w:t>
      </w:r>
      <w:r>
        <w:rPr>
          <w:color w:val="332F31"/>
          <w:w w:val="105"/>
        </w:rPr>
        <w:t>Giorgi, A.; Barton, A.; and</w:t>
      </w:r>
      <w:r>
        <w:rPr>
          <w:color w:val="332F31"/>
          <w:spacing w:val="40"/>
          <w:w w:val="105"/>
        </w:rPr>
        <w:t> </w:t>
      </w:r>
      <w:r>
        <w:rPr>
          <w:color w:val="332F31"/>
          <w:w w:val="105"/>
        </w:rPr>
        <w:t>Maes, C., eds. </w:t>
      </w:r>
      <w:r>
        <w:rPr>
          <w:i/>
          <w:color w:val="332F31"/>
          <w:sz w:val="21"/>
        </w:rPr>
        <w:t>Duquesne Studies in Phenomenology,</w:t>
      </w:r>
      <w:r>
        <w:rPr>
          <w:i/>
          <w:color w:val="332F31"/>
          <w:spacing w:val="-18"/>
          <w:sz w:val="21"/>
        </w:rPr>
        <w:t> </w:t>
      </w:r>
      <w:r>
        <w:rPr>
          <w:color w:val="332F31"/>
        </w:rPr>
        <w:t>Vol. 4.</w:t>
      </w:r>
    </w:p>
    <w:p>
      <w:pPr>
        <w:pStyle w:val="BodyText"/>
        <w:spacing w:line="312" w:lineRule="auto"/>
        <w:ind w:left="746" w:right="896" w:hanging="4"/>
      </w:pPr>
      <w:r>
        <w:rPr>
          <w:color w:val="332F31"/>
          <w:w w:val="110"/>
        </w:rPr>
        <w:t>Pittsburgh:</w:t>
      </w:r>
      <w:r>
        <w:rPr>
          <w:color w:val="332F31"/>
          <w:spacing w:val="-14"/>
          <w:w w:val="110"/>
        </w:rPr>
        <w:t> </w:t>
      </w:r>
      <w:r>
        <w:rPr>
          <w:color w:val="332F31"/>
          <w:w w:val="110"/>
        </w:rPr>
        <w:t>Duquesne</w:t>
      </w:r>
      <w:r>
        <w:rPr>
          <w:color w:val="332F31"/>
          <w:spacing w:val="-14"/>
          <w:w w:val="110"/>
        </w:rPr>
        <w:t> </w:t>
      </w:r>
      <w:r>
        <w:rPr>
          <w:color w:val="332F31"/>
          <w:w w:val="110"/>
        </w:rPr>
        <w:t>University</w:t>
      </w:r>
      <w:r>
        <w:rPr>
          <w:color w:val="332F31"/>
          <w:spacing w:val="-7"/>
          <w:w w:val="110"/>
        </w:rPr>
        <w:t> </w:t>
      </w:r>
      <w:r>
        <w:rPr>
          <w:color w:val="332F31"/>
          <w:w w:val="110"/>
        </w:rPr>
        <w:t>Press,</w:t>
      </w:r>
      <w:r>
        <w:rPr>
          <w:color w:val="332F31"/>
          <w:spacing w:val="-24"/>
          <w:w w:val="110"/>
        </w:rPr>
        <w:t> </w:t>
      </w:r>
      <w:r>
        <w:rPr>
          <w:color w:val="332F31"/>
          <w:w w:val="110"/>
        </w:rPr>
        <w:t>1983. pp. 199-201.</w:t>
      </w:r>
    </w:p>
    <w:p>
      <w:pPr>
        <w:pStyle w:val="BodyText"/>
        <w:spacing w:line="309" w:lineRule="auto" w:before="112"/>
        <w:ind w:left="738" w:right="1005" w:hanging="290"/>
      </w:pPr>
      <w:r>
        <w:rPr>
          <w:color w:val="332F31"/>
          <w:w w:val="105"/>
        </w:rPr>
        <w:t>Wallace, P.; Cutler, S.; and</w:t>
      </w:r>
      <w:r>
        <w:rPr>
          <w:color w:val="332F31"/>
          <w:spacing w:val="40"/>
          <w:w w:val="105"/>
        </w:rPr>
        <w:t> </w:t>
      </w:r>
      <w:r>
        <w:rPr>
          <w:color w:val="332F31"/>
          <w:w w:val="105"/>
        </w:rPr>
        <w:t>Haines, A. Randomised controlled trial of general intervention</w:t>
      </w:r>
      <w:r>
        <w:rPr>
          <w:color w:val="332F31"/>
          <w:spacing w:val="40"/>
          <w:w w:val="105"/>
        </w:rPr>
        <w:t> </w:t>
      </w:r>
      <w:r>
        <w:rPr>
          <w:color w:val="332F31"/>
          <w:w w:val="105"/>
        </w:rPr>
        <w:t>in</w:t>
      </w:r>
      <w:r>
        <w:rPr>
          <w:color w:val="332F31"/>
          <w:spacing w:val="40"/>
          <w:w w:val="105"/>
        </w:rPr>
        <w:t> </w:t>
      </w:r>
      <w:r>
        <w:rPr>
          <w:color w:val="332F31"/>
          <w:w w:val="105"/>
        </w:rPr>
        <w:t>patients with excessive </w:t>
      </w:r>
      <w:r>
        <w:rPr>
          <w:color w:val="332F31"/>
        </w:rPr>
        <w:t>alcohol</w:t>
      </w:r>
      <w:r>
        <w:rPr>
          <w:color w:val="332F31"/>
          <w:spacing w:val="-3"/>
        </w:rPr>
        <w:t> </w:t>
      </w:r>
      <w:r>
        <w:rPr>
          <w:color w:val="332F31"/>
        </w:rPr>
        <w:t>consumption.</w:t>
      </w:r>
      <w:r>
        <w:rPr>
          <w:color w:val="332F31"/>
          <w:spacing w:val="40"/>
        </w:rPr>
        <w:t> </w:t>
      </w:r>
      <w:r>
        <w:rPr>
          <w:i/>
          <w:color w:val="332F31"/>
          <w:sz w:val="21"/>
        </w:rPr>
        <w:t>British</w:t>
      </w:r>
      <w:r>
        <w:rPr>
          <w:i/>
          <w:color w:val="332F31"/>
          <w:spacing w:val="-4"/>
          <w:sz w:val="21"/>
        </w:rPr>
        <w:t> </w:t>
      </w:r>
      <w:r>
        <w:rPr>
          <w:i/>
          <w:color w:val="332F31"/>
          <w:sz w:val="21"/>
        </w:rPr>
        <w:t>Medical Journal</w:t>
      </w:r>
      <w:r>
        <w:rPr>
          <w:i/>
          <w:color w:val="332F31"/>
          <w:sz w:val="21"/>
        </w:rPr>
        <w:t> </w:t>
      </w:r>
      <w:r>
        <w:rPr>
          <w:color w:val="332F31"/>
          <w:w w:val="105"/>
        </w:rPr>
        <w:t>297:663-668, 1988.</w:t>
      </w:r>
    </w:p>
    <w:p>
      <w:pPr>
        <w:pStyle w:val="BodyText"/>
        <w:spacing w:line="309" w:lineRule="auto" w:before="126"/>
        <w:ind w:left="722" w:right="896" w:hanging="273"/>
      </w:pPr>
      <w:r>
        <w:rPr>
          <w:color w:val="332F31"/>
          <w:spacing w:val="-2"/>
          <w:w w:val="110"/>
        </w:rPr>
        <w:t>Walton,</w:t>
      </w:r>
      <w:r>
        <w:rPr>
          <w:color w:val="332F31"/>
          <w:spacing w:val="-12"/>
          <w:w w:val="110"/>
        </w:rPr>
        <w:t> </w:t>
      </w:r>
      <w:r>
        <w:rPr>
          <w:color w:val="332F31"/>
          <w:spacing w:val="-2"/>
          <w:w w:val="110"/>
        </w:rPr>
        <w:t>M.A.;</w:t>
      </w:r>
      <w:r>
        <w:rPr>
          <w:color w:val="332F31"/>
          <w:spacing w:val="-12"/>
          <w:w w:val="110"/>
        </w:rPr>
        <w:t> </w:t>
      </w:r>
      <w:r>
        <w:rPr>
          <w:color w:val="332F31"/>
          <w:spacing w:val="-2"/>
          <w:w w:val="110"/>
        </w:rPr>
        <w:t>Castro,</w:t>
      </w:r>
      <w:r>
        <w:rPr>
          <w:color w:val="332F31"/>
          <w:spacing w:val="-12"/>
          <w:w w:val="110"/>
        </w:rPr>
        <w:t> </w:t>
      </w:r>
      <w:r>
        <w:rPr>
          <w:color w:val="332F31"/>
          <w:spacing w:val="-2"/>
          <w:w w:val="110"/>
        </w:rPr>
        <w:t>F.G.;</w:t>
      </w:r>
      <w:r>
        <w:rPr>
          <w:color w:val="332F31"/>
          <w:spacing w:val="-11"/>
          <w:w w:val="110"/>
        </w:rPr>
        <w:t> </w:t>
      </w:r>
      <w:r>
        <w:rPr>
          <w:color w:val="332F31"/>
          <w:spacing w:val="-2"/>
          <w:w w:val="110"/>
        </w:rPr>
        <w:t>and</w:t>
      </w:r>
      <w:r>
        <w:rPr>
          <w:color w:val="332F31"/>
          <w:spacing w:val="15"/>
          <w:w w:val="110"/>
        </w:rPr>
        <w:t> </w:t>
      </w:r>
      <w:r>
        <w:rPr>
          <w:color w:val="332F31"/>
          <w:spacing w:val="-2"/>
          <w:w w:val="110"/>
        </w:rPr>
        <w:t>Barrington,</w:t>
      </w:r>
      <w:r>
        <w:rPr>
          <w:color w:val="332F31"/>
          <w:spacing w:val="-10"/>
          <w:w w:val="110"/>
        </w:rPr>
        <w:t> </w:t>
      </w:r>
      <w:r>
        <w:rPr>
          <w:color w:val="332F31"/>
          <w:spacing w:val="-2"/>
          <w:w w:val="110"/>
        </w:rPr>
        <w:t>E.H. </w:t>
      </w:r>
      <w:r>
        <w:rPr>
          <w:color w:val="332F31"/>
          <w:w w:val="110"/>
        </w:rPr>
        <w:t>The role of attributions in abstinence, lapse, and</w:t>
      </w:r>
      <w:r>
        <w:rPr>
          <w:color w:val="332F31"/>
          <w:spacing w:val="40"/>
          <w:w w:val="110"/>
        </w:rPr>
        <w:t> </w:t>
      </w:r>
      <w:r>
        <w:rPr>
          <w:color w:val="332F31"/>
          <w:w w:val="110"/>
        </w:rPr>
        <w:t>relapse following substance abuse </w:t>
      </w:r>
      <w:r>
        <w:rPr>
          <w:color w:val="332F31"/>
          <w:spacing w:val="-2"/>
          <w:w w:val="105"/>
        </w:rPr>
        <w:t>treatment.</w:t>
      </w:r>
      <w:r>
        <w:rPr>
          <w:color w:val="332F31"/>
          <w:spacing w:val="31"/>
          <w:w w:val="105"/>
        </w:rPr>
        <w:t> </w:t>
      </w:r>
      <w:r>
        <w:rPr>
          <w:i/>
          <w:color w:val="332F31"/>
          <w:spacing w:val="-2"/>
          <w:w w:val="105"/>
          <w:sz w:val="21"/>
        </w:rPr>
        <w:t>Addictive Behaviors</w:t>
      </w:r>
      <w:r>
        <w:rPr>
          <w:i/>
          <w:color w:val="332F31"/>
          <w:spacing w:val="23"/>
          <w:w w:val="105"/>
          <w:sz w:val="21"/>
        </w:rPr>
        <w:t> </w:t>
      </w:r>
      <w:r>
        <w:rPr>
          <w:color w:val="332F31"/>
          <w:spacing w:val="-2"/>
          <w:w w:val="105"/>
        </w:rPr>
        <w:t>19(3):319-331, </w:t>
      </w:r>
      <w:r>
        <w:rPr>
          <w:color w:val="332F31"/>
          <w:spacing w:val="-2"/>
          <w:w w:val="110"/>
        </w:rPr>
        <w:t>1994.</w:t>
      </w:r>
    </w:p>
    <w:p>
      <w:pPr>
        <w:spacing w:line="300" w:lineRule="auto" w:before="126"/>
        <w:ind w:left="739" w:right="1021" w:hanging="290"/>
        <w:jc w:val="left"/>
        <w:rPr>
          <w:sz w:val="20"/>
        </w:rPr>
      </w:pPr>
      <w:r>
        <w:rPr>
          <w:color w:val="332F31"/>
          <w:sz w:val="20"/>
        </w:rPr>
        <w:t>Watzlawick, P.; Bavelas, J.B.; and</w:t>
      </w:r>
      <w:r>
        <w:rPr>
          <w:color w:val="332F31"/>
          <w:spacing w:val="40"/>
          <w:sz w:val="20"/>
        </w:rPr>
        <w:t> </w:t>
      </w:r>
      <w:r>
        <w:rPr>
          <w:color w:val="332F31"/>
          <w:sz w:val="20"/>
        </w:rPr>
        <w:t>Jackson, D.D. </w:t>
      </w:r>
      <w:r>
        <w:rPr>
          <w:i/>
          <w:color w:val="332F31"/>
          <w:w w:val="95"/>
          <w:sz w:val="21"/>
        </w:rPr>
        <w:t>Pragmatics of Human Communication:</w:t>
      </w:r>
      <w:r>
        <w:rPr>
          <w:i/>
          <w:color w:val="332F31"/>
          <w:spacing w:val="-4"/>
          <w:w w:val="95"/>
          <w:sz w:val="21"/>
        </w:rPr>
        <w:t> </w:t>
      </w:r>
      <w:r>
        <w:rPr>
          <w:i/>
          <w:color w:val="332F31"/>
          <w:w w:val="95"/>
          <w:sz w:val="21"/>
        </w:rPr>
        <w:t>A</w:t>
      </w:r>
      <w:r>
        <w:rPr>
          <w:i/>
          <w:color w:val="332F31"/>
          <w:sz w:val="21"/>
        </w:rPr>
        <w:t> </w:t>
      </w:r>
      <w:r>
        <w:rPr>
          <w:i/>
          <w:color w:val="332F31"/>
          <w:w w:val="95"/>
          <w:sz w:val="21"/>
        </w:rPr>
        <w:t>Study</w:t>
      </w:r>
      <w:r>
        <w:rPr>
          <w:i/>
          <w:color w:val="332F31"/>
          <w:w w:val="95"/>
          <w:sz w:val="21"/>
        </w:rPr>
        <w:t> </w:t>
      </w:r>
      <w:r>
        <w:rPr>
          <w:i/>
          <w:color w:val="332F31"/>
          <w:spacing w:val="-2"/>
          <w:sz w:val="21"/>
        </w:rPr>
        <w:t>of</w:t>
      </w:r>
      <w:r>
        <w:rPr>
          <w:i/>
          <w:color w:val="332F31"/>
          <w:spacing w:val="-4"/>
          <w:sz w:val="21"/>
        </w:rPr>
        <w:t> </w:t>
      </w:r>
      <w:r>
        <w:rPr>
          <w:i/>
          <w:color w:val="332F31"/>
          <w:spacing w:val="-2"/>
          <w:sz w:val="21"/>
        </w:rPr>
        <w:t>Interactional</w:t>
      </w:r>
      <w:r>
        <w:rPr>
          <w:i/>
          <w:color w:val="332F31"/>
          <w:spacing w:val="14"/>
          <w:sz w:val="21"/>
        </w:rPr>
        <w:t> </w:t>
      </w:r>
      <w:r>
        <w:rPr>
          <w:i/>
          <w:color w:val="332F31"/>
          <w:spacing w:val="-2"/>
          <w:sz w:val="21"/>
        </w:rPr>
        <w:t>Patterns,</w:t>
      </w:r>
      <w:r>
        <w:rPr>
          <w:i/>
          <w:color w:val="332F31"/>
          <w:spacing w:val="-3"/>
          <w:sz w:val="21"/>
        </w:rPr>
        <w:t> </w:t>
      </w:r>
      <w:r>
        <w:rPr>
          <w:i/>
          <w:color w:val="332F31"/>
          <w:spacing w:val="-2"/>
          <w:sz w:val="21"/>
        </w:rPr>
        <w:t>Pathologies,</w:t>
      </w:r>
      <w:r>
        <w:rPr>
          <w:i/>
          <w:color w:val="332F31"/>
          <w:spacing w:val="-9"/>
          <w:sz w:val="21"/>
        </w:rPr>
        <w:t> </w:t>
      </w:r>
      <w:r>
        <w:rPr>
          <w:i/>
          <w:color w:val="332F31"/>
          <w:spacing w:val="-2"/>
          <w:sz w:val="21"/>
        </w:rPr>
        <w:t>and </w:t>
      </w:r>
      <w:r>
        <w:rPr>
          <w:i/>
          <w:color w:val="332F31"/>
          <w:sz w:val="21"/>
        </w:rPr>
        <w:t>Paradoxes.</w:t>
      </w:r>
      <w:r>
        <w:rPr>
          <w:i/>
          <w:color w:val="332F31"/>
          <w:spacing w:val="40"/>
          <w:sz w:val="21"/>
        </w:rPr>
        <w:t> </w:t>
      </w:r>
      <w:r>
        <w:rPr>
          <w:color w:val="332F31"/>
          <w:sz w:val="20"/>
        </w:rPr>
        <w:t>New</w:t>
      </w:r>
      <w:r>
        <w:rPr>
          <w:color w:val="332F31"/>
          <w:spacing w:val="80"/>
          <w:sz w:val="20"/>
        </w:rPr>
        <w:t> </w:t>
      </w:r>
      <w:r>
        <w:rPr>
          <w:color w:val="332F31"/>
          <w:sz w:val="20"/>
        </w:rPr>
        <w:t>York: W.W. Norton,</w:t>
      </w:r>
      <w:r>
        <w:rPr>
          <w:color w:val="332F31"/>
          <w:spacing w:val="-1"/>
          <w:sz w:val="20"/>
        </w:rPr>
        <w:t> </w:t>
      </w:r>
      <w:r>
        <w:rPr>
          <w:color w:val="332F31"/>
          <w:sz w:val="20"/>
        </w:rPr>
        <w:t>1967.</w:t>
      </w:r>
    </w:p>
    <w:p>
      <w:pPr>
        <w:spacing w:line="304" w:lineRule="auto" w:before="124"/>
        <w:ind w:left="722" w:right="904" w:hanging="273"/>
        <w:jc w:val="left"/>
        <w:rPr>
          <w:sz w:val="20"/>
        </w:rPr>
      </w:pPr>
      <w:r>
        <w:rPr>
          <w:color w:val="332F31"/>
          <w:sz w:val="20"/>
        </w:rPr>
        <w:t>Watzlawick,</w:t>
      </w:r>
      <w:r>
        <w:rPr>
          <w:color w:val="332F31"/>
          <w:spacing w:val="40"/>
          <w:sz w:val="20"/>
        </w:rPr>
        <w:t> </w:t>
      </w:r>
      <w:r>
        <w:rPr>
          <w:color w:val="332F31"/>
          <w:sz w:val="20"/>
        </w:rPr>
        <w:t>P.; Weakland, J.; and</w:t>
      </w:r>
      <w:r>
        <w:rPr>
          <w:color w:val="332F31"/>
          <w:spacing w:val="40"/>
          <w:sz w:val="20"/>
        </w:rPr>
        <w:t> </w:t>
      </w:r>
      <w:r>
        <w:rPr>
          <w:color w:val="332F31"/>
          <w:sz w:val="20"/>
        </w:rPr>
        <w:t>Fisch, R. </w:t>
      </w:r>
      <w:r>
        <w:rPr>
          <w:i/>
          <w:color w:val="332F31"/>
          <w:w w:val="95"/>
          <w:sz w:val="21"/>
        </w:rPr>
        <w:t>Change: Principles of Problem Formation and</w:t>
      </w:r>
      <w:r>
        <w:rPr>
          <w:i/>
          <w:color w:val="332F31"/>
          <w:w w:val="95"/>
          <w:sz w:val="21"/>
        </w:rPr>
        <w:t> </w:t>
      </w:r>
      <w:r>
        <w:rPr>
          <w:i/>
          <w:color w:val="332F31"/>
          <w:sz w:val="21"/>
        </w:rPr>
        <w:t>Problem Resolution.</w:t>
      </w:r>
      <w:r>
        <w:rPr>
          <w:i/>
          <w:color w:val="332F31"/>
          <w:spacing w:val="40"/>
          <w:sz w:val="21"/>
        </w:rPr>
        <w:t> </w:t>
      </w:r>
      <w:r>
        <w:rPr>
          <w:color w:val="332F31"/>
          <w:sz w:val="20"/>
        </w:rPr>
        <w:t>New York: W.W. Norton, </w:t>
      </w:r>
      <w:r>
        <w:rPr>
          <w:color w:val="332F31"/>
          <w:spacing w:val="-2"/>
          <w:sz w:val="20"/>
        </w:rPr>
        <w:t>1974.</w:t>
      </w:r>
    </w:p>
    <w:p>
      <w:pPr>
        <w:spacing w:after="0" w:line="304" w:lineRule="auto"/>
        <w:jc w:val="left"/>
        <w:rPr>
          <w:sz w:val="20"/>
        </w:rPr>
        <w:sectPr>
          <w:type w:val="continuous"/>
          <w:pgSz w:w="12240" w:h="15840"/>
          <w:pgMar w:header="692" w:footer="758" w:top="1080" w:bottom="0" w:left="980" w:right="560"/>
          <w:cols w:num="2" w:equalWidth="0">
            <w:col w:w="4745" w:space="313"/>
            <w:col w:w="5642"/>
          </w:cols>
        </w:sectPr>
      </w:pPr>
    </w:p>
    <w:p>
      <w:pPr>
        <w:pStyle w:val="BodyText"/>
      </w:pPr>
    </w:p>
    <w:p>
      <w:pPr>
        <w:pStyle w:val="BodyText"/>
        <w:spacing w:before="1"/>
        <w:rPr>
          <w:sz w:val="19"/>
        </w:rPr>
      </w:pPr>
    </w:p>
    <w:p>
      <w:pPr>
        <w:spacing w:after="0"/>
        <w:rPr>
          <w:sz w:val="19"/>
        </w:rPr>
        <w:sectPr>
          <w:pgSz w:w="12240" w:h="15840"/>
          <w:pgMar w:header="692" w:footer="758" w:top="920" w:bottom="940" w:left="980" w:right="560"/>
        </w:sectPr>
      </w:pPr>
    </w:p>
    <w:p>
      <w:pPr>
        <w:spacing w:line="300" w:lineRule="auto" w:before="92"/>
        <w:ind w:left="756" w:right="0" w:hanging="297"/>
        <w:jc w:val="left"/>
        <w:rPr>
          <w:sz w:val="20"/>
        </w:rPr>
      </w:pPr>
      <w:r>
        <w:rPr>
          <w:color w:val="342F31"/>
          <w:w w:val="105"/>
          <w:sz w:val="20"/>
        </w:rPr>
        <w:t>Weeks, G.R.,</w:t>
      </w:r>
      <w:r>
        <w:rPr>
          <w:color w:val="342F31"/>
          <w:spacing w:val="-2"/>
          <w:w w:val="105"/>
          <w:sz w:val="20"/>
        </w:rPr>
        <w:t> </w:t>
      </w:r>
      <w:r>
        <w:rPr>
          <w:color w:val="342F31"/>
          <w:w w:val="105"/>
          <w:sz w:val="20"/>
        </w:rPr>
        <w:t>and</w:t>
      </w:r>
      <w:r>
        <w:rPr>
          <w:color w:val="342F31"/>
          <w:spacing w:val="40"/>
          <w:w w:val="105"/>
          <w:sz w:val="20"/>
        </w:rPr>
        <w:t> </w:t>
      </w:r>
      <w:r>
        <w:rPr>
          <w:color w:val="342F31"/>
          <w:w w:val="105"/>
          <w:sz w:val="20"/>
        </w:rPr>
        <w:t>L'Abate, L.</w:t>
      </w:r>
      <w:r>
        <w:rPr>
          <w:color w:val="342F31"/>
          <w:spacing w:val="40"/>
          <w:w w:val="105"/>
          <w:sz w:val="20"/>
        </w:rPr>
        <w:t> </w:t>
      </w:r>
      <w:r>
        <w:rPr>
          <w:color w:val="342F31"/>
          <w:w w:val="105"/>
          <w:sz w:val="20"/>
        </w:rPr>
        <w:t>A</w:t>
      </w:r>
      <w:r>
        <w:rPr>
          <w:color w:val="342F31"/>
          <w:spacing w:val="-1"/>
          <w:w w:val="105"/>
          <w:sz w:val="20"/>
        </w:rPr>
        <w:t> </w:t>
      </w:r>
      <w:r>
        <w:rPr>
          <w:color w:val="342F31"/>
          <w:w w:val="105"/>
          <w:sz w:val="20"/>
        </w:rPr>
        <w:t>compilation of paradoxical methods.</w:t>
      </w:r>
      <w:r>
        <w:rPr>
          <w:color w:val="342F31"/>
          <w:spacing w:val="40"/>
          <w:w w:val="105"/>
          <w:sz w:val="20"/>
        </w:rPr>
        <w:t> </w:t>
      </w:r>
      <w:r>
        <w:rPr>
          <w:i/>
          <w:color w:val="342F31"/>
          <w:w w:val="105"/>
          <w:sz w:val="21"/>
        </w:rPr>
        <w:t>American Journal of</w:t>
      </w:r>
      <w:r>
        <w:rPr>
          <w:i/>
          <w:color w:val="342F31"/>
          <w:w w:val="105"/>
          <w:sz w:val="21"/>
        </w:rPr>
        <w:t> Family</w:t>
      </w:r>
      <w:r>
        <w:rPr>
          <w:i/>
          <w:color w:val="342F31"/>
          <w:spacing w:val="-10"/>
          <w:w w:val="105"/>
          <w:sz w:val="21"/>
        </w:rPr>
        <w:t> </w:t>
      </w:r>
      <w:r>
        <w:rPr>
          <w:i/>
          <w:color w:val="342F31"/>
          <w:w w:val="105"/>
          <w:sz w:val="21"/>
        </w:rPr>
        <w:t>Therapy</w:t>
      </w:r>
      <w:r>
        <w:rPr>
          <w:i/>
          <w:color w:val="342F31"/>
          <w:spacing w:val="40"/>
          <w:w w:val="105"/>
          <w:sz w:val="21"/>
        </w:rPr>
        <w:t> </w:t>
      </w:r>
      <w:r>
        <w:rPr>
          <w:color w:val="342F31"/>
          <w:w w:val="105"/>
          <w:sz w:val="20"/>
        </w:rPr>
        <w:t>7:61-76,</w:t>
      </w:r>
      <w:r>
        <w:rPr>
          <w:color w:val="342F31"/>
          <w:spacing w:val="-18"/>
          <w:w w:val="105"/>
          <w:sz w:val="20"/>
        </w:rPr>
        <w:t> </w:t>
      </w:r>
      <w:r>
        <w:rPr>
          <w:color w:val="342F31"/>
          <w:w w:val="105"/>
          <w:sz w:val="20"/>
        </w:rPr>
        <w:t>1979.</w:t>
      </w:r>
    </w:p>
    <w:p>
      <w:pPr>
        <w:spacing w:before="123"/>
        <w:ind w:left="464" w:right="0" w:firstLine="0"/>
        <w:jc w:val="left"/>
        <w:rPr>
          <w:i/>
          <w:sz w:val="21"/>
        </w:rPr>
      </w:pPr>
      <w:r>
        <w:rPr>
          <w:color w:val="342F31"/>
          <w:sz w:val="20"/>
        </w:rPr>
        <w:t>Wegscheider-Cruse,</w:t>
      </w:r>
      <w:r>
        <w:rPr>
          <w:color w:val="342F31"/>
          <w:spacing w:val="-4"/>
          <w:sz w:val="20"/>
        </w:rPr>
        <w:t> </w:t>
      </w:r>
      <w:r>
        <w:rPr>
          <w:color w:val="342F31"/>
          <w:sz w:val="20"/>
        </w:rPr>
        <w:t>S.</w:t>
      </w:r>
      <w:r>
        <w:rPr>
          <w:color w:val="342F31"/>
          <w:spacing w:val="72"/>
          <w:sz w:val="20"/>
        </w:rPr>
        <w:t> </w:t>
      </w:r>
      <w:r>
        <w:rPr>
          <w:i/>
          <w:color w:val="342F31"/>
          <w:sz w:val="21"/>
        </w:rPr>
        <w:t>The</w:t>
      </w:r>
      <w:r>
        <w:rPr>
          <w:i/>
          <w:color w:val="342F31"/>
          <w:spacing w:val="5"/>
          <w:sz w:val="21"/>
        </w:rPr>
        <w:t> </w:t>
      </w:r>
      <w:r>
        <w:rPr>
          <w:i/>
          <w:color w:val="342F31"/>
          <w:sz w:val="21"/>
        </w:rPr>
        <w:t>Miracle</w:t>
      </w:r>
      <w:r>
        <w:rPr>
          <w:i/>
          <w:color w:val="342F31"/>
          <w:spacing w:val="11"/>
          <w:sz w:val="21"/>
        </w:rPr>
        <w:t> </w:t>
      </w:r>
      <w:r>
        <w:rPr>
          <w:i/>
          <w:color w:val="342F31"/>
          <w:sz w:val="21"/>
        </w:rPr>
        <w:t>of</w:t>
      </w:r>
      <w:r>
        <w:rPr>
          <w:i/>
          <w:color w:val="342F31"/>
          <w:spacing w:val="27"/>
          <w:sz w:val="21"/>
        </w:rPr>
        <w:t> </w:t>
      </w:r>
      <w:r>
        <w:rPr>
          <w:i/>
          <w:color w:val="342F31"/>
          <w:spacing w:val="-2"/>
          <w:sz w:val="21"/>
        </w:rPr>
        <w:t>Recovery.</w:t>
      </w:r>
    </w:p>
    <w:p>
      <w:pPr>
        <w:pStyle w:val="BodyText"/>
        <w:spacing w:line="312" w:lineRule="auto" w:before="66"/>
        <w:ind w:left="752" w:hanging="1"/>
      </w:pPr>
      <w:r>
        <w:rPr>
          <w:color w:val="342F31"/>
          <w:w w:val="105"/>
        </w:rPr>
        <w:t>Deerfield Beach,</w:t>
      </w:r>
      <w:r>
        <w:rPr>
          <w:color w:val="342F31"/>
          <w:spacing w:val="-1"/>
          <w:w w:val="105"/>
        </w:rPr>
        <w:t> </w:t>
      </w:r>
      <w:r>
        <w:rPr>
          <w:color w:val="342F31"/>
          <w:w w:val="105"/>
        </w:rPr>
        <w:t>FL:</w:t>
      </w:r>
      <w:r>
        <w:rPr>
          <w:color w:val="342F31"/>
          <w:spacing w:val="-8"/>
          <w:w w:val="105"/>
        </w:rPr>
        <w:t> </w:t>
      </w:r>
      <w:r>
        <w:rPr>
          <w:color w:val="342F31"/>
          <w:w w:val="105"/>
        </w:rPr>
        <w:t>Health </w:t>
      </w:r>
      <w:r>
        <w:rPr>
          <w:color w:val="342F31"/>
          <w:spacing w:val="-2"/>
          <w:w w:val="110"/>
        </w:rPr>
        <w:t>Communications,1989.</w:t>
      </w:r>
    </w:p>
    <w:p>
      <w:pPr>
        <w:spacing w:line="302" w:lineRule="auto" w:before="113"/>
        <w:ind w:left="752" w:right="0" w:hanging="293"/>
        <w:jc w:val="left"/>
        <w:rPr>
          <w:sz w:val="20"/>
        </w:rPr>
      </w:pPr>
      <w:r>
        <w:rPr>
          <w:color w:val="342F31"/>
          <w:sz w:val="20"/>
        </w:rPr>
        <w:t>Weil, A.</w:t>
      </w:r>
      <w:r>
        <w:rPr>
          <w:color w:val="342F31"/>
          <w:spacing w:val="40"/>
          <w:sz w:val="20"/>
        </w:rPr>
        <w:t> </w:t>
      </w:r>
      <w:r>
        <w:rPr>
          <w:i/>
          <w:color w:val="342F31"/>
          <w:sz w:val="21"/>
        </w:rPr>
        <w:t>The Natural Mind: An Investigation of</w:t>
      </w:r>
      <w:r>
        <w:rPr>
          <w:i/>
          <w:color w:val="342F31"/>
          <w:sz w:val="21"/>
        </w:rPr>
        <w:t> </w:t>
      </w:r>
      <w:r>
        <w:rPr>
          <w:i/>
          <w:color w:val="342F31"/>
          <w:spacing w:val="-2"/>
          <w:sz w:val="21"/>
        </w:rPr>
        <w:t>Drugs</w:t>
      </w:r>
      <w:r>
        <w:rPr>
          <w:i/>
          <w:color w:val="342F31"/>
          <w:spacing w:val="-9"/>
          <w:sz w:val="21"/>
        </w:rPr>
        <w:t> </w:t>
      </w:r>
      <w:r>
        <w:rPr>
          <w:i/>
          <w:color w:val="342F31"/>
          <w:spacing w:val="-2"/>
          <w:sz w:val="21"/>
        </w:rPr>
        <w:t>and the</w:t>
      </w:r>
      <w:r>
        <w:rPr>
          <w:i/>
          <w:color w:val="342F31"/>
          <w:spacing w:val="-10"/>
          <w:sz w:val="21"/>
        </w:rPr>
        <w:t> </w:t>
      </w:r>
      <w:r>
        <w:rPr>
          <w:i/>
          <w:color w:val="342F31"/>
          <w:spacing w:val="-2"/>
          <w:sz w:val="21"/>
        </w:rPr>
        <w:t>Higher</w:t>
      </w:r>
      <w:r>
        <w:rPr>
          <w:i/>
          <w:color w:val="342F31"/>
          <w:spacing w:val="-10"/>
          <w:sz w:val="21"/>
        </w:rPr>
        <w:t> </w:t>
      </w:r>
      <w:r>
        <w:rPr>
          <w:i/>
          <w:color w:val="342F31"/>
          <w:spacing w:val="-2"/>
          <w:sz w:val="21"/>
        </w:rPr>
        <w:t>Consciousness.</w:t>
      </w:r>
      <w:r>
        <w:rPr>
          <w:i/>
          <w:color w:val="342F31"/>
          <w:spacing w:val="16"/>
          <w:sz w:val="21"/>
        </w:rPr>
        <w:t> </w:t>
      </w:r>
      <w:r>
        <w:rPr>
          <w:color w:val="342F31"/>
          <w:spacing w:val="-2"/>
          <w:sz w:val="20"/>
        </w:rPr>
        <w:t>Boston: </w:t>
      </w:r>
      <w:r>
        <w:rPr>
          <w:color w:val="342F31"/>
          <w:sz w:val="20"/>
        </w:rPr>
        <w:t>Houghton Mifflin, 1972.</w:t>
      </w:r>
    </w:p>
    <w:p>
      <w:pPr>
        <w:spacing w:line="302" w:lineRule="auto" w:before="121"/>
        <w:ind w:left="750" w:right="38" w:hanging="287"/>
        <w:jc w:val="left"/>
        <w:rPr>
          <w:sz w:val="20"/>
        </w:rPr>
      </w:pPr>
      <w:r>
        <w:rPr>
          <w:color w:val="342F31"/>
          <w:sz w:val="20"/>
        </w:rPr>
        <w:t>Weil, A., and</w:t>
      </w:r>
      <w:r>
        <w:rPr>
          <w:color w:val="342F31"/>
          <w:spacing w:val="40"/>
          <w:sz w:val="20"/>
        </w:rPr>
        <w:t> </w:t>
      </w:r>
      <w:r>
        <w:rPr>
          <w:color w:val="342F31"/>
          <w:sz w:val="20"/>
        </w:rPr>
        <w:t>Rosen, W.</w:t>
      </w:r>
      <w:r>
        <w:rPr>
          <w:color w:val="342F31"/>
          <w:spacing w:val="40"/>
          <w:sz w:val="20"/>
        </w:rPr>
        <w:t> </w:t>
      </w:r>
      <w:r>
        <w:rPr>
          <w:i/>
          <w:color w:val="342F31"/>
          <w:sz w:val="21"/>
        </w:rPr>
        <w:t>From Chocolate to</w:t>
      </w:r>
      <w:r>
        <w:rPr>
          <w:i/>
          <w:color w:val="342F31"/>
          <w:sz w:val="21"/>
        </w:rPr>
        <w:t> </w:t>
      </w:r>
      <w:r>
        <w:rPr>
          <w:i/>
          <w:color w:val="342F31"/>
          <w:w w:val="95"/>
          <w:sz w:val="21"/>
        </w:rPr>
        <w:t>Morphine: Everything You Need To Know About </w:t>
      </w:r>
      <w:r>
        <w:rPr>
          <w:i/>
          <w:color w:val="342F31"/>
          <w:sz w:val="21"/>
        </w:rPr>
        <w:t>Mind-Altering</w:t>
      </w:r>
      <w:r>
        <w:rPr>
          <w:i/>
          <w:color w:val="342F31"/>
          <w:spacing w:val="40"/>
          <w:sz w:val="21"/>
        </w:rPr>
        <w:t> </w:t>
      </w:r>
      <w:r>
        <w:rPr>
          <w:i/>
          <w:color w:val="342F31"/>
          <w:sz w:val="21"/>
        </w:rPr>
        <w:t>Drugs.</w:t>
      </w:r>
      <w:r>
        <w:rPr>
          <w:i/>
          <w:color w:val="342F31"/>
          <w:spacing w:val="40"/>
          <w:sz w:val="21"/>
        </w:rPr>
        <w:t> </w:t>
      </w:r>
      <w:r>
        <w:rPr>
          <w:color w:val="342F31"/>
          <w:sz w:val="20"/>
        </w:rPr>
        <w:t>Boston: Houghton Mifflin,</w:t>
      </w:r>
      <w:r>
        <w:rPr>
          <w:color w:val="342F31"/>
          <w:spacing w:val="-7"/>
          <w:sz w:val="20"/>
        </w:rPr>
        <w:t> </w:t>
      </w:r>
      <w:r>
        <w:rPr>
          <w:color w:val="342F31"/>
          <w:sz w:val="20"/>
        </w:rPr>
        <w:t>1993.</w:t>
      </w:r>
    </w:p>
    <w:p>
      <w:pPr>
        <w:pStyle w:val="BodyText"/>
        <w:spacing w:line="304" w:lineRule="auto" w:before="128"/>
        <w:ind w:left="748" w:right="267" w:hanging="285"/>
      </w:pPr>
      <w:r>
        <w:rPr>
          <w:color w:val="342F31"/>
          <w:w w:val="105"/>
        </w:rPr>
        <w:t>Weitz, R.</w:t>
      </w:r>
      <w:r>
        <w:rPr>
          <w:color w:val="342F31"/>
          <w:spacing w:val="40"/>
          <w:w w:val="105"/>
        </w:rPr>
        <w:t> </w:t>
      </w:r>
      <w:r>
        <w:rPr>
          <w:color w:val="342F31"/>
          <w:w w:val="105"/>
        </w:rPr>
        <w:t>Feminist consciousness raising, self­ concept, and depression.</w:t>
      </w:r>
      <w:r>
        <w:rPr>
          <w:color w:val="342F31"/>
          <w:spacing w:val="40"/>
          <w:w w:val="105"/>
        </w:rPr>
        <w:t> </w:t>
      </w:r>
      <w:r>
        <w:rPr>
          <w:i/>
          <w:color w:val="342F31"/>
          <w:w w:val="105"/>
          <w:sz w:val="21"/>
        </w:rPr>
        <w:t>Sex Roles</w:t>
      </w:r>
      <w:r>
        <w:rPr>
          <w:i/>
          <w:color w:val="342F31"/>
          <w:spacing w:val="40"/>
          <w:w w:val="105"/>
          <w:sz w:val="21"/>
        </w:rPr>
        <w:t> </w:t>
      </w:r>
      <w:r>
        <w:rPr>
          <w:color w:val="342F31"/>
          <w:w w:val="105"/>
        </w:rPr>
        <w:t>8:213- 241,</w:t>
      </w:r>
      <w:r>
        <w:rPr>
          <w:color w:val="342F31"/>
          <w:spacing w:val="-16"/>
          <w:w w:val="105"/>
        </w:rPr>
        <w:t> </w:t>
      </w:r>
      <w:r>
        <w:rPr>
          <w:color w:val="342F31"/>
          <w:w w:val="105"/>
        </w:rPr>
        <w:t>1982.</w:t>
      </w:r>
    </w:p>
    <w:p>
      <w:pPr>
        <w:spacing w:line="304" w:lineRule="auto" w:before="133"/>
        <w:ind w:left="732" w:right="267" w:hanging="273"/>
        <w:jc w:val="left"/>
        <w:rPr>
          <w:sz w:val="20"/>
        </w:rPr>
      </w:pPr>
      <w:r>
        <w:rPr>
          <w:color w:val="342F31"/>
          <w:sz w:val="20"/>
        </w:rPr>
        <w:t>Wetchler, J.L.; McCollum, E.E.; Nelson, T.S.; Trepper, T.S.; and</w:t>
      </w:r>
      <w:r>
        <w:rPr>
          <w:color w:val="342F31"/>
          <w:spacing w:val="40"/>
          <w:sz w:val="20"/>
        </w:rPr>
        <w:t> </w:t>
      </w:r>
      <w:r>
        <w:rPr>
          <w:color w:val="342F31"/>
          <w:sz w:val="20"/>
        </w:rPr>
        <w:t>Lewis, R.A.</w:t>
      </w:r>
      <w:r>
        <w:rPr>
          <w:color w:val="342F31"/>
          <w:spacing w:val="40"/>
          <w:sz w:val="20"/>
        </w:rPr>
        <w:t> </w:t>
      </w:r>
      <w:r>
        <w:rPr>
          <w:color w:val="342F31"/>
          <w:sz w:val="20"/>
        </w:rPr>
        <w:t>Systemic couples</w:t>
      </w:r>
      <w:r>
        <w:rPr>
          <w:color w:val="342F31"/>
          <w:spacing w:val="40"/>
          <w:sz w:val="20"/>
        </w:rPr>
        <w:t> </w:t>
      </w:r>
      <w:r>
        <w:rPr>
          <w:color w:val="342F31"/>
          <w:sz w:val="20"/>
        </w:rPr>
        <w:t>therapy</w:t>
      </w:r>
      <w:r>
        <w:rPr>
          <w:color w:val="342F31"/>
          <w:spacing w:val="40"/>
          <w:sz w:val="20"/>
        </w:rPr>
        <w:t> </w:t>
      </w:r>
      <w:r>
        <w:rPr>
          <w:color w:val="342F31"/>
          <w:sz w:val="20"/>
        </w:rPr>
        <w:t>for</w:t>
      </w:r>
      <w:r>
        <w:rPr>
          <w:color w:val="342F31"/>
          <w:spacing w:val="40"/>
          <w:sz w:val="20"/>
        </w:rPr>
        <w:t> </w:t>
      </w:r>
      <w:r>
        <w:rPr>
          <w:color w:val="342F31"/>
          <w:sz w:val="20"/>
        </w:rPr>
        <w:t>substance</w:t>
      </w:r>
      <w:r>
        <w:rPr>
          <w:color w:val="342F31"/>
          <w:spacing w:val="40"/>
          <w:sz w:val="20"/>
        </w:rPr>
        <w:t> </w:t>
      </w:r>
      <w:r>
        <w:rPr>
          <w:color w:val="342F31"/>
          <w:sz w:val="20"/>
        </w:rPr>
        <w:t>abusing women.</w:t>
      </w:r>
      <w:r>
        <w:rPr>
          <w:color w:val="342F31"/>
          <w:spacing w:val="40"/>
          <w:sz w:val="20"/>
        </w:rPr>
        <w:t> </w:t>
      </w:r>
      <w:r>
        <w:rPr>
          <w:color w:val="342F31"/>
          <w:sz w:val="20"/>
        </w:rPr>
        <w:t>In: O'Farrell, T.J., ed.</w:t>
      </w:r>
      <w:r>
        <w:rPr>
          <w:color w:val="342F31"/>
          <w:spacing w:val="80"/>
          <w:sz w:val="20"/>
        </w:rPr>
        <w:t> </w:t>
      </w:r>
      <w:r>
        <w:rPr>
          <w:i/>
          <w:color w:val="342F31"/>
          <w:sz w:val="21"/>
        </w:rPr>
        <w:t>Treating</w:t>
      </w:r>
      <w:r>
        <w:rPr>
          <w:i/>
          <w:color w:val="342F31"/>
          <w:sz w:val="21"/>
        </w:rPr>
        <w:t> Alcohol</w:t>
      </w:r>
      <w:r>
        <w:rPr>
          <w:i/>
          <w:color w:val="342F31"/>
          <w:spacing w:val="-6"/>
          <w:sz w:val="21"/>
        </w:rPr>
        <w:t> </w:t>
      </w:r>
      <w:r>
        <w:rPr>
          <w:i/>
          <w:color w:val="342F31"/>
          <w:sz w:val="21"/>
        </w:rPr>
        <w:t>Problems:</w:t>
      </w:r>
      <w:r>
        <w:rPr>
          <w:i/>
          <w:color w:val="342F31"/>
          <w:spacing w:val="-13"/>
          <w:sz w:val="21"/>
        </w:rPr>
        <w:t> </w:t>
      </w:r>
      <w:r>
        <w:rPr>
          <w:i/>
          <w:color w:val="342F31"/>
          <w:sz w:val="21"/>
        </w:rPr>
        <w:t>Marital</w:t>
      </w:r>
      <w:r>
        <w:rPr>
          <w:i/>
          <w:color w:val="342F31"/>
          <w:spacing w:val="-8"/>
          <w:sz w:val="21"/>
        </w:rPr>
        <w:t> </w:t>
      </w:r>
      <w:r>
        <w:rPr>
          <w:i/>
          <w:color w:val="342F31"/>
          <w:sz w:val="21"/>
        </w:rPr>
        <w:t>and</w:t>
      </w:r>
      <w:r>
        <w:rPr>
          <w:i/>
          <w:color w:val="342F31"/>
          <w:spacing w:val="-1"/>
          <w:sz w:val="21"/>
        </w:rPr>
        <w:t> </w:t>
      </w:r>
      <w:r>
        <w:rPr>
          <w:i/>
          <w:color w:val="342F31"/>
          <w:sz w:val="21"/>
        </w:rPr>
        <w:t>Family Interventions.</w:t>
      </w:r>
      <w:r>
        <w:rPr>
          <w:i/>
          <w:color w:val="342F31"/>
          <w:spacing w:val="40"/>
          <w:sz w:val="21"/>
        </w:rPr>
        <w:t> </w:t>
      </w:r>
      <w:r>
        <w:rPr>
          <w:color w:val="342F31"/>
          <w:sz w:val="20"/>
        </w:rPr>
        <w:t>New</w:t>
      </w:r>
      <w:r>
        <w:rPr>
          <w:color w:val="342F31"/>
          <w:spacing w:val="40"/>
          <w:sz w:val="20"/>
        </w:rPr>
        <w:t> </w:t>
      </w:r>
      <w:r>
        <w:rPr>
          <w:color w:val="342F31"/>
          <w:sz w:val="20"/>
        </w:rPr>
        <w:t>York: Guilford Press, 1993.</w:t>
      </w:r>
      <w:r>
        <w:rPr>
          <w:color w:val="342F31"/>
          <w:spacing w:val="40"/>
          <w:sz w:val="20"/>
        </w:rPr>
        <w:t> </w:t>
      </w:r>
      <w:r>
        <w:rPr>
          <w:color w:val="342F31"/>
          <w:sz w:val="20"/>
        </w:rPr>
        <w:t>pp. 236-260.</w:t>
      </w:r>
    </w:p>
    <w:p>
      <w:pPr>
        <w:pStyle w:val="BodyText"/>
        <w:spacing w:line="312" w:lineRule="auto" w:before="137"/>
        <w:ind w:left="748" w:hanging="285"/>
      </w:pPr>
      <w:r>
        <w:rPr>
          <w:color w:val="342F31"/>
          <w:w w:val="105"/>
        </w:rPr>
        <w:t>Whalen, T.</w:t>
      </w:r>
      <w:r>
        <w:rPr>
          <w:color w:val="342F31"/>
          <w:spacing w:val="40"/>
          <w:w w:val="105"/>
        </w:rPr>
        <w:t> </w:t>
      </w:r>
      <w:r>
        <w:rPr>
          <w:color w:val="342F31"/>
          <w:w w:val="105"/>
        </w:rPr>
        <w:t>Wives of alcoholics: Four types observed in a family service agency.</w:t>
      </w:r>
    </w:p>
    <w:p>
      <w:pPr>
        <w:spacing w:line="304" w:lineRule="auto" w:before="0"/>
        <w:ind w:left="746" w:right="0" w:firstLine="7"/>
        <w:jc w:val="left"/>
        <w:rPr>
          <w:sz w:val="20"/>
        </w:rPr>
      </w:pPr>
      <w:r>
        <w:rPr>
          <w:i/>
          <w:color w:val="342F31"/>
          <w:w w:val="95"/>
          <w:sz w:val="21"/>
        </w:rPr>
        <w:t>Quarterly Journal of Studies on Alcohol</w:t>
      </w:r>
      <w:r>
        <w:rPr>
          <w:i/>
          <w:color w:val="342F31"/>
          <w:spacing w:val="38"/>
          <w:sz w:val="21"/>
        </w:rPr>
        <w:t> </w:t>
      </w:r>
      <w:r>
        <w:rPr>
          <w:color w:val="342F31"/>
          <w:w w:val="95"/>
          <w:sz w:val="20"/>
        </w:rPr>
        <w:t>14:632- </w:t>
      </w:r>
      <w:r>
        <w:rPr>
          <w:color w:val="342F31"/>
          <w:sz w:val="20"/>
        </w:rPr>
        <w:t>641,</w:t>
      </w:r>
      <w:r>
        <w:rPr>
          <w:color w:val="342F31"/>
          <w:spacing w:val="-15"/>
          <w:sz w:val="20"/>
        </w:rPr>
        <w:t> </w:t>
      </w:r>
      <w:r>
        <w:rPr>
          <w:color w:val="342F31"/>
          <w:sz w:val="20"/>
        </w:rPr>
        <w:t>1953.</w:t>
      </w:r>
    </w:p>
    <w:p>
      <w:pPr>
        <w:spacing w:line="295" w:lineRule="auto" w:before="115"/>
        <w:ind w:left="758" w:right="38" w:hanging="295"/>
        <w:jc w:val="left"/>
        <w:rPr>
          <w:sz w:val="20"/>
        </w:rPr>
      </w:pPr>
      <w:r>
        <w:rPr>
          <w:color w:val="342F31"/>
          <w:sz w:val="20"/>
        </w:rPr>
        <w:t>Wilber, </w:t>
      </w:r>
      <w:r>
        <w:rPr>
          <w:color w:val="342F31"/>
          <w:sz w:val="19"/>
        </w:rPr>
        <w:t>K.</w:t>
      </w:r>
      <w:r>
        <w:rPr>
          <w:color w:val="342F31"/>
          <w:spacing w:val="40"/>
          <w:sz w:val="19"/>
        </w:rPr>
        <w:t> </w:t>
      </w:r>
      <w:r>
        <w:rPr>
          <w:i/>
          <w:color w:val="342F31"/>
          <w:sz w:val="21"/>
        </w:rPr>
        <w:t>Sex, Ecology, and</w:t>
      </w:r>
      <w:r>
        <w:rPr>
          <w:i/>
          <w:color w:val="342F31"/>
          <w:spacing w:val="32"/>
          <w:sz w:val="21"/>
        </w:rPr>
        <w:t> </w:t>
      </w:r>
      <w:r>
        <w:rPr>
          <w:i/>
          <w:color w:val="342F31"/>
          <w:sz w:val="21"/>
        </w:rPr>
        <w:t>Spirituality: The</w:t>
      </w:r>
      <w:r>
        <w:rPr>
          <w:i/>
          <w:color w:val="342F31"/>
          <w:sz w:val="21"/>
        </w:rPr>
        <w:t> Spirit of Evolution.</w:t>
      </w:r>
      <w:r>
        <w:rPr>
          <w:i/>
          <w:color w:val="342F31"/>
          <w:spacing w:val="40"/>
          <w:sz w:val="21"/>
        </w:rPr>
        <w:t> </w:t>
      </w:r>
      <w:r>
        <w:rPr>
          <w:color w:val="342F31"/>
          <w:sz w:val="20"/>
        </w:rPr>
        <w:t>Boston:</w:t>
      </w:r>
      <w:r>
        <w:rPr>
          <w:color w:val="342F31"/>
          <w:spacing w:val="-8"/>
          <w:sz w:val="20"/>
        </w:rPr>
        <w:t> </w:t>
      </w:r>
      <w:r>
        <w:rPr>
          <w:color w:val="342F31"/>
          <w:sz w:val="20"/>
        </w:rPr>
        <w:t>Shambhala, 1995.</w:t>
      </w:r>
    </w:p>
    <w:p>
      <w:pPr>
        <w:pStyle w:val="BodyText"/>
        <w:spacing w:line="307" w:lineRule="auto" w:before="137"/>
        <w:ind w:left="748" w:right="267" w:hanging="290"/>
      </w:pPr>
      <w:r>
        <w:rPr>
          <w:color w:val="342F31"/>
          <w:w w:val="105"/>
        </w:rPr>
        <w:t>Wilk, A.I.;</w:t>
      </w:r>
      <w:r>
        <w:rPr>
          <w:color w:val="342F31"/>
          <w:spacing w:val="-7"/>
          <w:w w:val="105"/>
        </w:rPr>
        <w:t> </w:t>
      </w:r>
      <w:r>
        <w:rPr>
          <w:color w:val="342F31"/>
          <w:w w:val="105"/>
        </w:rPr>
        <w:t>Jensen, N.M.; and</w:t>
      </w:r>
      <w:r>
        <w:rPr>
          <w:color w:val="342F31"/>
          <w:spacing w:val="40"/>
          <w:w w:val="105"/>
        </w:rPr>
        <w:t> </w:t>
      </w:r>
      <w:r>
        <w:rPr>
          <w:color w:val="342F31"/>
          <w:w w:val="105"/>
        </w:rPr>
        <w:t>Havighurst, T.C. Meta-analysis of randomized control trials addressing brief interventions in heavy </w:t>
      </w:r>
      <w:r>
        <w:rPr>
          <w:color w:val="342F31"/>
        </w:rPr>
        <w:t>alcohol</w:t>
      </w:r>
      <w:r>
        <w:rPr>
          <w:color w:val="342F31"/>
          <w:spacing w:val="-11"/>
        </w:rPr>
        <w:t> </w:t>
      </w:r>
      <w:r>
        <w:rPr>
          <w:color w:val="342F31"/>
        </w:rPr>
        <w:t>drinkers.</w:t>
      </w:r>
      <w:r>
        <w:rPr>
          <w:color w:val="342F31"/>
          <w:spacing w:val="23"/>
        </w:rPr>
        <w:t> </w:t>
      </w:r>
      <w:r>
        <w:rPr>
          <w:i/>
          <w:color w:val="342F31"/>
          <w:sz w:val="21"/>
        </w:rPr>
        <w:t>Journal</w:t>
      </w:r>
      <w:r>
        <w:rPr>
          <w:i/>
          <w:color w:val="342F31"/>
          <w:spacing w:val="-4"/>
          <w:sz w:val="21"/>
        </w:rPr>
        <w:t> </w:t>
      </w:r>
      <w:r>
        <w:rPr>
          <w:i/>
          <w:color w:val="342F31"/>
          <w:sz w:val="21"/>
        </w:rPr>
        <w:t>of</w:t>
      </w:r>
      <w:r>
        <w:rPr>
          <w:i/>
          <w:color w:val="342F31"/>
          <w:spacing w:val="-14"/>
          <w:sz w:val="21"/>
        </w:rPr>
        <w:t> </w:t>
      </w:r>
      <w:r>
        <w:rPr>
          <w:i/>
          <w:color w:val="342F31"/>
          <w:sz w:val="21"/>
        </w:rPr>
        <w:t>General</w:t>
      </w:r>
      <w:r>
        <w:rPr>
          <w:i/>
          <w:color w:val="342F31"/>
          <w:spacing w:val="4"/>
          <w:sz w:val="21"/>
        </w:rPr>
        <w:t> </w:t>
      </w:r>
      <w:r>
        <w:rPr>
          <w:i/>
          <w:color w:val="342F31"/>
          <w:sz w:val="21"/>
        </w:rPr>
        <w:t>Internal</w:t>
      </w:r>
      <w:r>
        <w:rPr>
          <w:i/>
          <w:color w:val="342F31"/>
          <w:sz w:val="21"/>
        </w:rPr>
        <w:t> </w:t>
      </w:r>
      <w:r>
        <w:rPr>
          <w:i/>
          <w:color w:val="342F31"/>
          <w:w w:val="105"/>
          <w:sz w:val="21"/>
        </w:rPr>
        <w:t>Medicine</w:t>
      </w:r>
      <w:r>
        <w:rPr>
          <w:i/>
          <w:color w:val="342F31"/>
          <w:spacing w:val="40"/>
          <w:w w:val="105"/>
          <w:sz w:val="21"/>
        </w:rPr>
        <w:t> </w:t>
      </w:r>
      <w:r>
        <w:rPr>
          <w:color w:val="342F31"/>
          <w:w w:val="105"/>
        </w:rPr>
        <w:t>12(5):274-283,</w:t>
      </w:r>
      <w:r>
        <w:rPr>
          <w:color w:val="342F31"/>
          <w:spacing w:val="-9"/>
          <w:w w:val="105"/>
        </w:rPr>
        <w:t> </w:t>
      </w:r>
      <w:r>
        <w:rPr>
          <w:color w:val="342F31"/>
          <w:w w:val="105"/>
        </w:rPr>
        <w:t>1997.</w:t>
      </w:r>
    </w:p>
    <w:p>
      <w:pPr>
        <w:spacing w:line="307" w:lineRule="auto" w:before="92"/>
        <w:ind w:left="745" w:right="908" w:hanging="287"/>
        <w:jc w:val="left"/>
        <w:rPr>
          <w:sz w:val="20"/>
        </w:rPr>
      </w:pPr>
      <w:r>
        <w:rPr/>
        <w:br w:type="column"/>
      </w:r>
      <w:r>
        <w:rPr>
          <w:color w:val="342F31"/>
          <w:w w:val="105"/>
          <w:sz w:val="20"/>
        </w:rPr>
        <w:t>Wills, T.A., and</w:t>
      </w:r>
      <w:r>
        <w:rPr>
          <w:color w:val="342F31"/>
          <w:spacing w:val="40"/>
          <w:w w:val="105"/>
          <w:sz w:val="20"/>
        </w:rPr>
        <w:t> </w:t>
      </w:r>
      <w:r>
        <w:rPr>
          <w:color w:val="342F31"/>
          <w:w w:val="105"/>
          <w:sz w:val="20"/>
        </w:rPr>
        <w:t>Hirky, A.E.</w:t>
      </w:r>
      <w:r>
        <w:rPr>
          <w:color w:val="342F31"/>
          <w:spacing w:val="40"/>
          <w:w w:val="105"/>
          <w:sz w:val="20"/>
        </w:rPr>
        <w:t> </w:t>
      </w:r>
      <w:r>
        <w:rPr>
          <w:color w:val="342F31"/>
          <w:w w:val="105"/>
          <w:sz w:val="20"/>
        </w:rPr>
        <w:t>Coping and substance abuse: A theoretical model and review of the</w:t>
      </w:r>
      <w:r>
        <w:rPr>
          <w:color w:val="342F31"/>
          <w:spacing w:val="40"/>
          <w:w w:val="105"/>
          <w:sz w:val="20"/>
        </w:rPr>
        <w:t> </w:t>
      </w:r>
      <w:r>
        <w:rPr>
          <w:color w:val="342F31"/>
          <w:w w:val="105"/>
          <w:sz w:val="20"/>
        </w:rPr>
        <w:t>evidence.</w:t>
      </w:r>
      <w:r>
        <w:rPr>
          <w:color w:val="342F31"/>
          <w:spacing w:val="40"/>
          <w:w w:val="105"/>
          <w:sz w:val="20"/>
        </w:rPr>
        <w:t> </w:t>
      </w:r>
      <w:r>
        <w:rPr>
          <w:color w:val="342F31"/>
          <w:w w:val="105"/>
          <w:sz w:val="20"/>
        </w:rPr>
        <w:t>In: Zeidner, M., and </w:t>
      </w:r>
      <w:r>
        <w:rPr>
          <w:color w:val="342F31"/>
          <w:sz w:val="20"/>
        </w:rPr>
        <w:t>Endler,</w:t>
      </w:r>
      <w:r>
        <w:rPr>
          <w:color w:val="342F31"/>
          <w:spacing w:val="-10"/>
          <w:sz w:val="20"/>
        </w:rPr>
        <w:t> </w:t>
      </w:r>
      <w:r>
        <w:rPr>
          <w:color w:val="342F31"/>
          <w:sz w:val="20"/>
        </w:rPr>
        <w:t>N.S.,</w:t>
      </w:r>
      <w:r>
        <w:rPr>
          <w:color w:val="342F31"/>
          <w:spacing w:val="-12"/>
          <w:sz w:val="20"/>
        </w:rPr>
        <w:t> </w:t>
      </w:r>
      <w:r>
        <w:rPr>
          <w:color w:val="342F31"/>
          <w:sz w:val="20"/>
        </w:rPr>
        <w:t>eds.</w:t>
      </w:r>
      <w:r>
        <w:rPr>
          <w:color w:val="342F31"/>
          <w:spacing w:val="17"/>
          <w:sz w:val="20"/>
        </w:rPr>
        <w:t> </w:t>
      </w:r>
      <w:r>
        <w:rPr>
          <w:i/>
          <w:color w:val="342F31"/>
          <w:sz w:val="21"/>
        </w:rPr>
        <w:t>Handbook</w:t>
      </w:r>
      <w:r>
        <w:rPr>
          <w:i/>
          <w:color w:val="342F31"/>
          <w:spacing w:val="-2"/>
          <w:sz w:val="21"/>
        </w:rPr>
        <w:t> </w:t>
      </w:r>
      <w:r>
        <w:rPr>
          <w:i/>
          <w:color w:val="342F31"/>
          <w:sz w:val="21"/>
        </w:rPr>
        <w:t>of</w:t>
      </w:r>
      <w:r>
        <w:rPr>
          <w:i/>
          <w:color w:val="342F31"/>
          <w:spacing w:val="-14"/>
          <w:sz w:val="21"/>
        </w:rPr>
        <w:t> </w:t>
      </w:r>
      <w:r>
        <w:rPr>
          <w:i/>
          <w:color w:val="342F31"/>
          <w:sz w:val="21"/>
        </w:rPr>
        <w:t>Coping:</w:t>
      </w:r>
      <w:r>
        <w:rPr>
          <w:i/>
          <w:color w:val="342F31"/>
          <w:spacing w:val="-13"/>
          <w:sz w:val="21"/>
        </w:rPr>
        <w:t> </w:t>
      </w:r>
      <w:r>
        <w:rPr>
          <w:i/>
          <w:color w:val="342F31"/>
          <w:sz w:val="21"/>
        </w:rPr>
        <w:t>Theory,</w:t>
      </w:r>
      <w:r>
        <w:rPr>
          <w:i/>
          <w:color w:val="342F31"/>
          <w:sz w:val="21"/>
        </w:rPr>
        <w:t> Research, Applications. </w:t>
      </w:r>
      <w:r>
        <w:rPr>
          <w:color w:val="342F31"/>
          <w:sz w:val="20"/>
        </w:rPr>
        <w:t>New</w:t>
      </w:r>
      <w:r>
        <w:rPr>
          <w:color w:val="342F31"/>
          <w:spacing w:val="40"/>
          <w:sz w:val="20"/>
        </w:rPr>
        <w:t> </w:t>
      </w:r>
      <w:r>
        <w:rPr>
          <w:color w:val="342F31"/>
          <w:sz w:val="20"/>
        </w:rPr>
        <w:t>York:</w:t>
      </w:r>
      <w:r>
        <w:rPr>
          <w:color w:val="342F31"/>
          <w:spacing w:val="-13"/>
          <w:sz w:val="20"/>
        </w:rPr>
        <w:t> </w:t>
      </w:r>
      <w:r>
        <w:rPr>
          <w:color w:val="342F31"/>
          <w:sz w:val="20"/>
        </w:rPr>
        <w:t>John</w:t>
      </w:r>
      <w:r>
        <w:rPr>
          <w:color w:val="342F31"/>
          <w:spacing w:val="-5"/>
          <w:sz w:val="20"/>
        </w:rPr>
        <w:t> </w:t>
      </w:r>
      <w:r>
        <w:rPr>
          <w:color w:val="342F31"/>
          <w:sz w:val="20"/>
        </w:rPr>
        <w:t>Wiley </w:t>
      </w:r>
      <w:r>
        <w:rPr>
          <w:color w:val="342F31"/>
          <w:w w:val="105"/>
          <w:sz w:val="20"/>
        </w:rPr>
        <w:t>and Sons,</w:t>
      </w:r>
      <w:r>
        <w:rPr>
          <w:color w:val="342F31"/>
          <w:spacing w:val="-2"/>
          <w:w w:val="105"/>
          <w:sz w:val="20"/>
        </w:rPr>
        <w:t> </w:t>
      </w:r>
      <w:r>
        <w:rPr>
          <w:color w:val="342F31"/>
          <w:w w:val="105"/>
          <w:sz w:val="20"/>
        </w:rPr>
        <w:t>1996.</w:t>
      </w:r>
      <w:r>
        <w:rPr>
          <w:color w:val="342F31"/>
          <w:spacing w:val="40"/>
          <w:w w:val="105"/>
          <w:sz w:val="20"/>
        </w:rPr>
        <w:t> </w:t>
      </w:r>
      <w:r>
        <w:rPr>
          <w:color w:val="342F31"/>
          <w:w w:val="105"/>
          <w:sz w:val="20"/>
        </w:rPr>
        <w:t>pp.</w:t>
      </w:r>
      <w:r>
        <w:rPr>
          <w:color w:val="342F31"/>
          <w:spacing w:val="40"/>
          <w:w w:val="105"/>
          <w:sz w:val="20"/>
        </w:rPr>
        <w:t> </w:t>
      </w:r>
      <w:r>
        <w:rPr>
          <w:color w:val="342F31"/>
          <w:w w:val="105"/>
          <w:sz w:val="20"/>
        </w:rPr>
        <w:t>279-302.</w:t>
      </w:r>
    </w:p>
    <w:p>
      <w:pPr>
        <w:spacing w:line="307" w:lineRule="auto" w:before="126"/>
        <w:ind w:left="746" w:right="1285" w:hanging="288"/>
        <w:jc w:val="both"/>
        <w:rPr>
          <w:sz w:val="20"/>
        </w:rPr>
      </w:pPr>
      <w:r>
        <w:rPr>
          <w:color w:val="342F31"/>
          <w:w w:val="105"/>
          <w:sz w:val="20"/>
        </w:rPr>
        <w:t>Winn, M.E.</w:t>
      </w:r>
      <w:r>
        <w:rPr>
          <w:color w:val="342F31"/>
          <w:spacing w:val="40"/>
          <w:w w:val="105"/>
          <w:sz w:val="20"/>
        </w:rPr>
        <w:t> </w:t>
      </w:r>
      <w:r>
        <w:rPr>
          <w:color w:val="342F31"/>
          <w:w w:val="105"/>
          <w:sz w:val="20"/>
        </w:rPr>
        <w:t>Drawing upon the strengths of couples in the treatment of chronic drug </w:t>
      </w:r>
      <w:r>
        <w:rPr>
          <w:color w:val="342F31"/>
          <w:sz w:val="20"/>
        </w:rPr>
        <w:t>addiction.</w:t>
      </w:r>
      <w:r>
        <w:rPr>
          <w:color w:val="342F31"/>
          <w:spacing w:val="-13"/>
          <w:sz w:val="20"/>
        </w:rPr>
        <w:t> </w:t>
      </w:r>
      <w:r>
        <w:rPr>
          <w:i/>
          <w:color w:val="342F31"/>
          <w:sz w:val="21"/>
        </w:rPr>
        <w:t>Journal</w:t>
      </w:r>
      <w:r>
        <w:rPr>
          <w:i/>
          <w:color w:val="342F31"/>
          <w:spacing w:val="-13"/>
          <w:sz w:val="21"/>
        </w:rPr>
        <w:t> </w:t>
      </w:r>
      <w:r>
        <w:rPr>
          <w:i/>
          <w:color w:val="342F31"/>
          <w:sz w:val="21"/>
        </w:rPr>
        <w:t>of</w:t>
      </w:r>
      <w:r>
        <w:rPr>
          <w:i/>
          <w:color w:val="342F31"/>
          <w:spacing w:val="-13"/>
          <w:sz w:val="21"/>
        </w:rPr>
        <w:t> </w:t>
      </w:r>
      <w:r>
        <w:rPr>
          <w:i/>
          <w:color w:val="342F31"/>
          <w:sz w:val="21"/>
        </w:rPr>
        <w:t>Family</w:t>
      </w:r>
      <w:r>
        <w:rPr>
          <w:i/>
          <w:color w:val="342F31"/>
          <w:spacing w:val="-13"/>
          <w:sz w:val="21"/>
        </w:rPr>
        <w:t> </w:t>
      </w:r>
      <w:r>
        <w:rPr>
          <w:i/>
          <w:color w:val="342F31"/>
          <w:sz w:val="21"/>
        </w:rPr>
        <w:t>Psychotherapy</w:t>
      </w:r>
      <w:r>
        <w:rPr>
          <w:i/>
          <w:color w:val="342F31"/>
          <w:sz w:val="21"/>
        </w:rPr>
        <w:t> </w:t>
      </w:r>
      <w:r>
        <w:rPr>
          <w:color w:val="342F31"/>
          <w:w w:val="105"/>
          <w:sz w:val="20"/>
        </w:rPr>
        <w:t>6(3):33-54, 1995.</w:t>
      </w:r>
    </w:p>
    <w:p>
      <w:pPr>
        <w:spacing w:line="302" w:lineRule="auto" w:before="130"/>
        <w:ind w:left="744" w:right="969" w:hanging="286"/>
        <w:jc w:val="left"/>
        <w:rPr>
          <w:sz w:val="20"/>
        </w:rPr>
      </w:pPr>
      <w:r>
        <w:rPr>
          <w:color w:val="342F31"/>
          <w:sz w:val="20"/>
        </w:rPr>
        <w:t>Wittine,</w:t>
      </w:r>
      <w:r>
        <w:rPr>
          <w:color w:val="342F31"/>
          <w:spacing w:val="40"/>
          <w:sz w:val="20"/>
        </w:rPr>
        <w:t> </w:t>
      </w:r>
      <w:r>
        <w:rPr>
          <w:color w:val="342F31"/>
          <w:sz w:val="20"/>
        </w:rPr>
        <w:t>B.</w:t>
      </w:r>
      <w:r>
        <w:rPr>
          <w:color w:val="342F31"/>
          <w:spacing w:val="80"/>
          <w:sz w:val="20"/>
        </w:rPr>
        <w:t> </w:t>
      </w:r>
      <w:r>
        <w:rPr>
          <w:color w:val="342F31"/>
          <w:sz w:val="20"/>
        </w:rPr>
        <w:t>Basic</w:t>
      </w:r>
      <w:r>
        <w:rPr>
          <w:color w:val="342F31"/>
          <w:spacing w:val="40"/>
          <w:sz w:val="20"/>
        </w:rPr>
        <w:t> </w:t>
      </w:r>
      <w:r>
        <w:rPr>
          <w:color w:val="342F31"/>
          <w:sz w:val="20"/>
        </w:rPr>
        <w:t>postulates</w:t>
      </w:r>
      <w:r>
        <w:rPr>
          <w:color w:val="342F31"/>
          <w:spacing w:val="40"/>
          <w:sz w:val="20"/>
        </w:rPr>
        <w:t> </w:t>
      </w:r>
      <w:r>
        <w:rPr>
          <w:color w:val="342F31"/>
          <w:sz w:val="20"/>
        </w:rPr>
        <w:t>for</w:t>
      </w:r>
      <w:r>
        <w:rPr>
          <w:color w:val="342F31"/>
          <w:spacing w:val="40"/>
          <w:sz w:val="20"/>
        </w:rPr>
        <w:t> </w:t>
      </w:r>
      <w:r>
        <w:rPr>
          <w:color w:val="342F31"/>
          <w:sz w:val="20"/>
        </w:rPr>
        <w:t>a</w:t>
      </w:r>
      <w:r>
        <w:rPr>
          <w:color w:val="342F31"/>
          <w:spacing w:val="40"/>
          <w:sz w:val="20"/>
        </w:rPr>
        <w:t> </w:t>
      </w:r>
      <w:r>
        <w:rPr>
          <w:color w:val="342F31"/>
          <w:sz w:val="20"/>
        </w:rPr>
        <w:t>transpersonal psychotherapy.</w:t>
      </w:r>
      <w:r>
        <w:rPr>
          <w:color w:val="342F31"/>
          <w:spacing w:val="40"/>
          <w:sz w:val="20"/>
        </w:rPr>
        <w:t> </w:t>
      </w:r>
      <w:r>
        <w:rPr>
          <w:color w:val="342F31"/>
          <w:sz w:val="20"/>
        </w:rPr>
        <w:t>In: Valle, R., and</w:t>
      </w:r>
      <w:r>
        <w:rPr>
          <w:color w:val="342F31"/>
          <w:spacing w:val="80"/>
          <w:sz w:val="20"/>
        </w:rPr>
        <w:t> </w:t>
      </w:r>
      <w:r>
        <w:rPr>
          <w:color w:val="342F31"/>
          <w:sz w:val="20"/>
        </w:rPr>
        <w:t>Halling, S.,</w:t>
      </w:r>
      <w:r>
        <w:rPr>
          <w:color w:val="342F31"/>
          <w:spacing w:val="40"/>
          <w:sz w:val="20"/>
        </w:rPr>
        <w:t> </w:t>
      </w:r>
      <w:r>
        <w:rPr>
          <w:color w:val="342F31"/>
          <w:w w:val="95"/>
          <w:sz w:val="20"/>
        </w:rPr>
        <w:t>eds.</w:t>
      </w:r>
      <w:r>
        <w:rPr>
          <w:color w:val="342F31"/>
          <w:spacing w:val="40"/>
          <w:sz w:val="20"/>
        </w:rPr>
        <w:t> </w:t>
      </w:r>
      <w:r>
        <w:rPr>
          <w:i/>
          <w:color w:val="342F31"/>
          <w:w w:val="95"/>
          <w:sz w:val="21"/>
        </w:rPr>
        <w:t>Existential-Phenomenological Perspectives</w:t>
      </w:r>
      <w:r>
        <w:rPr>
          <w:i/>
          <w:color w:val="342F31"/>
          <w:w w:val="95"/>
          <w:sz w:val="21"/>
        </w:rPr>
        <w:t> in Psychology:</w:t>
      </w:r>
      <w:r>
        <w:rPr>
          <w:i/>
          <w:color w:val="342F31"/>
          <w:sz w:val="21"/>
        </w:rPr>
        <w:t> </w:t>
      </w:r>
      <w:r>
        <w:rPr>
          <w:i/>
          <w:color w:val="342F31"/>
          <w:w w:val="95"/>
          <w:sz w:val="21"/>
        </w:rPr>
        <w:t>Exploring the Breadth of Human </w:t>
      </w:r>
      <w:r>
        <w:rPr>
          <w:i/>
          <w:color w:val="342F31"/>
          <w:sz w:val="21"/>
        </w:rPr>
        <w:t>Experience.</w:t>
      </w:r>
      <w:r>
        <w:rPr>
          <w:i/>
          <w:color w:val="342F31"/>
          <w:spacing w:val="40"/>
          <w:sz w:val="21"/>
        </w:rPr>
        <w:t> </w:t>
      </w:r>
      <w:r>
        <w:rPr>
          <w:color w:val="342F31"/>
          <w:sz w:val="20"/>
        </w:rPr>
        <w:t>New York: Plenum Press, 1989.</w:t>
      </w:r>
    </w:p>
    <w:p>
      <w:pPr>
        <w:spacing w:line="295" w:lineRule="auto" w:before="122"/>
        <w:ind w:left="760" w:right="969" w:hanging="302"/>
        <w:jc w:val="left"/>
        <w:rPr>
          <w:sz w:val="20"/>
        </w:rPr>
      </w:pPr>
      <w:r>
        <w:rPr>
          <w:color w:val="342F31"/>
          <w:sz w:val="20"/>
        </w:rPr>
        <w:t>Walberg, L.R.</w:t>
      </w:r>
      <w:r>
        <w:rPr>
          <w:color w:val="342F31"/>
          <w:spacing w:val="40"/>
          <w:sz w:val="20"/>
        </w:rPr>
        <w:t> </w:t>
      </w:r>
      <w:r>
        <w:rPr>
          <w:i/>
          <w:color w:val="342F31"/>
          <w:sz w:val="21"/>
        </w:rPr>
        <w:t>Handbook of Short-Term</w:t>
      </w:r>
      <w:r>
        <w:rPr>
          <w:i/>
          <w:color w:val="342F31"/>
          <w:sz w:val="21"/>
        </w:rPr>
        <w:t> Psychotherapy</w:t>
      </w:r>
      <w:r>
        <w:rPr>
          <w:i/>
          <w:color w:val="646062"/>
          <w:sz w:val="21"/>
        </w:rPr>
        <w:t>.</w:t>
      </w:r>
      <w:r>
        <w:rPr>
          <w:i/>
          <w:color w:val="646062"/>
          <w:spacing w:val="20"/>
          <w:sz w:val="21"/>
        </w:rPr>
        <w:t> </w:t>
      </w:r>
      <w:r>
        <w:rPr>
          <w:color w:val="342F31"/>
          <w:sz w:val="20"/>
        </w:rPr>
        <w:t>New</w:t>
      </w:r>
      <w:r>
        <w:rPr>
          <w:color w:val="342F31"/>
          <w:spacing w:val="40"/>
          <w:sz w:val="20"/>
        </w:rPr>
        <w:t> </w:t>
      </w:r>
      <w:r>
        <w:rPr>
          <w:color w:val="342F31"/>
          <w:sz w:val="20"/>
        </w:rPr>
        <w:t>York:</w:t>
      </w:r>
      <w:r>
        <w:rPr>
          <w:color w:val="342F31"/>
          <w:spacing w:val="-12"/>
          <w:sz w:val="20"/>
        </w:rPr>
        <w:t> </w:t>
      </w:r>
      <w:r>
        <w:rPr>
          <w:color w:val="342F31"/>
          <w:sz w:val="20"/>
        </w:rPr>
        <w:t>Verlag,</w:t>
      </w:r>
      <w:r>
        <w:rPr>
          <w:color w:val="342F31"/>
          <w:spacing w:val="-13"/>
          <w:sz w:val="20"/>
        </w:rPr>
        <w:t> </w:t>
      </w:r>
      <w:r>
        <w:rPr>
          <w:color w:val="342F31"/>
          <w:sz w:val="20"/>
        </w:rPr>
        <w:t>1980.</w:t>
      </w:r>
    </w:p>
    <w:p>
      <w:pPr>
        <w:spacing w:line="300" w:lineRule="auto" w:before="127"/>
        <w:ind w:left="752" w:right="969" w:hanging="293"/>
        <w:jc w:val="left"/>
        <w:rPr>
          <w:sz w:val="20"/>
        </w:rPr>
      </w:pPr>
      <w:r>
        <w:rPr>
          <w:color w:val="342F31"/>
          <w:sz w:val="20"/>
        </w:rPr>
        <w:t>Wolman, B.,</w:t>
      </w:r>
      <w:r>
        <w:rPr>
          <w:color w:val="342F31"/>
          <w:spacing w:val="-9"/>
          <w:sz w:val="20"/>
        </w:rPr>
        <w:t> </w:t>
      </w:r>
      <w:r>
        <w:rPr>
          <w:color w:val="342F31"/>
          <w:sz w:val="20"/>
        </w:rPr>
        <w:t>ed.</w:t>
      </w:r>
      <w:r>
        <w:rPr>
          <w:color w:val="342F31"/>
          <w:spacing w:val="80"/>
          <w:sz w:val="20"/>
        </w:rPr>
        <w:t> </w:t>
      </w:r>
      <w:r>
        <w:rPr>
          <w:i/>
          <w:color w:val="342F31"/>
          <w:sz w:val="21"/>
        </w:rPr>
        <w:t>International</w:t>
      </w:r>
      <w:r>
        <w:rPr>
          <w:i/>
          <w:color w:val="342F31"/>
          <w:spacing w:val="29"/>
          <w:sz w:val="21"/>
        </w:rPr>
        <w:t> </w:t>
      </w:r>
      <w:r>
        <w:rPr>
          <w:i/>
          <w:color w:val="342F31"/>
          <w:sz w:val="21"/>
        </w:rPr>
        <w:t>Encyclopedia of</w:t>
      </w:r>
      <w:r>
        <w:rPr>
          <w:i/>
          <w:color w:val="342F31"/>
          <w:sz w:val="21"/>
        </w:rPr>
        <w:t> </w:t>
      </w:r>
      <w:r>
        <w:rPr>
          <w:i/>
          <w:color w:val="342F31"/>
          <w:spacing w:val="-2"/>
          <w:sz w:val="21"/>
        </w:rPr>
        <w:t>Psychiatry, Psychology, Psychoanalysis</w:t>
      </w:r>
      <w:r>
        <w:rPr>
          <w:i/>
          <w:color w:val="342F31"/>
          <w:spacing w:val="-10"/>
          <w:sz w:val="21"/>
        </w:rPr>
        <w:t> </w:t>
      </w:r>
      <w:r>
        <w:rPr>
          <w:i/>
          <w:color w:val="342F31"/>
          <w:spacing w:val="-2"/>
          <w:sz w:val="21"/>
        </w:rPr>
        <w:t>and </w:t>
      </w:r>
      <w:r>
        <w:rPr>
          <w:i/>
          <w:color w:val="342F31"/>
          <w:sz w:val="21"/>
        </w:rPr>
        <w:t>Neurology.</w:t>
      </w:r>
      <w:r>
        <w:rPr>
          <w:i/>
          <w:color w:val="342F31"/>
          <w:spacing w:val="40"/>
          <w:sz w:val="21"/>
        </w:rPr>
        <w:t> </w:t>
      </w:r>
      <w:r>
        <w:rPr>
          <w:color w:val="342F31"/>
          <w:sz w:val="20"/>
        </w:rPr>
        <w:t>Vol. 5.</w:t>
      </w:r>
      <w:r>
        <w:rPr>
          <w:color w:val="342F31"/>
          <w:spacing w:val="40"/>
          <w:sz w:val="20"/>
        </w:rPr>
        <w:t> </w:t>
      </w:r>
      <w:r>
        <w:rPr>
          <w:color w:val="342F31"/>
          <w:sz w:val="20"/>
        </w:rPr>
        <w:t>New York: Aesculapius Press,</w:t>
      </w:r>
      <w:r>
        <w:rPr>
          <w:color w:val="342F31"/>
          <w:spacing w:val="-19"/>
          <w:sz w:val="20"/>
        </w:rPr>
        <w:t> </w:t>
      </w:r>
      <w:r>
        <w:rPr>
          <w:color w:val="342F31"/>
          <w:sz w:val="20"/>
        </w:rPr>
        <w:t>1977.</w:t>
      </w:r>
    </w:p>
    <w:p>
      <w:pPr>
        <w:spacing w:line="304" w:lineRule="auto" w:before="133"/>
        <w:ind w:left="738" w:right="888" w:hanging="279"/>
        <w:jc w:val="left"/>
        <w:rPr>
          <w:sz w:val="20"/>
        </w:rPr>
      </w:pPr>
      <w:r>
        <w:rPr>
          <w:color w:val="342F31"/>
          <w:w w:val="105"/>
          <w:sz w:val="20"/>
        </w:rPr>
        <w:t>Woody, G.E.; Luborsky, L.; McLellan, A.T.; and O'Brien, C.P.</w:t>
      </w:r>
      <w:r>
        <w:rPr>
          <w:color w:val="342F31"/>
          <w:spacing w:val="40"/>
          <w:w w:val="105"/>
          <w:sz w:val="20"/>
        </w:rPr>
        <w:t> </w:t>
      </w:r>
      <w:r>
        <w:rPr>
          <w:color w:val="342F31"/>
          <w:w w:val="105"/>
          <w:sz w:val="20"/>
        </w:rPr>
        <w:t>Psychotherapy for opiate dependence.</w:t>
      </w:r>
      <w:r>
        <w:rPr>
          <w:color w:val="342F31"/>
          <w:spacing w:val="35"/>
          <w:w w:val="105"/>
          <w:sz w:val="20"/>
        </w:rPr>
        <w:t> </w:t>
      </w:r>
      <w:r>
        <w:rPr>
          <w:color w:val="342F31"/>
          <w:w w:val="105"/>
          <w:sz w:val="20"/>
        </w:rPr>
        <w:t>In:</w:t>
      </w:r>
      <w:r>
        <w:rPr>
          <w:color w:val="342F31"/>
          <w:spacing w:val="-14"/>
          <w:w w:val="105"/>
          <w:sz w:val="20"/>
        </w:rPr>
        <w:t> </w:t>
      </w:r>
      <w:r>
        <w:rPr>
          <w:color w:val="342F31"/>
          <w:w w:val="105"/>
          <w:sz w:val="20"/>
        </w:rPr>
        <w:t>Ashery,</w:t>
      </w:r>
      <w:r>
        <w:rPr>
          <w:color w:val="342F31"/>
          <w:spacing w:val="-5"/>
          <w:w w:val="105"/>
          <w:sz w:val="20"/>
        </w:rPr>
        <w:t> </w:t>
      </w:r>
      <w:r>
        <w:rPr>
          <w:color w:val="342F31"/>
          <w:w w:val="105"/>
          <w:sz w:val="20"/>
        </w:rPr>
        <w:t>R.S.,</w:t>
      </w:r>
      <w:r>
        <w:rPr>
          <w:color w:val="342F31"/>
          <w:spacing w:val="-14"/>
          <w:w w:val="105"/>
          <w:sz w:val="20"/>
        </w:rPr>
        <w:t> </w:t>
      </w:r>
      <w:r>
        <w:rPr>
          <w:color w:val="342F31"/>
          <w:w w:val="105"/>
          <w:sz w:val="20"/>
        </w:rPr>
        <w:t>ed.</w:t>
      </w:r>
      <w:r>
        <w:rPr>
          <w:color w:val="342F31"/>
          <w:spacing w:val="68"/>
          <w:w w:val="105"/>
          <w:sz w:val="20"/>
        </w:rPr>
        <w:t> </w:t>
      </w:r>
      <w:r>
        <w:rPr>
          <w:i/>
          <w:color w:val="342F31"/>
          <w:w w:val="105"/>
          <w:sz w:val="21"/>
        </w:rPr>
        <w:t>Progress</w:t>
      </w:r>
      <w:r>
        <w:rPr>
          <w:i/>
          <w:color w:val="342F31"/>
          <w:spacing w:val="-8"/>
          <w:w w:val="105"/>
          <w:sz w:val="21"/>
        </w:rPr>
        <w:t> </w:t>
      </w:r>
      <w:r>
        <w:rPr>
          <w:i/>
          <w:color w:val="342F31"/>
          <w:w w:val="105"/>
          <w:sz w:val="21"/>
        </w:rPr>
        <w:t>in</w:t>
      </w:r>
      <w:r>
        <w:rPr>
          <w:i/>
          <w:color w:val="342F31"/>
          <w:w w:val="105"/>
          <w:sz w:val="21"/>
        </w:rPr>
        <w:t> </w:t>
      </w:r>
      <w:r>
        <w:rPr>
          <w:i/>
          <w:color w:val="342F31"/>
          <w:w w:val="95"/>
          <w:sz w:val="21"/>
        </w:rPr>
        <w:t>the Development of Cost-Effective</w:t>
      </w:r>
      <w:r>
        <w:rPr>
          <w:i/>
          <w:color w:val="342F31"/>
          <w:spacing w:val="-13"/>
          <w:w w:val="95"/>
          <w:sz w:val="21"/>
        </w:rPr>
        <w:t> </w:t>
      </w:r>
      <w:r>
        <w:rPr>
          <w:i/>
          <w:color w:val="342F31"/>
          <w:w w:val="95"/>
          <w:sz w:val="21"/>
        </w:rPr>
        <w:t>Treatment</w:t>
      </w:r>
      <w:r>
        <w:rPr>
          <w:i/>
          <w:color w:val="342F31"/>
          <w:spacing w:val="28"/>
          <w:sz w:val="21"/>
        </w:rPr>
        <w:t> </w:t>
      </w:r>
      <w:r>
        <w:rPr>
          <w:i/>
          <w:color w:val="342F31"/>
          <w:w w:val="95"/>
          <w:sz w:val="21"/>
        </w:rPr>
        <w:t>for </w:t>
      </w:r>
      <w:r>
        <w:rPr>
          <w:i/>
          <w:color w:val="342F31"/>
          <w:w w:val="105"/>
          <w:sz w:val="21"/>
        </w:rPr>
        <w:t>Drug Abusers.</w:t>
      </w:r>
      <w:r>
        <w:rPr>
          <w:i/>
          <w:color w:val="342F31"/>
          <w:spacing w:val="40"/>
          <w:w w:val="105"/>
          <w:sz w:val="21"/>
        </w:rPr>
        <w:t> </w:t>
      </w:r>
      <w:r>
        <w:rPr>
          <w:color w:val="342F31"/>
          <w:w w:val="105"/>
          <w:sz w:val="20"/>
        </w:rPr>
        <w:t>NIDA Research Monograph Series, Number 58.</w:t>
      </w:r>
      <w:r>
        <w:rPr>
          <w:color w:val="342F31"/>
          <w:spacing w:val="40"/>
          <w:w w:val="105"/>
          <w:sz w:val="20"/>
        </w:rPr>
        <w:t> </w:t>
      </w:r>
      <w:r>
        <w:rPr>
          <w:color w:val="342F31"/>
          <w:w w:val="105"/>
          <w:sz w:val="20"/>
        </w:rPr>
        <w:t>HHS</w:t>
      </w:r>
      <w:r>
        <w:rPr>
          <w:color w:val="342F31"/>
          <w:w w:val="105"/>
          <w:sz w:val="20"/>
        </w:rPr>
        <w:t> Pub. No. (ADM)</w:t>
      </w:r>
    </w:p>
    <w:p>
      <w:pPr>
        <w:pStyle w:val="BodyText"/>
        <w:spacing w:line="316" w:lineRule="auto" w:before="6"/>
        <w:ind w:left="752" w:right="888" w:hanging="9"/>
      </w:pPr>
      <w:r>
        <w:rPr>
          <w:color w:val="342F31"/>
          <w:w w:val="105"/>
        </w:rPr>
        <w:t>85-1401.</w:t>
      </w:r>
      <w:r>
        <w:rPr>
          <w:color w:val="342F31"/>
          <w:spacing w:val="40"/>
          <w:w w:val="105"/>
        </w:rPr>
        <w:t> </w:t>
      </w:r>
      <w:r>
        <w:rPr>
          <w:color w:val="342F31"/>
          <w:w w:val="105"/>
        </w:rPr>
        <w:t>Rockville, MD: National Institute on Drug Abuse, 1985</w:t>
      </w:r>
      <w:r>
        <w:rPr>
          <w:color w:val="4F4D4F"/>
          <w:w w:val="105"/>
        </w:rPr>
        <w:t>.</w:t>
      </w:r>
      <w:r>
        <w:rPr>
          <w:color w:val="4F4D4F"/>
          <w:spacing w:val="40"/>
          <w:w w:val="105"/>
        </w:rPr>
        <w:t> </w:t>
      </w:r>
      <w:r>
        <w:rPr>
          <w:color w:val="342F31"/>
          <w:w w:val="105"/>
        </w:rPr>
        <w:t>pp. 9-29.</w:t>
      </w:r>
    </w:p>
    <w:p>
      <w:pPr>
        <w:pStyle w:val="BodyText"/>
        <w:spacing w:line="309" w:lineRule="auto" w:before="114"/>
        <w:ind w:left="748" w:right="969" w:hanging="290"/>
      </w:pPr>
      <w:r>
        <w:rPr>
          <w:color w:val="342F31"/>
          <w:w w:val="105"/>
        </w:rPr>
        <w:t>Woody, G.E.; Luborsky, L.; McLellan, A.T.; O'Brien, C.P.;</w:t>
      </w:r>
      <w:r>
        <w:rPr>
          <w:color w:val="342F31"/>
          <w:spacing w:val="-6"/>
          <w:w w:val="105"/>
        </w:rPr>
        <w:t> </w:t>
      </w:r>
      <w:r>
        <w:rPr>
          <w:color w:val="342F31"/>
          <w:w w:val="105"/>
        </w:rPr>
        <w:t>Beck,</w:t>
      </w:r>
      <w:r>
        <w:rPr>
          <w:color w:val="342F31"/>
          <w:spacing w:val="-1"/>
          <w:w w:val="105"/>
        </w:rPr>
        <w:t> </w:t>
      </w:r>
      <w:r>
        <w:rPr>
          <w:color w:val="342F31"/>
          <w:w w:val="105"/>
        </w:rPr>
        <w:t>A.T.;</w:t>
      </w:r>
      <w:r>
        <w:rPr>
          <w:color w:val="342F31"/>
          <w:spacing w:val="-8"/>
          <w:w w:val="105"/>
        </w:rPr>
        <w:t> </w:t>
      </w:r>
      <w:r>
        <w:rPr>
          <w:color w:val="342F31"/>
          <w:w w:val="105"/>
        </w:rPr>
        <w:t>Blaine,</w:t>
      </w:r>
      <w:r>
        <w:rPr>
          <w:color w:val="342F31"/>
          <w:spacing w:val="-12"/>
          <w:w w:val="105"/>
        </w:rPr>
        <w:t> </w:t>
      </w:r>
      <w:r>
        <w:rPr>
          <w:color w:val="342F31"/>
          <w:w w:val="105"/>
        </w:rPr>
        <w:t>J.;</w:t>
      </w:r>
      <w:r>
        <w:rPr>
          <w:color w:val="342F31"/>
          <w:spacing w:val="-11"/>
          <w:w w:val="105"/>
        </w:rPr>
        <w:t> </w:t>
      </w:r>
      <w:r>
        <w:rPr>
          <w:color w:val="342F31"/>
          <w:w w:val="105"/>
        </w:rPr>
        <w:t>Herman, I.; and</w:t>
      </w:r>
      <w:r>
        <w:rPr>
          <w:color w:val="342F31"/>
          <w:spacing w:val="40"/>
          <w:w w:val="105"/>
        </w:rPr>
        <w:t> </w:t>
      </w:r>
      <w:r>
        <w:rPr>
          <w:color w:val="342F31"/>
          <w:w w:val="105"/>
        </w:rPr>
        <w:t>Hole, A.</w:t>
      </w:r>
      <w:r>
        <w:rPr>
          <w:color w:val="342F31"/>
          <w:spacing w:val="40"/>
          <w:w w:val="105"/>
        </w:rPr>
        <w:t> </w:t>
      </w:r>
      <w:r>
        <w:rPr>
          <w:color w:val="342F31"/>
          <w:w w:val="105"/>
        </w:rPr>
        <w:t>Psychotherapy for opiate addicts: Does</w:t>
      </w:r>
      <w:r>
        <w:rPr>
          <w:color w:val="342F31"/>
          <w:spacing w:val="-4"/>
          <w:w w:val="105"/>
        </w:rPr>
        <w:t> </w:t>
      </w:r>
      <w:r>
        <w:rPr>
          <w:color w:val="342F31"/>
          <w:w w:val="105"/>
        </w:rPr>
        <w:t>it help?</w:t>
      </w:r>
      <w:r>
        <w:rPr>
          <w:color w:val="342F31"/>
          <w:spacing w:val="40"/>
          <w:w w:val="105"/>
        </w:rPr>
        <w:t> </w:t>
      </w:r>
      <w:r>
        <w:rPr>
          <w:i/>
          <w:color w:val="342F31"/>
          <w:w w:val="105"/>
          <w:sz w:val="21"/>
        </w:rPr>
        <w:t>Archives of</w:t>
      </w:r>
      <w:r>
        <w:rPr>
          <w:i/>
          <w:color w:val="342F31"/>
          <w:spacing w:val="-5"/>
          <w:w w:val="105"/>
          <w:sz w:val="21"/>
        </w:rPr>
        <w:t> </w:t>
      </w:r>
      <w:r>
        <w:rPr>
          <w:i/>
          <w:color w:val="342F31"/>
          <w:w w:val="105"/>
          <w:sz w:val="21"/>
        </w:rPr>
        <w:t>General</w:t>
      </w:r>
      <w:r>
        <w:rPr>
          <w:i/>
          <w:color w:val="342F31"/>
          <w:w w:val="105"/>
          <w:sz w:val="21"/>
        </w:rPr>
        <w:t> PsychiatnJ</w:t>
      </w:r>
      <w:r>
        <w:rPr>
          <w:i/>
          <w:color w:val="342F31"/>
          <w:spacing w:val="40"/>
          <w:w w:val="105"/>
          <w:sz w:val="21"/>
        </w:rPr>
        <w:t> </w:t>
      </w:r>
      <w:r>
        <w:rPr>
          <w:color w:val="342F31"/>
          <w:w w:val="105"/>
        </w:rPr>
        <w:t>40:639-645,</w:t>
      </w:r>
      <w:r>
        <w:rPr>
          <w:color w:val="342F31"/>
          <w:spacing w:val="-13"/>
          <w:w w:val="105"/>
        </w:rPr>
        <w:t> </w:t>
      </w:r>
      <w:r>
        <w:rPr>
          <w:color w:val="342F31"/>
          <w:w w:val="105"/>
        </w:rPr>
        <w:t>1983.</w:t>
      </w:r>
    </w:p>
    <w:p>
      <w:pPr>
        <w:spacing w:after="0" w:line="309" w:lineRule="auto"/>
        <w:sectPr>
          <w:type w:val="continuous"/>
          <w:pgSz w:w="12240" w:h="15840"/>
          <w:pgMar w:header="692" w:footer="760" w:top="1080" w:bottom="0" w:left="980" w:right="560"/>
          <w:cols w:num="2" w:equalWidth="0">
            <w:col w:w="4788" w:space="260"/>
            <w:col w:w="5652"/>
          </w:cols>
        </w:sectPr>
      </w:pPr>
    </w:p>
    <w:p>
      <w:pPr>
        <w:pStyle w:val="BodyText"/>
        <w:spacing w:before="4"/>
        <w:rPr>
          <w:sz w:val="12"/>
        </w:rPr>
      </w:pPr>
    </w:p>
    <w:p>
      <w:pPr>
        <w:spacing w:after="0"/>
        <w:rPr>
          <w:sz w:val="12"/>
        </w:rPr>
        <w:sectPr>
          <w:headerReference w:type="even" r:id="rId45"/>
          <w:footerReference w:type="even" r:id="rId46"/>
          <w:pgSz w:w="12240" w:h="15840"/>
          <w:pgMar w:header="692" w:footer="760" w:top="920" w:bottom="1260" w:left="980" w:right="560"/>
        </w:sectPr>
      </w:pPr>
    </w:p>
    <w:p>
      <w:pPr>
        <w:pStyle w:val="BodyText"/>
        <w:rPr>
          <w:sz w:val="22"/>
        </w:rPr>
      </w:pPr>
    </w:p>
    <w:p>
      <w:pPr>
        <w:pStyle w:val="BodyText"/>
        <w:spacing w:line="316" w:lineRule="auto" w:before="146"/>
        <w:ind w:left="748" w:right="153" w:hanging="285"/>
      </w:pPr>
      <w:r>
        <w:rPr>
          <w:color w:val="332F2F"/>
          <w:w w:val="105"/>
        </w:rPr>
        <w:t>Woody, G.E.; McLellan, AT.;</w:t>
      </w:r>
      <w:r>
        <w:rPr>
          <w:color w:val="332F2F"/>
          <w:spacing w:val="-4"/>
          <w:w w:val="105"/>
        </w:rPr>
        <w:t> </w:t>
      </w:r>
      <w:r>
        <w:rPr>
          <w:color w:val="332F2F"/>
          <w:w w:val="105"/>
        </w:rPr>
        <w:t>Luborsky, L.;</w:t>
      </w:r>
      <w:r>
        <w:rPr>
          <w:color w:val="332F2F"/>
          <w:spacing w:val="-2"/>
          <w:w w:val="105"/>
        </w:rPr>
        <w:t> </w:t>
      </w:r>
      <w:r>
        <w:rPr>
          <w:color w:val="332F2F"/>
          <w:w w:val="105"/>
        </w:rPr>
        <w:t>and </w:t>
      </w:r>
      <w:r>
        <w:rPr>
          <w:color w:val="332F2F"/>
          <w:w w:val="110"/>
        </w:rPr>
        <w:t>O'Brien, C.P.</w:t>
      </w:r>
      <w:r>
        <w:rPr>
          <w:color w:val="332F2F"/>
          <w:spacing w:val="40"/>
          <w:w w:val="110"/>
        </w:rPr>
        <w:t> </w:t>
      </w:r>
      <w:r>
        <w:rPr>
          <w:color w:val="332F2F"/>
          <w:w w:val="110"/>
        </w:rPr>
        <w:t>Twelve-month follow-up of psychotherapy for opiate dependence.</w:t>
      </w:r>
    </w:p>
    <w:p>
      <w:pPr>
        <w:spacing w:line="225" w:lineRule="exact" w:before="0"/>
        <w:ind w:left="756" w:right="0" w:firstLine="0"/>
        <w:jc w:val="left"/>
        <w:rPr>
          <w:sz w:val="20"/>
        </w:rPr>
      </w:pPr>
      <w:r>
        <w:rPr>
          <w:i/>
          <w:color w:val="332F2F"/>
          <w:w w:val="95"/>
          <w:sz w:val="21"/>
        </w:rPr>
        <w:t>American</w:t>
      </w:r>
      <w:r>
        <w:rPr>
          <w:i/>
          <w:color w:val="332F2F"/>
          <w:spacing w:val="11"/>
          <w:sz w:val="21"/>
        </w:rPr>
        <w:t> </w:t>
      </w:r>
      <w:r>
        <w:rPr>
          <w:i/>
          <w:color w:val="332F2F"/>
          <w:w w:val="95"/>
          <w:sz w:val="21"/>
        </w:rPr>
        <w:t>Journal</w:t>
      </w:r>
      <w:r>
        <w:rPr>
          <w:i/>
          <w:color w:val="332F2F"/>
          <w:spacing w:val="15"/>
          <w:sz w:val="21"/>
        </w:rPr>
        <w:t> </w:t>
      </w:r>
      <w:r>
        <w:rPr>
          <w:i/>
          <w:color w:val="332F2F"/>
          <w:w w:val="95"/>
          <w:sz w:val="21"/>
        </w:rPr>
        <w:t>of</w:t>
      </w:r>
      <w:r>
        <w:rPr>
          <w:i/>
          <w:color w:val="332F2F"/>
          <w:spacing w:val="9"/>
          <w:sz w:val="21"/>
        </w:rPr>
        <w:t> </w:t>
      </w:r>
      <w:r>
        <w:rPr>
          <w:i/>
          <w:color w:val="332F2F"/>
          <w:w w:val="95"/>
          <w:sz w:val="21"/>
        </w:rPr>
        <w:t>Psychiatry</w:t>
      </w:r>
      <w:r>
        <w:rPr>
          <w:i/>
          <w:color w:val="332F2F"/>
          <w:spacing w:val="45"/>
          <w:sz w:val="21"/>
        </w:rPr>
        <w:t> </w:t>
      </w:r>
      <w:r>
        <w:rPr>
          <w:color w:val="332F2F"/>
          <w:w w:val="95"/>
          <w:sz w:val="20"/>
        </w:rPr>
        <w:t>144(5):590-</w:t>
      </w:r>
      <w:r>
        <w:rPr>
          <w:color w:val="332F2F"/>
          <w:spacing w:val="-4"/>
          <w:w w:val="95"/>
          <w:sz w:val="20"/>
        </w:rPr>
        <w:t>596,</w:t>
      </w:r>
    </w:p>
    <w:p>
      <w:pPr>
        <w:pStyle w:val="BodyText"/>
        <w:spacing w:before="66"/>
        <w:ind w:left="732"/>
      </w:pPr>
      <w:r>
        <w:rPr>
          <w:color w:val="332F2F"/>
          <w:spacing w:val="-2"/>
          <w:w w:val="105"/>
        </w:rPr>
        <w:t>1987.</w:t>
      </w:r>
    </w:p>
    <w:p>
      <w:pPr>
        <w:spacing w:line="309" w:lineRule="auto" w:before="188"/>
        <w:ind w:left="743" w:right="153" w:hanging="279"/>
        <w:jc w:val="left"/>
        <w:rPr>
          <w:i/>
          <w:sz w:val="21"/>
        </w:rPr>
      </w:pPr>
      <w:r>
        <w:rPr>
          <w:color w:val="332F2F"/>
          <w:w w:val="105"/>
          <w:sz w:val="20"/>
        </w:rPr>
        <w:t>Woody, G.E.; McLellan, AT.; Luborsky, L.; and O'Brien, C.P.</w:t>
      </w:r>
      <w:r>
        <w:rPr>
          <w:color w:val="332F2F"/>
          <w:spacing w:val="40"/>
          <w:w w:val="105"/>
          <w:sz w:val="20"/>
        </w:rPr>
        <w:t> </w:t>
      </w:r>
      <w:r>
        <w:rPr>
          <w:color w:val="332F2F"/>
          <w:w w:val="105"/>
          <w:sz w:val="20"/>
        </w:rPr>
        <w:t>Psychotherapy and counseling for methadone-maintained opiate addicts:</w:t>
      </w:r>
      <w:r>
        <w:rPr>
          <w:color w:val="332F2F"/>
          <w:spacing w:val="40"/>
          <w:w w:val="105"/>
          <w:sz w:val="20"/>
        </w:rPr>
        <w:t> </w:t>
      </w:r>
      <w:r>
        <w:rPr>
          <w:color w:val="332F2F"/>
          <w:w w:val="105"/>
          <w:sz w:val="20"/>
        </w:rPr>
        <w:t>Results of research studies.</w:t>
      </w:r>
      <w:r>
        <w:rPr>
          <w:color w:val="332F2F"/>
          <w:spacing w:val="40"/>
          <w:w w:val="105"/>
          <w:sz w:val="20"/>
        </w:rPr>
        <w:t> </w:t>
      </w:r>
      <w:r>
        <w:rPr>
          <w:color w:val="332F2F"/>
          <w:w w:val="105"/>
          <w:sz w:val="20"/>
        </w:rPr>
        <w:t>In: Onken, L.S., and</w:t>
      </w:r>
      <w:r>
        <w:rPr>
          <w:color w:val="332F2F"/>
          <w:spacing w:val="25"/>
          <w:w w:val="105"/>
          <w:sz w:val="20"/>
        </w:rPr>
        <w:t> </w:t>
      </w:r>
      <w:r>
        <w:rPr>
          <w:color w:val="332F2F"/>
          <w:w w:val="105"/>
          <w:sz w:val="20"/>
        </w:rPr>
        <w:t>Blaine,</w:t>
      </w:r>
      <w:r>
        <w:rPr>
          <w:color w:val="332F2F"/>
          <w:spacing w:val="-13"/>
          <w:w w:val="105"/>
          <w:sz w:val="20"/>
        </w:rPr>
        <w:t> </w:t>
      </w:r>
      <w:r>
        <w:rPr>
          <w:color w:val="332F2F"/>
          <w:w w:val="105"/>
          <w:sz w:val="20"/>
        </w:rPr>
        <w:t>J.D.,</w:t>
      </w:r>
      <w:r>
        <w:rPr>
          <w:color w:val="332F2F"/>
          <w:spacing w:val="-13"/>
          <w:w w:val="105"/>
          <w:sz w:val="20"/>
        </w:rPr>
        <w:t> </w:t>
      </w:r>
      <w:r>
        <w:rPr>
          <w:color w:val="332F2F"/>
          <w:w w:val="105"/>
          <w:sz w:val="20"/>
        </w:rPr>
        <w:t>eds.</w:t>
      </w:r>
      <w:r>
        <w:rPr>
          <w:color w:val="332F2F"/>
          <w:spacing w:val="-12"/>
          <w:w w:val="105"/>
          <w:sz w:val="20"/>
        </w:rPr>
        <w:t> </w:t>
      </w:r>
      <w:r>
        <w:rPr>
          <w:i/>
          <w:color w:val="332F2F"/>
          <w:w w:val="105"/>
          <w:sz w:val="21"/>
        </w:rPr>
        <w:t>Psychotherapy</w:t>
      </w:r>
      <w:r>
        <w:rPr>
          <w:i/>
          <w:color w:val="332F2F"/>
          <w:spacing w:val="-2"/>
          <w:w w:val="105"/>
          <w:sz w:val="21"/>
        </w:rPr>
        <w:t> </w:t>
      </w:r>
      <w:r>
        <w:rPr>
          <w:i/>
          <w:color w:val="332F2F"/>
          <w:w w:val="105"/>
          <w:sz w:val="21"/>
        </w:rPr>
        <w:t>and</w:t>
      </w:r>
      <w:r>
        <w:rPr>
          <w:i/>
          <w:color w:val="332F2F"/>
          <w:w w:val="105"/>
          <w:sz w:val="21"/>
        </w:rPr>
        <w:t> </w:t>
      </w:r>
      <w:r>
        <w:rPr>
          <w:i/>
          <w:color w:val="332F2F"/>
          <w:sz w:val="21"/>
        </w:rPr>
        <w:t>Counseling in</w:t>
      </w:r>
      <w:r>
        <w:rPr>
          <w:i/>
          <w:color w:val="332F2F"/>
          <w:spacing w:val="-4"/>
          <w:sz w:val="21"/>
        </w:rPr>
        <w:t> </w:t>
      </w:r>
      <w:r>
        <w:rPr>
          <w:i/>
          <w:color w:val="332F2F"/>
          <w:sz w:val="21"/>
        </w:rPr>
        <w:t>the</w:t>
      </w:r>
      <w:r>
        <w:rPr>
          <w:i/>
          <w:color w:val="332F2F"/>
          <w:spacing w:val="-6"/>
          <w:sz w:val="21"/>
        </w:rPr>
        <w:t> </w:t>
      </w:r>
      <w:r>
        <w:rPr>
          <w:i/>
          <w:color w:val="332F2F"/>
          <w:sz w:val="21"/>
        </w:rPr>
        <w:t>Treatment of Drug Abuse.</w:t>
      </w:r>
    </w:p>
    <w:p>
      <w:pPr>
        <w:pStyle w:val="BodyText"/>
        <w:spacing w:line="312" w:lineRule="auto"/>
        <w:ind w:left="752" w:right="422" w:firstLine="5"/>
      </w:pPr>
      <w:r>
        <w:rPr>
          <w:color w:val="332F2F"/>
          <w:w w:val="105"/>
        </w:rPr>
        <w:t>NIDA Research Monograph 104.</w:t>
      </w:r>
      <w:r>
        <w:rPr>
          <w:color w:val="332F2F"/>
          <w:spacing w:val="40"/>
          <w:w w:val="105"/>
        </w:rPr>
        <w:t> </w:t>
      </w:r>
      <w:r>
        <w:rPr>
          <w:color w:val="332F2F"/>
          <w:w w:val="105"/>
        </w:rPr>
        <w:t>HHS Pub.</w:t>
      </w:r>
      <w:r>
        <w:rPr>
          <w:color w:val="332F2F"/>
          <w:spacing w:val="-9"/>
          <w:w w:val="105"/>
        </w:rPr>
        <w:t> </w:t>
      </w:r>
      <w:r>
        <w:rPr>
          <w:color w:val="332F2F"/>
          <w:w w:val="105"/>
        </w:rPr>
        <w:t>No.</w:t>
      </w:r>
      <w:r>
        <w:rPr>
          <w:color w:val="332F2F"/>
          <w:spacing w:val="-9"/>
          <w:w w:val="105"/>
        </w:rPr>
        <w:t> </w:t>
      </w:r>
      <w:r>
        <w:rPr>
          <w:color w:val="332F2F"/>
          <w:w w:val="105"/>
        </w:rPr>
        <w:t>(ADM)</w:t>
      </w:r>
      <w:r>
        <w:rPr>
          <w:color w:val="332F2F"/>
          <w:spacing w:val="-6"/>
          <w:w w:val="105"/>
        </w:rPr>
        <w:t> </w:t>
      </w:r>
      <w:r>
        <w:rPr>
          <w:color w:val="332F2F"/>
          <w:w w:val="105"/>
        </w:rPr>
        <w:t>91-1722,</w:t>
      </w:r>
      <w:r>
        <w:rPr>
          <w:color w:val="332F2F"/>
          <w:spacing w:val="-9"/>
          <w:w w:val="105"/>
        </w:rPr>
        <w:t> </w:t>
      </w:r>
      <w:r>
        <w:rPr>
          <w:color w:val="332F2F"/>
          <w:w w:val="105"/>
        </w:rPr>
        <w:t>Rockville,</w:t>
      </w:r>
      <w:r>
        <w:rPr>
          <w:color w:val="332F2F"/>
          <w:spacing w:val="-6"/>
          <w:w w:val="105"/>
        </w:rPr>
        <w:t> </w:t>
      </w:r>
      <w:r>
        <w:rPr>
          <w:color w:val="332F2F"/>
          <w:w w:val="105"/>
        </w:rPr>
        <w:t>MD: National Institute on Drug Abuse, 1990. pp. 9-23.</w:t>
      </w:r>
    </w:p>
    <w:p>
      <w:pPr>
        <w:pStyle w:val="BodyText"/>
        <w:spacing w:line="309" w:lineRule="auto" w:before="118"/>
        <w:ind w:left="732" w:right="153" w:hanging="268"/>
      </w:pPr>
      <w:r>
        <w:rPr>
          <w:color w:val="332F2F"/>
          <w:w w:val="105"/>
        </w:rPr>
        <w:t>Woody, G.E.; McLellan, AT.;</w:t>
      </w:r>
      <w:r>
        <w:rPr>
          <w:color w:val="332F2F"/>
          <w:spacing w:val="-4"/>
          <w:w w:val="105"/>
        </w:rPr>
        <w:t> </w:t>
      </w:r>
      <w:r>
        <w:rPr>
          <w:color w:val="332F2F"/>
          <w:w w:val="105"/>
        </w:rPr>
        <w:t>Luborsky, L.;</w:t>
      </w:r>
      <w:r>
        <w:rPr>
          <w:color w:val="332F2F"/>
          <w:spacing w:val="-3"/>
          <w:w w:val="105"/>
        </w:rPr>
        <w:t> </w:t>
      </w:r>
      <w:r>
        <w:rPr>
          <w:color w:val="332F2F"/>
          <w:w w:val="105"/>
        </w:rPr>
        <w:t>and O'Brien, C.P.</w:t>
      </w:r>
      <w:r>
        <w:rPr>
          <w:color w:val="332F2F"/>
          <w:spacing w:val="40"/>
          <w:w w:val="105"/>
        </w:rPr>
        <w:t> </w:t>
      </w:r>
      <w:r>
        <w:rPr>
          <w:color w:val="332F2F"/>
          <w:w w:val="105"/>
        </w:rPr>
        <w:t>Psychotherapy in community methadone programs: A validation study.</w:t>
      </w:r>
      <w:r>
        <w:rPr>
          <w:color w:val="332F2F"/>
          <w:spacing w:val="40"/>
          <w:w w:val="105"/>
        </w:rPr>
        <w:t> </w:t>
      </w:r>
      <w:r>
        <w:rPr>
          <w:i/>
          <w:color w:val="332F2F"/>
          <w:sz w:val="21"/>
        </w:rPr>
        <w:t>American Journal of</w:t>
      </w:r>
      <w:r>
        <w:rPr>
          <w:i/>
          <w:color w:val="332F2F"/>
          <w:spacing w:val="-1"/>
          <w:sz w:val="21"/>
        </w:rPr>
        <w:t> </w:t>
      </w:r>
      <w:r>
        <w:rPr>
          <w:i/>
          <w:color w:val="332F2F"/>
          <w:sz w:val="21"/>
        </w:rPr>
        <w:t>Psychiatry</w:t>
      </w:r>
      <w:r>
        <w:rPr>
          <w:i/>
          <w:color w:val="332F2F"/>
          <w:spacing w:val="31"/>
          <w:sz w:val="21"/>
        </w:rPr>
        <w:t> </w:t>
      </w:r>
      <w:r>
        <w:rPr>
          <w:color w:val="332F2F"/>
        </w:rPr>
        <w:t>152(9):1302- </w:t>
      </w:r>
      <w:r>
        <w:rPr>
          <w:color w:val="332F2F"/>
          <w:w w:val="105"/>
        </w:rPr>
        <w:t>1308,</w:t>
      </w:r>
      <w:r>
        <w:rPr>
          <w:color w:val="332F2F"/>
          <w:spacing w:val="-22"/>
          <w:w w:val="105"/>
        </w:rPr>
        <w:t> </w:t>
      </w:r>
      <w:r>
        <w:rPr>
          <w:color w:val="332F2F"/>
          <w:w w:val="105"/>
        </w:rPr>
        <w:t>1995.</w:t>
      </w:r>
    </w:p>
    <w:p>
      <w:pPr>
        <w:pStyle w:val="BodyText"/>
        <w:spacing w:line="309" w:lineRule="auto" w:before="127"/>
        <w:ind w:left="732" w:hanging="273"/>
      </w:pPr>
      <w:r>
        <w:rPr>
          <w:color w:val="332F2F"/>
          <w:w w:val="105"/>
        </w:rPr>
        <w:t>Woody, G.E.; McLellan, AT.; Luborsky, L.; and O'Brien, C.P.</w:t>
      </w:r>
      <w:r>
        <w:rPr>
          <w:color w:val="332F2F"/>
          <w:spacing w:val="40"/>
          <w:w w:val="105"/>
        </w:rPr>
        <w:t> </w:t>
      </w:r>
      <w:r>
        <w:rPr>
          <w:color w:val="332F2F"/>
          <w:w w:val="105"/>
        </w:rPr>
        <w:t>Psychotherapy with opioid­ dependent</w:t>
      </w:r>
      <w:r>
        <w:rPr>
          <w:color w:val="332F2F"/>
          <w:spacing w:val="-11"/>
          <w:w w:val="105"/>
        </w:rPr>
        <w:t> </w:t>
      </w:r>
      <w:r>
        <w:rPr>
          <w:color w:val="332F2F"/>
          <w:w w:val="105"/>
        </w:rPr>
        <w:t>patients.</w:t>
      </w:r>
      <w:r>
        <w:rPr>
          <w:color w:val="332F2F"/>
          <w:spacing w:val="33"/>
          <w:w w:val="105"/>
        </w:rPr>
        <w:t> </w:t>
      </w:r>
      <w:r>
        <w:rPr>
          <w:i/>
          <w:color w:val="332F2F"/>
          <w:w w:val="105"/>
          <w:sz w:val="21"/>
        </w:rPr>
        <w:t>Psychiatric</w:t>
      </w:r>
      <w:r>
        <w:rPr>
          <w:i/>
          <w:color w:val="332F2F"/>
          <w:spacing w:val="-6"/>
          <w:w w:val="105"/>
          <w:sz w:val="21"/>
        </w:rPr>
        <w:t> </w:t>
      </w:r>
      <w:r>
        <w:rPr>
          <w:i/>
          <w:color w:val="332F2F"/>
          <w:w w:val="105"/>
          <w:sz w:val="21"/>
        </w:rPr>
        <w:t>Times,</w:t>
      </w:r>
      <w:r>
        <w:rPr>
          <w:i/>
          <w:color w:val="332F2F"/>
          <w:spacing w:val="-27"/>
          <w:w w:val="105"/>
          <w:sz w:val="21"/>
        </w:rPr>
        <w:t> </w:t>
      </w:r>
      <w:r>
        <w:rPr>
          <w:color w:val="332F2F"/>
          <w:w w:val="105"/>
        </w:rPr>
        <w:t>15(11), </w:t>
      </w:r>
      <w:r>
        <w:rPr>
          <w:color w:val="332F2F"/>
          <w:spacing w:val="-2"/>
          <w:w w:val="105"/>
        </w:rPr>
        <w:t>1998.</w:t>
      </w:r>
    </w:p>
    <w:p>
      <w:pPr>
        <w:pStyle w:val="BodyText"/>
        <w:spacing w:line="309" w:lineRule="auto" w:before="120"/>
        <w:ind w:left="752" w:right="153" w:hanging="293"/>
        <w:rPr>
          <w:i/>
          <w:sz w:val="21"/>
        </w:rPr>
      </w:pPr>
      <w:r>
        <w:rPr>
          <w:color w:val="332F2F"/>
          <w:w w:val="105"/>
        </w:rPr>
        <w:t>Woody G.E.; Mercer D.; and</w:t>
      </w:r>
      <w:r>
        <w:rPr>
          <w:color w:val="332F2F"/>
          <w:spacing w:val="40"/>
          <w:w w:val="105"/>
        </w:rPr>
        <w:t> </w:t>
      </w:r>
      <w:r>
        <w:rPr>
          <w:color w:val="332F2F"/>
          <w:w w:val="105"/>
        </w:rPr>
        <w:t>Luborsky L. Psychotherapy for substance abuse.</w:t>
      </w:r>
      <w:r>
        <w:rPr>
          <w:color w:val="332F2F"/>
          <w:spacing w:val="40"/>
          <w:w w:val="105"/>
        </w:rPr>
        <w:t> </w:t>
      </w:r>
      <w:r>
        <w:rPr>
          <w:color w:val="332F2F"/>
          <w:w w:val="105"/>
        </w:rPr>
        <w:t>In: Michels,</w:t>
      </w:r>
      <w:r>
        <w:rPr>
          <w:color w:val="332F2F"/>
          <w:spacing w:val="-5"/>
          <w:w w:val="105"/>
        </w:rPr>
        <w:t> </w:t>
      </w:r>
      <w:r>
        <w:rPr>
          <w:color w:val="332F2F"/>
          <w:w w:val="105"/>
        </w:rPr>
        <w:t>R.,</w:t>
      </w:r>
      <w:r>
        <w:rPr>
          <w:color w:val="332F2F"/>
          <w:spacing w:val="-11"/>
          <w:w w:val="105"/>
        </w:rPr>
        <w:t> </w:t>
      </w:r>
      <w:r>
        <w:rPr>
          <w:color w:val="332F2F"/>
          <w:w w:val="105"/>
        </w:rPr>
        <w:t>ed.</w:t>
      </w:r>
      <w:r>
        <w:rPr>
          <w:color w:val="332F2F"/>
          <w:spacing w:val="66"/>
          <w:w w:val="105"/>
        </w:rPr>
        <w:t> </w:t>
      </w:r>
      <w:r>
        <w:rPr>
          <w:i/>
          <w:color w:val="332F2F"/>
          <w:w w:val="105"/>
          <w:sz w:val="21"/>
        </w:rPr>
        <w:t>Psychiatry Series.</w:t>
      </w:r>
    </w:p>
    <w:p>
      <w:pPr>
        <w:pStyle w:val="BodyText"/>
        <w:spacing w:line="312" w:lineRule="auto"/>
        <w:ind w:left="732" w:firstLine="20"/>
      </w:pPr>
      <w:r>
        <w:rPr>
          <w:color w:val="332F2F"/>
          <w:spacing w:val="-2"/>
          <w:w w:val="110"/>
        </w:rPr>
        <w:t>Philadelphia, PA:</w:t>
      </w:r>
      <w:r>
        <w:rPr>
          <w:color w:val="332F2F"/>
          <w:spacing w:val="-14"/>
          <w:w w:val="110"/>
        </w:rPr>
        <w:t> </w:t>
      </w:r>
      <w:r>
        <w:rPr>
          <w:color w:val="332F2F"/>
          <w:spacing w:val="-2"/>
          <w:w w:val="110"/>
        </w:rPr>
        <w:t>J.B.</w:t>
      </w:r>
      <w:r>
        <w:rPr>
          <w:color w:val="332F2F"/>
          <w:spacing w:val="-8"/>
          <w:w w:val="110"/>
        </w:rPr>
        <w:t> </w:t>
      </w:r>
      <w:r>
        <w:rPr>
          <w:color w:val="332F2F"/>
          <w:spacing w:val="-2"/>
          <w:w w:val="110"/>
        </w:rPr>
        <w:t>Lippincott Company, 1994.</w:t>
      </w:r>
    </w:p>
    <w:p>
      <w:pPr>
        <w:spacing w:line="304" w:lineRule="auto" w:before="121"/>
        <w:ind w:left="741" w:right="175" w:hanging="278"/>
        <w:jc w:val="left"/>
        <w:rPr>
          <w:sz w:val="20"/>
        </w:rPr>
      </w:pPr>
      <w:r>
        <w:rPr>
          <w:color w:val="332F2F"/>
          <w:w w:val="105"/>
          <w:sz w:val="20"/>
        </w:rPr>
        <w:t>Wright, J.H., and</w:t>
      </w:r>
      <w:r>
        <w:rPr>
          <w:color w:val="332F2F"/>
          <w:spacing w:val="40"/>
          <w:w w:val="105"/>
          <w:sz w:val="20"/>
        </w:rPr>
        <w:t> </w:t>
      </w:r>
      <w:r>
        <w:rPr>
          <w:color w:val="332F2F"/>
          <w:w w:val="105"/>
          <w:sz w:val="20"/>
        </w:rPr>
        <w:t>Beck, A</w:t>
      </w:r>
      <w:r>
        <w:rPr>
          <w:color w:val="332F2F"/>
          <w:spacing w:val="80"/>
          <w:w w:val="105"/>
          <w:sz w:val="20"/>
        </w:rPr>
        <w:t> </w:t>
      </w:r>
      <w:r>
        <w:rPr>
          <w:color w:val="332F2F"/>
          <w:w w:val="105"/>
          <w:sz w:val="20"/>
        </w:rPr>
        <w:t>Cognitive therapy. In:</w:t>
      </w:r>
      <w:r>
        <w:rPr>
          <w:color w:val="332F2F"/>
          <w:spacing w:val="-2"/>
          <w:w w:val="105"/>
          <w:sz w:val="20"/>
        </w:rPr>
        <w:t> </w:t>
      </w:r>
      <w:r>
        <w:rPr>
          <w:color w:val="332F2F"/>
          <w:w w:val="105"/>
          <w:sz w:val="20"/>
        </w:rPr>
        <w:t>Hales, R.E.; Yudofsky, S.C.; and</w:t>
      </w:r>
      <w:r>
        <w:rPr>
          <w:color w:val="332F2F"/>
          <w:spacing w:val="40"/>
          <w:w w:val="105"/>
          <w:sz w:val="20"/>
        </w:rPr>
        <w:t> </w:t>
      </w:r>
      <w:r>
        <w:rPr>
          <w:color w:val="332F2F"/>
          <w:w w:val="105"/>
          <w:sz w:val="20"/>
        </w:rPr>
        <w:t>Talbott, </w:t>
      </w:r>
      <w:r>
        <w:rPr>
          <w:color w:val="332F2F"/>
          <w:spacing w:val="-2"/>
          <w:sz w:val="20"/>
        </w:rPr>
        <w:t>J.A,</w:t>
      </w:r>
      <w:r>
        <w:rPr>
          <w:color w:val="332F2F"/>
          <w:spacing w:val="-11"/>
          <w:sz w:val="20"/>
        </w:rPr>
        <w:t> </w:t>
      </w:r>
      <w:r>
        <w:rPr>
          <w:color w:val="332F2F"/>
          <w:spacing w:val="-2"/>
          <w:sz w:val="20"/>
        </w:rPr>
        <w:t>eds.</w:t>
      </w:r>
      <w:r>
        <w:rPr>
          <w:color w:val="332F2F"/>
          <w:spacing w:val="25"/>
          <w:sz w:val="20"/>
        </w:rPr>
        <w:t> </w:t>
      </w:r>
      <w:r>
        <w:rPr>
          <w:i/>
          <w:color w:val="332F2F"/>
          <w:spacing w:val="-2"/>
          <w:sz w:val="21"/>
        </w:rPr>
        <w:t>American</w:t>
      </w:r>
      <w:r>
        <w:rPr>
          <w:i/>
          <w:color w:val="332F2F"/>
          <w:sz w:val="21"/>
        </w:rPr>
        <w:t> </w:t>
      </w:r>
      <w:r>
        <w:rPr>
          <w:i/>
          <w:color w:val="332F2F"/>
          <w:spacing w:val="-2"/>
          <w:sz w:val="21"/>
        </w:rPr>
        <w:t>Psychiatric Press</w:t>
      </w:r>
      <w:r>
        <w:rPr>
          <w:i/>
          <w:color w:val="332F2F"/>
          <w:spacing w:val="-9"/>
          <w:sz w:val="21"/>
        </w:rPr>
        <w:t> </w:t>
      </w:r>
      <w:r>
        <w:rPr>
          <w:i/>
          <w:color w:val="332F2F"/>
          <w:spacing w:val="-2"/>
          <w:sz w:val="21"/>
        </w:rPr>
        <w:t>Textbook</w:t>
      </w:r>
      <w:r>
        <w:rPr>
          <w:i/>
          <w:color w:val="332F2F"/>
          <w:spacing w:val="-2"/>
          <w:sz w:val="21"/>
        </w:rPr>
        <w:t> </w:t>
      </w:r>
      <w:r>
        <w:rPr>
          <w:i/>
          <w:color w:val="332F2F"/>
          <w:w w:val="105"/>
          <w:sz w:val="21"/>
        </w:rPr>
        <w:t>of Psychiatry, </w:t>
      </w:r>
      <w:r>
        <w:rPr>
          <w:color w:val="332F2F"/>
          <w:w w:val="105"/>
          <w:sz w:val="20"/>
        </w:rPr>
        <w:t>2nd ed.</w:t>
      </w:r>
      <w:r>
        <w:rPr>
          <w:color w:val="332F2F"/>
          <w:spacing w:val="40"/>
          <w:w w:val="105"/>
          <w:sz w:val="20"/>
        </w:rPr>
        <w:t> </w:t>
      </w:r>
      <w:r>
        <w:rPr>
          <w:color w:val="332F2F"/>
          <w:w w:val="105"/>
          <w:sz w:val="20"/>
        </w:rPr>
        <w:t>Washington, DC: American Psychiatric Press, 1994.</w:t>
      </w:r>
    </w:p>
    <w:p>
      <w:pPr>
        <w:spacing w:line="304" w:lineRule="auto" w:before="92"/>
        <w:ind w:left="748" w:right="1114" w:hanging="289"/>
        <w:jc w:val="left"/>
        <w:rPr>
          <w:sz w:val="20"/>
        </w:rPr>
      </w:pPr>
      <w:r>
        <w:rPr/>
        <w:br w:type="column"/>
      </w:r>
      <w:r>
        <w:rPr>
          <w:color w:val="332F2F"/>
          <w:sz w:val="20"/>
        </w:rPr>
        <w:t>Yalom,</w:t>
      </w:r>
      <w:r>
        <w:rPr>
          <w:color w:val="332F2F"/>
          <w:spacing w:val="-6"/>
          <w:sz w:val="20"/>
        </w:rPr>
        <w:t> </w:t>
      </w:r>
      <w:r>
        <w:rPr>
          <w:color w:val="332F2F"/>
          <w:sz w:val="20"/>
        </w:rPr>
        <w:t>I.D.</w:t>
      </w:r>
      <w:r>
        <w:rPr>
          <w:color w:val="332F2F"/>
          <w:spacing w:val="33"/>
          <w:sz w:val="20"/>
        </w:rPr>
        <w:t> </w:t>
      </w:r>
      <w:r>
        <w:rPr>
          <w:i/>
          <w:color w:val="332F2F"/>
          <w:sz w:val="21"/>
        </w:rPr>
        <w:t>Existential</w:t>
      </w:r>
      <w:r>
        <w:rPr>
          <w:i/>
          <w:color w:val="332F2F"/>
          <w:spacing w:val="16"/>
          <w:sz w:val="21"/>
        </w:rPr>
        <w:t> </w:t>
      </w:r>
      <w:r>
        <w:rPr>
          <w:i/>
          <w:color w:val="332F2F"/>
          <w:sz w:val="21"/>
        </w:rPr>
        <w:t>Psychotherapy.</w:t>
      </w:r>
      <w:r>
        <w:rPr>
          <w:i/>
          <w:color w:val="332F2F"/>
          <w:spacing w:val="17"/>
          <w:sz w:val="21"/>
        </w:rPr>
        <w:t> </w:t>
      </w:r>
      <w:r>
        <w:rPr>
          <w:color w:val="332F2F"/>
          <w:sz w:val="20"/>
        </w:rPr>
        <w:t>New York: Basic Books, 1980.</w:t>
      </w:r>
    </w:p>
    <w:p>
      <w:pPr>
        <w:spacing w:line="300" w:lineRule="auto" w:before="122"/>
        <w:ind w:left="747" w:right="930" w:hanging="288"/>
        <w:jc w:val="left"/>
        <w:rPr>
          <w:sz w:val="20"/>
        </w:rPr>
      </w:pPr>
      <w:r>
        <w:rPr>
          <w:color w:val="332F2F"/>
          <w:w w:val="95"/>
          <w:sz w:val="20"/>
        </w:rPr>
        <w:t>Yalom, I.D.</w:t>
      </w:r>
      <w:r>
        <w:rPr>
          <w:color w:val="332F2F"/>
          <w:spacing w:val="40"/>
          <w:sz w:val="20"/>
        </w:rPr>
        <w:t> </w:t>
      </w:r>
      <w:r>
        <w:rPr>
          <w:i/>
          <w:color w:val="332F2F"/>
          <w:w w:val="95"/>
          <w:sz w:val="21"/>
        </w:rPr>
        <w:t>The</w:t>
      </w:r>
      <w:r>
        <w:rPr>
          <w:i/>
          <w:color w:val="332F2F"/>
          <w:spacing w:val="-3"/>
          <w:w w:val="95"/>
          <w:sz w:val="21"/>
        </w:rPr>
        <w:t> </w:t>
      </w:r>
      <w:r>
        <w:rPr>
          <w:i/>
          <w:color w:val="332F2F"/>
          <w:w w:val="95"/>
          <w:sz w:val="21"/>
        </w:rPr>
        <w:t>Theory and</w:t>
      </w:r>
      <w:r>
        <w:rPr>
          <w:i/>
          <w:color w:val="332F2F"/>
          <w:sz w:val="21"/>
        </w:rPr>
        <w:t> </w:t>
      </w:r>
      <w:r>
        <w:rPr>
          <w:i/>
          <w:color w:val="332F2F"/>
          <w:w w:val="95"/>
          <w:sz w:val="21"/>
        </w:rPr>
        <w:t>Practice of</w:t>
      </w:r>
      <w:r>
        <w:rPr>
          <w:i/>
          <w:color w:val="332F2F"/>
          <w:spacing w:val="-4"/>
          <w:w w:val="95"/>
          <w:sz w:val="21"/>
        </w:rPr>
        <w:t> </w:t>
      </w:r>
      <w:r>
        <w:rPr>
          <w:i/>
          <w:color w:val="332F2F"/>
          <w:w w:val="95"/>
          <w:sz w:val="21"/>
        </w:rPr>
        <w:t>Group</w:t>
      </w:r>
      <w:r>
        <w:rPr>
          <w:i/>
          <w:color w:val="332F2F"/>
          <w:w w:val="95"/>
          <w:sz w:val="21"/>
        </w:rPr>
        <w:t> </w:t>
      </w:r>
      <w:r>
        <w:rPr>
          <w:i/>
          <w:color w:val="332F2F"/>
          <w:sz w:val="21"/>
        </w:rPr>
        <w:t>Psychotherapy,</w:t>
      </w:r>
      <w:r>
        <w:rPr>
          <w:i/>
          <w:color w:val="332F2F"/>
          <w:spacing w:val="-28"/>
          <w:sz w:val="21"/>
        </w:rPr>
        <w:t> </w:t>
      </w:r>
      <w:r>
        <w:rPr>
          <w:color w:val="332F2F"/>
          <w:sz w:val="20"/>
        </w:rPr>
        <w:t>4th</w:t>
      </w:r>
      <w:r>
        <w:rPr>
          <w:color w:val="332F2F"/>
          <w:spacing w:val="40"/>
          <w:sz w:val="20"/>
        </w:rPr>
        <w:t> </w:t>
      </w:r>
      <w:r>
        <w:rPr>
          <w:color w:val="332F2F"/>
          <w:sz w:val="20"/>
        </w:rPr>
        <w:t>ed.</w:t>
      </w:r>
      <w:r>
        <w:rPr>
          <w:color w:val="332F2F"/>
          <w:spacing w:val="80"/>
          <w:sz w:val="20"/>
        </w:rPr>
        <w:t> </w:t>
      </w:r>
      <w:r>
        <w:rPr>
          <w:color w:val="332F2F"/>
          <w:sz w:val="20"/>
        </w:rPr>
        <w:t>New York: Basic Books,</w:t>
      </w:r>
      <w:r>
        <w:rPr>
          <w:color w:val="332F2F"/>
          <w:spacing w:val="-14"/>
          <w:sz w:val="20"/>
        </w:rPr>
        <w:t> </w:t>
      </w:r>
      <w:r>
        <w:rPr>
          <w:color w:val="332F2F"/>
          <w:sz w:val="20"/>
        </w:rPr>
        <w:t>1995.</w:t>
      </w:r>
    </w:p>
    <w:p>
      <w:pPr>
        <w:spacing w:line="302" w:lineRule="auto" w:before="128"/>
        <w:ind w:left="747" w:right="930" w:hanging="288"/>
        <w:jc w:val="left"/>
        <w:rPr>
          <w:sz w:val="20"/>
        </w:rPr>
      </w:pPr>
      <w:r>
        <w:rPr>
          <w:color w:val="332F2F"/>
          <w:sz w:val="20"/>
        </w:rPr>
        <w:t>Yalom, I.D.</w:t>
      </w:r>
      <w:r>
        <w:rPr>
          <w:color w:val="332F2F"/>
          <w:spacing w:val="40"/>
          <w:sz w:val="20"/>
        </w:rPr>
        <w:t> </w:t>
      </w:r>
      <w:r>
        <w:rPr>
          <w:i/>
          <w:color w:val="332F2F"/>
          <w:sz w:val="21"/>
        </w:rPr>
        <w:t>The Yalom Reader: On</w:t>
      </w:r>
      <w:r>
        <w:rPr>
          <w:i/>
          <w:color w:val="332F2F"/>
          <w:spacing w:val="-14"/>
          <w:sz w:val="21"/>
        </w:rPr>
        <w:t> </w:t>
      </w:r>
      <w:r>
        <w:rPr>
          <w:i/>
          <w:color w:val="332F2F"/>
          <w:sz w:val="21"/>
        </w:rPr>
        <w:t>Writing,</w:t>
      </w:r>
      <w:r>
        <w:rPr>
          <w:i/>
          <w:color w:val="332F2F"/>
          <w:sz w:val="21"/>
        </w:rPr>
        <w:t> </w:t>
      </w:r>
      <w:r>
        <w:rPr>
          <w:i/>
          <w:color w:val="332F2F"/>
          <w:spacing w:val="-2"/>
          <w:sz w:val="21"/>
        </w:rPr>
        <w:t>Living,</w:t>
      </w:r>
      <w:r>
        <w:rPr>
          <w:i/>
          <w:color w:val="332F2F"/>
          <w:spacing w:val="-12"/>
          <w:sz w:val="21"/>
        </w:rPr>
        <w:t> </w:t>
      </w:r>
      <w:r>
        <w:rPr>
          <w:i/>
          <w:color w:val="332F2F"/>
          <w:spacing w:val="-2"/>
          <w:sz w:val="21"/>
        </w:rPr>
        <w:t>and</w:t>
      </w:r>
      <w:r>
        <w:rPr>
          <w:i/>
          <w:color w:val="332F2F"/>
          <w:spacing w:val="7"/>
          <w:sz w:val="21"/>
        </w:rPr>
        <w:t> </w:t>
      </w:r>
      <w:r>
        <w:rPr>
          <w:i/>
          <w:color w:val="332F2F"/>
          <w:spacing w:val="-2"/>
          <w:sz w:val="21"/>
        </w:rPr>
        <w:t>Practicing</w:t>
      </w:r>
      <w:r>
        <w:rPr>
          <w:i/>
          <w:color w:val="332F2F"/>
          <w:sz w:val="21"/>
        </w:rPr>
        <w:t> </w:t>
      </w:r>
      <w:r>
        <w:rPr>
          <w:i/>
          <w:color w:val="332F2F"/>
          <w:spacing w:val="-2"/>
          <w:sz w:val="21"/>
        </w:rPr>
        <w:t>Psychology.</w:t>
      </w:r>
      <w:r>
        <w:rPr>
          <w:i/>
          <w:color w:val="332F2F"/>
          <w:spacing w:val="32"/>
          <w:sz w:val="21"/>
        </w:rPr>
        <w:t> </w:t>
      </w:r>
      <w:r>
        <w:rPr>
          <w:color w:val="332F2F"/>
          <w:spacing w:val="-2"/>
          <w:sz w:val="20"/>
        </w:rPr>
        <w:t>New</w:t>
      </w:r>
      <w:r>
        <w:rPr>
          <w:color w:val="332F2F"/>
          <w:spacing w:val="-5"/>
          <w:sz w:val="20"/>
        </w:rPr>
        <w:t> </w:t>
      </w:r>
      <w:r>
        <w:rPr>
          <w:color w:val="332F2F"/>
          <w:spacing w:val="-2"/>
          <w:sz w:val="20"/>
        </w:rPr>
        <w:t>York: </w:t>
      </w:r>
      <w:r>
        <w:rPr>
          <w:color w:val="332F2F"/>
          <w:sz w:val="20"/>
        </w:rPr>
        <w:t>Basic Books, 1997.</w:t>
      </w:r>
    </w:p>
    <w:p>
      <w:pPr>
        <w:pStyle w:val="BodyText"/>
        <w:spacing w:line="314" w:lineRule="auto" w:before="130"/>
        <w:ind w:left="742" w:right="797" w:hanging="284"/>
      </w:pPr>
      <w:r>
        <w:rPr>
          <w:color w:val="332F2F"/>
          <w:w w:val="110"/>
        </w:rPr>
        <w:t>Zients, A</w:t>
      </w:r>
      <w:r>
        <w:rPr>
          <w:color w:val="332F2F"/>
          <w:spacing w:val="80"/>
          <w:w w:val="110"/>
        </w:rPr>
        <w:t> </w:t>
      </w:r>
      <w:r>
        <w:rPr>
          <w:color w:val="332F2F"/>
          <w:w w:val="110"/>
        </w:rPr>
        <w:t>Presentation to the Mental Health Work Group, White House Task Force for National</w:t>
      </w:r>
      <w:r>
        <w:rPr>
          <w:color w:val="332F2F"/>
          <w:spacing w:val="-14"/>
          <w:w w:val="110"/>
        </w:rPr>
        <w:t> </w:t>
      </w:r>
      <w:r>
        <w:rPr>
          <w:color w:val="332F2F"/>
          <w:w w:val="110"/>
        </w:rPr>
        <w:t>Health</w:t>
      </w:r>
      <w:r>
        <w:rPr>
          <w:color w:val="332F2F"/>
          <w:spacing w:val="-14"/>
          <w:w w:val="110"/>
        </w:rPr>
        <w:t> </w:t>
      </w:r>
      <w:r>
        <w:rPr>
          <w:color w:val="332F2F"/>
          <w:w w:val="110"/>
        </w:rPr>
        <w:t>Care</w:t>
      </w:r>
      <w:r>
        <w:rPr>
          <w:color w:val="332F2F"/>
          <w:spacing w:val="-14"/>
          <w:w w:val="110"/>
        </w:rPr>
        <w:t> </w:t>
      </w:r>
      <w:r>
        <w:rPr>
          <w:color w:val="332F2F"/>
          <w:w w:val="110"/>
        </w:rPr>
        <w:t>Reform,</w:t>
      </w:r>
      <w:r>
        <w:rPr>
          <w:color w:val="332F2F"/>
          <w:spacing w:val="-12"/>
          <w:w w:val="110"/>
        </w:rPr>
        <w:t> </w:t>
      </w:r>
      <w:r>
        <w:rPr>
          <w:color w:val="332F2F"/>
          <w:w w:val="110"/>
        </w:rPr>
        <w:t>April</w:t>
      </w:r>
      <w:r>
        <w:rPr>
          <w:color w:val="332F2F"/>
          <w:spacing w:val="-14"/>
          <w:w w:val="110"/>
        </w:rPr>
        <w:t> </w:t>
      </w:r>
      <w:r>
        <w:rPr>
          <w:color w:val="332F2F"/>
          <w:w w:val="110"/>
        </w:rPr>
        <w:t>23,</w:t>
      </w:r>
      <w:r>
        <w:rPr>
          <w:color w:val="332F2F"/>
          <w:spacing w:val="-22"/>
          <w:w w:val="110"/>
        </w:rPr>
        <w:t> </w:t>
      </w:r>
      <w:r>
        <w:rPr>
          <w:color w:val="332F2F"/>
          <w:w w:val="110"/>
        </w:rPr>
        <w:t>1993.</w:t>
      </w:r>
    </w:p>
    <w:p>
      <w:pPr>
        <w:pStyle w:val="BodyText"/>
        <w:spacing w:line="304" w:lineRule="auto" w:before="119"/>
        <w:ind w:left="742" w:right="1114" w:hanging="284"/>
      </w:pPr>
      <w:r>
        <w:rPr>
          <w:color w:val="332F2F"/>
          <w:w w:val="105"/>
        </w:rPr>
        <w:t>Ziter, M.L.P</w:t>
      </w:r>
      <w:r>
        <w:rPr>
          <w:color w:val="595656"/>
          <w:w w:val="105"/>
        </w:rPr>
        <w:t>.</w:t>
      </w:r>
      <w:r>
        <w:rPr>
          <w:color w:val="595656"/>
          <w:spacing w:val="40"/>
          <w:w w:val="105"/>
        </w:rPr>
        <w:t> </w:t>
      </w:r>
      <w:r>
        <w:rPr>
          <w:color w:val="332F2F"/>
          <w:w w:val="105"/>
        </w:rPr>
        <w:t>Culturally sensitive treatment of Black alcoholic families.</w:t>
      </w:r>
      <w:r>
        <w:rPr>
          <w:color w:val="332F2F"/>
          <w:spacing w:val="40"/>
          <w:w w:val="105"/>
        </w:rPr>
        <w:t> </w:t>
      </w:r>
      <w:r>
        <w:rPr>
          <w:i/>
          <w:color w:val="332F2F"/>
          <w:w w:val="105"/>
          <w:sz w:val="21"/>
        </w:rPr>
        <w:t>Social</w:t>
      </w:r>
      <w:r>
        <w:rPr>
          <w:i/>
          <w:color w:val="332F2F"/>
          <w:spacing w:val="-1"/>
          <w:w w:val="105"/>
          <w:sz w:val="21"/>
        </w:rPr>
        <w:t> </w:t>
      </w:r>
      <w:r>
        <w:rPr>
          <w:i/>
          <w:color w:val="332F2F"/>
          <w:w w:val="105"/>
          <w:sz w:val="21"/>
        </w:rPr>
        <w:t>Work</w:t>
      </w:r>
      <w:r>
        <w:rPr>
          <w:i/>
          <w:color w:val="332F2F"/>
          <w:w w:val="105"/>
          <w:sz w:val="21"/>
        </w:rPr>
        <w:t> </w:t>
      </w:r>
      <w:r>
        <w:rPr>
          <w:color w:val="332F2F"/>
          <w:w w:val="105"/>
        </w:rPr>
        <w:t>32(2):130-135,</w:t>
      </w:r>
      <w:r>
        <w:rPr>
          <w:color w:val="332F2F"/>
          <w:spacing w:val="-22"/>
          <w:w w:val="105"/>
        </w:rPr>
        <w:t> </w:t>
      </w:r>
      <w:r>
        <w:rPr>
          <w:color w:val="332F2F"/>
          <w:w w:val="105"/>
        </w:rPr>
        <w:t>1987.</w:t>
      </w:r>
    </w:p>
    <w:p>
      <w:pPr>
        <w:pStyle w:val="BodyText"/>
        <w:spacing w:line="314" w:lineRule="auto" w:before="128"/>
        <w:ind w:left="743" w:right="930" w:hanging="285"/>
      </w:pPr>
      <w:r>
        <w:rPr>
          <w:color w:val="332F2F"/>
          <w:w w:val="105"/>
        </w:rPr>
        <w:t>Zitter, R.,</w:t>
      </w:r>
      <w:r>
        <w:rPr>
          <w:color w:val="332F2F"/>
          <w:spacing w:val="-2"/>
          <w:w w:val="105"/>
        </w:rPr>
        <w:t> </w:t>
      </w:r>
      <w:r>
        <w:rPr>
          <w:color w:val="332F2F"/>
          <w:w w:val="105"/>
        </w:rPr>
        <w:t>and</w:t>
      </w:r>
      <w:r>
        <w:rPr>
          <w:color w:val="332F2F"/>
          <w:spacing w:val="40"/>
          <w:w w:val="105"/>
        </w:rPr>
        <w:t> </w:t>
      </w:r>
      <w:r>
        <w:rPr>
          <w:color w:val="332F2F"/>
          <w:w w:val="105"/>
        </w:rPr>
        <w:t>McCrady, B.S.</w:t>
      </w:r>
      <w:r>
        <w:rPr>
          <w:color w:val="332F2F"/>
          <w:spacing w:val="40"/>
          <w:w w:val="105"/>
        </w:rPr>
        <w:t> </w:t>
      </w:r>
      <w:r>
        <w:rPr>
          <w:color w:val="332F2F"/>
          <w:w w:val="105"/>
        </w:rPr>
        <w:t>The</w:t>
      </w:r>
      <w:r>
        <w:rPr>
          <w:color w:val="332F2F"/>
          <w:spacing w:val="-5"/>
          <w:w w:val="105"/>
        </w:rPr>
        <w:t> </w:t>
      </w:r>
      <w:r>
        <w:rPr>
          <w:color w:val="332F2F"/>
          <w:w w:val="105"/>
        </w:rPr>
        <w:t>Drinking Patterns Questionnaire.</w:t>
      </w:r>
      <w:r>
        <w:rPr>
          <w:color w:val="332F2F"/>
          <w:spacing w:val="40"/>
          <w:w w:val="105"/>
        </w:rPr>
        <w:t> </w:t>
      </w:r>
      <w:r>
        <w:rPr>
          <w:color w:val="332F2F"/>
          <w:w w:val="105"/>
        </w:rPr>
        <w:t>Unpublished questionnaire.</w:t>
      </w:r>
      <w:r>
        <w:rPr>
          <w:color w:val="332F2F"/>
          <w:spacing w:val="40"/>
          <w:w w:val="105"/>
        </w:rPr>
        <w:t> </w:t>
      </w:r>
      <w:r>
        <w:rPr>
          <w:color w:val="332F2F"/>
          <w:w w:val="105"/>
        </w:rPr>
        <w:t>Piscataway, NJ: Rutgers University,</w:t>
      </w:r>
      <w:r>
        <w:rPr>
          <w:color w:val="332F2F"/>
          <w:spacing w:val="-3"/>
          <w:w w:val="105"/>
        </w:rPr>
        <w:t> </w:t>
      </w:r>
      <w:r>
        <w:rPr>
          <w:color w:val="332F2F"/>
          <w:w w:val="105"/>
        </w:rPr>
        <w:t>1993.</w:t>
      </w:r>
    </w:p>
    <w:p>
      <w:pPr>
        <w:pStyle w:val="BodyText"/>
        <w:spacing w:line="312" w:lineRule="auto" w:before="116"/>
        <w:ind w:left="727" w:right="1126" w:hanging="268"/>
      </w:pPr>
      <w:r>
        <w:rPr>
          <w:color w:val="332F2F"/>
          <w:w w:val="105"/>
        </w:rPr>
        <w:t>Zweben, A;</w:t>
      </w:r>
      <w:r>
        <w:rPr>
          <w:color w:val="332F2F"/>
          <w:spacing w:val="40"/>
          <w:w w:val="105"/>
        </w:rPr>
        <w:t> </w:t>
      </w:r>
      <w:r>
        <w:rPr>
          <w:color w:val="332F2F"/>
          <w:w w:val="105"/>
        </w:rPr>
        <w:t>Pearlman, S.; and</w:t>
      </w:r>
      <w:r>
        <w:rPr>
          <w:color w:val="332F2F"/>
          <w:spacing w:val="40"/>
          <w:w w:val="105"/>
        </w:rPr>
        <w:t> </w:t>
      </w:r>
      <w:r>
        <w:rPr>
          <w:rFonts w:ascii="Arial"/>
          <w:color w:val="332F2F"/>
          <w:w w:val="105"/>
        </w:rPr>
        <w:t>Li, </w:t>
      </w:r>
      <w:r>
        <w:rPr>
          <w:color w:val="332F2F"/>
          <w:w w:val="105"/>
        </w:rPr>
        <w:t>S.</w:t>
      </w:r>
      <w:r>
        <w:rPr>
          <w:color w:val="332F2F"/>
          <w:spacing w:val="40"/>
          <w:w w:val="105"/>
        </w:rPr>
        <w:t> </w:t>
      </w:r>
      <w:r>
        <w:rPr>
          <w:color w:val="332F2F"/>
          <w:w w:val="105"/>
        </w:rPr>
        <w:t>A comparison of brief advice and conjoint therapy in the treatment of alcohol abuse: The results of</w:t>
      </w:r>
      <w:r>
        <w:rPr>
          <w:color w:val="332F2F"/>
          <w:spacing w:val="40"/>
          <w:w w:val="105"/>
        </w:rPr>
        <w:t> </w:t>
      </w:r>
      <w:r>
        <w:rPr>
          <w:color w:val="332F2F"/>
          <w:w w:val="105"/>
        </w:rPr>
        <w:t>the</w:t>
      </w:r>
      <w:r>
        <w:rPr>
          <w:color w:val="332F2F"/>
          <w:spacing w:val="40"/>
          <w:w w:val="105"/>
        </w:rPr>
        <w:t> </w:t>
      </w:r>
      <w:r>
        <w:rPr>
          <w:color w:val="332F2F"/>
          <w:w w:val="105"/>
        </w:rPr>
        <w:t>Marital Systems Study. </w:t>
      </w:r>
      <w:r>
        <w:rPr>
          <w:i/>
          <w:color w:val="332F2F"/>
          <w:sz w:val="21"/>
        </w:rPr>
        <w:t>British</w:t>
      </w:r>
      <w:r>
        <w:rPr>
          <w:i/>
          <w:color w:val="332F2F"/>
          <w:spacing w:val="-3"/>
          <w:sz w:val="21"/>
        </w:rPr>
        <w:t> </w:t>
      </w:r>
      <w:r>
        <w:rPr>
          <w:i/>
          <w:color w:val="332F2F"/>
          <w:sz w:val="21"/>
        </w:rPr>
        <w:t>Journal of Addiction</w:t>
      </w:r>
      <w:r>
        <w:rPr>
          <w:i/>
          <w:color w:val="332F2F"/>
          <w:spacing w:val="35"/>
          <w:sz w:val="21"/>
        </w:rPr>
        <w:t> </w:t>
      </w:r>
      <w:r>
        <w:rPr>
          <w:color w:val="332F2F"/>
        </w:rPr>
        <w:t>83(8):899-916, </w:t>
      </w:r>
      <w:r>
        <w:rPr>
          <w:color w:val="332F2F"/>
          <w:spacing w:val="-2"/>
          <w:w w:val="105"/>
        </w:rPr>
        <w:t>1988.</w:t>
      </w:r>
    </w:p>
    <w:p>
      <w:pPr>
        <w:spacing w:line="307" w:lineRule="auto" w:before="118"/>
        <w:ind w:left="727" w:right="930" w:hanging="268"/>
        <w:jc w:val="left"/>
        <w:rPr>
          <w:sz w:val="20"/>
        </w:rPr>
      </w:pPr>
      <w:r>
        <w:rPr>
          <w:color w:val="332F2F"/>
          <w:w w:val="105"/>
          <w:sz w:val="20"/>
        </w:rPr>
        <w:t>Zweben, J.E.</w:t>
      </w:r>
      <w:r>
        <w:rPr>
          <w:color w:val="332F2F"/>
          <w:spacing w:val="40"/>
          <w:w w:val="105"/>
          <w:sz w:val="20"/>
        </w:rPr>
        <w:t> </w:t>
      </w:r>
      <w:r>
        <w:rPr>
          <w:color w:val="332F2F"/>
          <w:w w:val="105"/>
          <w:sz w:val="20"/>
        </w:rPr>
        <w:t>Recovery-oriented psychotherapy: Patient resistances and</w:t>
      </w:r>
      <w:r>
        <w:rPr>
          <w:color w:val="332F2F"/>
          <w:spacing w:val="40"/>
          <w:w w:val="105"/>
          <w:sz w:val="20"/>
        </w:rPr>
        <w:t> </w:t>
      </w:r>
      <w:r>
        <w:rPr>
          <w:color w:val="332F2F"/>
          <w:w w:val="105"/>
          <w:sz w:val="20"/>
        </w:rPr>
        <w:t>therapist dilemmas. </w:t>
      </w:r>
      <w:r>
        <w:rPr>
          <w:i/>
          <w:color w:val="332F2F"/>
          <w:w w:val="95"/>
          <w:sz w:val="21"/>
        </w:rPr>
        <w:t>Journal of Substance Abuse</w:t>
      </w:r>
      <w:r>
        <w:rPr>
          <w:i/>
          <w:color w:val="332F2F"/>
          <w:spacing w:val="-2"/>
          <w:w w:val="95"/>
          <w:sz w:val="21"/>
        </w:rPr>
        <w:t> </w:t>
      </w:r>
      <w:r>
        <w:rPr>
          <w:i/>
          <w:color w:val="332F2F"/>
          <w:w w:val="95"/>
          <w:sz w:val="21"/>
        </w:rPr>
        <w:t>Treatment</w:t>
      </w:r>
      <w:r>
        <w:rPr>
          <w:i/>
          <w:color w:val="332F2F"/>
          <w:spacing w:val="40"/>
          <w:sz w:val="21"/>
        </w:rPr>
        <w:t> </w:t>
      </w:r>
      <w:r>
        <w:rPr>
          <w:color w:val="332F2F"/>
          <w:w w:val="95"/>
          <w:sz w:val="20"/>
        </w:rPr>
        <w:t>6(2):123- </w:t>
      </w:r>
      <w:r>
        <w:rPr>
          <w:color w:val="332F2F"/>
          <w:w w:val="105"/>
          <w:sz w:val="20"/>
        </w:rPr>
        <w:t>132,</w:t>
      </w:r>
      <w:r>
        <w:rPr>
          <w:color w:val="332F2F"/>
          <w:spacing w:val="-21"/>
          <w:w w:val="105"/>
          <w:sz w:val="20"/>
        </w:rPr>
        <w:t> </w:t>
      </w:r>
      <w:r>
        <w:rPr>
          <w:color w:val="332F2F"/>
          <w:w w:val="105"/>
          <w:sz w:val="20"/>
        </w:rPr>
        <w:t>198.</w:t>
      </w:r>
    </w:p>
    <w:sectPr>
      <w:type w:val="continuous"/>
      <w:pgSz w:w="12240" w:h="15840"/>
      <w:pgMar w:header="692" w:footer="1065" w:top="1080" w:bottom="0" w:left="980" w:right="560"/>
      <w:cols w:num="2" w:equalWidth="0">
        <w:col w:w="4794" w:space="259"/>
        <w:col w:w="564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0.229797pt;margin-top:742.423462pt;width:22.5pt;height:14.5pt;mso-position-horizontal-relative:page;mso-position-vertical-relative:page;z-index:-16766464" type="#_x0000_t202" id="docshape57" filled="false" stroked="false">
          <v:textbox inset="0,0,0,0">
            <w:txbxContent>
              <w:p>
                <w:pPr>
                  <w:spacing w:before="20"/>
                  <w:ind w:left="60" w:right="0" w:firstLine="0"/>
                  <w:jc w:val="left"/>
                  <w:rPr>
                    <w:rFonts w:ascii="Courier New"/>
                    <w:sz w:val="22"/>
                  </w:rPr>
                </w:pPr>
                <w:r>
                  <w:rPr>
                    <w:rFonts w:ascii="Courier New"/>
                    <w:color w:val="332F31"/>
                    <w:spacing w:val="-5"/>
                    <w:w w:val="90"/>
                    <w:sz w:val="22"/>
                  </w:rPr>
                  <w:fldChar w:fldCharType="begin"/>
                </w:r>
                <w:r>
                  <w:rPr>
                    <w:rFonts w:ascii="Courier New"/>
                    <w:color w:val="332F31"/>
                    <w:spacing w:val="-5"/>
                    <w:w w:val="90"/>
                    <w:sz w:val="22"/>
                  </w:rPr>
                  <w:instrText> PAGE </w:instrText>
                </w:r>
                <w:r>
                  <w:rPr>
                    <w:rFonts w:ascii="Courier New"/>
                    <w:color w:val="332F31"/>
                    <w:spacing w:val="-5"/>
                    <w:w w:val="90"/>
                    <w:sz w:val="22"/>
                  </w:rPr>
                  <w:fldChar w:fldCharType="separate"/>
                </w:r>
                <w:r>
                  <w:rPr>
                    <w:rFonts w:ascii="Courier New"/>
                    <w:color w:val="332F31"/>
                    <w:spacing w:val="-5"/>
                    <w:w w:val="90"/>
                    <w:sz w:val="22"/>
                  </w:rPr>
                  <w:t>173</w:t>
                </w:r>
                <w:r>
                  <w:rPr>
                    <w:rFonts w:ascii="Courier New"/>
                    <w:color w:val="332F31"/>
                    <w:spacing w:val="-5"/>
                    <w:w w:val="90"/>
                    <w:sz w:val="22"/>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399632pt;margin-top:742.423462pt;width:23.3pt;height:14.5pt;mso-position-horizontal-relative:page;mso-position-vertical-relative:page;z-index:-16765952" type="#_x0000_t202" id="docshape58" filled="false" stroked="false">
          <v:textbox inset="0,0,0,0">
            <w:txbxContent>
              <w:p>
                <w:pPr>
                  <w:spacing w:before="20"/>
                  <w:ind w:left="60" w:right="0" w:firstLine="0"/>
                  <w:jc w:val="left"/>
                  <w:rPr>
                    <w:rFonts w:ascii="Courier New"/>
                    <w:sz w:val="22"/>
                  </w:rPr>
                </w:pPr>
                <w:r>
                  <w:rPr>
                    <w:rFonts w:ascii="Courier New"/>
                    <w:color w:val="332F2F"/>
                    <w:spacing w:val="-5"/>
                    <w:w w:val="90"/>
                    <w:sz w:val="22"/>
                  </w:rPr>
                  <w:fldChar w:fldCharType="begin"/>
                </w:r>
                <w:r>
                  <w:rPr>
                    <w:rFonts w:ascii="Courier New"/>
                    <w:color w:val="332F2F"/>
                    <w:spacing w:val="-5"/>
                    <w:w w:val="90"/>
                    <w:sz w:val="22"/>
                  </w:rPr>
                  <w:instrText> PAGE </w:instrText>
                </w:r>
                <w:r>
                  <w:rPr>
                    <w:rFonts w:ascii="Courier New"/>
                    <w:color w:val="332F2F"/>
                    <w:spacing w:val="-5"/>
                    <w:w w:val="90"/>
                    <w:sz w:val="22"/>
                  </w:rPr>
                  <w:fldChar w:fldCharType="separate"/>
                </w:r>
                <w:r>
                  <w:rPr>
                    <w:rFonts w:ascii="Courier New"/>
                    <w:color w:val="332F2F"/>
                    <w:spacing w:val="-5"/>
                    <w:w w:val="90"/>
                    <w:sz w:val="22"/>
                  </w:rPr>
                  <w:t>200</w:t>
                </w:r>
                <w:r>
                  <w:rPr>
                    <w:rFonts w:ascii="Courier New"/>
                    <w:color w:val="332F2F"/>
                    <w:spacing w:val="-5"/>
                    <w:w w:val="90"/>
                    <w:sz w:val="22"/>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0.290894pt;margin-top:742.670349pt;width:22.35pt;height:13.1pt;mso-position-horizontal-relative:page;mso-position-vertical-relative:page;z-index:-16764416" type="#_x0000_t202" id="docshape61" filled="false" stroked="false">
          <v:textbox inset="0,0,0,0">
            <w:txbxContent>
              <w:p>
                <w:pPr>
                  <w:spacing w:before="29"/>
                  <w:ind w:left="56" w:right="0" w:firstLine="0"/>
                  <w:jc w:val="left"/>
                  <w:rPr>
                    <w:rFonts w:ascii="Arial"/>
                    <w:i/>
                    <w:sz w:val="18"/>
                  </w:rPr>
                </w:pPr>
                <w:r>
                  <w:rPr>
                    <w:rFonts w:ascii="Arial"/>
                    <w:i/>
                    <w:color w:val="332F2F"/>
                    <w:spacing w:val="-5"/>
                    <w:w w:val="105"/>
                    <w:sz w:val="18"/>
                  </w:rPr>
                  <w:fldChar w:fldCharType="begin"/>
                </w:r>
                <w:r>
                  <w:rPr>
                    <w:rFonts w:ascii="Arial"/>
                    <w:i/>
                    <w:color w:val="332F2F"/>
                    <w:spacing w:val="-5"/>
                    <w:w w:val="105"/>
                    <w:sz w:val="18"/>
                  </w:rPr>
                  <w:instrText> PAGE </w:instrText>
                </w:r>
                <w:r>
                  <w:rPr>
                    <w:rFonts w:ascii="Arial"/>
                    <w:i/>
                    <w:color w:val="332F2F"/>
                    <w:spacing w:val="-5"/>
                    <w:w w:val="105"/>
                    <w:sz w:val="18"/>
                  </w:rPr>
                  <w:fldChar w:fldCharType="separate"/>
                </w:r>
                <w:r>
                  <w:rPr>
                    <w:rFonts w:ascii="Arial"/>
                    <w:i/>
                    <w:color w:val="332F2F"/>
                    <w:spacing w:val="-5"/>
                    <w:w w:val="105"/>
                    <w:sz w:val="18"/>
                  </w:rPr>
                  <w:t>181</w:t>
                </w:r>
                <w:r>
                  <w:rPr>
                    <w:rFonts w:ascii="Arial"/>
                    <w:i/>
                    <w:color w:val="332F2F"/>
                    <w:spacing w:val="-5"/>
                    <w:w w:val="105"/>
                    <w:sz w:val="18"/>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1.19754pt;margin-top:742.670349pt;width:21.3pt;height:13.1pt;mso-position-horizontal-relative:page;mso-position-vertical-relative:page;z-index:-16763904" type="#_x0000_t202" id="docshape62" filled="false" stroked="false">
          <v:textbox inset="0,0,0,0">
            <w:txbxContent>
              <w:p>
                <w:pPr>
                  <w:spacing w:before="11"/>
                  <w:ind w:left="60" w:right="0" w:firstLine="0"/>
                  <w:jc w:val="left"/>
                  <w:rPr>
                    <w:i/>
                    <w:sz w:val="20"/>
                  </w:rPr>
                </w:pPr>
                <w:r>
                  <w:rPr>
                    <w:i/>
                    <w:color w:val="332F31"/>
                    <w:spacing w:val="-5"/>
                    <w:sz w:val="20"/>
                  </w:rPr>
                  <w:fldChar w:fldCharType="begin"/>
                </w:r>
                <w:r>
                  <w:rPr>
                    <w:i/>
                    <w:color w:val="332F31"/>
                    <w:spacing w:val="-5"/>
                    <w:sz w:val="20"/>
                  </w:rPr>
                  <w:instrText> PAGE </w:instrText>
                </w:r>
                <w:r>
                  <w:rPr>
                    <w:i/>
                    <w:color w:val="332F31"/>
                    <w:spacing w:val="-5"/>
                    <w:sz w:val="20"/>
                  </w:rPr>
                  <w:fldChar w:fldCharType="separate"/>
                </w:r>
                <w:r>
                  <w:rPr>
                    <w:i/>
                    <w:color w:val="332F31"/>
                    <w:spacing w:val="-5"/>
                    <w:sz w:val="20"/>
                  </w:rPr>
                  <w:t>176</w:t>
                </w:r>
                <w:r>
                  <w:rPr>
                    <w:i/>
                    <w:color w:val="332F31"/>
                    <w:spacing w:val="-5"/>
                    <w:sz w:val="20"/>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439701pt;margin-top:742.423462pt;width:21.5pt;height:14.5pt;mso-position-horizontal-relative:page;mso-position-vertical-relative:page;z-index:-16761344" type="#_x0000_t202" id="docshape67" filled="false" stroked="false">
          <v:textbox inset="0,0,0,0">
            <w:txbxContent>
              <w:p>
                <w:pPr>
                  <w:spacing w:before="20"/>
                  <w:ind w:left="60" w:right="0" w:firstLine="0"/>
                  <w:jc w:val="left"/>
                  <w:rPr>
                    <w:rFonts w:ascii="Courier New"/>
                    <w:i/>
                    <w:sz w:val="22"/>
                  </w:rPr>
                </w:pPr>
                <w:r>
                  <w:rPr>
                    <w:rFonts w:ascii="Courier New"/>
                    <w:i/>
                    <w:color w:val="332F2F"/>
                    <w:spacing w:val="-5"/>
                    <w:w w:val="85"/>
                    <w:sz w:val="22"/>
                  </w:rPr>
                  <w:fldChar w:fldCharType="begin"/>
                </w:r>
                <w:r>
                  <w:rPr>
                    <w:rFonts w:ascii="Courier New"/>
                    <w:i/>
                    <w:color w:val="332F2F"/>
                    <w:spacing w:val="-5"/>
                    <w:w w:val="85"/>
                    <w:sz w:val="22"/>
                  </w:rPr>
                  <w:instrText> PAGE </w:instrText>
                </w:r>
                <w:r>
                  <w:rPr>
                    <w:rFonts w:ascii="Courier New"/>
                    <w:i/>
                    <w:color w:val="332F2F"/>
                    <w:spacing w:val="-5"/>
                    <w:w w:val="85"/>
                    <w:sz w:val="22"/>
                  </w:rPr>
                  <w:fldChar w:fldCharType="separate"/>
                </w:r>
                <w:r>
                  <w:rPr>
                    <w:rFonts w:ascii="Courier New"/>
                    <w:i/>
                    <w:color w:val="332F2F"/>
                    <w:spacing w:val="-5"/>
                    <w:w w:val="85"/>
                    <w:sz w:val="22"/>
                  </w:rPr>
                  <w:t>186</w:t>
                </w:r>
                <w:r>
                  <w:rPr>
                    <w:rFonts w:ascii="Courier New"/>
                    <w:i/>
                    <w:color w:val="332F2F"/>
                    <w:spacing w:val="-5"/>
                    <w:w w:val="85"/>
                    <w:sz w:val="22"/>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0.229797pt;margin-top:742.423462pt;width:23.3pt;height:14.5pt;mso-position-horizontal-relative:page;mso-position-vertical-relative:page;z-index:-16760832" type="#_x0000_t202" id="docshape68" filled="false" stroked="false">
          <v:textbox inset="0,0,0,0">
            <w:txbxContent>
              <w:p>
                <w:pPr>
                  <w:spacing w:before="34"/>
                  <w:ind w:left="69" w:right="0" w:firstLine="0"/>
                  <w:jc w:val="left"/>
                  <w:rPr>
                    <w:rFonts w:ascii="Arial"/>
                    <w:sz w:val="18"/>
                  </w:rPr>
                </w:pPr>
                <w:r>
                  <w:rPr>
                    <w:rFonts w:ascii="Arial"/>
                    <w:color w:val="342F31"/>
                    <w:spacing w:val="-5"/>
                    <w:w w:val="105"/>
                    <w:sz w:val="18"/>
                  </w:rPr>
                  <w:fldChar w:fldCharType="begin"/>
                </w:r>
                <w:r>
                  <w:rPr>
                    <w:rFonts w:ascii="Arial"/>
                    <w:color w:val="342F31"/>
                    <w:spacing w:val="-5"/>
                    <w:w w:val="105"/>
                    <w:sz w:val="18"/>
                  </w:rPr>
                  <w:instrText> PAGE </w:instrText>
                </w:r>
                <w:r>
                  <w:rPr>
                    <w:rFonts w:ascii="Arial"/>
                    <w:color w:val="342F31"/>
                    <w:spacing w:val="-5"/>
                    <w:w w:val="105"/>
                    <w:sz w:val="18"/>
                  </w:rPr>
                  <w:fldChar w:fldCharType="separate"/>
                </w:r>
                <w:r>
                  <w:rPr>
                    <w:rFonts w:ascii="Arial"/>
                    <w:color w:val="342F31"/>
                    <w:spacing w:val="-5"/>
                    <w:w w:val="105"/>
                    <w:sz w:val="18"/>
                  </w:rPr>
                  <w:t>207</w:t>
                </w:r>
                <w:r>
                  <w:rPr>
                    <w:rFonts w:ascii="Arial"/>
                    <w:color w:val="342F31"/>
                    <w:spacing w:val="-5"/>
                    <w:w w:val="105"/>
                    <w:sz w:val="18"/>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0.702271pt;margin-top:742.98175pt;width:21.8pt;height:12.65pt;mso-position-horizontal-relative:page;mso-position-vertical-relative:page;z-index:-16758272" type="#_x0000_t202" id="docshape73" filled="false" stroked="false">
          <v:textbox inset="0,0,0,0">
            <w:txbxContent>
              <w:p>
                <w:pPr>
                  <w:spacing w:before="14"/>
                  <w:ind w:left="60" w:right="0" w:firstLine="0"/>
                  <w:jc w:val="left"/>
                  <w:rPr>
                    <w:rFonts w:ascii="Arial"/>
                    <w:sz w:val="19"/>
                  </w:rPr>
                </w:pPr>
                <w:r>
                  <w:rPr>
                    <w:rFonts w:ascii="Arial"/>
                    <w:color w:val="332F2F"/>
                    <w:spacing w:val="-5"/>
                    <w:sz w:val="19"/>
                  </w:rPr>
                  <w:fldChar w:fldCharType="begin"/>
                </w:r>
                <w:r>
                  <w:rPr>
                    <w:rFonts w:ascii="Arial"/>
                    <w:color w:val="332F2F"/>
                    <w:spacing w:val="-5"/>
                    <w:sz w:val="19"/>
                  </w:rPr>
                  <w:instrText> PAGE </w:instrText>
                </w:r>
                <w:r>
                  <w:rPr>
                    <w:rFonts w:ascii="Arial"/>
                    <w:color w:val="332F2F"/>
                    <w:spacing w:val="-5"/>
                    <w:sz w:val="19"/>
                  </w:rPr>
                  <w:fldChar w:fldCharType="separate"/>
                </w:r>
                <w:r>
                  <w:rPr>
                    <w:rFonts w:ascii="Arial"/>
                    <w:color w:val="332F2F"/>
                    <w:spacing w:val="-5"/>
                    <w:sz w:val="19"/>
                  </w:rPr>
                  <w:t>203</w:t>
                </w:r>
                <w:r>
                  <w:rPr>
                    <w:rFonts w:ascii="Arial"/>
                    <w:color w:val="332F2F"/>
                    <w:spacing w:val="-5"/>
                    <w:sz w:val="19"/>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399632pt;margin-top:742.423462pt;width:22.9pt;height:14.5pt;mso-position-horizontal-relative:page;mso-position-vertical-relative:page;z-index:-16757760" type="#_x0000_t202" id="docshape74" filled="false" stroked="false">
          <v:textbox inset="0,0,0,0">
            <w:txbxContent>
              <w:p>
                <w:pPr>
                  <w:spacing w:before="20"/>
                  <w:ind w:left="60" w:right="0" w:firstLine="0"/>
                  <w:jc w:val="left"/>
                  <w:rPr>
                    <w:rFonts w:ascii="Courier New"/>
                    <w:sz w:val="22"/>
                  </w:rPr>
                </w:pPr>
                <w:r>
                  <w:rPr>
                    <w:rFonts w:ascii="Courier New"/>
                    <w:color w:val="332F31"/>
                    <w:spacing w:val="-5"/>
                    <w:w w:val="90"/>
                    <w:sz w:val="22"/>
                  </w:rPr>
                  <w:fldChar w:fldCharType="begin"/>
                </w:r>
                <w:r>
                  <w:rPr>
                    <w:rFonts w:ascii="Courier New"/>
                    <w:color w:val="332F31"/>
                    <w:spacing w:val="-5"/>
                    <w:w w:val="90"/>
                    <w:sz w:val="22"/>
                  </w:rPr>
                  <w:instrText> PAGE </w:instrText>
                </w:r>
                <w:r>
                  <w:rPr>
                    <w:rFonts w:ascii="Courier New"/>
                    <w:color w:val="332F31"/>
                    <w:spacing w:val="-5"/>
                    <w:w w:val="90"/>
                    <w:sz w:val="22"/>
                  </w:rPr>
                  <w:fldChar w:fldCharType="separate"/>
                </w:r>
                <w:r>
                  <w:rPr>
                    <w:rFonts w:ascii="Courier New"/>
                    <w:color w:val="332F31"/>
                    <w:spacing w:val="-5"/>
                    <w:w w:val="90"/>
                    <w:sz w:val="22"/>
                  </w:rPr>
                  <w:t>206</w:t>
                </w:r>
                <w:r>
                  <w:rPr>
                    <w:rFonts w:ascii="Courier New"/>
                    <w:color w:val="332F31"/>
                    <w:spacing w:val="-5"/>
                    <w:w w:val="90"/>
                    <w:sz w:val="22"/>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44.433411pt;margin-top:742.183167pt;width:18.4pt;height:14.5pt;mso-position-horizontal-relative:page;mso-position-vertical-relative:page;z-index:-16774656" type="#_x0000_t202" id="docshape17" filled="false" stroked="false">
          <v:textbox inset="0,0,0,0">
            <w:txbxContent>
              <w:p>
                <w:pPr>
                  <w:spacing w:before="20"/>
                  <w:ind w:left="60" w:right="0" w:firstLine="0"/>
                  <w:jc w:val="left"/>
                  <w:rPr>
                    <w:rFonts w:ascii="Courier New"/>
                    <w:i/>
                    <w:sz w:val="22"/>
                  </w:rPr>
                </w:pPr>
                <w:r>
                  <w:rPr>
                    <w:rFonts w:ascii="Courier New"/>
                    <w:i/>
                    <w:color w:val="312D2D"/>
                    <w:spacing w:val="-5"/>
                    <w:w w:val="95"/>
                    <w:sz w:val="22"/>
                  </w:rPr>
                  <w:fldChar w:fldCharType="begin"/>
                </w:r>
                <w:r>
                  <w:rPr>
                    <w:rFonts w:ascii="Courier New"/>
                    <w:i/>
                    <w:color w:val="312D2D"/>
                    <w:spacing w:val="-5"/>
                    <w:w w:val="95"/>
                    <w:sz w:val="22"/>
                  </w:rPr>
                  <w:instrText> PAGE </w:instrText>
                </w:r>
                <w:r>
                  <w:rPr>
                    <w:rFonts w:ascii="Courier New"/>
                    <w:i/>
                    <w:color w:val="312D2D"/>
                    <w:spacing w:val="-5"/>
                    <w:w w:val="95"/>
                    <w:sz w:val="22"/>
                  </w:rPr>
                  <w:fldChar w:fldCharType="separate"/>
                </w:r>
                <w:r>
                  <w:rPr>
                    <w:rFonts w:ascii="Courier New"/>
                    <w:i/>
                    <w:color w:val="312D2D"/>
                    <w:spacing w:val="-5"/>
                    <w:w w:val="95"/>
                    <w:sz w:val="22"/>
                  </w:rPr>
                  <w:t>87</w:t>
                </w:r>
                <w:r>
                  <w:rPr>
                    <w:rFonts w:ascii="Courier New"/>
                    <w:i/>
                    <w:color w:val="312D2D"/>
                    <w:spacing w:val="-5"/>
                    <w:w w:val="95"/>
                    <w:sz w:val="22"/>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164829pt;margin-top:727.772339pt;width:16.6pt;height:13.1pt;mso-position-horizontal-relative:page;mso-position-vertical-relative:page;z-index:-16756736" type="#_x0000_t202" id="docshape76" filled="false" stroked="false">
          <v:textbox inset="0,0,0,0">
            <w:txbxContent>
              <w:p>
                <w:pPr>
                  <w:spacing w:before="11"/>
                  <w:ind w:left="20" w:right="0" w:firstLine="0"/>
                  <w:jc w:val="left"/>
                  <w:rPr>
                    <w:i/>
                    <w:sz w:val="20"/>
                  </w:rPr>
                </w:pPr>
                <w:r>
                  <w:rPr>
                    <w:i/>
                    <w:color w:val="332F2F"/>
                    <w:spacing w:val="-5"/>
                    <w:sz w:val="20"/>
                  </w:rPr>
                  <w:t>208</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089149pt;margin-top:742.423462pt;width:18.8pt;height:14.5pt;mso-position-horizontal-relative:page;mso-position-vertical-relative:page;z-index:-16774144" type="#_x0000_t202" id="docshape18" filled="false" stroked="false">
          <v:textbox inset="0,0,0,0">
            <w:txbxContent>
              <w:p>
                <w:pPr>
                  <w:spacing w:before="20"/>
                  <w:ind w:left="60" w:right="0" w:firstLine="0"/>
                  <w:jc w:val="left"/>
                  <w:rPr>
                    <w:rFonts w:ascii="Courier New"/>
                    <w:sz w:val="22"/>
                  </w:rPr>
                </w:pPr>
                <w:r>
                  <w:rPr>
                    <w:rFonts w:ascii="Courier New"/>
                    <w:color w:val="312D2D"/>
                    <w:spacing w:val="-5"/>
                    <w:sz w:val="22"/>
                  </w:rPr>
                  <w:fldChar w:fldCharType="begin"/>
                </w:r>
                <w:r>
                  <w:rPr>
                    <w:rFonts w:ascii="Courier New"/>
                    <w:color w:val="312D2D"/>
                    <w:spacing w:val="-5"/>
                    <w:sz w:val="22"/>
                  </w:rPr>
                  <w:instrText> PAGE </w:instrText>
                </w:r>
                <w:r>
                  <w:rPr>
                    <w:rFonts w:ascii="Courier New"/>
                    <w:color w:val="312D2D"/>
                    <w:spacing w:val="-5"/>
                    <w:sz w:val="22"/>
                  </w:rPr>
                  <w:fldChar w:fldCharType="separate"/>
                </w:r>
                <w:r>
                  <w:rPr>
                    <w:rFonts w:ascii="Courier New"/>
                    <w:color w:val="312D2D"/>
                    <w:spacing w:val="-5"/>
                    <w:sz w:val="22"/>
                  </w:rPr>
                  <w:t>90</w:t>
                </w:r>
                <w:r>
                  <w:rPr>
                    <w:rFonts w:ascii="Courier New"/>
                    <w:color w:val="312D2D"/>
                    <w:spacing w:val="-5"/>
                    <w:sz w:val="22"/>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0.290894pt;margin-top:742.670349pt;width:22.8pt;height:13.1pt;mso-position-horizontal-relative:page;mso-position-vertical-relative:page;z-index:-16772608" type="#_x0000_t202" id="docshape24" filled="false" stroked="false">
          <v:textbox inset="0,0,0,0">
            <w:txbxContent>
              <w:p>
                <w:pPr>
                  <w:pStyle w:val="BodyText"/>
                  <w:spacing w:before="11"/>
                  <w:ind w:left="60"/>
                </w:pPr>
                <w:r>
                  <w:rPr>
                    <w:color w:val="312D2F"/>
                    <w:spacing w:val="-5"/>
                    <w:w w:val="105"/>
                  </w:rPr>
                  <w:fldChar w:fldCharType="begin"/>
                </w:r>
                <w:r>
                  <w:rPr>
                    <w:color w:val="312D2F"/>
                    <w:spacing w:val="-5"/>
                    <w:w w:val="105"/>
                  </w:rPr>
                  <w:instrText> PAGE </w:instrText>
                </w:r>
                <w:r>
                  <w:rPr>
                    <w:color w:val="312D2F"/>
                    <w:spacing w:val="-5"/>
                    <w:w w:val="105"/>
                  </w:rPr>
                  <w:fldChar w:fldCharType="separate"/>
                </w:r>
                <w:r>
                  <w:rPr>
                    <w:color w:val="312D2F"/>
                    <w:spacing w:val="-5"/>
                    <w:w w:val="105"/>
                  </w:rPr>
                  <w:t>103</w:t>
                </w:r>
                <w:r>
                  <w:rPr>
                    <w:color w:val="312D2F"/>
                    <w:spacing w:val="-5"/>
                    <w:w w:val="105"/>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089149pt;margin-top:742.423462pt;width:18.8pt;height:14.5pt;mso-position-horizontal-relative:page;mso-position-vertical-relative:page;z-index:-16772096" type="#_x0000_t202" id="docshape25" filled="false" stroked="false">
          <v:textbox inset="0,0,0,0">
            <w:txbxContent>
              <w:p>
                <w:pPr>
                  <w:spacing w:before="20"/>
                  <w:ind w:left="60" w:right="0" w:firstLine="0"/>
                  <w:jc w:val="left"/>
                  <w:rPr>
                    <w:rFonts w:ascii="Courier New"/>
                    <w:sz w:val="22"/>
                  </w:rPr>
                </w:pPr>
                <w:r>
                  <w:rPr>
                    <w:rFonts w:ascii="Courier New"/>
                    <w:color w:val="312D2D"/>
                    <w:spacing w:val="-5"/>
                    <w:sz w:val="22"/>
                  </w:rPr>
                  <w:fldChar w:fldCharType="begin"/>
                </w:r>
                <w:r>
                  <w:rPr>
                    <w:rFonts w:ascii="Courier New"/>
                    <w:color w:val="312D2D"/>
                    <w:spacing w:val="-5"/>
                    <w:sz w:val="22"/>
                  </w:rPr>
                  <w:instrText> PAGE </w:instrText>
                </w:r>
                <w:r>
                  <w:rPr>
                    <w:rFonts w:ascii="Courier New"/>
                    <w:color w:val="312D2D"/>
                    <w:spacing w:val="-5"/>
                    <w:sz w:val="22"/>
                  </w:rPr>
                  <w:fldChar w:fldCharType="separate"/>
                </w:r>
                <w:r>
                  <w:rPr>
                    <w:rFonts w:ascii="Courier New"/>
                    <w:color w:val="312D2D"/>
                    <w:spacing w:val="-5"/>
                    <w:sz w:val="22"/>
                  </w:rPr>
                  <w:t>90</w:t>
                </w:r>
                <w:r>
                  <w:rPr>
                    <w:rFonts w:ascii="Courier New"/>
                    <w:color w:val="312D2D"/>
                    <w:spacing w:val="-5"/>
                    <w:sz w:val="22"/>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089149pt;margin-top:742.423462pt;width:18.9pt;height:14.5pt;mso-position-horizontal-relative:page;mso-position-vertical-relative:page;z-index:-16769536" type="#_x0000_t202" id="docshape40" filled="false" stroked="false">
          <v:textbox inset="0,0,0,0">
            <w:txbxContent>
              <w:p>
                <w:pPr>
                  <w:spacing w:before="20"/>
                  <w:ind w:left="60" w:right="0" w:firstLine="0"/>
                  <w:jc w:val="left"/>
                  <w:rPr>
                    <w:rFonts w:ascii="Courier New"/>
                    <w:sz w:val="22"/>
                  </w:rPr>
                </w:pPr>
                <w:r>
                  <w:rPr>
                    <w:rFonts w:ascii="Courier New"/>
                    <w:color w:val="363133"/>
                    <w:spacing w:val="-5"/>
                    <w:sz w:val="22"/>
                  </w:rPr>
                  <w:fldChar w:fldCharType="begin"/>
                </w:r>
                <w:r>
                  <w:rPr>
                    <w:rFonts w:ascii="Courier New"/>
                    <w:color w:val="363133"/>
                    <w:spacing w:val="-5"/>
                    <w:sz w:val="22"/>
                  </w:rPr>
                  <w:instrText> PAGE </w:instrText>
                </w:r>
                <w:r>
                  <w:rPr>
                    <w:rFonts w:ascii="Courier New"/>
                    <w:color w:val="363133"/>
                    <w:spacing w:val="-5"/>
                    <w:sz w:val="22"/>
                  </w:rPr>
                  <w:fldChar w:fldCharType="separate"/>
                </w:r>
                <w:r>
                  <w:rPr>
                    <w:rFonts w:ascii="Courier New"/>
                    <w:color w:val="363133"/>
                    <w:spacing w:val="-5"/>
                    <w:sz w:val="22"/>
                  </w:rPr>
                  <w:t>94</w:t>
                </w:r>
                <w:r>
                  <w:rPr>
                    <w:rFonts w:ascii="Courier New"/>
                    <w:color w:val="363133"/>
                    <w:spacing w:val="-5"/>
                    <w:sz w:val="22"/>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4.783875pt;margin-top:742.423462pt;width:18.4pt;height:14.5pt;mso-position-horizontal-relative:page;mso-position-vertical-relative:page;z-index:-16769024" type="#_x0000_t202" id="docshape41" filled="false" stroked="false">
          <v:textbox inset="0,0,0,0">
            <w:txbxContent>
              <w:p>
                <w:pPr>
                  <w:spacing w:before="20"/>
                  <w:ind w:left="60" w:right="0" w:firstLine="0"/>
                  <w:jc w:val="left"/>
                  <w:rPr>
                    <w:rFonts w:ascii="Courier New"/>
                    <w:sz w:val="22"/>
                  </w:rPr>
                </w:pPr>
                <w:r>
                  <w:rPr>
                    <w:rFonts w:ascii="Courier New"/>
                    <w:color w:val="343131"/>
                    <w:spacing w:val="-5"/>
                    <w:w w:val="95"/>
                    <w:sz w:val="22"/>
                  </w:rPr>
                  <w:fldChar w:fldCharType="begin"/>
                </w:r>
                <w:r>
                  <w:rPr>
                    <w:rFonts w:ascii="Courier New"/>
                    <w:color w:val="343131"/>
                    <w:spacing w:val="-5"/>
                    <w:w w:val="95"/>
                    <w:sz w:val="22"/>
                  </w:rPr>
                  <w:instrText> PAGE </w:instrText>
                </w:r>
                <w:r>
                  <w:rPr>
                    <w:rFonts w:ascii="Courier New"/>
                    <w:color w:val="343131"/>
                    <w:spacing w:val="-5"/>
                    <w:w w:val="95"/>
                    <w:sz w:val="22"/>
                  </w:rPr>
                  <w:fldChar w:fldCharType="separate"/>
                </w:r>
                <w:r>
                  <w:rPr>
                    <w:rFonts w:ascii="Courier New"/>
                    <w:color w:val="343131"/>
                    <w:spacing w:val="-5"/>
                    <w:w w:val="95"/>
                    <w:sz w:val="22"/>
                  </w:rPr>
                  <w:t>95</w:t>
                </w:r>
                <w:r>
                  <w:rPr>
                    <w:rFonts w:ascii="Courier New"/>
                    <w:color w:val="343131"/>
                    <w:spacing w:val="-5"/>
                    <w:w w:val="95"/>
                    <w:sz w:val="22"/>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4402pt;margin-top:742.670349pt;width:22.5pt;height:13.1pt;mso-position-horizontal-relative:page;mso-position-vertical-relative:page;z-index:-16767488" type="#_x0000_t202" id="docshape54" filled="false" stroked="false">
          <v:textbox inset="0,0,0,0">
            <w:txbxContent>
              <w:p>
                <w:pPr>
                  <w:spacing w:before="29"/>
                  <w:ind w:left="56" w:right="0" w:firstLine="0"/>
                  <w:jc w:val="left"/>
                  <w:rPr>
                    <w:rFonts w:ascii="Arial"/>
                    <w:i/>
                    <w:sz w:val="18"/>
                  </w:rPr>
                </w:pPr>
                <w:r>
                  <w:rPr>
                    <w:rFonts w:ascii="Arial"/>
                    <w:i/>
                    <w:color w:val="312D2F"/>
                    <w:spacing w:val="-5"/>
                    <w:w w:val="105"/>
                    <w:sz w:val="18"/>
                  </w:rPr>
                  <w:fldChar w:fldCharType="begin"/>
                </w:r>
                <w:r>
                  <w:rPr>
                    <w:rFonts w:ascii="Arial"/>
                    <w:i/>
                    <w:color w:val="312D2F"/>
                    <w:spacing w:val="-5"/>
                    <w:w w:val="105"/>
                    <w:sz w:val="18"/>
                  </w:rPr>
                  <w:instrText> PAGE </w:instrText>
                </w:r>
                <w:r>
                  <w:rPr>
                    <w:rFonts w:ascii="Arial"/>
                    <w:i/>
                    <w:color w:val="312D2F"/>
                    <w:spacing w:val="-5"/>
                    <w:w w:val="105"/>
                    <w:sz w:val="18"/>
                  </w:rPr>
                  <w:fldChar w:fldCharType="separate"/>
                </w:r>
                <w:r>
                  <w:rPr>
                    <w:rFonts w:ascii="Arial"/>
                    <w:i/>
                    <w:color w:val="312D2F"/>
                    <w:spacing w:val="-5"/>
                    <w:w w:val="105"/>
                    <w:sz w:val="18"/>
                  </w:rPr>
                  <w:t>104</w:t>
                </w:r>
                <w:r>
                  <w:rPr>
                    <w:rFonts w:ascii="Arial"/>
                    <w:i/>
                    <w:color w:val="312D2F"/>
                    <w:spacing w:val="-5"/>
                    <w:w w:val="105"/>
                    <w:sz w:val="18"/>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4.783875pt;margin-top:742.423462pt;width:18.55pt;height:14.5pt;mso-position-horizontal-relative:page;mso-position-vertical-relative:page;z-index:-16766976" type="#_x0000_t202" id="docshape55" filled="false" stroked="false">
          <v:textbox inset="0,0,0,0">
            <w:txbxContent>
              <w:p>
                <w:pPr>
                  <w:spacing w:before="20"/>
                  <w:ind w:left="60" w:right="0" w:firstLine="0"/>
                  <w:jc w:val="left"/>
                  <w:rPr>
                    <w:rFonts w:ascii="Courier New"/>
                    <w:sz w:val="22"/>
                  </w:rPr>
                </w:pPr>
                <w:r>
                  <w:rPr>
                    <w:rFonts w:ascii="Courier New"/>
                    <w:color w:val="312D2D"/>
                    <w:spacing w:val="-5"/>
                    <w:w w:val="95"/>
                    <w:sz w:val="22"/>
                  </w:rPr>
                  <w:fldChar w:fldCharType="begin"/>
                </w:r>
                <w:r>
                  <w:rPr>
                    <w:rFonts w:ascii="Courier New"/>
                    <w:color w:val="312D2D"/>
                    <w:spacing w:val="-5"/>
                    <w:w w:val="95"/>
                    <w:sz w:val="22"/>
                  </w:rPr>
                  <w:instrText> PAGE </w:instrText>
                </w:r>
                <w:r>
                  <w:rPr>
                    <w:rFonts w:ascii="Courier New"/>
                    <w:color w:val="312D2D"/>
                    <w:spacing w:val="-5"/>
                    <w:w w:val="95"/>
                    <w:sz w:val="22"/>
                  </w:rPr>
                  <w:fldChar w:fldCharType="separate"/>
                </w:r>
                <w:r>
                  <w:rPr>
                    <w:rFonts w:ascii="Courier New"/>
                    <w:color w:val="312D2D"/>
                    <w:spacing w:val="-5"/>
                    <w:w w:val="95"/>
                    <w:sz w:val="22"/>
                  </w:rPr>
                  <w:t>99</w:t>
                </w:r>
                <w:r>
                  <w:rPr>
                    <w:rFonts w:ascii="Courier New"/>
                    <w:color w:val="312D2D"/>
                    <w:spacing w:val="-5"/>
                    <w:w w:val="95"/>
                    <w:sz w:val="22"/>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101231pt;margin-top:36.249569pt;width:41.1pt;height:13.65pt;mso-position-horizontal-relative:page;mso-position-vertical-relative:page;z-index:-16773632" type="#_x0000_t202" id="docshape20" filled="false" stroked="false">
          <v:textbox inset="0,0,0,0">
            <w:txbxContent>
              <w:p>
                <w:pPr>
                  <w:spacing w:before="11"/>
                  <w:ind w:left="20" w:right="0" w:firstLine="0"/>
                  <w:jc w:val="left"/>
                  <w:rPr>
                    <w:rFonts w:ascii="Arial"/>
                    <w:sz w:val="18"/>
                  </w:rPr>
                </w:pPr>
                <w:r>
                  <w:rPr>
                    <w:i/>
                    <w:color w:val="312D2D"/>
                    <w:w w:val="90"/>
                    <w:sz w:val="21"/>
                  </w:rPr>
                  <w:t>Chapter</w:t>
                </w:r>
                <w:r>
                  <w:rPr>
                    <w:i/>
                    <w:color w:val="312D2D"/>
                    <w:spacing w:val="10"/>
                    <w:sz w:val="21"/>
                  </w:rPr>
                  <w:t> </w:t>
                </w:r>
                <w:r>
                  <w:rPr>
                    <w:rFonts w:ascii="Arial"/>
                    <w:color w:val="312D2D"/>
                    <w:spacing w:val="-10"/>
                    <w:sz w:val="18"/>
                  </w:rPr>
                  <w:t>5</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435089pt;margin-top:3.56997pt;width:52.45pt;height:13.65pt;mso-position-horizontal-relative:page;mso-position-vertical-relative:page;z-index:-16763392" type="#_x0000_t202" id="docshape63" filled="false" stroked="false">
          <v:textbox inset="0,0,0,0">
            <w:txbxContent>
              <w:p>
                <w:pPr>
                  <w:spacing w:before="11"/>
                  <w:ind w:left="20" w:right="0" w:firstLine="0"/>
                  <w:jc w:val="left"/>
                  <w:rPr>
                    <w:i/>
                    <w:sz w:val="21"/>
                  </w:rPr>
                </w:pPr>
                <w:r>
                  <w:rPr>
                    <w:i/>
                    <w:color w:val="332F31"/>
                    <w:spacing w:val="-2"/>
                    <w:w w:val="90"/>
                    <w:sz w:val="21"/>
                  </w:rPr>
                  <w:t>Bibliography</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59138pt;margin-top:33.606369pt;width:50.3pt;height:13.65pt;mso-position-horizontal-relative:page;mso-position-vertical-relative:page;z-index:-16762880" type="#_x0000_t202" id="docshape64" filled="false" stroked="false">
          <v:textbox inset="0,0,0,0">
            <w:txbxContent>
              <w:p>
                <w:pPr>
                  <w:spacing w:before="11"/>
                  <w:ind w:left="20" w:right="0" w:firstLine="0"/>
                  <w:jc w:val="left"/>
                  <w:rPr>
                    <w:i/>
                    <w:sz w:val="21"/>
                  </w:rPr>
                </w:pPr>
                <w:r>
                  <w:rPr>
                    <w:i/>
                    <w:color w:val="332F2F"/>
                    <w:spacing w:val="-2"/>
                    <w:sz w:val="21"/>
                  </w:rPr>
                  <w:t>Appendix</w:t>
                </w:r>
                <w:r>
                  <w:rPr>
                    <w:i/>
                    <w:color w:val="332F2F"/>
                    <w:spacing w:val="4"/>
                    <w:sz w:val="21"/>
                  </w:rPr>
                  <w:t> </w:t>
                </w:r>
                <w:r>
                  <w:rPr>
                    <w:i/>
                    <w:color w:val="332F2F"/>
                    <w:spacing w:val="-10"/>
                    <w:sz w:val="21"/>
                  </w:rPr>
                  <w:t>A</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59138pt;margin-top:33.606369pt;width:50.3pt;height:13.65pt;mso-position-horizontal-relative:page;mso-position-vertical-relative:page;z-index:-16762368" type="#_x0000_t202" id="docshape65" filled="false" stroked="false">
          <v:textbox inset="0,0,0,0">
            <w:txbxContent>
              <w:p>
                <w:pPr>
                  <w:spacing w:before="11"/>
                  <w:ind w:left="20" w:right="0" w:firstLine="0"/>
                  <w:jc w:val="left"/>
                  <w:rPr>
                    <w:i/>
                    <w:sz w:val="21"/>
                  </w:rPr>
                </w:pPr>
                <w:r>
                  <w:rPr>
                    <w:i/>
                    <w:color w:val="332F2F"/>
                    <w:spacing w:val="-2"/>
                    <w:sz w:val="21"/>
                  </w:rPr>
                  <w:t>Appendix</w:t>
                </w:r>
                <w:r>
                  <w:rPr>
                    <w:i/>
                    <w:color w:val="332F2F"/>
                    <w:spacing w:val="4"/>
                    <w:sz w:val="21"/>
                  </w:rPr>
                  <w:t> </w:t>
                </w:r>
                <w:r>
                  <w:rPr>
                    <w:i/>
                    <w:color w:val="332F2F"/>
                    <w:spacing w:val="-10"/>
                    <w:sz w:val="21"/>
                  </w:rPr>
                  <w:t>A</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435089pt;margin-top:33.606369pt;width:52.45pt;height:13.65pt;mso-position-horizontal-relative:page;mso-position-vertical-relative:page;z-index:-16761856" type="#_x0000_t202" id="docshape66" filled="false" stroked="false">
          <v:textbox inset="0,0,0,0">
            <w:txbxContent>
              <w:p>
                <w:pPr>
                  <w:spacing w:before="11"/>
                  <w:ind w:left="20" w:right="0" w:firstLine="0"/>
                  <w:jc w:val="left"/>
                  <w:rPr>
                    <w:i/>
                    <w:sz w:val="21"/>
                  </w:rPr>
                </w:pPr>
                <w:r>
                  <w:rPr>
                    <w:i/>
                    <w:color w:val="332F2F"/>
                    <w:spacing w:val="-2"/>
                    <w:w w:val="90"/>
                    <w:sz w:val="21"/>
                  </w:rPr>
                  <w:t>Bibliography</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59138pt;margin-top:33.606369pt;width:50.3pt;height:13.65pt;mso-position-horizontal-relative:page;mso-position-vertical-relative:page;z-index:-16760320" type="#_x0000_t202" id="docshape69" filled="false" stroked="false">
          <v:textbox inset="0,0,0,0">
            <w:txbxContent>
              <w:p>
                <w:pPr>
                  <w:spacing w:before="11"/>
                  <w:ind w:left="20" w:right="0" w:firstLine="0"/>
                  <w:jc w:val="left"/>
                  <w:rPr>
                    <w:i/>
                    <w:sz w:val="21"/>
                  </w:rPr>
                </w:pPr>
                <w:r>
                  <w:rPr>
                    <w:i/>
                    <w:color w:val="332F31"/>
                    <w:spacing w:val="-2"/>
                    <w:sz w:val="21"/>
                  </w:rPr>
                  <w:t>Appendix</w:t>
                </w:r>
                <w:r>
                  <w:rPr>
                    <w:i/>
                    <w:color w:val="332F31"/>
                    <w:spacing w:val="4"/>
                    <w:sz w:val="21"/>
                  </w:rPr>
                  <w:t> </w:t>
                </w:r>
                <w:r>
                  <w:rPr>
                    <w:i/>
                    <w:color w:val="332F31"/>
                    <w:spacing w:val="-10"/>
                    <w:sz w:val="21"/>
                  </w:rPr>
                  <w:t>A</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435089pt;margin-top:33.606369pt;width:52.45pt;height:13.65pt;mso-position-horizontal-relative:page;mso-position-vertical-relative:page;z-index:-16759808" type="#_x0000_t202" id="docshape70" filled="false" stroked="false">
          <v:textbox inset="0,0,0,0">
            <w:txbxContent>
              <w:p>
                <w:pPr>
                  <w:spacing w:before="11"/>
                  <w:ind w:left="20" w:right="0" w:firstLine="0"/>
                  <w:jc w:val="left"/>
                  <w:rPr>
                    <w:i/>
                    <w:sz w:val="21"/>
                  </w:rPr>
                </w:pPr>
                <w:r>
                  <w:rPr>
                    <w:i/>
                    <w:color w:val="332F2F"/>
                    <w:spacing w:val="-2"/>
                    <w:w w:val="90"/>
                    <w:sz w:val="21"/>
                  </w:rPr>
                  <w:t>Bibliography</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435089pt;margin-top:33.606369pt;width:52.45pt;height:13.65pt;mso-position-horizontal-relative:page;mso-position-vertical-relative:page;z-index:-16759296" type="#_x0000_t202" id="docshape71" filled="false" stroked="false">
          <v:textbox inset="0,0,0,0">
            <w:txbxContent>
              <w:p>
                <w:pPr>
                  <w:spacing w:before="11"/>
                  <w:ind w:left="20" w:right="0" w:firstLine="0"/>
                  <w:jc w:val="left"/>
                  <w:rPr>
                    <w:i/>
                    <w:sz w:val="21"/>
                  </w:rPr>
                </w:pPr>
                <w:r>
                  <w:rPr>
                    <w:i/>
                    <w:color w:val="332F2F"/>
                    <w:spacing w:val="-2"/>
                    <w:w w:val="90"/>
                    <w:sz w:val="21"/>
                  </w:rPr>
                  <w:t>Bibliography</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59138pt;margin-top:33.606369pt;width:50.3pt;height:13.65pt;mso-position-horizontal-relative:page;mso-position-vertical-relative:page;z-index:-16758784" type="#_x0000_t202" id="docshape72" filled="false" stroked="false">
          <v:textbox inset="0,0,0,0">
            <w:txbxContent>
              <w:p>
                <w:pPr>
                  <w:spacing w:before="11"/>
                  <w:ind w:left="20" w:right="0" w:firstLine="0"/>
                  <w:jc w:val="left"/>
                  <w:rPr>
                    <w:i/>
                    <w:sz w:val="21"/>
                  </w:rPr>
                </w:pPr>
                <w:r>
                  <w:rPr>
                    <w:i/>
                    <w:color w:val="332F2F"/>
                    <w:spacing w:val="-2"/>
                    <w:sz w:val="21"/>
                  </w:rPr>
                  <w:t>Appendix</w:t>
                </w:r>
                <w:r>
                  <w:rPr>
                    <w:i/>
                    <w:color w:val="332F2F"/>
                    <w:spacing w:val="4"/>
                    <w:sz w:val="21"/>
                  </w:rPr>
                  <w:t> </w:t>
                </w:r>
                <w:r>
                  <w:rPr>
                    <w:i/>
                    <w:color w:val="332F2F"/>
                    <w:spacing w:val="-10"/>
                    <w:sz w:val="21"/>
                  </w:rPr>
                  <w:t>A</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59138pt;margin-top:33.606369pt;width:50.3pt;height:13.65pt;mso-position-horizontal-relative:page;mso-position-vertical-relative:page;z-index:-16757248" type="#_x0000_t202" id="docshape75" filled="false" stroked="false">
          <v:textbox inset="0,0,0,0">
            <w:txbxContent>
              <w:p>
                <w:pPr>
                  <w:spacing w:before="11"/>
                  <w:ind w:left="20" w:right="0" w:firstLine="0"/>
                  <w:jc w:val="left"/>
                  <w:rPr>
                    <w:i/>
                    <w:sz w:val="21"/>
                  </w:rPr>
                </w:pPr>
                <w:r>
                  <w:rPr>
                    <w:i/>
                    <w:color w:val="332F2F"/>
                    <w:spacing w:val="-2"/>
                    <w:sz w:val="21"/>
                  </w:rPr>
                  <w:t>Appendix</w:t>
                </w:r>
                <w:r>
                  <w:rPr>
                    <w:i/>
                    <w:color w:val="332F2F"/>
                    <w:spacing w:val="4"/>
                    <w:sz w:val="21"/>
                  </w:rPr>
                  <w:t> </w:t>
                </w:r>
                <w:r>
                  <w:rPr>
                    <w:i/>
                    <w:color w:val="332F2F"/>
                    <w:spacing w:val="-10"/>
                    <w:sz w:val="21"/>
                  </w:rPr>
                  <w:t>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03.794312pt;margin-top:33.606369pt;width:155.4pt;height:13.65pt;mso-position-horizontal-relative:page;mso-position-vertical-relative:page;z-index:-16773120" type="#_x0000_t202" id="docshape21" filled="false" stroked="false">
          <v:textbox inset="0,0,0,0">
            <w:txbxContent>
              <w:p>
                <w:pPr>
                  <w:spacing w:before="11"/>
                  <w:ind w:left="20" w:right="0" w:firstLine="0"/>
                  <w:jc w:val="left"/>
                  <w:rPr>
                    <w:i/>
                    <w:sz w:val="21"/>
                  </w:rPr>
                </w:pPr>
                <w:r>
                  <w:rPr>
                    <w:i/>
                    <w:color w:val="342F31"/>
                    <w:spacing w:val="-2"/>
                    <w:w w:val="95"/>
                    <w:sz w:val="21"/>
                  </w:rPr>
                  <w:t>Brief</w:t>
                </w:r>
                <w:r>
                  <w:rPr>
                    <w:i/>
                    <w:color w:val="342F31"/>
                    <w:spacing w:val="27"/>
                    <w:sz w:val="21"/>
                  </w:rPr>
                  <w:t> </w:t>
                </w:r>
                <w:r>
                  <w:rPr>
                    <w:i/>
                    <w:color w:val="342F31"/>
                    <w:spacing w:val="-2"/>
                    <w:w w:val="95"/>
                    <w:sz w:val="21"/>
                  </w:rPr>
                  <w:t>Strategic/Interactional</w:t>
                </w:r>
                <w:r>
                  <w:rPr>
                    <w:i/>
                    <w:color w:val="342F31"/>
                    <w:spacing w:val="2"/>
                    <w:sz w:val="21"/>
                  </w:rPr>
                  <w:t> </w:t>
                </w:r>
                <w:r>
                  <w:rPr>
                    <w:i/>
                    <w:color w:val="342F31"/>
                    <w:spacing w:val="-2"/>
                    <w:w w:val="95"/>
                    <w:sz w:val="21"/>
                  </w:rPr>
                  <w:t>Therapies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5.760002pt;margin-top:86.939964pt;width:479.4pt;height:40.5pt;mso-position-horizontal-relative:page;mso-position-vertical-relative:page;z-index:-16771584" id="docshape36" coordorigin="1315,1739" coordsize="9588,810" path="m10903,1739l10873,1739,1345,1739,1315,1739,1315,1769,1315,2549,1345,2549,1345,1769,1439,1769,1439,2549,10781,2549,10781,1769,10873,1769,10873,2549,10903,2549,10903,1769,10903,1739xe" filled="true" fillcolor="#221e1f" stroked="false">
          <v:path arrowok="t"/>
          <v:fill type="solid"/>
          <w10:wrap type="none"/>
        </v:shape>
      </w:pict>
    </w:r>
    <w:r>
      <w:rPr/>
      <w:pict>
        <v:shape style="position:absolute;margin-left:53.06768pt;margin-top:35.803474pt;width:40.950pt;height:14.2pt;mso-position-horizontal-relative:page;mso-position-vertical-relative:page;z-index:-16771072" type="#_x0000_t202" id="docshape37" filled="false" stroked="false">
          <v:textbox inset="0,0,0,0">
            <w:txbxContent>
              <w:p>
                <w:pPr>
                  <w:spacing w:before="11"/>
                  <w:ind w:left="20" w:right="0" w:firstLine="0"/>
                  <w:jc w:val="left"/>
                  <w:rPr>
                    <w:rFonts w:ascii="Arial"/>
                    <w:sz w:val="18"/>
                  </w:rPr>
                </w:pPr>
                <w:r>
                  <w:rPr>
                    <w:i/>
                    <w:color w:val="363133"/>
                    <w:w w:val="85"/>
                    <w:sz w:val="22"/>
                  </w:rPr>
                  <w:t>Chapter</w:t>
                </w:r>
                <w:r>
                  <w:rPr>
                    <w:i/>
                    <w:color w:val="363133"/>
                    <w:spacing w:val="15"/>
                    <w:sz w:val="22"/>
                  </w:rPr>
                  <w:t> </w:t>
                </w:r>
                <w:r>
                  <w:rPr>
                    <w:rFonts w:ascii="Arial"/>
                    <w:color w:val="363133"/>
                    <w:spacing w:val="-10"/>
                    <w:sz w:val="18"/>
                  </w:rPr>
                  <w:t>5</w:t>
                </w:r>
              </w:p>
            </w:txbxContent>
          </v:textbox>
          <w10:wrap type="none"/>
        </v:shape>
      </w:pict>
    </w:r>
    <w:r>
      <w:rPr/>
      <w:pict>
        <v:shape style="position:absolute;margin-left:151.855392pt;margin-top:89.937881pt;width:307.25pt;height:33.35pt;mso-position-horizontal-relative:page;mso-position-vertical-relative:page;z-index:-16770560" type="#_x0000_t202" id="docshape38" filled="false" stroked="false">
          <v:textbox inset="0,0,0,0">
            <w:txbxContent>
              <w:p>
                <w:pPr>
                  <w:spacing w:before="10"/>
                  <w:ind w:left="38" w:right="37" w:firstLine="0"/>
                  <w:jc w:val="center"/>
                  <w:rPr>
                    <w:sz w:val="24"/>
                  </w:rPr>
                </w:pPr>
                <w:r>
                  <w:rPr>
                    <w:color w:val="FFFFFF"/>
                    <w:w w:val="105"/>
                    <w:sz w:val="24"/>
                  </w:rPr>
                  <w:t>Figure</w:t>
                </w:r>
                <w:r>
                  <w:rPr>
                    <w:color w:val="FFFFFF"/>
                    <w:spacing w:val="-1"/>
                    <w:w w:val="105"/>
                    <w:sz w:val="24"/>
                  </w:rPr>
                  <w:t> </w:t>
                </w:r>
                <w:r>
                  <w:rPr>
                    <w:color w:val="FFFFFF"/>
                    <w:w w:val="105"/>
                    <w:sz w:val="24"/>
                  </w:rPr>
                  <w:t>5-2</w:t>
                </w:r>
                <w:r>
                  <w:rPr>
                    <w:color w:val="FFFFFF"/>
                    <w:spacing w:val="12"/>
                    <w:w w:val="105"/>
                    <w:sz w:val="24"/>
                  </w:rPr>
                  <w:t> </w:t>
                </w:r>
                <w:r>
                  <w:rPr>
                    <w:color w:val="FFFFFF"/>
                    <w:spacing w:val="-2"/>
                    <w:w w:val="105"/>
                    <w:sz w:val="24"/>
                  </w:rPr>
                  <w:t>(continued)</w:t>
                </w:r>
              </w:p>
              <w:p>
                <w:pPr>
                  <w:spacing w:before="84"/>
                  <w:ind w:left="38" w:right="38" w:firstLine="0"/>
                  <w:jc w:val="center"/>
                  <w:rPr>
                    <w:sz w:val="24"/>
                  </w:rPr>
                </w:pPr>
                <w:r>
                  <w:rPr>
                    <w:color w:val="FFFFFF"/>
                    <w:w w:val="110"/>
                    <w:sz w:val="24"/>
                  </w:rPr>
                  <w:t>Strategic/Interactional</w:t>
                </w:r>
                <w:r>
                  <w:rPr>
                    <w:color w:val="FFFFFF"/>
                    <w:spacing w:val="-17"/>
                    <w:w w:val="110"/>
                    <w:sz w:val="24"/>
                  </w:rPr>
                  <w:t> </w:t>
                </w:r>
                <w:r>
                  <w:rPr>
                    <w:color w:val="FFFFFF"/>
                    <w:w w:val="110"/>
                    <w:sz w:val="24"/>
                  </w:rPr>
                  <w:t>Therapy</w:t>
                </w:r>
                <w:r>
                  <w:rPr>
                    <w:color w:val="FFFFFF"/>
                    <w:spacing w:val="8"/>
                    <w:w w:val="110"/>
                    <w:sz w:val="24"/>
                  </w:rPr>
                  <w:t> </w:t>
                </w:r>
                <w:r>
                  <w:rPr>
                    <w:color w:val="FFFFFF"/>
                    <w:w w:val="110"/>
                    <w:sz w:val="24"/>
                  </w:rPr>
                  <w:t>in</w:t>
                </w:r>
                <w:r>
                  <w:rPr>
                    <w:color w:val="FFFFFF"/>
                    <w:spacing w:val="1"/>
                    <w:w w:val="110"/>
                    <w:sz w:val="24"/>
                  </w:rPr>
                  <w:t> </w:t>
                </w:r>
                <w:r>
                  <w:rPr>
                    <w:color w:val="FFFFFF"/>
                    <w:w w:val="110"/>
                    <w:sz w:val="24"/>
                  </w:rPr>
                  <w:t>Practice: A</w:t>
                </w:r>
                <w:r>
                  <w:rPr>
                    <w:color w:val="FFFFFF"/>
                    <w:spacing w:val="-4"/>
                    <w:w w:val="110"/>
                    <w:sz w:val="24"/>
                  </w:rPr>
                  <w:t> </w:t>
                </w:r>
                <w:r>
                  <w:rPr>
                    <w:color w:val="FFFFFF"/>
                    <w:w w:val="110"/>
                    <w:sz w:val="24"/>
                  </w:rPr>
                  <w:t>Case</w:t>
                </w:r>
                <w:r>
                  <w:rPr>
                    <w:color w:val="FFFFFF"/>
                    <w:spacing w:val="-19"/>
                    <w:w w:val="110"/>
                    <w:sz w:val="24"/>
                  </w:rPr>
                  <w:t> </w:t>
                </w:r>
                <w:r>
                  <w:rPr>
                    <w:color w:val="FFFFFF"/>
                    <w:spacing w:val="-2"/>
                    <w:w w:val="110"/>
                    <w:sz w:val="24"/>
                  </w:rPr>
                  <w:t>Study</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03.805786pt;margin-top:33.160275pt;width:155pt;height:14.2pt;mso-position-horizontal-relative:page;mso-position-vertical-relative:page;z-index:-16770048" type="#_x0000_t202" id="docshape39" filled="false" stroked="false">
          <v:textbox inset="0,0,0,0">
            <w:txbxContent>
              <w:p>
                <w:pPr>
                  <w:spacing w:before="11"/>
                  <w:ind w:left="20" w:right="0" w:firstLine="0"/>
                  <w:jc w:val="left"/>
                  <w:rPr>
                    <w:i/>
                    <w:sz w:val="22"/>
                  </w:rPr>
                </w:pPr>
                <w:r>
                  <w:rPr>
                    <w:i/>
                    <w:color w:val="343131"/>
                    <w:w w:val="90"/>
                    <w:sz w:val="22"/>
                  </w:rPr>
                  <w:t>Brief</w:t>
                </w:r>
                <w:r>
                  <w:rPr>
                    <w:i/>
                    <w:color w:val="343131"/>
                    <w:spacing w:val="-6"/>
                    <w:sz w:val="22"/>
                  </w:rPr>
                  <w:t> </w:t>
                </w:r>
                <w:r>
                  <w:rPr>
                    <w:i/>
                    <w:color w:val="343131"/>
                    <w:w w:val="90"/>
                    <w:sz w:val="22"/>
                  </w:rPr>
                  <w:t>Strategic/Interactional</w:t>
                </w:r>
                <w:r>
                  <w:rPr>
                    <w:i/>
                    <w:color w:val="343131"/>
                    <w:spacing w:val="-4"/>
                    <w:w w:val="90"/>
                    <w:sz w:val="22"/>
                  </w:rPr>
                  <w:t> </w:t>
                </w:r>
                <w:r>
                  <w:rPr>
                    <w:i/>
                    <w:color w:val="343131"/>
                    <w:spacing w:val="-2"/>
                    <w:w w:val="90"/>
                    <w:sz w:val="22"/>
                  </w:rPr>
                  <w:t>Therapies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2.860859pt;margin-top:36.249569pt;width:42.05pt;height:13.65pt;mso-position-horizontal-relative:page;mso-position-vertical-relative:page;z-index:-16768512" type="#_x0000_t202" id="docshape52" filled="false" stroked="false">
          <v:textbox inset="0,0,0,0">
            <w:txbxContent>
              <w:p>
                <w:pPr>
                  <w:spacing w:before="11"/>
                  <w:ind w:left="20" w:right="0" w:firstLine="0"/>
                  <w:jc w:val="left"/>
                  <w:rPr>
                    <w:i/>
                    <w:sz w:val="21"/>
                  </w:rPr>
                </w:pPr>
                <w:r>
                  <w:rPr>
                    <w:i/>
                    <w:color w:val="332F2F"/>
                    <w:w w:val="90"/>
                    <w:sz w:val="21"/>
                  </w:rPr>
                  <w:t>Chapter</w:t>
                </w:r>
                <w:r>
                  <w:rPr>
                    <w:i/>
                    <w:color w:val="332F2F"/>
                    <w:spacing w:val="15"/>
                    <w:sz w:val="21"/>
                  </w:rPr>
                  <w:t> </w:t>
                </w:r>
                <w:r>
                  <w:rPr>
                    <w:i/>
                    <w:color w:val="332F2F"/>
                    <w:spacing w:val="-10"/>
                    <w:sz w:val="21"/>
                  </w:rPr>
                  <w:t>5</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03.805786pt;margin-top:33.160275pt;width:155pt;height:14.2pt;mso-position-horizontal-relative:page;mso-position-vertical-relative:page;z-index:-16768000" type="#_x0000_t202" id="docshape53" filled="false" stroked="false">
          <v:textbox inset="0,0,0,0">
            <w:txbxContent>
              <w:p>
                <w:pPr>
                  <w:spacing w:before="11"/>
                  <w:ind w:left="20" w:right="0" w:firstLine="0"/>
                  <w:jc w:val="left"/>
                  <w:rPr>
                    <w:i/>
                    <w:sz w:val="22"/>
                  </w:rPr>
                </w:pPr>
                <w:r>
                  <w:rPr>
                    <w:i/>
                    <w:color w:val="312D2D"/>
                    <w:w w:val="90"/>
                    <w:sz w:val="22"/>
                  </w:rPr>
                  <w:t>Brief</w:t>
                </w:r>
                <w:r>
                  <w:rPr>
                    <w:i/>
                    <w:color w:val="312D2D"/>
                    <w:spacing w:val="-6"/>
                    <w:sz w:val="22"/>
                  </w:rPr>
                  <w:t> </w:t>
                </w:r>
                <w:r>
                  <w:rPr>
                    <w:i/>
                    <w:color w:val="312D2D"/>
                    <w:w w:val="90"/>
                    <w:sz w:val="22"/>
                  </w:rPr>
                  <w:t>Strategic/Interactional</w:t>
                </w:r>
                <w:r>
                  <w:rPr>
                    <w:i/>
                    <w:color w:val="312D2D"/>
                    <w:spacing w:val="-4"/>
                    <w:w w:val="90"/>
                    <w:sz w:val="22"/>
                  </w:rPr>
                  <w:t> </w:t>
                </w:r>
                <w:r>
                  <w:rPr>
                    <w:i/>
                    <w:color w:val="312D2D"/>
                    <w:spacing w:val="-2"/>
                    <w:w w:val="90"/>
                    <w:sz w:val="22"/>
                  </w:rPr>
                  <w:t>Therapies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10108pt;margin-top:34.498562pt;width:50.3pt;height:12.55pt;mso-position-horizontal-relative:page;mso-position-vertical-relative:page;z-index:-16765440" type="#_x0000_t202" id="docshape59" filled="false" stroked="false">
          <v:textbox inset="0,0,0,0">
            <w:txbxContent>
              <w:p>
                <w:pPr>
                  <w:spacing w:before="12"/>
                  <w:ind w:left="20" w:right="0" w:firstLine="0"/>
                  <w:jc w:val="left"/>
                  <w:rPr>
                    <w:i/>
                    <w:sz w:val="19"/>
                  </w:rPr>
                </w:pPr>
                <w:r>
                  <w:rPr>
                    <w:i/>
                    <w:color w:val="332F31"/>
                    <w:w w:val="105"/>
                    <w:sz w:val="19"/>
                  </w:rPr>
                  <w:t>Appendix</w:t>
                </w:r>
                <w:r>
                  <w:rPr>
                    <w:i/>
                    <w:color w:val="332F31"/>
                    <w:spacing w:val="29"/>
                    <w:w w:val="105"/>
                    <w:sz w:val="19"/>
                  </w:rPr>
                  <w:t> </w:t>
                </w:r>
                <w:r>
                  <w:rPr>
                    <w:i/>
                    <w:color w:val="332F31"/>
                    <w:spacing w:val="-10"/>
                    <w:w w:val="105"/>
                    <w:sz w:val="19"/>
                  </w:rPr>
                  <w:t>A</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435089pt;margin-top:33.606369pt;width:52.45pt;height:13.65pt;mso-position-horizontal-relative:page;mso-position-vertical-relative:page;z-index:-16764928" type="#_x0000_t202" id="docshape60" filled="false" stroked="false">
          <v:textbox inset="0,0,0,0">
            <w:txbxContent>
              <w:p>
                <w:pPr>
                  <w:spacing w:before="11"/>
                  <w:ind w:left="20" w:right="0" w:firstLine="0"/>
                  <w:jc w:val="left"/>
                  <w:rPr>
                    <w:i/>
                    <w:sz w:val="21"/>
                  </w:rPr>
                </w:pPr>
                <w:r>
                  <w:rPr>
                    <w:i/>
                    <w:color w:val="342F31"/>
                    <w:spacing w:val="-2"/>
                    <w:w w:val="90"/>
                    <w:sz w:val="21"/>
                  </w:rPr>
                  <w:t>Bibliography</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18" w:hanging="305"/>
        <w:jc w:val="left"/>
      </w:pPr>
      <w:rPr>
        <w:rFonts w:hint="default"/>
        <w:spacing w:val="-1"/>
        <w:w w:val="109"/>
      </w:rPr>
    </w:lvl>
    <w:lvl w:ilvl="1">
      <w:start w:val="0"/>
      <w:numFmt w:val="bullet"/>
      <w:lvlText w:val="•"/>
      <w:lvlJc w:val="left"/>
      <w:pPr>
        <w:ind w:left="1303" w:hanging="305"/>
      </w:pPr>
      <w:rPr>
        <w:rFonts w:hint="default"/>
      </w:rPr>
    </w:lvl>
    <w:lvl w:ilvl="2">
      <w:start w:val="0"/>
      <w:numFmt w:val="bullet"/>
      <w:lvlText w:val="•"/>
      <w:lvlJc w:val="left"/>
      <w:pPr>
        <w:ind w:left="1786" w:hanging="305"/>
      </w:pPr>
      <w:rPr>
        <w:rFonts w:hint="default"/>
      </w:rPr>
    </w:lvl>
    <w:lvl w:ilvl="3">
      <w:start w:val="0"/>
      <w:numFmt w:val="bullet"/>
      <w:lvlText w:val="•"/>
      <w:lvlJc w:val="left"/>
      <w:pPr>
        <w:ind w:left="2269" w:hanging="305"/>
      </w:pPr>
      <w:rPr>
        <w:rFonts w:hint="default"/>
      </w:rPr>
    </w:lvl>
    <w:lvl w:ilvl="4">
      <w:start w:val="0"/>
      <w:numFmt w:val="bullet"/>
      <w:lvlText w:val="•"/>
      <w:lvlJc w:val="left"/>
      <w:pPr>
        <w:ind w:left="2752" w:hanging="305"/>
      </w:pPr>
      <w:rPr>
        <w:rFonts w:hint="default"/>
      </w:rPr>
    </w:lvl>
    <w:lvl w:ilvl="5">
      <w:start w:val="0"/>
      <w:numFmt w:val="bullet"/>
      <w:lvlText w:val="•"/>
      <w:lvlJc w:val="left"/>
      <w:pPr>
        <w:ind w:left="3236" w:hanging="305"/>
      </w:pPr>
      <w:rPr>
        <w:rFonts w:hint="default"/>
      </w:rPr>
    </w:lvl>
    <w:lvl w:ilvl="6">
      <w:start w:val="0"/>
      <w:numFmt w:val="bullet"/>
      <w:lvlText w:val="•"/>
      <w:lvlJc w:val="left"/>
      <w:pPr>
        <w:ind w:left="3719" w:hanging="305"/>
      </w:pPr>
      <w:rPr>
        <w:rFonts w:hint="default"/>
      </w:rPr>
    </w:lvl>
    <w:lvl w:ilvl="7">
      <w:start w:val="0"/>
      <w:numFmt w:val="bullet"/>
      <w:lvlText w:val="•"/>
      <w:lvlJc w:val="left"/>
      <w:pPr>
        <w:ind w:left="4202" w:hanging="305"/>
      </w:pPr>
      <w:rPr>
        <w:rFonts w:hint="default"/>
      </w:rPr>
    </w:lvl>
    <w:lvl w:ilvl="8">
      <w:start w:val="0"/>
      <w:numFmt w:val="bullet"/>
      <w:lvlText w:val="•"/>
      <w:lvlJc w:val="left"/>
      <w:pPr>
        <w:ind w:left="4685" w:hanging="305"/>
      </w:pPr>
      <w:rPr>
        <w:rFonts w:hint="default"/>
      </w:rPr>
    </w:lvl>
  </w:abstractNum>
  <w:abstractNum w:abstractNumId="1">
    <w:multiLevelType w:val="hybridMultilevel"/>
    <w:lvl w:ilvl="0">
      <w:start w:val="1"/>
      <w:numFmt w:val="decimal"/>
      <w:lvlText w:val="%1."/>
      <w:lvlJc w:val="left"/>
      <w:pPr>
        <w:ind w:left="817" w:hanging="308"/>
        <w:jc w:val="left"/>
      </w:pPr>
      <w:rPr>
        <w:rFonts w:hint="default"/>
        <w:spacing w:val="-1"/>
        <w:w w:val="109"/>
      </w:rPr>
    </w:lvl>
    <w:lvl w:ilvl="1">
      <w:start w:val="0"/>
      <w:numFmt w:val="bullet"/>
      <w:lvlText w:val="•"/>
      <w:lvlJc w:val="left"/>
      <w:pPr>
        <w:ind w:left="1220" w:hanging="308"/>
      </w:pPr>
      <w:rPr>
        <w:rFonts w:hint="default"/>
      </w:rPr>
    </w:lvl>
    <w:lvl w:ilvl="2">
      <w:start w:val="0"/>
      <w:numFmt w:val="bullet"/>
      <w:lvlText w:val="•"/>
      <w:lvlJc w:val="left"/>
      <w:pPr>
        <w:ind w:left="1620" w:hanging="308"/>
      </w:pPr>
      <w:rPr>
        <w:rFonts w:hint="default"/>
      </w:rPr>
    </w:lvl>
    <w:lvl w:ilvl="3">
      <w:start w:val="0"/>
      <w:numFmt w:val="bullet"/>
      <w:lvlText w:val="•"/>
      <w:lvlJc w:val="left"/>
      <w:pPr>
        <w:ind w:left="2020" w:hanging="308"/>
      </w:pPr>
      <w:rPr>
        <w:rFonts w:hint="default"/>
      </w:rPr>
    </w:lvl>
    <w:lvl w:ilvl="4">
      <w:start w:val="0"/>
      <w:numFmt w:val="bullet"/>
      <w:lvlText w:val="•"/>
      <w:lvlJc w:val="left"/>
      <w:pPr>
        <w:ind w:left="2420" w:hanging="308"/>
      </w:pPr>
      <w:rPr>
        <w:rFonts w:hint="default"/>
      </w:rPr>
    </w:lvl>
    <w:lvl w:ilvl="5">
      <w:start w:val="0"/>
      <w:numFmt w:val="bullet"/>
      <w:lvlText w:val="•"/>
      <w:lvlJc w:val="left"/>
      <w:pPr>
        <w:ind w:left="2820" w:hanging="308"/>
      </w:pPr>
      <w:rPr>
        <w:rFonts w:hint="default"/>
      </w:rPr>
    </w:lvl>
    <w:lvl w:ilvl="6">
      <w:start w:val="0"/>
      <w:numFmt w:val="bullet"/>
      <w:lvlText w:val="•"/>
      <w:lvlJc w:val="left"/>
      <w:pPr>
        <w:ind w:left="3220" w:hanging="308"/>
      </w:pPr>
      <w:rPr>
        <w:rFonts w:hint="default"/>
      </w:rPr>
    </w:lvl>
    <w:lvl w:ilvl="7">
      <w:start w:val="0"/>
      <w:numFmt w:val="bullet"/>
      <w:lvlText w:val="•"/>
      <w:lvlJc w:val="left"/>
      <w:pPr>
        <w:ind w:left="3620" w:hanging="308"/>
      </w:pPr>
      <w:rPr>
        <w:rFonts w:hint="default"/>
      </w:rPr>
    </w:lvl>
    <w:lvl w:ilvl="8">
      <w:start w:val="0"/>
      <w:numFmt w:val="bullet"/>
      <w:lvlText w:val="•"/>
      <w:lvlJc w:val="left"/>
      <w:pPr>
        <w:ind w:left="4020" w:hanging="308"/>
      </w:pPr>
      <w:rPr>
        <w:rFonts w:hint="default"/>
      </w:rPr>
    </w:lvl>
  </w:abstractNum>
  <w:abstractNum w:abstractNumId="0">
    <w:multiLevelType w:val="hybridMultilevel"/>
    <w:lvl w:ilvl="0">
      <w:start w:val="0"/>
      <w:numFmt w:val="bullet"/>
      <w:lvlText w:val="■"/>
      <w:lvlJc w:val="left"/>
      <w:pPr>
        <w:ind w:left="745" w:hanging="292"/>
      </w:pPr>
      <w:rPr>
        <w:rFonts w:hint="default" w:ascii="Arial" w:hAnsi="Arial" w:eastAsia="Arial" w:cs="Arial"/>
        <w:w w:val="102"/>
      </w:rPr>
    </w:lvl>
    <w:lvl w:ilvl="1">
      <w:start w:val="0"/>
      <w:numFmt w:val="bullet"/>
      <w:lvlText w:val="•"/>
      <w:lvlJc w:val="left"/>
      <w:pPr>
        <w:ind w:left="1144" w:hanging="292"/>
      </w:pPr>
      <w:rPr>
        <w:rFonts w:hint="default"/>
      </w:rPr>
    </w:lvl>
    <w:lvl w:ilvl="2">
      <w:start w:val="0"/>
      <w:numFmt w:val="bullet"/>
      <w:lvlText w:val="•"/>
      <w:lvlJc w:val="left"/>
      <w:pPr>
        <w:ind w:left="1549" w:hanging="292"/>
      </w:pPr>
      <w:rPr>
        <w:rFonts w:hint="default"/>
      </w:rPr>
    </w:lvl>
    <w:lvl w:ilvl="3">
      <w:start w:val="0"/>
      <w:numFmt w:val="bullet"/>
      <w:lvlText w:val="•"/>
      <w:lvlJc w:val="left"/>
      <w:pPr>
        <w:ind w:left="1953" w:hanging="292"/>
      </w:pPr>
      <w:rPr>
        <w:rFonts w:hint="default"/>
      </w:rPr>
    </w:lvl>
    <w:lvl w:ilvl="4">
      <w:start w:val="0"/>
      <w:numFmt w:val="bullet"/>
      <w:lvlText w:val="•"/>
      <w:lvlJc w:val="left"/>
      <w:pPr>
        <w:ind w:left="2358" w:hanging="292"/>
      </w:pPr>
      <w:rPr>
        <w:rFonts w:hint="default"/>
      </w:rPr>
    </w:lvl>
    <w:lvl w:ilvl="5">
      <w:start w:val="0"/>
      <w:numFmt w:val="bullet"/>
      <w:lvlText w:val="•"/>
      <w:lvlJc w:val="left"/>
      <w:pPr>
        <w:ind w:left="2763" w:hanging="292"/>
      </w:pPr>
      <w:rPr>
        <w:rFonts w:hint="default"/>
      </w:rPr>
    </w:lvl>
    <w:lvl w:ilvl="6">
      <w:start w:val="0"/>
      <w:numFmt w:val="bullet"/>
      <w:lvlText w:val="•"/>
      <w:lvlJc w:val="left"/>
      <w:pPr>
        <w:ind w:left="3167" w:hanging="292"/>
      </w:pPr>
      <w:rPr>
        <w:rFonts w:hint="default"/>
      </w:rPr>
    </w:lvl>
    <w:lvl w:ilvl="7">
      <w:start w:val="0"/>
      <w:numFmt w:val="bullet"/>
      <w:lvlText w:val="•"/>
      <w:lvlJc w:val="left"/>
      <w:pPr>
        <w:ind w:left="3572" w:hanging="292"/>
      </w:pPr>
      <w:rPr>
        <w:rFonts w:hint="default"/>
      </w:rPr>
    </w:lvl>
    <w:lvl w:ilvl="8">
      <w:start w:val="0"/>
      <w:numFmt w:val="bullet"/>
      <w:lvlText w:val="•"/>
      <w:lvlJc w:val="left"/>
      <w:pPr>
        <w:ind w:left="3977" w:hanging="292"/>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464"/>
      <w:outlineLvl w:val="1"/>
    </w:pPr>
    <w:rPr>
      <w:rFonts w:ascii="Times New Roman" w:hAnsi="Times New Roman" w:eastAsia="Times New Roman" w:cs="Times New Roman"/>
      <w:b/>
      <w:bCs/>
      <w:sz w:val="59"/>
      <w:szCs w:val="59"/>
    </w:rPr>
  </w:style>
  <w:style w:styleId="Heading2" w:type="paragraph">
    <w:name w:val="Heading 2"/>
    <w:basedOn w:val="Normal"/>
    <w:uiPriority w:val="1"/>
    <w:qFormat/>
    <w:pPr>
      <w:ind w:left="454" w:firstLine="8"/>
      <w:outlineLvl w:val="2"/>
    </w:pPr>
    <w:rPr>
      <w:rFonts w:ascii="Times New Roman" w:hAnsi="Times New Roman" w:eastAsia="Times New Roman" w:cs="Times New Roman"/>
      <w:b/>
      <w:bCs/>
      <w:sz w:val="36"/>
      <w:szCs w:val="36"/>
    </w:rPr>
  </w:style>
  <w:style w:styleId="Heading3" w:type="paragraph">
    <w:name w:val="Heading 3"/>
    <w:basedOn w:val="Normal"/>
    <w:uiPriority w:val="1"/>
    <w:qFormat/>
    <w:pPr>
      <w:spacing w:before="126"/>
      <w:ind w:left="466"/>
      <w:outlineLvl w:val="3"/>
    </w:pPr>
    <w:rPr>
      <w:rFonts w:ascii="Times New Roman" w:hAnsi="Times New Roman" w:eastAsia="Times New Roman" w:cs="Times New Roman"/>
      <w:b/>
      <w:bCs/>
      <w:sz w:val="26"/>
      <w:szCs w:val="26"/>
    </w:rPr>
  </w:style>
  <w:style w:styleId="Heading4" w:type="paragraph">
    <w:name w:val="Heading 4"/>
    <w:basedOn w:val="Normal"/>
    <w:uiPriority w:val="1"/>
    <w:qFormat/>
    <w:pPr>
      <w:ind w:left="38" w:right="37"/>
      <w:outlineLvl w:val="4"/>
    </w:pPr>
    <w:rPr>
      <w:rFonts w:ascii="Times New Roman" w:hAnsi="Times New Roman" w:eastAsia="Times New Roman" w:cs="Times New Roman"/>
      <w:sz w:val="24"/>
      <w:szCs w:val="24"/>
    </w:rPr>
  </w:style>
  <w:style w:styleId="Heading5" w:type="paragraph">
    <w:name w:val="Heading 5"/>
    <w:basedOn w:val="Normal"/>
    <w:uiPriority w:val="1"/>
    <w:qFormat/>
    <w:pPr>
      <w:ind w:left="20"/>
      <w:outlineLvl w:val="5"/>
    </w:pPr>
    <w:rPr>
      <w:rFonts w:ascii="Times New Roman" w:hAnsi="Times New Roman" w:eastAsia="Times New Roman" w:cs="Times New Roman"/>
      <w:i/>
      <w:iCs/>
      <w:sz w:val="22"/>
      <w:szCs w:val="22"/>
    </w:rPr>
  </w:style>
  <w:style w:styleId="Heading6" w:type="paragraph">
    <w:name w:val="Heading 6"/>
    <w:basedOn w:val="Normal"/>
    <w:uiPriority w:val="1"/>
    <w:qFormat/>
    <w:pPr>
      <w:outlineLvl w:val="6"/>
    </w:pPr>
    <w:rPr>
      <w:rFonts w:ascii="Times New Roman" w:hAnsi="Times New Roman" w:eastAsia="Times New Roman" w:cs="Times New Roman"/>
      <w:b/>
      <w:bCs/>
      <w:i/>
      <w:iCs/>
      <w:sz w:val="21"/>
      <w:szCs w:val="21"/>
    </w:rPr>
  </w:style>
  <w:style w:styleId="Heading7" w:type="paragraph">
    <w:name w:val="Heading 7"/>
    <w:basedOn w:val="Normal"/>
    <w:uiPriority w:val="1"/>
    <w:qFormat/>
    <w:pPr>
      <w:spacing w:before="11"/>
      <w:ind w:left="20"/>
      <w:outlineLvl w:val="7"/>
    </w:pPr>
    <w:rPr>
      <w:rFonts w:ascii="Times New Roman" w:hAnsi="Times New Roman" w:eastAsia="Times New Roman" w:cs="Times New Roman"/>
      <w:i/>
      <w:iCs/>
      <w:sz w:val="21"/>
      <w:szCs w:val="21"/>
    </w:rPr>
  </w:style>
  <w:style w:styleId="Heading8" w:type="paragraph">
    <w:name w:val="Heading 8"/>
    <w:basedOn w:val="Normal"/>
    <w:uiPriority w:val="1"/>
    <w:qFormat/>
    <w:pPr>
      <w:outlineLvl w:val="8"/>
    </w:pPr>
    <w:rPr>
      <w:rFonts w:ascii="Times New Roman" w:hAnsi="Times New Roman" w:eastAsia="Times New Roman" w:cs="Times New Roman"/>
      <w:b/>
      <w:bCs/>
      <w:i/>
      <w:iCs/>
      <w:sz w:val="20"/>
      <w:szCs w:val="20"/>
    </w:rPr>
  </w:style>
  <w:style w:styleId="Title" w:type="paragraph">
    <w:name w:val="Title"/>
    <w:basedOn w:val="Normal"/>
    <w:uiPriority w:val="1"/>
    <w:qFormat/>
    <w:pPr>
      <w:spacing w:before="124"/>
      <w:ind w:left="3082"/>
    </w:pPr>
    <w:rPr>
      <w:rFonts w:ascii="Times New Roman" w:hAnsi="Times New Roman" w:eastAsia="Times New Roman" w:cs="Times New Roman"/>
      <w:b/>
      <w:bCs/>
      <w:sz w:val="95"/>
      <w:szCs w:val="95"/>
    </w:rPr>
  </w:style>
  <w:style w:styleId="ListParagraph" w:type="paragraph">
    <w:name w:val="List Paragraph"/>
    <w:basedOn w:val="Normal"/>
    <w:uiPriority w:val="1"/>
    <w:qFormat/>
    <w:pPr>
      <w:ind w:left="742" w:hanging="29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store.samhsa.gov/" TargetMode="External"/><Relationship Id="rId9" Type="http://schemas.openxmlformats.org/officeDocument/2006/relationships/hyperlink" Target="http://kap.samhsa.gov/"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header" Target="header5.xml"/><Relationship Id="rId21" Type="http://schemas.openxmlformats.org/officeDocument/2006/relationships/header" Target="header6.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header" Target="header7.xml"/><Relationship Id="rId25" Type="http://schemas.openxmlformats.org/officeDocument/2006/relationships/footer" Target="footer10.xml"/><Relationship Id="rId26" Type="http://schemas.openxmlformats.org/officeDocument/2006/relationships/footer" Target="footer11.xml"/><Relationship Id="rId27" Type="http://schemas.openxmlformats.org/officeDocument/2006/relationships/header" Target="header8.xml"/><Relationship Id="rId28" Type="http://schemas.openxmlformats.org/officeDocument/2006/relationships/header" Target="header9.xml"/><Relationship Id="rId29" Type="http://schemas.openxmlformats.org/officeDocument/2006/relationships/footer" Target="footer12.xml"/><Relationship Id="rId30" Type="http://schemas.openxmlformats.org/officeDocument/2006/relationships/footer" Target="footer13.xml"/><Relationship Id="rId31" Type="http://schemas.openxmlformats.org/officeDocument/2006/relationships/header" Target="header10.xml"/><Relationship Id="rId32" Type="http://schemas.openxmlformats.org/officeDocument/2006/relationships/header" Target="header11.xml"/><Relationship Id="rId33" Type="http://schemas.openxmlformats.org/officeDocument/2006/relationships/footer" Target="footer14.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5.xml"/><Relationship Id="rId37" Type="http://schemas.openxmlformats.org/officeDocument/2006/relationships/footer" Target="footer16.xml"/><Relationship Id="rId38" Type="http://schemas.openxmlformats.org/officeDocument/2006/relationships/header" Target="header14.xml"/><Relationship Id="rId39" Type="http://schemas.openxmlformats.org/officeDocument/2006/relationships/header" Target="header15.xml"/><Relationship Id="rId40" Type="http://schemas.openxmlformats.org/officeDocument/2006/relationships/footer" Target="footer17.xml"/><Relationship Id="rId41" Type="http://schemas.openxmlformats.org/officeDocument/2006/relationships/header" Target="header16.xml"/><Relationship Id="rId42" Type="http://schemas.openxmlformats.org/officeDocument/2006/relationships/header" Target="header17.xml"/><Relationship Id="rId43" Type="http://schemas.openxmlformats.org/officeDocument/2006/relationships/footer" Target="footer18.xml"/><Relationship Id="rId44" Type="http://schemas.openxmlformats.org/officeDocument/2006/relationships/footer" Target="footer19.xml"/><Relationship Id="rId45" Type="http://schemas.openxmlformats.org/officeDocument/2006/relationships/header" Target="header18.xml"/><Relationship Id="rId46" Type="http://schemas.openxmlformats.org/officeDocument/2006/relationships/footer" Target="footer20.xml"/><Relationship Id="rId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Brief Intervention and Brief Therapies for Substance Abuse - sma12-3952.pdf</dc:title>
  <dcterms:created xsi:type="dcterms:W3CDTF">2022-03-25T19:11:06Z</dcterms:created>
  <dcterms:modified xsi:type="dcterms:W3CDTF">2022-03-25T19:11:06Z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PScript5.dll Version 5.2.2</vt:lpwstr>
  </property>
  <property fmtid="{D5CDD505-2E9C-101B-9397-08002B2CF9AE}" pid="4" name="LastSaved">
    <vt:filetime>2022-03-25T00:00:00Z</vt:filetime>
  </property>
</Properties>
</file>